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06" w:rsidRPr="00DD1A54" w:rsidRDefault="00BB7806" w:rsidP="00BB7806">
      <w:pPr>
        <w:spacing w:after="0" w:line="240" w:lineRule="auto"/>
        <w:jc w:val="center"/>
        <w:rPr>
          <w:rFonts w:ascii="Times New Roman" w:hAnsi="Times New Roman" w:cs="Times New Roman"/>
          <w:sz w:val="24"/>
          <w:szCs w:val="24"/>
        </w:rPr>
      </w:pPr>
      <w:r w:rsidRPr="00DD1A54">
        <w:rPr>
          <w:rFonts w:ascii="Times New Roman" w:hAnsi="Times New Roman" w:cs="Times New Roman"/>
          <w:sz w:val="24"/>
          <w:szCs w:val="24"/>
        </w:rPr>
        <w:t>АДМИНИСТРАЦИЯ ГОРОДСКОГО ОКРУГА ТОЛЬЯТТИ</w:t>
      </w:r>
    </w:p>
    <w:p w:rsidR="00BB7806" w:rsidRPr="00DD1A54" w:rsidRDefault="00BB7806" w:rsidP="00BB7806">
      <w:pPr>
        <w:spacing w:after="0" w:line="240" w:lineRule="auto"/>
        <w:jc w:val="center"/>
        <w:rPr>
          <w:rFonts w:ascii="Times New Roman" w:hAnsi="Times New Roman" w:cs="Times New Roman"/>
          <w:sz w:val="24"/>
          <w:szCs w:val="24"/>
        </w:rPr>
      </w:pPr>
      <w:r w:rsidRPr="00DD1A54">
        <w:rPr>
          <w:rFonts w:ascii="Times New Roman" w:hAnsi="Times New Roman" w:cs="Times New Roman"/>
          <w:sz w:val="24"/>
          <w:szCs w:val="24"/>
        </w:rPr>
        <w:t>САМАРСКОЙ ОБЛАСТИ</w:t>
      </w:r>
    </w:p>
    <w:p w:rsidR="00BB7806" w:rsidRPr="00DD1A54" w:rsidRDefault="00BB7806" w:rsidP="00BB7806">
      <w:pPr>
        <w:spacing w:after="0" w:line="240" w:lineRule="auto"/>
        <w:jc w:val="center"/>
        <w:rPr>
          <w:rFonts w:ascii="Times New Roman" w:hAnsi="Times New Roman" w:cs="Times New Roman"/>
          <w:sz w:val="24"/>
          <w:szCs w:val="24"/>
        </w:rPr>
      </w:pPr>
    </w:p>
    <w:p w:rsidR="00BB7806" w:rsidRPr="00DD1A54" w:rsidRDefault="00BB7806" w:rsidP="00BB7806">
      <w:pPr>
        <w:spacing w:after="0" w:line="240" w:lineRule="auto"/>
        <w:jc w:val="center"/>
        <w:rPr>
          <w:rFonts w:ascii="Times New Roman" w:hAnsi="Times New Roman" w:cs="Times New Roman"/>
          <w:sz w:val="24"/>
          <w:szCs w:val="24"/>
        </w:rPr>
      </w:pPr>
      <w:r w:rsidRPr="00DD1A54">
        <w:rPr>
          <w:rFonts w:ascii="Times New Roman" w:hAnsi="Times New Roman" w:cs="Times New Roman"/>
          <w:sz w:val="24"/>
          <w:szCs w:val="24"/>
        </w:rPr>
        <w:t>ПОСТАНОВЛЕНИЕ</w:t>
      </w:r>
    </w:p>
    <w:p w:rsidR="00BB7806" w:rsidRPr="00DD1A54" w:rsidRDefault="00BB7806" w:rsidP="00BB7806">
      <w:pPr>
        <w:spacing w:after="0" w:line="240" w:lineRule="auto"/>
        <w:jc w:val="center"/>
        <w:rPr>
          <w:rFonts w:ascii="Times New Roman" w:hAnsi="Times New Roman" w:cs="Times New Roman"/>
          <w:sz w:val="24"/>
          <w:szCs w:val="24"/>
        </w:rPr>
      </w:pPr>
      <w:r w:rsidRPr="00DD1A54">
        <w:rPr>
          <w:rFonts w:ascii="Times New Roman" w:hAnsi="Times New Roman" w:cs="Times New Roman"/>
          <w:sz w:val="24"/>
          <w:szCs w:val="24"/>
        </w:rPr>
        <w:t>от ____________ 2017 г. № ________-п/1</w:t>
      </w:r>
    </w:p>
    <w:p w:rsidR="00BB7806" w:rsidRPr="00DD1A54" w:rsidRDefault="00BB7806" w:rsidP="00BB7806">
      <w:pPr>
        <w:spacing w:after="0" w:line="240" w:lineRule="auto"/>
        <w:jc w:val="center"/>
        <w:rPr>
          <w:rFonts w:ascii="Times New Roman" w:hAnsi="Times New Roman" w:cs="Times New Roman"/>
          <w:sz w:val="24"/>
          <w:szCs w:val="24"/>
        </w:rPr>
      </w:pPr>
    </w:p>
    <w:p w:rsidR="00BB7806" w:rsidRPr="00DD1A54" w:rsidRDefault="00BB7806" w:rsidP="00BB7806">
      <w:pPr>
        <w:spacing w:after="0" w:line="240" w:lineRule="auto"/>
        <w:jc w:val="center"/>
        <w:rPr>
          <w:rFonts w:ascii="Times New Roman" w:hAnsi="Times New Roman" w:cs="Times New Roman"/>
          <w:sz w:val="24"/>
          <w:szCs w:val="24"/>
        </w:rPr>
      </w:pPr>
      <w:r w:rsidRPr="00DD1A54">
        <w:rPr>
          <w:rFonts w:ascii="Times New Roman" w:hAnsi="Times New Roman" w:cs="Times New Roman"/>
          <w:sz w:val="24"/>
          <w:szCs w:val="24"/>
        </w:rPr>
        <w:t xml:space="preserve">Об утверждении </w:t>
      </w:r>
    </w:p>
    <w:p w:rsidR="00BB7806" w:rsidRPr="00DD1A54" w:rsidRDefault="00BB7806" w:rsidP="00BB7806">
      <w:pPr>
        <w:spacing w:after="0" w:line="240" w:lineRule="auto"/>
        <w:jc w:val="center"/>
        <w:rPr>
          <w:rFonts w:ascii="Times New Roman" w:hAnsi="Times New Roman" w:cs="Times New Roman"/>
          <w:sz w:val="24"/>
          <w:szCs w:val="24"/>
        </w:rPr>
      </w:pPr>
      <w:r w:rsidRPr="00DD1A54">
        <w:rPr>
          <w:rFonts w:ascii="Times New Roman" w:hAnsi="Times New Roman" w:cs="Times New Roman"/>
          <w:sz w:val="24"/>
          <w:szCs w:val="24"/>
        </w:rPr>
        <w:t>Административного регламента предоставления</w:t>
      </w:r>
    </w:p>
    <w:p w:rsidR="00BB7806" w:rsidRPr="00DD1A54" w:rsidRDefault="00BB7806" w:rsidP="00BB7806">
      <w:pPr>
        <w:spacing w:after="0" w:line="240" w:lineRule="auto"/>
        <w:jc w:val="center"/>
        <w:rPr>
          <w:rFonts w:ascii="Times New Roman" w:hAnsi="Times New Roman" w:cs="Times New Roman"/>
          <w:sz w:val="24"/>
          <w:szCs w:val="24"/>
        </w:rPr>
      </w:pPr>
      <w:r w:rsidRPr="00DD1A54">
        <w:rPr>
          <w:rFonts w:ascii="Times New Roman" w:hAnsi="Times New Roman" w:cs="Times New Roman"/>
          <w:sz w:val="24"/>
          <w:szCs w:val="24"/>
        </w:rPr>
        <w:t xml:space="preserve"> муниц</w:t>
      </w:r>
      <w:r w:rsidR="00274FEE" w:rsidRPr="00DD1A54">
        <w:rPr>
          <w:rFonts w:ascii="Times New Roman" w:hAnsi="Times New Roman" w:cs="Times New Roman"/>
          <w:sz w:val="24"/>
          <w:szCs w:val="24"/>
        </w:rPr>
        <w:t>ипальной услуги «</w:t>
      </w:r>
      <w:bookmarkStart w:id="0" w:name="_GoBack"/>
      <w:r w:rsidR="00274FEE" w:rsidRPr="00DD1A54">
        <w:rPr>
          <w:rFonts w:ascii="Times New Roman" w:hAnsi="Times New Roman" w:cs="Times New Roman"/>
          <w:sz w:val="24"/>
          <w:szCs w:val="24"/>
        </w:rPr>
        <w:t>Изменение (расторжение) договора  социального найма жилого помещения муниципального жилищного фонда</w:t>
      </w:r>
      <w:bookmarkEnd w:id="0"/>
      <w:r w:rsidRPr="00DD1A54">
        <w:rPr>
          <w:rFonts w:ascii="Times New Roman" w:hAnsi="Times New Roman" w:cs="Times New Roman"/>
          <w:sz w:val="24"/>
          <w:szCs w:val="24"/>
        </w:rPr>
        <w:t>»</w:t>
      </w:r>
    </w:p>
    <w:p w:rsidR="00BB7806" w:rsidRPr="00DD1A54" w:rsidRDefault="00BB7806" w:rsidP="00BB7806">
      <w:pPr>
        <w:spacing w:after="0" w:line="240" w:lineRule="auto"/>
        <w:jc w:val="both"/>
        <w:rPr>
          <w:rFonts w:ascii="Times New Roman" w:hAnsi="Times New Roman" w:cs="Times New Roman"/>
          <w:sz w:val="24"/>
          <w:szCs w:val="24"/>
        </w:rPr>
      </w:pPr>
    </w:p>
    <w:p w:rsidR="00BB7806" w:rsidRPr="00DD1A54" w:rsidRDefault="00BB7806" w:rsidP="00BB7806">
      <w:pPr>
        <w:spacing w:after="0" w:line="240" w:lineRule="auto"/>
        <w:jc w:val="both"/>
        <w:rPr>
          <w:rFonts w:ascii="Times New Roman" w:hAnsi="Times New Roman" w:cs="Times New Roman"/>
          <w:sz w:val="24"/>
          <w:szCs w:val="24"/>
        </w:rPr>
      </w:pPr>
    </w:p>
    <w:p w:rsidR="00BB7806" w:rsidRPr="00DD1A54" w:rsidRDefault="00BB7806" w:rsidP="00BB7806">
      <w:pPr>
        <w:spacing w:after="0" w:line="240" w:lineRule="auto"/>
        <w:ind w:firstLine="708"/>
        <w:jc w:val="both"/>
        <w:rPr>
          <w:rFonts w:ascii="Times New Roman" w:hAnsi="Times New Roman" w:cs="Times New Roman"/>
          <w:sz w:val="24"/>
          <w:szCs w:val="24"/>
        </w:rPr>
      </w:pPr>
      <w:r w:rsidRPr="00DD1A54">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r w:rsidR="000D258C" w:rsidRPr="00DD1A54">
        <w:rPr>
          <w:rFonts w:ascii="Times New Roman" w:hAnsi="Times New Roman" w:cs="Times New Roman"/>
          <w:sz w:val="24"/>
          <w:szCs w:val="24"/>
        </w:rPr>
        <w:t xml:space="preserve">мэрии </w:t>
      </w:r>
      <w:r w:rsidRPr="00DD1A54">
        <w:rPr>
          <w:rFonts w:ascii="Times New Roman" w:hAnsi="Times New Roman" w:cs="Times New Roman"/>
          <w:sz w:val="24"/>
          <w:szCs w:val="24"/>
        </w:rPr>
        <w:t>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постановлением мэрии  городского округа Тольятти от 23.05.2014г. № 1683-п/1 «Об утверждении реестра муниципальных услуг  городского округа Тольятти»,  руководствуясь Уставом городского округа Тольятти, администрация городского округа Тольятти ПОСТАНОВЛЯЕТ:</w:t>
      </w:r>
    </w:p>
    <w:p w:rsidR="00BB7806" w:rsidRPr="00DD1A54" w:rsidRDefault="00BB7806" w:rsidP="00BB7806">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DD1A54">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0024099A" w:rsidRPr="00DD1A54">
        <w:rPr>
          <w:rFonts w:ascii="Times New Roman" w:hAnsi="Times New Roman" w:cs="Times New Roman"/>
          <w:sz w:val="24"/>
          <w:szCs w:val="24"/>
        </w:rPr>
        <w:t xml:space="preserve">  «</w:t>
      </w:r>
      <w:r w:rsidR="00113FD7" w:rsidRPr="00DD1A54">
        <w:rPr>
          <w:rFonts w:ascii="Times New Roman" w:hAnsi="Times New Roman" w:cs="Times New Roman"/>
          <w:sz w:val="24"/>
          <w:szCs w:val="24"/>
        </w:rPr>
        <w:t>Изменение (расторжение) договора  социального найма жилого помещения муниципального жилищного фонда</w:t>
      </w:r>
      <w:r w:rsidRPr="00DD1A54">
        <w:rPr>
          <w:rFonts w:ascii="Times New Roman" w:hAnsi="Times New Roman" w:cs="Times New Roman"/>
          <w:sz w:val="24"/>
          <w:szCs w:val="24"/>
        </w:rPr>
        <w:t>»</w:t>
      </w:r>
      <w:r w:rsidR="002C54C0" w:rsidRPr="00DD1A54">
        <w:rPr>
          <w:rFonts w:ascii="Times New Roman" w:hAnsi="Times New Roman" w:cs="Times New Roman"/>
          <w:sz w:val="24"/>
          <w:szCs w:val="24"/>
        </w:rPr>
        <w:t xml:space="preserve"> (далее - административный регламент)</w:t>
      </w:r>
    </w:p>
    <w:p w:rsidR="00BB7806" w:rsidRPr="00DD1A54" w:rsidRDefault="00BB7806" w:rsidP="00BB7806">
      <w:pPr>
        <w:pStyle w:val="a3"/>
        <w:numPr>
          <w:ilvl w:val="0"/>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DD1A54">
        <w:rPr>
          <w:rFonts w:ascii="Times New Roman" w:hAnsi="Times New Roman" w:cs="Times New Roman"/>
          <w:sz w:val="24"/>
          <w:szCs w:val="24"/>
        </w:rPr>
        <w:t>Признать утратившим</w:t>
      </w:r>
      <w:r w:rsidR="002C54C0" w:rsidRPr="00DD1A54">
        <w:rPr>
          <w:rFonts w:ascii="Times New Roman" w:hAnsi="Times New Roman" w:cs="Times New Roman"/>
          <w:sz w:val="24"/>
          <w:szCs w:val="24"/>
        </w:rPr>
        <w:t>и</w:t>
      </w:r>
      <w:r w:rsidRPr="00DD1A54">
        <w:rPr>
          <w:rFonts w:ascii="Times New Roman" w:hAnsi="Times New Roman" w:cs="Times New Roman"/>
          <w:sz w:val="24"/>
          <w:szCs w:val="24"/>
        </w:rPr>
        <w:t xml:space="preserve"> силу:</w:t>
      </w:r>
    </w:p>
    <w:p w:rsidR="00BB7806" w:rsidRPr="00DD1A54" w:rsidRDefault="00BB7806" w:rsidP="00BB7806">
      <w:pPr>
        <w:pStyle w:val="a3"/>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DD1A54">
        <w:rPr>
          <w:rFonts w:ascii="Times New Roman" w:hAnsi="Times New Roman" w:cs="Times New Roman"/>
          <w:sz w:val="24"/>
          <w:szCs w:val="24"/>
        </w:rPr>
        <w:t xml:space="preserve">Постановление мэрии городского </w:t>
      </w:r>
      <w:r w:rsidR="00113FD7" w:rsidRPr="00DD1A54">
        <w:rPr>
          <w:rFonts w:ascii="Times New Roman" w:hAnsi="Times New Roman" w:cs="Times New Roman"/>
          <w:sz w:val="24"/>
          <w:szCs w:val="24"/>
        </w:rPr>
        <w:t>округа Толь</w:t>
      </w:r>
      <w:r w:rsidR="001770FF" w:rsidRPr="00DD1A54">
        <w:rPr>
          <w:rFonts w:ascii="Times New Roman" w:hAnsi="Times New Roman" w:cs="Times New Roman"/>
          <w:sz w:val="24"/>
          <w:szCs w:val="24"/>
        </w:rPr>
        <w:t xml:space="preserve">ятти от 03.10.2014г. № 3707-п/1 </w:t>
      </w:r>
      <w:r w:rsidRPr="00DD1A54">
        <w:rPr>
          <w:rFonts w:ascii="Times New Roman" w:hAnsi="Times New Roman" w:cs="Times New Roman"/>
          <w:sz w:val="24"/>
          <w:szCs w:val="24"/>
        </w:rPr>
        <w:t>«Об утверждении Административного регламента предоставления муниципальной услуги «</w:t>
      </w:r>
      <w:r w:rsidR="001770FF" w:rsidRPr="00DD1A54">
        <w:rPr>
          <w:rFonts w:ascii="Times New Roman" w:hAnsi="Times New Roman" w:cs="Times New Roman"/>
          <w:sz w:val="24"/>
          <w:szCs w:val="24"/>
        </w:rPr>
        <w:t xml:space="preserve">Изменение (расторжение) договора социального найма жилого помещения муниципального жилищного фонда» </w:t>
      </w:r>
      <w:r w:rsidRPr="00DD1A54">
        <w:rPr>
          <w:rFonts w:ascii="Times New Roman" w:hAnsi="Times New Roman" w:cs="Times New Roman"/>
          <w:sz w:val="24"/>
          <w:szCs w:val="24"/>
        </w:rPr>
        <w:t xml:space="preserve"> (газета</w:t>
      </w:r>
      <w:r w:rsidR="006D3BC4" w:rsidRPr="00DD1A54">
        <w:rPr>
          <w:rFonts w:ascii="Times New Roman" w:hAnsi="Times New Roman" w:cs="Times New Roman"/>
          <w:sz w:val="24"/>
          <w:szCs w:val="24"/>
        </w:rPr>
        <w:t xml:space="preserve"> "Городские ведомости», 2014, 10</w:t>
      </w:r>
      <w:r w:rsidRPr="00DD1A54">
        <w:rPr>
          <w:rFonts w:ascii="Times New Roman" w:hAnsi="Times New Roman" w:cs="Times New Roman"/>
          <w:sz w:val="24"/>
          <w:szCs w:val="24"/>
        </w:rPr>
        <w:t xml:space="preserve"> </w:t>
      </w:r>
      <w:r w:rsidR="002522F6" w:rsidRPr="00DD1A54">
        <w:rPr>
          <w:rFonts w:ascii="Times New Roman" w:hAnsi="Times New Roman" w:cs="Times New Roman"/>
          <w:sz w:val="24"/>
          <w:szCs w:val="24"/>
        </w:rPr>
        <w:t>октября</w:t>
      </w:r>
      <w:r w:rsidRPr="00DD1A54">
        <w:rPr>
          <w:rFonts w:ascii="Times New Roman" w:hAnsi="Times New Roman" w:cs="Times New Roman"/>
          <w:sz w:val="24"/>
          <w:szCs w:val="24"/>
        </w:rPr>
        <w:t>).</w:t>
      </w:r>
    </w:p>
    <w:p w:rsidR="00790F32" w:rsidRPr="00DD1A54" w:rsidRDefault="000E57BB" w:rsidP="00790F32">
      <w:pPr>
        <w:tabs>
          <w:tab w:val="left" w:pos="993"/>
          <w:tab w:val="left" w:pos="1276"/>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790F32" w:rsidRPr="00DD1A54">
        <w:rPr>
          <w:rFonts w:ascii="Times New Roman" w:hAnsi="Times New Roman" w:cs="Times New Roman"/>
          <w:sz w:val="24"/>
          <w:szCs w:val="24"/>
        </w:rPr>
        <w:t>2.2. Постановление   мэрии городского округа Тольятти  от 05.02.2015г. № 268-п/1 «О внесении изменений в постановление мэрии городского округа Тольятти от 03.10.2014г. № 3707–п/1 «Об утверждении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(газета «Городские ведомости», 2015, 10 февраля).</w:t>
      </w:r>
    </w:p>
    <w:p w:rsidR="00BB7806" w:rsidRPr="00DD1A54" w:rsidRDefault="000E57BB" w:rsidP="000E57BB">
      <w:pPr>
        <w:tabs>
          <w:tab w:val="left" w:pos="993"/>
          <w:tab w:val="left" w:pos="1276"/>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t xml:space="preserve">            2.3. </w:t>
      </w:r>
      <w:r w:rsidR="00BB7806" w:rsidRPr="00DD1A54">
        <w:rPr>
          <w:rFonts w:ascii="Times New Roman" w:hAnsi="Times New Roman" w:cs="Times New Roman"/>
          <w:sz w:val="24"/>
          <w:szCs w:val="24"/>
        </w:rPr>
        <w:t>Постановление мэрии городского ок</w:t>
      </w:r>
      <w:r w:rsidR="004B4DCE" w:rsidRPr="00DD1A54">
        <w:rPr>
          <w:rFonts w:ascii="Times New Roman" w:hAnsi="Times New Roman" w:cs="Times New Roman"/>
          <w:sz w:val="24"/>
          <w:szCs w:val="24"/>
        </w:rPr>
        <w:t>руга Тольятти  от  03</w:t>
      </w:r>
      <w:r w:rsidR="00BB7806" w:rsidRPr="00DD1A54">
        <w:rPr>
          <w:rFonts w:ascii="Times New Roman" w:hAnsi="Times New Roman" w:cs="Times New Roman"/>
          <w:sz w:val="24"/>
          <w:szCs w:val="24"/>
        </w:rPr>
        <w:t xml:space="preserve">.08.2016г. </w:t>
      </w:r>
      <w:r w:rsidR="004B4DCE" w:rsidRPr="00DD1A54">
        <w:rPr>
          <w:rFonts w:ascii="Times New Roman" w:hAnsi="Times New Roman" w:cs="Times New Roman"/>
          <w:sz w:val="24"/>
          <w:szCs w:val="24"/>
        </w:rPr>
        <w:t>№ 2478</w:t>
      </w:r>
      <w:r w:rsidR="00BB7806" w:rsidRPr="00DD1A54">
        <w:rPr>
          <w:rFonts w:ascii="Times New Roman" w:hAnsi="Times New Roman" w:cs="Times New Roman"/>
          <w:sz w:val="24"/>
          <w:szCs w:val="24"/>
        </w:rPr>
        <w:t>-п/1  «О внесении изменений в постановление мэрии городско</w:t>
      </w:r>
      <w:r w:rsidR="004B4DCE" w:rsidRPr="00DD1A54">
        <w:rPr>
          <w:rFonts w:ascii="Times New Roman" w:hAnsi="Times New Roman" w:cs="Times New Roman"/>
          <w:sz w:val="24"/>
          <w:szCs w:val="24"/>
        </w:rPr>
        <w:t>го округа Тольятти от 03.10.2014г. № 3707</w:t>
      </w:r>
      <w:r w:rsidR="00BB7806" w:rsidRPr="00DD1A54">
        <w:rPr>
          <w:rFonts w:ascii="Times New Roman" w:hAnsi="Times New Roman" w:cs="Times New Roman"/>
          <w:sz w:val="24"/>
          <w:szCs w:val="24"/>
        </w:rPr>
        <w:t xml:space="preserve">–п/1 «Об утверждении  Административного регламента предоставления муниципальной услуги  </w:t>
      </w:r>
      <w:r w:rsidR="004B4DCE" w:rsidRPr="00DD1A54">
        <w:rPr>
          <w:rFonts w:ascii="Times New Roman" w:hAnsi="Times New Roman" w:cs="Times New Roman"/>
          <w:sz w:val="24"/>
          <w:szCs w:val="24"/>
        </w:rPr>
        <w:t>«Изменение (расторжение) договора социального найма жилого помещения муниципального жилищного фонда</w:t>
      </w:r>
      <w:r w:rsidR="00BB7806" w:rsidRPr="00DD1A54">
        <w:rPr>
          <w:rFonts w:ascii="Times New Roman" w:hAnsi="Times New Roman" w:cs="Times New Roman"/>
          <w:sz w:val="24"/>
          <w:szCs w:val="24"/>
        </w:rPr>
        <w:t>»  (га</w:t>
      </w:r>
      <w:r w:rsidR="001770FF" w:rsidRPr="00DD1A54">
        <w:rPr>
          <w:rFonts w:ascii="Times New Roman" w:hAnsi="Times New Roman" w:cs="Times New Roman"/>
          <w:sz w:val="24"/>
          <w:szCs w:val="24"/>
        </w:rPr>
        <w:t>зета "Городск</w:t>
      </w:r>
      <w:r w:rsidR="00C0756D" w:rsidRPr="00DD1A54">
        <w:rPr>
          <w:rFonts w:ascii="Times New Roman" w:hAnsi="Times New Roman" w:cs="Times New Roman"/>
          <w:sz w:val="24"/>
          <w:szCs w:val="24"/>
        </w:rPr>
        <w:t>ие ведомости», 2016, 12 августа</w:t>
      </w:r>
      <w:r w:rsidR="001770FF" w:rsidRPr="00DD1A54">
        <w:rPr>
          <w:rFonts w:ascii="Times New Roman" w:hAnsi="Times New Roman" w:cs="Times New Roman"/>
          <w:sz w:val="24"/>
          <w:szCs w:val="24"/>
        </w:rPr>
        <w:t>).</w:t>
      </w:r>
    </w:p>
    <w:p w:rsidR="00BB7806" w:rsidRPr="00DD1A54" w:rsidRDefault="000E57BB" w:rsidP="00790F32">
      <w:pPr>
        <w:tabs>
          <w:tab w:val="left" w:pos="993"/>
          <w:tab w:val="left" w:pos="1276"/>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t xml:space="preserve">            3. </w:t>
      </w:r>
      <w:r w:rsidR="00BB7806" w:rsidRPr="00DD1A54">
        <w:rPr>
          <w:rFonts w:ascii="Times New Roman" w:hAnsi="Times New Roman" w:cs="Times New Roman"/>
          <w:sz w:val="24"/>
          <w:szCs w:val="24"/>
        </w:rPr>
        <w:t>Заместителя главы городско</w:t>
      </w:r>
      <w:r w:rsidR="00C806C7" w:rsidRPr="00DD1A54">
        <w:rPr>
          <w:rFonts w:ascii="Times New Roman" w:hAnsi="Times New Roman" w:cs="Times New Roman"/>
          <w:sz w:val="24"/>
          <w:szCs w:val="24"/>
        </w:rPr>
        <w:t xml:space="preserve">го округа Тольятти по имуществу и градостроительству </w:t>
      </w:r>
      <w:r w:rsidR="00BB7806" w:rsidRPr="00DD1A54">
        <w:rPr>
          <w:rFonts w:ascii="Times New Roman" w:hAnsi="Times New Roman" w:cs="Times New Roman"/>
          <w:sz w:val="24"/>
          <w:szCs w:val="24"/>
        </w:rPr>
        <w:t>определить ответственным за качество предоставления муниципальной ус</w:t>
      </w:r>
      <w:r w:rsidR="00C806C7" w:rsidRPr="00DD1A54">
        <w:rPr>
          <w:rFonts w:ascii="Times New Roman" w:hAnsi="Times New Roman" w:cs="Times New Roman"/>
          <w:sz w:val="24"/>
          <w:szCs w:val="24"/>
        </w:rPr>
        <w:t xml:space="preserve">луги  «Изменение (расторжение) договора социального найма </w:t>
      </w:r>
      <w:r w:rsidR="00E13FCB" w:rsidRPr="00DD1A54">
        <w:rPr>
          <w:rFonts w:ascii="Times New Roman" w:hAnsi="Times New Roman" w:cs="Times New Roman"/>
          <w:sz w:val="24"/>
          <w:szCs w:val="24"/>
        </w:rPr>
        <w:t>жилого помещения муниципального</w:t>
      </w:r>
      <w:r w:rsidR="00C806C7" w:rsidRPr="00DD1A54">
        <w:rPr>
          <w:rFonts w:ascii="Times New Roman" w:hAnsi="Times New Roman" w:cs="Times New Roman"/>
          <w:sz w:val="24"/>
          <w:szCs w:val="24"/>
        </w:rPr>
        <w:t xml:space="preserve"> жилищного фонда</w:t>
      </w:r>
      <w:r w:rsidR="00BB7806" w:rsidRPr="00DD1A54">
        <w:rPr>
          <w:rFonts w:ascii="Times New Roman" w:hAnsi="Times New Roman" w:cs="Times New Roman"/>
          <w:sz w:val="24"/>
          <w:szCs w:val="24"/>
        </w:rPr>
        <w:t>».</w:t>
      </w:r>
    </w:p>
    <w:p w:rsidR="002522F6" w:rsidRPr="00DD1A54" w:rsidRDefault="000E57BB" w:rsidP="002522F6">
      <w:pPr>
        <w:tabs>
          <w:tab w:val="left" w:pos="993"/>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t xml:space="preserve">            4. </w:t>
      </w:r>
      <w:r w:rsidR="00BB7806" w:rsidRPr="00DD1A54">
        <w:rPr>
          <w:rFonts w:ascii="Times New Roman" w:hAnsi="Times New Roman" w:cs="Times New Roman"/>
          <w:sz w:val="24"/>
          <w:szCs w:val="24"/>
        </w:rPr>
        <w:t>Руководителя департамента по управлению муниципальным имуществом администрации городского округа Тольятти определить ответственным за исполнение административного регламента, утвержденного пун</w:t>
      </w:r>
      <w:r w:rsidR="00BA4014" w:rsidRPr="00DD1A54">
        <w:rPr>
          <w:rFonts w:ascii="Times New Roman" w:hAnsi="Times New Roman" w:cs="Times New Roman"/>
          <w:sz w:val="24"/>
          <w:szCs w:val="24"/>
        </w:rPr>
        <w:t xml:space="preserve">ктом 1 настоящего </w:t>
      </w:r>
      <w:r w:rsidR="002522F6" w:rsidRPr="00DD1A54">
        <w:rPr>
          <w:rFonts w:ascii="Times New Roman" w:hAnsi="Times New Roman" w:cs="Times New Roman"/>
          <w:sz w:val="24"/>
          <w:szCs w:val="24"/>
        </w:rPr>
        <w:t xml:space="preserve">постановления, в пределах полномочий, определенных данным административным регламентом. </w:t>
      </w:r>
    </w:p>
    <w:p w:rsidR="00BB7806" w:rsidRPr="00DD1A54" w:rsidRDefault="00BA4014" w:rsidP="000E57BB">
      <w:pPr>
        <w:tabs>
          <w:tab w:val="left" w:pos="993"/>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0E57BB" w:rsidRPr="00DD1A54">
        <w:rPr>
          <w:rFonts w:ascii="Times New Roman" w:hAnsi="Times New Roman" w:cs="Times New Roman"/>
          <w:sz w:val="24"/>
          <w:szCs w:val="24"/>
        </w:rPr>
        <w:t xml:space="preserve">5. </w:t>
      </w:r>
      <w:r w:rsidR="00BB7806" w:rsidRPr="00DD1A54">
        <w:rPr>
          <w:rFonts w:ascii="Times New Roman" w:hAnsi="Times New Roman" w:cs="Times New Roman"/>
          <w:sz w:val="24"/>
          <w:szCs w:val="24"/>
        </w:rPr>
        <w:t xml:space="preserve">Руководителя МАУ «МФЦ» определить ответственным за исполнение административного регламента утвержденного  пунктом 1  настоящего постановления в пределах полномочий  МАУ «МФЦ»,  определенных данным </w:t>
      </w:r>
      <w:r w:rsidR="002C54C0" w:rsidRPr="00DD1A54">
        <w:rPr>
          <w:rFonts w:ascii="Times New Roman" w:hAnsi="Times New Roman" w:cs="Times New Roman"/>
          <w:sz w:val="24"/>
          <w:szCs w:val="24"/>
        </w:rPr>
        <w:t xml:space="preserve">административным </w:t>
      </w:r>
      <w:r w:rsidR="00BB7806" w:rsidRPr="00DD1A54">
        <w:rPr>
          <w:rFonts w:ascii="Times New Roman" w:hAnsi="Times New Roman" w:cs="Times New Roman"/>
          <w:sz w:val="24"/>
          <w:szCs w:val="24"/>
        </w:rPr>
        <w:t xml:space="preserve">регламентом. </w:t>
      </w:r>
    </w:p>
    <w:p w:rsidR="00BB7806" w:rsidRPr="00DD1A54" w:rsidRDefault="000E57BB" w:rsidP="000E57BB">
      <w:pPr>
        <w:tabs>
          <w:tab w:val="left" w:pos="993"/>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lastRenderedPageBreak/>
        <w:tab/>
        <w:t xml:space="preserve">6. </w:t>
      </w:r>
      <w:r w:rsidR="00BB7806" w:rsidRPr="00DD1A54">
        <w:rPr>
          <w:rFonts w:ascii="Times New Roman" w:hAnsi="Times New Roman" w:cs="Times New Roman"/>
          <w:sz w:val="24"/>
          <w:szCs w:val="24"/>
        </w:rPr>
        <w:t>Департаменту по управлению муниципальным имуществом администрации городского округа Тольятти при предоставлении муниципальной услуг</w:t>
      </w:r>
      <w:r w:rsidR="00BA1C88" w:rsidRPr="00DD1A54">
        <w:rPr>
          <w:rFonts w:ascii="Times New Roman" w:hAnsi="Times New Roman" w:cs="Times New Roman"/>
          <w:sz w:val="24"/>
          <w:szCs w:val="24"/>
        </w:rPr>
        <w:t>и  по изменению (расторжению) договора социального найма жилого помещения муниципального жилищного фонда</w:t>
      </w:r>
      <w:r w:rsidR="00BB7806" w:rsidRPr="00DD1A54">
        <w:rPr>
          <w:rFonts w:ascii="Times New Roman" w:hAnsi="Times New Roman" w:cs="Times New Roman"/>
          <w:sz w:val="24"/>
          <w:szCs w:val="24"/>
        </w:rPr>
        <w:t xml:space="preserve"> руководствоваться административным регламентом, утвержденным  пунктом 1 настоящего постановления. </w:t>
      </w:r>
    </w:p>
    <w:p w:rsidR="00BB7806" w:rsidRPr="00DD1A54" w:rsidRDefault="000E57BB" w:rsidP="000E57BB">
      <w:pPr>
        <w:tabs>
          <w:tab w:val="left" w:pos="993"/>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tab/>
        <w:t xml:space="preserve">7. </w:t>
      </w:r>
      <w:r w:rsidR="000D258C" w:rsidRPr="00DD1A54">
        <w:rPr>
          <w:rFonts w:ascii="Times New Roman" w:hAnsi="Times New Roman" w:cs="Times New Roman"/>
          <w:sz w:val="24"/>
          <w:szCs w:val="24"/>
        </w:rPr>
        <w:t>Организационному управлению</w:t>
      </w:r>
      <w:r w:rsidRPr="00DD1A54">
        <w:rPr>
          <w:rFonts w:ascii="Times New Roman" w:hAnsi="Times New Roman" w:cs="Times New Roman"/>
          <w:sz w:val="24"/>
          <w:szCs w:val="24"/>
        </w:rPr>
        <w:t xml:space="preserve"> администрации </w:t>
      </w:r>
      <w:r w:rsidR="00BB7806" w:rsidRPr="00DD1A54">
        <w:rPr>
          <w:rFonts w:ascii="Times New Roman" w:hAnsi="Times New Roman" w:cs="Times New Roman"/>
          <w:sz w:val="24"/>
          <w:szCs w:val="24"/>
        </w:rPr>
        <w:t xml:space="preserve">опубликовать настоящее постановление в газете  «Городские ведомости».    </w:t>
      </w:r>
    </w:p>
    <w:p w:rsidR="00BB7806" w:rsidRPr="00DD1A54" w:rsidRDefault="000E57BB" w:rsidP="000E57BB">
      <w:pPr>
        <w:tabs>
          <w:tab w:val="left" w:pos="993"/>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tab/>
        <w:t xml:space="preserve">8. </w:t>
      </w:r>
      <w:r w:rsidR="00BB7806" w:rsidRPr="00DD1A54">
        <w:rPr>
          <w:rFonts w:ascii="Times New Roman" w:hAnsi="Times New Roman" w:cs="Times New Roman"/>
          <w:sz w:val="24"/>
          <w:szCs w:val="24"/>
        </w:rPr>
        <w:t>Настоящее постановление вступает в силу после</w:t>
      </w:r>
      <w:r w:rsidR="00BB7806" w:rsidRPr="00DD1A54">
        <w:rPr>
          <w:rFonts w:ascii="Times New Roman" w:hAnsi="Times New Roman" w:cs="Times New Roman"/>
          <w:color w:val="FF0000"/>
          <w:sz w:val="24"/>
          <w:szCs w:val="24"/>
        </w:rPr>
        <w:t xml:space="preserve"> </w:t>
      </w:r>
      <w:r w:rsidR="00E2548C" w:rsidRPr="00DD1A54">
        <w:rPr>
          <w:rFonts w:ascii="Times New Roman" w:hAnsi="Times New Roman" w:cs="Times New Roman"/>
          <w:sz w:val="24"/>
          <w:szCs w:val="24"/>
        </w:rPr>
        <w:t>дня</w:t>
      </w:r>
      <w:r w:rsidR="00BB7806" w:rsidRPr="00DD1A54">
        <w:rPr>
          <w:rFonts w:ascii="Times New Roman" w:hAnsi="Times New Roman" w:cs="Times New Roman"/>
          <w:sz w:val="24"/>
          <w:szCs w:val="24"/>
        </w:rPr>
        <w:t xml:space="preserve"> его официального опубликования. </w:t>
      </w:r>
    </w:p>
    <w:p w:rsidR="00BB7806" w:rsidRPr="00DD1A54" w:rsidRDefault="000E57BB" w:rsidP="000E57BB">
      <w:pPr>
        <w:tabs>
          <w:tab w:val="left" w:pos="993"/>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tab/>
        <w:t xml:space="preserve">9. </w:t>
      </w:r>
      <w:r w:rsidR="00BB7806" w:rsidRPr="00DD1A54">
        <w:rPr>
          <w:rFonts w:ascii="Times New Roman" w:hAnsi="Times New Roman" w:cs="Times New Roman"/>
          <w:sz w:val="24"/>
          <w:szCs w:val="24"/>
        </w:rPr>
        <w:t>Контроль за исполнением настоящего постановления возложить   на заместителя</w:t>
      </w:r>
      <w:r w:rsidRPr="00DD1A54">
        <w:rPr>
          <w:rFonts w:ascii="Times New Roman" w:hAnsi="Times New Roman" w:cs="Times New Roman"/>
          <w:sz w:val="24"/>
          <w:szCs w:val="24"/>
        </w:rPr>
        <w:t xml:space="preserve"> главы по  имуществу и градостроительству.</w:t>
      </w:r>
    </w:p>
    <w:p w:rsidR="00BB7806" w:rsidRPr="00DD1A54" w:rsidRDefault="00BB7806" w:rsidP="00BB7806">
      <w:pPr>
        <w:tabs>
          <w:tab w:val="left" w:pos="993"/>
        </w:tabs>
        <w:spacing w:after="0" w:line="240" w:lineRule="auto"/>
        <w:jc w:val="both"/>
        <w:rPr>
          <w:rFonts w:ascii="Times New Roman" w:hAnsi="Times New Roman" w:cs="Times New Roman"/>
          <w:sz w:val="24"/>
          <w:szCs w:val="24"/>
        </w:rPr>
      </w:pPr>
    </w:p>
    <w:p w:rsidR="00BB7806" w:rsidRPr="00DD1A54" w:rsidRDefault="00BB7806" w:rsidP="00BB7806">
      <w:pPr>
        <w:tabs>
          <w:tab w:val="left" w:pos="993"/>
        </w:tabs>
        <w:spacing w:after="0" w:line="240" w:lineRule="auto"/>
        <w:jc w:val="both"/>
        <w:rPr>
          <w:rFonts w:ascii="Times New Roman" w:hAnsi="Times New Roman" w:cs="Times New Roman"/>
          <w:sz w:val="24"/>
          <w:szCs w:val="24"/>
        </w:rPr>
      </w:pPr>
    </w:p>
    <w:p w:rsidR="00BB7806" w:rsidRPr="00DD1A54" w:rsidRDefault="00BB7806" w:rsidP="00BB7806">
      <w:pPr>
        <w:tabs>
          <w:tab w:val="left" w:pos="993"/>
        </w:tabs>
        <w:spacing w:after="0" w:line="240" w:lineRule="auto"/>
        <w:jc w:val="both"/>
        <w:rPr>
          <w:rFonts w:ascii="Times New Roman" w:hAnsi="Times New Roman" w:cs="Times New Roman"/>
          <w:sz w:val="24"/>
          <w:szCs w:val="24"/>
        </w:rPr>
      </w:pPr>
      <w:r w:rsidRPr="00DD1A54">
        <w:rPr>
          <w:rFonts w:ascii="Times New Roman" w:hAnsi="Times New Roman" w:cs="Times New Roman"/>
          <w:sz w:val="24"/>
          <w:szCs w:val="24"/>
        </w:rPr>
        <w:t>Глава</w:t>
      </w:r>
      <w:r w:rsidRPr="00DD1A54">
        <w:rPr>
          <w:rFonts w:ascii="Times New Roman" w:hAnsi="Times New Roman" w:cs="Times New Roman"/>
          <w:sz w:val="24"/>
          <w:szCs w:val="24"/>
        </w:rPr>
        <w:tab/>
      </w:r>
      <w:r w:rsidRPr="00DD1A54">
        <w:rPr>
          <w:rFonts w:ascii="Times New Roman" w:hAnsi="Times New Roman" w:cs="Times New Roman"/>
          <w:sz w:val="24"/>
          <w:szCs w:val="24"/>
        </w:rPr>
        <w:tab/>
      </w:r>
      <w:r w:rsidRPr="00DD1A54">
        <w:rPr>
          <w:rFonts w:ascii="Times New Roman" w:hAnsi="Times New Roman" w:cs="Times New Roman"/>
          <w:sz w:val="24"/>
          <w:szCs w:val="24"/>
        </w:rPr>
        <w:tab/>
      </w:r>
      <w:r w:rsidRPr="00DD1A54">
        <w:rPr>
          <w:rFonts w:ascii="Times New Roman" w:hAnsi="Times New Roman" w:cs="Times New Roman"/>
          <w:sz w:val="24"/>
          <w:szCs w:val="24"/>
        </w:rPr>
        <w:tab/>
      </w:r>
      <w:r w:rsidRPr="00DD1A54">
        <w:rPr>
          <w:rFonts w:ascii="Times New Roman" w:hAnsi="Times New Roman" w:cs="Times New Roman"/>
          <w:sz w:val="24"/>
          <w:szCs w:val="24"/>
        </w:rPr>
        <w:tab/>
      </w:r>
      <w:r w:rsidRPr="00DD1A54">
        <w:rPr>
          <w:rFonts w:ascii="Times New Roman" w:hAnsi="Times New Roman" w:cs="Times New Roman"/>
          <w:sz w:val="24"/>
          <w:szCs w:val="24"/>
        </w:rPr>
        <w:tab/>
      </w:r>
      <w:r w:rsidRPr="00DD1A54">
        <w:rPr>
          <w:rFonts w:ascii="Times New Roman" w:hAnsi="Times New Roman" w:cs="Times New Roman"/>
          <w:sz w:val="24"/>
          <w:szCs w:val="24"/>
        </w:rPr>
        <w:tab/>
      </w:r>
      <w:r w:rsidRPr="00DD1A54">
        <w:rPr>
          <w:rFonts w:ascii="Times New Roman" w:hAnsi="Times New Roman" w:cs="Times New Roman"/>
          <w:sz w:val="24"/>
          <w:szCs w:val="24"/>
        </w:rPr>
        <w:tab/>
      </w:r>
      <w:r w:rsidRPr="00DD1A54">
        <w:rPr>
          <w:rFonts w:ascii="Times New Roman" w:hAnsi="Times New Roman" w:cs="Times New Roman"/>
          <w:sz w:val="24"/>
          <w:szCs w:val="24"/>
        </w:rPr>
        <w:tab/>
        <w:t xml:space="preserve">          </w:t>
      </w:r>
      <w:r w:rsidRPr="00DD1A54">
        <w:rPr>
          <w:rFonts w:ascii="Times New Roman" w:hAnsi="Times New Roman" w:cs="Times New Roman"/>
          <w:sz w:val="24"/>
          <w:szCs w:val="24"/>
        </w:rPr>
        <w:tab/>
        <w:t xml:space="preserve">              С.А. Анташев</w:t>
      </w: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4661BD" w:rsidRPr="00DD1A54" w:rsidRDefault="004661BD" w:rsidP="00AF4B42">
      <w:pPr>
        <w:spacing w:after="0" w:line="240" w:lineRule="auto"/>
        <w:rPr>
          <w:rFonts w:ascii="Times New Roman" w:eastAsia="Times New Roman" w:hAnsi="Times New Roman" w:cs="Times New Roman"/>
          <w:sz w:val="24"/>
          <w:szCs w:val="24"/>
          <w:lang w:eastAsia="ru-RU"/>
        </w:rPr>
      </w:pPr>
    </w:p>
    <w:p w:rsidR="0031225A" w:rsidRPr="00DD1A54" w:rsidRDefault="0031225A" w:rsidP="00AF4B42">
      <w:pPr>
        <w:spacing w:after="0" w:line="240" w:lineRule="auto"/>
        <w:rPr>
          <w:rFonts w:ascii="Times New Roman" w:eastAsia="Times New Roman" w:hAnsi="Times New Roman" w:cs="Times New Roman"/>
          <w:sz w:val="24"/>
          <w:szCs w:val="24"/>
          <w:lang w:eastAsia="ru-RU"/>
        </w:rPr>
      </w:pPr>
    </w:p>
    <w:p w:rsidR="0031225A" w:rsidRPr="00DD1A54" w:rsidRDefault="0031225A" w:rsidP="00AF4B42">
      <w:pPr>
        <w:spacing w:after="0" w:line="240" w:lineRule="auto"/>
        <w:rPr>
          <w:rFonts w:ascii="Times New Roman" w:eastAsia="Times New Roman" w:hAnsi="Times New Roman" w:cs="Times New Roman"/>
          <w:sz w:val="24"/>
          <w:szCs w:val="24"/>
          <w:lang w:eastAsia="ru-RU"/>
        </w:rPr>
      </w:pPr>
    </w:p>
    <w:p w:rsidR="004661BD" w:rsidRPr="00DD1A54" w:rsidRDefault="004661BD"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r w:rsidRPr="00DD1A54">
        <w:rPr>
          <w:rFonts w:ascii="Times New Roman" w:eastAsia="Times New Roman" w:hAnsi="Times New Roman" w:cs="Times New Roman"/>
          <w:sz w:val="24"/>
          <w:szCs w:val="24"/>
          <w:lang w:eastAsia="ru-RU"/>
        </w:rPr>
        <w:lastRenderedPageBreak/>
        <w:t>УТВЕРЖДЕН</w:t>
      </w:r>
      <w:r w:rsidRPr="00DD1A54">
        <w:rPr>
          <w:rFonts w:ascii="Times New Roman" w:eastAsia="Times New Roman" w:hAnsi="Times New Roman" w:cs="Times New Roman"/>
          <w:sz w:val="24"/>
          <w:szCs w:val="24"/>
          <w:lang w:eastAsia="ru-RU"/>
        </w:rPr>
        <w:br/>
        <w:t xml:space="preserve">                                                                                              постановлением </w:t>
      </w:r>
      <w:r w:rsidR="00471D96" w:rsidRPr="00DD1A54">
        <w:rPr>
          <w:rFonts w:ascii="Times New Roman" w:eastAsia="Times New Roman" w:hAnsi="Times New Roman" w:cs="Times New Roman"/>
          <w:sz w:val="24"/>
          <w:szCs w:val="24"/>
          <w:lang w:eastAsia="ru-RU"/>
        </w:rPr>
        <w:t>администрации</w:t>
      </w:r>
    </w:p>
    <w:p w:rsidR="00BB7806" w:rsidRPr="00DD1A54" w:rsidRDefault="00BB7806" w:rsidP="00BB7806">
      <w:pPr>
        <w:spacing w:after="0" w:line="240" w:lineRule="auto"/>
        <w:jc w:val="right"/>
        <w:rPr>
          <w:rFonts w:ascii="Times New Roman" w:eastAsia="Times New Roman" w:hAnsi="Times New Roman" w:cs="Times New Roman"/>
          <w:sz w:val="24"/>
          <w:szCs w:val="24"/>
          <w:lang w:eastAsia="ru-RU"/>
        </w:rPr>
      </w:pPr>
      <w:r w:rsidRPr="00DD1A54">
        <w:rPr>
          <w:rFonts w:ascii="Times New Roman" w:eastAsia="Times New Roman" w:hAnsi="Times New Roman" w:cs="Times New Roman"/>
          <w:sz w:val="24"/>
          <w:szCs w:val="24"/>
          <w:lang w:eastAsia="ru-RU"/>
        </w:rPr>
        <w:t xml:space="preserve"> городского округа Тольятти</w:t>
      </w:r>
      <w:r w:rsidRPr="00DD1A54">
        <w:rPr>
          <w:rFonts w:ascii="Times New Roman" w:eastAsia="Times New Roman" w:hAnsi="Times New Roman" w:cs="Times New Roman"/>
          <w:sz w:val="24"/>
          <w:szCs w:val="24"/>
          <w:lang w:eastAsia="ru-RU"/>
        </w:rPr>
        <w:br/>
        <w:t>от _________ г.</w:t>
      </w:r>
      <w:r w:rsidR="00893DB5" w:rsidRPr="00DD1A54">
        <w:rPr>
          <w:rFonts w:ascii="Times New Roman" w:eastAsia="Times New Roman" w:hAnsi="Times New Roman" w:cs="Times New Roman"/>
          <w:sz w:val="24"/>
          <w:szCs w:val="24"/>
          <w:lang w:eastAsia="ru-RU"/>
        </w:rPr>
        <w:t xml:space="preserve"> </w:t>
      </w:r>
      <w:r w:rsidRPr="00DD1A54">
        <w:rPr>
          <w:rFonts w:ascii="Times New Roman" w:eastAsia="Times New Roman" w:hAnsi="Times New Roman" w:cs="Times New Roman"/>
          <w:sz w:val="24"/>
          <w:szCs w:val="24"/>
          <w:lang w:eastAsia="ru-RU"/>
        </w:rPr>
        <w:t>№ ________</w:t>
      </w:r>
    </w:p>
    <w:p w:rsidR="00BB7806" w:rsidRPr="00DD1A54" w:rsidRDefault="00BB7806" w:rsidP="00BB780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BB7806" w:rsidRPr="00DD1A54" w:rsidRDefault="00BB7806" w:rsidP="00BB7806">
      <w:pPr>
        <w:pStyle w:val="ConsPlusTitle"/>
        <w:jc w:val="center"/>
        <w:rPr>
          <w:rFonts w:ascii="Times New Roman" w:hAnsi="Times New Roman" w:cs="Times New Roman"/>
          <w:sz w:val="24"/>
          <w:szCs w:val="24"/>
        </w:rPr>
      </w:pPr>
      <w:r w:rsidRPr="00DD1A54">
        <w:rPr>
          <w:rFonts w:ascii="Times New Roman" w:hAnsi="Times New Roman" w:cs="Times New Roman"/>
          <w:sz w:val="24"/>
          <w:szCs w:val="24"/>
        </w:rPr>
        <w:t xml:space="preserve">АДМИНИСТРАТИВНЫЙ РЕГЛАМЕНТ ПРЕДОСТАВЛЕНИЯ МУНИЦИПАЛЬНОЙ УСЛУГИ </w:t>
      </w:r>
    </w:p>
    <w:p w:rsidR="00BB7806" w:rsidRPr="00DD1A54" w:rsidRDefault="00816BE1" w:rsidP="0076356C">
      <w:pPr>
        <w:pStyle w:val="ConsPlusTitle"/>
        <w:jc w:val="center"/>
        <w:rPr>
          <w:rFonts w:ascii="Times New Roman" w:hAnsi="Times New Roman" w:cs="Times New Roman"/>
          <w:sz w:val="24"/>
          <w:szCs w:val="24"/>
        </w:rPr>
      </w:pPr>
      <w:r w:rsidRPr="00DD1A54">
        <w:rPr>
          <w:rFonts w:ascii="Times New Roman" w:hAnsi="Times New Roman" w:cs="Times New Roman"/>
          <w:sz w:val="24"/>
          <w:szCs w:val="24"/>
        </w:rPr>
        <w:t>"Изменение (расторжение) договора социального найма жилого помещения муниципального жилищного фонда</w:t>
      </w:r>
      <w:r w:rsidR="00BB7806" w:rsidRPr="00DD1A54">
        <w:rPr>
          <w:rFonts w:ascii="Times New Roman" w:hAnsi="Times New Roman" w:cs="Times New Roman"/>
          <w:sz w:val="24"/>
          <w:szCs w:val="24"/>
        </w:rPr>
        <w:t>"</w:t>
      </w:r>
    </w:p>
    <w:p w:rsidR="00F871F6" w:rsidRPr="00DD1A54" w:rsidRDefault="00BB7806" w:rsidP="0076356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D1A54">
        <w:rPr>
          <w:rFonts w:ascii="Times New Roman" w:eastAsia="Times New Roman" w:hAnsi="Times New Roman" w:cs="Times New Roman"/>
          <w:b/>
          <w:sz w:val="24"/>
          <w:szCs w:val="24"/>
          <w:lang w:eastAsia="ru-RU"/>
        </w:rPr>
        <w:t>I. Общие положения</w:t>
      </w:r>
    </w:p>
    <w:p w:rsidR="00F871F6" w:rsidRPr="00DD1A54" w:rsidRDefault="00F871F6">
      <w:pPr>
        <w:pStyle w:val="ConsPlusNormal"/>
        <w:ind w:firstLine="540"/>
        <w:jc w:val="both"/>
        <w:rPr>
          <w:rFonts w:ascii="Times New Roman" w:hAnsi="Times New Roman" w:cs="Times New Roman"/>
          <w:strike/>
          <w:sz w:val="24"/>
          <w:szCs w:val="24"/>
        </w:rPr>
      </w:pPr>
      <w:r w:rsidRPr="00DD1A54">
        <w:rPr>
          <w:rFonts w:ascii="Times New Roman" w:hAnsi="Times New Roman" w:cs="Times New Roman"/>
          <w:sz w:val="24"/>
          <w:szCs w:val="24"/>
        </w:rPr>
        <w:t xml:space="preserve">Административный регламент предоставления муниципальной услуги "Изменение (расторжение) договора социального найма жилого помещения муниципального жилищного фонда" (далее - </w:t>
      </w:r>
      <w:r w:rsidR="002C54C0" w:rsidRPr="00DD1A54">
        <w:rPr>
          <w:rFonts w:ascii="Times New Roman" w:hAnsi="Times New Roman" w:cs="Times New Roman"/>
          <w:sz w:val="24"/>
          <w:szCs w:val="24"/>
        </w:rPr>
        <w:t>Регламент</w:t>
      </w:r>
      <w:r w:rsidRPr="00DD1A54">
        <w:rPr>
          <w:rFonts w:ascii="Times New Roman" w:hAnsi="Times New Roman" w:cs="Times New Roman"/>
          <w:sz w:val="24"/>
          <w:szCs w:val="24"/>
        </w:rPr>
        <w:t>)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r w:rsidR="00471D96" w:rsidRPr="00DD1A54">
        <w:rPr>
          <w:rFonts w:ascii="Times New Roman" w:hAnsi="Times New Roman" w:cs="Times New Roman"/>
          <w:sz w:val="24"/>
          <w:szCs w:val="24"/>
        </w:rPr>
        <w:t>.</w:t>
      </w:r>
    </w:p>
    <w:p w:rsidR="00F871F6" w:rsidRPr="00DD1A54" w:rsidRDefault="00F871F6">
      <w:pPr>
        <w:pStyle w:val="ConsPlusNormal"/>
        <w:jc w:val="both"/>
        <w:rPr>
          <w:rFonts w:ascii="Times New Roman" w:hAnsi="Times New Roman" w:cs="Times New Roman"/>
          <w:sz w:val="24"/>
          <w:szCs w:val="24"/>
        </w:rPr>
      </w:pPr>
    </w:p>
    <w:p w:rsidR="00F871F6" w:rsidRPr="00DD1A54" w:rsidRDefault="00F871F6">
      <w:pPr>
        <w:pStyle w:val="ConsPlusNormal"/>
        <w:jc w:val="center"/>
        <w:outlineLvl w:val="1"/>
        <w:rPr>
          <w:rFonts w:ascii="Times New Roman" w:hAnsi="Times New Roman" w:cs="Times New Roman"/>
          <w:b/>
          <w:sz w:val="24"/>
          <w:szCs w:val="24"/>
        </w:rPr>
      </w:pPr>
      <w:r w:rsidRPr="00DD1A54">
        <w:rPr>
          <w:rFonts w:ascii="Times New Roman" w:hAnsi="Times New Roman" w:cs="Times New Roman"/>
          <w:b/>
          <w:sz w:val="24"/>
          <w:szCs w:val="24"/>
        </w:rPr>
        <w:t>II. Стандарт предоставления муниципальной услуги</w:t>
      </w:r>
    </w:p>
    <w:p w:rsidR="00F871F6" w:rsidRPr="00DD1A54" w:rsidRDefault="00F871F6">
      <w:pPr>
        <w:pStyle w:val="ConsPlusNormal"/>
        <w:jc w:val="both"/>
        <w:rPr>
          <w:rFonts w:ascii="Times New Roman" w:hAnsi="Times New Roman" w:cs="Times New Roman"/>
          <w:sz w:val="24"/>
          <w:szCs w:val="24"/>
        </w:rPr>
      </w:pP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 Наименование муниципальной услуги - изменение (расторжение) договора социального найма жилого помещения муниципального жилищного фонда</w:t>
      </w:r>
      <w:r w:rsidR="00471D96" w:rsidRPr="00DD1A54">
        <w:rPr>
          <w:rFonts w:ascii="Times New Roman" w:hAnsi="Times New Roman" w:cs="Times New Roman"/>
          <w:sz w:val="24"/>
          <w:szCs w:val="24"/>
        </w:rPr>
        <w:t xml:space="preserve"> </w:t>
      </w:r>
      <w:r w:rsidR="002C54C0" w:rsidRPr="00DD1A54">
        <w:rPr>
          <w:rFonts w:ascii="Times New Roman" w:hAnsi="Times New Roman" w:cs="Times New Roman"/>
          <w:sz w:val="24"/>
          <w:szCs w:val="24"/>
        </w:rPr>
        <w:t>(далее - муниципальная услуга)</w:t>
      </w:r>
      <w:r w:rsidR="00471D96"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bookmarkStart w:id="1" w:name="P21"/>
      <w:bookmarkEnd w:id="1"/>
      <w:r w:rsidRPr="00DD1A54">
        <w:rPr>
          <w:rFonts w:ascii="Times New Roman" w:hAnsi="Times New Roman" w:cs="Times New Roman"/>
          <w:sz w:val="24"/>
          <w:szCs w:val="24"/>
        </w:rPr>
        <w:t>2.2. Сведения о категории получателей муниципальной услуги, заявителях на предоставление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Получателями муниципальной услуги являются граждане, являющиеся нанимателями жилых помещений муниципального жилищного фонда по договорам социального найма, либо дееспособный член семьи нанимателя жилого помещения муниципального жилищного фонда.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Заявителем может выступать получатель лично либо через законного или уполномоченного представителя, выступающего от его имени с запросом о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Полномочия уполномоченного представителя должны подтверждаться нотариально удостоверенной доверенностью (либо доверенностью, приравненной к нотариально удостоверенной) на совершение действий, связанных с получением муниципальной услуги. Полномочия законного представителя должны подтверждаться документом, оформленным в порядке, предусмотренном действующим законодательством, удостоверяющим статус и полномочия законного представителя.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Заявителями на предоставление услуги в электронном виде являются заявители,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(http://gosuslugi.ru) (далее - Единый портал). Условия регистрации в ЕСИА размещены на Едином портале.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2.3. Наименование органа, предоставляющего муниципальную услугу.</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2.3.1. Орган, предоставляющ</w:t>
      </w:r>
      <w:r w:rsidR="001B11C8" w:rsidRPr="00DD1A54">
        <w:rPr>
          <w:rFonts w:ascii="Times New Roman" w:hAnsi="Times New Roman" w:cs="Times New Roman"/>
          <w:sz w:val="24"/>
          <w:szCs w:val="24"/>
        </w:rPr>
        <w:t>ий муниципальную услугу, - администрация</w:t>
      </w:r>
      <w:r w:rsidRPr="00DD1A54">
        <w:rPr>
          <w:rFonts w:ascii="Times New Roman" w:hAnsi="Times New Roman" w:cs="Times New Roman"/>
          <w:sz w:val="24"/>
          <w:szCs w:val="24"/>
        </w:rPr>
        <w:t xml:space="preserve"> городског</w:t>
      </w:r>
      <w:r w:rsidR="001B11C8" w:rsidRPr="00DD1A54">
        <w:rPr>
          <w:rFonts w:ascii="Times New Roman" w:hAnsi="Times New Roman" w:cs="Times New Roman"/>
          <w:sz w:val="24"/>
          <w:szCs w:val="24"/>
        </w:rPr>
        <w:t>о округа Тольятти (далее - администрация</w:t>
      </w:r>
      <w:r w:rsidRPr="00DD1A54">
        <w:rPr>
          <w:rFonts w:ascii="Times New Roman" w:hAnsi="Times New Roman" w:cs="Times New Roman"/>
          <w:sz w:val="24"/>
          <w:szCs w:val="24"/>
        </w:rPr>
        <w:t>).</w:t>
      </w:r>
    </w:p>
    <w:p w:rsidR="00F871F6" w:rsidRPr="00DD1A54" w:rsidRDefault="001B11C8">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2.3.2. Администрация </w:t>
      </w:r>
      <w:r w:rsidR="00F871F6" w:rsidRPr="00DD1A54">
        <w:rPr>
          <w:rFonts w:ascii="Times New Roman" w:hAnsi="Times New Roman" w:cs="Times New Roman"/>
          <w:sz w:val="24"/>
          <w:szCs w:val="24"/>
        </w:rPr>
        <w:t>расположена по адресу: 445011, город Тольятти, площадь Свободы, дом 4.</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lastRenderedPageBreak/>
        <w:t>2.3.3. Адр</w:t>
      </w:r>
      <w:r w:rsidR="001B11C8" w:rsidRPr="00DD1A54">
        <w:rPr>
          <w:rFonts w:ascii="Times New Roman" w:hAnsi="Times New Roman" w:cs="Times New Roman"/>
          <w:sz w:val="24"/>
          <w:szCs w:val="24"/>
        </w:rPr>
        <w:t>ес официального портала администрации</w:t>
      </w:r>
      <w:r w:rsidRPr="00DD1A54">
        <w:rPr>
          <w:rFonts w:ascii="Times New Roman" w:hAnsi="Times New Roman" w:cs="Times New Roman"/>
          <w:sz w:val="24"/>
          <w:szCs w:val="24"/>
        </w:rPr>
        <w:t xml:space="preserve"> городского округа Тольятти в информационно-телекоммуникационной сети "Интернет": www.tgl.ru, тольятти.рф.</w:t>
      </w:r>
    </w:p>
    <w:p w:rsidR="00F871F6" w:rsidRPr="00DD1A54" w:rsidRDefault="001B11C8">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2.4. Органы администрации</w:t>
      </w:r>
      <w:r w:rsidR="00F871F6" w:rsidRPr="00DD1A54">
        <w:rPr>
          <w:rFonts w:ascii="Times New Roman" w:hAnsi="Times New Roman" w:cs="Times New Roman"/>
          <w:sz w:val="24"/>
          <w:szCs w:val="24"/>
        </w:rPr>
        <w:t>, обеспечивающие предоставление муниципальной услуги, а также органы и организации, участвующие в предоставлении муниципальной услуги.</w:t>
      </w:r>
    </w:p>
    <w:p w:rsidR="00F871F6" w:rsidRPr="00DD1A54" w:rsidRDefault="001B11C8">
      <w:pPr>
        <w:pStyle w:val="ConsPlusNormal"/>
        <w:ind w:firstLine="540"/>
        <w:jc w:val="both"/>
        <w:rPr>
          <w:rFonts w:ascii="Times New Roman" w:hAnsi="Times New Roman" w:cs="Times New Roman"/>
          <w:sz w:val="24"/>
          <w:szCs w:val="24"/>
        </w:rPr>
      </w:pPr>
      <w:bookmarkStart w:id="2" w:name="P32"/>
      <w:bookmarkEnd w:id="2"/>
      <w:r w:rsidRPr="00DD1A54">
        <w:rPr>
          <w:rFonts w:ascii="Times New Roman" w:hAnsi="Times New Roman" w:cs="Times New Roman"/>
          <w:sz w:val="24"/>
          <w:szCs w:val="24"/>
        </w:rPr>
        <w:t>2.4.1. Орган администрации</w:t>
      </w:r>
      <w:r w:rsidR="00F871F6" w:rsidRPr="00DD1A54">
        <w:rPr>
          <w:rFonts w:ascii="Times New Roman" w:hAnsi="Times New Roman" w:cs="Times New Roman"/>
          <w:sz w:val="24"/>
          <w:szCs w:val="24"/>
        </w:rPr>
        <w:t>, обеспечивающий предоставление муниципальной услуги, - Департамент по управлени</w:t>
      </w:r>
      <w:r w:rsidRPr="00DD1A54">
        <w:rPr>
          <w:rFonts w:ascii="Times New Roman" w:hAnsi="Times New Roman" w:cs="Times New Roman"/>
          <w:sz w:val="24"/>
          <w:szCs w:val="24"/>
        </w:rPr>
        <w:t>ю муниципальным имуществом администрации</w:t>
      </w:r>
      <w:r w:rsidR="00F871F6" w:rsidRPr="00DD1A54">
        <w:rPr>
          <w:rFonts w:ascii="Times New Roman" w:hAnsi="Times New Roman" w:cs="Times New Roman"/>
          <w:sz w:val="24"/>
          <w:szCs w:val="24"/>
        </w:rPr>
        <w:t xml:space="preserve"> городского округа Тольятти (далее - ДУМИ) в лице уполномоченных структурных подразделений - отделов по учету и распределению жилой площади (далее - районный отдел ДУМИ).</w:t>
      </w:r>
    </w:p>
    <w:p w:rsidR="00F871F6" w:rsidRPr="00DD1A54" w:rsidRDefault="00F871F6">
      <w:pPr>
        <w:pStyle w:val="ConsPlusNormal"/>
        <w:jc w:val="both"/>
        <w:rPr>
          <w:rFonts w:ascii="Times New Roman" w:hAnsi="Times New Roman" w:cs="Times New Roman"/>
          <w:sz w:val="24"/>
          <w:szCs w:val="24"/>
        </w:rPr>
      </w:pPr>
    </w:p>
    <w:p w:rsidR="00F871F6" w:rsidRPr="00DD1A54" w:rsidRDefault="00F871F6">
      <w:pPr>
        <w:pStyle w:val="ConsPlusNormal"/>
        <w:jc w:val="center"/>
        <w:outlineLvl w:val="2"/>
        <w:rPr>
          <w:rFonts w:ascii="Times New Roman" w:hAnsi="Times New Roman" w:cs="Times New Roman"/>
          <w:sz w:val="24"/>
          <w:szCs w:val="24"/>
        </w:rPr>
      </w:pPr>
      <w:r w:rsidRPr="00DD1A54">
        <w:rPr>
          <w:rFonts w:ascii="Times New Roman" w:hAnsi="Times New Roman" w:cs="Times New Roman"/>
          <w:sz w:val="24"/>
          <w:szCs w:val="24"/>
        </w:rPr>
        <w:t>Информация о ДУМИ</w:t>
      </w:r>
    </w:p>
    <w:p w:rsidR="00F871F6" w:rsidRPr="00DD1A54" w:rsidRDefault="00F871F6">
      <w:pPr>
        <w:pStyle w:val="ConsPlusNormal"/>
        <w:jc w:val="both"/>
        <w:rPr>
          <w:rFonts w:ascii="Times New Roman" w:hAnsi="Times New Roman" w:cs="Times New Roman"/>
          <w:sz w:val="24"/>
          <w:szCs w:val="24"/>
        </w:rPr>
      </w:pP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ДУМИ расположен по адресу: 445020, г. Тольятти, ул. Белорусская, д. 33, кабинет </w:t>
      </w:r>
      <w:r w:rsidR="008B3C5B" w:rsidRPr="00DD1A54">
        <w:rPr>
          <w:rFonts w:ascii="Times New Roman" w:hAnsi="Times New Roman" w:cs="Times New Roman"/>
          <w:sz w:val="24"/>
          <w:szCs w:val="24"/>
        </w:rPr>
        <w:t xml:space="preserve">   </w:t>
      </w:r>
      <w:r w:rsidRPr="00DD1A54">
        <w:rPr>
          <w:rFonts w:ascii="Times New Roman" w:hAnsi="Times New Roman" w:cs="Times New Roman"/>
          <w:sz w:val="24"/>
          <w:szCs w:val="24"/>
        </w:rPr>
        <w:t>N 406 (приемная руководителя); телефон - 8 (8482) 54 37 00; e-mail: dumi@tgl.ru.</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График приема граждан руководителем ДУМИ: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четверг - с 14.00 часов до 16.00 часов.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При</w:t>
      </w:r>
      <w:r w:rsidR="008B3C5B" w:rsidRPr="00DD1A54">
        <w:rPr>
          <w:rFonts w:ascii="Times New Roman" w:hAnsi="Times New Roman" w:cs="Times New Roman"/>
          <w:sz w:val="24"/>
          <w:szCs w:val="24"/>
        </w:rPr>
        <w:t>емная заместителя руководителя ДУМИ по жилищным вопросам</w:t>
      </w:r>
      <w:r w:rsidRPr="00DD1A54">
        <w:rPr>
          <w:rFonts w:ascii="Times New Roman" w:hAnsi="Times New Roman" w:cs="Times New Roman"/>
          <w:sz w:val="24"/>
          <w:szCs w:val="24"/>
        </w:rPr>
        <w:t xml:space="preserve"> находится по адресу: 445020, г. Тольятти, ул. Белорусская, д. 33, кабинет N 308; телефон 8 (8482) 54 41 26.</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График приема граждан замести</w:t>
      </w:r>
      <w:r w:rsidR="008B3C5B" w:rsidRPr="00DD1A54">
        <w:rPr>
          <w:rFonts w:ascii="Times New Roman" w:hAnsi="Times New Roman" w:cs="Times New Roman"/>
          <w:sz w:val="24"/>
          <w:szCs w:val="24"/>
        </w:rPr>
        <w:t>телем руководителя ДУМИ по жилищным вопросам</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вторник - с 8.00 часов до 17.00 часов;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обеденный перерыв - с 12.00 часов до 13.00 часов.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Адрес раздела Д</w:t>
      </w:r>
      <w:r w:rsidR="008B3C5B" w:rsidRPr="00DD1A54">
        <w:rPr>
          <w:rFonts w:ascii="Times New Roman" w:hAnsi="Times New Roman" w:cs="Times New Roman"/>
          <w:sz w:val="24"/>
          <w:szCs w:val="24"/>
        </w:rPr>
        <w:t>УМИ на официальном портале администрации</w:t>
      </w:r>
      <w:r w:rsidRPr="00DD1A54">
        <w:rPr>
          <w:rFonts w:ascii="Times New Roman" w:hAnsi="Times New Roman" w:cs="Times New Roman"/>
          <w:sz w:val="24"/>
          <w:szCs w:val="24"/>
        </w:rPr>
        <w:t xml:space="preserve"> городского округа Тольятти в сети Интернет: http://www.tgl.ru/tgl/dumi.htm.".</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Прием заявителей осуществляется: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районным отделом ДУМИ Автозаводского района по адресу: 445037, г. Тольятт</w:t>
      </w:r>
      <w:r w:rsidR="00C55B12">
        <w:rPr>
          <w:rFonts w:ascii="Times New Roman" w:hAnsi="Times New Roman" w:cs="Times New Roman"/>
          <w:sz w:val="24"/>
          <w:szCs w:val="24"/>
        </w:rPr>
        <w:t>и, Новый проезд, 2,</w:t>
      </w:r>
      <w:r w:rsidRPr="00DD1A54">
        <w:rPr>
          <w:rFonts w:ascii="Times New Roman" w:hAnsi="Times New Roman" w:cs="Times New Roman"/>
          <w:sz w:val="24"/>
          <w:szCs w:val="24"/>
        </w:rPr>
        <w:t xml:space="preserve"> кабинет N 1</w:t>
      </w:r>
      <w:r w:rsidR="00C55B12">
        <w:rPr>
          <w:rFonts w:ascii="Times New Roman" w:hAnsi="Times New Roman" w:cs="Times New Roman"/>
          <w:sz w:val="24"/>
          <w:szCs w:val="24"/>
        </w:rPr>
        <w:t>03</w:t>
      </w:r>
      <w:r w:rsidRPr="00DD1A54">
        <w:rPr>
          <w:rFonts w:ascii="Times New Roman" w:hAnsi="Times New Roman" w:cs="Times New Roman"/>
          <w:sz w:val="24"/>
          <w:szCs w:val="24"/>
        </w:rPr>
        <w:t>, телефон 8(8482) 54 44 44 (3600);</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районным отделом ДУМИ Центрального района по адресу: 445021, г. Тольятти, бульвар Ленина, дом 15, кабинет N 59 "А", телефон 8 (8482) 54 34 71;</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районным отделом ДУМИ Комсомольского района по адресу: 445090, г. Тольятти, ул. Любови Шевцовой, дом 6, кабинет N 4, телефон 8 (8482) 54 45 58.</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График работы районных отделов ДУМИ по вопросам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вторник, среда - с 8.00 часов до 17.00 часов;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обеденный перерыв - с 12.00 часов до 13.00 часов;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В предпраздничные дни продолжительность времени работы сокращается на 1 час.</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2.4.2. Организации, участвующие в предоставлении муниципальной услуги:</w:t>
      </w:r>
    </w:p>
    <w:p w:rsidR="001B38D7" w:rsidRPr="00DD1A54" w:rsidRDefault="001B38D7" w:rsidP="001B38D7">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Муниципальное автономное учреждение городского округа Тольятти  «Многофункциональный центр предоставления государственных и муниципал</w:t>
      </w:r>
      <w:r w:rsidR="000963B6" w:rsidRPr="00DD1A54">
        <w:rPr>
          <w:rFonts w:ascii="Times New Roman" w:hAnsi="Times New Roman" w:cs="Times New Roman"/>
          <w:sz w:val="24"/>
          <w:szCs w:val="24"/>
        </w:rPr>
        <w:t>ьных услуг» (далее – МАУ «МФЦ»).</w:t>
      </w:r>
    </w:p>
    <w:p w:rsidR="000963B6" w:rsidRPr="00DD1A54" w:rsidRDefault="000963B6" w:rsidP="001B38D7">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МФЦ расположены по следующим адресам: 445010, г. Тольятти, ул. Мира, 84, 445033, г. Тольятти, ул. Юбилейная, 4, 445031, г. Тольятти, ул. Автостроителей, 5, 445045, г. Тольятти, ул. Ярославская, 35.</w:t>
      </w:r>
    </w:p>
    <w:p w:rsidR="000963B6" w:rsidRPr="00DD1A54" w:rsidRDefault="000963B6" w:rsidP="001B38D7">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Телефон контактного центра МАУ «МФЦ»: 8(8492) 51-21-21.</w:t>
      </w:r>
    </w:p>
    <w:p w:rsidR="000963B6" w:rsidRPr="00DD1A54" w:rsidRDefault="000963B6" w:rsidP="001B38D7">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Адрес единого портала сети МФЦ по Самарской области в информационно – телекоммуникационной сети «Интернет»: </w:t>
      </w:r>
      <w:r w:rsidRPr="00DD1A54">
        <w:rPr>
          <w:rFonts w:ascii="Times New Roman" w:hAnsi="Times New Roman" w:cs="Times New Roman"/>
          <w:sz w:val="24"/>
          <w:szCs w:val="24"/>
          <w:lang w:val="en-US"/>
        </w:rPr>
        <w:t>http</w:t>
      </w:r>
      <w:r w:rsidRPr="00DD1A54">
        <w:rPr>
          <w:rFonts w:ascii="Times New Roman" w:hAnsi="Times New Roman" w:cs="Times New Roman"/>
          <w:sz w:val="24"/>
          <w:szCs w:val="24"/>
        </w:rPr>
        <w:t>://</w:t>
      </w:r>
      <w:r w:rsidRPr="00DD1A54">
        <w:rPr>
          <w:rFonts w:ascii="Times New Roman" w:hAnsi="Times New Roman" w:cs="Times New Roman"/>
          <w:sz w:val="24"/>
          <w:szCs w:val="24"/>
          <w:lang w:val="en-US"/>
        </w:rPr>
        <w:t>mfc</w:t>
      </w:r>
      <w:r w:rsidRPr="00DD1A54">
        <w:rPr>
          <w:rFonts w:ascii="Times New Roman" w:hAnsi="Times New Roman" w:cs="Times New Roman"/>
          <w:sz w:val="24"/>
          <w:szCs w:val="24"/>
        </w:rPr>
        <w:t>63.</w:t>
      </w:r>
      <w:r w:rsidRPr="00DD1A54">
        <w:rPr>
          <w:rFonts w:ascii="Times New Roman" w:hAnsi="Times New Roman" w:cs="Times New Roman"/>
          <w:sz w:val="24"/>
          <w:szCs w:val="24"/>
          <w:lang w:val="en-US"/>
        </w:rPr>
        <w:t>samregion</w:t>
      </w:r>
      <w:r w:rsidRPr="00DD1A54">
        <w:rPr>
          <w:rFonts w:ascii="Times New Roman" w:hAnsi="Times New Roman" w:cs="Times New Roman"/>
          <w:sz w:val="24"/>
          <w:szCs w:val="24"/>
        </w:rPr>
        <w:t>.</w:t>
      </w:r>
      <w:r w:rsidRPr="00DD1A54">
        <w:rPr>
          <w:rFonts w:ascii="Times New Roman" w:hAnsi="Times New Roman" w:cs="Times New Roman"/>
          <w:sz w:val="24"/>
          <w:szCs w:val="24"/>
          <w:lang w:val="en-US"/>
        </w:rPr>
        <w:t>ru</w:t>
      </w:r>
      <w:r w:rsidRPr="00DD1A54">
        <w:rPr>
          <w:rFonts w:ascii="Times New Roman" w:hAnsi="Times New Roman" w:cs="Times New Roman"/>
          <w:sz w:val="24"/>
          <w:szCs w:val="24"/>
        </w:rPr>
        <w:t>.</w:t>
      </w:r>
    </w:p>
    <w:p w:rsidR="000963B6" w:rsidRPr="00DD1A54" w:rsidRDefault="000963B6" w:rsidP="001B38D7">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Адрес электронной почты (</w:t>
      </w:r>
      <w:r w:rsidRPr="00DD1A54">
        <w:rPr>
          <w:rFonts w:ascii="Times New Roman" w:hAnsi="Times New Roman" w:cs="Times New Roman"/>
          <w:sz w:val="24"/>
          <w:szCs w:val="24"/>
          <w:lang w:val="en-US"/>
        </w:rPr>
        <w:t>e</w:t>
      </w:r>
      <w:r w:rsidRPr="00DD1A54">
        <w:rPr>
          <w:rFonts w:ascii="Times New Roman" w:hAnsi="Times New Roman" w:cs="Times New Roman"/>
          <w:sz w:val="24"/>
          <w:szCs w:val="24"/>
        </w:rPr>
        <w:t>-</w:t>
      </w:r>
      <w:r w:rsidRPr="00DD1A54">
        <w:rPr>
          <w:rFonts w:ascii="Times New Roman" w:hAnsi="Times New Roman" w:cs="Times New Roman"/>
          <w:sz w:val="24"/>
          <w:szCs w:val="24"/>
          <w:lang w:val="en-US"/>
        </w:rPr>
        <w:t>mail</w:t>
      </w:r>
      <w:r w:rsidRPr="00DD1A54">
        <w:rPr>
          <w:rFonts w:ascii="Times New Roman" w:hAnsi="Times New Roman" w:cs="Times New Roman"/>
          <w:sz w:val="24"/>
          <w:szCs w:val="24"/>
        </w:rPr>
        <w:t xml:space="preserve">): </w:t>
      </w:r>
      <w:hyperlink r:id="rId9" w:history="1">
        <w:r w:rsidRPr="00DD1A54">
          <w:rPr>
            <w:rStyle w:val="a5"/>
            <w:rFonts w:ascii="Times New Roman" w:hAnsi="Times New Roman" w:cs="Times New Roman"/>
            <w:sz w:val="24"/>
            <w:szCs w:val="24"/>
            <w:lang w:val="en-US"/>
          </w:rPr>
          <w:t>info</w:t>
        </w:r>
        <w:r w:rsidRPr="00DD1A54">
          <w:rPr>
            <w:rStyle w:val="a5"/>
            <w:rFonts w:ascii="Times New Roman" w:hAnsi="Times New Roman" w:cs="Times New Roman"/>
            <w:sz w:val="24"/>
            <w:szCs w:val="24"/>
          </w:rPr>
          <w:t>@</w:t>
        </w:r>
        <w:r w:rsidRPr="00DD1A54">
          <w:rPr>
            <w:rStyle w:val="a5"/>
            <w:rFonts w:ascii="Times New Roman" w:hAnsi="Times New Roman" w:cs="Times New Roman"/>
            <w:sz w:val="24"/>
            <w:szCs w:val="24"/>
            <w:lang w:val="en-US"/>
          </w:rPr>
          <w:t>mfc</w:t>
        </w:r>
        <w:r w:rsidRPr="00DD1A54">
          <w:rPr>
            <w:rStyle w:val="a5"/>
            <w:rFonts w:ascii="Times New Roman" w:hAnsi="Times New Roman" w:cs="Times New Roman"/>
            <w:sz w:val="24"/>
            <w:szCs w:val="24"/>
          </w:rPr>
          <w:t>63.</w:t>
        </w:r>
        <w:r w:rsidRPr="00DD1A54">
          <w:rPr>
            <w:rStyle w:val="a5"/>
            <w:rFonts w:ascii="Times New Roman" w:hAnsi="Times New Roman" w:cs="Times New Roman"/>
            <w:sz w:val="24"/>
            <w:szCs w:val="24"/>
            <w:lang w:val="en-US"/>
          </w:rPr>
          <w:t>ru</w:t>
        </w:r>
      </w:hyperlink>
      <w:r w:rsidRPr="00DD1A54">
        <w:rPr>
          <w:rFonts w:ascii="Times New Roman" w:hAnsi="Times New Roman" w:cs="Times New Roman"/>
          <w:sz w:val="24"/>
          <w:szCs w:val="24"/>
        </w:rPr>
        <w:t>.</w:t>
      </w:r>
    </w:p>
    <w:p w:rsidR="000963B6" w:rsidRPr="00DD1A54" w:rsidRDefault="000963B6" w:rsidP="001B38D7">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Информацию об адресах пунктов приема документов МАУ «МФЦ» и графике работы можно получить:</w:t>
      </w:r>
    </w:p>
    <w:p w:rsidR="000963B6" w:rsidRPr="00DD1A54" w:rsidRDefault="000963B6" w:rsidP="001B38D7">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-по телефону контактного центра МАУ «МФЦ»: 51-21-21;</w:t>
      </w:r>
    </w:p>
    <w:p w:rsidR="000963B6" w:rsidRPr="00DD1A54" w:rsidRDefault="000963B6" w:rsidP="001B38D7">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-в МФЦ;</w:t>
      </w:r>
    </w:p>
    <w:p w:rsidR="001B38D7" w:rsidRPr="00DD1A54" w:rsidRDefault="000963B6" w:rsidP="00735FBF">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lastRenderedPageBreak/>
        <w:t xml:space="preserve">-на едином портале сети МФЦ по Самарской области в информационно – телекоммуникационной сети «Интернет»: </w:t>
      </w:r>
      <w:r w:rsidRPr="00DD1A54">
        <w:rPr>
          <w:rFonts w:ascii="Times New Roman" w:hAnsi="Times New Roman" w:cs="Times New Roman"/>
          <w:sz w:val="24"/>
          <w:szCs w:val="24"/>
          <w:lang w:val="en-US"/>
        </w:rPr>
        <w:t>http</w:t>
      </w:r>
      <w:r w:rsidRPr="00DD1A54">
        <w:rPr>
          <w:rFonts w:ascii="Times New Roman" w:hAnsi="Times New Roman" w:cs="Times New Roman"/>
          <w:sz w:val="24"/>
          <w:szCs w:val="24"/>
        </w:rPr>
        <w:t>://</w:t>
      </w:r>
      <w:r w:rsidRPr="00DD1A54">
        <w:rPr>
          <w:rFonts w:ascii="Times New Roman" w:hAnsi="Times New Roman" w:cs="Times New Roman"/>
          <w:sz w:val="24"/>
          <w:szCs w:val="24"/>
          <w:lang w:val="en-US"/>
        </w:rPr>
        <w:t>mfc</w:t>
      </w:r>
      <w:r w:rsidRPr="00DD1A54">
        <w:rPr>
          <w:rFonts w:ascii="Times New Roman" w:hAnsi="Times New Roman" w:cs="Times New Roman"/>
          <w:sz w:val="24"/>
          <w:szCs w:val="24"/>
        </w:rPr>
        <w:t>63.</w:t>
      </w:r>
      <w:r w:rsidRPr="00DD1A54">
        <w:rPr>
          <w:rFonts w:ascii="Times New Roman" w:hAnsi="Times New Roman" w:cs="Times New Roman"/>
          <w:sz w:val="24"/>
          <w:szCs w:val="24"/>
          <w:lang w:val="en-US"/>
        </w:rPr>
        <w:t>samregion</w:t>
      </w:r>
      <w:r w:rsidRPr="00DD1A54">
        <w:rPr>
          <w:rFonts w:ascii="Times New Roman" w:hAnsi="Times New Roman" w:cs="Times New Roman"/>
          <w:sz w:val="24"/>
          <w:szCs w:val="24"/>
        </w:rPr>
        <w:t>.</w:t>
      </w:r>
      <w:r w:rsidRPr="00DD1A54">
        <w:rPr>
          <w:rFonts w:ascii="Times New Roman" w:hAnsi="Times New Roman" w:cs="Times New Roman"/>
          <w:sz w:val="24"/>
          <w:szCs w:val="24"/>
          <w:lang w:val="en-US"/>
        </w:rPr>
        <w:t>ru</w:t>
      </w:r>
      <w:r w:rsidRPr="00DD1A54">
        <w:rPr>
          <w:rFonts w:ascii="Times New Roman" w:hAnsi="Times New Roman" w:cs="Times New Roman"/>
          <w:sz w:val="24"/>
          <w:szCs w:val="24"/>
        </w:rPr>
        <w:t>.</w:t>
      </w:r>
    </w:p>
    <w:p w:rsidR="00B179D1" w:rsidRPr="00DD1A54" w:rsidRDefault="00B179D1" w:rsidP="00B179D1">
      <w:pPr>
        <w:spacing w:after="0" w:line="240" w:lineRule="auto"/>
        <w:ind w:firstLine="708"/>
        <w:jc w:val="both"/>
        <w:rPr>
          <w:rFonts w:ascii="Times New Roman" w:eastAsia="Times New Roman" w:hAnsi="Times New Roman" w:cs="Times New Roman"/>
          <w:sz w:val="24"/>
          <w:szCs w:val="24"/>
          <w:lang w:eastAsia="ru-RU"/>
        </w:rPr>
      </w:pPr>
      <w:r w:rsidRPr="00DD1A54">
        <w:rPr>
          <w:rFonts w:ascii="Times New Roman" w:eastAsia="Times New Roman" w:hAnsi="Times New Roman" w:cs="Times New Roman"/>
          <w:sz w:val="24"/>
          <w:szCs w:val="24"/>
          <w:lang w:eastAsia="ru-RU"/>
        </w:rPr>
        <w:t>2.4.3. Перечень органов, участвующих в межведомственном взаимодействии в рамках предоставления муниципальной услуги:</w:t>
      </w:r>
    </w:p>
    <w:p w:rsidR="00B179D1" w:rsidRPr="00DD1A54" w:rsidRDefault="00B179D1" w:rsidP="00B179D1">
      <w:pPr>
        <w:spacing w:after="0" w:line="240" w:lineRule="auto"/>
        <w:jc w:val="both"/>
        <w:rPr>
          <w:rFonts w:ascii="Times New Roman" w:eastAsia="Times New Roman" w:hAnsi="Times New Roman" w:cs="Times New Roman"/>
          <w:sz w:val="24"/>
          <w:szCs w:val="24"/>
          <w:lang w:eastAsia="ru-RU"/>
        </w:rPr>
      </w:pPr>
      <w:r w:rsidRPr="00DD1A54">
        <w:rPr>
          <w:rFonts w:ascii="Times New Roman" w:eastAsia="Times New Roman" w:hAnsi="Times New Roman" w:cs="Times New Roman"/>
          <w:sz w:val="24"/>
          <w:szCs w:val="24"/>
          <w:lang w:eastAsia="ru-RU"/>
        </w:rPr>
        <w:t xml:space="preserve">   </w:t>
      </w:r>
      <w:r w:rsidRPr="00DD1A54">
        <w:rPr>
          <w:rFonts w:ascii="Times New Roman" w:eastAsia="Times New Roman" w:hAnsi="Times New Roman" w:cs="Times New Roman"/>
          <w:sz w:val="24"/>
          <w:szCs w:val="24"/>
          <w:lang w:eastAsia="ru-RU"/>
        </w:rPr>
        <w:tab/>
      </w:r>
      <w:r w:rsidR="006A32D1" w:rsidRPr="00DD1A54">
        <w:rPr>
          <w:rFonts w:ascii="Times New Roman" w:eastAsia="Times New Roman" w:hAnsi="Times New Roman" w:cs="Times New Roman"/>
          <w:sz w:val="24"/>
          <w:szCs w:val="24"/>
          <w:lang w:eastAsia="ru-RU"/>
        </w:rPr>
        <w:t>-  Министерство внутренних дел (МВД России):</w:t>
      </w:r>
    </w:p>
    <w:p w:rsidR="00B179D1" w:rsidRPr="00DD1A54" w:rsidRDefault="00B179D1" w:rsidP="00B179D1">
      <w:pPr>
        <w:spacing w:after="0" w:line="240" w:lineRule="auto"/>
        <w:jc w:val="both"/>
        <w:rPr>
          <w:rFonts w:ascii="Times New Roman" w:eastAsia="Times New Roman" w:hAnsi="Times New Roman" w:cs="Times New Roman"/>
          <w:sz w:val="24"/>
          <w:szCs w:val="24"/>
          <w:lang w:eastAsia="ru-RU"/>
        </w:rPr>
      </w:pPr>
      <w:r w:rsidRPr="00DD1A54">
        <w:rPr>
          <w:rFonts w:ascii="Times New Roman" w:eastAsia="Times New Roman" w:hAnsi="Times New Roman" w:cs="Times New Roman"/>
          <w:sz w:val="24"/>
          <w:szCs w:val="24"/>
          <w:lang w:eastAsia="ru-RU"/>
        </w:rPr>
        <w:t>Самарская обл., Тольятти г., ш. Южное, 26, т. 39-10-05</w:t>
      </w:r>
    </w:p>
    <w:p w:rsidR="00B179D1" w:rsidRPr="00DD1A54" w:rsidRDefault="00B179D1" w:rsidP="00B179D1">
      <w:pPr>
        <w:spacing w:after="0" w:line="240" w:lineRule="auto"/>
        <w:jc w:val="both"/>
        <w:rPr>
          <w:rFonts w:ascii="Times New Roman" w:eastAsia="Times New Roman" w:hAnsi="Times New Roman" w:cs="Times New Roman"/>
          <w:sz w:val="24"/>
          <w:szCs w:val="24"/>
          <w:lang w:eastAsia="ru-RU"/>
        </w:rPr>
      </w:pPr>
      <w:r w:rsidRPr="00DD1A54">
        <w:rPr>
          <w:rFonts w:ascii="Times New Roman" w:eastAsia="Times New Roman" w:hAnsi="Times New Roman" w:cs="Times New Roman"/>
          <w:sz w:val="24"/>
          <w:szCs w:val="24"/>
          <w:lang w:eastAsia="ru-RU"/>
        </w:rPr>
        <w:t xml:space="preserve">    </w:t>
      </w:r>
      <w:r w:rsidRPr="00DD1A54">
        <w:rPr>
          <w:rFonts w:ascii="Times New Roman" w:eastAsia="Times New Roman" w:hAnsi="Times New Roman" w:cs="Times New Roman"/>
          <w:sz w:val="24"/>
          <w:szCs w:val="24"/>
          <w:lang w:eastAsia="ru-RU"/>
        </w:rPr>
        <w:tab/>
        <w:t>- Управление записи актов гражданс</w:t>
      </w:r>
      <w:r w:rsidR="006A32D1" w:rsidRPr="00DD1A54">
        <w:rPr>
          <w:rFonts w:ascii="Times New Roman" w:eastAsia="Times New Roman" w:hAnsi="Times New Roman" w:cs="Times New Roman"/>
          <w:sz w:val="24"/>
          <w:szCs w:val="24"/>
          <w:lang w:eastAsia="ru-RU"/>
        </w:rPr>
        <w:t>кого состояния</w:t>
      </w:r>
      <w:r w:rsidRPr="00DD1A54">
        <w:rPr>
          <w:rFonts w:ascii="Times New Roman" w:eastAsia="Times New Roman" w:hAnsi="Times New Roman" w:cs="Times New Roman"/>
          <w:sz w:val="24"/>
          <w:szCs w:val="24"/>
          <w:lang w:eastAsia="ru-RU"/>
        </w:rPr>
        <w:t>:</w:t>
      </w:r>
    </w:p>
    <w:p w:rsidR="00B179D1" w:rsidRPr="00DD1A54" w:rsidRDefault="00B179D1" w:rsidP="00B179D1">
      <w:pPr>
        <w:spacing w:after="0" w:line="240" w:lineRule="auto"/>
        <w:ind w:firstLine="708"/>
        <w:jc w:val="both"/>
        <w:rPr>
          <w:rFonts w:ascii="Times New Roman" w:eastAsia="Times New Roman" w:hAnsi="Times New Roman" w:cs="Times New Roman"/>
          <w:sz w:val="24"/>
          <w:szCs w:val="24"/>
          <w:lang w:eastAsia="ru-RU"/>
        </w:rPr>
      </w:pPr>
      <w:r w:rsidRPr="00DD1A54">
        <w:rPr>
          <w:rFonts w:ascii="Times New Roman" w:eastAsia="Times New Roman" w:hAnsi="Times New Roman" w:cs="Times New Roman"/>
          <w:sz w:val="24"/>
          <w:szCs w:val="24"/>
          <w:lang w:eastAsia="ru-RU"/>
        </w:rPr>
        <w:t>-Отдел ЗАГСа Автозаводского района городского округа Тольятти: 445036, г. Тольятти,  б-р Курчатова, 8, тел. 32-89-23;</w:t>
      </w:r>
    </w:p>
    <w:p w:rsidR="00B179D1" w:rsidRPr="00DD1A54" w:rsidRDefault="00B179D1" w:rsidP="00B179D1">
      <w:pPr>
        <w:spacing w:after="0" w:line="240" w:lineRule="auto"/>
        <w:ind w:firstLine="708"/>
        <w:jc w:val="both"/>
        <w:rPr>
          <w:rFonts w:ascii="Times New Roman" w:eastAsia="Times New Roman" w:hAnsi="Times New Roman" w:cs="Times New Roman"/>
          <w:sz w:val="24"/>
          <w:szCs w:val="24"/>
          <w:lang w:eastAsia="ru-RU"/>
        </w:rPr>
      </w:pPr>
      <w:r w:rsidRPr="00DD1A54">
        <w:rPr>
          <w:rFonts w:ascii="Times New Roman" w:eastAsia="Times New Roman" w:hAnsi="Times New Roman" w:cs="Times New Roman"/>
          <w:sz w:val="24"/>
          <w:szCs w:val="24"/>
          <w:lang w:eastAsia="ru-RU"/>
        </w:rPr>
        <w:t>-Отдел ЗАГСа Центрального района городского округа Тольятти: 445010, г. Тольятти, ул. Жилина, 19, 28 – 35 – 20;</w:t>
      </w:r>
    </w:p>
    <w:p w:rsidR="001B38D7" w:rsidRPr="00DD1A54" w:rsidRDefault="00B179D1" w:rsidP="00B179D1">
      <w:pPr>
        <w:spacing w:after="0" w:line="240" w:lineRule="auto"/>
        <w:ind w:firstLine="708"/>
        <w:jc w:val="both"/>
        <w:rPr>
          <w:rFonts w:ascii="Times New Roman" w:eastAsia="Times New Roman" w:hAnsi="Times New Roman" w:cs="Times New Roman"/>
          <w:sz w:val="24"/>
          <w:szCs w:val="24"/>
          <w:lang w:eastAsia="ru-RU"/>
        </w:rPr>
      </w:pPr>
      <w:r w:rsidRPr="00DD1A54">
        <w:rPr>
          <w:rFonts w:ascii="Times New Roman" w:eastAsia="Times New Roman" w:hAnsi="Times New Roman" w:cs="Times New Roman"/>
          <w:sz w:val="24"/>
          <w:szCs w:val="24"/>
          <w:lang w:eastAsia="ru-RU"/>
        </w:rPr>
        <w:t>-Отдел ЗАГСА Комсомольского района городского округа Тольятти: 445010, г. Тольятти, ул. Чайкиной, 28, тел. 28 -02-22.».</w:t>
      </w:r>
    </w:p>
    <w:p w:rsidR="00F871F6" w:rsidRPr="00DD1A54" w:rsidRDefault="000424D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F871F6" w:rsidRPr="00DD1A54">
        <w:rPr>
          <w:rFonts w:ascii="Times New Roman" w:hAnsi="Times New Roman" w:cs="Times New Roman"/>
          <w:sz w:val="24"/>
          <w:szCs w:val="24"/>
        </w:rPr>
        <w:t>2.5. Результатом предоставления муниципальной услуги является: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выдача договора социального найма жилого помещения муниципального жилищного фонда либо дополнительного соглашения (об изменении либо расторжении договора социального найма) к договору социального найма жилого помещения муниципального жилищного фонда;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выдача</w:t>
      </w:r>
      <w:r w:rsidR="00D57A41" w:rsidRPr="00DD1A54">
        <w:rPr>
          <w:rFonts w:ascii="Times New Roman" w:hAnsi="Times New Roman" w:cs="Times New Roman"/>
          <w:sz w:val="24"/>
          <w:szCs w:val="24"/>
        </w:rPr>
        <w:t xml:space="preserve"> (направление)</w:t>
      </w:r>
      <w:r w:rsidRPr="00DD1A54">
        <w:rPr>
          <w:rFonts w:ascii="Times New Roman" w:hAnsi="Times New Roman" w:cs="Times New Roman"/>
          <w:sz w:val="24"/>
          <w:szCs w:val="24"/>
        </w:rPr>
        <w:t xml:space="preserve"> выписки из рас</w:t>
      </w:r>
      <w:r w:rsidR="006C1F5B" w:rsidRPr="00DD1A54">
        <w:rPr>
          <w:rFonts w:ascii="Times New Roman" w:hAnsi="Times New Roman" w:cs="Times New Roman"/>
          <w:sz w:val="24"/>
          <w:szCs w:val="24"/>
        </w:rPr>
        <w:t>поряжения заместителя главы по  имуществу и градостроител</w:t>
      </w:r>
      <w:r w:rsidR="003A0501" w:rsidRPr="00DD1A54">
        <w:rPr>
          <w:rFonts w:ascii="Times New Roman" w:hAnsi="Times New Roman" w:cs="Times New Roman"/>
          <w:sz w:val="24"/>
          <w:szCs w:val="24"/>
        </w:rPr>
        <w:t>ьству</w:t>
      </w:r>
      <w:r w:rsidR="008B6FBA" w:rsidRPr="00DD1A54">
        <w:rPr>
          <w:rFonts w:ascii="Times New Roman" w:hAnsi="Times New Roman" w:cs="Times New Roman"/>
          <w:sz w:val="24"/>
          <w:szCs w:val="24"/>
        </w:rPr>
        <w:t xml:space="preserve"> (далее - заместителя главы</w:t>
      </w:r>
      <w:r w:rsidRPr="00DD1A54">
        <w:rPr>
          <w:rFonts w:ascii="Times New Roman" w:hAnsi="Times New Roman" w:cs="Times New Roman"/>
          <w:sz w:val="24"/>
          <w:szCs w:val="24"/>
        </w:rPr>
        <w:t>) об отказе в изменении (расторжении) договора социального найма жилого помещения муниципального жилищного фонда.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2.6. Срок предоставления муниципальной услуги составля</w:t>
      </w:r>
      <w:r w:rsidR="003A0501" w:rsidRPr="00DD1A54">
        <w:rPr>
          <w:rFonts w:ascii="Times New Roman" w:hAnsi="Times New Roman" w:cs="Times New Roman"/>
          <w:sz w:val="24"/>
          <w:szCs w:val="24"/>
        </w:rPr>
        <w:t xml:space="preserve">ет не более 30 календарных дней со дня подачи </w:t>
      </w:r>
      <w:r w:rsidR="008868A0" w:rsidRPr="00DD1A54">
        <w:rPr>
          <w:rFonts w:ascii="Times New Roman" w:hAnsi="Times New Roman" w:cs="Times New Roman"/>
          <w:sz w:val="24"/>
          <w:szCs w:val="24"/>
        </w:rPr>
        <w:t xml:space="preserve">заявления </w:t>
      </w:r>
      <w:r w:rsidR="003A0501" w:rsidRPr="00DD1A54">
        <w:rPr>
          <w:rFonts w:ascii="Times New Roman" w:hAnsi="Times New Roman" w:cs="Times New Roman"/>
          <w:sz w:val="24"/>
          <w:szCs w:val="24"/>
        </w:rPr>
        <w:t>и документов, необходимых для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2.7. Правовые основания для предоставления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hyperlink r:id="rId10" w:history="1">
        <w:r w:rsidRPr="00DD1A54">
          <w:rPr>
            <w:rFonts w:ascii="Times New Roman" w:hAnsi="Times New Roman" w:cs="Times New Roman"/>
            <w:color w:val="0000FF"/>
            <w:sz w:val="24"/>
            <w:szCs w:val="24"/>
          </w:rPr>
          <w:t>Конституция</w:t>
        </w:r>
      </w:hyperlink>
      <w:r w:rsidRPr="00DD1A54">
        <w:rPr>
          <w:rFonts w:ascii="Times New Roman" w:hAnsi="Times New Roman" w:cs="Times New Roman"/>
          <w:sz w:val="24"/>
          <w:szCs w:val="24"/>
        </w:rPr>
        <w:t xml:space="preserve"> Российской Федерации, принята всенародным голосованием 12.12.1993;</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Жилищный </w:t>
      </w:r>
      <w:hyperlink r:id="rId11" w:history="1">
        <w:r w:rsidRPr="00DD1A54">
          <w:rPr>
            <w:rFonts w:ascii="Times New Roman" w:hAnsi="Times New Roman" w:cs="Times New Roman"/>
            <w:color w:val="0000FF"/>
            <w:sz w:val="24"/>
            <w:szCs w:val="24"/>
          </w:rPr>
          <w:t>кодекс</w:t>
        </w:r>
      </w:hyperlink>
      <w:r w:rsidRPr="00DD1A54">
        <w:rPr>
          <w:rFonts w:ascii="Times New Roman" w:hAnsi="Times New Roman" w:cs="Times New Roman"/>
          <w:sz w:val="24"/>
          <w:szCs w:val="24"/>
        </w:rPr>
        <w:t xml:space="preserve"> Российской Федерации от 29.12.2004 N 188-ФЗ, ст.ст. 14, 82, 83;</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Гражданский </w:t>
      </w:r>
      <w:hyperlink r:id="rId12" w:history="1">
        <w:r w:rsidRPr="00DD1A54">
          <w:rPr>
            <w:rFonts w:ascii="Times New Roman" w:hAnsi="Times New Roman" w:cs="Times New Roman"/>
            <w:color w:val="0000FF"/>
            <w:sz w:val="24"/>
            <w:szCs w:val="24"/>
          </w:rPr>
          <w:t>кодекс</w:t>
        </w:r>
      </w:hyperlink>
      <w:r w:rsidRPr="00DD1A54">
        <w:rPr>
          <w:rFonts w:ascii="Times New Roman" w:hAnsi="Times New Roman" w:cs="Times New Roman"/>
          <w:sz w:val="24"/>
          <w:szCs w:val="24"/>
        </w:rPr>
        <w:t xml:space="preserve"> Российской Федерации (часть первая) от 30.11.1994 N 51-ФЗ;</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Федеральный </w:t>
      </w:r>
      <w:hyperlink r:id="rId13" w:history="1">
        <w:r w:rsidRPr="00DD1A54">
          <w:rPr>
            <w:rFonts w:ascii="Times New Roman" w:hAnsi="Times New Roman" w:cs="Times New Roman"/>
            <w:color w:val="0000FF"/>
            <w:sz w:val="24"/>
            <w:szCs w:val="24"/>
          </w:rPr>
          <w:t>закон</w:t>
        </w:r>
      </w:hyperlink>
      <w:r w:rsidRPr="00DD1A5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4" w:history="1">
        <w:r w:rsidRPr="00DD1A54">
          <w:rPr>
            <w:rFonts w:ascii="Times New Roman" w:hAnsi="Times New Roman" w:cs="Times New Roman"/>
            <w:color w:val="0000FF"/>
            <w:sz w:val="24"/>
            <w:szCs w:val="24"/>
          </w:rPr>
          <w:t>п. 6 части 1 ст. 16</w:t>
        </w:r>
      </w:hyperlink>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Федеральный </w:t>
      </w:r>
      <w:hyperlink r:id="rId15" w:history="1">
        <w:r w:rsidRPr="00DD1A54">
          <w:rPr>
            <w:rFonts w:ascii="Times New Roman" w:hAnsi="Times New Roman" w:cs="Times New Roman"/>
            <w:color w:val="0000FF"/>
            <w:sz w:val="24"/>
            <w:szCs w:val="24"/>
          </w:rPr>
          <w:t>закон</w:t>
        </w:r>
      </w:hyperlink>
      <w:r w:rsidRPr="00DD1A54">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Федеральный </w:t>
      </w:r>
      <w:hyperlink r:id="rId16" w:history="1">
        <w:r w:rsidRPr="00DD1A54">
          <w:rPr>
            <w:rFonts w:ascii="Times New Roman" w:hAnsi="Times New Roman" w:cs="Times New Roman"/>
            <w:color w:val="0000FF"/>
            <w:sz w:val="24"/>
            <w:szCs w:val="24"/>
          </w:rPr>
          <w:t>закон</w:t>
        </w:r>
      </w:hyperlink>
      <w:r w:rsidRPr="00DD1A5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Федеральный </w:t>
      </w:r>
      <w:hyperlink r:id="rId17" w:history="1">
        <w:r w:rsidRPr="00DD1A54">
          <w:rPr>
            <w:rFonts w:ascii="Times New Roman" w:hAnsi="Times New Roman" w:cs="Times New Roman"/>
            <w:color w:val="0000FF"/>
            <w:sz w:val="24"/>
            <w:szCs w:val="24"/>
          </w:rPr>
          <w:t>закон</w:t>
        </w:r>
      </w:hyperlink>
      <w:r w:rsidRPr="00DD1A54">
        <w:rPr>
          <w:rFonts w:ascii="Times New Roman" w:hAnsi="Times New Roman" w:cs="Times New Roman"/>
          <w:sz w:val="24"/>
          <w:szCs w:val="24"/>
        </w:rPr>
        <w:t xml:space="preserve"> от 27.07.2006 N 152-ФЗ "О персональных данных";</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w:t>
      </w:r>
      <w:hyperlink r:id="rId18" w:history="1">
        <w:r w:rsidRPr="00DD1A54">
          <w:rPr>
            <w:rFonts w:ascii="Times New Roman" w:hAnsi="Times New Roman" w:cs="Times New Roman"/>
            <w:color w:val="0000FF"/>
            <w:sz w:val="24"/>
            <w:szCs w:val="24"/>
          </w:rPr>
          <w:t>Основы</w:t>
        </w:r>
      </w:hyperlink>
      <w:r w:rsidRPr="00DD1A54">
        <w:rPr>
          <w:rFonts w:ascii="Times New Roman" w:hAnsi="Times New Roman" w:cs="Times New Roman"/>
          <w:sz w:val="24"/>
          <w:szCs w:val="24"/>
        </w:rPr>
        <w:t xml:space="preserve"> законодательства Российской Федерации о нотариате", утверждены Верховным Советом РФ от 11.02.1993 N 4462-1;</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hyperlink r:id="rId19" w:history="1">
        <w:r w:rsidRPr="00DD1A54">
          <w:rPr>
            <w:rFonts w:ascii="Times New Roman" w:hAnsi="Times New Roman" w:cs="Times New Roman"/>
            <w:color w:val="0000FF"/>
            <w:sz w:val="24"/>
            <w:szCs w:val="24"/>
          </w:rPr>
          <w:t>Указ</w:t>
        </w:r>
      </w:hyperlink>
      <w:r w:rsidRPr="00DD1A54">
        <w:rPr>
          <w:rFonts w:ascii="Times New Roman" w:hAnsi="Times New Roman" w:cs="Times New Roman"/>
          <w:sz w:val="24"/>
          <w:szCs w:val="24"/>
        </w:rPr>
        <w:t xml:space="preserve"> Президента Российской Федерации от 06.03.1997 N 188 "Об утверждении перечня сведений конфиденциального характера";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hyperlink r:id="rId20" w:history="1">
        <w:r w:rsidRPr="00DD1A54">
          <w:rPr>
            <w:rFonts w:ascii="Times New Roman" w:hAnsi="Times New Roman" w:cs="Times New Roman"/>
            <w:color w:val="0000FF"/>
            <w:sz w:val="24"/>
            <w:szCs w:val="24"/>
          </w:rPr>
          <w:t>Устав</w:t>
        </w:r>
      </w:hyperlink>
      <w:r w:rsidRPr="00DD1A54">
        <w:rPr>
          <w:rFonts w:ascii="Times New Roman" w:hAnsi="Times New Roman" w:cs="Times New Roman"/>
          <w:sz w:val="24"/>
          <w:szCs w:val="24"/>
        </w:rPr>
        <w:t xml:space="preserve"> городского округа Тольятти, принят постановлением Тольяттинской городской Думы от 30.05.2005 N 155;</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hyperlink r:id="rId21" w:history="1">
        <w:r w:rsidRPr="00DD1A54">
          <w:rPr>
            <w:rFonts w:ascii="Times New Roman" w:hAnsi="Times New Roman" w:cs="Times New Roman"/>
            <w:color w:val="0000FF"/>
            <w:sz w:val="24"/>
            <w:szCs w:val="24"/>
          </w:rPr>
          <w:t>постановление</w:t>
        </w:r>
      </w:hyperlink>
      <w:r w:rsidRPr="00DD1A54">
        <w:rPr>
          <w:rFonts w:ascii="Times New Roman" w:hAnsi="Times New Roman" w:cs="Times New Roman"/>
          <w:sz w:val="24"/>
          <w:szCs w:val="24"/>
        </w:rPr>
        <w:t xml:space="preserve"> мэрии городского округа Тольятти от </w:t>
      </w:r>
      <w:r w:rsidR="00A25D13" w:rsidRPr="00DD1A54">
        <w:rPr>
          <w:rFonts w:ascii="Times New Roman" w:hAnsi="Times New Roman" w:cs="Times New Roman"/>
          <w:sz w:val="24"/>
          <w:szCs w:val="24"/>
        </w:rPr>
        <w:t>14.04.2016г. № 1170-п/1 «Об утверждении Перечня муниципальных услуг, предоставляемых  в муниципальном автономн</w:t>
      </w:r>
      <w:r w:rsidR="00EE1385" w:rsidRPr="00DD1A54">
        <w:rPr>
          <w:rFonts w:ascii="Times New Roman" w:hAnsi="Times New Roman" w:cs="Times New Roman"/>
          <w:sz w:val="24"/>
          <w:szCs w:val="24"/>
        </w:rPr>
        <w:t xml:space="preserve">ом учреждении городского округа Тольятти </w:t>
      </w:r>
      <w:r w:rsidR="002518B8" w:rsidRPr="00DD1A54">
        <w:rPr>
          <w:rFonts w:ascii="Times New Roman" w:hAnsi="Times New Roman" w:cs="Times New Roman"/>
          <w:sz w:val="24"/>
          <w:szCs w:val="24"/>
        </w:rPr>
        <w:t>«Многофункциональный центр предоставления государственных и муниципальных услуг»;</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hyperlink r:id="rId22" w:history="1">
        <w:r w:rsidRPr="00DD1A54">
          <w:rPr>
            <w:rFonts w:ascii="Times New Roman" w:hAnsi="Times New Roman" w:cs="Times New Roman"/>
            <w:color w:val="0000FF"/>
            <w:sz w:val="24"/>
            <w:szCs w:val="24"/>
          </w:rPr>
          <w:t>постановление</w:t>
        </w:r>
      </w:hyperlink>
      <w:r w:rsidRPr="00DD1A54">
        <w:rPr>
          <w:rFonts w:ascii="Times New Roman" w:hAnsi="Times New Roman" w:cs="Times New Roman"/>
          <w:sz w:val="24"/>
          <w:szCs w:val="24"/>
        </w:rPr>
        <w:t xml:space="preserve"> мэра г. Тольятти от 05.10.2005 N 141-1/п "Об установлении учетной нормы, нормы предоставления площади жилого помещения по договору социального найма и размера стоимости имущества, находящегося в собственности членов семьи заявителя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городского </w:t>
      </w:r>
      <w:r w:rsidRPr="00DD1A54">
        <w:rPr>
          <w:rFonts w:ascii="Times New Roman" w:hAnsi="Times New Roman" w:cs="Times New Roman"/>
          <w:sz w:val="24"/>
          <w:szCs w:val="24"/>
        </w:rPr>
        <w:lastRenderedPageBreak/>
        <w:t>округа Тольятти";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hyperlink r:id="rId23" w:history="1">
        <w:r w:rsidRPr="00DD1A54">
          <w:rPr>
            <w:rFonts w:ascii="Times New Roman" w:hAnsi="Times New Roman" w:cs="Times New Roman"/>
            <w:color w:val="0000FF"/>
            <w:sz w:val="24"/>
            <w:szCs w:val="24"/>
          </w:rPr>
          <w:t>постановление</w:t>
        </w:r>
      </w:hyperlink>
      <w:r w:rsidRPr="00DD1A54">
        <w:rPr>
          <w:rFonts w:ascii="Times New Roman" w:hAnsi="Times New Roman" w:cs="Times New Roman"/>
          <w:sz w:val="24"/>
          <w:szCs w:val="24"/>
        </w:rPr>
        <w:t xml:space="preserve"> мэрии городского округа Тольятти от 20.08.2013 N 2610-п/1 "О переходе на предоставление в электронной форме муниципальных услуг и услуг, предоставляемых муниципальными учреждениями городского округа Тольятти" (</w:t>
      </w:r>
      <w:hyperlink r:id="rId24" w:history="1">
        <w:r w:rsidRPr="00DD1A54">
          <w:rPr>
            <w:rFonts w:ascii="Times New Roman" w:hAnsi="Times New Roman" w:cs="Times New Roman"/>
            <w:color w:val="0000FF"/>
            <w:sz w:val="24"/>
            <w:szCs w:val="24"/>
          </w:rPr>
          <w:t>пункт 2.6</w:t>
        </w:r>
      </w:hyperlink>
      <w:r w:rsidRPr="00DD1A54">
        <w:rPr>
          <w:rFonts w:ascii="Times New Roman" w:hAnsi="Times New Roman" w:cs="Times New Roman"/>
          <w:sz w:val="24"/>
          <w:szCs w:val="24"/>
        </w:rPr>
        <w:t xml:space="preserve"> Перечня).</w:t>
      </w:r>
    </w:p>
    <w:p w:rsidR="00F871F6" w:rsidRPr="00DD1A54" w:rsidRDefault="00F871F6">
      <w:pPr>
        <w:pStyle w:val="ConsPlusNormal"/>
        <w:ind w:firstLine="540"/>
        <w:jc w:val="both"/>
        <w:rPr>
          <w:rFonts w:ascii="Times New Roman" w:hAnsi="Times New Roman" w:cs="Times New Roman"/>
          <w:sz w:val="24"/>
          <w:szCs w:val="24"/>
        </w:rPr>
      </w:pPr>
      <w:bookmarkStart w:id="3" w:name="P78"/>
      <w:bookmarkEnd w:id="3"/>
      <w:r w:rsidRPr="00DD1A54">
        <w:rPr>
          <w:rFonts w:ascii="Times New Roman" w:hAnsi="Times New Roman" w:cs="Times New Roman"/>
          <w:sz w:val="24"/>
          <w:szCs w:val="24"/>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F871F6" w:rsidRPr="00DD1A54" w:rsidRDefault="00DE682D">
      <w:pPr>
        <w:pStyle w:val="ConsPlusNormal"/>
        <w:ind w:firstLine="540"/>
        <w:jc w:val="both"/>
        <w:rPr>
          <w:rFonts w:ascii="Times New Roman" w:hAnsi="Times New Roman" w:cs="Times New Roman"/>
          <w:sz w:val="24"/>
          <w:szCs w:val="24"/>
        </w:rPr>
      </w:pPr>
      <w:hyperlink r:id="rId25" w:history="1">
        <w:r w:rsidR="00F871F6" w:rsidRPr="00DD1A54">
          <w:rPr>
            <w:rFonts w:ascii="Times New Roman" w:hAnsi="Times New Roman" w:cs="Times New Roman"/>
            <w:color w:val="0000FF"/>
            <w:sz w:val="24"/>
            <w:szCs w:val="24"/>
          </w:rPr>
          <w:t>Перечень</w:t>
        </w:r>
      </w:hyperlink>
      <w:r w:rsidR="00F871F6" w:rsidRPr="00DD1A54">
        <w:rPr>
          <w:rFonts w:ascii="Times New Roman" w:hAnsi="Times New Roman" w:cs="Times New Roman"/>
          <w:sz w:val="24"/>
          <w:szCs w:val="24"/>
        </w:rPr>
        <w:t xml:space="preserve"> документов, необходимых для предоставления муниципальной услуги, представлен в приложении N 1 к настоящему Административному регламенту.</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В случае отсутствия оригинала документа, верность копии документа должна быть засвидетельствована в нотариальном порядке.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условии предоставления заявителем оригинала акта или нахождения оригинала акта в распоряжении органа государственной власти или органа местного самоуправления (в том числе в случае получения оригинала акта органом местного самоуправления в рамках межведомственного информационного взаимодействия).</w:t>
      </w:r>
    </w:p>
    <w:p w:rsidR="00F871F6" w:rsidRPr="00DD1A54" w:rsidRDefault="00F871F6">
      <w:pPr>
        <w:pStyle w:val="ConsPlusNormal"/>
        <w:ind w:firstLine="540"/>
        <w:jc w:val="both"/>
        <w:rPr>
          <w:rFonts w:ascii="Times New Roman" w:hAnsi="Times New Roman" w:cs="Times New Roman"/>
          <w:sz w:val="24"/>
          <w:szCs w:val="24"/>
        </w:rPr>
      </w:pPr>
      <w:bookmarkStart w:id="4" w:name="P82"/>
      <w:bookmarkEnd w:id="4"/>
      <w:r w:rsidRPr="00DD1A5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отсутствие возможности установления личности заявителя;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отсутствие полномочий у заявителя подавать заявление и документы на предоставление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отсутствие полного комплекта документов, необходимых для предоставления муниципальной услуги, </w:t>
      </w:r>
      <w:r w:rsidR="009558C2" w:rsidRPr="00DD1A54">
        <w:rPr>
          <w:rFonts w:ascii="Times New Roman" w:hAnsi="Times New Roman" w:cs="Times New Roman"/>
          <w:sz w:val="24"/>
          <w:szCs w:val="24"/>
        </w:rPr>
        <w:t>обязанность по предоставлению которых возложена на заявителя;</w:t>
      </w:r>
    </w:p>
    <w:p w:rsidR="00F871F6" w:rsidRPr="00DD1A54" w:rsidRDefault="00A67D94" w:rsidP="00F873BC">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ненадлежащее оформление</w:t>
      </w:r>
      <w:r w:rsidR="00F871F6" w:rsidRPr="00DD1A54">
        <w:rPr>
          <w:rFonts w:ascii="Times New Roman" w:hAnsi="Times New Roman" w:cs="Times New Roman"/>
          <w:sz w:val="24"/>
          <w:szCs w:val="24"/>
        </w:rPr>
        <w:t xml:space="preserve"> документов, необходимых для предоставления муниципальной услуги, обязанность по предоставлению которых возложена на заявителя, в том числе ненадлежащее оформление заявления (при отсутствии сведений о заявителе, подписи заявителя), </w:t>
      </w:r>
      <w:r w:rsidR="00CF7162" w:rsidRPr="00DD1A54">
        <w:rPr>
          <w:rFonts w:ascii="Times New Roman" w:hAnsi="Times New Roman" w:cs="Times New Roman"/>
          <w:sz w:val="24"/>
          <w:szCs w:val="24"/>
        </w:rPr>
        <w:t xml:space="preserve">отсутствии согласия членов семьи нанимателя, отраженного в присутствии лица, ответственного за прием, проверку и регистрацию  документов </w:t>
      </w:r>
      <w:r w:rsidR="007030F5" w:rsidRPr="00DD1A54">
        <w:rPr>
          <w:rFonts w:ascii="Times New Roman" w:hAnsi="Times New Roman" w:cs="Times New Roman"/>
          <w:color w:val="FF0000"/>
          <w:sz w:val="24"/>
          <w:szCs w:val="24"/>
        </w:rPr>
        <w:t>(</w:t>
      </w:r>
      <w:r w:rsidR="00CF7162" w:rsidRPr="00DD1A54">
        <w:rPr>
          <w:rFonts w:ascii="Times New Roman" w:hAnsi="Times New Roman" w:cs="Times New Roman"/>
          <w:sz w:val="24"/>
          <w:szCs w:val="24"/>
        </w:rPr>
        <w:t>в случае отсутствия засвидетельствования в нотариальном порядке</w:t>
      </w:r>
      <w:r w:rsidR="007030F5" w:rsidRPr="00DD1A54">
        <w:rPr>
          <w:rFonts w:ascii="Times New Roman" w:hAnsi="Times New Roman" w:cs="Times New Roman"/>
          <w:sz w:val="24"/>
          <w:szCs w:val="24"/>
        </w:rPr>
        <w:t xml:space="preserve"> подписи нанимателя и членов</w:t>
      </w:r>
      <w:r w:rsidR="00CF7162" w:rsidRPr="00DD1A54">
        <w:rPr>
          <w:rFonts w:ascii="Times New Roman" w:hAnsi="Times New Roman" w:cs="Times New Roman"/>
          <w:sz w:val="24"/>
          <w:szCs w:val="24"/>
        </w:rPr>
        <w:t xml:space="preserve"> его семьи</w:t>
      </w:r>
      <w:r w:rsidR="007030F5" w:rsidRPr="00DD1A54">
        <w:rPr>
          <w:rFonts w:ascii="Times New Roman" w:hAnsi="Times New Roman" w:cs="Times New Roman"/>
          <w:color w:val="FF0000"/>
          <w:sz w:val="24"/>
          <w:szCs w:val="24"/>
        </w:rPr>
        <w:t>)</w:t>
      </w:r>
      <w:r w:rsidR="00F873BC" w:rsidRPr="00DD1A54">
        <w:rPr>
          <w:rFonts w:ascii="Times New Roman" w:hAnsi="Times New Roman" w:cs="Times New Roman"/>
          <w:sz w:val="24"/>
          <w:szCs w:val="24"/>
        </w:rPr>
        <w:t xml:space="preserve">, </w:t>
      </w:r>
      <w:r w:rsidR="00F871F6" w:rsidRPr="00DD1A54">
        <w:rPr>
          <w:rFonts w:ascii="Times New Roman" w:hAnsi="Times New Roman" w:cs="Times New Roman"/>
          <w:sz w:val="24"/>
          <w:szCs w:val="24"/>
        </w:rPr>
        <w:t>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 подчисток, приписок и исправлений, отсутствия печати в документах, прилагаемых к заявлению, обязанность по предоставлению которых возложена на заявителя;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отсутствие засвидетельствованной в нотариальном порядке подписи заявителя и членов его семьи в случае, если заявление и пакет документов, необходимые для предоставления муниципальной услуги, подаются посредством почтового отправления либо когда подписи заявителя и членов его семьи совершены без присутствия лица, ответственного за прием, проверку и регистрацию документов.</w:t>
      </w:r>
    </w:p>
    <w:p w:rsidR="00F871F6" w:rsidRPr="00DD1A54" w:rsidRDefault="00F871F6">
      <w:pPr>
        <w:pStyle w:val="ConsPlusNormal"/>
        <w:ind w:firstLine="540"/>
        <w:jc w:val="both"/>
        <w:rPr>
          <w:rFonts w:ascii="Times New Roman" w:hAnsi="Times New Roman" w:cs="Times New Roman"/>
          <w:sz w:val="24"/>
          <w:szCs w:val="24"/>
        </w:rPr>
      </w:pPr>
      <w:bookmarkStart w:id="5" w:name="P91"/>
      <w:bookmarkEnd w:id="5"/>
      <w:r w:rsidRPr="00DD1A5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с заявлением обратилось лицо, не соответствующее требованиям </w:t>
      </w:r>
      <w:hyperlink w:anchor="P21" w:history="1">
        <w:r w:rsidRPr="00DD1A54">
          <w:rPr>
            <w:rFonts w:ascii="Times New Roman" w:hAnsi="Times New Roman" w:cs="Times New Roman"/>
            <w:color w:val="0000FF"/>
            <w:sz w:val="24"/>
            <w:szCs w:val="24"/>
          </w:rPr>
          <w:t>п. 2.2</w:t>
        </w:r>
      </w:hyperlink>
      <w:r w:rsidRPr="00DD1A54">
        <w:rPr>
          <w:rFonts w:ascii="Times New Roman" w:hAnsi="Times New Roman" w:cs="Times New Roman"/>
          <w:sz w:val="24"/>
          <w:szCs w:val="24"/>
        </w:rPr>
        <w:t xml:space="preserve"> Регламента;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заявитель представил в </w:t>
      </w:r>
      <w:r w:rsidR="00471D96" w:rsidRPr="00DD1A54">
        <w:rPr>
          <w:rFonts w:ascii="Times New Roman" w:hAnsi="Times New Roman" w:cs="Times New Roman"/>
          <w:sz w:val="24"/>
          <w:szCs w:val="24"/>
        </w:rPr>
        <w:t xml:space="preserve">администрацию </w:t>
      </w:r>
      <w:r w:rsidRPr="00DD1A54">
        <w:rPr>
          <w:rFonts w:ascii="Times New Roman" w:hAnsi="Times New Roman" w:cs="Times New Roman"/>
          <w:sz w:val="24"/>
          <w:szCs w:val="24"/>
        </w:rPr>
        <w:t xml:space="preserve"> недостоверные, неточные или неполные сведения;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отсутствие согласия членов семьи на изменение (расторжение) договора социального найма.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Отказ в предоставлении муниципальной услуги не является препятствием для повторного обращения заявителя за предоставлением муниципальной услуги после </w:t>
      </w:r>
      <w:r w:rsidRPr="00DD1A54">
        <w:rPr>
          <w:rFonts w:ascii="Times New Roman" w:hAnsi="Times New Roman" w:cs="Times New Roman"/>
          <w:sz w:val="24"/>
          <w:szCs w:val="24"/>
        </w:rPr>
        <w:lastRenderedPageBreak/>
        <w:t>устранения причин, послуживших основанием для отказа.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2.11. Предоставление услуги осуществляется бесплатно.</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2.12.1. Максимальный срок ожидания в очереди при подаче запроса составляет не более 15 минут.</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2.12.2. Максимальный срок ожидания в очереди при получении результата предоставления муниципальной услуги - не более 15 минут.</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2.13. Срок регистрации запроса заявителя о предоставлении муниципальной услуги - не более 15 минут.</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2.14. Показатели доступности и качества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степень удовлетворенности граждан качеством и доступностью муниципальной услуги (в том числе предоставляемой на базе </w:t>
      </w:r>
      <w:r w:rsidR="00BA1580"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BA1580" w:rsidRPr="00DD1A54">
        <w:rPr>
          <w:rFonts w:ascii="Times New Roman" w:hAnsi="Times New Roman" w:cs="Times New Roman"/>
          <w:sz w:val="24"/>
          <w:szCs w:val="24"/>
        </w:rPr>
        <w:t>»</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количество обращений заявителя в</w:t>
      </w:r>
      <w:r w:rsidR="008F7AF8" w:rsidRPr="00DD1A54">
        <w:rPr>
          <w:rFonts w:ascii="Times New Roman" w:hAnsi="Times New Roman" w:cs="Times New Roman"/>
          <w:sz w:val="24"/>
          <w:szCs w:val="24"/>
        </w:rPr>
        <w:t xml:space="preserve"> орган администрации</w:t>
      </w:r>
      <w:r w:rsidRPr="00DD1A54">
        <w:rPr>
          <w:rFonts w:ascii="Times New Roman" w:hAnsi="Times New Roman" w:cs="Times New Roman"/>
          <w:sz w:val="24"/>
          <w:szCs w:val="24"/>
        </w:rPr>
        <w:t>, необходимых для получения одной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снижение максимального срока ожидания в очереди при сдаче запроса и получении результата при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0D258C" w:rsidRPr="00DD1A54">
        <w:rPr>
          <w:rFonts w:ascii="Times New Roman" w:hAnsi="Times New Roman" w:cs="Times New Roman"/>
          <w:sz w:val="24"/>
          <w:szCs w:val="24"/>
        </w:rPr>
        <w:t xml:space="preserve">соблюдение </w:t>
      </w:r>
      <w:r w:rsidRPr="00DD1A54">
        <w:rPr>
          <w:rFonts w:ascii="Times New Roman" w:hAnsi="Times New Roman" w:cs="Times New Roman"/>
          <w:sz w:val="24"/>
          <w:szCs w:val="24"/>
        </w:rPr>
        <w:t>установленных нормативных сроков ожидания в очереди при подаче запроса;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0D258C" w:rsidRPr="00DD1A54">
        <w:rPr>
          <w:rFonts w:ascii="Times New Roman" w:hAnsi="Times New Roman" w:cs="Times New Roman"/>
          <w:sz w:val="24"/>
          <w:szCs w:val="24"/>
        </w:rPr>
        <w:t>соблюдение</w:t>
      </w:r>
      <w:r w:rsidRPr="00DD1A54">
        <w:rPr>
          <w:rFonts w:ascii="Times New Roman" w:hAnsi="Times New Roman" w:cs="Times New Roman"/>
          <w:sz w:val="24"/>
          <w:szCs w:val="24"/>
        </w:rPr>
        <w:t xml:space="preserve"> установленных нормативных сроков ожидания в очереди при получении результата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0D258C" w:rsidRPr="00DD1A54">
        <w:rPr>
          <w:rFonts w:ascii="Times New Roman" w:hAnsi="Times New Roman" w:cs="Times New Roman"/>
          <w:sz w:val="24"/>
          <w:szCs w:val="24"/>
        </w:rPr>
        <w:t>соблюдение</w:t>
      </w:r>
      <w:r w:rsidRPr="00DD1A54">
        <w:rPr>
          <w:rFonts w:ascii="Times New Roman" w:hAnsi="Times New Roman" w:cs="Times New Roman"/>
          <w:sz w:val="24"/>
          <w:szCs w:val="24"/>
        </w:rPr>
        <w:t xml:space="preserve"> установленных нормативных сроков предоставления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0D258C" w:rsidRPr="00DD1A54">
        <w:rPr>
          <w:rFonts w:ascii="Times New Roman" w:hAnsi="Times New Roman" w:cs="Times New Roman"/>
          <w:sz w:val="24"/>
          <w:szCs w:val="24"/>
        </w:rPr>
        <w:t>соблюдение</w:t>
      </w:r>
      <w:r w:rsidRPr="00DD1A54">
        <w:rPr>
          <w:rFonts w:ascii="Times New Roman" w:hAnsi="Times New Roman" w:cs="Times New Roman"/>
          <w:sz w:val="24"/>
          <w:szCs w:val="24"/>
        </w:rPr>
        <w:t xml:space="preserve"> установленных нормативных сроков информирования заявителей об изменении порядка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доля заявителей, которым услуга предоставлена в установленный срок;</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информация об услуге размещена в федеральной государственной информационной системе "Федеральный реестр государственных </w:t>
      </w:r>
      <w:r w:rsidR="00FB145D" w:rsidRPr="00DD1A54">
        <w:rPr>
          <w:rFonts w:ascii="Times New Roman" w:hAnsi="Times New Roman" w:cs="Times New Roman"/>
          <w:sz w:val="24"/>
          <w:szCs w:val="24"/>
        </w:rPr>
        <w:t>и муниципальных услуг (функций);</w:t>
      </w:r>
    </w:p>
    <w:p w:rsidR="00FB145D" w:rsidRPr="00DD1A54" w:rsidRDefault="0038797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-доля заявлений о предоставлении муниципальной услуги, поступивших в электронной форме (от общего количества поступивших заявлений).</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2.15. Способ предоставления муниципальной услуги.</w:t>
      </w:r>
    </w:p>
    <w:p w:rsidR="00DC1F38" w:rsidRPr="00DD1A54" w:rsidRDefault="00DC1F38" w:rsidP="00DC1F38">
      <w:pPr>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2.15.1. Форма предоставления заявления и необходимых документов для предоставления муниципальной услуги:</w:t>
      </w:r>
    </w:p>
    <w:p w:rsidR="00DC1F38" w:rsidRPr="00DD1A54" w:rsidRDefault="00DC1F38" w:rsidP="00DC1F38">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D1A54">
        <w:rPr>
          <w:rFonts w:ascii="Times New Roman" w:hAnsi="Times New Roman" w:cs="Times New Roman"/>
          <w:sz w:val="24"/>
          <w:szCs w:val="24"/>
        </w:rPr>
        <w:t xml:space="preserve">- на бумажном носителе - при личном обращении заявителя в </w:t>
      </w:r>
      <w:r w:rsidR="00805CA5" w:rsidRPr="00DD1A54">
        <w:t xml:space="preserve">- </w:t>
      </w:r>
      <w:r w:rsidRPr="00DD1A54">
        <w:rPr>
          <w:rFonts w:ascii="Times New Roman" w:hAnsi="Times New Roman" w:cs="Times New Roman"/>
          <w:sz w:val="24"/>
          <w:szCs w:val="24"/>
        </w:rPr>
        <w:t>МАУ «МФЦ», почтовым отправлением</w:t>
      </w:r>
      <w:r w:rsidR="00A24406" w:rsidRPr="00DD1A54">
        <w:rPr>
          <w:rFonts w:ascii="Times New Roman" w:hAnsi="Times New Roman" w:cs="Times New Roman"/>
          <w:sz w:val="24"/>
          <w:szCs w:val="24"/>
        </w:rPr>
        <w:t xml:space="preserve"> в адрес администрации городского округа Тольятти;</w:t>
      </w:r>
    </w:p>
    <w:p w:rsidR="00DC1F38" w:rsidRPr="00DD1A54" w:rsidRDefault="00DC1F38" w:rsidP="00D2731F">
      <w:pPr>
        <w:pStyle w:val="ConsPlusNormal"/>
        <w:ind w:firstLine="709"/>
        <w:jc w:val="both"/>
        <w:rPr>
          <w:rFonts w:ascii="Times New Roman" w:hAnsi="Times New Roman" w:cs="Times New Roman"/>
          <w:sz w:val="24"/>
          <w:szCs w:val="24"/>
        </w:rPr>
      </w:pPr>
      <w:r w:rsidRPr="00DD1A54">
        <w:rPr>
          <w:rFonts w:ascii="Times New Roman" w:hAnsi="Times New Roman" w:cs="Times New Roman"/>
          <w:sz w:val="24"/>
          <w:szCs w:val="24"/>
        </w:rPr>
        <w:t>-  в форме электронных документов, подписанных электронной  подписью</w:t>
      </w:r>
      <w:r w:rsidR="00D2731F" w:rsidRPr="00DD1A54">
        <w:rPr>
          <w:rFonts w:ascii="Times New Roman" w:hAnsi="Times New Roman" w:cs="Times New Roman"/>
          <w:sz w:val="24"/>
          <w:szCs w:val="24"/>
        </w:rPr>
        <w:t xml:space="preserve"> </w:t>
      </w:r>
      <w:r w:rsidRPr="00DD1A54">
        <w:rPr>
          <w:rFonts w:ascii="Times New Roman" w:hAnsi="Times New Roman" w:cs="Times New Roman"/>
          <w:sz w:val="24"/>
          <w:szCs w:val="24"/>
        </w:rPr>
        <w:t>при обращении заявителя в ДУМИ через информационно-телекоммуникационную сеть Интернет посредством Единого портала или Регионального портала государственных услуг Самарской области (</w:t>
      </w:r>
      <w:hyperlink r:id="rId26" w:history="1">
        <w:r w:rsidRPr="00DD1A54">
          <w:rPr>
            <w:rStyle w:val="a5"/>
            <w:rFonts w:ascii="Times New Roman" w:hAnsi="Times New Roman" w:cs="Times New Roman"/>
            <w:sz w:val="24"/>
            <w:szCs w:val="24"/>
          </w:rPr>
          <w:t>https://pgu.samregion.ru</w:t>
        </w:r>
      </w:hyperlink>
      <w:r w:rsidRPr="00DD1A54">
        <w:rPr>
          <w:rFonts w:ascii="Times New Roman" w:hAnsi="Times New Roman" w:cs="Times New Roman"/>
          <w:sz w:val="24"/>
          <w:szCs w:val="24"/>
        </w:rPr>
        <w:t>) (далее – Региональный портал).»</w:t>
      </w:r>
    </w:p>
    <w:p w:rsidR="00DC1F38" w:rsidRPr="00DD1A54" w:rsidRDefault="00DC1F38" w:rsidP="009E4523">
      <w:pPr>
        <w:pStyle w:val="ConsPlusNormal"/>
        <w:ind w:firstLine="708"/>
        <w:jc w:val="both"/>
        <w:rPr>
          <w:rFonts w:ascii="Times New Roman" w:hAnsi="Times New Roman" w:cs="Times New Roman"/>
          <w:sz w:val="24"/>
          <w:szCs w:val="24"/>
        </w:rPr>
      </w:pPr>
      <w:r w:rsidRPr="00DD1A54">
        <w:rPr>
          <w:rFonts w:ascii="Times New Roman" w:hAnsi="Times New Roman" w:cs="Times New Roman"/>
          <w:sz w:val="24"/>
          <w:szCs w:val="24"/>
        </w:rPr>
        <w:t>2.15.2. Форма предоставления результата муниципальной услуги:</w:t>
      </w:r>
    </w:p>
    <w:p w:rsidR="00DC1F38" w:rsidRPr="00DD1A54" w:rsidRDefault="00DC1F38" w:rsidP="00DC1F38">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DD1A54">
        <w:rPr>
          <w:rFonts w:ascii="Times New Roman" w:hAnsi="Times New Roman" w:cs="Times New Roman"/>
          <w:sz w:val="24"/>
          <w:szCs w:val="24"/>
        </w:rPr>
        <w:t xml:space="preserve">- на бумажном носителе - при личном обращении заявителя в </w:t>
      </w:r>
      <w:r w:rsidR="004A57B7" w:rsidRPr="00DD1A54">
        <w:rPr>
          <w:rFonts w:ascii="Times New Roman" w:hAnsi="Times New Roman" w:cs="Times New Roman"/>
          <w:sz w:val="24"/>
          <w:szCs w:val="24"/>
        </w:rPr>
        <w:t>районный отдел ДУМИ</w:t>
      </w:r>
      <w:r w:rsidR="00FC4A72" w:rsidRPr="00DD1A54">
        <w:rPr>
          <w:rFonts w:ascii="Times New Roman" w:hAnsi="Times New Roman" w:cs="Times New Roman"/>
          <w:sz w:val="24"/>
          <w:szCs w:val="24"/>
        </w:rPr>
        <w:t xml:space="preserve">, </w:t>
      </w:r>
      <w:r w:rsidR="006C10FA" w:rsidRPr="00DD1A54">
        <w:rPr>
          <w:rFonts w:ascii="Times New Roman" w:hAnsi="Times New Roman" w:cs="Times New Roman"/>
          <w:sz w:val="24"/>
          <w:szCs w:val="24"/>
        </w:rPr>
        <w:t xml:space="preserve">в </w:t>
      </w:r>
      <w:r w:rsidR="004A57B7" w:rsidRPr="00DD1A54">
        <w:rPr>
          <w:rFonts w:ascii="Times New Roman" w:hAnsi="Times New Roman" w:cs="Times New Roman"/>
          <w:sz w:val="24"/>
          <w:szCs w:val="24"/>
        </w:rPr>
        <w:t>МАУ «МФЦ»</w:t>
      </w:r>
      <w:r w:rsidR="006C10FA" w:rsidRPr="00DD1A54">
        <w:rPr>
          <w:rFonts w:ascii="Times New Roman" w:hAnsi="Times New Roman" w:cs="Times New Roman"/>
          <w:sz w:val="24"/>
          <w:szCs w:val="24"/>
        </w:rPr>
        <w:t xml:space="preserve"> (при принятии решения об отказе в предоставлении муниципальной услуги)  либо путем на</w:t>
      </w:r>
      <w:r w:rsidR="004A57B7" w:rsidRPr="00DD1A54">
        <w:rPr>
          <w:rFonts w:ascii="Times New Roman" w:hAnsi="Times New Roman" w:cs="Times New Roman"/>
          <w:sz w:val="24"/>
          <w:szCs w:val="24"/>
        </w:rPr>
        <w:t>правления в адрес заявителя почтового отправления</w:t>
      </w:r>
      <w:r w:rsidR="00BC0C8F" w:rsidRPr="00DD1A54">
        <w:rPr>
          <w:rFonts w:ascii="Times New Roman" w:hAnsi="Times New Roman" w:cs="Times New Roman"/>
          <w:sz w:val="24"/>
          <w:szCs w:val="24"/>
        </w:rPr>
        <w:t>. Почтовым отправлением результат муниципальной услуги, по желанию заявителя,</w:t>
      </w:r>
      <w:r w:rsidR="00714C6F" w:rsidRPr="00DD1A54">
        <w:rPr>
          <w:rFonts w:ascii="Times New Roman" w:hAnsi="Times New Roman" w:cs="Times New Roman"/>
          <w:sz w:val="24"/>
          <w:szCs w:val="24"/>
        </w:rPr>
        <w:t xml:space="preserve"> направляется в случае принятия решения об отказе в предоставлении муниципальной услуги</w:t>
      </w:r>
      <w:r w:rsidR="004B03B1" w:rsidRPr="00DD1A54">
        <w:rPr>
          <w:rFonts w:ascii="Times New Roman" w:hAnsi="Times New Roman" w:cs="Times New Roman"/>
          <w:sz w:val="24"/>
          <w:szCs w:val="24"/>
        </w:rPr>
        <w:t>;</w:t>
      </w:r>
    </w:p>
    <w:p w:rsidR="001B69C3" w:rsidRPr="00DD1A54" w:rsidRDefault="00DC1F38" w:rsidP="004A57B7">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ab/>
      </w:r>
      <w:r w:rsidR="001B69C3" w:rsidRPr="00DD1A54">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путем направления заявителю </w:t>
      </w:r>
      <w:r w:rsidR="001B69C3" w:rsidRPr="00DD1A54">
        <w:rPr>
          <w:rFonts w:ascii="Times New Roman" w:hAnsi="Times New Roman" w:cs="Times New Roman"/>
          <w:bCs/>
          <w:sz w:val="24"/>
          <w:szCs w:val="24"/>
        </w:rPr>
        <w:t xml:space="preserve">посредством Регионального портала.  Результат оказания услуги размещается в личном кабинете заявителя </w:t>
      </w:r>
      <w:r w:rsidR="001B69C3" w:rsidRPr="00DD1A54">
        <w:rPr>
          <w:rFonts w:ascii="Times New Roman" w:hAnsi="Times New Roman" w:cs="Times New Roman"/>
          <w:bCs/>
          <w:sz w:val="24"/>
          <w:szCs w:val="24"/>
        </w:rPr>
        <w:lastRenderedPageBreak/>
        <w:t>посредством системы межведомственного электронног</w:t>
      </w:r>
      <w:r w:rsidR="00BE1110" w:rsidRPr="00DD1A54">
        <w:rPr>
          <w:rFonts w:ascii="Times New Roman" w:hAnsi="Times New Roman" w:cs="Times New Roman"/>
          <w:bCs/>
          <w:sz w:val="24"/>
          <w:szCs w:val="24"/>
        </w:rPr>
        <w:t>о взаимодействия (далее – СМЭВ). В случае принятия решения о предоставлении муниципальной услуги</w:t>
      </w:r>
      <w:r w:rsidR="003533FF" w:rsidRPr="00DD1A54">
        <w:rPr>
          <w:rFonts w:ascii="Times New Roman" w:hAnsi="Times New Roman" w:cs="Times New Roman"/>
          <w:bCs/>
          <w:sz w:val="24"/>
          <w:szCs w:val="24"/>
        </w:rPr>
        <w:t>,</w:t>
      </w:r>
      <w:r w:rsidR="00BE1110" w:rsidRPr="00DD1A54">
        <w:rPr>
          <w:rFonts w:ascii="Times New Roman" w:hAnsi="Times New Roman" w:cs="Times New Roman"/>
          <w:bCs/>
          <w:sz w:val="24"/>
          <w:szCs w:val="24"/>
        </w:rPr>
        <w:t xml:space="preserve"> в личном кабинете заявителя размещается</w:t>
      </w:r>
      <w:r w:rsidR="003533FF" w:rsidRPr="00DD1A54">
        <w:rPr>
          <w:rFonts w:ascii="Times New Roman" w:hAnsi="Times New Roman" w:cs="Times New Roman"/>
          <w:bCs/>
          <w:sz w:val="24"/>
          <w:szCs w:val="24"/>
        </w:rPr>
        <w:t xml:space="preserve"> </w:t>
      </w:r>
      <w:r w:rsidR="003E0BEB" w:rsidRPr="00DD1A54">
        <w:rPr>
          <w:rFonts w:ascii="Times New Roman" w:hAnsi="Times New Roman" w:cs="Times New Roman"/>
          <w:bCs/>
          <w:sz w:val="24"/>
          <w:szCs w:val="24"/>
        </w:rPr>
        <w:t>выписка из распоряжения</w:t>
      </w:r>
      <w:r w:rsidR="003533FF" w:rsidRPr="00DD1A54">
        <w:rPr>
          <w:rFonts w:ascii="Times New Roman" w:hAnsi="Times New Roman" w:cs="Times New Roman"/>
          <w:bCs/>
          <w:sz w:val="24"/>
          <w:szCs w:val="24"/>
        </w:rPr>
        <w:t xml:space="preserve"> заместителя главы</w:t>
      </w:r>
      <w:r w:rsidR="009A3790" w:rsidRPr="00DD1A54">
        <w:rPr>
          <w:rFonts w:ascii="Times New Roman" w:hAnsi="Times New Roman" w:cs="Times New Roman"/>
          <w:bCs/>
          <w:sz w:val="24"/>
          <w:szCs w:val="24"/>
        </w:rPr>
        <w:t xml:space="preserve"> о предоставлении муниципальной услуги</w:t>
      </w:r>
      <w:r w:rsidR="00775169" w:rsidRPr="00DD1A54">
        <w:rPr>
          <w:rFonts w:ascii="Times New Roman" w:hAnsi="Times New Roman" w:cs="Times New Roman"/>
          <w:bCs/>
          <w:sz w:val="24"/>
          <w:szCs w:val="24"/>
        </w:rPr>
        <w:t>,</w:t>
      </w:r>
      <w:r w:rsidR="001B69C3" w:rsidRPr="00DD1A54">
        <w:rPr>
          <w:rFonts w:ascii="Times New Roman" w:hAnsi="Times New Roman" w:cs="Times New Roman"/>
          <w:bCs/>
          <w:sz w:val="24"/>
          <w:szCs w:val="24"/>
        </w:rPr>
        <w:t xml:space="preserve"> </w:t>
      </w:r>
      <w:r w:rsidR="00DB69F7" w:rsidRPr="00DD1A54">
        <w:rPr>
          <w:rFonts w:ascii="Times New Roman" w:hAnsi="Times New Roman" w:cs="Times New Roman"/>
          <w:sz w:val="24"/>
          <w:szCs w:val="24"/>
        </w:rPr>
        <w:t xml:space="preserve">с описанием действий по </w:t>
      </w:r>
      <w:r w:rsidR="00DB69F7" w:rsidRPr="00DD1A54">
        <w:rPr>
          <w:rFonts w:ascii="Times New Roman" w:hAnsi="Times New Roman" w:cs="Times New Roman"/>
          <w:bCs/>
          <w:sz w:val="24"/>
          <w:szCs w:val="24"/>
        </w:rPr>
        <w:t>заключению</w:t>
      </w:r>
      <w:r w:rsidR="00A40EDA" w:rsidRPr="00DD1A54">
        <w:rPr>
          <w:rFonts w:ascii="Times New Roman" w:hAnsi="Times New Roman" w:cs="Times New Roman"/>
          <w:bCs/>
          <w:sz w:val="24"/>
          <w:szCs w:val="24"/>
        </w:rPr>
        <w:t xml:space="preserve"> </w:t>
      </w:r>
      <w:r w:rsidR="00A40EDA" w:rsidRPr="00DD1A54">
        <w:rPr>
          <w:rFonts w:ascii="Times New Roman" w:hAnsi="Times New Roman" w:cs="Times New Roman"/>
          <w:sz w:val="24"/>
          <w:szCs w:val="24"/>
        </w:rPr>
        <w:t>договора социального найма жилого помещения муниципального жилищного фонда либо дополнительного соглашения (об изменении либо расторжении договора социального найма) к договору социального найма жилого помещения муниципального жилищного фонда.</w:t>
      </w:r>
      <w:r w:rsidR="00A40EDA" w:rsidRPr="00DD1A54">
        <w:rPr>
          <w:rFonts w:ascii="Times New Roman" w:hAnsi="Times New Roman" w:cs="Times New Roman"/>
          <w:bCs/>
          <w:sz w:val="24"/>
          <w:szCs w:val="24"/>
        </w:rPr>
        <w:t xml:space="preserve"> </w:t>
      </w:r>
      <w:r w:rsidR="00775169" w:rsidRPr="00DD1A54">
        <w:rPr>
          <w:rFonts w:ascii="Times New Roman" w:hAnsi="Times New Roman" w:cs="Times New Roman"/>
          <w:bCs/>
          <w:sz w:val="24"/>
          <w:szCs w:val="24"/>
        </w:rPr>
        <w:t xml:space="preserve"> </w:t>
      </w:r>
    </w:p>
    <w:p w:rsidR="00F871F6" w:rsidRPr="00DD1A54" w:rsidRDefault="00F871F6" w:rsidP="00FC2BF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2.16. Требования к помещениям, в которых предоставляется муниципальная услуга.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2.16.1 Муниципальная услуга предоставляется в помещениях, расположенных по адресам, указанным в </w:t>
      </w:r>
      <w:hyperlink w:anchor="P32" w:history="1">
        <w:r w:rsidRPr="00DD1A54">
          <w:rPr>
            <w:rFonts w:ascii="Times New Roman" w:hAnsi="Times New Roman" w:cs="Times New Roman"/>
            <w:color w:val="0000FF"/>
            <w:sz w:val="24"/>
            <w:szCs w:val="24"/>
          </w:rPr>
          <w:t>подпункте 2.4.1</w:t>
        </w:r>
      </w:hyperlink>
      <w:r w:rsidR="00DD311D" w:rsidRPr="00DD1A54">
        <w:t xml:space="preserve"> и </w:t>
      </w:r>
      <w:r w:rsidR="00DD311D" w:rsidRPr="00DD1A54">
        <w:rPr>
          <w:rFonts w:ascii="Times New Roman" w:hAnsi="Times New Roman" w:cs="Times New Roman"/>
          <w:sz w:val="24"/>
          <w:szCs w:val="24"/>
        </w:rPr>
        <w:t>2.4.2.</w:t>
      </w:r>
      <w:r w:rsidR="00DD311D" w:rsidRPr="00DD1A54">
        <w:t xml:space="preserve"> </w:t>
      </w:r>
      <w:r w:rsidRPr="00DD1A54">
        <w:rPr>
          <w:rFonts w:ascii="Times New Roman" w:hAnsi="Times New Roman" w:cs="Times New Roman"/>
          <w:sz w:val="24"/>
          <w:szCs w:val="24"/>
        </w:rPr>
        <w:t xml:space="preserve"> Регламента.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2.16.2. Помещения должны соответствовать санитарно-эпидемиологическим </w:t>
      </w:r>
      <w:hyperlink r:id="rId27" w:history="1">
        <w:r w:rsidRPr="00DD1A54">
          <w:rPr>
            <w:rFonts w:ascii="Times New Roman" w:hAnsi="Times New Roman" w:cs="Times New Roman"/>
            <w:color w:val="0000FF"/>
            <w:sz w:val="24"/>
            <w:szCs w:val="24"/>
          </w:rPr>
          <w:t>правилам и нормативам</w:t>
        </w:r>
      </w:hyperlink>
      <w:r w:rsidRPr="00DD1A54">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03.06.2003 N 118;</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2.16.3. В местах предоставления муниципальной услуги предусматривается возможность доступа к местам общего пользования.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2.16.4. На территории, прилегающей к зданиям предоставления муниципальной услуги, должны быть оборудованы места для парковки автотранспортных средств. Машино-мест должно быть не менее трех, из них не менее 10% (но не менее одного машино-места) для парковки специальных автотранспортных средств инвалидов. Доступ заявителей (в том числе заявителей-инвалидов) к парковочным местам является бесплатным.</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2.16.5. Входы в здание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2.16.6. 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2.16.7. Места предоставления муниципальной услуги оборудуются информационными стендами, которые должны содержать актуальную информацию, необходимую для получения муниципальной услуги, образцы заполнения заявлений.</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2.16.8.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кресел-колясок. Столы для обслуживания инвалидов размещаются в стороне от входа с учетом беспрепятственного подъезда и поворота кресла-коляски.</w:t>
      </w:r>
    </w:p>
    <w:p w:rsidR="00F871F6" w:rsidRPr="00DD1A54" w:rsidRDefault="00775169">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2.16.9. </w:t>
      </w:r>
      <w:r w:rsidR="00F871F6" w:rsidRPr="00DD1A54">
        <w:rPr>
          <w:rFonts w:ascii="Times New Roman" w:hAnsi="Times New Roman" w:cs="Times New Roman"/>
          <w:sz w:val="24"/>
          <w:szCs w:val="24"/>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871F6" w:rsidRPr="00DD1A54" w:rsidRDefault="00775169">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2.16.10</w:t>
      </w:r>
      <w:r w:rsidR="00F871F6" w:rsidRPr="00DD1A54">
        <w:rPr>
          <w:rFonts w:ascii="Times New Roman" w:hAnsi="Times New Roman" w:cs="Times New Roman"/>
          <w:sz w:val="24"/>
          <w:szCs w:val="24"/>
        </w:rPr>
        <w:t>.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Центральный вход в помещение оборудуется информационной табличкой (вывеской), содержащей соответствующее наименование, с</w:t>
      </w:r>
      <w:r w:rsidR="00F871F6" w:rsidRPr="0076356C">
        <w:rPr>
          <w:rFonts w:ascii="Times New Roman" w:hAnsi="Times New Roman" w:cs="Times New Roman"/>
          <w:sz w:val="24"/>
          <w:szCs w:val="24"/>
        </w:rPr>
        <w:t xml:space="preserve"> </w:t>
      </w:r>
      <w:r w:rsidR="00F871F6" w:rsidRPr="00DD1A54">
        <w:rPr>
          <w:rFonts w:ascii="Times New Roman" w:hAnsi="Times New Roman" w:cs="Times New Roman"/>
          <w:sz w:val="24"/>
          <w:szCs w:val="24"/>
        </w:rPr>
        <w:lastRenderedPageBreak/>
        <w:t>использованием укрупненного шрифта и плоско-точечного шрифта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871F6" w:rsidRPr="00DD1A54" w:rsidRDefault="00287652">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2.16.11. </w:t>
      </w:r>
      <w:r w:rsidR="00F871F6" w:rsidRPr="00DD1A54">
        <w:rPr>
          <w:rFonts w:ascii="Times New Roman" w:hAnsi="Times New Roman" w:cs="Times New Roman"/>
          <w:sz w:val="24"/>
          <w:szCs w:val="24"/>
        </w:rPr>
        <w:t>В здания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539A" w:rsidRPr="00DD1A54" w:rsidRDefault="00287652">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2.16.12</w:t>
      </w:r>
      <w:r w:rsidR="00A844B3" w:rsidRPr="00DD1A54">
        <w:rPr>
          <w:rFonts w:ascii="Times New Roman" w:hAnsi="Times New Roman" w:cs="Times New Roman"/>
          <w:sz w:val="24"/>
          <w:szCs w:val="24"/>
        </w:rPr>
        <w:t xml:space="preserve">. </w:t>
      </w:r>
      <w:r w:rsidR="00E5636D" w:rsidRPr="00DD1A54">
        <w:rPr>
          <w:rFonts w:ascii="Times New Roman" w:hAnsi="Times New Roman" w:cs="Times New Roman"/>
          <w:sz w:val="24"/>
          <w:szCs w:val="24"/>
        </w:rPr>
        <w:t>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F871F6" w:rsidRPr="00DD1A54" w:rsidRDefault="00F871F6" w:rsidP="008C6F33">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2.17. Описание порядка информирования о правилах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2.17.1. Информирование осуществляется в форме устных консультаций при личном обращении заявителя в районный отдел ДУМИ или </w:t>
      </w:r>
      <w:r w:rsidR="001B440F"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1B440F" w:rsidRPr="00DD1A54">
        <w:rPr>
          <w:rFonts w:ascii="Times New Roman" w:hAnsi="Times New Roman" w:cs="Times New Roman"/>
          <w:sz w:val="24"/>
          <w:szCs w:val="24"/>
        </w:rPr>
        <w:t>»</w:t>
      </w:r>
      <w:r w:rsidRPr="00DD1A54">
        <w:rPr>
          <w:rFonts w:ascii="Times New Roman" w:hAnsi="Times New Roman" w:cs="Times New Roman"/>
          <w:sz w:val="24"/>
          <w:szCs w:val="24"/>
        </w:rPr>
        <w:t>,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порядке предоставления муниципальной услуги на информационных стендах в местах предоставления услуги или в информационно-коммуникационной сети "Интерн</w:t>
      </w:r>
      <w:r w:rsidR="00B2391B" w:rsidRPr="00DD1A54">
        <w:rPr>
          <w:rFonts w:ascii="Times New Roman" w:hAnsi="Times New Roman" w:cs="Times New Roman"/>
          <w:sz w:val="24"/>
          <w:szCs w:val="24"/>
        </w:rPr>
        <w:t>ет" на официальном портале администрации</w:t>
      </w:r>
      <w:r w:rsidRPr="00DD1A54">
        <w:rPr>
          <w:rFonts w:ascii="Times New Roman" w:hAnsi="Times New Roman" w:cs="Times New Roman"/>
          <w:sz w:val="24"/>
          <w:szCs w:val="24"/>
        </w:rPr>
        <w:t xml:space="preserve"> город</w:t>
      </w:r>
      <w:r w:rsidR="00AF2EC8" w:rsidRPr="00DD1A54">
        <w:rPr>
          <w:rFonts w:ascii="Times New Roman" w:hAnsi="Times New Roman" w:cs="Times New Roman"/>
          <w:sz w:val="24"/>
          <w:szCs w:val="24"/>
        </w:rPr>
        <w:t>ского округа Тольятти, на Едином портале сети МФЦ по Самарской области</w:t>
      </w:r>
      <w:r w:rsidR="00B2391B" w:rsidRPr="00DD1A54">
        <w:rPr>
          <w:rFonts w:ascii="Times New Roman" w:hAnsi="Times New Roman" w:cs="Times New Roman"/>
          <w:sz w:val="24"/>
          <w:szCs w:val="24"/>
        </w:rPr>
        <w:t xml:space="preserve">, а также на </w:t>
      </w:r>
      <w:r w:rsidR="009C5526" w:rsidRPr="00DD1A54">
        <w:rPr>
          <w:rFonts w:ascii="Times New Roman" w:hAnsi="Times New Roman" w:cs="Times New Roman"/>
          <w:sz w:val="24"/>
          <w:szCs w:val="24"/>
        </w:rPr>
        <w:t xml:space="preserve">Едином </w:t>
      </w:r>
      <w:r w:rsidR="00051742" w:rsidRPr="00DD1A54">
        <w:rPr>
          <w:rFonts w:ascii="Times New Roman" w:hAnsi="Times New Roman" w:cs="Times New Roman"/>
          <w:sz w:val="24"/>
          <w:szCs w:val="24"/>
        </w:rPr>
        <w:t xml:space="preserve"> </w:t>
      </w:r>
      <w:r w:rsidRPr="00DD1A54">
        <w:rPr>
          <w:rFonts w:ascii="Times New Roman" w:hAnsi="Times New Roman" w:cs="Times New Roman"/>
          <w:sz w:val="24"/>
          <w:szCs w:val="24"/>
        </w:rPr>
        <w:t>и Региональном портал</w:t>
      </w:r>
      <w:r w:rsidR="009C5526" w:rsidRPr="00DD1A54">
        <w:rPr>
          <w:rFonts w:ascii="Times New Roman" w:hAnsi="Times New Roman" w:cs="Times New Roman"/>
          <w:sz w:val="24"/>
          <w:szCs w:val="24"/>
        </w:rPr>
        <w:t>ах</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2.17.2. Информирование осуществляют специалисты районного отдела ДУМИ, сотрудники </w:t>
      </w:r>
      <w:r w:rsidR="00B2391B"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B2391B" w:rsidRPr="00DD1A54">
        <w:rPr>
          <w:rFonts w:ascii="Times New Roman" w:hAnsi="Times New Roman" w:cs="Times New Roman"/>
          <w:sz w:val="24"/>
          <w:szCs w:val="24"/>
        </w:rPr>
        <w:t>»</w:t>
      </w:r>
      <w:r w:rsidRPr="00DD1A54">
        <w:rPr>
          <w:rFonts w:ascii="Times New Roman" w:hAnsi="Times New Roman" w:cs="Times New Roman"/>
          <w:sz w:val="24"/>
          <w:szCs w:val="24"/>
        </w:rPr>
        <w:t>, ответственные за предоставление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2.17.3. При информировании заявителю должны быть предоставлены полные, точные и понятные ответы на следующие вопросы:</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 сроках предоставления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 перечне документов, необходимых для предоставления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 ходе предоставления услуги на момент обращения.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2.17.4. Консультирование в устной форме при личном обращении осуществляется в пределах 15 минут. Время ожидания заявителя в очереди не должно превышать 15 минут. Предварительная запись на консультацию не требуется.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2.17.5. Если специалист районного отдела ДУМИ 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2.17.6. Устное консультирование посредством телефонной связи осуществляется по следующим номерам: 8 (8482) 54-47-62, 8 (8482) 54-34-71; 8 (8482) 54-45-58 в соответствии с графиком работы районного отдела ДУМИ, указанным в </w:t>
      </w:r>
      <w:hyperlink w:anchor="P32" w:history="1">
        <w:r w:rsidRPr="00DD1A54">
          <w:rPr>
            <w:rFonts w:ascii="Times New Roman" w:hAnsi="Times New Roman" w:cs="Times New Roman"/>
            <w:color w:val="0000FF"/>
            <w:sz w:val="24"/>
            <w:szCs w:val="24"/>
          </w:rPr>
          <w:t>подпункте 2.4.1</w:t>
        </w:r>
      </w:hyperlink>
      <w:r w:rsidRPr="00DD1A54">
        <w:rPr>
          <w:rFonts w:ascii="Times New Roman" w:hAnsi="Times New Roman" w:cs="Times New Roman"/>
          <w:sz w:val="24"/>
          <w:szCs w:val="24"/>
        </w:rPr>
        <w:t xml:space="preserve"> Регламента.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2.17.7. Консультирование по телефону осуществляется в пределах 5 минут. При консультировании по телефону специалист районного отдела ДУМИ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2.17.8. При невозможности самостоятельно ответить на поставленные вопросы специалист районного отдела ДУМИ, принявший звонок, должен переадресовать </w:t>
      </w:r>
      <w:r w:rsidRPr="00DD1A54">
        <w:rPr>
          <w:rFonts w:ascii="Times New Roman" w:hAnsi="Times New Roman" w:cs="Times New Roman"/>
          <w:sz w:val="24"/>
          <w:szCs w:val="24"/>
        </w:rPr>
        <w:lastRenderedPageBreak/>
        <w:t>(перевести)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2.17.9. При ответах на телефонные звонки и устные обращения специалист районного отдела ДУМИ должен использовать обращение на "Вы", в вежливой (корректной) форме информировать заявителей по вопросам порядка предоставления услуги, дать разъяснения в полной понятной форме, исключая возможность ошибочного или двоякого толкования.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2.17.10. Рассмотрение письменных обращений физических и юридических лиц, а также индивидуальных предпринимателей осуществляется в соответствии с Федеральным </w:t>
      </w:r>
      <w:hyperlink r:id="rId28" w:history="1">
        <w:r w:rsidRPr="00DD1A54">
          <w:rPr>
            <w:rFonts w:ascii="Times New Roman" w:hAnsi="Times New Roman" w:cs="Times New Roman"/>
            <w:color w:val="0000FF"/>
            <w:sz w:val="24"/>
            <w:szCs w:val="24"/>
          </w:rPr>
          <w:t>законом</w:t>
        </w:r>
      </w:hyperlink>
      <w:r w:rsidRPr="00DD1A54">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2.17.11. На информационных стендах в местах предоставления муниципальной услуги, а также в информационно-телекоммуникационной сети </w:t>
      </w:r>
      <w:r w:rsidR="0089282E" w:rsidRPr="00DD1A54">
        <w:rPr>
          <w:rFonts w:ascii="Times New Roman" w:hAnsi="Times New Roman" w:cs="Times New Roman"/>
          <w:sz w:val="24"/>
          <w:szCs w:val="24"/>
        </w:rPr>
        <w:t>"Интернет" в разделе "ДУМИ" на официальном портале администрации</w:t>
      </w:r>
      <w:r w:rsidRPr="00DD1A54">
        <w:rPr>
          <w:rFonts w:ascii="Times New Roman" w:hAnsi="Times New Roman" w:cs="Times New Roman"/>
          <w:sz w:val="24"/>
          <w:szCs w:val="24"/>
        </w:rPr>
        <w:t xml:space="preserve"> городского округа Тольятти размещается следующая информация: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информация в текстовом виде и в виде блок-схем, наглядно отображающая алгоритм прохождения административной процедуры получения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информация о местонахождении, телефонах, адресах электр</w:t>
      </w:r>
      <w:r w:rsidR="0089282E" w:rsidRPr="00DD1A54">
        <w:rPr>
          <w:rFonts w:ascii="Times New Roman" w:hAnsi="Times New Roman" w:cs="Times New Roman"/>
          <w:sz w:val="24"/>
          <w:szCs w:val="24"/>
        </w:rPr>
        <w:t>онной почты, адресе раздела на официальном портале администрации</w:t>
      </w:r>
      <w:r w:rsidRPr="00DD1A54">
        <w:rPr>
          <w:rFonts w:ascii="Times New Roman" w:hAnsi="Times New Roman" w:cs="Times New Roman"/>
          <w:sz w:val="24"/>
          <w:szCs w:val="24"/>
        </w:rPr>
        <w:t xml:space="preserve"> городского округа Тольятти, ДУМИ, </w:t>
      </w:r>
      <w:r w:rsidR="0089282E"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89282E" w:rsidRPr="00DD1A54">
        <w:rPr>
          <w:rFonts w:ascii="Times New Roman" w:hAnsi="Times New Roman" w:cs="Times New Roman"/>
          <w:sz w:val="24"/>
          <w:szCs w:val="24"/>
        </w:rPr>
        <w:t>»</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hyperlink r:id="rId29" w:history="1">
        <w:r w:rsidRPr="00DD1A54">
          <w:rPr>
            <w:rFonts w:ascii="Times New Roman" w:hAnsi="Times New Roman" w:cs="Times New Roman"/>
            <w:color w:val="0000FF"/>
            <w:sz w:val="24"/>
            <w:szCs w:val="24"/>
          </w:rPr>
          <w:t>перечень</w:t>
        </w:r>
      </w:hyperlink>
      <w:r w:rsidRPr="00DD1A54">
        <w:rPr>
          <w:rFonts w:ascii="Times New Roman" w:hAnsi="Times New Roman" w:cs="Times New Roman"/>
          <w:sz w:val="24"/>
          <w:szCs w:val="24"/>
        </w:rPr>
        <w:t xml:space="preserve"> документов, необходимых для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бланки заявлений и образцы их заполнения.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2.17.12. Подготовка информации о порядке предоставления услуги, подлежащей размещению на стендах в местах предоставления услуги, а также в информационно-телекомму</w:t>
      </w:r>
      <w:r w:rsidR="0089282E" w:rsidRPr="00DD1A54">
        <w:rPr>
          <w:rFonts w:ascii="Times New Roman" w:hAnsi="Times New Roman" w:cs="Times New Roman"/>
          <w:sz w:val="24"/>
          <w:szCs w:val="24"/>
        </w:rPr>
        <w:t>никационной сети "Интернет" на официальном портале администрации</w:t>
      </w:r>
      <w:r w:rsidRPr="00DD1A54">
        <w:rPr>
          <w:rFonts w:ascii="Times New Roman" w:hAnsi="Times New Roman" w:cs="Times New Roman"/>
          <w:sz w:val="24"/>
          <w:szCs w:val="24"/>
        </w:rPr>
        <w:t xml:space="preserve"> городс</w:t>
      </w:r>
      <w:r w:rsidR="00FE5A89" w:rsidRPr="00DD1A54">
        <w:rPr>
          <w:rFonts w:ascii="Times New Roman" w:hAnsi="Times New Roman" w:cs="Times New Roman"/>
          <w:sz w:val="24"/>
          <w:szCs w:val="24"/>
        </w:rPr>
        <w:t xml:space="preserve">кого округа Тольятти и на  Едином портале сети МФЦ по Самарской области, </w:t>
      </w:r>
      <w:r w:rsidRPr="00DD1A54">
        <w:rPr>
          <w:rFonts w:ascii="Times New Roman" w:hAnsi="Times New Roman" w:cs="Times New Roman"/>
          <w:sz w:val="24"/>
          <w:szCs w:val="24"/>
        </w:rPr>
        <w:t>осуществляется специалистами районных отделов ДУМИ.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2.17.13. Обновление информации производится при необходимости в течение 3 рабочих дней после изменения порядка предоставления муниципальной услуги.</w:t>
      </w:r>
    </w:p>
    <w:p w:rsidR="00C35CF5" w:rsidRPr="00DD1A54" w:rsidRDefault="00C35CF5">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2.17.14. Ответственность за обновление и актуализацию информации о предоставлении муниципальной услуги несет ДУМИ; ответственность за своевременное размещение актуальной информации несет ДУМИ, МАУ «МФЦ».</w:t>
      </w:r>
    </w:p>
    <w:p w:rsidR="00F871F6" w:rsidRPr="00DD1A54" w:rsidRDefault="00F871F6">
      <w:pPr>
        <w:pStyle w:val="ConsPlusNormal"/>
        <w:jc w:val="both"/>
        <w:rPr>
          <w:rFonts w:ascii="Times New Roman" w:hAnsi="Times New Roman" w:cs="Times New Roman"/>
          <w:sz w:val="24"/>
          <w:szCs w:val="24"/>
        </w:rPr>
      </w:pPr>
    </w:p>
    <w:p w:rsidR="00F871F6" w:rsidRPr="00DD1A54" w:rsidRDefault="00F871F6">
      <w:pPr>
        <w:pStyle w:val="ConsPlusNormal"/>
        <w:jc w:val="center"/>
        <w:outlineLvl w:val="1"/>
        <w:rPr>
          <w:rFonts w:ascii="Times New Roman" w:hAnsi="Times New Roman" w:cs="Times New Roman"/>
          <w:b/>
          <w:sz w:val="24"/>
          <w:szCs w:val="24"/>
        </w:rPr>
      </w:pPr>
      <w:r w:rsidRPr="00DD1A54">
        <w:rPr>
          <w:rFonts w:ascii="Times New Roman" w:hAnsi="Times New Roman" w:cs="Times New Roman"/>
          <w:b/>
          <w:sz w:val="24"/>
          <w:szCs w:val="24"/>
        </w:rPr>
        <w:t>III. Состав, последовательность и сроки выполнения</w:t>
      </w:r>
    </w:p>
    <w:p w:rsidR="00F871F6" w:rsidRPr="00DD1A54" w:rsidRDefault="00F871F6">
      <w:pPr>
        <w:pStyle w:val="ConsPlusNormal"/>
        <w:jc w:val="center"/>
        <w:rPr>
          <w:rFonts w:ascii="Times New Roman" w:hAnsi="Times New Roman" w:cs="Times New Roman"/>
          <w:b/>
          <w:sz w:val="24"/>
          <w:szCs w:val="24"/>
        </w:rPr>
      </w:pPr>
      <w:r w:rsidRPr="00DD1A54">
        <w:rPr>
          <w:rFonts w:ascii="Times New Roman" w:hAnsi="Times New Roman" w:cs="Times New Roman"/>
          <w:b/>
          <w:sz w:val="24"/>
          <w:szCs w:val="24"/>
        </w:rPr>
        <w:t>административных процедур, требования к порядку</w:t>
      </w:r>
    </w:p>
    <w:p w:rsidR="00F871F6" w:rsidRPr="00DD1A54" w:rsidRDefault="00F871F6">
      <w:pPr>
        <w:pStyle w:val="ConsPlusNormal"/>
        <w:jc w:val="center"/>
        <w:rPr>
          <w:rFonts w:ascii="Times New Roman" w:hAnsi="Times New Roman" w:cs="Times New Roman"/>
          <w:b/>
          <w:sz w:val="24"/>
          <w:szCs w:val="24"/>
        </w:rPr>
      </w:pPr>
      <w:r w:rsidRPr="00DD1A54">
        <w:rPr>
          <w:rFonts w:ascii="Times New Roman" w:hAnsi="Times New Roman" w:cs="Times New Roman"/>
          <w:b/>
          <w:sz w:val="24"/>
          <w:szCs w:val="24"/>
        </w:rPr>
        <w:t>их выполнения, в том числе особенности выполнения</w:t>
      </w:r>
    </w:p>
    <w:p w:rsidR="00F871F6" w:rsidRPr="00DD1A54" w:rsidRDefault="00F871F6">
      <w:pPr>
        <w:pStyle w:val="ConsPlusNormal"/>
        <w:jc w:val="center"/>
        <w:rPr>
          <w:rFonts w:ascii="Times New Roman" w:hAnsi="Times New Roman" w:cs="Times New Roman"/>
          <w:b/>
          <w:sz w:val="24"/>
          <w:szCs w:val="24"/>
        </w:rPr>
      </w:pPr>
      <w:r w:rsidRPr="00DD1A54">
        <w:rPr>
          <w:rFonts w:ascii="Times New Roman" w:hAnsi="Times New Roman" w:cs="Times New Roman"/>
          <w:b/>
          <w:sz w:val="24"/>
          <w:szCs w:val="24"/>
        </w:rPr>
        <w:t>административных процедур в электронной форме, а также</w:t>
      </w:r>
    </w:p>
    <w:p w:rsidR="00F871F6" w:rsidRPr="00DD1A54" w:rsidRDefault="00F871F6">
      <w:pPr>
        <w:pStyle w:val="ConsPlusNormal"/>
        <w:jc w:val="center"/>
        <w:rPr>
          <w:rFonts w:ascii="Times New Roman" w:hAnsi="Times New Roman" w:cs="Times New Roman"/>
          <w:b/>
          <w:sz w:val="24"/>
          <w:szCs w:val="24"/>
        </w:rPr>
      </w:pPr>
      <w:r w:rsidRPr="00DD1A54">
        <w:rPr>
          <w:rFonts w:ascii="Times New Roman" w:hAnsi="Times New Roman" w:cs="Times New Roman"/>
          <w:b/>
          <w:sz w:val="24"/>
          <w:szCs w:val="24"/>
        </w:rPr>
        <w:t>особенности выполнения административных процедур</w:t>
      </w:r>
    </w:p>
    <w:p w:rsidR="00F871F6" w:rsidRPr="00DD1A54" w:rsidRDefault="00F871F6">
      <w:pPr>
        <w:pStyle w:val="ConsPlusNormal"/>
        <w:jc w:val="center"/>
        <w:rPr>
          <w:rFonts w:ascii="Times New Roman" w:hAnsi="Times New Roman" w:cs="Times New Roman"/>
          <w:b/>
          <w:sz w:val="24"/>
          <w:szCs w:val="24"/>
        </w:rPr>
      </w:pPr>
      <w:r w:rsidRPr="00DD1A54">
        <w:rPr>
          <w:rFonts w:ascii="Times New Roman" w:hAnsi="Times New Roman" w:cs="Times New Roman"/>
          <w:b/>
          <w:sz w:val="24"/>
          <w:szCs w:val="24"/>
        </w:rPr>
        <w:t>в многофункциональных центрах</w:t>
      </w:r>
    </w:p>
    <w:p w:rsidR="00F871F6" w:rsidRPr="00DD1A54" w:rsidRDefault="00F871F6">
      <w:pPr>
        <w:pStyle w:val="ConsPlusNormal"/>
        <w:jc w:val="center"/>
        <w:rPr>
          <w:rFonts w:ascii="Times New Roman" w:hAnsi="Times New Roman" w:cs="Times New Roman"/>
          <w:sz w:val="24"/>
          <w:szCs w:val="24"/>
        </w:rPr>
      </w:pP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3.1. Состав и последовательность административных процедур в рамках предоставления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прием, проверка и регистрация заявления и документов, необходимых для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рассмотрение заявления и документов, необходимых для предоставления муниципальной услуги, подготовка проекта распоряжения заместителя </w:t>
      </w:r>
      <w:r w:rsidR="00471D96" w:rsidRPr="00DD1A54">
        <w:rPr>
          <w:rFonts w:ascii="Times New Roman" w:hAnsi="Times New Roman" w:cs="Times New Roman"/>
          <w:sz w:val="24"/>
          <w:szCs w:val="24"/>
        </w:rPr>
        <w:t>главы</w:t>
      </w:r>
      <w:r w:rsidRPr="00DD1A54">
        <w:rPr>
          <w:rFonts w:ascii="Times New Roman" w:hAnsi="Times New Roman" w:cs="Times New Roman"/>
          <w:sz w:val="24"/>
          <w:szCs w:val="24"/>
        </w:rPr>
        <w:t xml:space="preserve"> о предоставлении (отказе в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согласование и подписание проекта распоряжения заместителя </w:t>
      </w:r>
      <w:r w:rsidR="00471D96" w:rsidRPr="00DD1A54">
        <w:rPr>
          <w:rFonts w:ascii="Times New Roman" w:hAnsi="Times New Roman" w:cs="Times New Roman"/>
          <w:sz w:val="24"/>
          <w:szCs w:val="24"/>
        </w:rPr>
        <w:t>главы</w:t>
      </w:r>
      <w:r w:rsidRPr="00DD1A54">
        <w:rPr>
          <w:rFonts w:ascii="Times New Roman" w:hAnsi="Times New Roman" w:cs="Times New Roman"/>
          <w:sz w:val="24"/>
          <w:szCs w:val="24"/>
        </w:rPr>
        <w:t xml:space="preserve"> о предоставлении (отказе в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подготовка результата </w:t>
      </w:r>
      <w:r w:rsidR="003E2DC4" w:rsidRPr="00DD1A54">
        <w:rPr>
          <w:rFonts w:ascii="Times New Roman" w:hAnsi="Times New Roman" w:cs="Times New Roman"/>
          <w:sz w:val="24"/>
          <w:szCs w:val="24"/>
        </w:rPr>
        <w:t>предоставления</w:t>
      </w:r>
      <w:r w:rsidR="00471D96" w:rsidRPr="00DD1A54">
        <w:rPr>
          <w:rFonts w:ascii="Times New Roman" w:hAnsi="Times New Roman" w:cs="Times New Roman"/>
          <w:sz w:val="24"/>
          <w:szCs w:val="24"/>
        </w:rPr>
        <w:t xml:space="preserve"> </w:t>
      </w:r>
      <w:r w:rsidR="003E2DC4" w:rsidRPr="00DD1A54">
        <w:rPr>
          <w:rFonts w:ascii="Times New Roman" w:hAnsi="Times New Roman" w:cs="Times New Roman"/>
          <w:sz w:val="24"/>
          <w:szCs w:val="24"/>
        </w:rPr>
        <w:t xml:space="preserve"> </w:t>
      </w:r>
      <w:r w:rsidRPr="00DD1A54">
        <w:rPr>
          <w:rFonts w:ascii="Times New Roman" w:hAnsi="Times New Roman" w:cs="Times New Roman"/>
          <w:sz w:val="24"/>
          <w:szCs w:val="24"/>
        </w:rPr>
        <w:t>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выдача результата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 Прием, проверка и регистрация заявления и документов, необходимых для </w:t>
      </w:r>
      <w:r w:rsidRPr="00DD1A54">
        <w:rPr>
          <w:rFonts w:ascii="Times New Roman" w:hAnsi="Times New Roman" w:cs="Times New Roman"/>
          <w:sz w:val="24"/>
          <w:szCs w:val="24"/>
        </w:rPr>
        <w:lastRenderedPageBreak/>
        <w:t>предоставления муниципальной услуги.</w:t>
      </w:r>
    </w:p>
    <w:p w:rsidR="000E5E9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3.2.1. </w:t>
      </w:r>
      <w:r w:rsidR="000E5E96" w:rsidRPr="00DD1A54">
        <w:rPr>
          <w:rFonts w:ascii="Times New Roman" w:hAnsi="Times New Roman" w:cs="Times New Roman"/>
          <w:sz w:val="24"/>
          <w:szCs w:val="24"/>
        </w:rPr>
        <w:t>Прием, проверка и регистрация заявления и документов, необходимых для предоставления муниципальной услуги, в случае обращения заявителя в ДУМИ через Региональный портал, в форме электронных документов</w:t>
      </w:r>
      <w:r w:rsidR="00DC5510" w:rsidRPr="00DD1A54">
        <w:rPr>
          <w:rFonts w:ascii="Times New Roman" w:hAnsi="Times New Roman" w:cs="Times New Roman"/>
          <w:sz w:val="24"/>
          <w:szCs w:val="24"/>
        </w:rPr>
        <w:t xml:space="preserve"> либо направления заявления и документов почтовым отправлением.</w:t>
      </w:r>
    </w:p>
    <w:p w:rsidR="00736D55" w:rsidRPr="00DD1A54" w:rsidRDefault="00C90811" w:rsidP="00C90811">
      <w:pPr>
        <w:pStyle w:val="ConsPlusNormal"/>
        <w:jc w:val="both"/>
        <w:rPr>
          <w:rFonts w:ascii="Times New Roman" w:hAnsi="Times New Roman"/>
          <w:bCs/>
          <w:color w:val="FF0000"/>
          <w:sz w:val="24"/>
        </w:rPr>
      </w:pPr>
      <w:r w:rsidRPr="00DD1A54">
        <w:rPr>
          <w:rFonts w:ascii="Times New Roman" w:hAnsi="Times New Roman" w:cs="Times New Roman"/>
          <w:sz w:val="24"/>
          <w:szCs w:val="24"/>
        </w:rPr>
        <w:t xml:space="preserve">        3.2.1.1</w:t>
      </w:r>
      <w:r w:rsidR="00F871F6" w:rsidRPr="00DD1A54">
        <w:rPr>
          <w:rFonts w:ascii="Times New Roman" w:hAnsi="Times New Roman" w:cs="Times New Roman"/>
          <w:sz w:val="24"/>
          <w:szCs w:val="24"/>
        </w:rPr>
        <w:t xml:space="preserve">. </w:t>
      </w:r>
      <w:r w:rsidR="00736D55" w:rsidRPr="00DD1A54">
        <w:rPr>
          <w:rFonts w:ascii="Times New Roman" w:hAnsi="Times New Roman"/>
          <w:bCs/>
          <w:sz w:val="24"/>
        </w:rPr>
        <w:t>Основанием для начала административной</w:t>
      </w:r>
      <w:r w:rsidR="00607A78" w:rsidRPr="00DD1A54">
        <w:rPr>
          <w:rFonts w:ascii="Times New Roman" w:hAnsi="Times New Roman"/>
          <w:bCs/>
          <w:sz w:val="24"/>
        </w:rPr>
        <w:t xml:space="preserve"> процедуры является поступление заявления и документов, необходимых для предоставления муниц</w:t>
      </w:r>
      <w:r w:rsidR="002D7E23" w:rsidRPr="00DD1A54">
        <w:rPr>
          <w:rFonts w:ascii="Times New Roman" w:hAnsi="Times New Roman"/>
          <w:bCs/>
          <w:sz w:val="24"/>
        </w:rPr>
        <w:t>и</w:t>
      </w:r>
      <w:r w:rsidR="00607A78" w:rsidRPr="00DD1A54">
        <w:rPr>
          <w:rFonts w:ascii="Times New Roman" w:hAnsi="Times New Roman"/>
          <w:bCs/>
          <w:sz w:val="24"/>
        </w:rPr>
        <w:t>пальной  услуги</w:t>
      </w:r>
      <w:r w:rsidR="00C85487" w:rsidRPr="00DD1A54">
        <w:rPr>
          <w:rFonts w:ascii="Times New Roman" w:hAnsi="Times New Roman"/>
          <w:bCs/>
          <w:sz w:val="24"/>
        </w:rPr>
        <w:t>.</w:t>
      </w:r>
      <w:r w:rsidR="00607A78" w:rsidRPr="00DD1A54">
        <w:rPr>
          <w:rFonts w:ascii="Times New Roman" w:hAnsi="Times New Roman"/>
          <w:bCs/>
          <w:sz w:val="24"/>
        </w:rPr>
        <w:t xml:space="preserve"> </w:t>
      </w:r>
    </w:p>
    <w:p w:rsidR="00736D55" w:rsidRPr="00DD1A54" w:rsidRDefault="00736D55" w:rsidP="00736D55">
      <w:pPr>
        <w:pStyle w:val="2"/>
        <w:tabs>
          <w:tab w:val="left" w:pos="0"/>
          <w:tab w:val="left" w:pos="1701"/>
        </w:tabs>
        <w:spacing w:after="0" w:line="240" w:lineRule="auto"/>
        <w:ind w:left="0"/>
        <w:jc w:val="both"/>
        <w:rPr>
          <w:rFonts w:ascii="Times New Roman" w:hAnsi="Times New Roman"/>
          <w:bCs/>
          <w:sz w:val="24"/>
          <w:lang w:eastAsia="ru-RU"/>
        </w:rPr>
      </w:pPr>
      <w:r w:rsidRPr="00DD1A54">
        <w:rPr>
          <w:rFonts w:ascii="Times New Roman" w:hAnsi="Times New Roman"/>
          <w:bCs/>
          <w:sz w:val="24"/>
          <w:lang w:eastAsia="ru-RU"/>
        </w:rPr>
        <w:t xml:space="preserve">            Выполнение административной процедуры осуществляет </w:t>
      </w:r>
      <w:r w:rsidR="008B6298" w:rsidRPr="00DD1A54">
        <w:rPr>
          <w:rFonts w:ascii="Times New Roman" w:hAnsi="Times New Roman"/>
          <w:sz w:val="24"/>
          <w:lang w:eastAsia="ru-RU"/>
        </w:rPr>
        <w:t>специалист ДУМИ</w:t>
      </w:r>
      <w:r w:rsidRPr="00DD1A54">
        <w:rPr>
          <w:rFonts w:ascii="Times New Roman" w:hAnsi="Times New Roman"/>
          <w:sz w:val="24"/>
          <w:lang w:eastAsia="ru-RU"/>
        </w:rPr>
        <w:t>, ответственный за прием и регистрацию д</w:t>
      </w:r>
      <w:r w:rsidR="00DC5510" w:rsidRPr="00DD1A54">
        <w:rPr>
          <w:rFonts w:ascii="Times New Roman" w:hAnsi="Times New Roman"/>
          <w:sz w:val="24"/>
          <w:lang w:eastAsia="ru-RU"/>
        </w:rPr>
        <w:t xml:space="preserve">окументов (далее – специалист), заместитель руководителя  </w:t>
      </w:r>
      <w:r w:rsidR="007466EB" w:rsidRPr="00DD1A54">
        <w:rPr>
          <w:rFonts w:ascii="Times New Roman" w:hAnsi="Times New Roman"/>
          <w:sz w:val="24"/>
          <w:lang w:eastAsia="ru-RU"/>
        </w:rPr>
        <w:t>ДУМИ по жилищным вопросам.</w:t>
      </w:r>
    </w:p>
    <w:p w:rsidR="003037F4" w:rsidRPr="00DD1A54" w:rsidRDefault="003037F4" w:rsidP="003037F4">
      <w:pPr>
        <w:autoSpaceDE w:val="0"/>
        <w:autoSpaceDN w:val="0"/>
        <w:adjustRightInd w:val="0"/>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При поступлении документов, необходимых для предоставления муниципальной услуги в электронной форме через Региональный портал специалист выполняет следующие действия:</w:t>
      </w:r>
    </w:p>
    <w:p w:rsidR="00736D55" w:rsidRPr="00DD1A54" w:rsidRDefault="00736D55" w:rsidP="00927518">
      <w:pPr>
        <w:pStyle w:val="ConsPlusNormal"/>
        <w:ind w:firstLine="540"/>
        <w:jc w:val="both"/>
        <w:rPr>
          <w:rFonts w:ascii="Times New Roman" w:hAnsi="Times New Roman"/>
          <w:bCs/>
          <w:sz w:val="24"/>
        </w:rPr>
      </w:pPr>
      <w:r w:rsidRPr="00DD1A54">
        <w:rPr>
          <w:rFonts w:ascii="Times New Roman" w:hAnsi="Times New Roman"/>
          <w:bCs/>
          <w:sz w:val="24"/>
        </w:rPr>
        <w:t>- ежедневно проводит мониторинг поступления заявлений в электронной форме;</w:t>
      </w:r>
    </w:p>
    <w:p w:rsidR="00736D55" w:rsidRPr="00DD1A54" w:rsidRDefault="00736D55" w:rsidP="00927518">
      <w:pPr>
        <w:pStyle w:val="ConsPlusNormal"/>
        <w:ind w:firstLine="540"/>
        <w:jc w:val="both"/>
        <w:rPr>
          <w:rFonts w:ascii="Times New Roman" w:hAnsi="Times New Roman" w:cs="Times New Roman"/>
          <w:sz w:val="28"/>
          <w:szCs w:val="28"/>
        </w:rPr>
      </w:pPr>
      <w:r w:rsidRPr="00DD1A54">
        <w:rPr>
          <w:rFonts w:ascii="Times New Roman" w:hAnsi="Times New Roman"/>
          <w:bCs/>
          <w:sz w:val="24"/>
        </w:rPr>
        <w:t>- регистрирует заявление в СЭД «ДЕЛО»</w:t>
      </w:r>
      <w:r w:rsidR="00927518" w:rsidRPr="00DD1A54">
        <w:rPr>
          <w:rFonts w:ascii="Times New Roman" w:hAnsi="Times New Roman"/>
          <w:bCs/>
          <w:sz w:val="24"/>
        </w:rPr>
        <w:t>.</w:t>
      </w:r>
    </w:p>
    <w:p w:rsidR="00736D55" w:rsidRPr="00DD1A54" w:rsidRDefault="00736D55" w:rsidP="00736D55">
      <w:pPr>
        <w:pStyle w:val="ConsPlusNormal"/>
        <w:ind w:firstLine="540"/>
        <w:jc w:val="both"/>
        <w:rPr>
          <w:rFonts w:ascii="Times New Roman" w:hAnsi="Times New Roman" w:cs="Times New Roman"/>
          <w:sz w:val="28"/>
          <w:szCs w:val="28"/>
        </w:rPr>
      </w:pPr>
      <w:r w:rsidRPr="00DD1A54">
        <w:rPr>
          <w:rFonts w:ascii="Times New Roman" w:hAnsi="Times New Roman" w:cs="Times New Roman"/>
          <w:sz w:val="28"/>
          <w:szCs w:val="28"/>
        </w:rPr>
        <w:t xml:space="preserve"> </w:t>
      </w:r>
      <w:r w:rsidRPr="00DD1A54">
        <w:rPr>
          <w:rFonts w:ascii="Times New Roman" w:hAnsi="Times New Roman"/>
          <w:sz w:val="24"/>
          <w:szCs w:val="24"/>
        </w:rPr>
        <w:t>Максимальный срок выполнения административной процед</w:t>
      </w:r>
      <w:r w:rsidR="007466EB" w:rsidRPr="00DD1A54">
        <w:rPr>
          <w:rFonts w:ascii="Times New Roman" w:hAnsi="Times New Roman"/>
          <w:sz w:val="24"/>
          <w:szCs w:val="24"/>
        </w:rPr>
        <w:t>уры – день поступления электронного заявления в ДУМИ.</w:t>
      </w:r>
    </w:p>
    <w:p w:rsidR="00F871F6" w:rsidRPr="00DD1A54" w:rsidRDefault="00C90811">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3.2.1.2</w:t>
      </w:r>
      <w:r w:rsidR="00F871F6" w:rsidRPr="00DD1A54">
        <w:rPr>
          <w:rFonts w:ascii="Times New Roman" w:hAnsi="Times New Roman" w:cs="Times New Roman"/>
          <w:sz w:val="24"/>
          <w:szCs w:val="24"/>
        </w:rPr>
        <w:t xml:space="preserve">. Поступившее заявление в электронной форме </w:t>
      </w:r>
      <w:r w:rsidR="009C5526" w:rsidRPr="00DD1A54">
        <w:rPr>
          <w:rFonts w:ascii="Times New Roman" w:hAnsi="Times New Roman" w:cs="Times New Roman"/>
          <w:sz w:val="24"/>
          <w:szCs w:val="24"/>
        </w:rPr>
        <w:t xml:space="preserve">специалист </w:t>
      </w:r>
      <w:r w:rsidR="00F871F6" w:rsidRPr="00DD1A54">
        <w:rPr>
          <w:rFonts w:ascii="Times New Roman" w:hAnsi="Times New Roman" w:cs="Times New Roman"/>
          <w:sz w:val="24"/>
          <w:szCs w:val="24"/>
        </w:rPr>
        <w:t xml:space="preserve">передает заместителю руководителя </w:t>
      </w:r>
      <w:r w:rsidR="003F026B" w:rsidRPr="00DD1A54">
        <w:rPr>
          <w:rFonts w:ascii="Times New Roman" w:hAnsi="Times New Roman" w:cs="Times New Roman"/>
          <w:sz w:val="24"/>
          <w:szCs w:val="24"/>
        </w:rPr>
        <w:t xml:space="preserve"> ДУМИ по жилищным вопросам</w:t>
      </w:r>
      <w:r w:rsidR="00F871F6" w:rsidRPr="00DD1A54">
        <w:rPr>
          <w:rFonts w:ascii="Times New Roman" w:hAnsi="Times New Roman" w:cs="Times New Roman"/>
          <w:sz w:val="24"/>
          <w:szCs w:val="24"/>
        </w:rPr>
        <w:t xml:space="preserve">, который </w:t>
      </w:r>
      <w:r w:rsidR="007466EB" w:rsidRPr="00DD1A54">
        <w:rPr>
          <w:rFonts w:ascii="Times New Roman" w:hAnsi="Times New Roman" w:cs="Times New Roman"/>
          <w:sz w:val="24"/>
          <w:szCs w:val="24"/>
        </w:rPr>
        <w:t xml:space="preserve">в день поступления электронного заявления в ДУМИ  </w:t>
      </w:r>
      <w:r w:rsidR="00F871F6" w:rsidRPr="00DD1A54">
        <w:rPr>
          <w:rFonts w:ascii="Times New Roman" w:hAnsi="Times New Roman" w:cs="Times New Roman"/>
          <w:sz w:val="24"/>
          <w:szCs w:val="24"/>
        </w:rPr>
        <w:t>направляет заявление на исполнение.</w:t>
      </w:r>
    </w:p>
    <w:p w:rsidR="007D6BB8" w:rsidRPr="00DD1A54" w:rsidRDefault="007D6BB8" w:rsidP="007D6BB8">
      <w:pPr>
        <w:spacing w:after="1" w:line="240" w:lineRule="atLeast"/>
        <w:ind w:firstLine="540"/>
        <w:jc w:val="both"/>
      </w:pPr>
      <w:r w:rsidRPr="00DD1A54">
        <w:rPr>
          <w:rFonts w:ascii="Times New Roman" w:hAnsi="Times New Roman" w:cs="Times New Roman"/>
          <w:sz w:val="24"/>
        </w:rPr>
        <w:t xml:space="preserve">Документы, поступившие посредством почтового отправления, регистрируются </w:t>
      </w:r>
      <w:r w:rsidR="00927518" w:rsidRPr="00DD1A54">
        <w:rPr>
          <w:rFonts w:ascii="Times New Roman" w:hAnsi="Times New Roman" w:cs="Times New Roman"/>
          <w:sz w:val="24"/>
        </w:rPr>
        <w:t xml:space="preserve"> в СЭД «ДЕЛО» </w:t>
      </w:r>
      <w:r w:rsidRPr="00DD1A54">
        <w:rPr>
          <w:rFonts w:ascii="Times New Roman" w:hAnsi="Times New Roman" w:cs="Times New Roman"/>
          <w:sz w:val="24"/>
        </w:rPr>
        <w:t>и передаются заместителю руководителя ДУМИ по жилищным вопросам для дальнейшего направления его на исполнение  начальнику районного отдела ДУМИ. Порядок и сроки по приему, регистрации и передаче поступивших документов определяются в соответствии с регламентом делопроизводства и документооборота в администрации городского округа Тольятти.</w:t>
      </w:r>
    </w:p>
    <w:p w:rsidR="00F871F6" w:rsidRPr="00DD1A54" w:rsidRDefault="00C90811" w:rsidP="00A43029">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3.2.1.3</w:t>
      </w:r>
      <w:r w:rsidR="00F871F6" w:rsidRPr="00DD1A54">
        <w:rPr>
          <w:rFonts w:ascii="Times New Roman" w:hAnsi="Times New Roman" w:cs="Times New Roman"/>
          <w:sz w:val="24"/>
          <w:szCs w:val="24"/>
        </w:rPr>
        <w:t xml:space="preserve">. Результатами выполнения </w:t>
      </w:r>
      <w:r w:rsidR="00A43029" w:rsidRPr="00DD1A54">
        <w:rPr>
          <w:rFonts w:ascii="Times New Roman" w:hAnsi="Times New Roman" w:cs="Times New Roman"/>
          <w:sz w:val="24"/>
          <w:szCs w:val="24"/>
        </w:rPr>
        <w:t xml:space="preserve">административной процедуры является </w:t>
      </w:r>
      <w:r w:rsidR="00F871F6" w:rsidRPr="00DD1A54">
        <w:rPr>
          <w:rFonts w:ascii="Times New Roman" w:hAnsi="Times New Roman" w:cs="Times New Roman"/>
          <w:sz w:val="24"/>
          <w:szCs w:val="24"/>
        </w:rPr>
        <w:t>прием и рег</w:t>
      </w:r>
      <w:r w:rsidR="00A43029" w:rsidRPr="00DD1A54">
        <w:rPr>
          <w:rFonts w:ascii="Times New Roman" w:hAnsi="Times New Roman" w:cs="Times New Roman"/>
          <w:sz w:val="24"/>
          <w:szCs w:val="24"/>
        </w:rPr>
        <w:t>истрация заявления и документов.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 Прием, проверка, регистрация и передача заявления и документов, необходимых для предоставления муниципальной услуги, при обращении заявителя в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3.2.2.1. Основанием для начала административной процедуры является обращение заявителя в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3.2.2.2. Выполнение административной процедуры осуществляет сотрудник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ответственный за прием и регистрацию документ</w:t>
      </w:r>
      <w:r w:rsidR="00DE6D19" w:rsidRPr="00DD1A54">
        <w:rPr>
          <w:rFonts w:ascii="Times New Roman" w:hAnsi="Times New Roman" w:cs="Times New Roman"/>
          <w:sz w:val="24"/>
          <w:szCs w:val="24"/>
        </w:rPr>
        <w:t>ов, сотрудник  МАУ «МФЦ»,</w:t>
      </w:r>
      <w:r w:rsidR="000124B2" w:rsidRPr="00DD1A54">
        <w:rPr>
          <w:rFonts w:ascii="Times New Roman" w:hAnsi="Times New Roman" w:cs="Times New Roman"/>
          <w:sz w:val="24"/>
          <w:szCs w:val="24"/>
        </w:rPr>
        <w:t xml:space="preserve"> осуществляющий  передачу документов в орган, </w:t>
      </w:r>
      <w:r w:rsidR="00DE6D19" w:rsidRPr="00DD1A54">
        <w:rPr>
          <w:rFonts w:ascii="Times New Roman" w:hAnsi="Times New Roman" w:cs="Times New Roman"/>
          <w:sz w:val="24"/>
          <w:szCs w:val="24"/>
        </w:rPr>
        <w:t>курьер МАУ «МФЦ», специалист районного отдела ДУМИ</w:t>
      </w:r>
      <w:r w:rsidR="00975A94" w:rsidRPr="00DD1A54">
        <w:rPr>
          <w:rFonts w:ascii="Times New Roman" w:hAnsi="Times New Roman" w:cs="Times New Roman"/>
          <w:sz w:val="24"/>
          <w:szCs w:val="24"/>
        </w:rPr>
        <w:t>, о</w:t>
      </w:r>
      <w:r w:rsidR="003731F1" w:rsidRPr="00DD1A54">
        <w:rPr>
          <w:rFonts w:ascii="Times New Roman" w:hAnsi="Times New Roman" w:cs="Times New Roman"/>
          <w:sz w:val="24"/>
          <w:szCs w:val="24"/>
        </w:rPr>
        <w:t>тветственный за прием документов.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3.2.2.3. Сотрудник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тексты заявления и документов написаны разборчиво, наименования юридических лиц - без сокращения, с указанием их мест нахождения;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фамилии, имена и отчества (последнее - при наличии) физических лиц, адреса их места жительства написаны полностью;</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истолковывать их содержание;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форма предоставления документов, соответствует требованиям, установленным к </w:t>
      </w:r>
      <w:r w:rsidRPr="00DD1A54">
        <w:rPr>
          <w:rFonts w:ascii="Times New Roman" w:hAnsi="Times New Roman" w:cs="Times New Roman"/>
          <w:sz w:val="24"/>
          <w:szCs w:val="24"/>
        </w:rPr>
        <w:lastRenderedPageBreak/>
        <w:t xml:space="preserve">документам в </w:t>
      </w:r>
      <w:hyperlink r:id="rId30" w:history="1">
        <w:r w:rsidRPr="00DD1A54">
          <w:rPr>
            <w:rFonts w:ascii="Times New Roman" w:hAnsi="Times New Roman" w:cs="Times New Roman"/>
            <w:color w:val="0000FF"/>
            <w:sz w:val="24"/>
            <w:szCs w:val="24"/>
          </w:rPr>
          <w:t>Приложении N 1</w:t>
        </w:r>
      </w:hyperlink>
      <w:r w:rsidRPr="00DD1A54">
        <w:rPr>
          <w:rFonts w:ascii="Times New Roman" w:hAnsi="Times New Roman" w:cs="Times New Roman"/>
          <w:sz w:val="24"/>
          <w:szCs w:val="24"/>
        </w:rPr>
        <w:t xml:space="preserve"> к Регламенту (копия/оригинал);</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данные документа, удостоверяющего личность, соответствуют данным, указанным в документе, подтверждающем полномочия представителя, в случае обращения представителя за предоставлением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заявление об изменении (расторжении) договора социального найма оформлено согласно </w:t>
      </w:r>
      <w:hyperlink r:id="rId31" w:history="1">
        <w:r w:rsidRPr="00DD1A54">
          <w:rPr>
            <w:rFonts w:ascii="Times New Roman" w:hAnsi="Times New Roman" w:cs="Times New Roman"/>
            <w:color w:val="0000FF"/>
            <w:sz w:val="24"/>
            <w:szCs w:val="24"/>
          </w:rPr>
          <w:t>приложениям NN 2</w:t>
        </w:r>
      </w:hyperlink>
      <w:r w:rsidRPr="00DD1A54">
        <w:rPr>
          <w:rFonts w:ascii="Times New Roman" w:hAnsi="Times New Roman" w:cs="Times New Roman"/>
          <w:sz w:val="24"/>
          <w:szCs w:val="24"/>
        </w:rPr>
        <w:t xml:space="preserve">, </w:t>
      </w:r>
      <w:hyperlink r:id="rId32" w:history="1">
        <w:r w:rsidRPr="00DD1A54">
          <w:rPr>
            <w:rFonts w:ascii="Times New Roman" w:hAnsi="Times New Roman" w:cs="Times New Roman"/>
            <w:color w:val="0000FF"/>
            <w:sz w:val="24"/>
            <w:szCs w:val="24"/>
          </w:rPr>
          <w:t>3</w:t>
        </w:r>
      </w:hyperlink>
      <w:r w:rsidRPr="00DD1A54">
        <w:rPr>
          <w:rFonts w:ascii="Times New Roman" w:hAnsi="Times New Roman" w:cs="Times New Roman"/>
          <w:sz w:val="24"/>
          <w:szCs w:val="24"/>
        </w:rPr>
        <w:t xml:space="preserve">, </w:t>
      </w:r>
      <w:hyperlink r:id="rId33" w:history="1">
        <w:r w:rsidRPr="00DD1A54">
          <w:rPr>
            <w:rFonts w:ascii="Times New Roman" w:hAnsi="Times New Roman" w:cs="Times New Roman"/>
            <w:color w:val="0000FF"/>
            <w:sz w:val="24"/>
            <w:szCs w:val="24"/>
          </w:rPr>
          <w:t>4</w:t>
        </w:r>
      </w:hyperlink>
      <w:r w:rsidRPr="00DD1A54">
        <w:rPr>
          <w:rFonts w:ascii="Times New Roman" w:hAnsi="Times New Roman" w:cs="Times New Roman"/>
          <w:sz w:val="24"/>
          <w:szCs w:val="24"/>
        </w:rPr>
        <w:t xml:space="preserve"> к Регламенту;</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заявление подписано заявителем,</w:t>
      </w:r>
      <w:r w:rsidR="003F2031" w:rsidRPr="00DD1A54">
        <w:rPr>
          <w:rFonts w:ascii="Times New Roman" w:hAnsi="Times New Roman" w:cs="Times New Roman"/>
          <w:sz w:val="24"/>
          <w:szCs w:val="24"/>
        </w:rPr>
        <w:t xml:space="preserve"> в заявлении имеются подписи всех членов семьи </w:t>
      </w:r>
      <w:r w:rsidRPr="00DD1A54">
        <w:rPr>
          <w:rFonts w:ascii="Times New Roman" w:hAnsi="Times New Roman" w:cs="Times New Roman"/>
          <w:sz w:val="24"/>
          <w:szCs w:val="24"/>
        </w:rPr>
        <w:t>получателя (в графе "подпись"</w:t>
      </w:r>
      <w:r w:rsidR="003F2031" w:rsidRPr="00DD1A54">
        <w:rPr>
          <w:rFonts w:ascii="Times New Roman" w:hAnsi="Times New Roman" w:cs="Times New Roman"/>
          <w:sz w:val="24"/>
          <w:szCs w:val="24"/>
        </w:rPr>
        <w:t xml:space="preserve"> заявления), зарегистрированных</w:t>
      </w:r>
      <w:r w:rsidRPr="00DD1A54">
        <w:rPr>
          <w:rFonts w:ascii="Times New Roman" w:hAnsi="Times New Roman" w:cs="Times New Roman"/>
          <w:sz w:val="24"/>
          <w:szCs w:val="24"/>
        </w:rPr>
        <w:t xml:space="preserve"> в данном жилом помещении муниципального</w:t>
      </w:r>
      <w:r w:rsidR="00C7672B" w:rsidRPr="00DD1A54">
        <w:rPr>
          <w:rFonts w:ascii="Times New Roman" w:hAnsi="Times New Roman" w:cs="Times New Roman"/>
          <w:sz w:val="24"/>
          <w:szCs w:val="24"/>
        </w:rPr>
        <w:t xml:space="preserve"> жилищного фонда, свидетельств о их  согласии на изменение (расторжении) договора социального найма (в исключительных случаях, когда подпись  заявителя засви</w:t>
      </w:r>
      <w:r w:rsidR="00C5218F" w:rsidRPr="00DD1A54">
        <w:rPr>
          <w:rFonts w:ascii="Times New Roman" w:hAnsi="Times New Roman" w:cs="Times New Roman"/>
          <w:sz w:val="24"/>
          <w:szCs w:val="24"/>
        </w:rPr>
        <w:t>детельствована</w:t>
      </w:r>
      <w:r w:rsidR="00C7672B" w:rsidRPr="00DD1A54">
        <w:rPr>
          <w:rFonts w:ascii="Times New Roman" w:hAnsi="Times New Roman" w:cs="Times New Roman"/>
          <w:sz w:val="24"/>
          <w:szCs w:val="24"/>
        </w:rPr>
        <w:t xml:space="preserve"> в нотариальном порядке в в</w:t>
      </w:r>
      <w:r w:rsidR="00C5218F" w:rsidRPr="00DD1A54">
        <w:rPr>
          <w:rFonts w:ascii="Times New Roman" w:hAnsi="Times New Roman" w:cs="Times New Roman"/>
          <w:sz w:val="24"/>
          <w:szCs w:val="24"/>
        </w:rPr>
        <w:t>иде</w:t>
      </w:r>
      <w:r w:rsidR="00C7672B" w:rsidRPr="00DD1A54">
        <w:rPr>
          <w:rFonts w:ascii="Times New Roman" w:hAnsi="Times New Roman" w:cs="Times New Roman"/>
          <w:sz w:val="24"/>
          <w:szCs w:val="24"/>
        </w:rPr>
        <w:t xml:space="preserve"> отдельного документа).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3.2.2.4. В случае необходимости предоставления копии документа, оригин</w:t>
      </w:r>
      <w:r w:rsidR="000B3C3D" w:rsidRPr="00DD1A54">
        <w:rPr>
          <w:rFonts w:ascii="Times New Roman" w:hAnsi="Times New Roman" w:cs="Times New Roman"/>
          <w:sz w:val="24"/>
          <w:szCs w:val="24"/>
        </w:rPr>
        <w:t>ал которого имеется у заявителя,</w:t>
      </w:r>
      <w:r w:rsidRPr="00DD1A54">
        <w:rPr>
          <w:rFonts w:ascii="Times New Roman" w:hAnsi="Times New Roman" w:cs="Times New Roman"/>
          <w:sz w:val="24"/>
          <w:szCs w:val="24"/>
        </w:rPr>
        <w:t xml:space="preserve"> сотрудник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ответственный за прием и регистрацию документов, осуществляет копирование документа с оригинала</w:t>
      </w:r>
      <w:r w:rsidR="00873B5A" w:rsidRPr="00DD1A54">
        <w:rPr>
          <w:rFonts w:ascii="Times New Roman" w:hAnsi="Times New Roman" w:cs="Times New Roman"/>
          <w:sz w:val="24"/>
          <w:szCs w:val="24"/>
        </w:rPr>
        <w:t xml:space="preserve"> в установленном законом порядке в соответствии с постановлением Правительства РФ от 22.12.12г. № 1376</w:t>
      </w:r>
      <w:r w:rsidRPr="00DD1A54">
        <w:rPr>
          <w:rFonts w:ascii="Times New Roman" w:hAnsi="Times New Roman" w:cs="Times New Roman"/>
          <w:sz w:val="24"/>
          <w:szCs w:val="24"/>
        </w:rPr>
        <w:t>,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В случае отсутствия у заявителя оформленного заявления на предоставление услуги сотрудник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3.2.2.5. При наличии оснований для отказа в приеме документов, указанных в </w:t>
      </w:r>
      <w:hyperlink w:anchor="P82" w:history="1">
        <w:r w:rsidRPr="00DD1A54">
          <w:rPr>
            <w:rFonts w:ascii="Times New Roman" w:hAnsi="Times New Roman" w:cs="Times New Roman"/>
            <w:color w:val="0000FF"/>
            <w:sz w:val="24"/>
            <w:szCs w:val="24"/>
          </w:rPr>
          <w:t>пункте 2.9</w:t>
        </w:r>
      </w:hyperlink>
      <w:r w:rsidRPr="00DD1A54">
        <w:rPr>
          <w:rFonts w:ascii="Times New Roman" w:hAnsi="Times New Roman" w:cs="Times New Roman"/>
          <w:sz w:val="24"/>
          <w:szCs w:val="24"/>
        </w:rPr>
        <w:t xml:space="preserve"> Регламента, сотрудник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3.2.2.6. В случае истребования заявителем предоставления письменного отказа в приеме документов </w:t>
      </w:r>
      <w:r w:rsidR="00726601" w:rsidRPr="00DD1A54">
        <w:rPr>
          <w:rFonts w:ascii="Times New Roman" w:hAnsi="Times New Roman" w:cs="Times New Roman"/>
          <w:sz w:val="24"/>
          <w:szCs w:val="24"/>
        </w:rPr>
        <w:t>сотрудник МАУ «МФЦ»,  ответственный за прием и реги</w:t>
      </w:r>
      <w:r w:rsidR="00834A68" w:rsidRPr="00DD1A54">
        <w:rPr>
          <w:rFonts w:ascii="Times New Roman" w:hAnsi="Times New Roman" w:cs="Times New Roman"/>
          <w:sz w:val="24"/>
          <w:szCs w:val="24"/>
        </w:rPr>
        <w:t>ст</w:t>
      </w:r>
      <w:r w:rsidR="00726601" w:rsidRPr="00DD1A54">
        <w:rPr>
          <w:rFonts w:ascii="Times New Roman" w:hAnsi="Times New Roman" w:cs="Times New Roman"/>
          <w:sz w:val="24"/>
          <w:szCs w:val="24"/>
        </w:rPr>
        <w:t>рацию документов</w:t>
      </w:r>
      <w:r w:rsidRPr="00DD1A54">
        <w:rPr>
          <w:rFonts w:ascii="Times New Roman" w:hAnsi="Times New Roman" w:cs="Times New Roman"/>
          <w:sz w:val="24"/>
          <w:szCs w:val="24"/>
        </w:rPr>
        <w:t xml:space="preserve"> предлагает заявителю оставить заявление в свободной форме на имя руководителя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Мотивированный отказ в приеме документов с указанием оснований, предусмотренных </w:t>
      </w:r>
      <w:hyperlink w:anchor="P82" w:history="1">
        <w:r w:rsidRPr="00DD1A54">
          <w:rPr>
            <w:rFonts w:ascii="Times New Roman" w:hAnsi="Times New Roman" w:cs="Times New Roman"/>
            <w:color w:val="0000FF"/>
            <w:sz w:val="24"/>
            <w:szCs w:val="24"/>
          </w:rPr>
          <w:t>пунктом 2.9</w:t>
        </w:r>
      </w:hyperlink>
      <w:r w:rsidR="00DF45CA" w:rsidRPr="00DD1A54">
        <w:rPr>
          <w:rFonts w:ascii="Times New Roman" w:hAnsi="Times New Roman" w:cs="Times New Roman"/>
          <w:sz w:val="24"/>
          <w:szCs w:val="24"/>
        </w:rPr>
        <w:t xml:space="preserve"> Регламента, в срок не более 5</w:t>
      </w:r>
      <w:r w:rsidR="00B85690" w:rsidRPr="00DD1A54">
        <w:rPr>
          <w:rFonts w:ascii="Times New Roman" w:hAnsi="Times New Roman" w:cs="Times New Roman"/>
          <w:sz w:val="24"/>
          <w:szCs w:val="24"/>
        </w:rPr>
        <w:t xml:space="preserve"> рабочих дней с даты </w:t>
      </w:r>
      <w:r w:rsidRPr="00DD1A54">
        <w:rPr>
          <w:rFonts w:ascii="Times New Roman" w:hAnsi="Times New Roman" w:cs="Times New Roman"/>
          <w:sz w:val="24"/>
          <w:szCs w:val="24"/>
        </w:rPr>
        <w:t xml:space="preserve"> обращения заявителя направляется заявителю почтовым отправлением по адресу, указанному в заявлении, либо выдается на руки при личном обращении в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xml:space="preserve"> (по желанию заявителя).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3.2.2.7. Сотрудник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ответственный за прием и регистрацию документов, осуществляет ввод информа</w:t>
      </w:r>
      <w:r w:rsidR="00E43A76" w:rsidRPr="00DD1A54">
        <w:rPr>
          <w:rFonts w:ascii="Times New Roman" w:hAnsi="Times New Roman" w:cs="Times New Roman"/>
          <w:sz w:val="24"/>
          <w:szCs w:val="24"/>
        </w:rPr>
        <w:t xml:space="preserve">ции в электронный журнал ГИС СО </w:t>
      </w:r>
      <w:r w:rsidR="002B278E" w:rsidRPr="00DD1A54">
        <w:rPr>
          <w:rFonts w:ascii="Times New Roman" w:hAnsi="Times New Roman" w:cs="Times New Roman"/>
          <w:sz w:val="24"/>
          <w:szCs w:val="24"/>
        </w:rPr>
        <w:t>«</w:t>
      </w:r>
      <w:r w:rsidR="00E43A76" w:rsidRPr="00DD1A54">
        <w:rPr>
          <w:rFonts w:ascii="Times New Roman" w:hAnsi="Times New Roman" w:cs="Times New Roman"/>
          <w:sz w:val="24"/>
          <w:szCs w:val="24"/>
        </w:rPr>
        <w:t>МФЦ</w:t>
      </w:r>
      <w:r w:rsidR="002B278E" w:rsidRPr="00DD1A54">
        <w:rPr>
          <w:rFonts w:ascii="Times New Roman" w:hAnsi="Times New Roman" w:cs="Times New Roman"/>
          <w:sz w:val="24"/>
          <w:szCs w:val="24"/>
        </w:rPr>
        <w:t>»</w:t>
      </w:r>
      <w:r w:rsidRPr="00DD1A54">
        <w:rPr>
          <w:rFonts w:ascii="Times New Roman" w:hAnsi="Times New Roman" w:cs="Times New Roman"/>
          <w:sz w:val="24"/>
          <w:szCs w:val="24"/>
        </w:rPr>
        <w:t xml:space="preserve"> (далее - Электронный журнал) с указанием следующих сведений:</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фамилии, имени, отчества (последнее - при наличии);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даты рождения;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документа, удостоверяющего личность (серии, номера и даты выдачи документа, удостоверяющего личность);</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фамилии, имени и отчества (последнее - при наличии) представителя, если заявление подается не лично заявителем;</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адреса регистрации, адреса фактического проживания заявителя;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номеров телефонов заявителя.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3.2.2.8. Сотрудник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xml:space="preserve">, ответственный за прием и регистрацию документов, регистрирует заявление на предоставление услуги и прилагаемые к нему </w:t>
      </w:r>
      <w:r w:rsidRPr="00DD1A54">
        <w:rPr>
          <w:rFonts w:ascii="Times New Roman" w:hAnsi="Times New Roman" w:cs="Times New Roman"/>
          <w:sz w:val="24"/>
          <w:szCs w:val="24"/>
        </w:rPr>
        <w:lastRenderedPageBreak/>
        <w:t>документы в Электронном журнале.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3.2.2.9. Сотрудник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xml:space="preserve">, ответственный за прием и регистрацию документов, производит </w:t>
      </w:r>
      <w:r w:rsidR="00D14967" w:rsidRPr="00DD1A54">
        <w:rPr>
          <w:rFonts w:ascii="Times New Roman" w:hAnsi="Times New Roman" w:cs="Times New Roman"/>
          <w:sz w:val="24"/>
          <w:szCs w:val="24"/>
        </w:rPr>
        <w:t xml:space="preserve"> по необходимости </w:t>
      </w:r>
      <w:r w:rsidRPr="00DD1A54">
        <w:rPr>
          <w:rFonts w:ascii="Times New Roman" w:hAnsi="Times New Roman" w:cs="Times New Roman"/>
          <w:sz w:val="24"/>
          <w:szCs w:val="24"/>
        </w:rPr>
        <w:t>сканирование документа, удостоверяющего личность заявителя, и заявления, представленного заявителем.</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3.2.2.10. Сотрудник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ответственный за прием и регистрацию документов, формирует заявление-расписку о приеме документов с использованием программных средств в 2 экземплярах, где указываются: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наименование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дата и номер регистрации заявления и документов в Электронном журнале;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информация о заявителе (фамилия, имя, отчество (последнее - при наличии), данные документа, удостоверяющего личность);</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срок оказания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персональный логин и пароль для мониторинга предоставления муниципальной услуги в "персональном кабинете" на официальном интернет-сайте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фамилия и инициалы сотрудника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принявшего документы;</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справочный телефон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по которому заявитель может уточнить ход предоставления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3.2.2.11. Сотрудник </w:t>
      </w:r>
      <w:r w:rsidR="004D2297" w:rsidRPr="00DD1A54">
        <w:rPr>
          <w:rFonts w:ascii="Times New Roman" w:hAnsi="Times New Roman" w:cs="Times New Roman"/>
          <w:sz w:val="24"/>
          <w:szCs w:val="24"/>
        </w:rPr>
        <w:t xml:space="preserve">МАУ «МФЦ», </w:t>
      </w:r>
      <w:r w:rsidRPr="00DD1A54">
        <w:rPr>
          <w:rFonts w:ascii="Times New Roman" w:hAnsi="Times New Roman" w:cs="Times New Roman"/>
          <w:sz w:val="24"/>
          <w:szCs w:val="24"/>
        </w:rPr>
        <w:t>ответственный за прием и регистрацию документов, выдает первый экземпляр заявления-расписки заявителю. Второй экземпляр прилагается к комплекту документов.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3.2.2.12. Срок выполнения административной процедуры по приему, проверке и регистрации документов при обращении заявителя в </w:t>
      </w:r>
      <w:r w:rsidR="004D2297"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4D2297" w:rsidRPr="00DD1A54">
        <w:rPr>
          <w:rFonts w:ascii="Times New Roman" w:hAnsi="Times New Roman" w:cs="Times New Roman"/>
          <w:sz w:val="24"/>
          <w:szCs w:val="24"/>
        </w:rPr>
        <w:t>»</w:t>
      </w:r>
      <w:r w:rsidRPr="00DD1A54">
        <w:rPr>
          <w:rFonts w:ascii="Times New Roman" w:hAnsi="Times New Roman" w:cs="Times New Roman"/>
          <w:sz w:val="24"/>
          <w:szCs w:val="24"/>
        </w:rPr>
        <w:t xml:space="preserve"> составляет не более 15 минут с момента обращения заявителя с заявлением и документами, а при направлении мотивированного отказа в приеме документов</w:t>
      </w:r>
      <w:r w:rsidR="00B759B8" w:rsidRPr="00DD1A54">
        <w:rPr>
          <w:rFonts w:ascii="Times New Roman" w:hAnsi="Times New Roman" w:cs="Times New Roman"/>
          <w:sz w:val="24"/>
          <w:szCs w:val="24"/>
        </w:rPr>
        <w:t xml:space="preserve"> </w:t>
      </w:r>
      <w:r w:rsidR="00310F43" w:rsidRPr="00DD1A54">
        <w:rPr>
          <w:rFonts w:ascii="Times New Roman" w:hAnsi="Times New Roman" w:cs="Times New Roman"/>
          <w:sz w:val="24"/>
          <w:szCs w:val="24"/>
        </w:rPr>
        <w:t>в письменной форме - не более 5</w:t>
      </w:r>
      <w:r w:rsidRPr="00DD1A54">
        <w:rPr>
          <w:rFonts w:ascii="Times New Roman" w:hAnsi="Times New Roman" w:cs="Times New Roman"/>
          <w:sz w:val="24"/>
          <w:szCs w:val="24"/>
        </w:rPr>
        <w:t xml:space="preserve"> рабочих дней, следующих за днем обращения заявителя.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3.2.2.13. Сотрудник </w:t>
      </w:r>
      <w:r w:rsidR="001B11C1" w:rsidRPr="00DD1A54">
        <w:rPr>
          <w:rFonts w:ascii="Times New Roman" w:hAnsi="Times New Roman" w:cs="Times New Roman"/>
          <w:sz w:val="24"/>
          <w:szCs w:val="24"/>
        </w:rPr>
        <w:t xml:space="preserve"> МАУ «</w:t>
      </w:r>
      <w:r w:rsidRPr="00DD1A54">
        <w:rPr>
          <w:rFonts w:ascii="Times New Roman" w:hAnsi="Times New Roman" w:cs="Times New Roman"/>
          <w:sz w:val="24"/>
          <w:szCs w:val="24"/>
        </w:rPr>
        <w:t>МФЦ</w:t>
      </w:r>
      <w:r w:rsidR="001B11C1" w:rsidRPr="00DD1A54">
        <w:rPr>
          <w:rFonts w:ascii="Times New Roman" w:hAnsi="Times New Roman" w:cs="Times New Roman"/>
          <w:sz w:val="24"/>
          <w:szCs w:val="24"/>
        </w:rPr>
        <w:t>»</w:t>
      </w:r>
      <w:r w:rsidRPr="00DD1A54">
        <w:rPr>
          <w:rFonts w:ascii="Times New Roman" w:hAnsi="Times New Roman" w:cs="Times New Roman"/>
          <w:sz w:val="24"/>
          <w:szCs w:val="24"/>
        </w:rPr>
        <w:t>, ответственный за прием и регистрацию до</w:t>
      </w:r>
      <w:r w:rsidR="006C346C" w:rsidRPr="00DD1A54">
        <w:rPr>
          <w:rFonts w:ascii="Times New Roman" w:hAnsi="Times New Roman" w:cs="Times New Roman"/>
          <w:sz w:val="24"/>
          <w:szCs w:val="24"/>
        </w:rPr>
        <w:t xml:space="preserve">кументов, формирует пакет документов и </w:t>
      </w:r>
      <w:r w:rsidR="00DB63F6" w:rsidRPr="00DD1A54">
        <w:rPr>
          <w:rFonts w:ascii="Times New Roman" w:hAnsi="Times New Roman" w:cs="Times New Roman"/>
          <w:sz w:val="24"/>
          <w:szCs w:val="24"/>
        </w:rPr>
        <w:t xml:space="preserve">в течение рабочего дня поступления заявления и документов </w:t>
      </w:r>
      <w:r w:rsidR="006C346C" w:rsidRPr="00DD1A54">
        <w:rPr>
          <w:rFonts w:ascii="Times New Roman" w:hAnsi="Times New Roman" w:cs="Times New Roman"/>
          <w:sz w:val="24"/>
          <w:szCs w:val="24"/>
        </w:rPr>
        <w:t>передает его в канцелярию МАУ «МФЦ» с отметкой в Электронном журнале.</w:t>
      </w:r>
    </w:p>
    <w:p w:rsidR="00F871F6" w:rsidRPr="00DD1A54" w:rsidRDefault="00780E8D">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3.2.2.14. </w:t>
      </w:r>
      <w:r w:rsidR="00855E59" w:rsidRPr="00DD1A54">
        <w:rPr>
          <w:rFonts w:ascii="Times New Roman" w:hAnsi="Times New Roman" w:cs="Times New Roman"/>
          <w:sz w:val="24"/>
          <w:szCs w:val="24"/>
        </w:rPr>
        <w:t xml:space="preserve">Сотрудник </w:t>
      </w:r>
      <w:r w:rsidRPr="00DD1A54">
        <w:rPr>
          <w:rFonts w:ascii="Times New Roman" w:hAnsi="Times New Roman" w:cs="Times New Roman"/>
          <w:sz w:val="24"/>
          <w:szCs w:val="24"/>
        </w:rPr>
        <w:t>МАУ «МФЦ»</w:t>
      </w:r>
      <w:r w:rsidR="00855E59" w:rsidRPr="00DD1A54">
        <w:rPr>
          <w:rFonts w:ascii="Times New Roman" w:hAnsi="Times New Roman" w:cs="Times New Roman"/>
          <w:sz w:val="24"/>
          <w:szCs w:val="24"/>
        </w:rPr>
        <w:t>, осуществляющий передачу документов в орган,</w:t>
      </w:r>
      <w:r w:rsidRPr="00DD1A54">
        <w:rPr>
          <w:rFonts w:ascii="Times New Roman" w:hAnsi="Times New Roman" w:cs="Times New Roman"/>
          <w:sz w:val="24"/>
          <w:szCs w:val="24"/>
        </w:rPr>
        <w:t xml:space="preserve"> формирует реестр передачи документов в ДУМИ с указанием информации о заявителе (фамилия, имя, отчество)</w:t>
      </w:r>
      <w:r w:rsidR="00375850" w:rsidRPr="00DD1A54">
        <w:rPr>
          <w:rFonts w:ascii="Times New Roman" w:hAnsi="Times New Roman" w:cs="Times New Roman"/>
          <w:sz w:val="24"/>
          <w:szCs w:val="24"/>
        </w:rPr>
        <w:t xml:space="preserve">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w:t>
      </w:r>
      <w:r w:rsidR="006C00D9" w:rsidRPr="00DD1A54">
        <w:rPr>
          <w:rFonts w:ascii="Times New Roman" w:hAnsi="Times New Roman" w:cs="Times New Roman"/>
          <w:sz w:val="24"/>
          <w:szCs w:val="24"/>
        </w:rPr>
        <w:t>ставление муниципальной  услуги и в день поступления документов передает их курьеру МАУ «МФЦ».</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3.2.2.15. Курьер </w:t>
      </w:r>
      <w:r w:rsidR="001B11C1" w:rsidRPr="00DD1A54">
        <w:rPr>
          <w:rFonts w:ascii="Times New Roman" w:hAnsi="Times New Roman" w:cs="Times New Roman"/>
          <w:sz w:val="24"/>
          <w:szCs w:val="24"/>
        </w:rPr>
        <w:t xml:space="preserve"> МАУ «</w:t>
      </w:r>
      <w:r w:rsidRPr="00DD1A54">
        <w:rPr>
          <w:rFonts w:ascii="Times New Roman" w:hAnsi="Times New Roman" w:cs="Times New Roman"/>
          <w:sz w:val="24"/>
          <w:szCs w:val="24"/>
        </w:rPr>
        <w:t>МФЦ</w:t>
      </w:r>
      <w:r w:rsidR="001B11C1" w:rsidRPr="00DD1A54">
        <w:rPr>
          <w:rFonts w:ascii="Times New Roman" w:hAnsi="Times New Roman" w:cs="Times New Roman"/>
          <w:sz w:val="24"/>
          <w:szCs w:val="24"/>
        </w:rPr>
        <w:t>»</w:t>
      </w:r>
      <w:r w:rsidR="00FF697D" w:rsidRPr="00DD1A54">
        <w:rPr>
          <w:rFonts w:ascii="Times New Roman" w:hAnsi="Times New Roman" w:cs="Times New Roman"/>
          <w:sz w:val="24"/>
          <w:szCs w:val="24"/>
        </w:rPr>
        <w:t xml:space="preserve"> </w:t>
      </w:r>
      <w:r w:rsidR="006C00D9" w:rsidRPr="00DD1A54">
        <w:rPr>
          <w:rFonts w:ascii="Times New Roman" w:hAnsi="Times New Roman" w:cs="Times New Roman"/>
          <w:sz w:val="24"/>
          <w:szCs w:val="24"/>
        </w:rPr>
        <w:t xml:space="preserve">не позднее дня, следующего за днем передачи ему документов, </w:t>
      </w:r>
      <w:r w:rsidR="00FF697D" w:rsidRPr="00DD1A54">
        <w:rPr>
          <w:rFonts w:ascii="Times New Roman" w:hAnsi="Times New Roman" w:cs="Times New Roman"/>
          <w:sz w:val="24"/>
          <w:szCs w:val="24"/>
        </w:rPr>
        <w:t>передает документы, необходимые для предоставления муниципальной услуги, реестр передачи документов в районные отделы ДУМИ.</w:t>
      </w:r>
    </w:p>
    <w:p w:rsidR="00F871F6" w:rsidRPr="00DD1A54" w:rsidRDefault="00F871F6" w:rsidP="00736D55">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3.2.2.16. Специалист районного отдела ДУМИ</w:t>
      </w:r>
      <w:r w:rsidR="00335E49" w:rsidRPr="00DD1A54">
        <w:rPr>
          <w:rFonts w:ascii="Times New Roman" w:hAnsi="Times New Roman" w:cs="Times New Roman"/>
          <w:sz w:val="24"/>
          <w:szCs w:val="24"/>
        </w:rPr>
        <w:t xml:space="preserve">, ответственный за прием документов, </w:t>
      </w:r>
      <w:r w:rsidRPr="00DD1A54">
        <w:rPr>
          <w:rFonts w:ascii="Times New Roman" w:hAnsi="Times New Roman" w:cs="Times New Roman"/>
          <w:sz w:val="24"/>
          <w:szCs w:val="24"/>
        </w:rPr>
        <w:t xml:space="preserve"> при поступлении документов из </w:t>
      </w:r>
      <w:r w:rsidR="001B11C1" w:rsidRPr="00DD1A54">
        <w:rPr>
          <w:rFonts w:ascii="Times New Roman" w:hAnsi="Times New Roman" w:cs="Times New Roman"/>
          <w:sz w:val="24"/>
          <w:szCs w:val="24"/>
        </w:rPr>
        <w:t xml:space="preserve">МАУ «МФЦ» </w:t>
      </w:r>
      <w:r w:rsidR="00D47C64" w:rsidRPr="00DD1A54">
        <w:rPr>
          <w:rFonts w:ascii="Times New Roman" w:hAnsi="Times New Roman" w:cs="Times New Roman"/>
          <w:sz w:val="24"/>
          <w:szCs w:val="24"/>
        </w:rPr>
        <w:t>ставит отметку о принятии документов в реестре передачи документов и возвращает реестр курьеру МАУ «МФЦ».</w:t>
      </w:r>
    </w:p>
    <w:p w:rsidR="00F871F6" w:rsidRPr="00DD1A54" w:rsidRDefault="00F871F6" w:rsidP="007B707D">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3.2.2.17. Ку</w:t>
      </w:r>
      <w:r w:rsidR="007B707D" w:rsidRPr="00DD1A54">
        <w:rPr>
          <w:rFonts w:ascii="Times New Roman" w:hAnsi="Times New Roman" w:cs="Times New Roman"/>
          <w:sz w:val="24"/>
          <w:szCs w:val="24"/>
        </w:rPr>
        <w:t xml:space="preserve">рьер доставляет </w:t>
      </w:r>
      <w:r w:rsidR="00735B30" w:rsidRPr="00DD1A54">
        <w:rPr>
          <w:rFonts w:ascii="Times New Roman" w:hAnsi="Times New Roman" w:cs="Times New Roman"/>
          <w:sz w:val="24"/>
          <w:szCs w:val="24"/>
        </w:rPr>
        <w:t>реестр передачи документов в МАУ «МФЦ»</w:t>
      </w:r>
      <w:r w:rsidR="006239DE" w:rsidRPr="00DD1A54">
        <w:rPr>
          <w:rFonts w:ascii="Times New Roman" w:hAnsi="Times New Roman" w:cs="Times New Roman"/>
          <w:sz w:val="24"/>
          <w:szCs w:val="24"/>
        </w:rPr>
        <w:t>. Реестр передачи документов с отметкой о принятии документов хранятся в канцелярии МАУ «МФЦ».</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3.2.2.18. Результатом выполнения административной процедуры являются: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передача зарегистрированного заявления с приложенным пакетом документов из </w:t>
      </w:r>
      <w:r w:rsidR="001B11C1"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1B11C1" w:rsidRPr="00DD1A54">
        <w:rPr>
          <w:rFonts w:ascii="Times New Roman" w:hAnsi="Times New Roman" w:cs="Times New Roman"/>
          <w:sz w:val="24"/>
          <w:szCs w:val="24"/>
        </w:rPr>
        <w:t xml:space="preserve">» </w:t>
      </w:r>
      <w:r w:rsidRPr="00DD1A54">
        <w:rPr>
          <w:rFonts w:ascii="Times New Roman" w:hAnsi="Times New Roman" w:cs="Times New Roman"/>
          <w:sz w:val="24"/>
          <w:szCs w:val="24"/>
        </w:rPr>
        <w:t xml:space="preserve"> в районный отдел ДУМИ;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мотивированный отказ в приеме и регистрации заявления с приложенным пакетом </w:t>
      </w:r>
      <w:r w:rsidRPr="00DD1A54">
        <w:rPr>
          <w:rFonts w:ascii="Times New Roman" w:hAnsi="Times New Roman" w:cs="Times New Roman"/>
          <w:sz w:val="24"/>
          <w:szCs w:val="24"/>
        </w:rPr>
        <w:lastRenderedPageBreak/>
        <w:t>документов.</w:t>
      </w:r>
    </w:p>
    <w:p w:rsidR="00D921A6" w:rsidRPr="00DD1A54" w:rsidRDefault="00F871F6" w:rsidP="004A0FC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3.2.2.19. Срок выполнения административной процедуры по передаче зарегистрированного заявления с приложенным пакетом документов из </w:t>
      </w:r>
      <w:r w:rsidR="001B11C1" w:rsidRPr="00DD1A54">
        <w:rPr>
          <w:rFonts w:ascii="Times New Roman" w:hAnsi="Times New Roman" w:cs="Times New Roman"/>
          <w:sz w:val="24"/>
          <w:szCs w:val="24"/>
        </w:rPr>
        <w:t xml:space="preserve"> МАУ «</w:t>
      </w:r>
      <w:r w:rsidRPr="00DD1A54">
        <w:rPr>
          <w:rFonts w:ascii="Times New Roman" w:hAnsi="Times New Roman" w:cs="Times New Roman"/>
          <w:sz w:val="24"/>
          <w:szCs w:val="24"/>
        </w:rPr>
        <w:t>МФЦ</w:t>
      </w:r>
      <w:r w:rsidR="001B11C1" w:rsidRPr="00DD1A54">
        <w:rPr>
          <w:rFonts w:ascii="Times New Roman" w:hAnsi="Times New Roman" w:cs="Times New Roman"/>
          <w:sz w:val="24"/>
          <w:szCs w:val="24"/>
        </w:rPr>
        <w:t>»</w:t>
      </w:r>
      <w:r w:rsidRPr="00DD1A54">
        <w:rPr>
          <w:rFonts w:ascii="Times New Roman" w:hAnsi="Times New Roman" w:cs="Times New Roman"/>
          <w:sz w:val="24"/>
          <w:szCs w:val="24"/>
        </w:rPr>
        <w:t xml:space="preserve"> в районный </w:t>
      </w:r>
      <w:r w:rsidR="00D96669" w:rsidRPr="00DD1A54">
        <w:rPr>
          <w:rFonts w:ascii="Times New Roman" w:hAnsi="Times New Roman" w:cs="Times New Roman"/>
          <w:sz w:val="24"/>
          <w:szCs w:val="24"/>
        </w:rPr>
        <w:t xml:space="preserve">отдел ДУМИ составляет не более 2 рабочих дней с  даты </w:t>
      </w:r>
      <w:r w:rsidRPr="00DD1A54">
        <w:rPr>
          <w:rFonts w:ascii="Times New Roman" w:hAnsi="Times New Roman" w:cs="Times New Roman"/>
          <w:sz w:val="24"/>
          <w:szCs w:val="24"/>
        </w:rPr>
        <w:t xml:space="preserve"> обращения заявителя.</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 Рассмотрение заявления и документов, необходимых для предоставления муниципальной услуги, подготовка проекта распоряжения заместителя главы о предоставлении (отказе в предоставлении) муниципальной услуги.</w:t>
      </w:r>
    </w:p>
    <w:p w:rsidR="00155760" w:rsidRPr="00DD1A54" w:rsidRDefault="0084022E" w:rsidP="00155760">
      <w:pPr>
        <w:autoSpaceDE w:val="0"/>
        <w:autoSpaceDN w:val="0"/>
        <w:adjustRightInd w:val="0"/>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3.3.1. </w:t>
      </w:r>
      <w:r w:rsidR="00FD4E1C" w:rsidRPr="00DD1A54">
        <w:rPr>
          <w:rFonts w:ascii="Times New Roman" w:hAnsi="Times New Roman"/>
          <w:bCs/>
          <w:sz w:val="24"/>
        </w:rPr>
        <w:t>Основанием для начала административной процедуры является поступление в районный отдел ДУМИ  заявления и документов, необходимых для предоставления муниципальной  услуги.</w:t>
      </w:r>
    </w:p>
    <w:p w:rsidR="00D921A6" w:rsidRPr="00DD1A54" w:rsidRDefault="00155760" w:rsidP="006472C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2</w:t>
      </w:r>
      <w:r w:rsidR="00D921A6" w:rsidRPr="00DD1A54">
        <w:rPr>
          <w:rFonts w:ascii="Times New Roman" w:hAnsi="Times New Roman" w:cs="Times New Roman"/>
          <w:sz w:val="24"/>
          <w:szCs w:val="24"/>
        </w:rPr>
        <w:t>. Ответственным за выполнение административной процедуры является специалист районного отдела ДУМИ.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3</w:t>
      </w:r>
      <w:r w:rsidRPr="00DD1A54">
        <w:rPr>
          <w:rFonts w:ascii="Times New Roman" w:hAnsi="Times New Roman" w:cs="Times New Roman"/>
          <w:sz w:val="24"/>
          <w:szCs w:val="24"/>
        </w:rPr>
        <w:t>. Специалист районного отдела ДУМИ, проверяя предоставленные документы, устанавливает:</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наличие у заявителя оснований, дающих право на изменение (расторжение) договора социального найма муниципального жилищного фонда;</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наличие согласия в письменной форме членов семьи получателя муниципальной услуги, проживающих совместно с ним, на изменение (расторжение) договора;</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факт проживания граждан в одной квартире по самостоятельным договорам до создания ими одной семьи;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факт выезда или смерти предыдущего нанимателя;</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наличие полномочий у представителя получателя;</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соблюдение прав и законных интересов третьих лиц, а также публично-правовых интересов в установленных законом случаях;</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соответствие необходимых документов требованиям нормативных правовых актов Российской Федерации, Самарской области и муниципального образования - городского округа Тольятти.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4</w:t>
      </w:r>
      <w:r w:rsidRPr="00DD1A54">
        <w:rPr>
          <w:rFonts w:ascii="Times New Roman" w:hAnsi="Times New Roman" w:cs="Times New Roman"/>
          <w:sz w:val="24"/>
          <w:szCs w:val="24"/>
        </w:rPr>
        <w:t xml:space="preserve">. Специалист районного отдела ДУМИ осуществляет в срок не позднее 1 рабочего дня со дня получения заявления и прилагаемых к нему документов их проверку на предмет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r:id="rId34" w:history="1">
        <w:r w:rsidRPr="00DD1A54">
          <w:rPr>
            <w:rFonts w:ascii="Times New Roman" w:hAnsi="Times New Roman" w:cs="Times New Roman"/>
            <w:color w:val="0000FF"/>
            <w:sz w:val="24"/>
            <w:szCs w:val="24"/>
          </w:rPr>
          <w:t>приложении N 1</w:t>
        </w:r>
      </w:hyperlink>
      <w:r w:rsidRPr="00DD1A54">
        <w:rPr>
          <w:rFonts w:ascii="Times New Roman" w:hAnsi="Times New Roman" w:cs="Times New Roman"/>
          <w:sz w:val="24"/>
          <w:szCs w:val="24"/>
        </w:rPr>
        <w:t xml:space="preserve"> к Регламенту.</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5</w:t>
      </w:r>
      <w:r w:rsidRPr="00DD1A54">
        <w:rPr>
          <w:rFonts w:ascii="Times New Roman" w:hAnsi="Times New Roman" w:cs="Times New Roman"/>
          <w:sz w:val="24"/>
          <w:szCs w:val="24"/>
        </w:rPr>
        <w:t>. В случае представления заявителем документа, получаемого в рамках межведомственного информационного взаимодействия, а также соответствия его установленным требованиям межведомственный запрос на данный документ не оформляется.</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6</w:t>
      </w:r>
      <w:r w:rsidRPr="00DD1A54">
        <w:rPr>
          <w:rFonts w:ascii="Times New Roman" w:hAnsi="Times New Roman" w:cs="Times New Roman"/>
          <w:sz w:val="24"/>
          <w:szCs w:val="24"/>
        </w:rPr>
        <w:t>. В случае непредставления заявителем документов, получаемых в рамках межведомственного информационного взаимодействия, специалист районного отдела ДУМИ готовит и направляет в течение 1 рабочего дня со дня поступления заявления и документов, необходимых для предоставления муниципальной услуги,  межведомственный запрос в электронной форме посредством СМЭВ.</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7</w:t>
      </w:r>
      <w:r w:rsidRPr="00DD1A54">
        <w:rPr>
          <w:rFonts w:ascii="Times New Roman" w:hAnsi="Times New Roman" w:cs="Times New Roman"/>
          <w:sz w:val="24"/>
          <w:szCs w:val="24"/>
        </w:rPr>
        <w:t>. Направление межведомственного запроса в бумажной форме допускается в случае невозможности направления межведомственных запросов в электронной форме в связи с технической недоступностью или неработоспособностью СМЭВ либо по причине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СМЭВ.</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8</w:t>
      </w:r>
      <w:r w:rsidRPr="00DD1A54">
        <w:rPr>
          <w:rFonts w:ascii="Times New Roman" w:hAnsi="Times New Roman" w:cs="Times New Roman"/>
          <w:sz w:val="24"/>
          <w:szCs w:val="24"/>
        </w:rPr>
        <w:t xml:space="preserve">. Межведомственные запросы в бумажной  форме оформляются в соответствии с требованиями Федерального закона № 210-ФЗ и органа, являющегося поставщиком данных, в ведении которого находится документ или информация, и  направляются </w:t>
      </w:r>
      <w:r w:rsidRPr="00DD1A54">
        <w:rPr>
          <w:rFonts w:ascii="Times New Roman" w:hAnsi="Times New Roman" w:cs="Times New Roman"/>
          <w:sz w:val="24"/>
          <w:szCs w:val="24"/>
        </w:rPr>
        <w:lastRenderedPageBreak/>
        <w:t>средствами почтовой связи или курьером в порядке, определенном в Регламенте делопроизводства и документооборота в администрации.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9</w:t>
      </w:r>
      <w:r w:rsidRPr="00DD1A54">
        <w:rPr>
          <w:rFonts w:ascii="Times New Roman" w:hAnsi="Times New Roman" w:cs="Times New Roman"/>
          <w:sz w:val="24"/>
          <w:szCs w:val="24"/>
        </w:rPr>
        <w:t>. Подготовленный межведомственный запрос в электронной форме заверяется электронной подписью уполномоченного специалиста районного отдела ДУМИ, в бумажной форме - подписывается заместителем руководителя ДУМИ по жилищным вопросам и направляется в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10</w:t>
      </w:r>
      <w:r w:rsidRPr="00DD1A54">
        <w:rPr>
          <w:rFonts w:ascii="Times New Roman" w:hAnsi="Times New Roman" w:cs="Times New Roman"/>
          <w:sz w:val="24"/>
          <w:szCs w:val="24"/>
        </w:rPr>
        <w:t xml:space="preserve">. Информацию о факте направления межведомственного информационного запроса в электронной либо бумажной форме специалист районного отдела ДУМИ, ответственный за подготовку и направление межведомственного запроса, вносит в </w:t>
      </w:r>
      <w:hyperlink r:id="rId35" w:history="1">
        <w:r w:rsidRPr="00DD1A54">
          <w:rPr>
            <w:rFonts w:ascii="Times New Roman" w:hAnsi="Times New Roman" w:cs="Times New Roman"/>
            <w:color w:val="0000FF"/>
            <w:sz w:val="24"/>
            <w:szCs w:val="24"/>
          </w:rPr>
          <w:t>журнал</w:t>
        </w:r>
      </w:hyperlink>
      <w:r w:rsidRPr="00DD1A54">
        <w:rPr>
          <w:rFonts w:ascii="Times New Roman" w:hAnsi="Times New Roman" w:cs="Times New Roman"/>
          <w:sz w:val="24"/>
          <w:szCs w:val="24"/>
        </w:rPr>
        <w:t xml:space="preserve"> регистрации межведомственных запросов, сформированный на бумажном</w:t>
      </w:r>
      <w:r w:rsidR="00980E4A" w:rsidRPr="00DD1A54">
        <w:rPr>
          <w:rFonts w:ascii="Times New Roman" w:hAnsi="Times New Roman" w:cs="Times New Roman"/>
          <w:sz w:val="24"/>
          <w:szCs w:val="24"/>
        </w:rPr>
        <w:t xml:space="preserve"> носителе (приложение N 7</w:t>
      </w:r>
      <w:r w:rsidRPr="00DD1A54">
        <w:rPr>
          <w:rFonts w:ascii="Times New Roman" w:hAnsi="Times New Roman" w:cs="Times New Roman"/>
          <w:sz w:val="24"/>
          <w:szCs w:val="24"/>
        </w:rPr>
        <w:t xml:space="preserve"> к Регламенту).</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11</w:t>
      </w:r>
      <w:r w:rsidRPr="00DD1A54">
        <w:rPr>
          <w:rFonts w:ascii="Times New Roman" w:hAnsi="Times New Roman" w:cs="Times New Roman"/>
          <w:sz w:val="24"/>
          <w:szCs w:val="24"/>
        </w:rPr>
        <w:t>. Специалист районного отдела ДУМИ направляет межведомственный запрос и получает ответ на него только в целях, связанных с предоставлением муниципальной услуги.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12</w:t>
      </w:r>
      <w:r w:rsidRPr="00DD1A54">
        <w:rPr>
          <w:rFonts w:ascii="Times New Roman" w:hAnsi="Times New Roman" w:cs="Times New Roman"/>
          <w:sz w:val="24"/>
          <w:szCs w:val="24"/>
        </w:rPr>
        <w:t>. Специалист районного отдела ДУМИ несет ответственность за своевременность направления межведомственного запроса.</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13</w:t>
      </w:r>
      <w:r w:rsidRPr="00DD1A54">
        <w:rPr>
          <w:rFonts w:ascii="Times New Roman" w:hAnsi="Times New Roman" w:cs="Times New Roman"/>
          <w:sz w:val="24"/>
          <w:szCs w:val="24"/>
        </w:rPr>
        <w:t>. Специалист районного отдела ДУМИ обязан принять необходимые меры для своевременного получения ответа на межведомственный запрос.</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Не допускается отказывать в предоставлении муниципальной услуги в случае непредставления (несвоевременного представления) органом или организацией документов и информации по межведомственному запросу.</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14</w:t>
      </w:r>
      <w:r w:rsidRPr="00DD1A54">
        <w:rPr>
          <w:rFonts w:ascii="Times New Roman" w:hAnsi="Times New Roman" w:cs="Times New Roman"/>
          <w:sz w:val="24"/>
          <w:szCs w:val="24"/>
        </w:rPr>
        <w:t>.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84022E" w:rsidRPr="00DD1A54">
        <w:rPr>
          <w:rFonts w:ascii="Times New Roman" w:hAnsi="Times New Roman" w:cs="Times New Roman"/>
          <w:sz w:val="24"/>
          <w:szCs w:val="24"/>
        </w:rPr>
        <w:t>15</w:t>
      </w:r>
      <w:r w:rsidRPr="00DD1A54">
        <w:rPr>
          <w:rFonts w:ascii="Times New Roman" w:hAnsi="Times New Roman" w:cs="Times New Roman"/>
          <w:sz w:val="24"/>
          <w:szCs w:val="24"/>
        </w:rPr>
        <w:t>. Факт получения ответа на межведомственный запрос в электронной либо бумажной форме специалист районного отдела ДУМИ вносит в журнал регистрации межведомственных запросов, сформированный на бумажном носителе.</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680CE0" w:rsidRPr="00DD1A54">
        <w:rPr>
          <w:rFonts w:ascii="Times New Roman" w:hAnsi="Times New Roman" w:cs="Times New Roman"/>
          <w:sz w:val="24"/>
          <w:szCs w:val="24"/>
        </w:rPr>
        <w:t>16</w:t>
      </w:r>
      <w:r w:rsidRPr="00DD1A54">
        <w:rPr>
          <w:rFonts w:ascii="Times New Roman" w:hAnsi="Times New Roman" w:cs="Times New Roman"/>
          <w:sz w:val="24"/>
          <w:szCs w:val="24"/>
        </w:rPr>
        <w:t>. Ответ на межведомственный запрос, полученный в электронной форме, при необходимости распечатывается и заверяется личной подписью специалиста районного отдела ДУМИ.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680CE0" w:rsidRPr="00DD1A54">
        <w:rPr>
          <w:rFonts w:ascii="Times New Roman" w:hAnsi="Times New Roman" w:cs="Times New Roman"/>
          <w:sz w:val="24"/>
          <w:szCs w:val="24"/>
        </w:rPr>
        <w:t>17</w:t>
      </w:r>
      <w:r w:rsidRPr="00DD1A54">
        <w:rPr>
          <w:rFonts w:ascii="Times New Roman" w:hAnsi="Times New Roman" w:cs="Times New Roman"/>
          <w:sz w:val="24"/>
          <w:szCs w:val="24"/>
        </w:rPr>
        <w:t>. Специалист районного отдела ДУМИ рассматривает представленные документы, полученные в рамках межведомственного информационного взаимодействия, в течение одного рабочего дня с момента поступления ответа на межведомственный запрос.</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680CE0" w:rsidRPr="00DD1A54">
        <w:rPr>
          <w:rFonts w:ascii="Times New Roman" w:hAnsi="Times New Roman" w:cs="Times New Roman"/>
          <w:sz w:val="24"/>
          <w:szCs w:val="24"/>
        </w:rPr>
        <w:t>18</w:t>
      </w:r>
      <w:r w:rsidRPr="00DD1A54">
        <w:rPr>
          <w:rFonts w:ascii="Times New Roman" w:hAnsi="Times New Roman" w:cs="Times New Roman"/>
          <w:sz w:val="24"/>
          <w:szCs w:val="24"/>
        </w:rPr>
        <w:t xml:space="preserve">. При отсутствии оснований для отказа в предоставлении муниципальной услуги, предусмотренных </w:t>
      </w:r>
      <w:hyperlink w:anchor="P91" w:history="1">
        <w:r w:rsidRPr="00DD1A54">
          <w:rPr>
            <w:rFonts w:ascii="Times New Roman" w:hAnsi="Times New Roman" w:cs="Times New Roman"/>
            <w:color w:val="0000FF"/>
            <w:sz w:val="24"/>
            <w:szCs w:val="24"/>
          </w:rPr>
          <w:t>п. 2.10</w:t>
        </w:r>
      </w:hyperlink>
      <w:r w:rsidRPr="00DD1A54">
        <w:rPr>
          <w:rFonts w:ascii="Times New Roman" w:hAnsi="Times New Roman" w:cs="Times New Roman"/>
          <w:sz w:val="24"/>
          <w:szCs w:val="24"/>
        </w:rPr>
        <w:t xml:space="preserve"> </w:t>
      </w:r>
      <w:r w:rsidR="00834A68" w:rsidRPr="00DD1A54">
        <w:rPr>
          <w:rFonts w:ascii="Times New Roman" w:hAnsi="Times New Roman" w:cs="Times New Roman"/>
          <w:sz w:val="24"/>
          <w:szCs w:val="24"/>
        </w:rPr>
        <w:t xml:space="preserve">настоящего </w:t>
      </w:r>
      <w:r w:rsidRPr="00DD1A54">
        <w:rPr>
          <w:rFonts w:ascii="Times New Roman" w:hAnsi="Times New Roman" w:cs="Times New Roman"/>
          <w:sz w:val="24"/>
          <w:szCs w:val="24"/>
        </w:rPr>
        <w:t xml:space="preserve">Регламента, специалист районного отдела ДУМИ готовит проект распоряжения заместителя главы о предоставлении муниципальной услуги. При наличии оснований, предусмотренных </w:t>
      </w:r>
      <w:hyperlink w:anchor="P91" w:history="1">
        <w:r w:rsidRPr="00DD1A54">
          <w:rPr>
            <w:rFonts w:ascii="Times New Roman" w:hAnsi="Times New Roman" w:cs="Times New Roman"/>
            <w:color w:val="0000FF"/>
            <w:sz w:val="24"/>
            <w:szCs w:val="24"/>
          </w:rPr>
          <w:t>пунктом 2.10</w:t>
        </w:r>
      </w:hyperlink>
      <w:r w:rsidRPr="00DD1A54">
        <w:rPr>
          <w:rFonts w:ascii="Times New Roman" w:hAnsi="Times New Roman" w:cs="Times New Roman"/>
          <w:sz w:val="24"/>
          <w:szCs w:val="24"/>
        </w:rPr>
        <w:t xml:space="preserve"> </w:t>
      </w:r>
      <w:r w:rsidR="00834A68" w:rsidRPr="00DD1A54">
        <w:rPr>
          <w:rFonts w:ascii="Times New Roman" w:hAnsi="Times New Roman" w:cs="Times New Roman"/>
          <w:sz w:val="24"/>
          <w:szCs w:val="24"/>
        </w:rPr>
        <w:t xml:space="preserve">настоящего </w:t>
      </w:r>
      <w:r w:rsidRPr="00DD1A54">
        <w:rPr>
          <w:rFonts w:ascii="Times New Roman" w:hAnsi="Times New Roman" w:cs="Times New Roman"/>
          <w:sz w:val="24"/>
          <w:szCs w:val="24"/>
        </w:rPr>
        <w:t>Регламента, специалист районного отдела ДУМИ готовит проект распоряжения заместителя главы об отказе в предоставлении муниципальной услуги. Проекты готовятся в порядке, предусмотренном Регламентом делопроизводства и документооборота в администрации городского округа Тольятти.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680CE0" w:rsidRPr="00DD1A54">
        <w:rPr>
          <w:rFonts w:ascii="Times New Roman" w:hAnsi="Times New Roman" w:cs="Times New Roman"/>
          <w:sz w:val="24"/>
          <w:szCs w:val="24"/>
        </w:rPr>
        <w:t>19</w:t>
      </w:r>
      <w:r w:rsidRPr="00DD1A54">
        <w:rPr>
          <w:rFonts w:ascii="Times New Roman" w:hAnsi="Times New Roman" w:cs="Times New Roman"/>
          <w:sz w:val="24"/>
          <w:szCs w:val="24"/>
        </w:rPr>
        <w:t>. Результатом выполнения административной процедуры являются:</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подготовленный проект распоряжения заместителя главы о предоставлении муниципальной услуги;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lastRenderedPageBreak/>
        <w:t>- подготовленный проект распоряжения заместителя главы об отказе в предоставлении муниципальной услуги.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w:t>
      </w:r>
      <w:r w:rsidR="00680CE0" w:rsidRPr="00DD1A54">
        <w:rPr>
          <w:rFonts w:ascii="Times New Roman" w:hAnsi="Times New Roman" w:cs="Times New Roman"/>
          <w:sz w:val="24"/>
          <w:szCs w:val="24"/>
        </w:rPr>
        <w:t>20</w:t>
      </w:r>
      <w:r w:rsidRPr="00DD1A54">
        <w:rPr>
          <w:rFonts w:ascii="Times New Roman" w:hAnsi="Times New Roman" w:cs="Times New Roman"/>
          <w:sz w:val="24"/>
          <w:szCs w:val="24"/>
        </w:rPr>
        <w:t>. Срок выполнения административной процедуры - не более 10 дней со дня получения специалистом районного отдела ДУМИ заявления и прилагаемых к нему документов, необходимых для предоставления муниципальной услуги.</w:t>
      </w:r>
    </w:p>
    <w:p w:rsidR="00D921A6" w:rsidRPr="00DD1A54" w:rsidRDefault="00D921A6" w:rsidP="00D921A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3.3.2</w:t>
      </w:r>
      <w:r w:rsidR="00680CE0" w:rsidRPr="00DD1A54">
        <w:rPr>
          <w:rFonts w:ascii="Times New Roman" w:hAnsi="Times New Roman" w:cs="Times New Roman"/>
          <w:sz w:val="24"/>
          <w:szCs w:val="24"/>
        </w:rPr>
        <w:t>1</w:t>
      </w:r>
      <w:r w:rsidRPr="00DD1A54">
        <w:rPr>
          <w:rFonts w:ascii="Times New Roman" w:hAnsi="Times New Roman" w:cs="Times New Roman"/>
          <w:sz w:val="24"/>
          <w:szCs w:val="24"/>
        </w:rPr>
        <w:t xml:space="preserve">. </w:t>
      </w:r>
      <w:r w:rsidR="00680CE0" w:rsidRPr="00DD1A54">
        <w:rPr>
          <w:rFonts w:ascii="Times New Roman" w:hAnsi="Times New Roman" w:cs="Times New Roman"/>
          <w:sz w:val="24"/>
          <w:szCs w:val="24"/>
        </w:rPr>
        <w:t>Особенности р</w:t>
      </w:r>
      <w:r w:rsidRPr="00DD1A54">
        <w:rPr>
          <w:rFonts w:ascii="Times New Roman" w:hAnsi="Times New Roman" w:cs="Times New Roman"/>
          <w:sz w:val="24"/>
          <w:szCs w:val="24"/>
        </w:rPr>
        <w:t>ассмотрение заявления и документов, необходимых для предоставления муниципальной услуги, поступивших в электронной форме.</w:t>
      </w:r>
    </w:p>
    <w:p w:rsidR="00D921A6" w:rsidRPr="00DD1A54" w:rsidRDefault="00F53621" w:rsidP="00D921A6">
      <w:pPr>
        <w:pStyle w:val="2"/>
        <w:tabs>
          <w:tab w:val="left" w:pos="0"/>
          <w:tab w:val="left" w:pos="1560"/>
        </w:tabs>
        <w:spacing w:after="0" w:line="240" w:lineRule="auto"/>
        <w:ind w:left="0"/>
        <w:jc w:val="both"/>
        <w:rPr>
          <w:rFonts w:ascii="Times New Roman" w:hAnsi="Times New Roman"/>
          <w:bCs/>
          <w:sz w:val="24"/>
          <w:lang w:eastAsia="ru-RU"/>
        </w:rPr>
      </w:pPr>
      <w:r w:rsidRPr="00DD1A54">
        <w:rPr>
          <w:rFonts w:ascii="Times New Roman" w:hAnsi="Times New Roman"/>
          <w:sz w:val="24"/>
        </w:rPr>
        <w:t xml:space="preserve">      </w:t>
      </w:r>
      <w:r w:rsidR="00D80356" w:rsidRPr="00DD1A54">
        <w:rPr>
          <w:rFonts w:ascii="Times New Roman" w:hAnsi="Times New Roman"/>
          <w:sz w:val="24"/>
        </w:rPr>
        <w:t xml:space="preserve">  3.3.21.1</w:t>
      </w:r>
      <w:r w:rsidR="00D921A6" w:rsidRPr="00DD1A54">
        <w:rPr>
          <w:rFonts w:ascii="Times New Roman" w:hAnsi="Times New Roman"/>
          <w:sz w:val="24"/>
        </w:rPr>
        <w:t>. Специалист районного отдела ДУМИ осуществляет рассмотрение представленных документов и не позднее 2 рабочих дней с даты  регистрации заявления информирует заявителя о предоставлении муниципальной услуги</w:t>
      </w:r>
      <w:r w:rsidR="00D921A6" w:rsidRPr="00DD1A54">
        <w:rPr>
          <w:rFonts w:ascii="Times New Roman" w:hAnsi="Times New Roman"/>
          <w:bCs/>
          <w:sz w:val="24"/>
          <w:lang w:eastAsia="ru-RU"/>
        </w:rPr>
        <w:t xml:space="preserve"> через личный кабинет Регионального портала, посредством СМЭВ,  указывая следующую информацию:</w:t>
      </w:r>
    </w:p>
    <w:p w:rsidR="00D921A6" w:rsidRPr="00DD1A54" w:rsidRDefault="00D921A6" w:rsidP="00D921A6">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D1A54">
        <w:rPr>
          <w:rFonts w:ascii="Times New Roman" w:hAnsi="Times New Roman" w:cs="Times New Roman"/>
          <w:bCs/>
          <w:sz w:val="24"/>
          <w:szCs w:val="24"/>
          <w:lang w:eastAsia="ru-RU"/>
        </w:rPr>
        <w:t xml:space="preserve">а) в случае </w:t>
      </w:r>
      <w:r w:rsidRPr="00DD1A54">
        <w:rPr>
          <w:rFonts w:ascii="Times New Roman" w:hAnsi="Times New Roman" w:cs="Times New Roman"/>
          <w:sz w:val="24"/>
          <w:szCs w:val="24"/>
        </w:rPr>
        <w:t>отсутствия  оснований для отказа в приеме документов, указанных в пункте 2.9 настоящего регламента, не подписанных электронной подписью, специалист размещает в личном кабинете информацию о порядке личного обращения за получением муниципальной услуги с предоставлением оригиналов документов:</w:t>
      </w:r>
    </w:p>
    <w:p w:rsidR="00D921A6" w:rsidRPr="00DD1A54" w:rsidRDefault="00D921A6" w:rsidP="00D921A6">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D1A54">
        <w:rPr>
          <w:rFonts w:ascii="Times New Roman" w:hAnsi="Times New Roman" w:cs="Times New Roman"/>
          <w:sz w:val="24"/>
          <w:szCs w:val="24"/>
        </w:rPr>
        <w:t>-в районный отдел ДУМИ, с назначением даты, времени приема, указания адреса, контактной информации уполномоченного органа,</w:t>
      </w:r>
    </w:p>
    <w:p w:rsidR="00D921A6" w:rsidRPr="00DD1A54" w:rsidRDefault="00D921A6" w:rsidP="00D921A6">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D1A54">
        <w:rPr>
          <w:rFonts w:ascii="Times New Roman" w:hAnsi="Times New Roman" w:cs="Times New Roman"/>
          <w:sz w:val="24"/>
          <w:szCs w:val="24"/>
        </w:rPr>
        <w:t>-в МАУ «МФЦ» с указанием информации о месте нахождения, графике работы и справочных телефонах МАУ «МФЦ»;</w:t>
      </w:r>
    </w:p>
    <w:p w:rsidR="00D921A6" w:rsidRPr="00DD1A54" w:rsidRDefault="00D921A6" w:rsidP="00D921A6">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D1A54">
        <w:rPr>
          <w:rFonts w:ascii="Times New Roman" w:hAnsi="Times New Roman" w:cs="Times New Roman"/>
          <w:sz w:val="24"/>
          <w:szCs w:val="24"/>
        </w:rPr>
        <w:t>б) в случае наличия оснований для отказа в приеме документов, указанных в пункте 2.9  настоящего  административного регламента, специалист районного отдела размещает посредством СМЭВ в личном кабинете информацию о выявленных замечаниях, о порядке личного обращения за получением муниципальной услуги и предоставления оформленного заявления и оригиналов документов с учетом выявленных замечаний:</w:t>
      </w:r>
    </w:p>
    <w:p w:rsidR="00D921A6" w:rsidRPr="00DD1A54" w:rsidRDefault="00D921A6" w:rsidP="00D921A6">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D1A54">
        <w:rPr>
          <w:rFonts w:ascii="Times New Roman" w:hAnsi="Times New Roman" w:cs="Times New Roman"/>
          <w:sz w:val="24"/>
          <w:szCs w:val="24"/>
        </w:rPr>
        <w:t>-в районный отдел ДУМИ с назначением даты, времени приема, указания адреса,  контактной информации уполномоченного органа,</w:t>
      </w:r>
    </w:p>
    <w:p w:rsidR="00D921A6" w:rsidRPr="00DD1A54" w:rsidRDefault="00D921A6" w:rsidP="00D921A6">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D1A54">
        <w:rPr>
          <w:rFonts w:ascii="Times New Roman" w:hAnsi="Times New Roman" w:cs="Times New Roman"/>
          <w:sz w:val="24"/>
          <w:szCs w:val="24"/>
        </w:rPr>
        <w:t>-в МАУ «МФЦ» с указанием информации о месте нахождения, графике работы и справочных телефонах МАУ «МФЦ».</w:t>
      </w:r>
    </w:p>
    <w:p w:rsidR="00D921A6" w:rsidRPr="00DD1A54" w:rsidRDefault="00D921A6" w:rsidP="00D921A6">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D1A54">
        <w:rPr>
          <w:rFonts w:ascii="Times New Roman" w:hAnsi="Times New Roman" w:cs="Times New Roman"/>
          <w:sz w:val="24"/>
          <w:szCs w:val="24"/>
        </w:rPr>
        <w:t>В случае непредставления заявителем документов в районный отдел ДУМИ в назначенное время специалист размещает  в личном кабинете заявителя информацию о наличии оснований для отказа в приеме документов не позднее 2 рабочих дней с назначенной даты приема заявителя.</w:t>
      </w:r>
    </w:p>
    <w:p w:rsidR="00D921A6" w:rsidRPr="00DD1A54" w:rsidRDefault="00D80356" w:rsidP="00D921A6">
      <w:pPr>
        <w:tabs>
          <w:tab w:val="left" w:pos="567"/>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DD1A54">
        <w:rPr>
          <w:rFonts w:ascii="Times New Roman" w:hAnsi="Times New Roman" w:cs="Times New Roman"/>
          <w:sz w:val="24"/>
          <w:szCs w:val="24"/>
        </w:rPr>
        <w:t xml:space="preserve">  3.3.21.2</w:t>
      </w:r>
      <w:r w:rsidR="00D921A6" w:rsidRPr="00DD1A54">
        <w:rPr>
          <w:rFonts w:ascii="Times New Roman" w:hAnsi="Times New Roman" w:cs="Times New Roman"/>
          <w:sz w:val="24"/>
          <w:szCs w:val="24"/>
        </w:rPr>
        <w:t>.</w:t>
      </w:r>
      <w:r w:rsidR="00D921A6" w:rsidRPr="00DD1A54">
        <w:rPr>
          <w:rFonts w:ascii="Times New Roman" w:hAnsi="Times New Roman" w:cs="Times New Roman"/>
          <w:sz w:val="24"/>
          <w:szCs w:val="24"/>
          <w:lang w:eastAsia="ru-RU"/>
        </w:rPr>
        <w:t xml:space="preserve"> Заявитель вправе повторно направить в электронной форме заявление и документы, необходимые для предоставления муниципальной услуги, с учетом выявленных замечаний.</w:t>
      </w:r>
    </w:p>
    <w:p w:rsidR="00D921A6" w:rsidRPr="00DD1A54" w:rsidRDefault="00D921A6" w:rsidP="00AB76A2">
      <w:pPr>
        <w:pStyle w:val="2"/>
        <w:tabs>
          <w:tab w:val="left" w:pos="0"/>
          <w:tab w:val="left" w:pos="1560"/>
        </w:tabs>
        <w:spacing w:after="0" w:line="240" w:lineRule="auto"/>
        <w:ind w:left="0"/>
        <w:jc w:val="both"/>
        <w:rPr>
          <w:rFonts w:ascii="Times New Roman" w:hAnsi="Times New Roman"/>
          <w:strike/>
          <w:sz w:val="24"/>
        </w:rPr>
      </w:pPr>
      <w:r w:rsidRPr="00DD1A54">
        <w:rPr>
          <w:rFonts w:ascii="Times New Roman" w:eastAsiaTheme="minorHAnsi" w:hAnsi="Times New Roman"/>
          <w:sz w:val="24"/>
        </w:rPr>
        <w:t xml:space="preserve">          </w:t>
      </w:r>
      <w:r w:rsidR="00D80356" w:rsidRPr="00DD1A54">
        <w:rPr>
          <w:rFonts w:ascii="Times New Roman" w:hAnsi="Times New Roman"/>
          <w:bCs/>
          <w:sz w:val="24"/>
          <w:lang w:eastAsia="ru-RU"/>
        </w:rPr>
        <w:t>3.3.21.3</w:t>
      </w:r>
      <w:r w:rsidRPr="00DD1A54">
        <w:rPr>
          <w:rFonts w:ascii="Times New Roman" w:hAnsi="Times New Roman"/>
          <w:bCs/>
          <w:sz w:val="24"/>
          <w:lang w:eastAsia="ru-RU"/>
        </w:rPr>
        <w:t xml:space="preserve">. В случае подачи </w:t>
      </w:r>
      <w:r w:rsidRPr="00DD1A54">
        <w:rPr>
          <w:rFonts w:ascii="Times New Roman" w:hAnsi="Times New Roman"/>
          <w:sz w:val="24"/>
          <w:lang w:eastAsia="ru-RU"/>
        </w:rPr>
        <w:t xml:space="preserve">заявителем документов, необходимых для предоставления муниципальной услуги, в электронной форме через Региональный портал, в отношении которых отсутствуют основания </w:t>
      </w:r>
      <w:r w:rsidRPr="00DD1A54">
        <w:rPr>
          <w:rFonts w:ascii="Times New Roman" w:hAnsi="Times New Roman"/>
          <w:sz w:val="24"/>
        </w:rPr>
        <w:t xml:space="preserve">для отказа в приеме документов, указанных в пункте 2.9 настоящего регламента, </w:t>
      </w:r>
      <w:r w:rsidRPr="00DD1A54">
        <w:rPr>
          <w:rFonts w:ascii="Times New Roman" w:hAnsi="Times New Roman"/>
          <w:sz w:val="24"/>
          <w:lang w:eastAsia="ru-RU"/>
        </w:rPr>
        <w:t>и подписанных электронной подписью в соответствии с требованиями Федерального закона «Об электронной подписи» и Федеральным законом «Об организации предоставления государственных и муниципальных услуг» (далее – электронные документы, подписанные электронной подписью), предоставление административной процедуры осуществляется в соответствии с</w:t>
      </w:r>
      <w:r w:rsidR="00F155B6" w:rsidRPr="00DD1A54">
        <w:rPr>
          <w:rFonts w:ascii="Times New Roman" w:hAnsi="Times New Roman"/>
          <w:sz w:val="24"/>
          <w:lang w:eastAsia="ru-RU"/>
        </w:rPr>
        <w:t xml:space="preserve"> п</w:t>
      </w:r>
      <w:r w:rsidR="00834A68" w:rsidRPr="00DD1A54">
        <w:rPr>
          <w:rFonts w:ascii="Times New Roman" w:hAnsi="Times New Roman"/>
          <w:sz w:val="24"/>
          <w:lang w:eastAsia="ru-RU"/>
        </w:rPr>
        <w:t>одп</w:t>
      </w:r>
      <w:r w:rsidR="00F155B6" w:rsidRPr="00DD1A54">
        <w:rPr>
          <w:rFonts w:ascii="Times New Roman" w:hAnsi="Times New Roman"/>
          <w:sz w:val="24"/>
          <w:lang w:eastAsia="ru-RU"/>
        </w:rPr>
        <w:t xml:space="preserve">унктами </w:t>
      </w:r>
      <w:r w:rsidR="00B27872" w:rsidRPr="00DD1A54">
        <w:rPr>
          <w:rFonts w:ascii="Times New Roman" w:hAnsi="Times New Roman"/>
          <w:sz w:val="24"/>
          <w:lang w:eastAsia="ru-RU"/>
        </w:rPr>
        <w:t>3.3</w:t>
      </w:r>
      <w:r w:rsidR="005444A7" w:rsidRPr="00DD1A54">
        <w:rPr>
          <w:rFonts w:ascii="Times New Roman" w:hAnsi="Times New Roman"/>
          <w:sz w:val="24"/>
          <w:lang w:eastAsia="ru-RU"/>
        </w:rPr>
        <w:t>.1- 3.3.20</w:t>
      </w:r>
      <w:r w:rsidR="00B27872" w:rsidRPr="00DD1A54">
        <w:rPr>
          <w:rFonts w:ascii="Times New Roman" w:hAnsi="Times New Roman"/>
          <w:sz w:val="24"/>
          <w:lang w:eastAsia="ru-RU"/>
        </w:rPr>
        <w:t xml:space="preserve"> </w:t>
      </w:r>
      <w:r w:rsidR="00834A68" w:rsidRPr="00DD1A54">
        <w:rPr>
          <w:rFonts w:ascii="Times New Roman" w:hAnsi="Times New Roman"/>
          <w:sz w:val="24"/>
          <w:lang w:eastAsia="ru-RU"/>
        </w:rPr>
        <w:t xml:space="preserve">пункта 3.3 </w:t>
      </w:r>
      <w:r w:rsidR="00B27872" w:rsidRPr="00DD1A54">
        <w:rPr>
          <w:rFonts w:ascii="Times New Roman" w:hAnsi="Times New Roman"/>
          <w:sz w:val="24"/>
          <w:lang w:eastAsia="ru-RU"/>
        </w:rPr>
        <w:t>настоящего регламента.</w:t>
      </w:r>
    </w:p>
    <w:p w:rsidR="00F871F6" w:rsidRPr="00DD1A54" w:rsidRDefault="00F871F6" w:rsidP="00AB76A2">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3.4. Согласование и подписание проекта распоряжения </w:t>
      </w:r>
      <w:r w:rsidR="001818A8" w:rsidRPr="00DD1A54">
        <w:rPr>
          <w:rFonts w:ascii="Times New Roman" w:hAnsi="Times New Roman" w:cs="Times New Roman"/>
          <w:sz w:val="24"/>
          <w:szCs w:val="24"/>
        </w:rPr>
        <w:t xml:space="preserve">заместителя главы </w:t>
      </w:r>
      <w:r w:rsidRPr="00DD1A54">
        <w:rPr>
          <w:rFonts w:ascii="Times New Roman" w:hAnsi="Times New Roman" w:cs="Times New Roman"/>
          <w:sz w:val="24"/>
          <w:szCs w:val="24"/>
        </w:rPr>
        <w:t xml:space="preserve">о </w:t>
      </w:r>
      <w:r w:rsidR="00A03CA6" w:rsidRPr="00DD1A54">
        <w:rPr>
          <w:rFonts w:ascii="Times New Roman" w:hAnsi="Times New Roman" w:cs="Times New Roman"/>
          <w:sz w:val="24"/>
          <w:szCs w:val="24"/>
        </w:rPr>
        <w:t>предоставлении (</w:t>
      </w:r>
      <w:r w:rsidRPr="00DD1A54">
        <w:rPr>
          <w:rFonts w:ascii="Times New Roman" w:hAnsi="Times New Roman" w:cs="Times New Roman"/>
          <w:sz w:val="24"/>
          <w:szCs w:val="24"/>
        </w:rPr>
        <w:t>отказе в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3.4.1. Основанием для начала административной процедуры является подготовленный прое</w:t>
      </w:r>
      <w:r w:rsidR="00381806" w:rsidRPr="00DD1A54">
        <w:rPr>
          <w:rFonts w:ascii="Times New Roman" w:hAnsi="Times New Roman" w:cs="Times New Roman"/>
          <w:sz w:val="24"/>
          <w:szCs w:val="24"/>
        </w:rPr>
        <w:t>кт распоряжения заместителя главы</w:t>
      </w:r>
      <w:r w:rsidRPr="00DD1A54">
        <w:rPr>
          <w:rFonts w:ascii="Times New Roman" w:hAnsi="Times New Roman" w:cs="Times New Roman"/>
          <w:sz w:val="24"/>
          <w:szCs w:val="24"/>
        </w:rPr>
        <w:t xml:space="preserve"> о предоставлении (отказе в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3.4.2. Выполнение административной процедуры осуществляют специалист районного отдела ДУМИ, лица, ответственные за согласование и подписание проекта </w:t>
      </w:r>
      <w:r w:rsidRPr="00DD1A54">
        <w:rPr>
          <w:rFonts w:ascii="Times New Roman" w:hAnsi="Times New Roman" w:cs="Times New Roman"/>
          <w:sz w:val="24"/>
          <w:szCs w:val="24"/>
        </w:rPr>
        <w:lastRenderedPageBreak/>
        <w:t>распоряжения, д</w:t>
      </w:r>
      <w:r w:rsidR="00381806" w:rsidRPr="00DD1A54">
        <w:rPr>
          <w:rFonts w:ascii="Times New Roman" w:hAnsi="Times New Roman" w:cs="Times New Roman"/>
          <w:sz w:val="24"/>
          <w:szCs w:val="24"/>
        </w:rPr>
        <w:t xml:space="preserve">олжностное лицо канцелярии </w:t>
      </w:r>
      <w:r w:rsidR="001818A8" w:rsidRPr="00DD1A54">
        <w:rPr>
          <w:rFonts w:ascii="Times New Roman" w:hAnsi="Times New Roman" w:cs="Times New Roman"/>
          <w:sz w:val="24"/>
          <w:szCs w:val="24"/>
        </w:rPr>
        <w:t>администрации</w:t>
      </w:r>
      <w:r w:rsidRPr="00DD1A54">
        <w:rPr>
          <w:rFonts w:ascii="Times New Roman" w:hAnsi="Times New Roman" w:cs="Times New Roman"/>
          <w:sz w:val="24"/>
          <w:szCs w:val="24"/>
        </w:rPr>
        <w:t>.</w:t>
      </w:r>
    </w:p>
    <w:p w:rsidR="00F871F6" w:rsidRPr="00DD1A54" w:rsidRDefault="00F871F6" w:rsidP="0000127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3.4.3. В соответствии с Регламентом делопроизводства и документооборота в</w:t>
      </w:r>
      <w:r w:rsidR="000C55CE" w:rsidRPr="00DD1A54">
        <w:rPr>
          <w:rFonts w:ascii="Times New Roman" w:hAnsi="Times New Roman" w:cs="Times New Roman"/>
          <w:sz w:val="24"/>
          <w:szCs w:val="24"/>
        </w:rPr>
        <w:t xml:space="preserve"> </w:t>
      </w:r>
      <w:r w:rsidR="00001274" w:rsidRPr="00DD1A54">
        <w:rPr>
          <w:rFonts w:ascii="Times New Roman" w:hAnsi="Times New Roman" w:cs="Times New Roman"/>
          <w:sz w:val="24"/>
          <w:szCs w:val="24"/>
        </w:rPr>
        <w:t xml:space="preserve">администрации городского округа Тольятти </w:t>
      </w:r>
      <w:r w:rsidRPr="00DD1A54">
        <w:rPr>
          <w:rFonts w:ascii="Times New Roman" w:hAnsi="Times New Roman" w:cs="Times New Roman"/>
          <w:sz w:val="24"/>
          <w:szCs w:val="24"/>
        </w:rPr>
        <w:t>прое</w:t>
      </w:r>
      <w:r w:rsidR="00381806" w:rsidRPr="00DD1A54">
        <w:rPr>
          <w:rFonts w:ascii="Times New Roman" w:hAnsi="Times New Roman" w:cs="Times New Roman"/>
          <w:sz w:val="24"/>
          <w:szCs w:val="24"/>
        </w:rPr>
        <w:t>кт распоряжения заместителя главы</w:t>
      </w:r>
      <w:r w:rsidRPr="00DD1A54">
        <w:rPr>
          <w:rFonts w:ascii="Times New Roman" w:hAnsi="Times New Roman" w:cs="Times New Roman"/>
          <w:sz w:val="24"/>
          <w:szCs w:val="24"/>
        </w:rPr>
        <w:t xml:space="preserve"> о предоставлении (отказе) </w:t>
      </w:r>
      <w:r w:rsidR="00E859BB" w:rsidRPr="00DD1A54">
        <w:rPr>
          <w:rFonts w:ascii="Times New Roman" w:hAnsi="Times New Roman" w:cs="Times New Roman"/>
          <w:sz w:val="24"/>
          <w:szCs w:val="24"/>
        </w:rPr>
        <w:t xml:space="preserve">в предоставлении </w:t>
      </w:r>
      <w:r w:rsidRPr="00DD1A54">
        <w:rPr>
          <w:rFonts w:ascii="Times New Roman" w:hAnsi="Times New Roman" w:cs="Times New Roman"/>
          <w:sz w:val="24"/>
          <w:szCs w:val="24"/>
        </w:rPr>
        <w:t xml:space="preserve">муниципальной услуги направляются на согласование с </w:t>
      </w:r>
      <w:r w:rsidR="00381806" w:rsidRPr="00DD1A54">
        <w:rPr>
          <w:rFonts w:ascii="Times New Roman" w:hAnsi="Times New Roman" w:cs="Times New Roman"/>
          <w:sz w:val="24"/>
          <w:szCs w:val="24"/>
        </w:rPr>
        <w:t xml:space="preserve">заинтересованными органами администрации </w:t>
      </w:r>
      <w:r w:rsidRPr="00DD1A54">
        <w:rPr>
          <w:rFonts w:ascii="Times New Roman" w:hAnsi="Times New Roman" w:cs="Times New Roman"/>
          <w:sz w:val="24"/>
          <w:szCs w:val="24"/>
        </w:rPr>
        <w:t xml:space="preserve"> и на проведение юридической эксперти</w:t>
      </w:r>
      <w:r w:rsidR="00381806" w:rsidRPr="00DD1A54">
        <w:rPr>
          <w:rFonts w:ascii="Times New Roman" w:hAnsi="Times New Roman" w:cs="Times New Roman"/>
          <w:sz w:val="24"/>
          <w:szCs w:val="24"/>
        </w:rPr>
        <w:t>зы в правовом департаменте администрации</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color w:val="FF0000"/>
          <w:sz w:val="24"/>
          <w:szCs w:val="24"/>
        </w:rPr>
      </w:pPr>
      <w:r w:rsidRPr="00DD1A54">
        <w:rPr>
          <w:rFonts w:ascii="Times New Roman" w:hAnsi="Times New Roman" w:cs="Times New Roman"/>
          <w:sz w:val="24"/>
          <w:szCs w:val="24"/>
        </w:rPr>
        <w:t>3.4.4. Прое</w:t>
      </w:r>
      <w:r w:rsidR="00381806" w:rsidRPr="00DD1A54">
        <w:rPr>
          <w:rFonts w:ascii="Times New Roman" w:hAnsi="Times New Roman" w:cs="Times New Roman"/>
          <w:sz w:val="24"/>
          <w:szCs w:val="24"/>
        </w:rPr>
        <w:t>кт распоряжения заместителя главы</w:t>
      </w:r>
      <w:r w:rsidRPr="00DD1A54">
        <w:rPr>
          <w:rFonts w:ascii="Times New Roman" w:hAnsi="Times New Roman" w:cs="Times New Roman"/>
          <w:sz w:val="24"/>
          <w:szCs w:val="24"/>
        </w:rPr>
        <w:t xml:space="preserve"> о предоставлении (отказе в предоставлении) муниципальной услуги, прошедший процедуру согласования, не позднее рабочего дня, следующего за днем проведения юридической экспертизы правовым департаментом, направляется в канцелярию </w:t>
      </w:r>
      <w:r w:rsidR="000C55CE" w:rsidRPr="00DD1A54">
        <w:rPr>
          <w:rFonts w:ascii="Times New Roman" w:hAnsi="Times New Roman" w:cs="Times New Roman"/>
          <w:sz w:val="24"/>
          <w:szCs w:val="24"/>
        </w:rPr>
        <w:t>администрации</w:t>
      </w:r>
      <w:r w:rsidR="00411E13" w:rsidRPr="00DD1A54">
        <w:rPr>
          <w:rFonts w:ascii="Times New Roman" w:hAnsi="Times New Roman" w:cs="Times New Roman"/>
          <w:sz w:val="24"/>
          <w:szCs w:val="24"/>
        </w:rPr>
        <w:t xml:space="preserve"> для перенесения </w:t>
      </w:r>
      <w:r w:rsidRPr="00DD1A54">
        <w:rPr>
          <w:rFonts w:ascii="Times New Roman" w:hAnsi="Times New Roman" w:cs="Times New Roman"/>
          <w:sz w:val="24"/>
          <w:szCs w:val="24"/>
        </w:rPr>
        <w:t>на бланк установленного образца и передачи его</w:t>
      </w:r>
      <w:r w:rsidR="00381806" w:rsidRPr="00DD1A54">
        <w:rPr>
          <w:rFonts w:ascii="Times New Roman" w:hAnsi="Times New Roman" w:cs="Times New Roman"/>
          <w:sz w:val="24"/>
          <w:szCs w:val="24"/>
        </w:rPr>
        <w:t xml:space="preserve"> на подпись заместителю главы</w:t>
      </w:r>
      <w:r w:rsidR="000C55CE" w:rsidRPr="00DD1A54">
        <w:rPr>
          <w:rFonts w:ascii="Times New Roman" w:hAnsi="Times New Roman" w:cs="Times New Roman"/>
          <w:sz w:val="24"/>
          <w:szCs w:val="24"/>
        </w:rPr>
        <w:t>.</w:t>
      </w:r>
      <w:r w:rsidR="00381806" w:rsidRPr="00DD1A54">
        <w:rPr>
          <w:rFonts w:ascii="Times New Roman" w:hAnsi="Times New Roman" w:cs="Times New Roman"/>
          <w:sz w:val="24"/>
          <w:szCs w:val="24"/>
        </w:rPr>
        <w:t xml:space="preserve"> </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3.4.5. Д</w:t>
      </w:r>
      <w:r w:rsidR="00DE1074" w:rsidRPr="00DD1A54">
        <w:rPr>
          <w:rFonts w:ascii="Times New Roman" w:hAnsi="Times New Roman" w:cs="Times New Roman"/>
          <w:sz w:val="24"/>
          <w:szCs w:val="24"/>
        </w:rPr>
        <w:t>олжностное лицо канцелярии администрации</w:t>
      </w:r>
      <w:r w:rsidRPr="00DD1A54">
        <w:rPr>
          <w:rFonts w:ascii="Times New Roman" w:hAnsi="Times New Roman" w:cs="Times New Roman"/>
          <w:sz w:val="24"/>
          <w:szCs w:val="24"/>
        </w:rPr>
        <w:t xml:space="preserve"> не позднее дня, следующего за днем поступления документа в канцелярию, передает прое</w:t>
      </w:r>
      <w:r w:rsidR="00DE1074" w:rsidRPr="00DD1A54">
        <w:rPr>
          <w:rFonts w:ascii="Times New Roman" w:hAnsi="Times New Roman" w:cs="Times New Roman"/>
          <w:sz w:val="24"/>
          <w:szCs w:val="24"/>
        </w:rPr>
        <w:t>кт распоряжения заместителя главы</w:t>
      </w:r>
      <w:r w:rsidRPr="00DD1A54">
        <w:rPr>
          <w:rFonts w:ascii="Times New Roman" w:hAnsi="Times New Roman" w:cs="Times New Roman"/>
          <w:sz w:val="24"/>
          <w:szCs w:val="24"/>
        </w:rPr>
        <w:t xml:space="preserve"> о предоставлении (отказе в предоставлении) муниципальной услуги на подпись заместителю </w:t>
      </w:r>
      <w:r w:rsidR="000C55CE" w:rsidRPr="00DD1A54">
        <w:rPr>
          <w:rFonts w:ascii="Times New Roman" w:hAnsi="Times New Roman" w:cs="Times New Roman"/>
          <w:sz w:val="24"/>
          <w:szCs w:val="24"/>
        </w:rPr>
        <w:t>главы.</w:t>
      </w:r>
    </w:p>
    <w:p w:rsidR="00F871F6" w:rsidRPr="00DD1A54" w:rsidRDefault="00DE107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3.4.6. Заместитель главы</w:t>
      </w:r>
      <w:r w:rsidR="00F871F6" w:rsidRPr="00DD1A54">
        <w:rPr>
          <w:rFonts w:ascii="Times New Roman" w:hAnsi="Times New Roman" w:cs="Times New Roman"/>
          <w:sz w:val="24"/>
          <w:szCs w:val="24"/>
        </w:rPr>
        <w:t xml:space="preserve"> не позднее 2 рабочих дней со дня поступления проекта на подпись рассматривает представленные документы и подписывает про</w:t>
      </w:r>
      <w:r w:rsidRPr="00DD1A54">
        <w:rPr>
          <w:rFonts w:ascii="Times New Roman" w:hAnsi="Times New Roman" w:cs="Times New Roman"/>
          <w:sz w:val="24"/>
          <w:szCs w:val="24"/>
        </w:rPr>
        <w:t xml:space="preserve">ект распоряжения заместителя главы </w:t>
      </w:r>
      <w:r w:rsidR="00F871F6" w:rsidRPr="00DD1A54">
        <w:rPr>
          <w:rFonts w:ascii="Times New Roman" w:hAnsi="Times New Roman" w:cs="Times New Roman"/>
          <w:sz w:val="24"/>
          <w:szCs w:val="24"/>
        </w:rPr>
        <w:t xml:space="preserve"> о предоставлении (отказе в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3.4.7. Распоряжени</w:t>
      </w:r>
      <w:r w:rsidR="00DE1074" w:rsidRPr="00DD1A54">
        <w:rPr>
          <w:rFonts w:ascii="Times New Roman" w:hAnsi="Times New Roman" w:cs="Times New Roman"/>
          <w:sz w:val="24"/>
          <w:szCs w:val="24"/>
        </w:rPr>
        <w:t>е, подписанное заместителем главы</w:t>
      </w:r>
      <w:r w:rsidRPr="00DD1A54">
        <w:rPr>
          <w:rFonts w:ascii="Times New Roman" w:hAnsi="Times New Roman" w:cs="Times New Roman"/>
          <w:sz w:val="24"/>
          <w:szCs w:val="24"/>
        </w:rPr>
        <w:t>, о предоставлении (отказе в предоставлении) муниципальной услуги не позднее рабочего дня, следующего за днем подписания проекта,</w:t>
      </w:r>
      <w:r w:rsidR="00DE1074" w:rsidRPr="00DD1A54">
        <w:rPr>
          <w:rFonts w:ascii="Times New Roman" w:hAnsi="Times New Roman" w:cs="Times New Roman"/>
          <w:sz w:val="24"/>
          <w:szCs w:val="24"/>
        </w:rPr>
        <w:t xml:space="preserve"> направляется в канцелярию администрации</w:t>
      </w:r>
      <w:r w:rsidRPr="00DD1A54">
        <w:rPr>
          <w:rFonts w:ascii="Times New Roman" w:hAnsi="Times New Roman" w:cs="Times New Roman"/>
          <w:sz w:val="24"/>
          <w:szCs w:val="24"/>
        </w:rPr>
        <w:t xml:space="preserve"> для регистрации.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3.4.8. Д</w:t>
      </w:r>
      <w:r w:rsidR="00DE1074" w:rsidRPr="00DD1A54">
        <w:rPr>
          <w:rFonts w:ascii="Times New Roman" w:hAnsi="Times New Roman" w:cs="Times New Roman"/>
          <w:sz w:val="24"/>
          <w:szCs w:val="24"/>
        </w:rPr>
        <w:t>олжностное лицо канцелярии администрации</w:t>
      </w:r>
      <w:r w:rsidRPr="00DD1A54">
        <w:rPr>
          <w:rFonts w:ascii="Times New Roman" w:hAnsi="Times New Roman" w:cs="Times New Roman"/>
          <w:sz w:val="24"/>
          <w:szCs w:val="24"/>
        </w:rPr>
        <w:t xml:space="preserve"> не позднее рабочего дня, следующего за днем поступления проекта в канцелярию:</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присваивает регистрационный номер распоряжению о предоставлении (отказе в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размещает сканированный вариант изданно</w:t>
      </w:r>
      <w:r w:rsidR="00DE1074" w:rsidRPr="00DD1A54">
        <w:rPr>
          <w:rFonts w:ascii="Times New Roman" w:hAnsi="Times New Roman" w:cs="Times New Roman"/>
          <w:sz w:val="24"/>
          <w:szCs w:val="24"/>
        </w:rPr>
        <w:t>го распоряжения заместителя главы</w:t>
      </w:r>
      <w:r w:rsidRPr="00DD1A54">
        <w:rPr>
          <w:rFonts w:ascii="Times New Roman" w:hAnsi="Times New Roman" w:cs="Times New Roman"/>
          <w:sz w:val="24"/>
          <w:szCs w:val="24"/>
        </w:rPr>
        <w:t xml:space="preserve"> о предоставлении (отказе в предоставлении) в системе электронного документооборота (далее - СЭД "ДЕЛО").</w:t>
      </w:r>
    </w:p>
    <w:p w:rsidR="009C5526" w:rsidRPr="00DD1A54" w:rsidRDefault="00FE5958" w:rsidP="009C5526">
      <w:pPr>
        <w:pStyle w:val="aa"/>
        <w:ind w:firstLine="709"/>
        <w:jc w:val="both"/>
        <w:rPr>
          <w:bCs/>
          <w:sz w:val="24"/>
          <w:szCs w:val="24"/>
          <w:lang w:eastAsia="ru-RU"/>
        </w:rPr>
      </w:pPr>
      <w:r w:rsidRPr="00DD1A54">
        <w:rPr>
          <w:sz w:val="24"/>
          <w:szCs w:val="24"/>
        </w:rPr>
        <w:t>3.4.9</w:t>
      </w:r>
      <w:r w:rsidR="00DB55B9" w:rsidRPr="00DD1A54">
        <w:rPr>
          <w:sz w:val="24"/>
          <w:szCs w:val="24"/>
        </w:rPr>
        <w:t xml:space="preserve">. В </w:t>
      </w:r>
      <w:r w:rsidR="009C5526" w:rsidRPr="00DD1A54">
        <w:rPr>
          <w:bCs/>
          <w:sz w:val="24"/>
          <w:szCs w:val="24"/>
          <w:lang w:eastAsia="ru-RU"/>
        </w:rPr>
        <w:t xml:space="preserve"> случае предоставления заявления в электронной форме посредством Регионального портала, </w:t>
      </w:r>
      <w:r w:rsidR="00B90E83" w:rsidRPr="00DD1A54">
        <w:rPr>
          <w:bCs/>
          <w:sz w:val="24"/>
          <w:szCs w:val="24"/>
          <w:lang w:eastAsia="ru-RU"/>
        </w:rPr>
        <w:t xml:space="preserve">специалист районного отдела ДУМИ, </w:t>
      </w:r>
      <w:r w:rsidR="009C5526" w:rsidRPr="00DD1A54">
        <w:rPr>
          <w:bCs/>
          <w:sz w:val="24"/>
          <w:szCs w:val="24"/>
          <w:lang w:eastAsia="ru-RU"/>
        </w:rPr>
        <w:t>ответственный за выдачу результата предоставления муниципальной услуги, размещает посредством СМЭВ в личном кабинете заявителя на Региональном по</w:t>
      </w:r>
      <w:r w:rsidR="000172FF" w:rsidRPr="00DD1A54">
        <w:rPr>
          <w:bCs/>
          <w:sz w:val="24"/>
          <w:szCs w:val="24"/>
          <w:lang w:eastAsia="ru-RU"/>
        </w:rPr>
        <w:t xml:space="preserve">ртале </w:t>
      </w:r>
      <w:r w:rsidR="00445457" w:rsidRPr="00DD1A54">
        <w:rPr>
          <w:bCs/>
          <w:sz w:val="24"/>
          <w:szCs w:val="24"/>
          <w:lang w:eastAsia="ru-RU"/>
        </w:rPr>
        <w:t xml:space="preserve">выписку из распоряжения </w:t>
      </w:r>
      <w:r w:rsidR="000172FF" w:rsidRPr="00DD1A54">
        <w:rPr>
          <w:bCs/>
          <w:sz w:val="24"/>
          <w:szCs w:val="24"/>
          <w:lang w:eastAsia="ru-RU"/>
        </w:rPr>
        <w:t xml:space="preserve">  заместителя </w:t>
      </w:r>
      <w:r w:rsidR="009C5526" w:rsidRPr="00DD1A54">
        <w:rPr>
          <w:bCs/>
          <w:sz w:val="24"/>
          <w:szCs w:val="24"/>
          <w:lang w:eastAsia="ru-RU"/>
        </w:rPr>
        <w:t xml:space="preserve"> главы о предоставлении (отказе в предоставлении) муниципальной услуги</w:t>
      </w:r>
      <w:r w:rsidR="007B5490" w:rsidRPr="00DD1A54">
        <w:rPr>
          <w:sz w:val="24"/>
          <w:szCs w:val="24"/>
        </w:rPr>
        <w:t xml:space="preserve">, подписанное </w:t>
      </w:r>
      <w:r w:rsidR="009C5526" w:rsidRPr="00DD1A54">
        <w:rPr>
          <w:sz w:val="24"/>
          <w:szCs w:val="24"/>
        </w:rPr>
        <w:t xml:space="preserve"> усиленной квалифицированной электронной подписью, с описанием последующих действий по заключению договора социального найма, в случае положительного результата предоставления услуги.</w:t>
      </w:r>
    </w:p>
    <w:p w:rsidR="00FE5958" w:rsidRPr="00DD1A54" w:rsidRDefault="00054EFB" w:rsidP="00DB55B9">
      <w:pPr>
        <w:autoSpaceDE w:val="0"/>
        <w:autoSpaceDN w:val="0"/>
        <w:adjustRightInd w:val="0"/>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Специалист районного отдела ДУМИ указывает </w:t>
      </w:r>
      <w:r w:rsidR="00001274" w:rsidRPr="00DD1A54">
        <w:rPr>
          <w:rFonts w:ascii="Times New Roman" w:hAnsi="Times New Roman" w:cs="Times New Roman"/>
          <w:sz w:val="24"/>
          <w:szCs w:val="24"/>
        </w:rPr>
        <w:t xml:space="preserve">в </w:t>
      </w:r>
      <w:r w:rsidRPr="00DD1A54">
        <w:rPr>
          <w:rFonts w:ascii="Times New Roman" w:hAnsi="Times New Roman" w:cs="Times New Roman"/>
          <w:sz w:val="24"/>
          <w:szCs w:val="24"/>
        </w:rPr>
        <w:t>СЭД «ДЕЛО» информацию о размещении результата предоставления муниципальной услуги в личном кабинете заявителя на Региональном портале.</w:t>
      </w:r>
    </w:p>
    <w:p w:rsidR="00F871F6" w:rsidRPr="00DD1A54" w:rsidRDefault="00FE5958">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3.4.10</w:t>
      </w:r>
      <w:r w:rsidR="00F871F6" w:rsidRPr="00DD1A54">
        <w:rPr>
          <w:rFonts w:ascii="Times New Roman" w:hAnsi="Times New Roman" w:cs="Times New Roman"/>
          <w:sz w:val="24"/>
          <w:szCs w:val="24"/>
        </w:rPr>
        <w:t>. Результатом выполнения административной процедуры явл</w:t>
      </w:r>
      <w:r w:rsidR="000C55CE" w:rsidRPr="00DD1A54">
        <w:rPr>
          <w:rFonts w:ascii="Times New Roman" w:hAnsi="Times New Roman" w:cs="Times New Roman"/>
          <w:sz w:val="24"/>
          <w:szCs w:val="24"/>
        </w:rPr>
        <w:t>яется: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распоряжени</w:t>
      </w:r>
      <w:r w:rsidR="00DE1074" w:rsidRPr="00DD1A54">
        <w:rPr>
          <w:rFonts w:ascii="Times New Roman" w:hAnsi="Times New Roman" w:cs="Times New Roman"/>
          <w:sz w:val="24"/>
          <w:szCs w:val="24"/>
        </w:rPr>
        <w:t>е, подписанное заместителем главы</w:t>
      </w:r>
      <w:r w:rsidRPr="00DD1A54">
        <w:rPr>
          <w:rFonts w:ascii="Times New Roman" w:hAnsi="Times New Roman" w:cs="Times New Roman"/>
          <w:sz w:val="24"/>
          <w:szCs w:val="24"/>
        </w:rPr>
        <w:t>, о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распоряжени</w:t>
      </w:r>
      <w:r w:rsidR="00DE1074" w:rsidRPr="00DD1A54">
        <w:rPr>
          <w:rFonts w:ascii="Times New Roman" w:hAnsi="Times New Roman" w:cs="Times New Roman"/>
          <w:sz w:val="24"/>
          <w:szCs w:val="24"/>
        </w:rPr>
        <w:t>е, подписанное заместителем главы</w:t>
      </w:r>
      <w:r w:rsidRPr="00DD1A54">
        <w:rPr>
          <w:rFonts w:ascii="Times New Roman" w:hAnsi="Times New Roman" w:cs="Times New Roman"/>
          <w:sz w:val="24"/>
          <w:szCs w:val="24"/>
        </w:rPr>
        <w:t>, об отказе в предоставлении муниципальной услуги.</w:t>
      </w:r>
    </w:p>
    <w:p w:rsidR="00F871F6" w:rsidRPr="00DD1A54" w:rsidRDefault="00FE5958">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3.4.11</w:t>
      </w:r>
      <w:r w:rsidR="00F871F6" w:rsidRPr="00DD1A54">
        <w:rPr>
          <w:rFonts w:ascii="Times New Roman" w:hAnsi="Times New Roman" w:cs="Times New Roman"/>
          <w:sz w:val="24"/>
          <w:szCs w:val="24"/>
        </w:rPr>
        <w:t>. Срок выполнения административной процедуры составляет не более 10 дней с момента подготовки проек</w:t>
      </w:r>
      <w:r w:rsidR="00DE1074" w:rsidRPr="00DD1A54">
        <w:rPr>
          <w:rFonts w:ascii="Times New Roman" w:hAnsi="Times New Roman" w:cs="Times New Roman"/>
          <w:sz w:val="24"/>
          <w:szCs w:val="24"/>
        </w:rPr>
        <w:t>та распоряжения заместителя главы</w:t>
      </w:r>
      <w:r w:rsidR="00F871F6" w:rsidRPr="00DD1A54">
        <w:rPr>
          <w:rFonts w:ascii="Times New Roman" w:hAnsi="Times New Roman" w:cs="Times New Roman"/>
          <w:sz w:val="24"/>
          <w:szCs w:val="24"/>
        </w:rPr>
        <w:t xml:space="preserve"> городского округа Тольятти о предоставлении (отказе в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3.5. Подготовка результата </w:t>
      </w:r>
      <w:r w:rsidR="001818A8" w:rsidRPr="00DD1A54">
        <w:rPr>
          <w:rFonts w:ascii="Times New Roman" w:hAnsi="Times New Roman" w:cs="Times New Roman"/>
          <w:sz w:val="24"/>
          <w:szCs w:val="24"/>
        </w:rPr>
        <w:t xml:space="preserve">предоставления </w:t>
      </w:r>
      <w:r w:rsidRPr="00DD1A54">
        <w:rPr>
          <w:rFonts w:ascii="Times New Roman" w:hAnsi="Times New Roman" w:cs="Times New Roman"/>
          <w:sz w:val="24"/>
          <w:szCs w:val="24"/>
        </w:rPr>
        <w:t>муниципальной услуги.</w:t>
      </w:r>
    </w:p>
    <w:p w:rsidR="00F871F6" w:rsidRPr="0076356C"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3.5.1. Основанием для начала административной процедуры является факт наличия в СЭД "ДЕЛО" сканированного вариан</w:t>
      </w:r>
      <w:r w:rsidR="00DE1074" w:rsidRPr="00DD1A54">
        <w:rPr>
          <w:rFonts w:ascii="Times New Roman" w:hAnsi="Times New Roman" w:cs="Times New Roman"/>
          <w:sz w:val="24"/>
          <w:szCs w:val="24"/>
        </w:rPr>
        <w:t>та распоряжения заместителя главы</w:t>
      </w:r>
      <w:r w:rsidRPr="00DD1A54">
        <w:rPr>
          <w:rFonts w:ascii="Times New Roman" w:hAnsi="Times New Roman" w:cs="Times New Roman"/>
          <w:sz w:val="24"/>
          <w:szCs w:val="24"/>
        </w:rPr>
        <w:t xml:space="preserve"> о предоставлении (отказе в предоставлении) муниципальной услуги</w:t>
      </w:r>
      <w:r w:rsidR="00DE1074" w:rsidRPr="00DD1A54">
        <w:rPr>
          <w:rFonts w:ascii="Times New Roman" w:hAnsi="Times New Roman" w:cs="Times New Roman"/>
          <w:sz w:val="24"/>
          <w:szCs w:val="24"/>
        </w:rPr>
        <w:t>, подписанного заместителем главы</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lastRenderedPageBreak/>
        <w:t xml:space="preserve">3.5.2. Выполнение административной процедуры осуществляет специалист районного отдела ДУМИ, ответственный за подготовку договора социального найма жилого помещения муниципального жилищного фонда либо дополнительного соглашения (об изменении либо расторжении договора социального найма) к договору социального найма жилого помещения муниципального жилищного фонда, а также за подготовку выписки из распоряжения заместителя </w:t>
      </w:r>
      <w:r w:rsidR="000C55CE" w:rsidRPr="00DD1A54">
        <w:rPr>
          <w:rFonts w:ascii="Times New Roman" w:hAnsi="Times New Roman" w:cs="Times New Roman"/>
          <w:sz w:val="24"/>
          <w:szCs w:val="24"/>
        </w:rPr>
        <w:t xml:space="preserve">главы </w:t>
      </w:r>
      <w:r w:rsidRPr="00DD1A54">
        <w:rPr>
          <w:rFonts w:ascii="Times New Roman" w:hAnsi="Times New Roman" w:cs="Times New Roman"/>
          <w:sz w:val="24"/>
          <w:szCs w:val="24"/>
        </w:rPr>
        <w:t>об отказе в изменении (расторжении) договора социального найма жилого помещения муниципального жилищного фонда, должностное лицо, уполномоченное на заключение с гражданами договоров социального найма жилого помещения.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3.5.3. Специалист районного отдела ДУМИ не позднее одного рабочего дня с момента размещения в СЭД "ДЕЛО" сканированного вариан</w:t>
      </w:r>
      <w:r w:rsidR="00984966" w:rsidRPr="00DD1A54">
        <w:rPr>
          <w:rFonts w:ascii="Times New Roman" w:hAnsi="Times New Roman" w:cs="Times New Roman"/>
          <w:sz w:val="24"/>
          <w:szCs w:val="24"/>
        </w:rPr>
        <w:t>та распоряжения заместителя главы</w:t>
      </w:r>
      <w:r w:rsidRPr="00DD1A54">
        <w:rPr>
          <w:rFonts w:ascii="Times New Roman" w:hAnsi="Times New Roman" w:cs="Times New Roman"/>
          <w:sz w:val="24"/>
          <w:szCs w:val="24"/>
        </w:rPr>
        <w:t xml:space="preserve"> о предоставлении (отказе в предоставлении) муниципальной услуги осуществляет подготовку проекта договора социального найма жилого помещения муниципального жилищного фонда </w:t>
      </w:r>
      <w:r w:rsidR="00DD3246" w:rsidRPr="00DD1A54">
        <w:rPr>
          <w:rFonts w:ascii="Times New Roman" w:hAnsi="Times New Roman" w:cs="Times New Roman"/>
          <w:sz w:val="24"/>
          <w:szCs w:val="24"/>
        </w:rPr>
        <w:t xml:space="preserve"> или</w:t>
      </w:r>
      <w:r w:rsidRPr="00DD1A54">
        <w:rPr>
          <w:rFonts w:ascii="Times New Roman" w:hAnsi="Times New Roman" w:cs="Times New Roman"/>
          <w:sz w:val="24"/>
          <w:szCs w:val="24"/>
        </w:rPr>
        <w:t xml:space="preserve"> дополнительного соглашения (об изменении либо расторжении договора социального найма) к договору социального найма жилого помещения муниципального жилищного фонда либо выписки из распоряжения заместителя </w:t>
      </w:r>
      <w:r w:rsidR="000C55CE" w:rsidRPr="00DD1A54">
        <w:rPr>
          <w:rFonts w:ascii="Times New Roman" w:hAnsi="Times New Roman" w:cs="Times New Roman"/>
          <w:sz w:val="24"/>
          <w:szCs w:val="24"/>
        </w:rPr>
        <w:t>главы</w:t>
      </w:r>
      <w:r w:rsidRPr="00DD1A54">
        <w:rPr>
          <w:rFonts w:ascii="Times New Roman" w:hAnsi="Times New Roman" w:cs="Times New Roman"/>
          <w:sz w:val="24"/>
          <w:szCs w:val="24"/>
        </w:rPr>
        <w:t xml:space="preserve"> об отказе в изменении (расторжении) договора социального найма жилого помещения муниципального жилищного фонда.</w:t>
      </w:r>
    </w:p>
    <w:p w:rsidR="00F871F6" w:rsidRPr="00DD1A54" w:rsidRDefault="00DE682D">
      <w:pPr>
        <w:pStyle w:val="ConsPlusNormal"/>
        <w:ind w:firstLine="540"/>
        <w:jc w:val="both"/>
        <w:rPr>
          <w:rFonts w:ascii="Times New Roman" w:hAnsi="Times New Roman" w:cs="Times New Roman"/>
          <w:sz w:val="24"/>
          <w:szCs w:val="24"/>
        </w:rPr>
      </w:pPr>
      <w:hyperlink r:id="rId36" w:history="1">
        <w:r w:rsidR="00F871F6" w:rsidRPr="00DD1A54">
          <w:rPr>
            <w:rFonts w:ascii="Times New Roman" w:hAnsi="Times New Roman" w:cs="Times New Roman"/>
            <w:color w:val="0000FF"/>
            <w:sz w:val="24"/>
            <w:szCs w:val="24"/>
          </w:rPr>
          <w:t>Договоры</w:t>
        </w:r>
      </w:hyperlink>
      <w:r w:rsidR="00F871F6" w:rsidRPr="00DD1A54">
        <w:rPr>
          <w:rFonts w:ascii="Times New Roman" w:hAnsi="Times New Roman" w:cs="Times New Roman"/>
          <w:sz w:val="24"/>
          <w:szCs w:val="24"/>
        </w:rPr>
        <w:t xml:space="preserve"> социального найма жилого помещения муниципального жилищного фонда заключаются по форме, установленной Постановлением Правительства Российской Федерации от 21.05.2005 N 315 "Об утверждении Типового договора социального найма жилого помещения".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Договор социального найма жилого помещения муниципального жилищного фонда либо дополнительное соглашение (об изменении либо расторжении договора социального найма) к договору социального найма жилого помещения муниципального жилищного фонда составляется в двух экземплярах, по одному для каждой из сторон, заключивших договор.</w:t>
      </w:r>
    </w:p>
    <w:p w:rsidR="00AB1B2C"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3.5.4. С</w:t>
      </w:r>
      <w:r w:rsidR="00AB1B2C" w:rsidRPr="00DD1A54">
        <w:rPr>
          <w:rFonts w:ascii="Times New Roman" w:hAnsi="Times New Roman" w:cs="Times New Roman"/>
          <w:sz w:val="24"/>
          <w:szCs w:val="24"/>
        </w:rPr>
        <w:t>пециалист районного отдела ДУМИ:</w:t>
      </w:r>
    </w:p>
    <w:p w:rsidR="00F871F6" w:rsidRPr="00DD1A54" w:rsidRDefault="00AB1B2C">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w:t>
      </w:r>
      <w:r w:rsidR="00F871F6" w:rsidRPr="00DD1A54">
        <w:rPr>
          <w:rFonts w:ascii="Times New Roman" w:hAnsi="Times New Roman" w:cs="Times New Roman"/>
          <w:sz w:val="24"/>
          <w:szCs w:val="24"/>
        </w:rPr>
        <w:t xml:space="preserve">не позднее дня, следующего за днем подготовки проекта договора социального найма жилого помещения муниципального жилищного фонда либо дополнительного соглашения (об изменении либо расторжении договора социального найма) к договору социального найма жилого помещения муниципального жилищного фонда, направляет их должностному лицу, уполномоченному на заключение с гражданами договоров социального найма жилого помещения муниципального жилищного фонда, для подписания в соответствии с </w:t>
      </w:r>
      <w:r w:rsidR="004F69F0" w:rsidRPr="00DD1A54">
        <w:rPr>
          <w:rFonts w:ascii="Times New Roman" w:hAnsi="Times New Roman" w:cs="Times New Roman"/>
          <w:sz w:val="24"/>
          <w:szCs w:val="24"/>
        </w:rPr>
        <w:t>Р</w:t>
      </w:r>
      <w:r w:rsidR="00F871F6" w:rsidRPr="00DD1A54">
        <w:rPr>
          <w:rFonts w:ascii="Times New Roman" w:hAnsi="Times New Roman" w:cs="Times New Roman"/>
          <w:sz w:val="24"/>
          <w:szCs w:val="24"/>
        </w:rPr>
        <w:t>егламентом делопроизво</w:t>
      </w:r>
      <w:r w:rsidR="00B51F9F" w:rsidRPr="00DD1A54">
        <w:rPr>
          <w:rFonts w:ascii="Times New Roman" w:hAnsi="Times New Roman" w:cs="Times New Roman"/>
          <w:sz w:val="24"/>
          <w:szCs w:val="24"/>
        </w:rPr>
        <w:t>дства и документооборота в администрации</w:t>
      </w:r>
      <w:r w:rsidR="00F871F6" w:rsidRPr="00DD1A54">
        <w:rPr>
          <w:rFonts w:ascii="Times New Roman" w:hAnsi="Times New Roman" w:cs="Times New Roman"/>
          <w:sz w:val="24"/>
          <w:szCs w:val="24"/>
        </w:rPr>
        <w:t xml:space="preserve"> городского округа Тольятти, организует заверение выписки </w:t>
      </w:r>
      <w:r w:rsidR="00B51F9F" w:rsidRPr="00DD1A54">
        <w:rPr>
          <w:rFonts w:ascii="Times New Roman" w:hAnsi="Times New Roman" w:cs="Times New Roman"/>
          <w:sz w:val="24"/>
          <w:szCs w:val="24"/>
        </w:rPr>
        <w:t>из распоряжения заместителя главы</w:t>
      </w:r>
      <w:r w:rsidR="00F871F6" w:rsidRPr="00DD1A54">
        <w:rPr>
          <w:rFonts w:ascii="Times New Roman" w:hAnsi="Times New Roman" w:cs="Times New Roman"/>
          <w:sz w:val="24"/>
          <w:szCs w:val="24"/>
        </w:rPr>
        <w:t xml:space="preserve"> об отказе в изменении (расторжении) договора социального найма жилого помещения </w:t>
      </w:r>
      <w:r w:rsidR="00FE10CC" w:rsidRPr="00DD1A54">
        <w:rPr>
          <w:rFonts w:ascii="Times New Roman" w:hAnsi="Times New Roman" w:cs="Times New Roman"/>
          <w:sz w:val="24"/>
          <w:szCs w:val="24"/>
        </w:rPr>
        <w:t>муниципального жилищного фонда;</w:t>
      </w:r>
    </w:p>
    <w:p w:rsidR="0089684F" w:rsidRPr="00DD1A54" w:rsidRDefault="00FE10CC" w:rsidP="0089684F">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-в течение </w:t>
      </w:r>
      <w:r w:rsidR="0089684F" w:rsidRPr="00DD1A54">
        <w:rPr>
          <w:rFonts w:ascii="Times New Roman" w:hAnsi="Times New Roman" w:cs="Times New Roman"/>
          <w:sz w:val="24"/>
          <w:szCs w:val="24"/>
        </w:rPr>
        <w:t xml:space="preserve">рабочего дня со дня подготовки результата </w:t>
      </w:r>
      <w:r w:rsidR="00E43B18" w:rsidRPr="00DD1A54">
        <w:rPr>
          <w:rFonts w:ascii="Times New Roman" w:hAnsi="Times New Roman" w:cs="Times New Roman"/>
          <w:sz w:val="24"/>
          <w:szCs w:val="24"/>
        </w:rPr>
        <w:t xml:space="preserve"> отказа в предоставлении </w:t>
      </w:r>
      <w:r w:rsidR="0089684F" w:rsidRPr="00DD1A54">
        <w:rPr>
          <w:rFonts w:ascii="Times New Roman" w:hAnsi="Times New Roman" w:cs="Times New Roman"/>
          <w:sz w:val="24"/>
          <w:szCs w:val="24"/>
        </w:rPr>
        <w:t>муниципальной услуги ДУМИ  информирует МАУ «МФЦ» о готовности результата оказания муниципальной услу</w:t>
      </w:r>
      <w:r w:rsidRPr="00DD1A54">
        <w:rPr>
          <w:rFonts w:ascii="Times New Roman" w:hAnsi="Times New Roman" w:cs="Times New Roman"/>
          <w:sz w:val="24"/>
          <w:szCs w:val="24"/>
        </w:rPr>
        <w:t>ги путем телефонного оповещения (в случае если заявитель указал способ получения результат через МАУ «МФЦ».</w:t>
      </w:r>
    </w:p>
    <w:p w:rsidR="0089684F" w:rsidRPr="00DD1A54" w:rsidRDefault="0089684F" w:rsidP="0089684F">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-в течение 2 рабочих дней со дня подготовки результата </w:t>
      </w:r>
      <w:r w:rsidR="00E43B18" w:rsidRPr="00DD1A54">
        <w:rPr>
          <w:rFonts w:ascii="Times New Roman" w:hAnsi="Times New Roman" w:cs="Times New Roman"/>
          <w:sz w:val="24"/>
          <w:szCs w:val="24"/>
        </w:rPr>
        <w:t>отказа в предоставлении</w:t>
      </w:r>
      <w:r w:rsidRPr="00DD1A54">
        <w:rPr>
          <w:rFonts w:ascii="Times New Roman" w:hAnsi="Times New Roman" w:cs="Times New Roman"/>
          <w:sz w:val="24"/>
          <w:szCs w:val="24"/>
        </w:rPr>
        <w:t xml:space="preserve"> муниципальной услуги,  посредством курьера передает его в </w:t>
      </w:r>
      <w:r w:rsidR="00FE10CC" w:rsidRPr="00DD1A54">
        <w:rPr>
          <w:rFonts w:ascii="Times New Roman" w:hAnsi="Times New Roman" w:cs="Times New Roman"/>
          <w:sz w:val="24"/>
          <w:szCs w:val="24"/>
        </w:rPr>
        <w:t>канцелярию МАУ «МФЦ» с реестром (в случае если  заявитель указал способ получения результата через МАУ «МФЦ»).</w:t>
      </w:r>
    </w:p>
    <w:p w:rsidR="00F871F6" w:rsidRPr="00DD1A54" w:rsidRDefault="00F871F6" w:rsidP="00327F9B">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3.5.5. Результатом выполнения административно</w:t>
      </w:r>
      <w:r w:rsidR="004523A4" w:rsidRPr="00DD1A54">
        <w:rPr>
          <w:rFonts w:ascii="Times New Roman" w:hAnsi="Times New Roman" w:cs="Times New Roman"/>
          <w:sz w:val="24"/>
          <w:szCs w:val="24"/>
        </w:rPr>
        <w:t>й процедуры является подготовка</w:t>
      </w:r>
      <w:r w:rsidRPr="00DD1A54">
        <w:rPr>
          <w:rFonts w:ascii="Times New Roman" w:hAnsi="Times New Roman" w:cs="Times New Roman"/>
          <w:sz w:val="24"/>
          <w:szCs w:val="24"/>
        </w:rPr>
        <w:t xml:space="preserve"> </w:t>
      </w:r>
      <w:r w:rsidR="004523A4" w:rsidRPr="00DD1A54">
        <w:rPr>
          <w:rFonts w:ascii="Times New Roman" w:hAnsi="Times New Roman" w:cs="Times New Roman"/>
          <w:sz w:val="24"/>
          <w:szCs w:val="24"/>
        </w:rPr>
        <w:t xml:space="preserve">проекта </w:t>
      </w:r>
      <w:r w:rsidRPr="00DD1A54">
        <w:rPr>
          <w:rFonts w:ascii="Times New Roman" w:hAnsi="Times New Roman" w:cs="Times New Roman"/>
          <w:sz w:val="24"/>
          <w:szCs w:val="24"/>
        </w:rPr>
        <w:t>договор</w:t>
      </w:r>
      <w:r w:rsidR="004523A4" w:rsidRPr="00DD1A54">
        <w:rPr>
          <w:rFonts w:ascii="Times New Roman" w:hAnsi="Times New Roman" w:cs="Times New Roman"/>
          <w:sz w:val="24"/>
          <w:szCs w:val="24"/>
        </w:rPr>
        <w:t>а</w:t>
      </w:r>
      <w:r w:rsidRPr="00DD1A54">
        <w:rPr>
          <w:rFonts w:ascii="Times New Roman" w:hAnsi="Times New Roman" w:cs="Times New Roman"/>
          <w:sz w:val="24"/>
          <w:szCs w:val="24"/>
        </w:rPr>
        <w:t xml:space="preserve"> социального найма жилого помещения муниципального жил</w:t>
      </w:r>
      <w:r w:rsidR="004523A4" w:rsidRPr="00DD1A54">
        <w:rPr>
          <w:rFonts w:ascii="Times New Roman" w:hAnsi="Times New Roman" w:cs="Times New Roman"/>
          <w:sz w:val="24"/>
          <w:szCs w:val="24"/>
        </w:rPr>
        <w:t>ищного фонда либо дополнительного соглашения</w:t>
      </w:r>
      <w:r w:rsidRPr="00DD1A54">
        <w:rPr>
          <w:rFonts w:ascii="Times New Roman" w:hAnsi="Times New Roman" w:cs="Times New Roman"/>
          <w:sz w:val="24"/>
          <w:szCs w:val="24"/>
        </w:rPr>
        <w:t xml:space="preserve"> (об изменении либо расторжении договора социального найма) к договору социального найма жилого помещения муниципального жилищного фонда либо подготовленная выписка </w:t>
      </w:r>
      <w:r w:rsidR="00984966" w:rsidRPr="00DD1A54">
        <w:rPr>
          <w:rFonts w:ascii="Times New Roman" w:hAnsi="Times New Roman" w:cs="Times New Roman"/>
          <w:sz w:val="24"/>
          <w:szCs w:val="24"/>
        </w:rPr>
        <w:t>из распоряжения заместителя главы</w:t>
      </w:r>
      <w:r w:rsidRPr="00DD1A54">
        <w:rPr>
          <w:rFonts w:ascii="Times New Roman" w:hAnsi="Times New Roman" w:cs="Times New Roman"/>
          <w:sz w:val="24"/>
          <w:szCs w:val="24"/>
        </w:rPr>
        <w:t xml:space="preserve"> об отказе в изменении (расторжении) договора социального найма жилого помещения </w:t>
      </w:r>
      <w:r w:rsidRPr="00DD1A54">
        <w:rPr>
          <w:rFonts w:ascii="Times New Roman" w:hAnsi="Times New Roman" w:cs="Times New Roman"/>
          <w:sz w:val="24"/>
          <w:szCs w:val="24"/>
        </w:rPr>
        <w:lastRenderedPageBreak/>
        <w:t>муниципального жилищного фонда.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3.5.6. Срок выполнения административной процедуры не более 5 дней со дня размещения в СЭД "ДЕЛО" распоряжения</w:t>
      </w:r>
      <w:r w:rsidR="00984966" w:rsidRPr="00DD1A54">
        <w:rPr>
          <w:rFonts w:ascii="Times New Roman" w:hAnsi="Times New Roman" w:cs="Times New Roman"/>
          <w:sz w:val="24"/>
          <w:szCs w:val="24"/>
        </w:rPr>
        <w:t>, подписанного заместителем главы</w:t>
      </w:r>
      <w:r w:rsidRPr="00DD1A54">
        <w:rPr>
          <w:rFonts w:ascii="Times New Roman" w:hAnsi="Times New Roman" w:cs="Times New Roman"/>
          <w:sz w:val="24"/>
          <w:szCs w:val="24"/>
        </w:rPr>
        <w:t>, о предоставлении (отказе в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3.6. Выдача результата предоставления муниципальной услуги.</w:t>
      </w:r>
    </w:p>
    <w:p w:rsidR="004A5F59" w:rsidRPr="00DD1A54" w:rsidRDefault="00F871F6" w:rsidP="004A5F59">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3.6.1. </w:t>
      </w:r>
      <w:r w:rsidR="004A5F59" w:rsidRPr="00DD1A54">
        <w:rPr>
          <w:rFonts w:ascii="Times New Roman" w:hAnsi="Times New Roman" w:cs="Times New Roman"/>
          <w:sz w:val="24"/>
          <w:szCs w:val="24"/>
        </w:rPr>
        <w:t>Основаниями для начала административной процедуры является:</w:t>
      </w:r>
    </w:p>
    <w:p w:rsidR="004A5F59" w:rsidRPr="00DD1A54" w:rsidRDefault="00DD3A1C" w:rsidP="004A5F59">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A6783B" w:rsidRPr="00DD1A54">
        <w:rPr>
          <w:rFonts w:ascii="Times New Roman" w:hAnsi="Times New Roman" w:cs="Times New Roman"/>
          <w:sz w:val="24"/>
          <w:szCs w:val="24"/>
        </w:rPr>
        <w:t xml:space="preserve">подготовленная выписка из распоряжения </w:t>
      </w:r>
      <w:r w:rsidR="00623409" w:rsidRPr="00DD1A54">
        <w:rPr>
          <w:rFonts w:ascii="Times New Roman" w:hAnsi="Times New Roman" w:cs="Times New Roman"/>
          <w:sz w:val="24"/>
          <w:szCs w:val="24"/>
        </w:rPr>
        <w:t xml:space="preserve">заместителя главы о предоставлении муниципальной услуги  и </w:t>
      </w:r>
      <w:r w:rsidRPr="00DD1A54">
        <w:rPr>
          <w:rFonts w:ascii="Times New Roman" w:hAnsi="Times New Roman" w:cs="Times New Roman"/>
          <w:sz w:val="24"/>
          <w:szCs w:val="24"/>
        </w:rPr>
        <w:t>подготовленный договор социального найма жилого помещения муниципального жилищного фонда</w:t>
      </w:r>
      <w:r w:rsidR="00A6783B" w:rsidRPr="00DD1A54">
        <w:rPr>
          <w:rFonts w:ascii="Times New Roman" w:hAnsi="Times New Roman" w:cs="Times New Roman"/>
          <w:sz w:val="24"/>
          <w:szCs w:val="24"/>
        </w:rPr>
        <w:t xml:space="preserve">, </w:t>
      </w:r>
      <w:r w:rsidRPr="00DD1A54">
        <w:rPr>
          <w:rFonts w:ascii="Times New Roman" w:hAnsi="Times New Roman" w:cs="Times New Roman"/>
          <w:sz w:val="24"/>
          <w:szCs w:val="24"/>
        </w:rPr>
        <w:t>подписанный должностным лицом</w:t>
      </w:r>
      <w:r w:rsidR="00623409" w:rsidRPr="00DD1A54">
        <w:rPr>
          <w:rFonts w:ascii="Times New Roman" w:hAnsi="Times New Roman" w:cs="Times New Roman"/>
          <w:sz w:val="24"/>
          <w:szCs w:val="24"/>
        </w:rPr>
        <w:t xml:space="preserve"> ДУМИ</w:t>
      </w:r>
      <w:r w:rsidRPr="00DD1A54">
        <w:rPr>
          <w:rFonts w:ascii="Times New Roman" w:hAnsi="Times New Roman" w:cs="Times New Roman"/>
          <w:sz w:val="24"/>
          <w:szCs w:val="24"/>
        </w:rPr>
        <w:t xml:space="preserve">, уполномоченным на заключение с гражданами договоров социального найма жилого помещения муниципального жилищного фонда </w:t>
      </w:r>
      <w:r w:rsidR="004A5F59" w:rsidRPr="00DD1A54">
        <w:rPr>
          <w:rFonts w:ascii="Times New Roman" w:hAnsi="Times New Roman" w:cs="Times New Roman"/>
          <w:sz w:val="24"/>
          <w:szCs w:val="24"/>
        </w:rPr>
        <w:t>- при принятии решения о предоставлении муниципальной услуги;</w:t>
      </w:r>
    </w:p>
    <w:p w:rsidR="004A5F59" w:rsidRPr="00DD1A54" w:rsidRDefault="004A5F59" w:rsidP="00A758FD">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FA5B53" w:rsidRPr="00DD1A54">
        <w:rPr>
          <w:rFonts w:ascii="Times New Roman" w:hAnsi="Times New Roman" w:cs="Times New Roman"/>
          <w:sz w:val="24"/>
          <w:szCs w:val="24"/>
        </w:rPr>
        <w:t xml:space="preserve">подготовленная выписка из распоряжения заместителя главы </w:t>
      </w:r>
      <w:r w:rsidRPr="00DD1A54">
        <w:rPr>
          <w:rFonts w:ascii="Times New Roman" w:hAnsi="Times New Roman" w:cs="Times New Roman"/>
          <w:sz w:val="24"/>
          <w:szCs w:val="24"/>
        </w:rPr>
        <w:t>об отказе в предоставлении муниципальной услуги - при принятии решения об отказе в предоставлении муниципальной услуги.</w:t>
      </w:r>
      <w:r w:rsidR="00FA5B53" w:rsidRPr="00DD1A54">
        <w:rPr>
          <w:rFonts w:ascii="Times New Roman" w:hAnsi="Times New Roman" w:cs="Times New Roman"/>
          <w:sz w:val="24"/>
          <w:szCs w:val="24"/>
        </w:rPr>
        <w:t xml:space="preserve"> </w:t>
      </w:r>
    </w:p>
    <w:p w:rsidR="009B0C0E" w:rsidRPr="00DD1A54" w:rsidRDefault="009B0C0E" w:rsidP="009B0C0E">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3.6.2. Выполнение административной процедуры осуществляет специалист районного отдела ДУМИ, ответственный за выдачу результата пред</w:t>
      </w:r>
      <w:r w:rsidR="007A1C9D" w:rsidRPr="00DD1A54">
        <w:rPr>
          <w:rFonts w:ascii="Times New Roman" w:hAnsi="Times New Roman" w:cs="Times New Roman"/>
          <w:sz w:val="24"/>
          <w:szCs w:val="24"/>
        </w:rPr>
        <w:t>оставления муниципальной услуги (далее – специалист районного отдела ДУМИ), специалист МАУ «МФЦ», ответственный за выдачу документов (далее – специалист МАУ «МФЦ».)</w:t>
      </w:r>
    </w:p>
    <w:p w:rsidR="004A5F59" w:rsidRPr="00DD1A54" w:rsidRDefault="004A5F59" w:rsidP="004A5F59">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Специалист</w:t>
      </w:r>
      <w:r w:rsidR="00AD125A" w:rsidRPr="00DD1A54">
        <w:rPr>
          <w:rFonts w:ascii="Times New Roman" w:hAnsi="Times New Roman" w:cs="Times New Roman"/>
          <w:sz w:val="24"/>
          <w:szCs w:val="24"/>
        </w:rPr>
        <w:t xml:space="preserve"> районного отдела ДУМИ</w:t>
      </w:r>
      <w:r w:rsidR="00F97CE1" w:rsidRPr="00DD1A54">
        <w:rPr>
          <w:rFonts w:ascii="Times New Roman" w:hAnsi="Times New Roman" w:cs="Times New Roman"/>
          <w:sz w:val="24"/>
          <w:szCs w:val="24"/>
        </w:rPr>
        <w:t xml:space="preserve"> </w:t>
      </w:r>
      <w:r w:rsidR="00D433C5" w:rsidRPr="00DD1A54">
        <w:rPr>
          <w:rFonts w:ascii="Times New Roman" w:hAnsi="Times New Roman" w:cs="Times New Roman"/>
          <w:sz w:val="24"/>
          <w:szCs w:val="24"/>
        </w:rPr>
        <w:t xml:space="preserve">не позднее рабочего дня, следующего за днем  подготовки </w:t>
      </w:r>
      <w:r w:rsidRPr="00DD1A54">
        <w:rPr>
          <w:rFonts w:ascii="Times New Roman" w:hAnsi="Times New Roman" w:cs="Times New Roman"/>
          <w:sz w:val="24"/>
          <w:szCs w:val="24"/>
        </w:rPr>
        <w:t xml:space="preserve">результата </w:t>
      </w:r>
      <w:r w:rsidR="009B6EA6" w:rsidRPr="00DD1A54">
        <w:rPr>
          <w:rFonts w:ascii="Times New Roman" w:hAnsi="Times New Roman" w:cs="Times New Roman"/>
          <w:sz w:val="24"/>
          <w:szCs w:val="24"/>
        </w:rPr>
        <w:t>предоставления</w:t>
      </w:r>
      <w:r w:rsidRPr="00DD1A54">
        <w:rPr>
          <w:rFonts w:ascii="Times New Roman" w:hAnsi="Times New Roman" w:cs="Times New Roman"/>
          <w:sz w:val="24"/>
          <w:szCs w:val="24"/>
        </w:rPr>
        <w:t xml:space="preserve"> муниципальной услуги производит уведомление заявителя о готовности результата предоставления муниципальной услуги (по мобильному телефону, по городскому телефону, e-mail, почте) в соответствии с информацией, указанной в заявлении.</w:t>
      </w:r>
    </w:p>
    <w:p w:rsidR="00E4684E" w:rsidRPr="00DD1A54" w:rsidRDefault="00E4684E" w:rsidP="00E4684E">
      <w:pPr>
        <w:autoSpaceDE w:val="0"/>
        <w:autoSpaceDN w:val="0"/>
        <w:adjustRightInd w:val="0"/>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Специалист ДУМИ  не позднее рабочего дня, следующего за днем подписания начальником районного отдела ДУМИ выписки из распоряжения заместителя главы об отказе в предоставлении муниципальной услуги:</w:t>
      </w:r>
    </w:p>
    <w:p w:rsidR="00E4684E" w:rsidRPr="00DD1A54" w:rsidRDefault="00E4684E" w:rsidP="00E4684E">
      <w:pPr>
        <w:autoSpaceDE w:val="0"/>
        <w:autoSpaceDN w:val="0"/>
        <w:adjustRightInd w:val="0"/>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-организует доставку  посредством курьера в МАУ «МФЦ» выписки из распоряжения заместителя главы об отказе  в предоставлении муниципальной услуги,</w:t>
      </w:r>
    </w:p>
    <w:p w:rsidR="00E4684E" w:rsidRPr="00DD1A54" w:rsidRDefault="00E4684E" w:rsidP="00E4684E">
      <w:pPr>
        <w:autoSpaceDE w:val="0"/>
        <w:autoSpaceDN w:val="0"/>
        <w:adjustRightInd w:val="0"/>
        <w:spacing w:after="0" w:line="240" w:lineRule="auto"/>
        <w:ind w:firstLine="540"/>
        <w:jc w:val="both"/>
        <w:rPr>
          <w:rFonts w:ascii="Times New Roman" w:hAnsi="Times New Roman" w:cs="Times New Roman"/>
          <w:sz w:val="24"/>
          <w:szCs w:val="24"/>
        </w:rPr>
      </w:pPr>
      <w:r w:rsidRPr="00DD1A54">
        <w:rPr>
          <w:rFonts w:ascii="Times New Roman" w:hAnsi="Times New Roman" w:cs="Times New Roman"/>
          <w:sz w:val="24"/>
          <w:szCs w:val="24"/>
        </w:rPr>
        <w:t>-производит уведомление по телефону  МАУ «МФЦ» о готовности выписки из  распоряжения заместителя главы об отказе в предоставлении муниципальной услуги  и направлении  её посредством курьера в МАУ «МФЦ».</w:t>
      </w:r>
    </w:p>
    <w:p w:rsidR="001E3208" w:rsidRPr="00DD1A54" w:rsidRDefault="000D65A4" w:rsidP="001E3208">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3.6.3</w:t>
      </w:r>
      <w:r w:rsidR="009B0C0E" w:rsidRPr="00DD1A54">
        <w:rPr>
          <w:rFonts w:ascii="Times New Roman" w:hAnsi="Times New Roman" w:cs="Times New Roman"/>
          <w:sz w:val="24"/>
          <w:szCs w:val="24"/>
        </w:rPr>
        <w:t xml:space="preserve">. В случае выдачи результата предоставления муниципальной услуги </w:t>
      </w:r>
      <w:r w:rsidR="00CC5739" w:rsidRPr="00DD1A54">
        <w:rPr>
          <w:rFonts w:ascii="Times New Roman" w:hAnsi="Times New Roman" w:cs="Times New Roman"/>
          <w:sz w:val="24"/>
          <w:szCs w:val="24"/>
        </w:rPr>
        <w:t xml:space="preserve">в форме электронного документа </w:t>
      </w:r>
      <w:r w:rsidR="001E3208" w:rsidRPr="00DD1A54">
        <w:rPr>
          <w:rFonts w:ascii="Times New Roman" w:hAnsi="Times New Roman" w:cs="Times New Roman"/>
          <w:sz w:val="24"/>
          <w:szCs w:val="24"/>
        </w:rPr>
        <w:t>посредством Регионального портала, специалист районного отдела ДУМИ:</w:t>
      </w:r>
    </w:p>
    <w:p w:rsidR="001E3208" w:rsidRPr="00DD1A54" w:rsidRDefault="001E3208" w:rsidP="001E3208">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w:t>
      </w:r>
      <w:r w:rsidR="009B0C0E" w:rsidRPr="00DD1A54">
        <w:rPr>
          <w:rFonts w:ascii="Times New Roman" w:hAnsi="Times New Roman" w:cs="Times New Roman"/>
          <w:sz w:val="24"/>
          <w:szCs w:val="24"/>
        </w:rPr>
        <w:t xml:space="preserve">при принятии  </w:t>
      </w:r>
      <w:r w:rsidRPr="00DD1A54">
        <w:rPr>
          <w:rFonts w:ascii="Times New Roman" w:hAnsi="Times New Roman" w:cs="Times New Roman"/>
          <w:sz w:val="24"/>
          <w:szCs w:val="24"/>
        </w:rPr>
        <w:t>решения об отказе в предоставлении муниципальной услуги</w:t>
      </w:r>
      <w:r w:rsidR="009B0C0E" w:rsidRPr="00DD1A54">
        <w:rPr>
          <w:rFonts w:ascii="Times New Roman" w:hAnsi="Times New Roman" w:cs="Times New Roman"/>
          <w:sz w:val="24"/>
          <w:szCs w:val="24"/>
        </w:rPr>
        <w:t>,</w:t>
      </w:r>
      <w:r w:rsidRPr="00DD1A54">
        <w:rPr>
          <w:rFonts w:ascii="Times New Roman" w:hAnsi="Times New Roman" w:cs="Times New Roman"/>
          <w:sz w:val="24"/>
          <w:szCs w:val="24"/>
        </w:rPr>
        <w:t xml:space="preserve"> размещает в личном каби</w:t>
      </w:r>
      <w:r w:rsidR="00A473B1" w:rsidRPr="00DD1A54">
        <w:rPr>
          <w:rFonts w:ascii="Times New Roman" w:hAnsi="Times New Roman" w:cs="Times New Roman"/>
          <w:sz w:val="24"/>
          <w:szCs w:val="24"/>
        </w:rPr>
        <w:t>нете заявителя, посредством Регионального портала</w:t>
      </w:r>
      <w:r w:rsidRPr="00DD1A54">
        <w:rPr>
          <w:rFonts w:ascii="Times New Roman" w:hAnsi="Times New Roman" w:cs="Times New Roman"/>
          <w:sz w:val="24"/>
          <w:szCs w:val="24"/>
        </w:rPr>
        <w:t xml:space="preserve">, выписку из распоряжения заместителя </w:t>
      </w:r>
      <w:r w:rsidR="004A5F59" w:rsidRPr="00DD1A54">
        <w:rPr>
          <w:rFonts w:ascii="Times New Roman" w:hAnsi="Times New Roman" w:cs="Times New Roman"/>
          <w:sz w:val="24"/>
          <w:szCs w:val="24"/>
        </w:rPr>
        <w:t>главы</w:t>
      </w:r>
      <w:r w:rsidRPr="00DD1A54">
        <w:rPr>
          <w:rFonts w:ascii="Times New Roman" w:hAnsi="Times New Roman" w:cs="Times New Roman"/>
          <w:sz w:val="24"/>
          <w:szCs w:val="24"/>
        </w:rPr>
        <w:t xml:space="preserve"> об отказе в предоставлении муниципальной услуги в форме электронного документа, подписанного усиленной квалифицированной электронной подпись</w:t>
      </w:r>
      <w:r w:rsidR="00CC5739" w:rsidRPr="00DD1A54">
        <w:rPr>
          <w:rFonts w:ascii="Times New Roman" w:hAnsi="Times New Roman" w:cs="Times New Roman"/>
          <w:sz w:val="24"/>
          <w:szCs w:val="24"/>
        </w:rPr>
        <w:t>ю;</w:t>
      </w:r>
    </w:p>
    <w:p w:rsidR="007C229D" w:rsidRPr="00DD1A54" w:rsidRDefault="001E3208" w:rsidP="002B5E82">
      <w:pPr>
        <w:pStyle w:val="ConsPlusNormal"/>
        <w:ind w:firstLine="540"/>
        <w:jc w:val="both"/>
        <w:rPr>
          <w:rFonts w:ascii="Times New Roman" w:hAnsi="Times New Roman" w:cs="Times New Roman"/>
          <w:color w:val="FF0000"/>
          <w:sz w:val="24"/>
          <w:szCs w:val="24"/>
        </w:rPr>
      </w:pPr>
      <w:r w:rsidRPr="00DD1A54">
        <w:rPr>
          <w:rFonts w:ascii="Times New Roman" w:hAnsi="Times New Roman" w:cs="Times New Roman"/>
          <w:sz w:val="24"/>
          <w:szCs w:val="24"/>
        </w:rPr>
        <w:t xml:space="preserve">- </w:t>
      </w:r>
      <w:r w:rsidR="009B0C0E" w:rsidRPr="00DD1A54">
        <w:rPr>
          <w:rFonts w:ascii="Times New Roman" w:hAnsi="Times New Roman" w:cs="Times New Roman"/>
          <w:sz w:val="24"/>
          <w:szCs w:val="24"/>
        </w:rPr>
        <w:t xml:space="preserve">при принятии  </w:t>
      </w:r>
      <w:r w:rsidRPr="00DD1A54">
        <w:rPr>
          <w:rFonts w:ascii="Times New Roman" w:hAnsi="Times New Roman" w:cs="Times New Roman"/>
          <w:sz w:val="24"/>
          <w:szCs w:val="24"/>
        </w:rPr>
        <w:t>решения о предоставлении муниципальной услуги размещает в личном каби</w:t>
      </w:r>
      <w:r w:rsidR="00761FE6" w:rsidRPr="00DD1A54">
        <w:rPr>
          <w:rFonts w:ascii="Times New Roman" w:hAnsi="Times New Roman" w:cs="Times New Roman"/>
          <w:sz w:val="24"/>
          <w:szCs w:val="24"/>
        </w:rPr>
        <w:t>нете заявителя, посредством СМЭВ</w:t>
      </w:r>
      <w:r w:rsidRPr="00DD1A54">
        <w:rPr>
          <w:rFonts w:ascii="Times New Roman" w:hAnsi="Times New Roman" w:cs="Times New Roman"/>
          <w:sz w:val="24"/>
          <w:szCs w:val="24"/>
        </w:rPr>
        <w:t xml:space="preserve">, выписку из распоряжения заместителя </w:t>
      </w:r>
      <w:r w:rsidR="004A5F59" w:rsidRPr="00DD1A54">
        <w:rPr>
          <w:rFonts w:ascii="Times New Roman" w:hAnsi="Times New Roman" w:cs="Times New Roman"/>
          <w:sz w:val="24"/>
          <w:szCs w:val="24"/>
        </w:rPr>
        <w:t>главы</w:t>
      </w:r>
      <w:r w:rsidRPr="00DD1A54">
        <w:rPr>
          <w:rFonts w:ascii="Times New Roman" w:hAnsi="Times New Roman" w:cs="Times New Roman"/>
          <w:sz w:val="24"/>
          <w:szCs w:val="24"/>
        </w:rPr>
        <w:t xml:space="preserve"> о предоставлении муниципальной услуги в форме электронного документа, подписанного усиленной квалифицированной электронной подписью, с приглашением в районный отдел ДУМИ для личного подписания договора социального найма жилого помещения муниципального жилищного фонда либо дополнительного соглашения (об изменении либо расторжении договора социального найма) к договору социального найма жилого помещения муниципального жилищного фонда</w:t>
      </w:r>
      <w:r w:rsidR="009B0C0E" w:rsidRPr="00DD1A54">
        <w:rPr>
          <w:rFonts w:ascii="Times New Roman" w:hAnsi="Times New Roman" w:cs="Times New Roman"/>
          <w:sz w:val="24"/>
          <w:szCs w:val="24"/>
        </w:rPr>
        <w:t>.</w:t>
      </w:r>
    </w:p>
    <w:p w:rsidR="00F871F6" w:rsidRPr="00DD1A54" w:rsidRDefault="000D65A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3.6.4</w:t>
      </w:r>
      <w:r w:rsidR="00F871F6" w:rsidRPr="00DD1A54">
        <w:rPr>
          <w:rFonts w:ascii="Times New Roman" w:hAnsi="Times New Roman" w:cs="Times New Roman"/>
          <w:sz w:val="24"/>
          <w:szCs w:val="24"/>
        </w:rPr>
        <w:t xml:space="preserve">. </w:t>
      </w:r>
      <w:r w:rsidR="004B64D8" w:rsidRPr="00DD1A54">
        <w:rPr>
          <w:rFonts w:ascii="Times New Roman" w:hAnsi="Times New Roman" w:cs="Times New Roman"/>
          <w:sz w:val="24"/>
          <w:szCs w:val="24"/>
        </w:rPr>
        <w:t>При личном обращении заявителя за результатом предоставления муниципальной услуги в ДУМИ с</w:t>
      </w:r>
      <w:r w:rsidR="00F871F6" w:rsidRPr="00DD1A54">
        <w:rPr>
          <w:rFonts w:ascii="Times New Roman" w:hAnsi="Times New Roman" w:cs="Times New Roman"/>
          <w:sz w:val="24"/>
          <w:szCs w:val="24"/>
        </w:rPr>
        <w:t>пециалист районного отдела ДУМИ осуществляет следующие действия: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удостоверят личность заявителя;</w:t>
      </w:r>
    </w:p>
    <w:p w:rsidR="004B64D8" w:rsidRPr="00DD1A54" w:rsidRDefault="004B64D8" w:rsidP="00E03832">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lastRenderedPageBreak/>
        <w:t xml:space="preserve">- выдает </w:t>
      </w:r>
      <w:r w:rsidR="00DC3274" w:rsidRPr="00DD1A54">
        <w:rPr>
          <w:rFonts w:ascii="Times New Roman" w:hAnsi="Times New Roman" w:cs="Times New Roman"/>
          <w:sz w:val="24"/>
          <w:szCs w:val="24"/>
        </w:rPr>
        <w:t xml:space="preserve"> выписку из распоряжения заместителя главы о предоставлении муниципальной услуги, </w:t>
      </w:r>
      <w:r w:rsidRPr="00DD1A54">
        <w:rPr>
          <w:rFonts w:ascii="Times New Roman" w:hAnsi="Times New Roman" w:cs="Times New Roman"/>
          <w:sz w:val="24"/>
          <w:szCs w:val="24"/>
        </w:rPr>
        <w:t>договор социального найма жилого помещения муниципального жилищного фонда либо дополнительное соглашение (об изменении либо расторжении договора социального найма) к договору социального найма жилого помещения муниципального жилищного фонд</w:t>
      </w:r>
      <w:r w:rsidR="008E5F1C" w:rsidRPr="00DD1A54">
        <w:rPr>
          <w:rFonts w:ascii="Times New Roman" w:hAnsi="Times New Roman" w:cs="Times New Roman"/>
          <w:sz w:val="24"/>
          <w:szCs w:val="24"/>
        </w:rPr>
        <w:t>а, подписанный</w:t>
      </w:r>
      <w:r w:rsidR="00B90743" w:rsidRPr="00DD1A54">
        <w:rPr>
          <w:rFonts w:ascii="Times New Roman" w:hAnsi="Times New Roman" w:cs="Times New Roman"/>
          <w:sz w:val="24"/>
          <w:szCs w:val="24"/>
        </w:rPr>
        <w:t xml:space="preserve"> должностным лицом</w:t>
      </w:r>
      <w:r w:rsidR="00AD6F12" w:rsidRPr="00DD1A54">
        <w:rPr>
          <w:rFonts w:ascii="Times New Roman" w:hAnsi="Times New Roman" w:cs="Times New Roman"/>
          <w:sz w:val="24"/>
          <w:szCs w:val="24"/>
        </w:rPr>
        <w:t xml:space="preserve"> ДУМИ</w:t>
      </w:r>
      <w:r w:rsidR="00B90743" w:rsidRPr="00DD1A54">
        <w:rPr>
          <w:rFonts w:ascii="Times New Roman" w:hAnsi="Times New Roman" w:cs="Times New Roman"/>
          <w:sz w:val="24"/>
          <w:szCs w:val="24"/>
        </w:rPr>
        <w:t>, уполномоченным на заключение с гражданами договоров социального найма жилого помещения муниципального жилищного фонда, для подписания  его заявителем в двух экземплярах.  После подписания</w:t>
      </w:r>
      <w:r w:rsidR="008E5F1C" w:rsidRPr="00DD1A54">
        <w:rPr>
          <w:rFonts w:ascii="Times New Roman" w:hAnsi="Times New Roman" w:cs="Times New Roman"/>
          <w:sz w:val="24"/>
          <w:szCs w:val="24"/>
        </w:rPr>
        <w:t xml:space="preserve"> </w:t>
      </w:r>
      <w:r w:rsidR="00B90743" w:rsidRPr="00DD1A54">
        <w:rPr>
          <w:rFonts w:ascii="Times New Roman" w:hAnsi="Times New Roman" w:cs="Times New Roman"/>
          <w:sz w:val="24"/>
          <w:szCs w:val="24"/>
        </w:rPr>
        <w:t xml:space="preserve"> </w:t>
      </w:r>
      <w:r w:rsidR="00AD6F12" w:rsidRPr="00DD1A54">
        <w:rPr>
          <w:rFonts w:ascii="Times New Roman" w:hAnsi="Times New Roman" w:cs="Times New Roman"/>
          <w:sz w:val="24"/>
          <w:szCs w:val="24"/>
        </w:rPr>
        <w:t xml:space="preserve">заявителем </w:t>
      </w:r>
      <w:r w:rsidR="00B90743" w:rsidRPr="00DD1A54">
        <w:rPr>
          <w:rFonts w:ascii="Times New Roman" w:hAnsi="Times New Roman" w:cs="Times New Roman"/>
          <w:sz w:val="24"/>
          <w:szCs w:val="24"/>
        </w:rPr>
        <w:t>договора социального найма жилого помещения муниципального жилищного фонда либо дополнительного соглашения (об изменении либо расторжении договора социального найма) к договору социального найма жилого помещения муниципального жилищного фонда</w:t>
      </w:r>
      <w:r w:rsidR="00E03832" w:rsidRPr="00DD1A54">
        <w:rPr>
          <w:rFonts w:ascii="Times New Roman" w:hAnsi="Times New Roman" w:cs="Times New Roman"/>
          <w:sz w:val="24"/>
          <w:szCs w:val="24"/>
        </w:rPr>
        <w:t>, один</w:t>
      </w:r>
      <w:r w:rsidR="00287B8C" w:rsidRPr="00DD1A54">
        <w:rPr>
          <w:rFonts w:ascii="Times New Roman" w:hAnsi="Times New Roman" w:cs="Times New Roman"/>
          <w:sz w:val="24"/>
          <w:szCs w:val="24"/>
        </w:rPr>
        <w:t xml:space="preserve"> экземпляр передается заявителю, второй</w:t>
      </w:r>
      <w:r w:rsidRPr="00DD1A54">
        <w:rPr>
          <w:rFonts w:ascii="Times New Roman" w:hAnsi="Times New Roman" w:cs="Times New Roman"/>
          <w:sz w:val="24"/>
          <w:szCs w:val="24"/>
        </w:rPr>
        <w:t xml:space="preserve"> экземпляр договора остается в архиве районного отдела ДУМИ. </w:t>
      </w:r>
    </w:p>
    <w:p w:rsidR="004B64D8" w:rsidRPr="00DD1A54" w:rsidRDefault="00E54E64" w:rsidP="00654280">
      <w:pPr>
        <w:pStyle w:val="ConsPlusNonformat"/>
        <w:ind w:firstLine="540"/>
        <w:jc w:val="both"/>
      </w:pPr>
      <w:r w:rsidRPr="00DD1A54">
        <w:rPr>
          <w:rFonts w:ascii="Times New Roman" w:hAnsi="Times New Roman" w:cs="Times New Roman"/>
          <w:sz w:val="24"/>
          <w:szCs w:val="24"/>
        </w:rPr>
        <w:t>-в</w:t>
      </w:r>
      <w:r w:rsidR="004B64D8" w:rsidRPr="00DD1A54">
        <w:rPr>
          <w:rFonts w:ascii="Times New Roman" w:hAnsi="Times New Roman" w:cs="Times New Roman"/>
          <w:sz w:val="24"/>
          <w:szCs w:val="24"/>
        </w:rPr>
        <w:t>носит соответствующие св</w:t>
      </w:r>
      <w:r w:rsidRPr="00DD1A54">
        <w:rPr>
          <w:rFonts w:ascii="Times New Roman" w:hAnsi="Times New Roman" w:cs="Times New Roman"/>
          <w:sz w:val="24"/>
          <w:szCs w:val="24"/>
        </w:rPr>
        <w:t xml:space="preserve">едения в </w:t>
      </w:r>
      <w:r w:rsidR="004B64D8" w:rsidRPr="00DD1A54">
        <w:rPr>
          <w:rFonts w:ascii="Times New Roman" w:hAnsi="Times New Roman" w:cs="Times New Roman"/>
          <w:sz w:val="24"/>
          <w:szCs w:val="24"/>
        </w:rPr>
        <w:t xml:space="preserve"> </w:t>
      </w:r>
      <w:hyperlink r:id="rId37" w:history="1">
        <w:r w:rsidR="004B64D8" w:rsidRPr="00DD1A54">
          <w:rPr>
            <w:rFonts w:ascii="Times New Roman" w:hAnsi="Times New Roman" w:cs="Times New Roman"/>
            <w:sz w:val="24"/>
            <w:szCs w:val="24"/>
          </w:rPr>
          <w:t>Книгу</w:t>
        </w:r>
      </w:hyperlink>
      <w:r w:rsidR="004B64D8" w:rsidRPr="00DD1A54">
        <w:rPr>
          <w:rFonts w:ascii="Times New Roman" w:hAnsi="Times New Roman" w:cs="Times New Roman"/>
          <w:sz w:val="24"/>
          <w:szCs w:val="24"/>
        </w:rPr>
        <w:t xml:space="preserve"> регистрации заявлений граждан об изменении (расторжении) договора социального найма и учета выписок </w:t>
      </w:r>
      <w:r w:rsidR="00172DE3" w:rsidRPr="00DD1A54">
        <w:rPr>
          <w:rFonts w:ascii="Times New Roman" w:hAnsi="Times New Roman" w:cs="Times New Roman"/>
          <w:sz w:val="24"/>
          <w:szCs w:val="24"/>
        </w:rPr>
        <w:t>из распоряжений заместителя главы</w:t>
      </w:r>
      <w:r w:rsidR="004B64D8" w:rsidRPr="00DD1A54">
        <w:rPr>
          <w:rFonts w:ascii="Times New Roman" w:hAnsi="Times New Roman" w:cs="Times New Roman"/>
          <w:sz w:val="24"/>
          <w:szCs w:val="24"/>
        </w:rPr>
        <w:t xml:space="preserve"> городского округа Тольятти (приложение N 5 к Регламенту), а также в </w:t>
      </w:r>
      <w:hyperlink r:id="rId38" w:history="1">
        <w:r w:rsidR="004B64D8" w:rsidRPr="00DD1A54">
          <w:rPr>
            <w:rFonts w:ascii="Times New Roman" w:hAnsi="Times New Roman" w:cs="Times New Roman"/>
            <w:sz w:val="24"/>
            <w:szCs w:val="24"/>
          </w:rPr>
          <w:t>Журнал</w:t>
        </w:r>
      </w:hyperlink>
      <w:r w:rsidR="004B64D8" w:rsidRPr="00DD1A54">
        <w:rPr>
          <w:rFonts w:ascii="Times New Roman" w:hAnsi="Times New Roman" w:cs="Times New Roman"/>
          <w:sz w:val="24"/>
          <w:szCs w:val="24"/>
        </w:rPr>
        <w:t xml:space="preserve"> регистрации и выдачи договоров социального найма жилых помещений муниципального </w:t>
      </w:r>
      <w:r w:rsidR="001564EA" w:rsidRPr="00DD1A54">
        <w:rPr>
          <w:rFonts w:ascii="Times New Roman" w:hAnsi="Times New Roman" w:cs="Times New Roman"/>
          <w:sz w:val="24"/>
          <w:szCs w:val="24"/>
        </w:rPr>
        <w:t xml:space="preserve">жилищного фонда (приложение N 8 </w:t>
      </w:r>
      <w:r w:rsidR="004B64D8" w:rsidRPr="00DD1A54">
        <w:rPr>
          <w:rFonts w:ascii="Times New Roman" w:hAnsi="Times New Roman" w:cs="Times New Roman"/>
          <w:sz w:val="24"/>
          <w:szCs w:val="24"/>
        </w:rPr>
        <w:t xml:space="preserve"> к Регламенту).</w:t>
      </w:r>
    </w:p>
    <w:p w:rsidR="004B64D8" w:rsidRPr="00DD1A54" w:rsidRDefault="004B64D8" w:rsidP="005E6208">
      <w:pPr>
        <w:pStyle w:val="ConsPlusNormal"/>
        <w:ind w:firstLine="540"/>
        <w:jc w:val="both"/>
        <w:rPr>
          <w:rFonts w:ascii="Times New Roman" w:hAnsi="Times New Roman" w:cs="Times New Roman"/>
          <w:color w:val="FF0000"/>
          <w:sz w:val="24"/>
          <w:szCs w:val="24"/>
        </w:rPr>
      </w:pPr>
      <w:r w:rsidRPr="00DD1A54">
        <w:rPr>
          <w:rFonts w:ascii="Times New Roman" w:hAnsi="Times New Roman" w:cs="Times New Roman"/>
          <w:sz w:val="24"/>
          <w:szCs w:val="24"/>
        </w:rPr>
        <w:t xml:space="preserve">В случае, когда заявитель указал способ получения результата почтовое отправление, специалист </w:t>
      </w:r>
      <w:r w:rsidR="00B605FE" w:rsidRPr="00DD1A54">
        <w:rPr>
          <w:rFonts w:ascii="Times New Roman" w:hAnsi="Times New Roman" w:cs="Times New Roman"/>
          <w:sz w:val="24"/>
          <w:szCs w:val="24"/>
        </w:rPr>
        <w:t xml:space="preserve">районного отдела </w:t>
      </w:r>
      <w:r w:rsidRPr="00DD1A54">
        <w:rPr>
          <w:rFonts w:ascii="Times New Roman" w:hAnsi="Times New Roman" w:cs="Times New Roman"/>
          <w:sz w:val="24"/>
          <w:szCs w:val="24"/>
        </w:rPr>
        <w:t xml:space="preserve">ДУМИ направляет </w:t>
      </w:r>
      <w:r w:rsidR="00E26EB6" w:rsidRPr="00DD1A54">
        <w:rPr>
          <w:rFonts w:ascii="Times New Roman" w:hAnsi="Times New Roman" w:cs="Times New Roman"/>
          <w:sz w:val="24"/>
          <w:szCs w:val="24"/>
        </w:rPr>
        <w:t>выписку из распоряжения заместителя главы</w:t>
      </w:r>
      <w:r w:rsidR="005E6208" w:rsidRPr="00DD1A54">
        <w:rPr>
          <w:rFonts w:ascii="Times New Roman" w:hAnsi="Times New Roman" w:cs="Times New Roman"/>
          <w:sz w:val="24"/>
          <w:szCs w:val="24"/>
        </w:rPr>
        <w:t xml:space="preserve"> о предоставлении</w:t>
      </w:r>
      <w:r w:rsidR="009E006B" w:rsidRPr="00DD1A54">
        <w:rPr>
          <w:rFonts w:ascii="Times New Roman" w:hAnsi="Times New Roman" w:cs="Times New Roman"/>
          <w:sz w:val="24"/>
          <w:szCs w:val="24"/>
        </w:rPr>
        <w:t xml:space="preserve"> (отказе в предоставлении)</w:t>
      </w:r>
      <w:r w:rsidR="005E6208" w:rsidRPr="00DD1A54">
        <w:rPr>
          <w:rFonts w:ascii="Times New Roman" w:hAnsi="Times New Roman" w:cs="Times New Roman"/>
          <w:sz w:val="24"/>
          <w:szCs w:val="24"/>
        </w:rPr>
        <w:t xml:space="preserve"> муниципальной услуги</w:t>
      </w:r>
      <w:r w:rsidR="00B96B55" w:rsidRPr="00DD1A54">
        <w:rPr>
          <w:rFonts w:ascii="Times New Roman" w:hAnsi="Times New Roman" w:cs="Times New Roman"/>
          <w:sz w:val="24"/>
          <w:szCs w:val="24"/>
        </w:rPr>
        <w:t xml:space="preserve"> письмом по почте на адрес заявителя, указанный в заявлении.</w:t>
      </w:r>
      <w:r w:rsidR="00CC500B" w:rsidRPr="00DD1A54">
        <w:rPr>
          <w:rFonts w:ascii="Times New Roman" w:hAnsi="Times New Roman" w:cs="Times New Roman"/>
          <w:bCs/>
          <w:sz w:val="24"/>
          <w:szCs w:val="24"/>
        </w:rPr>
        <w:t xml:space="preserve"> В случае принятия решения о предоставлении муниципальной услуги,</w:t>
      </w:r>
      <w:r w:rsidR="007D3FD3" w:rsidRPr="00DD1A54">
        <w:rPr>
          <w:rFonts w:ascii="Times New Roman" w:hAnsi="Times New Roman" w:cs="Times New Roman"/>
          <w:bCs/>
          <w:sz w:val="24"/>
          <w:szCs w:val="24"/>
        </w:rPr>
        <w:t xml:space="preserve"> в письме должно содержаться</w:t>
      </w:r>
      <w:r w:rsidR="00CC500B" w:rsidRPr="00DD1A54">
        <w:rPr>
          <w:rFonts w:ascii="Times New Roman" w:hAnsi="Times New Roman" w:cs="Times New Roman"/>
          <w:bCs/>
          <w:sz w:val="24"/>
          <w:szCs w:val="24"/>
        </w:rPr>
        <w:t xml:space="preserve"> </w:t>
      </w:r>
      <w:r w:rsidR="007D3FD3" w:rsidRPr="00DD1A54">
        <w:rPr>
          <w:rFonts w:ascii="Times New Roman" w:hAnsi="Times New Roman" w:cs="Times New Roman"/>
          <w:sz w:val="24"/>
          <w:szCs w:val="24"/>
        </w:rPr>
        <w:t>приглашение</w:t>
      </w:r>
      <w:r w:rsidR="005E6208" w:rsidRPr="00DD1A54">
        <w:rPr>
          <w:rFonts w:ascii="Times New Roman" w:hAnsi="Times New Roman" w:cs="Times New Roman"/>
          <w:sz w:val="24"/>
          <w:szCs w:val="24"/>
        </w:rPr>
        <w:t xml:space="preserve"> обратиться в районный отдел ДУМИ для личного подписания договора социального найма жилого помещения муниципального жилищного фонда либо дополнительного соглашения (об изменении либо расторжении договора социального найма) к договору социального найма жилого помещения муниципального жилищного фонда,</w:t>
      </w:r>
      <w:r w:rsidR="006D63EC" w:rsidRPr="00DD1A54">
        <w:rPr>
          <w:rFonts w:ascii="Times New Roman" w:hAnsi="Times New Roman" w:cs="Times New Roman"/>
          <w:sz w:val="24"/>
          <w:szCs w:val="24"/>
        </w:rPr>
        <w:t xml:space="preserve"> </w:t>
      </w:r>
      <w:r w:rsidR="00B605FE" w:rsidRPr="00DD1A54">
        <w:rPr>
          <w:rFonts w:ascii="Times New Roman" w:hAnsi="Times New Roman" w:cs="Times New Roman"/>
          <w:sz w:val="24"/>
          <w:szCs w:val="24"/>
        </w:rPr>
        <w:t>В</w:t>
      </w:r>
      <w:r w:rsidRPr="00DD1A54">
        <w:rPr>
          <w:rFonts w:ascii="Times New Roman" w:hAnsi="Times New Roman" w:cs="Times New Roman"/>
          <w:sz w:val="24"/>
          <w:szCs w:val="24"/>
        </w:rPr>
        <w:t xml:space="preserve">  Книге регистрации заявлений граждан об изменении (расторжении) договора социального найма и учета выписок из распоряжений заместителя главы городского округа Тольятти (Приложение № 5 к Регламенту), специалистом районного отдела ДУМИ, ответственным за предоставление муниципальной услуги, делается отметка о  почтовом отправлении.</w:t>
      </w:r>
    </w:p>
    <w:p w:rsidR="004B64D8" w:rsidRPr="00DD1A54" w:rsidRDefault="000D65A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3.6.5</w:t>
      </w:r>
      <w:r w:rsidR="004B64D8" w:rsidRPr="00DD1A54">
        <w:rPr>
          <w:rFonts w:ascii="Times New Roman" w:hAnsi="Times New Roman" w:cs="Times New Roman"/>
          <w:sz w:val="24"/>
          <w:szCs w:val="24"/>
        </w:rPr>
        <w:t xml:space="preserve">. При личном обращении заявителя за результатом </w:t>
      </w:r>
      <w:r w:rsidR="00F42FA4" w:rsidRPr="00DD1A54">
        <w:rPr>
          <w:rFonts w:ascii="Times New Roman" w:hAnsi="Times New Roman" w:cs="Times New Roman"/>
          <w:sz w:val="24"/>
          <w:szCs w:val="24"/>
        </w:rPr>
        <w:t>предоставления</w:t>
      </w:r>
      <w:r w:rsidR="004B64D8" w:rsidRPr="00DD1A54">
        <w:rPr>
          <w:rFonts w:ascii="Times New Roman" w:hAnsi="Times New Roman" w:cs="Times New Roman"/>
          <w:sz w:val="24"/>
          <w:szCs w:val="24"/>
        </w:rPr>
        <w:t xml:space="preserve"> муниципальной услуги в МАУ «МФЦ» специалист МАУ «МФЦ» осуществляет следующие действия:</w:t>
      </w:r>
    </w:p>
    <w:p w:rsidR="00FD3D34" w:rsidRPr="00DD1A54" w:rsidRDefault="00FD3D34" w:rsidP="00FD3D3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-удостоверяет личность заявителя</w:t>
      </w:r>
      <w:r w:rsidR="000C55CE" w:rsidRPr="00DD1A54">
        <w:rPr>
          <w:rFonts w:ascii="Times New Roman" w:hAnsi="Times New Roman" w:cs="Times New Roman"/>
          <w:sz w:val="24"/>
          <w:szCs w:val="24"/>
        </w:rPr>
        <w:t>;</w:t>
      </w:r>
    </w:p>
    <w:p w:rsidR="00FD3D34" w:rsidRPr="00DD1A54" w:rsidRDefault="00FD3D34" w:rsidP="00FD3D3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-выдает выписку из распоряжения заместителя </w:t>
      </w:r>
      <w:r w:rsidR="000C55CE" w:rsidRPr="00DD1A54">
        <w:rPr>
          <w:rFonts w:ascii="Times New Roman" w:hAnsi="Times New Roman" w:cs="Times New Roman"/>
          <w:sz w:val="24"/>
          <w:szCs w:val="24"/>
        </w:rPr>
        <w:t xml:space="preserve">главы </w:t>
      </w:r>
      <w:r w:rsidRPr="00DD1A54">
        <w:rPr>
          <w:rFonts w:ascii="Times New Roman" w:hAnsi="Times New Roman" w:cs="Times New Roman"/>
          <w:sz w:val="24"/>
          <w:szCs w:val="24"/>
        </w:rPr>
        <w:t>об отказе в предоставлении муниципальной услуги;</w:t>
      </w:r>
    </w:p>
    <w:p w:rsidR="00FD3D34" w:rsidRPr="00DD1A54" w:rsidRDefault="00FD3D34" w:rsidP="00FD3D3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-производит отметку в Электронном журнале о выдаче результата предоставления муниципальной услуги заявителю.</w:t>
      </w:r>
    </w:p>
    <w:p w:rsidR="00FD3D34" w:rsidRPr="00DD1A54" w:rsidRDefault="00FD3D34" w:rsidP="00FD3D3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В случае не</w:t>
      </w:r>
      <w:r w:rsidR="000C55CE" w:rsidRPr="00DD1A54">
        <w:rPr>
          <w:rFonts w:ascii="Times New Roman" w:hAnsi="Times New Roman" w:cs="Times New Roman"/>
          <w:sz w:val="24"/>
          <w:szCs w:val="24"/>
        </w:rPr>
        <w:t xml:space="preserve"> </w:t>
      </w:r>
      <w:r w:rsidRPr="00DD1A54">
        <w:rPr>
          <w:rFonts w:ascii="Times New Roman" w:hAnsi="Times New Roman" w:cs="Times New Roman"/>
          <w:sz w:val="24"/>
          <w:szCs w:val="24"/>
        </w:rPr>
        <w:t>востребованности заявителем выпи</w:t>
      </w:r>
      <w:r w:rsidR="000C55CE" w:rsidRPr="00DD1A54">
        <w:rPr>
          <w:rFonts w:ascii="Times New Roman" w:hAnsi="Times New Roman" w:cs="Times New Roman"/>
          <w:sz w:val="24"/>
          <w:szCs w:val="24"/>
        </w:rPr>
        <w:t xml:space="preserve">ски из распоряжения заместителя главы </w:t>
      </w:r>
      <w:r w:rsidRPr="00DD1A54">
        <w:rPr>
          <w:rFonts w:ascii="Times New Roman" w:hAnsi="Times New Roman" w:cs="Times New Roman"/>
          <w:sz w:val="24"/>
          <w:szCs w:val="24"/>
        </w:rPr>
        <w:t xml:space="preserve"> об отказе в предоставлении муниципальной услуги в течение 30 дней со дня поступления </w:t>
      </w:r>
      <w:r w:rsidR="00F42FA4" w:rsidRPr="00DD1A54">
        <w:rPr>
          <w:rFonts w:ascii="Times New Roman" w:hAnsi="Times New Roman" w:cs="Times New Roman"/>
          <w:sz w:val="24"/>
          <w:szCs w:val="24"/>
        </w:rPr>
        <w:t xml:space="preserve">его </w:t>
      </w:r>
      <w:r w:rsidRPr="00DD1A54">
        <w:rPr>
          <w:rFonts w:ascii="Times New Roman" w:hAnsi="Times New Roman" w:cs="Times New Roman"/>
          <w:sz w:val="24"/>
          <w:szCs w:val="24"/>
        </w:rPr>
        <w:t>в МАУ «МФЦ», результат предоставления услуги возвращается в ДУМИ по реестру.</w:t>
      </w:r>
    </w:p>
    <w:p w:rsidR="00F871F6" w:rsidRPr="00DD1A54" w:rsidRDefault="000D65A4" w:rsidP="0017649A">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3.6.6</w:t>
      </w:r>
      <w:r w:rsidR="00F871F6" w:rsidRPr="00DD1A54">
        <w:rPr>
          <w:rFonts w:ascii="Times New Roman" w:hAnsi="Times New Roman" w:cs="Times New Roman"/>
          <w:sz w:val="24"/>
          <w:szCs w:val="24"/>
        </w:rPr>
        <w:t>. Результатом выполнения административной процедуры является: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выдача </w:t>
      </w:r>
      <w:r w:rsidR="005A409E" w:rsidRPr="00DD1A54">
        <w:rPr>
          <w:rFonts w:ascii="Times New Roman" w:hAnsi="Times New Roman" w:cs="Times New Roman"/>
          <w:sz w:val="24"/>
          <w:szCs w:val="24"/>
        </w:rPr>
        <w:t xml:space="preserve"> выписки из распоряжения заместителя главы о предоставлении муни</w:t>
      </w:r>
      <w:r w:rsidR="00F42FA4" w:rsidRPr="00DD1A54">
        <w:rPr>
          <w:rFonts w:ascii="Times New Roman" w:hAnsi="Times New Roman" w:cs="Times New Roman"/>
          <w:sz w:val="24"/>
          <w:szCs w:val="24"/>
        </w:rPr>
        <w:t>ципальной услуги</w:t>
      </w:r>
      <w:r w:rsidR="005A409E" w:rsidRPr="00DD1A54">
        <w:rPr>
          <w:rFonts w:ascii="Times New Roman" w:hAnsi="Times New Roman" w:cs="Times New Roman"/>
          <w:sz w:val="24"/>
          <w:szCs w:val="24"/>
        </w:rPr>
        <w:t xml:space="preserve"> и </w:t>
      </w:r>
      <w:r w:rsidRPr="00DD1A54">
        <w:rPr>
          <w:rFonts w:ascii="Times New Roman" w:hAnsi="Times New Roman" w:cs="Times New Roman"/>
          <w:sz w:val="24"/>
          <w:szCs w:val="24"/>
        </w:rPr>
        <w:t>договора социального найма жилого помещения муниципального жилищного фонда либо дополнительного соглашения (об изменении либо расторжении договора социального найма) к договору социального найма жилого помещения</w:t>
      </w:r>
      <w:r w:rsidR="005A409E" w:rsidRPr="00DD1A54">
        <w:rPr>
          <w:rFonts w:ascii="Times New Roman" w:hAnsi="Times New Roman" w:cs="Times New Roman"/>
          <w:sz w:val="24"/>
          <w:szCs w:val="24"/>
        </w:rPr>
        <w:t xml:space="preserve"> муниципального жили</w:t>
      </w:r>
      <w:r w:rsidR="00C87B48" w:rsidRPr="00DD1A54">
        <w:rPr>
          <w:rFonts w:ascii="Times New Roman" w:hAnsi="Times New Roman" w:cs="Times New Roman"/>
          <w:sz w:val="24"/>
          <w:szCs w:val="24"/>
        </w:rPr>
        <w:t>щного фонда;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 выдача выписки из распоряжения заместителя </w:t>
      </w:r>
      <w:r w:rsidR="000C55CE" w:rsidRPr="00DD1A54">
        <w:rPr>
          <w:rFonts w:ascii="Times New Roman" w:hAnsi="Times New Roman" w:cs="Times New Roman"/>
          <w:sz w:val="24"/>
          <w:szCs w:val="24"/>
        </w:rPr>
        <w:t>главы</w:t>
      </w:r>
      <w:r w:rsidRPr="00DD1A54">
        <w:rPr>
          <w:rFonts w:ascii="Times New Roman" w:hAnsi="Times New Roman" w:cs="Times New Roman"/>
          <w:sz w:val="24"/>
          <w:szCs w:val="24"/>
        </w:rPr>
        <w:t xml:space="preserve"> об отказе в предоставлении муниципальной услуги.</w:t>
      </w:r>
    </w:p>
    <w:p w:rsidR="00F871F6" w:rsidRPr="00DD1A54" w:rsidRDefault="000D65A4">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3.6.7</w:t>
      </w:r>
      <w:r w:rsidR="00F871F6" w:rsidRPr="00DD1A54">
        <w:rPr>
          <w:rFonts w:ascii="Times New Roman" w:hAnsi="Times New Roman" w:cs="Times New Roman"/>
          <w:sz w:val="24"/>
          <w:szCs w:val="24"/>
        </w:rPr>
        <w:t xml:space="preserve">. Срок выполнения административной процедуры с момента подготовки результата </w:t>
      </w:r>
      <w:r w:rsidR="004B64D8" w:rsidRPr="00DD1A54">
        <w:rPr>
          <w:rFonts w:ascii="Times New Roman" w:hAnsi="Times New Roman" w:cs="Times New Roman"/>
          <w:sz w:val="24"/>
          <w:szCs w:val="24"/>
        </w:rPr>
        <w:t xml:space="preserve">предоставления </w:t>
      </w:r>
      <w:r w:rsidR="00F871F6" w:rsidRPr="00DD1A54">
        <w:rPr>
          <w:rFonts w:ascii="Times New Roman" w:hAnsi="Times New Roman" w:cs="Times New Roman"/>
          <w:sz w:val="24"/>
          <w:szCs w:val="24"/>
        </w:rPr>
        <w:t>муниципальной ус</w:t>
      </w:r>
      <w:r w:rsidR="008874C8" w:rsidRPr="00DD1A54">
        <w:rPr>
          <w:rFonts w:ascii="Times New Roman" w:hAnsi="Times New Roman" w:cs="Times New Roman"/>
          <w:sz w:val="24"/>
          <w:szCs w:val="24"/>
        </w:rPr>
        <w:t xml:space="preserve">луги составляет не более 5 дней, за </w:t>
      </w:r>
      <w:r w:rsidR="008874C8" w:rsidRPr="00DD1A54">
        <w:rPr>
          <w:rFonts w:ascii="Times New Roman" w:hAnsi="Times New Roman" w:cs="Times New Roman"/>
          <w:sz w:val="24"/>
          <w:szCs w:val="24"/>
        </w:rPr>
        <w:lastRenderedPageBreak/>
        <w:t>исключением неявки заявителя за результатом муниципальной услуги</w:t>
      </w:r>
    </w:p>
    <w:p w:rsidR="00F871F6" w:rsidRPr="00DD1A54" w:rsidRDefault="00F871F6">
      <w:pPr>
        <w:pStyle w:val="ConsPlusNormal"/>
        <w:jc w:val="both"/>
        <w:rPr>
          <w:rFonts w:ascii="Times New Roman" w:hAnsi="Times New Roman" w:cs="Times New Roman"/>
          <w:sz w:val="24"/>
          <w:szCs w:val="24"/>
        </w:rPr>
      </w:pPr>
    </w:p>
    <w:p w:rsidR="00F871F6" w:rsidRPr="00DD1A54" w:rsidRDefault="00F871F6">
      <w:pPr>
        <w:pStyle w:val="ConsPlusNormal"/>
        <w:jc w:val="center"/>
        <w:outlineLvl w:val="1"/>
        <w:rPr>
          <w:rFonts w:ascii="Times New Roman" w:hAnsi="Times New Roman" w:cs="Times New Roman"/>
          <w:sz w:val="24"/>
          <w:szCs w:val="24"/>
        </w:rPr>
      </w:pPr>
      <w:r w:rsidRPr="00DD1A54">
        <w:rPr>
          <w:rFonts w:ascii="Times New Roman" w:hAnsi="Times New Roman" w:cs="Times New Roman"/>
          <w:sz w:val="24"/>
          <w:szCs w:val="24"/>
        </w:rPr>
        <w:t>IV. Формы контроля за исполнением</w:t>
      </w:r>
    </w:p>
    <w:p w:rsidR="00F871F6" w:rsidRPr="00DD1A54" w:rsidRDefault="00F871F6">
      <w:pPr>
        <w:pStyle w:val="ConsPlusNormal"/>
        <w:jc w:val="center"/>
        <w:rPr>
          <w:rFonts w:ascii="Times New Roman" w:hAnsi="Times New Roman" w:cs="Times New Roman"/>
          <w:sz w:val="24"/>
          <w:szCs w:val="24"/>
        </w:rPr>
      </w:pPr>
      <w:r w:rsidRPr="00DD1A54">
        <w:rPr>
          <w:rFonts w:ascii="Times New Roman" w:hAnsi="Times New Roman" w:cs="Times New Roman"/>
          <w:sz w:val="24"/>
          <w:szCs w:val="24"/>
        </w:rPr>
        <w:t>Административного регламента</w:t>
      </w:r>
    </w:p>
    <w:p w:rsidR="00F871F6" w:rsidRPr="00DD1A54" w:rsidRDefault="00F871F6">
      <w:pPr>
        <w:pStyle w:val="ConsPlusNormal"/>
        <w:jc w:val="both"/>
        <w:rPr>
          <w:rFonts w:ascii="Times New Roman" w:hAnsi="Times New Roman" w:cs="Times New Roman"/>
          <w:sz w:val="24"/>
          <w:szCs w:val="24"/>
        </w:rPr>
      </w:pP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4.1. Текущий контроль за предоставлением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4.1.1. Текущий контроль за соблюдением Регламента и иных нормативных правовых актов, устанавливающих требования к предоставлению муниципальной услуги, последовательности действий, определенных административными процедурами по предоставлению муниципальной услуги специалистами районных отделов ДУМИ, осуществляется начальниками районных отделов ДУМИ, ответственными за организацию предоставления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4.1.2. Персональная ответственность специалистов районных отделов ДУМИ за выполнение своих обязанностей закрепляется в его должностных инструкциях в соответствии с требованиями законодательства.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4.1.3. Текущий контроль осуществляется путем проведения начальником районного отдела ДУМИ проверок соблюдения и исполнения уполномоченным специалистом районного отдела ДУМИ положений Регламента, иных нормативных правовых актов РФ, Самарской области, муниципальных правовых актов.</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Текущий контроль осуществляется на постоянной основе.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4.2. Плановый и внеплановый контроль.</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4.2.1.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районными отделами ДУМИ з</w:t>
      </w:r>
      <w:r w:rsidR="006D0D32" w:rsidRPr="00DD1A54">
        <w:rPr>
          <w:rFonts w:ascii="Times New Roman" w:hAnsi="Times New Roman" w:cs="Times New Roman"/>
          <w:sz w:val="24"/>
          <w:szCs w:val="24"/>
        </w:rPr>
        <w:t xml:space="preserve">аместителем руководителя  ДУМИ по жилищным вопросам </w:t>
      </w:r>
      <w:r w:rsidRPr="00DD1A54">
        <w:rPr>
          <w:rFonts w:ascii="Times New Roman" w:hAnsi="Times New Roman" w:cs="Times New Roman"/>
          <w:sz w:val="24"/>
          <w:szCs w:val="24"/>
        </w:rPr>
        <w:t>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специалистов районных отделов ДУМИ.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4.2.2. Проверки осуществляются на основании приказа руководителя ДУМ</w:t>
      </w:r>
      <w:r w:rsidR="006D0D32" w:rsidRPr="00DD1A54">
        <w:rPr>
          <w:rFonts w:ascii="Times New Roman" w:hAnsi="Times New Roman" w:cs="Times New Roman"/>
          <w:sz w:val="24"/>
          <w:szCs w:val="24"/>
        </w:rPr>
        <w:t>И, распоряжений заместителя главы</w:t>
      </w:r>
      <w:r w:rsidRPr="00DD1A54">
        <w:rPr>
          <w:rFonts w:ascii="Times New Roman" w:hAnsi="Times New Roman" w:cs="Times New Roman"/>
          <w:sz w:val="24"/>
          <w:szCs w:val="24"/>
        </w:rPr>
        <w:t xml:space="preserve">, распоряжений </w:t>
      </w:r>
      <w:r w:rsidR="006D0D32" w:rsidRPr="00DD1A54">
        <w:rPr>
          <w:rFonts w:ascii="Times New Roman" w:hAnsi="Times New Roman" w:cs="Times New Roman"/>
          <w:sz w:val="24"/>
          <w:szCs w:val="24"/>
        </w:rPr>
        <w:t xml:space="preserve">администраций </w:t>
      </w:r>
      <w:r w:rsidRPr="00DD1A54">
        <w:rPr>
          <w:rFonts w:ascii="Times New Roman" w:hAnsi="Times New Roman" w:cs="Times New Roman"/>
          <w:sz w:val="24"/>
          <w:szCs w:val="24"/>
        </w:rPr>
        <w:t xml:space="preserve"> городского округа Тольятти.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4.2.3. Плановые проверки осуществляются на основании полугодовых или годовых планов работы ДУМИ.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4.2.4. Внеплановые проверки осуществляются в случае выявления нарушений прав заявителей по их жалобам.</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4.3. Руководитель ДУМИ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F871F6" w:rsidRPr="00DD1A54" w:rsidRDefault="00F871F6">
      <w:pPr>
        <w:pStyle w:val="ConsPlusNormal"/>
        <w:jc w:val="both"/>
        <w:rPr>
          <w:rFonts w:ascii="Times New Roman" w:hAnsi="Times New Roman" w:cs="Times New Roman"/>
          <w:sz w:val="24"/>
          <w:szCs w:val="24"/>
        </w:rPr>
      </w:pPr>
    </w:p>
    <w:p w:rsidR="00F871F6" w:rsidRPr="00DD1A54" w:rsidRDefault="00F871F6">
      <w:pPr>
        <w:pStyle w:val="ConsPlusNormal"/>
        <w:jc w:val="center"/>
        <w:outlineLvl w:val="1"/>
        <w:rPr>
          <w:rFonts w:ascii="Times New Roman" w:hAnsi="Times New Roman" w:cs="Times New Roman"/>
          <w:sz w:val="24"/>
          <w:szCs w:val="24"/>
        </w:rPr>
      </w:pPr>
      <w:r w:rsidRPr="00DD1A54">
        <w:rPr>
          <w:rFonts w:ascii="Times New Roman" w:hAnsi="Times New Roman" w:cs="Times New Roman"/>
          <w:sz w:val="24"/>
          <w:szCs w:val="24"/>
        </w:rPr>
        <w:t>V. Досудебный (внесудебный) порядок обжалования решений</w:t>
      </w:r>
    </w:p>
    <w:p w:rsidR="00F871F6" w:rsidRPr="00DD1A54" w:rsidRDefault="00F871F6">
      <w:pPr>
        <w:pStyle w:val="ConsPlusNormal"/>
        <w:jc w:val="center"/>
        <w:rPr>
          <w:rFonts w:ascii="Times New Roman" w:hAnsi="Times New Roman" w:cs="Times New Roman"/>
          <w:sz w:val="24"/>
          <w:szCs w:val="24"/>
        </w:rPr>
      </w:pPr>
      <w:r w:rsidRPr="00DD1A54">
        <w:rPr>
          <w:rFonts w:ascii="Times New Roman" w:hAnsi="Times New Roman" w:cs="Times New Roman"/>
          <w:sz w:val="24"/>
          <w:szCs w:val="24"/>
        </w:rPr>
        <w:t>и действий (бездействия) мэрии городского округа Тольятти,</w:t>
      </w:r>
    </w:p>
    <w:p w:rsidR="00F871F6" w:rsidRPr="00DD1A54" w:rsidRDefault="00F871F6">
      <w:pPr>
        <w:pStyle w:val="ConsPlusNormal"/>
        <w:jc w:val="center"/>
        <w:rPr>
          <w:rFonts w:ascii="Times New Roman" w:hAnsi="Times New Roman" w:cs="Times New Roman"/>
          <w:sz w:val="24"/>
          <w:szCs w:val="24"/>
        </w:rPr>
      </w:pPr>
      <w:r w:rsidRPr="00DD1A54">
        <w:rPr>
          <w:rFonts w:ascii="Times New Roman" w:hAnsi="Times New Roman" w:cs="Times New Roman"/>
          <w:sz w:val="24"/>
          <w:szCs w:val="24"/>
        </w:rPr>
        <w:t>а также ее должностных лиц, муниципальных служащих</w:t>
      </w:r>
    </w:p>
    <w:p w:rsidR="00F871F6" w:rsidRPr="00DD1A54" w:rsidRDefault="00F871F6">
      <w:pPr>
        <w:pStyle w:val="ConsPlusNormal"/>
        <w:jc w:val="both"/>
        <w:rPr>
          <w:rFonts w:ascii="Times New Roman" w:hAnsi="Times New Roman" w:cs="Times New Roman"/>
          <w:sz w:val="24"/>
          <w:szCs w:val="24"/>
        </w:rPr>
      </w:pP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5.1.1. Заявители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порядке и судебном порядке в соответствии с действующим законодательством.</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lastRenderedPageBreak/>
        <w:t>5.1.2. Жалоба подается в письменной форме на бумажном носителе, в электронной форме.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5.1.3. Жалоба может быть направлена по почте, с использованием информационно-телекоммуникационной сети "Инт</w:t>
      </w:r>
      <w:r w:rsidR="00632265" w:rsidRPr="00DD1A54">
        <w:rPr>
          <w:rFonts w:ascii="Times New Roman" w:hAnsi="Times New Roman" w:cs="Times New Roman"/>
          <w:sz w:val="24"/>
          <w:szCs w:val="24"/>
        </w:rPr>
        <w:t xml:space="preserve">ернет", Официального портала </w:t>
      </w:r>
      <w:r w:rsidR="006D0D32" w:rsidRPr="00DD1A54">
        <w:rPr>
          <w:rFonts w:ascii="Times New Roman" w:hAnsi="Times New Roman" w:cs="Times New Roman"/>
          <w:sz w:val="24"/>
          <w:szCs w:val="24"/>
        </w:rPr>
        <w:t xml:space="preserve"> администрации</w:t>
      </w:r>
      <w:r w:rsidRPr="00DD1A54">
        <w:rPr>
          <w:rFonts w:ascii="Times New Roman" w:hAnsi="Times New Roman" w:cs="Times New Roman"/>
          <w:sz w:val="24"/>
          <w:szCs w:val="24"/>
        </w:rPr>
        <w:t xml:space="preserve"> городского округа Тольятти в сети "Интернет" в разделе "Виртуальная приемная", а также может быть принята при личном приеме заявителя, через </w:t>
      </w:r>
      <w:r w:rsidR="006D0D32" w:rsidRPr="00DD1A54">
        <w:rPr>
          <w:rFonts w:ascii="Times New Roman" w:hAnsi="Times New Roman" w:cs="Times New Roman"/>
          <w:sz w:val="24"/>
          <w:szCs w:val="24"/>
        </w:rPr>
        <w:t>МАУ «</w:t>
      </w:r>
      <w:r w:rsidRPr="00DD1A54">
        <w:rPr>
          <w:rFonts w:ascii="Times New Roman" w:hAnsi="Times New Roman" w:cs="Times New Roman"/>
          <w:sz w:val="24"/>
          <w:szCs w:val="24"/>
        </w:rPr>
        <w:t>МФЦ</w:t>
      </w:r>
      <w:r w:rsidR="006D0D32" w:rsidRPr="00DD1A54">
        <w:rPr>
          <w:rFonts w:ascii="Times New Roman" w:hAnsi="Times New Roman" w:cs="Times New Roman"/>
          <w:sz w:val="24"/>
          <w:szCs w:val="24"/>
        </w:rPr>
        <w:t>»</w:t>
      </w:r>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5.1.4. Жалоба должна содержать:</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номер контактного телефона, адрес (адреса) электронной почты (при наличии) и почтовый адрес, по которым должен быть направлен ответ заявителю;</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5.2. Предмет досудебного (внесудебного) обжалования.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5.2.1. Предметом досудебного (внесудебного) обжалования являются в том числе: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нарушение срока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5.3. Основания для начала процедуры досудебного (внесудебного) обжалования.</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5.3.1. Основанием для начала процедуры досудебного (внесудебного) обжалования </w:t>
      </w:r>
      <w:r w:rsidR="00F81D6A" w:rsidRPr="00DD1A54">
        <w:rPr>
          <w:rFonts w:ascii="Times New Roman" w:hAnsi="Times New Roman" w:cs="Times New Roman"/>
          <w:sz w:val="24"/>
          <w:szCs w:val="24"/>
        </w:rPr>
        <w:t>является поступление на имя главы</w:t>
      </w:r>
      <w:r w:rsidRPr="00DD1A54">
        <w:rPr>
          <w:rFonts w:ascii="Times New Roman" w:hAnsi="Times New Roman" w:cs="Times New Roman"/>
          <w:sz w:val="24"/>
          <w:szCs w:val="24"/>
        </w:rPr>
        <w:t xml:space="preserve"> городского о</w:t>
      </w:r>
      <w:r w:rsidR="00F81D6A" w:rsidRPr="00DD1A54">
        <w:rPr>
          <w:rFonts w:ascii="Times New Roman" w:hAnsi="Times New Roman" w:cs="Times New Roman"/>
          <w:sz w:val="24"/>
          <w:szCs w:val="24"/>
        </w:rPr>
        <w:t>круга Тольятти, заместителя главы</w:t>
      </w:r>
      <w:r w:rsidRPr="00DD1A54">
        <w:rPr>
          <w:rFonts w:ascii="Times New Roman" w:hAnsi="Times New Roman" w:cs="Times New Roman"/>
          <w:sz w:val="24"/>
          <w:szCs w:val="24"/>
        </w:rPr>
        <w:t xml:space="preserve">, руководителя ДУМИ, </w:t>
      </w:r>
      <w:r w:rsidR="00F81D6A" w:rsidRPr="00DD1A54">
        <w:rPr>
          <w:rFonts w:ascii="Times New Roman" w:hAnsi="Times New Roman" w:cs="Times New Roman"/>
          <w:sz w:val="24"/>
          <w:szCs w:val="24"/>
        </w:rPr>
        <w:t xml:space="preserve">заместителя руководителя ДУМИ по жилищным вопросам, </w:t>
      </w:r>
      <w:r w:rsidRPr="00DD1A54">
        <w:rPr>
          <w:rFonts w:ascii="Times New Roman" w:hAnsi="Times New Roman" w:cs="Times New Roman"/>
          <w:sz w:val="24"/>
          <w:szCs w:val="24"/>
        </w:rPr>
        <w:t xml:space="preserve">жалобы </w:t>
      </w:r>
      <w:r w:rsidRPr="00DD1A54">
        <w:rPr>
          <w:rFonts w:ascii="Times New Roman" w:hAnsi="Times New Roman" w:cs="Times New Roman"/>
          <w:sz w:val="24"/>
          <w:szCs w:val="24"/>
        </w:rPr>
        <w:lastRenderedPageBreak/>
        <w:t>от заявителя (получателя муниципальной услуги) или иного уполномоченного им лица.</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5.4. Права заявителя на получение информации и документов, необходимых для обоснования и рассмотрения жалобы.</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5.4.1. Заявитель (получатель муниципальной услуги) или иное уполномоченное им лицо имеет право на получение информации и документов, необходимых для обоснования и рассмотрения жалобы.</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5.5. Вышестоящие должностные лица, которым может быть адресована жалоба заявителя в досудебном (внесудебном) порядке.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5.5.1. В досудебном порядке заявители могут обжаловать действие или бездействие:</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специалистов районных отделов ДУМИ - начальникам районных отделов ДУМИ;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w:t>
      </w:r>
      <w:r w:rsidR="00AF4579" w:rsidRPr="00DD1A54">
        <w:rPr>
          <w:rFonts w:ascii="Times New Roman" w:hAnsi="Times New Roman" w:cs="Times New Roman"/>
          <w:sz w:val="24"/>
          <w:szCs w:val="24"/>
        </w:rPr>
        <w:t xml:space="preserve"> заместителя руководителя ДУМИ по жилищным вопросам</w:t>
      </w:r>
      <w:r w:rsidRPr="00DD1A54">
        <w:rPr>
          <w:rFonts w:ascii="Times New Roman" w:hAnsi="Times New Roman" w:cs="Times New Roman"/>
          <w:sz w:val="24"/>
          <w:szCs w:val="24"/>
        </w:rPr>
        <w:t xml:space="preserve"> - руководителю ДУМИ;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руководителя ДУМ</w:t>
      </w:r>
      <w:r w:rsidR="00DA4E89" w:rsidRPr="00DD1A54">
        <w:rPr>
          <w:rFonts w:ascii="Times New Roman" w:hAnsi="Times New Roman" w:cs="Times New Roman"/>
          <w:sz w:val="24"/>
          <w:szCs w:val="24"/>
        </w:rPr>
        <w:t>И - заместителю главы по имуществу и градостроительству</w:t>
      </w:r>
      <w:r w:rsidRPr="00DD1A54">
        <w:rPr>
          <w:rFonts w:ascii="Times New Roman" w:hAnsi="Times New Roman" w:cs="Times New Roman"/>
          <w:sz w:val="24"/>
          <w:szCs w:val="24"/>
        </w:rPr>
        <w:t>;</w:t>
      </w:r>
    </w:p>
    <w:p w:rsidR="00F871F6" w:rsidRPr="00DD1A54" w:rsidRDefault="00DA4E89">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заместителя главы по имуществу и градостроительству - главе</w:t>
      </w:r>
      <w:r w:rsidR="00F871F6" w:rsidRPr="00DD1A54">
        <w:rPr>
          <w:rFonts w:ascii="Times New Roman" w:hAnsi="Times New Roman" w:cs="Times New Roman"/>
          <w:sz w:val="24"/>
          <w:szCs w:val="24"/>
        </w:rPr>
        <w:t xml:space="preserve"> городского округа Тольятти.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5.6. Сроки рассмотрения жалобы.</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5.6.1.</w:t>
      </w:r>
      <w:r w:rsidR="00DA4E89" w:rsidRPr="00DD1A54">
        <w:rPr>
          <w:rFonts w:ascii="Times New Roman" w:hAnsi="Times New Roman" w:cs="Times New Roman"/>
          <w:sz w:val="24"/>
          <w:szCs w:val="24"/>
        </w:rPr>
        <w:t xml:space="preserve"> Жалоба, поступившая на имя главы</w:t>
      </w:r>
      <w:r w:rsidRPr="00DD1A54">
        <w:rPr>
          <w:rFonts w:ascii="Times New Roman" w:hAnsi="Times New Roman" w:cs="Times New Roman"/>
          <w:sz w:val="24"/>
          <w:szCs w:val="24"/>
        </w:rPr>
        <w:t>, за</w:t>
      </w:r>
      <w:r w:rsidR="00DA4E89" w:rsidRPr="00DD1A54">
        <w:rPr>
          <w:rFonts w:ascii="Times New Roman" w:hAnsi="Times New Roman" w:cs="Times New Roman"/>
          <w:sz w:val="24"/>
          <w:szCs w:val="24"/>
        </w:rPr>
        <w:t>местителя главы по имуществу и градостроительству</w:t>
      </w:r>
      <w:r w:rsidRPr="00DD1A54">
        <w:rPr>
          <w:rFonts w:ascii="Times New Roman" w:hAnsi="Times New Roman" w:cs="Times New Roman"/>
          <w:sz w:val="24"/>
          <w:szCs w:val="24"/>
        </w:rPr>
        <w:t>, руководителя ДУМИ, з</w:t>
      </w:r>
      <w:r w:rsidR="00DA4E89" w:rsidRPr="00DD1A54">
        <w:rPr>
          <w:rFonts w:ascii="Times New Roman" w:hAnsi="Times New Roman" w:cs="Times New Roman"/>
          <w:sz w:val="24"/>
          <w:szCs w:val="24"/>
        </w:rPr>
        <w:t xml:space="preserve">аместителя руководителя ДУМИ по жилищным вопросам </w:t>
      </w:r>
      <w:r w:rsidRPr="00DD1A54">
        <w:rPr>
          <w:rFonts w:ascii="Times New Roman" w:hAnsi="Times New Roman" w:cs="Times New Roman"/>
          <w:sz w:val="24"/>
          <w:szCs w:val="24"/>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w:t>
      </w:r>
      <w:r w:rsidR="00DA4E89" w:rsidRPr="00DD1A54">
        <w:rPr>
          <w:rFonts w:ascii="Times New Roman" w:hAnsi="Times New Roman" w:cs="Times New Roman"/>
          <w:sz w:val="24"/>
          <w:szCs w:val="24"/>
        </w:rPr>
        <w:t xml:space="preserve">я отказа должностного лица администрации </w:t>
      </w:r>
      <w:r w:rsidRPr="00DD1A5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5.7. Результат досудебного (внесудебного) обжалования применительно к каждой процедуре либо инстанции обжалования.</w:t>
      </w:r>
    </w:p>
    <w:p w:rsidR="00F871F6" w:rsidRPr="00DD1A54" w:rsidRDefault="00F871F6">
      <w:pPr>
        <w:pStyle w:val="ConsPlusNormal"/>
        <w:ind w:firstLine="540"/>
        <w:jc w:val="both"/>
        <w:rPr>
          <w:rFonts w:ascii="Times New Roman" w:hAnsi="Times New Roman" w:cs="Times New Roman"/>
          <w:sz w:val="24"/>
          <w:szCs w:val="24"/>
        </w:rPr>
      </w:pPr>
      <w:bookmarkStart w:id="6" w:name="P386"/>
      <w:bookmarkEnd w:id="6"/>
      <w:r w:rsidRPr="00DD1A54">
        <w:rPr>
          <w:rFonts w:ascii="Times New Roman" w:hAnsi="Times New Roman" w:cs="Times New Roman"/>
          <w:sz w:val="24"/>
          <w:szCs w:val="24"/>
        </w:rPr>
        <w:t>5.7.1. По результатам рассмотрен</w:t>
      </w:r>
      <w:r w:rsidR="00DA4E89" w:rsidRPr="00DD1A54">
        <w:rPr>
          <w:rFonts w:ascii="Times New Roman" w:hAnsi="Times New Roman" w:cs="Times New Roman"/>
          <w:sz w:val="24"/>
          <w:szCs w:val="24"/>
        </w:rPr>
        <w:t>ия жалобы должностное лицо администрации</w:t>
      </w:r>
      <w:r w:rsidRPr="00DD1A54">
        <w:rPr>
          <w:rFonts w:ascii="Times New Roman" w:hAnsi="Times New Roman" w:cs="Times New Roman"/>
          <w:sz w:val="24"/>
          <w:szCs w:val="24"/>
        </w:rPr>
        <w:t xml:space="preserve"> городского округа Тольятти, наделенное полномочиями по рассмотрению жалоб, принимает одно из следующих решений:</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2) отказывает в удовлетворении жалобы.</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 xml:space="preserve">5.7.2.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386" w:history="1">
        <w:r w:rsidRPr="00DD1A54">
          <w:rPr>
            <w:rFonts w:ascii="Times New Roman" w:hAnsi="Times New Roman" w:cs="Times New Roman"/>
            <w:sz w:val="24"/>
            <w:szCs w:val="24"/>
          </w:rPr>
          <w:t>подпункте 5.7.1</w:t>
        </w:r>
        <w:r w:rsidR="007D2B1A" w:rsidRPr="00DD1A54">
          <w:rPr>
            <w:rFonts w:ascii="Times New Roman" w:hAnsi="Times New Roman" w:cs="Times New Roman"/>
            <w:sz w:val="24"/>
            <w:szCs w:val="24"/>
          </w:rPr>
          <w:t xml:space="preserve"> настоящего</w:t>
        </w:r>
        <w:r w:rsidRPr="00DD1A54">
          <w:rPr>
            <w:rFonts w:ascii="Times New Roman" w:hAnsi="Times New Roman" w:cs="Times New Roman"/>
            <w:sz w:val="24"/>
            <w:szCs w:val="24"/>
          </w:rPr>
          <w:t xml:space="preserve"> пункта </w:t>
        </w:r>
      </w:hyperlink>
      <w:r w:rsidRPr="00DD1A54">
        <w:rPr>
          <w:rFonts w:ascii="Times New Roman" w:hAnsi="Times New Roman" w:cs="Times New Roman"/>
          <w:sz w:val="24"/>
          <w:szCs w:val="24"/>
        </w:rPr>
        <w:t>.</w:t>
      </w:r>
    </w:p>
    <w:p w:rsidR="00F871F6" w:rsidRPr="00DD1A54" w:rsidRDefault="00F871F6">
      <w:pPr>
        <w:pStyle w:val="ConsPlusNormal"/>
        <w:ind w:firstLine="540"/>
        <w:jc w:val="both"/>
        <w:rPr>
          <w:rFonts w:ascii="Times New Roman" w:hAnsi="Times New Roman" w:cs="Times New Roman"/>
          <w:sz w:val="24"/>
          <w:szCs w:val="24"/>
        </w:rPr>
      </w:pPr>
      <w:r w:rsidRPr="00DD1A54">
        <w:rPr>
          <w:rFonts w:ascii="Times New Roman" w:hAnsi="Times New Roman" w:cs="Times New Roman"/>
          <w:sz w:val="24"/>
          <w:szCs w:val="24"/>
        </w:rPr>
        <w:t>5.7.3. В случае установления</w:t>
      </w:r>
      <w:r w:rsidR="002E3905" w:rsidRPr="00DD1A54">
        <w:rPr>
          <w:rFonts w:ascii="Times New Roman" w:hAnsi="Times New Roman" w:cs="Times New Roman"/>
          <w:sz w:val="24"/>
          <w:szCs w:val="24"/>
        </w:rPr>
        <w:t>,</w:t>
      </w:r>
      <w:r w:rsidRPr="00DD1A54">
        <w:rPr>
          <w:rFonts w:ascii="Times New Roman" w:hAnsi="Times New Roman" w:cs="Times New Roman"/>
          <w:sz w:val="24"/>
          <w:szCs w:val="24"/>
        </w:rPr>
        <w:t xml:space="preserve"> в ходе или по результатам рассмотрения жалобы</w:t>
      </w:r>
      <w:r w:rsidR="002E3905" w:rsidRPr="00DD1A54">
        <w:rPr>
          <w:rFonts w:ascii="Times New Roman" w:hAnsi="Times New Roman" w:cs="Times New Roman"/>
          <w:sz w:val="24"/>
          <w:szCs w:val="24"/>
        </w:rPr>
        <w:t>,</w:t>
      </w:r>
      <w:r w:rsidRPr="00DD1A54">
        <w:rPr>
          <w:rFonts w:ascii="Times New Roman" w:hAnsi="Times New Roman" w:cs="Times New Roman"/>
          <w:sz w:val="24"/>
          <w:szCs w:val="24"/>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6D68" w:rsidRPr="00DD1A54" w:rsidRDefault="00F871F6" w:rsidP="00BC43B7">
      <w:pPr>
        <w:pStyle w:val="ConsPlusNormal"/>
        <w:rPr>
          <w:rFonts w:ascii="Times New Roman" w:hAnsi="Times New Roman" w:cs="Times New Roman"/>
          <w:sz w:val="24"/>
          <w:szCs w:val="24"/>
        </w:rPr>
      </w:pPr>
      <w:r w:rsidRPr="00DD1A54">
        <w:rPr>
          <w:rFonts w:ascii="Times New Roman" w:hAnsi="Times New Roman" w:cs="Times New Roman"/>
          <w:sz w:val="24"/>
          <w:szCs w:val="24"/>
        </w:rPr>
        <w:br/>
      </w:r>
    </w:p>
    <w:p w:rsidR="00DB5AF7" w:rsidRPr="00DD1A54" w:rsidRDefault="00DB5AF7" w:rsidP="00E766DF">
      <w:pPr>
        <w:spacing w:after="1" w:line="220" w:lineRule="atLeast"/>
        <w:outlineLvl w:val="0"/>
        <w:rPr>
          <w:rFonts w:ascii="Times New Roman" w:hAnsi="Times New Roman" w:cs="Times New Roman"/>
          <w:sz w:val="24"/>
          <w:szCs w:val="24"/>
        </w:rPr>
      </w:pPr>
    </w:p>
    <w:p w:rsidR="00707E99" w:rsidRPr="00DD1A54" w:rsidRDefault="00707E99" w:rsidP="00E766DF">
      <w:pPr>
        <w:spacing w:after="1" w:line="220" w:lineRule="atLeast"/>
        <w:outlineLvl w:val="0"/>
        <w:rPr>
          <w:rFonts w:ascii="Times New Roman" w:hAnsi="Times New Roman" w:cs="Times New Roman"/>
          <w:sz w:val="24"/>
          <w:szCs w:val="24"/>
        </w:rPr>
      </w:pPr>
    </w:p>
    <w:p w:rsidR="00DB5AF7" w:rsidRPr="00DD1A54" w:rsidRDefault="00DB5AF7" w:rsidP="00E766DF">
      <w:pPr>
        <w:spacing w:after="1" w:line="220" w:lineRule="atLeast"/>
        <w:outlineLvl w:val="0"/>
        <w:rPr>
          <w:rFonts w:ascii="Times New Roman" w:hAnsi="Times New Roman" w:cs="Times New Roman"/>
          <w:sz w:val="24"/>
          <w:szCs w:val="24"/>
        </w:rPr>
      </w:pPr>
    </w:p>
    <w:p w:rsidR="00DB5AF7" w:rsidRPr="00DD1A54" w:rsidRDefault="00DB5AF7" w:rsidP="00E766DF">
      <w:pPr>
        <w:spacing w:after="1" w:line="220" w:lineRule="atLeast"/>
        <w:outlineLvl w:val="0"/>
        <w:rPr>
          <w:rFonts w:ascii="Times New Roman" w:hAnsi="Times New Roman" w:cs="Times New Roman"/>
          <w:sz w:val="24"/>
          <w:szCs w:val="24"/>
        </w:rPr>
      </w:pPr>
    </w:p>
    <w:p w:rsidR="00B14084" w:rsidRPr="00DD1A54" w:rsidRDefault="00B14084" w:rsidP="00E766DF">
      <w:pPr>
        <w:spacing w:after="1" w:line="220" w:lineRule="atLeast"/>
        <w:outlineLvl w:val="0"/>
        <w:rPr>
          <w:rFonts w:ascii="Times New Roman" w:hAnsi="Times New Roman" w:cs="Times New Roman"/>
          <w:sz w:val="24"/>
          <w:szCs w:val="24"/>
        </w:rPr>
      </w:pPr>
    </w:p>
    <w:p w:rsidR="00B14084" w:rsidRPr="00DD1A54" w:rsidRDefault="00B14084" w:rsidP="00E766DF">
      <w:pPr>
        <w:spacing w:after="1" w:line="220" w:lineRule="atLeast"/>
        <w:outlineLvl w:val="0"/>
        <w:rPr>
          <w:rFonts w:ascii="Times New Roman" w:hAnsi="Times New Roman" w:cs="Times New Roman"/>
          <w:sz w:val="24"/>
          <w:szCs w:val="24"/>
        </w:rPr>
      </w:pPr>
    </w:p>
    <w:p w:rsidR="00DB5AF7" w:rsidRPr="00DD1A54" w:rsidRDefault="00DB5AF7" w:rsidP="00E766DF">
      <w:pPr>
        <w:spacing w:after="1" w:line="220" w:lineRule="atLeast"/>
        <w:outlineLvl w:val="0"/>
        <w:rPr>
          <w:rFonts w:ascii="Times New Roman" w:hAnsi="Times New Roman" w:cs="Times New Roman"/>
          <w:sz w:val="24"/>
          <w:szCs w:val="24"/>
        </w:rPr>
      </w:pPr>
    </w:p>
    <w:p w:rsidR="00DB5AF7" w:rsidRPr="00DD1A54" w:rsidRDefault="00DB5AF7" w:rsidP="00E766DF">
      <w:pPr>
        <w:spacing w:after="1" w:line="220" w:lineRule="atLeast"/>
        <w:outlineLvl w:val="0"/>
        <w:rPr>
          <w:rFonts w:ascii="Times New Roman" w:hAnsi="Times New Roman" w:cs="Times New Roman"/>
          <w:sz w:val="24"/>
          <w:szCs w:val="24"/>
        </w:rPr>
      </w:pPr>
    </w:p>
    <w:p w:rsidR="00037C6D" w:rsidRPr="00DD1A54" w:rsidRDefault="00037C6D" w:rsidP="00037C6D">
      <w:pPr>
        <w:autoSpaceDE w:val="0"/>
        <w:autoSpaceDN w:val="0"/>
        <w:adjustRightInd w:val="0"/>
        <w:spacing w:after="0" w:line="240" w:lineRule="auto"/>
        <w:outlineLvl w:val="0"/>
        <w:rPr>
          <w:rFonts w:ascii="Times New Roman" w:hAnsi="Times New Roman" w:cs="Times New Roman"/>
          <w:sz w:val="20"/>
          <w:szCs w:val="20"/>
        </w:rPr>
      </w:pPr>
      <w:r w:rsidRPr="00DD1A54">
        <w:rPr>
          <w:rFonts w:ascii="Times New Roman" w:hAnsi="Times New Roman" w:cs="Times New Roman"/>
          <w:sz w:val="24"/>
          <w:szCs w:val="24"/>
        </w:rPr>
        <w:t xml:space="preserve">                                                                                                                                    </w:t>
      </w:r>
      <w:r w:rsidRPr="00DD1A54">
        <w:rPr>
          <w:rFonts w:ascii="Times New Roman" w:hAnsi="Times New Roman" w:cs="Times New Roman"/>
          <w:sz w:val="20"/>
          <w:szCs w:val="20"/>
        </w:rPr>
        <w:t>Приложение N 1</w:t>
      </w:r>
    </w:p>
    <w:p w:rsidR="00037C6D" w:rsidRPr="00DD1A54" w:rsidRDefault="00037C6D" w:rsidP="00037C6D">
      <w:pPr>
        <w:autoSpaceDE w:val="0"/>
        <w:autoSpaceDN w:val="0"/>
        <w:adjustRightInd w:val="0"/>
        <w:spacing w:after="0" w:line="240" w:lineRule="auto"/>
        <w:jc w:val="right"/>
        <w:rPr>
          <w:rFonts w:ascii="Times New Roman" w:hAnsi="Times New Roman" w:cs="Times New Roman"/>
          <w:sz w:val="20"/>
          <w:szCs w:val="20"/>
        </w:rPr>
      </w:pPr>
      <w:r w:rsidRPr="00DD1A54">
        <w:rPr>
          <w:rFonts w:ascii="Times New Roman" w:hAnsi="Times New Roman" w:cs="Times New Roman"/>
          <w:sz w:val="20"/>
          <w:szCs w:val="20"/>
        </w:rPr>
        <w:t>к Административному регламенту</w:t>
      </w:r>
    </w:p>
    <w:p w:rsidR="00037C6D" w:rsidRPr="00DD1A54" w:rsidRDefault="00037C6D" w:rsidP="00037C6D">
      <w:pPr>
        <w:autoSpaceDE w:val="0"/>
        <w:autoSpaceDN w:val="0"/>
        <w:adjustRightInd w:val="0"/>
        <w:spacing w:after="0" w:line="240" w:lineRule="auto"/>
        <w:jc w:val="right"/>
        <w:rPr>
          <w:rFonts w:ascii="Times New Roman" w:hAnsi="Times New Roman" w:cs="Times New Roman"/>
          <w:sz w:val="20"/>
          <w:szCs w:val="20"/>
        </w:rPr>
      </w:pPr>
      <w:r w:rsidRPr="00DD1A54">
        <w:rPr>
          <w:rFonts w:ascii="Times New Roman" w:hAnsi="Times New Roman" w:cs="Times New Roman"/>
          <w:sz w:val="20"/>
          <w:szCs w:val="20"/>
        </w:rPr>
        <w:t>по предоставлению муниципальной</w:t>
      </w:r>
    </w:p>
    <w:p w:rsidR="00037C6D" w:rsidRPr="00DD1A54" w:rsidRDefault="00972D28" w:rsidP="00037C6D">
      <w:pPr>
        <w:autoSpaceDE w:val="0"/>
        <w:autoSpaceDN w:val="0"/>
        <w:adjustRightInd w:val="0"/>
        <w:spacing w:after="0" w:line="240" w:lineRule="auto"/>
        <w:jc w:val="right"/>
        <w:rPr>
          <w:rFonts w:ascii="Times New Roman" w:hAnsi="Times New Roman" w:cs="Times New Roman"/>
          <w:sz w:val="20"/>
          <w:szCs w:val="20"/>
        </w:rPr>
      </w:pPr>
      <w:r w:rsidRPr="00DD1A54">
        <w:rPr>
          <w:rFonts w:ascii="Times New Roman" w:hAnsi="Times New Roman" w:cs="Times New Roman"/>
          <w:sz w:val="20"/>
          <w:szCs w:val="20"/>
        </w:rPr>
        <w:t>услуги  «И</w:t>
      </w:r>
      <w:r w:rsidR="00037C6D" w:rsidRPr="00DD1A54">
        <w:rPr>
          <w:rFonts w:ascii="Times New Roman" w:hAnsi="Times New Roman" w:cs="Times New Roman"/>
          <w:sz w:val="20"/>
          <w:szCs w:val="20"/>
        </w:rPr>
        <w:t>зменении (расторжении)</w:t>
      </w:r>
    </w:p>
    <w:p w:rsidR="00037C6D" w:rsidRPr="00DD1A54" w:rsidRDefault="00037C6D" w:rsidP="00037C6D">
      <w:pPr>
        <w:autoSpaceDE w:val="0"/>
        <w:autoSpaceDN w:val="0"/>
        <w:adjustRightInd w:val="0"/>
        <w:spacing w:after="0" w:line="240" w:lineRule="auto"/>
        <w:jc w:val="right"/>
        <w:rPr>
          <w:rFonts w:ascii="Times New Roman" w:hAnsi="Times New Roman" w:cs="Times New Roman"/>
          <w:sz w:val="20"/>
          <w:szCs w:val="20"/>
        </w:rPr>
      </w:pPr>
      <w:r w:rsidRPr="00DD1A54">
        <w:rPr>
          <w:rFonts w:ascii="Times New Roman" w:hAnsi="Times New Roman" w:cs="Times New Roman"/>
          <w:sz w:val="20"/>
          <w:szCs w:val="20"/>
        </w:rPr>
        <w:t>договора социального найма</w:t>
      </w:r>
    </w:p>
    <w:p w:rsidR="00037C6D" w:rsidRPr="00DD1A54" w:rsidRDefault="00037C6D" w:rsidP="00037C6D">
      <w:pPr>
        <w:autoSpaceDE w:val="0"/>
        <w:autoSpaceDN w:val="0"/>
        <w:adjustRightInd w:val="0"/>
        <w:spacing w:after="0" w:line="240" w:lineRule="auto"/>
        <w:jc w:val="right"/>
        <w:rPr>
          <w:rFonts w:ascii="Times New Roman" w:hAnsi="Times New Roman" w:cs="Times New Roman"/>
          <w:sz w:val="20"/>
          <w:szCs w:val="20"/>
        </w:rPr>
      </w:pPr>
      <w:r w:rsidRPr="00DD1A54">
        <w:rPr>
          <w:rFonts w:ascii="Times New Roman" w:hAnsi="Times New Roman" w:cs="Times New Roman"/>
          <w:sz w:val="20"/>
          <w:szCs w:val="20"/>
        </w:rPr>
        <w:t>муниципального жилищного фонд</w:t>
      </w:r>
      <w:r w:rsidR="00972D28" w:rsidRPr="00DD1A54">
        <w:rPr>
          <w:rFonts w:ascii="Times New Roman" w:hAnsi="Times New Roman" w:cs="Times New Roman"/>
          <w:sz w:val="20"/>
          <w:szCs w:val="20"/>
        </w:rPr>
        <w:t>а»</w:t>
      </w:r>
    </w:p>
    <w:p w:rsidR="00037C6D" w:rsidRPr="00DD1A54" w:rsidRDefault="00037C6D" w:rsidP="00037C6D">
      <w:pPr>
        <w:spacing w:after="0" w:line="240" w:lineRule="auto"/>
        <w:jc w:val="center"/>
        <w:rPr>
          <w:rFonts w:ascii="Times New Roman" w:eastAsia="Lucida Sans Unicode" w:hAnsi="Times New Roman" w:cs="Times New Roman"/>
          <w:sz w:val="20"/>
          <w:szCs w:val="20"/>
        </w:rPr>
      </w:pPr>
    </w:p>
    <w:p w:rsidR="00037C6D" w:rsidRPr="00DD1A54" w:rsidRDefault="00037C6D" w:rsidP="00037C6D">
      <w:pPr>
        <w:spacing w:after="0" w:line="240" w:lineRule="auto"/>
        <w:jc w:val="center"/>
        <w:rPr>
          <w:rFonts w:ascii="Times New Roman" w:hAnsi="Times New Roman" w:cs="Times New Roman"/>
          <w:sz w:val="20"/>
          <w:szCs w:val="20"/>
        </w:rPr>
      </w:pPr>
      <w:r w:rsidRPr="00DD1A54">
        <w:rPr>
          <w:rFonts w:ascii="Times New Roman" w:eastAsia="Lucida Sans Unicode" w:hAnsi="Times New Roman" w:cs="Times New Roman"/>
          <w:sz w:val="20"/>
          <w:szCs w:val="20"/>
        </w:rPr>
        <w:t>Перечень необходимых документов для предоставления муниципальной услуги</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1701"/>
        <w:gridCol w:w="1559"/>
        <w:gridCol w:w="1843"/>
        <w:gridCol w:w="2126"/>
      </w:tblGrid>
      <w:tr w:rsidR="008B6505" w:rsidRPr="00DD1A54" w:rsidTr="008B6505">
        <w:trPr>
          <w:trHeight w:val="1821"/>
        </w:trPr>
        <w:tc>
          <w:tcPr>
            <w:tcW w:w="567" w:type="dxa"/>
          </w:tcPr>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r w:rsidRPr="00DD1A54">
              <w:rPr>
                <w:rFonts w:ascii="Times New Roman" w:hAnsi="Times New Roman" w:cs="Times New Roman"/>
                <w:sz w:val="20"/>
                <w:szCs w:val="20"/>
              </w:rPr>
              <w:t>№№ п/п</w:t>
            </w:r>
          </w:p>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tc>
        <w:tc>
          <w:tcPr>
            <w:tcW w:w="2269" w:type="dxa"/>
          </w:tcPr>
          <w:p w:rsidR="008B6505" w:rsidRPr="00DD1A54" w:rsidRDefault="008B6505" w:rsidP="00037C6D">
            <w:pPr>
              <w:autoSpaceDE w:val="0"/>
              <w:autoSpaceDN w:val="0"/>
              <w:adjustRightInd w:val="0"/>
              <w:spacing w:after="0" w:line="240" w:lineRule="auto"/>
              <w:jc w:val="center"/>
              <w:rPr>
                <w:rFonts w:ascii="Times New Roman" w:hAnsi="Times New Roman" w:cs="Times New Roman"/>
                <w:sz w:val="20"/>
                <w:szCs w:val="20"/>
              </w:rPr>
            </w:pPr>
          </w:p>
          <w:p w:rsidR="008B6505" w:rsidRPr="00DD1A54" w:rsidRDefault="008B6505" w:rsidP="00037C6D">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Наименование вида документа (информации)</w:t>
            </w:r>
          </w:p>
        </w:tc>
        <w:tc>
          <w:tcPr>
            <w:tcW w:w="1701" w:type="dxa"/>
          </w:tcPr>
          <w:p w:rsidR="008B6505" w:rsidRPr="00DD1A54" w:rsidRDefault="008B6505" w:rsidP="00FE115E">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Форма предоставления документа (информации)</w:t>
            </w:r>
          </w:p>
          <w:p w:rsidR="008B6505" w:rsidRPr="00DD1A54" w:rsidRDefault="008B6505" w:rsidP="00FE115E">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(оригинал/копия/ в форме электронного документа*/**), количество экземпляров</w:t>
            </w:r>
          </w:p>
        </w:tc>
        <w:tc>
          <w:tcPr>
            <w:tcW w:w="1559" w:type="dxa"/>
          </w:tcPr>
          <w:p w:rsidR="008B6505" w:rsidRPr="00DD1A54" w:rsidRDefault="008B6505" w:rsidP="00037C6D">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Основания предоставления документа (информации)</w:t>
            </w:r>
          </w:p>
          <w:p w:rsidR="008B6505" w:rsidRPr="00DD1A54" w:rsidRDefault="008B6505" w:rsidP="00037C6D">
            <w:pPr>
              <w:autoSpaceDE w:val="0"/>
              <w:autoSpaceDN w:val="0"/>
              <w:adjustRightInd w:val="0"/>
              <w:spacing w:after="0" w:line="240" w:lineRule="auto"/>
              <w:ind w:right="-249"/>
              <w:jc w:val="center"/>
              <w:rPr>
                <w:rFonts w:ascii="Times New Roman" w:hAnsi="Times New Roman" w:cs="Times New Roman"/>
                <w:sz w:val="20"/>
                <w:szCs w:val="20"/>
              </w:rPr>
            </w:pPr>
            <w:r w:rsidRPr="00DD1A54">
              <w:rPr>
                <w:rFonts w:ascii="Times New Roman" w:hAnsi="Times New Roman" w:cs="Times New Roman"/>
                <w:sz w:val="20"/>
                <w:szCs w:val="20"/>
              </w:rPr>
              <w:t>(номер статьи, наименование нормативного правового акта)</w:t>
            </w:r>
          </w:p>
        </w:tc>
        <w:tc>
          <w:tcPr>
            <w:tcW w:w="1843" w:type="dxa"/>
          </w:tcPr>
          <w:p w:rsidR="008B6505" w:rsidRPr="00DD1A54" w:rsidRDefault="008B6505" w:rsidP="00037C6D">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Орган, уполномоченный выдавать документ (информацию)</w:t>
            </w:r>
          </w:p>
        </w:tc>
        <w:tc>
          <w:tcPr>
            <w:tcW w:w="2126" w:type="dxa"/>
          </w:tcPr>
          <w:p w:rsidR="008B6505" w:rsidRPr="00DD1A54" w:rsidRDefault="008B6505" w:rsidP="00037C6D">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Источник предоставления  документа (информации)</w:t>
            </w:r>
          </w:p>
          <w:p w:rsidR="008B6505" w:rsidRPr="00DD1A54" w:rsidRDefault="008B6505" w:rsidP="00037C6D">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(заявитель/ орган, организация, участвующие в межведомственном взаимодействии)</w:t>
            </w:r>
          </w:p>
        </w:tc>
      </w:tr>
      <w:tr w:rsidR="008B6505" w:rsidRPr="00DD1A54" w:rsidTr="008B6505">
        <w:trPr>
          <w:trHeight w:val="1407"/>
        </w:trPr>
        <w:tc>
          <w:tcPr>
            <w:tcW w:w="567" w:type="dxa"/>
          </w:tcPr>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r w:rsidRPr="00DD1A54">
              <w:rPr>
                <w:rFonts w:ascii="Times New Roman" w:hAnsi="Times New Roman" w:cs="Times New Roman"/>
                <w:sz w:val="20"/>
                <w:szCs w:val="20"/>
              </w:rPr>
              <w:t>11.</w:t>
            </w:r>
          </w:p>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tc>
        <w:tc>
          <w:tcPr>
            <w:tcW w:w="2269" w:type="dxa"/>
          </w:tcPr>
          <w:p w:rsidR="008B6505" w:rsidRPr="00DD1A54" w:rsidRDefault="008B6505" w:rsidP="00037C6D">
            <w:pPr>
              <w:pStyle w:val="ConsPlusNonformat"/>
              <w:widowControl/>
              <w:rPr>
                <w:rFonts w:ascii="Times New Roman" w:hAnsi="Times New Roman" w:cs="Times New Roman"/>
              </w:rPr>
            </w:pPr>
            <w:r w:rsidRPr="00DD1A54">
              <w:rPr>
                <w:rFonts w:ascii="Times New Roman" w:hAnsi="Times New Roman" w:cs="Times New Roman"/>
              </w:rPr>
              <w:t>Заявление об изменении (расторжении) договора социального найма</w:t>
            </w:r>
          </w:p>
          <w:p w:rsidR="008B6505" w:rsidRPr="00DD1A54" w:rsidRDefault="008B6505" w:rsidP="00037C6D">
            <w:pPr>
              <w:autoSpaceDE w:val="0"/>
              <w:autoSpaceDN w:val="0"/>
              <w:adjustRightInd w:val="0"/>
              <w:spacing w:after="0" w:line="240" w:lineRule="auto"/>
              <w:ind w:firstLine="709"/>
              <w:rPr>
                <w:rFonts w:ascii="Times New Roman" w:hAnsi="Times New Roman" w:cs="Times New Roman"/>
                <w:sz w:val="20"/>
                <w:szCs w:val="20"/>
              </w:rPr>
            </w:pPr>
          </w:p>
        </w:tc>
        <w:tc>
          <w:tcPr>
            <w:tcW w:w="1701" w:type="dxa"/>
          </w:tcPr>
          <w:p w:rsidR="008B6505" w:rsidRPr="00DD1A54" w:rsidRDefault="008B6505" w:rsidP="00FE115E">
            <w:pPr>
              <w:autoSpaceDE w:val="0"/>
              <w:autoSpaceDN w:val="0"/>
              <w:adjustRightInd w:val="0"/>
              <w:spacing w:after="0" w:line="240" w:lineRule="auto"/>
              <w:ind w:firstLine="2"/>
              <w:jc w:val="center"/>
              <w:rPr>
                <w:rFonts w:ascii="Times New Roman" w:hAnsi="Times New Roman" w:cs="Times New Roman"/>
                <w:sz w:val="20"/>
                <w:szCs w:val="20"/>
              </w:rPr>
            </w:pPr>
            <w:r w:rsidRPr="00DD1A54">
              <w:rPr>
                <w:rFonts w:ascii="Times New Roman" w:eastAsia="Times New Roman" w:hAnsi="Times New Roman" w:cs="Times New Roman"/>
                <w:sz w:val="20"/>
                <w:szCs w:val="20"/>
                <w:lang w:eastAsia="ru-RU"/>
              </w:rPr>
              <w:t xml:space="preserve">Оригинал/ </w:t>
            </w:r>
            <w:r w:rsidRPr="00DD1A54">
              <w:rPr>
                <w:rFonts w:ascii="Times New Roman" w:hAnsi="Times New Roman" w:cs="Times New Roman"/>
                <w:sz w:val="20"/>
                <w:szCs w:val="20"/>
              </w:rPr>
              <w:t>в форме электронного документа**</w:t>
            </w:r>
            <w:r w:rsidR="004736A2" w:rsidRPr="00DD1A54">
              <w:rPr>
                <w:rFonts w:ascii="Times New Roman" w:hAnsi="Times New Roman" w:cs="Times New Roman"/>
                <w:sz w:val="20"/>
                <w:szCs w:val="20"/>
              </w:rPr>
              <w:t>1 экз</w:t>
            </w:r>
          </w:p>
        </w:tc>
        <w:tc>
          <w:tcPr>
            <w:tcW w:w="1559" w:type="dxa"/>
          </w:tcPr>
          <w:p w:rsidR="008B6505" w:rsidRPr="00DD1A54" w:rsidRDefault="008B6505" w:rsidP="00037C6D">
            <w:pPr>
              <w:autoSpaceDE w:val="0"/>
              <w:autoSpaceDN w:val="0"/>
              <w:adjustRightInd w:val="0"/>
              <w:spacing w:after="0" w:line="240" w:lineRule="auto"/>
              <w:ind w:firstLine="709"/>
              <w:rPr>
                <w:rFonts w:ascii="Times New Roman" w:hAnsi="Times New Roman" w:cs="Times New Roman"/>
                <w:sz w:val="20"/>
                <w:szCs w:val="20"/>
              </w:rPr>
            </w:pP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форма заявления заполняется заявителем самостоятельно</w:t>
            </w:r>
            <w:r w:rsidR="004736A2" w:rsidRPr="00DD1A54">
              <w:rPr>
                <w:rFonts w:ascii="Times New Roman" w:eastAsia="Times New Roman" w:hAnsi="Times New Roman" w:cs="Times New Roman"/>
                <w:sz w:val="20"/>
                <w:szCs w:val="20"/>
                <w:lang w:eastAsia="ru-RU"/>
              </w:rPr>
              <w:t xml:space="preserve"> в соответствии с приложениями №</w:t>
            </w:r>
            <w:r w:rsidR="009C500C" w:rsidRPr="00DD1A54">
              <w:rPr>
                <w:rFonts w:ascii="Times New Roman" w:eastAsia="Times New Roman" w:hAnsi="Times New Roman" w:cs="Times New Roman"/>
                <w:sz w:val="20"/>
                <w:szCs w:val="20"/>
                <w:lang w:eastAsia="ru-RU"/>
              </w:rPr>
              <w:t xml:space="preserve"> 2. 3. 4 к настоящему Регламенту</w:t>
            </w:r>
          </w:p>
        </w:tc>
        <w:tc>
          <w:tcPr>
            <w:tcW w:w="2126"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заявитель</w:t>
            </w:r>
          </w:p>
        </w:tc>
      </w:tr>
      <w:tr w:rsidR="00396F91" w:rsidRPr="00DD1A54" w:rsidTr="00396F91">
        <w:trPr>
          <w:trHeight w:val="693"/>
        </w:trPr>
        <w:tc>
          <w:tcPr>
            <w:tcW w:w="567" w:type="dxa"/>
          </w:tcPr>
          <w:p w:rsidR="00396F91" w:rsidRPr="00DD1A54" w:rsidRDefault="00396F91" w:rsidP="00037C6D">
            <w:pPr>
              <w:autoSpaceDE w:val="0"/>
              <w:autoSpaceDN w:val="0"/>
              <w:adjustRightInd w:val="0"/>
              <w:spacing w:after="0" w:line="240" w:lineRule="auto"/>
              <w:ind w:firstLine="709"/>
              <w:jc w:val="center"/>
              <w:rPr>
                <w:rFonts w:ascii="Times New Roman" w:hAnsi="Times New Roman" w:cs="Times New Roman"/>
                <w:sz w:val="20"/>
                <w:szCs w:val="20"/>
              </w:rPr>
            </w:pPr>
            <w:r w:rsidRPr="00DD1A54">
              <w:rPr>
                <w:rFonts w:ascii="Times New Roman" w:hAnsi="Times New Roman" w:cs="Times New Roman"/>
                <w:sz w:val="20"/>
                <w:szCs w:val="20"/>
              </w:rPr>
              <w:t>2</w:t>
            </w:r>
          </w:p>
          <w:p w:rsidR="00396F91" w:rsidRPr="00DD1A54" w:rsidRDefault="00396F91" w:rsidP="00396F91">
            <w:pPr>
              <w:rPr>
                <w:rFonts w:ascii="Times New Roman" w:hAnsi="Times New Roman" w:cs="Times New Roman"/>
                <w:sz w:val="20"/>
                <w:szCs w:val="20"/>
              </w:rPr>
            </w:pPr>
            <w:r w:rsidRPr="00DD1A54">
              <w:rPr>
                <w:rFonts w:ascii="Times New Roman" w:hAnsi="Times New Roman" w:cs="Times New Roman"/>
                <w:sz w:val="20"/>
                <w:szCs w:val="20"/>
              </w:rPr>
              <w:t>2</w:t>
            </w:r>
          </w:p>
        </w:tc>
        <w:tc>
          <w:tcPr>
            <w:tcW w:w="9498" w:type="dxa"/>
            <w:gridSpan w:val="5"/>
          </w:tcPr>
          <w:p w:rsidR="00396F91" w:rsidRPr="00DD1A54" w:rsidRDefault="00396F91" w:rsidP="00396F91">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hAnsi="Times New Roman" w:cs="Times New Roman"/>
              </w:rPr>
              <w:t>Документ, подтверждающий  личность заявителя, получателя муниципальной услуги и членов семьи получателя муниципальной услуги, в том  числе:</w:t>
            </w:r>
          </w:p>
        </w:tc>
      </w:tr>
      <w:tr w:rsidR="008B6505" w:rsidRPr="00DD1A54" w:rsidTr="008B6505">
        <w:trPr>
          <w:trHeight w:val="1407"/>
        </w:trPr>
        <w:tc>
          <w:tcPr>
            <w:tcW w:w="567" w:type="dxa"/>
          </w:tcPr>
          <w:p w:rsidR="008B6505" w:rsidRPr="00DD1A54" w:rsidRDefault="008B6505"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2.1.</w:t>
            </w:r>
          </w:p>
        </w:tc>
        <w:tc>
          <w:tcPr>
            <w:tcW w:w="2269" w:type="dxa"/>
          </w:tcPr>
          <w:p w:rsidR="008B6505" w:rsidRPr="00DD1A54" w:rsidRDefault="008B6505" w:rsidP="00037C6D">
            <w:pPr>
              <w:autoSpaceDE w:val="0"/>
              <w:autoSpaceDN w:val="0"/>
              <w:adjustRightInd w:val="0"/>
              <w:spacing w:after="0" w:line="240" w:lineRule="auto"/>
              <w:rPr>
                <w:rFonts w:ascii="Times New Roman" w:hAnsi="Times New Roman" w:cs="Times New Roman"/>
                <w:sz w:val="20"/>
                <w:szCs w:val="20"/>
                <w:lang w:eastAsia="ru-RU"/>
              </w:rPr>
            </w:pPr>
            <w:r w:rsidRPr="00DD1A54">
              <w:rPr>
                <w:rFonts w:ascii="Times New Roman" w:hAnsi="Times New Roman" w:cs="Times New Roman"/>
                <w:sz w:val="20"/>
                <w:szCs w:val="20"/>
                <w:lang w:eastAsia="ru-RU"/>
              </w:rPr>
              <w:t>Документ, удостоверяющий личность заявителя</w:t>
            </w:r>
          </w:p>
        </w:tc>
        <w:tc>
          <w:tcPr>
            <w:tcW w:w="1701" w:type="dxa"/>
          </w:tcPr>
          <w:p w:rsidR="008B6505" w:rsidRPr="00DD1A54" w:rsidRDefault="008B6505" w:rsidP="00FE115E">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копия/ в форме электронного документа, 1 экз</w:t>
            </w:r>
          </w:p>
        </w:tc>
        <w:tc>
          <w:tcPr>
            <w:tcW w:w="1559" w:type="dxa"/>
          </w:tcPr>
          <w:p w:rsidR="008B6505" w:rsidRPr="00DD1A54" w:rsidRDefault="008B6505" w:rsidP="00037C6D">
            <w:pPr>
              <w:autoSpaceDE w:val="0"/>
              <w:autoSpaceDN w:val="0"/>
              <w:adjustRightInd w:val="0"/>
              <w:spacing w:after="0" w:line="240" w:lineRule="auto"/>
              <w:ind w:hanging="3"/>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статья 82, 83 ЖК РФ  </w:t>
            </w: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МВД России</w:t>
            </w:r>
          </w:p>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8B6505" w:rsidRPr="00DD1A54" w:rsidRDefault="005A4BFE"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w:t>
            </w:r>
            <w:r w:rsidR="008B6505" w:rsidRPr="00DD1A54">
              <w:rPr>
                <w:rFonts w:ascii="Times New Roman" w:eastAsia="Times New Roman" w:hAnsi="Times New Roman" w:cs="Times New Roman"/>
                <w:sz w:val="20"/>
                <w:szCs w:val="20"/>
                <w:lang w:eastAsia="ru-RU"/>
              </w:rPr>
              <w:t>аявитель</w:t>
            </w:r>
          </w:p>
        </w:tc>
      </w:tr>
      <w:tr w:rsidR="008B6505" w:rsidRPr="00DD1A54" w:rsidTr="008B6505">
        <w:trPr>
          <w:trHeight w:val="1407"/>
        </w:trPr>
        <w:tc>
          <w:tcPr>
            <w:tcW w:w="567" w:type="dxa"/>
          </w:tcPr>
          <w:p w:rsidR="008B6505" w:rsidRPr="00DD1A54" w:rsidRDefault="008B6505"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2.2.</w:t>
            </w:r>
          </w:p>
        </w:tc>
        <w:tc>
          <w:tcPr>
            <w:tcW w:w="2269" w:type="dxa"/>
          </w:tcPr>
          <w:p w:rsidR="008B6505" w:rsidRPr="00DD1A54" w:rsidRDefault="008B6505" w:rsidP="00E31BC6">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Свидетельство  о рождении</w:t>
            </w:r>
            <w:r w:rsidR="00781130" w:rsidRPr="00DD1A54">
              <w:rPr>
                <w:rFonts w:ascii="Times New Roman" w:eastAsia="Times New Roman" w:hAnsi="Times New Roman" w:cs="Times New Roman"/>
                <w:sz w:val="20"/>
                <w:szCs w:val="20"/>
                <w:lang w:eastAsia="ru-RU"/>
              </w:rPr>
              <w:t xml:space="preserve"> </w:t>
            </w:r>
          </w:p>
        </w:tc>
        <w:tc>
          <w:tcPr>
            <w:tcW w:w="1701" w:type="dxa"/>
          </w:tcPr>
          <w:p w:rsidR="008B6505" w:rsidRPr="00DD1A54" w:rsidRDefault="008B6505" w:rsidP="00FE115E">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копия/ в форме электронного документа, 1 экз.</w:t>
            </w:r>
          </w:p>
        </w:tc>
        <w:tc>
          <w:tcPr>
            <w:tcW w:w="1559" w:type="dxa"/>
          </w:tcPr>
          <w:p w:rsidR="008B6505" w:rsidRPr="00DD1A54" w:rsidRDefault="008B6505" w:rsidP="00037C6D">
            <w:pPr>
              <w:autoSpaceDE w:val="0"/>
              <w:autoSpaceDN w:val="0"/>
              <w:adjustRightInd w:val="0"/>
              <w:spacing w:after="0" w:line="240" w:lineRule="auto"/>
              <w:ind w:hanging="3"/>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статья 82, 83 ЖК РФ  </w:t>
            </w: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орган ЗАГС</w:t>
            </w:r>
          </w:p>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8B6505" w:rsidRPr="00DD1A54" w:rsidRDefault="00E31BC6" w:rsidP="00306BD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Заявитель</w:t>
            </w:r>
          </w:p>
        </w:tc>
      </w:tr>
      <w:tr w:rsidR="00D67D71" w:rsidRPr="00DD1A54" w:rsidTr="00D67D71">
        <w:trPr>
          <w:trHeight w:val="693"/>
        </w:trPr>
        <w:tc>
          <w:tcPr>
            <w:tcW w:w="567" w:type="dxa"/>
          </w:tcPr>
          <w:p w:rsidR="00D67D71" w:rsidRPr="00DD1A54" w:rsidRDefault="00D67D71"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3</w:t>
            </w:r>
          </w:p>
        </w:tc>
        <w:tc>
          <w:tcPr>
            <w:tcW w:w="9498" w:type="dxa"/>
            <w:gridSpan w:val="5"/>
          </w:tcPr>
          <w:p w:rsidR="00D67D71" w:rsidRPr="00DD1A54" w:rsidRDefault="00D67D71" w:rsidP="00D67D71">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tc>
      </w:tr>
      <w:tr w:rsidR="008B6505" w:rsidRPr="00DD1A54" w:rsidTr="008B6505">
        <w:trPr>
          <w:trHeight w:val="1407"/>
        </w:trPr>
        <w:tc>
          <w:tcPr>
            <w:tcW w:w="567" w:type="dxa"/>
            <w:vMerge w:val="restart"/>
          </w:tcPr>
          <w:p w:rsidR="008B6505" w:rsidRPr="00DD1A54" w:rsidRDefault="00D67D71"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3.1</w:t>
            </w: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3.2</w:t>
            </w: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3.3</w:t>
            </w: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3.4</w:t>
            </w: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p>
          <w:p w:rsidR="00D67D71" w:rsidRPr="00DD1A54" w:rsidRDefault="00D67D71"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3.5</w:t>
            </w:r>
          </w:p>
        </w:tc>
        <w:tc>
          <w:tcPr>
            <w:tcW w:w="2269" w:type="dxa"/>
          </w:tcPr>
          <w:p w:rsidR="008B6505" w:rsidRPr="00DD1A54" w:rsidRDefault="008B6505" w:rsidP="00037C6D">
            <w:pPr>
              <w:tabs>
                <w:tab w:val="left" w:pos="284"/>
              </w:tabs>
              <w:autoSpaceDE w:val="0"/>
              <w:autoSpaceDN w:val="0"/>
              <w:adjustRightInd w:val="0"/>
              <w:spacing w:after="0" w:line="240" w:lineRule="auto"/>
              <w:outlineLvl w:val="2"/>
              <w:rPr>
                <w:rFonts w:ascii="Times New Roman" w:hAnsi="Times New Roman" w:cs="Times New Roman"/>
                <w:sz w:val="20"/>
                <w:szCs w:val="20"/>
                <w:lang w:eastAsia="ru-RU"/>
              </w:rPr>
            </w:pPr>
            <w:r w:rsidRPr="00DD1A54">
              <w:rPr>
                <w:rFonts w:ascii="Times New Roman" w:hAnsi="Times New Roman" w:cs="Times New Roman"/>
                <w:sz w:val="20"/>
                <w:szCs w:val="20"/>
                <w:lang w:eastAsia="ru-RU"/>
              </w:rPr>
              <w:lastRenderedPageBreak/>
              <w:t xml:space="preserve">выписка из поквартирной карточки  </w:t>
            </w:r>
          </w:p>
        </w:tc>
        <w:tc>
          <w:tcPr>
            <w:tcW w:w="1701" w:type="dxa"/>
          </w:tcPr>
          <w:p w:rsidR="008B6505" w:rsidRPr="00DD1A54" w:rsidRDefault="008B6505" w:rsidP="00FE115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оригинал</w:t>
            </w:r>
            <w:r w:rsidRPr="00DD1A54">
              <w:rPr>
                <w:rFonts w:ascii="Times New Roman" w:hAnsi="Times New Roman" w:cs="Times New Roman"/>
                <w:sz w:val="20"/>
                <w:szCs w:val="20"/>
              </w:rPr>
              <w:t>/ в форме электронного документа</w:t>
            </w:r>
            <w:r w:rsidR="00306BDB" w:rsidRPr="00DD1A54">
              <w:rPr>
                <w:rFonts w:ascii="Times New Roman" w:hAnsi="Times New Roman" w:cs="Times New Roman"/>
                <w:sz w:val="20"/>
                <w:szCs w:val="20"/>
              </w:rPr>
              <w:t>, 1 экз</w:t>
            </w:r>
          </w:p>
        </w:tc>
        <w:tc>
          <w:tcPr>
            <w:tcW w:w="1559" w:type="dxa"/>
          </w:tcPr>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статья 82, 83 ЖК РФ  </w:t>
            </w: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управляющие организации, ТСЖ</w:t>
            </w:r>
          </w:p>
        </w:tc>
        <w:tc>
          <w:tcPr>
            <w:tcW w:w="2126" w:type="dxa"/>
          </w:tcPr>
          <w:p w:rsidR="008B6505" w:rsidRPr="00DD1A54" w:rsidRDefault="008B6505" w:rsidP="00037C6D">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Заявитель</w:t>
            </w:r>
          </w:p>
        </w:tc>
      </w:tr>
      <w:tr w:rsidR="008B6505" w:rsidRPr="00DD1A54" w:rsidTr="008B6505">
        <w:trPr>
          <w:trHeight w:val="1407"/>
        </w:trPr>
        <w:tc>
          <w:tcPr>
            <w:tcW w:w="567" w:type="dxa"/>
            <w:vMerge/>
          </w:tcPr>
          <w:p w:rsidR="008B6505" w:rsidRPr="00DD1A54" w:rsidRDefault="008B6505" w:rsidP="00037C6D">
            <w:pPr>
              <w:spacing w:after="0" w:line="240" w:lineRule="auto"/>
              <w:jc w:val="center"/>
              <w:rPr>
                <w:rFonts w:ascii="Times New Roman" w:hAnsi="Times New Roman" w:cs="Times New Roman"/>
                <w:sz w:val="20"/>
                <w:szCs w:val="20"/>
              </w:rPr>
            </w:pPr>
          </w:p>
        </w:tc>
        <w:tc>
          <w:tcPr>
            <w:tcW w:w="2269" w:type="dxa"/>
          </w:tcPr>
          <w:p w:rsidR="008B6505" w:rsidRPr="00DD1A54" w:rsidRDefault="008B6505" w:rsidP="00037C6D">
            <w:pPr>
              <w:tabs>
                <w:tab w:val="left" w:pos="284"/>
              </w:tabs>
              <w:autoSpaceDE w:val="0"/>
              <w:autoSpaceDN w:val="0"/>
              <w:adjustRightInd w:val="0"/>
              <w:spacing w:after="0" w:line="240" w:lineRule="auto"/>
              <w:outlineLvl w:val="2"/>
              <w:rPr>
                <w:rFonts w:ascii="Times New Roman" w:hAnsi="Times New Roman" w:cs="Times New Roman"/>
                <w:sz w:val="20"/>
                <w:szCs w:val="20"/>
                <w:lang w:eastAsia="ru-RU"/>
              </w:rPr>
            </w:pPr>
            <w:r w:rsidRPr="00DD1A54">
              <w:rPr>
                <w:rFonts w:ascii="Times New Roman" w:hAnsi="Times New Roman" w:cs="Times New Roman"/>
                <w:sz w:val="20"/>
                <w:szCs w:val="20"/>
                <w:lang w:eastAsia="ru-RU"/>
              </w:rPr>
              <w:t>выписка из домовой книги</w:t>
            </w:r>
          </w:p>
        </w:tc>
        <w:tc>
          <w:tcPr>
            <w:tcW w:w="1701" w:type="dxa"/>
          </w:tcPr>
          <w:p w:rsidR="008B6505" w:rsidRPr="00DD1A54" w:rsidRDefault="008B6505" w:rsidP="00FE115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оригинал</w:t>
            </w:r>
            <w:r w:rsidRPr="00DD1A54">
              <w:rPr>
                <w:rFonts w:ascii="Times New Roman" w:hAnsi="Times New Roman" w:cs="Times New Roman"/>
                <w:sz w:val="20"/>
                <w:szCs w:val="20"/>
              </w:rPr>
              <w:t>/ в форме электронного документа</w:t>
            </w:r>
            <w:r w:rsidR="00306BDB" w:rsidRPr="00DD1A54">
              <w:rPr>
                <w:rFonts w:ascii="Times New Roman" w:hAnsi="Times New Roman" w:cs="Times New Roman"/>
                <w:sz w:val="20"/>
                <w:szCs w:val="20"/>
              </w:rPr>
              <w:t>, 1 экз</w:t>
            </w:r>
          </w:p>
        </w:tc>
        <w:tc>
          <w:tcPr>
            <w:tcW w:w="1559" w:type="dxa"/>
          </w:tcPr>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статья 82, 83 ЖК РФ  </w:t>
            </w: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МФЦ</w:t>
            </w:r>
          </w:p>
        </w:tc>
        <w:tc>
          <w:tcPr>
            <w:tcW w:w="2126" w:type="dxa"/>
          </w:tcPr>
          <w:p w:rsidR="008B6505" w:rsidRPr="00DD1A54" w:rsidRDefault="008B6505" w:rsidP="00037C6D">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Заявитель</w:t>
            </w:r>
          </w:p>
        </w:tc>
      </w:tr>
      <w:tr w:rsidR="008B6505" w:rsidRPr="00DD1A54" w:rsidTr="008B6505">
        <w:trPr>
          <w:trHeight w:val="1407"/>
        </w:trPr>
        <w:tc>
          <w:tcPr>
            <w:tcW w:w="567" w:type="dxa"/>
            <w:vMerge/>
          </w:tcPr>
          <w:p w:rsidR="008B6505" w:rsidRPr="00DD1A54" w:rsidRDefault="008B6505" w:rsidP="00037C6D">
            <w:pPr>
              <w:spacing w:after="0" w:line="240" w:lineRule="auto"/>
              <w:jc w:val="center"/>
              <w:rPr>
                <w:rFonts w:ascii="Times New Roman" w:hAnsi="Times New Roman" w:cs="Times New Roman"/>
                <w:sz w:val="20"/>
                <w:szCs w:val="20"/>
              </w:rPr>
            </w:pPr>
          </w:p>
        </w:tc>
        <w:tc>
          <w:tcPr>
            <w:tcW w:w="2269" w:type="dxa"/>
          </w:tcPr>
          <w:p w:rsidR="00CA3588" w:rsidRPr="00DD1A54" w:rsidRDefault="008B6505" w:rsidP="00CA3588">
            <w:pPr>
              <w:tabs>
                <w:tab w:val="left" w:pos="284"/>
              </w:tabs>
              <w:autoSpaceDE w:val="0"/>
              <w:autoSpaceDN w:val="0"/>
              <w:adjustRightInd w:val="0"/>
              <w:spacing w:after="0" w:line="240" w:lineRule="auto"/>
              <w:outlineLvl w:val="2"/>
              <w:rPr>
                <w:rFonts w:ascii="Times New Roman" w:hAnsi="Times New Roman" w:cs="Times New Roman"/>
                <w:sz w:val="20"/>
                <w:szCs w:val="20"/>
                <w:lang w:eastAsia="ru-RU"/>
              </w:rPr>
            </w:pPr>
            <w:r w:rsidRPr="00DD1A54">
              <w:rPr>
                <w:rFonts w:ascii="Times New Roman" w:hAnsi="Times New Roman" w:cs="Times New Roman"/>
                <w:sz w:val="20"/>
                <w:szCs w:val="20"/>
                <w:lang w:eastAsia="ru-RU"/>
              </w:rPr>
              <w:t>Свидетельство о расторжении брака</w:t>
            </w:r>
          </w:p>
          <w:p w:rsidR="00AE4EB8" w:rsidRPr="00DD1A54" w:rsidRDefault="00AE4EB8" w:rsidP="008053D7">
            <w:pPr>
              <w:tabs>
                <w:tab w:val="left" w:pos="284"/>
              </w:tabs>
              <w:autoSpaceDE w:val="0"/>
              <w:autoSpaceDN w:val="0"/>
              <w:adjustRightInd w:val="0"/>
              <w:spacing w:after="0" w:line="240" w:lineRule="auto"/>
              <w:outlineLvl w:val="2"/>
              <w:rPr>
                <w:rFonts w:ascii="Times New Roman" w:hAnsi="Times New Roman" w:cs="Times New Roman"/>
                <w:sz w:val="20"/>
                <w:szCs w:val="20"/>
                <w:lang w:eastAsia="ru-RU"/>
              </w:rPr>
            </w:pPr>
          </w:p>
        </w:tc>
        <w:tc>
          <w:tcPr>
            <w:tcW w:w="1701" w:type="dxa"/>
          </w:tcPr>
          <w:p w:rsidR="008B6505" w:rsidRPr="00DD1A54" w:rsidRDefault="008B6505" w:rsidP="00FE115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копия</w:t>
            </w:r>
            <w:r w:rsidRPr="00DD1A54">
              <w:rPr>
                <w:rFonts w:ascii="Times New Roman" w:hAnsi="Times New Roman" w:cs="Times New Roman"/>
                <w:sz w:val="20"/>
                <w:szCs w:val="20"/>
              </w:rPr>
              <w:t>/ в форме электронного документа</w:t>
            </w:r>
            <w:r w:rsidRPr="00DD1A54">
              <w:rPr>
                <w:rFonts w:ascii="Times New Roman" w:eastAsia="Times New Roman" w:hAnsi="Times New Roman" w:cs="Times New Roman"/>
                <w:sz w:val="20"/>
                <w:szCs w:val="20"/>
                <w:lang w:eastAsia="ru-RU"/>
              </w:rPr>
              <w:t>, 1 экз.</w:t>
            </w:r>
          </w:p>
        </w:tc>
        <w:tc>
          <w:tcPr>
            <w:tcW w:w="1559" w:type="dxa"/>
          </w:tcPr>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статья 82, 83 ЖК РФ  </w:t>
            </w: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органы ЗАГС</w:t>
            </w:r>
          </w:p>
        </w:tc>
        <w:tc>
          <w:tcPr>
            <w:tcW w:w="2126" w:type="dxa"/>
          </w:tcPr>
          <w:p w:rsidR="008B6505" w:rsidRPr="00DD1A54" w:rsidRDefault="00CA3588" w:rsidP="00306BD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Заявитель</w:t>
            </w:r>
          </w:p>
        </w:tc>
      </w:tr>
      <w:tr w:rsidR="008B6505" w:rsidRPr="00DD1A54" w:rsidTr="008B6505">
        <w:trPr>
          <w:trHeight w:val="1407"/>
        </w:trPr>
        <w:tc>
          <w:tcPr>
            <w:tcW w:w="567" w:type="dxa"/>
            <w:vMerge/>
          </w:tcPr>
          <w:p w:rsidR="008B6505" w:rsidRPr="00DD1A54" w:rsidRDefault="008B6505" w:rsidP="00037C6D">
            <w:pPr>
              <w:spacing w:after="0" w:line="240" w:lineRule="auto"/>
              <w:jc w:val="center"/>
              <w:rPr>
                <w:rFonts w:ascii="Times New Roman" w:hAnsi="Times New Roman" w:cs="Times New Roman"/>
                <w:sz w:val="20"/>
                <w:szCs w:val="20"/>
              </w:rPr>
            </w:pPr>
          </w:p>
        </w:tc>
        <w:tc>
          <w:tcPr>
            <w:tcW w:w="2269" w:type="dxa"/>
          </w:tcPr>
          <w:p w:rsidR="008B6505" w:rsidRPr="00DD1A54" w:rsidRDefault="008B6505" w:rsidP="00037C6D">
            <w:pPr>
              <w:tabs>
                <w:tab w:val="left" w:pos="284"/>
              </w:tabs>
              <w:autoSpaceDE w:val="0"/>
              <w:autoSpaceDN w:val="0"/>
              <w:adjustRightInd w:val="0"/>
              <w:spacing w:after="0" w:line="240" w:lineRule="auto"/>
              <w:outlineLvl w:val="2"/>
              <w:rPr>
                <w:rFonts w:ascii="Times New Roman" w:hAnsi="Times New Roman" w:cs="Times New Roman"/>
                <w:sz w:val="20"/>
                <w:szCs w:val="20"/>
                <w:lang w:eastAsia="ru-RU"/>
              </w:rPr>
            </w:pPr>
            <w:r w:rsidRPr="00DD1A54">
              <w:rPr>
                <w:rFonts w:ascii="Times New Roman" w:hAnsi="Times New Roman" w:cs="Times New Roman"/>
                <w:sz w:val="20"/>
                <w:szCs w:val="20"/>
                <w:lang w:eastAsia="ru-RU"/>
              </w:rPr>
              <w:t>решение суда об усыновлении (удочерении)</w:t>
            </w:r>
          </w:p>
        </w:tc>
        <w:tc>
          <w:tcPr>
            <w:tcW w:w="1701" w:type="dxa"/>
          </w:tcPr>
          <w:p w:rsidR="008B6505" w:rsidRPr="00DD1A54" w:rsidRDefault="008B6505" w:rsidP="00FE115E">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заверенная копия</w:t>
            </w:r>
            <w:r w:rsidRPr="00DD1A54">
              <w:rPr>
                <w:rFonts w:ascii="Times New Roman" w:hAnsi="Times New Roman" w:cs="Times New Roman"/>
                <w:sz w:val="20"/>
                <w:szCs w:val="20"/>
              </w:rPr>
              <w:t>/ в форме электронного документа</w:t>
            </w:r>
            <w:r w:rsidRPr="00DD1A54">
              <w:rPr>
                <w:rFonts w:ascii="Times New Roman" w:eastAsia="Times New Roman" w:hAnsi="Times New Roman" w:cs="Times New Roman"/>
                <w:sz w:val="20"/>
                <w:szCs w:val="20"/>
                <w:lang w:eastAsia="ru-RU"/>
              </w:rPr>
              <w:t xml:space="preserve">, </w:t>
            </w:r>
          </w:p>
          <w:p w:rsidR="008B6505" w:rsidRPr="00DD1A54" w:rsidRDefault="008B6505" w:rsidP="00FE115E">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 1 экз. </w:t>
            </w:r>
          </w:p>
        </w:tc>
        <w:tc>
          <w:tcPr>
            <w:tcW w:w="1559" w:type="dxa"/>
          </w:tcPr>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статья 82, 83 ЖК РФ  </w:t>
            </w: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судебные органы</w:t>
            </w:r>
          </w:p>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8B6505" w:rsidRPr="00DD1A54" w:rsidRDefault="00BC43B7"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8B6505" w:rsidRPr="00DD1A54">
              <w:rPr>
                <w:rFonts w:ascii="Times New Roman" w:eastAsia="Times New Roman" w:hAnsi="Times New Roman" w:cs="Times New Roman"/>
                <w:sz w:val="20"/>
                <w:szCs w:val="20"/>
                <w:lang w:eastAsia="ru-RU"/>
              </w:rPr>
              <w:t>аявитель</w:t>
            </w:r>
          </w:p>
        </w:tc>
      </w:tr>
      <w:tr w:rsidR="008B6505" w:rsidRPr="00DD1A54" w:rsidTr="008B6505">
        <w:trPr>
          <w:trHeight w:val="1407"/>
        </w:trPr>
        <w:tc>
          <w:tcPr>
            <w:tcW w:w="567" w:type="dxa"/>
            <w:vMerge/>
            <w:tcBorders>
              <w:bottom w:val="nil"/>
            </w:tcBorders>
          </w:tcPr>
          <w:p w:rsidR="008B6505" w:rsidRPr="00DD1A54" w:rsidRDefault="008B6505" w:rsidP="00037C6D">
            <w:pPr>
              <w:spacing w:after="0" w:line="240" w:lineRule="auto"/>
              <w:jc w:val="center"/>
              <w:rPr>
                <w:rFonts w:ascii="Times New Roman" w:hAnsi="Times New Roman" w:cs="Times New Roman"/>
                <w:sz w:val="20"/>
                <w:szCs w:val="20"/>
              </w:rPr>
            </w:pPr>
          </w:p>
        </w:tc>
        <w:tc>
          <w:tcPr>
            <w:tcW w:w="2269" w:type="dxa"/>
          </w:tcPr>
          <w:p w:rsidR="008B6505" w:rsidRPr="00DD1A54" w:rsidRDefault="008B6505" w:rsidP="00037C6D">
            <w:pPr>
              <w:tabs>
                <w:tab w:val="left" w:pos="284"/>
              </w:tabs>
              <w:autoSpaceDE w:val="0"/>
              <w:autoSpaceDN w:val="0"/>
              <w:adjustRightInd w:val="0"/>
              <w:spacing w:after="0" w:line="240" w:lineRule="auto"/>
              <w:outlineLvl w:val="2"/>
              <w:rPr>
                <w:rFonts w:ascii="Times New Roman" w:hAnsi="Times New Roman" w:cs="Times New Roman"/>
                <w:sz w:val="20"/>
                <w:szCs w:val="20"/>
                <w:lang w:eastAsia="ru-RU"/>
              </w:rPr>
            </w:pPr>
            <w:r w:rsidRPr="00DD1A54">
              <w:rPr>
                <w:rFonts w:ascii="Times New Roman" w:hAnsi="Times New Roman" w:cs="Times New Roman"/>
                <w:sz w:val="20"/>
                <w:szCs w:val="20"/>
                <w:lang w:eastAsia="ru-RU"/>
              </w:rPr>
              <w:t xml:space="preserve">решение суда о признании за гражданином права пользования жилым помещением </w:t>
            </w:r>
          </w:p>
        </w:tc>
        <w:tc>
          <w:tcPr>
            <w:tcW w:w="1701" w:type="dxa"/>
          </w:tcPr>
          <w:p w:rsidR="008B6505" w:rsidRPr="00DD1A54" w:rsidRDefault="008B6505" w:rsidP="00FE115E">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заверенная копия</w:t>
            </w:r>
            <w:r w:rsidRPr="00DD1A54">
              <w:rPr>
                <w:rFonts w:ascii="Times New Roman" w:hAnsi="Times New Roman" w:cs="Times New Roman"/>
                <w:sz w:val="20"/>
                <w:szCs w:val="20"/>
              </w:rPr>
              <w:t>/ в форме электронного документа</w:t>
            </w:r>
            <w:r w:rsidRPr="00DD1A54">
              <w:rPr>
                <w:rFonts w:ascii="Times New Roman" w:eastAsia="Times New Roman" w:hAnsi="Times New Roman" w:cs="Times New Roman"/>
                <w:sz w:val="20"/>
                <w:szCs w:val="20"/>
                <w:lang w:eastAsia="ru-RU"/>
              </w:rPr>
              <w:t xml:space="preserve">, </w:t>
            </w:r>
          </w:p>
          <w:p w:rsidR="008B6505" w:rsidRPr="00DD1A54" w:rsidRDefault="008B6505" w:rsidP="00FE115E">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 1 экз. </w:t>
            </w:r>
          </w:p>
        </w:tc>
        <w:tc>
          <w:tcPr>
            <w:tcW w:w="1559" w:type="dxa"/>
          </w:tcPr>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статья 82, 83 ЖК РФ  </w:t>
            </w: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судебные органы</w:t>
            </w:r>
          </w:p>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8B6505" w:rsidRPr="00DD1A54" w:rsidRDefault="00BC43B7"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8B6505" w:rsidRPr="00DD1A54">
              <w:rPr>
                <w:rFonts w:ascii="Times New Roman" w:eastAsia="Times New Roman" w:hAnsi="Times New Roman" w:cs="Times New Roman"/>
                <w:sz w:val="20"/>
                <w:szCs w:val="20"/>
                <w:lang w:eastAsia="ru-RU"/>
              </w:rPr>
              <w:t>аявитель</w:t>
            </w:r>
          </w:p>
        </w:tc>
      </w:tr>
      <w:tr w:rsidR="008B6505" w:rsidRPr="00DD1A54" w:rsidTr="008B6505">
        <w:trPr>
          <w:trHeight w:val="1407"/>
        </w:trPr>
        <w:tc>
          <w:tcPr>
            <w:tcW w:w="567" w:type="dxa"/>
            <w:tcBorders>
              <w:top w:val="nil"/>
              <w:left w:val="single" w:sz="4" w:space="0" w:color="auto"/>
              <w:bottom w:val="single" w:sz="4" w:space="0" w:color="auto"/>
              <w:right w:val="single" w:sz="4" w:space="0" w:color="auto"/>
            </w:tcBorders>
          </w:tcPr>
          <w:p w:rsidR="008B6505" w:rsidRPr="00DD1A54" w:rsidRDefault="008B6505" w:rsidP="00037C6D">
            <w:pPr>
              <w:spacing w:after="0" w:line="240" w:lineRule="auto"/>
              <w:jc w:val="center"/>
              <w:rPr>
                <w:rFonts w:ascii="Times New Roman" w:hAnsi="Times New Roman" w:cs="Times New Roman"/>
                <w:sz w:val="20"/>
                <w:szCs w:val="20"/>
              </w:rPr>
            </w:pPr>
          </w:p>
          <w:p w:rsidR="008B6505" w:rsidRPr="00DD1A54" w:rsidRDefault="008B6505"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3.6.</w:t>
            </w:r>
          </w:p>
        </w:tc>
        <w:tc>
          <w:tcPr>
            <w:tcW w:w="2269" w:type="dxa"/>
            <w:tcBorders>
              <w:left w:val="single" w:sz="4" w:space="0" w:color="auto"/>
            </w:tcBorders>
          </w:tcPr>
          <w:p w:rsidR="008B6505" w:rsidRPr="00DD1A54" w:rsidRDefault="008B6505" w:rsidP="00037C6D">
            <w:pPr>
              <w:tabs>
                <w:tab w:val="left" w:pos="284"/>
              </w:tabs>
              <w:autoSpaceDE w:val="0"/>
              <w:autoSpaceDN w:val="0"/>
              <w:adjustRightInd w:val="0"/>
              <w:spacing w:after="0" w:line="240" w:lineRule="auto"/>
              <w:outlineLvl w:val="2"/>
              <w:rPr>
                <w:rFonts w:ascii="Times New Roman" w:hAnsi="Times New Roman" w:cs="Times New Roman"/>
                <w:sz w:val="20"/>
                <w:szCs w:val="20"/>
                <w:lang w:eastAsia="ru-RU"/>
              </w:rPr>
            </w:pPr>
            <w:r w:rsidRPr="00DD1A54">
              <w:rPr>
                <w:rFonts w:ascii="Times New Roman" w:hAnsi="Times New Roman" w:cs="Times New Roman"/>
                <w:sz w:val="20"/>
                <w:szCs w:val="20"/>
                <w:lang w:eastAsia="ru-RU"/>
              </w:rPr>
              <w:t>решение суда  о признании гражданина членом семьи нанимателя</w:t>
            </w:r>
          </w:p>
        </w:tc>
        <w:tc>
          <w:tcPr>
            <w:tcW w:w="1701" w:type="dxa"/>
          </w:tcPr>
          <w:p w:rsidR="008B6505" w:rsidRPr="00DD1A54" w:rsidRDefault="008B6505" w:rsidP="00FE115E">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заверенная копия</w:t>
            </w:r>
            <w:r w:rsidRPr="00DD1A54">
              <w:rPr>
                <w:rFonts w:ascii="Times New Roman" w:hAnsi="Times New Roman" w:cs="Times New Roman"/>
                <w:sz w:val="20"/>
                <w:szCs w:val="20"/>
              </w:rPr>
              <w:t>/ в форме электронного документа</w:t>
            </w:r>
            <w:r w:rsidRPr="00DD1A54">
              <w:rPr>
                <w:rFonts w:ascii="Times New Roman" w:eastAsia="Times New Roman" w:hAnsi="Times New Roman" w:cs="Times New Roman"/>
                <w:sz w:val="20"/>
                <w:szCs w:val="20"/>
                <w:lang w:eastAsia="ru-RU"/>
              </w:rPr>
              <w:t xml:space="preserve">, </w:t>
            </w:r>
          </w:p>
          <w:p w:rsidR="008B6505" w:rsidRPr="00DD1A54" w:rsidRDefault="008B6505" w:rsidP="00FE115E">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 1 экз.</w:t>
            </w:r>
          </w:p>
        </w:tc>
        <w:tc>
          <w:tcPr>
            <w:tcW w:w="1559" w:type="dxa"/>
          </w:tcPr>
          <w:p w:rsidR="008B6505" w:rsidRPr="00DD1A54" w:rsidRDefault="008B6505" w:rsidP="00037C6D">
            <w:pPr>
              <w:autoSpaceDE w:val="0"/>
              <w:autoSpaceDN w:val="0"/>
              <w:adjustRightInd w:val="0"/>
              <w:spacing w:after="0" w:line="240" w:lineRule="auto"/>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статья 82, 83 ЖК РФ  </w:t>
            </w: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судебные органы</w:t>
            </w:r>
          </w:p>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tcPr>
          <w:p w:rsidR="008B6505" w:rsidRPr="00DD1A54" w:rsidRDefault="00BC43B7"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8B6505" w:rsidRPr="00DD1A54">
              <w:rPr>
                <w:rFonts w:ascii="Times New Roman" w:eastAsia="Times New Roman" w:hAnsi="Times New Roman" w:cs="Times New Roman"/>
                <w:sz w:val="20"/>
                <w:szCs w:val="20"/>
                <w:lang w:eastAsia="ru-RU"/>
              </w:rPr>
              <w:t>аявитель</w:t>
            </w:r>
          </w:p>
        </w:tc>
      </w:tr>
      <w:tr w:rsidR="00D67D71" w:rsidRPr="00DD1A54" w:rsidTr="00D67D71">
        <w:trPr>
          <w:trHeight w:val="409"/>
        </w:trPr>
        <w:tc>
          <w:tcPr>
            <w:tcW w:w="567" w:type="dxa"/>
            <w:tcBorders>
              <w:top w:val="nil"/>
              <w:left w:val="single" w:sz="4" w:space="0" w:color="auto"/>
              <w:bottom w:val="single" w:sz="4" w:space="0" w:color="auto"/>
              <w:right w:val="single" w:sz="4" w:space="0" w:color="auto"/>
            </w:tcBorders>
          </w:tcPr>
          <w:p w:rsidR="00D67D71" w:rsidRPr="00DD1A54" w:rsidRDefault="00D67D71"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4</w:t>
            </w:r>
          </w:p>
        </w:tc>
        <w:tc>
          <w:tcPr>
            <w:tcW w:w="9498" w:type="dxa"/>
            <w:gridSpan w:val="5"/>
            <w:tcBorders>
              <w:left w:val="single" w:sz="4" w:space="0" w:color="auto"/>
            </w:tcBorders>
          </w:tcPr>
          <w:p w:rsidR="00D67D71" w:rsidRPr="00DD1A54" w:rsidRDefault="00D67D71" w:rsidP="00D67D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Документы на жилое помещение</w:t>
            </w:r>
          </w:p>
        </w:tc>
      </w:tr>
      <w:tr w:rsidR="008B6505" w:rsidRPr="00DD1A54" w:rsidTr="008B6505">
        <w:trPr>
          <w:trHeight w:val="1407"/>
        </w:trPr>
        <w:tc>
          <w:tcPr>
            <w:tcW w:w="567" w:type="dxa"/>
            <w:tcBorders>
              <w:top w:val="nil"/>
              <w:left w:val="single" w:sz="4" w:space="0" w:color="auto"/>
              <w:bottom w:val="nil"/>
              <w:right w:val="single" w:sz="4" w:space="0" w:color="auto"/>
            </w:tcBorders>
          </w:tcPr>
          <w:p w:rsidR="008B6505" w:rsidRPr="00DD1A54" w:rsidRDefault="008B6505"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4.1</w:t>
            </w:r>
          </w:p>
        </w:tc>
        <w:tc>
          <w:tcPr>
            <w:tcW w:w="2269" w:type="dxa"/>
            <w:tcBorders>
              <w:left w:val="single" w:sz="4" w:space="0" w:color="auto"/>
              <w:bottom w:val="single" w:sz="4" w:space="0" w:color="auto"/>
            </w:tcBorders>
          </w:tcPr>
          <w:p w:rsidR="008B6505" w:rsidRPr="00DD1A54" w:rsidRDefault="008B6505" w:rsidP="00037C6D">
            <w:pPr>
              <w:tabs>
                <w:tab w:val="left" w:pos="284"/>
              </w:tabs>
              <w:autoSpaceDE w:val="0"/>
              <w:autoSpaceDN w:val="0"/>
              <w:adjustRightInd w:val="0"/>
              <w:spacing w:after="0" w:line="240" w:lineRule="auto"/>
              <w:outlineLvl w:val="2"/>
              <w:rPr>
                <w:rFonts w:ascii="Times New Roman" w:hAnsi="Times New Roman" w:cs="Times New Roman"/>
                <w:sz w:val="20"/>
                <w:szCs w:val="20"/>
                <w:lang w:eastAsia="ru-RU"/>
              </w:rPr>
            </w:pPr>
            <w:r w:rsidRPr="00DD1A54">
              <w:rPr>
                <w:rFonts w:ascii="Times New Roman" w:hAnsi="Times New Roman" w:cs="Times New Roman"/>
                <w:sz w:val="20"/>
                <w:szCs w:val="20"/>
                <w:lang w:eastAsia="ru-RU"/>
              </w:rPr>
              <w:t>Договор социального найма жилого помещения</w:t>
            </w:r>
          </w:p>
        </w:tc>
        <w:tc>
          <w:tcPr>
            <w:tcW w:w="1701" w:type="dxa"/>
            <w:tcBorders>
              <w:bottom w:val="single" w:sz="4" w:space="0" w:color="auto"/>
            </w:tcBorders>
          </w:tcPr>
          <w:p w:rsidR="008B6505" w:rsidRPr="00DD1A54" w:rsidRDefault="008B6505" w:rsidP="00FE115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оригинал</w:t>
            </w:r>
            <w:r w:rsidRPr="00DD1A54">
              <w:rPr>
                <w:rFonts w:ascii="Times New Roman" w:hAnsi="Times New Roman" w:cs="Times New Roman"/>
                <w:sz w:val="20"/>
                <w:szCs w:val="20"/>
              </w:rPr>
              <w:t>/ в форме электронного документа</w:t>
            </w:r>
            <w:r w:rsidR="00306BDB" w:rsidRPr="00DD1A54">
              <w:rPr>
                <w:rFonts w:ascii="Times New Roman" w:hAnsi="Times New Roman" w:cs="Times New Roman"/>
                <w:sz w:val="20"/>
                <w:szCs w:val="20"/>
              </w:rPr>
              <w:t>, 1 экз.</w:t>
            </w:r>
          </w:p>
        </w:tc>
        <w:tc>
          <w:tcPr>
            <w:tcW w:w="1559" w:type="dxa"/>
            <w:tcBorders>
              <w:bottom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статья 82, 83 ЖК РФ</w:t>
            </w:r>
          </w:p>
        </w:tc>
        <w:tc>
          <w:tcPr>
            <w:tcW w:w="1843" w:type="dxa"/>
            <w:tcBorders>
              <w:bottom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ДУМИ</w:t>
            </w:r>
          </w:p>
        </w:tc>
        <w:tc>
          <w:tcPr>
            <w:tcW w:w="2126" w:type="dxa"/>
            <w:tcBorders>
              <w:bottom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Внутриведомственное взаимодействие/ Заявитель по собственной инициативе</w:t>
            </w:r>
          </w:p>
        </w:tc>
      </w:tr>
      <w:tr w:rsidR="008B6505" w:rsidRPr="00DD1A54" w:rsidTr="008B6505">
        <w:trPr>
          <w:trHeight w:val="1407"/>
        </w:trPr>
        <w:tc>
          <w:tcPr>
            <w:tcW w:w="567" w:type="dxa"/>
            <w:tcBorders>
              <w:top w:val="nil"/>
              <w:left w:val="single" w:sz="4" w:space="0" w:color="auto"/>
              <w:bottom w:val="single" w:sz="4" w:space="0" w:color="auto"/>
              <w:right w:val="single" w:sz="4" w:space="0" w:color="auto"/>
            </w:tcBorders>
          </w:tcPr>
          <w:p w:rsidR="008B6505" w:rsidRPr="00DD1A54" w:rsidRDefault="008B6505"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4.2.</w:t>
            </w:r>
          </w:p>
        </w:tc>
        <w:tc>
          <w:tcPr>
            <w:tcW w:w="2269" w:type="dxa"/>
            <w:tcBorders>
              <w:top w:val="single" w:sz="4" w:space="0" w:color="auto"/>
              <w:left w:val="single" w:sz="4" w:space="0" w:color="auto"/>
              <w:bottom w:val="single" w:sz="4" w:space="0" w:color="auto"/>
              <w:right w:val="single" w:sz="4" w:space="0" w:color="auto"/>
            </w:tcBorders>
          </w:tcPr>
          <w:p w:rsidR="008B6505" w:rsidRPr="00DD1A54" w:rsidRDefault="008B6505" w:rsidP="00037C6D">
            <w:pPr>
              <w:tabs>
                <w:tab w:val="left" w:pos="284"/>
              </w:tabs>
              <w:autoSpaceDE w:val="0"/>
              <w:autoSpaceDN w:val="0"/>
              <w:adjustRightInd w:val="0"/>
              <w:spacing w:after="0" w:line="240" w:lineRule="auto"/>
              <w:outlineLvl w:val="2"/>
              <w:rPr>
                <w:rFonts w:ascii="Times New Roman" w:hAnsi="Times New Roman" w:cs="Times New Roman"/>
                <w:sz w:val="20"/>
                <w:szCs w:val="20"/>
                <w:lang w:eastAsia="ru-RU"/>
              </w:rPr>
            </w:pPr>
            <w:r w:rsidRPr="00DD1A54">
              <w:rPr>
                <w:rFonts w:ascii="Times New Roman" w:hAnsi="Times New Roman" w:cs="Times New Roman"/>
                <w:sz w:val="20"/>
                <w:szCs w:val="20"/>
                <w:lang w:eastAsia="ru-RU"/>
              </w:rPr>
              <w:t>Ордер на предоставление жилого помещения</w:t>
            </w:r>
          </w:p>
        </w:tc>
        <w:tc>
          <w:tcPr>
            <w:tcW w:w="1701" w:type="dxa"/>
            <w:tcBorders>
              <w:top w:val="single" w:sz="4" w:space="0" w:color="auto"/>
              <w:left w:val="single" w:sz="4" w:space="0" w:color="auto"/>
              <w:bottom w:val="single" w:sz="4" w:space="0" w:color="auto"/>
              <w:right w:val="single" w:sz="4" w:space="0" w:color="auto"/>
            </w:tcBorders>
          </w:tcPr>
          <w:p w:rsidR="008B6505" w:rsidRPr="00DD1A54" w:rsidRDefault="008B6505" w:rsidP="00FE115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оригинал</w:t>
            </w:r>
            <w:r w:rsidRPr="00DD1A54">
              <w:rPr>
                <w:rFonts w:ascii="Times New Roman" w:hAnsi="Times New Roman" w:cs="Times New Roman"/>
                <w:sz w:val="20"/>
                <w:szCs w:val="20"/>
              </w:rPr>
              <w:t>/ в форме электронного документа</w:t>
            </w:r>
            <w:r w:rsidR="00306BDB" w:rsidRPr="00DD1A54">
              <w:rPr>
                <w:rFonts w:ascii="Times New Roman" w:hAnsi="Times New Roman" w:cs="Times New Roman"/>
                <w:sz w:val="20"/>
                <w:szCs w:val="20"/>
              </w:rPr>
              <w:t>, 1 экз.</w:t>
            </w:r>
          </w:p>
        </w:tc>
        <w:tc>
          <w:tcPr>
            <w:tcW w:w="1559" w:type="dxa"/>
            <w:tcBorders>
              <w:top w:val="single" w:sz="4" w:space="0" w:color="auto"/>
              <w:left w:val="single" w:sz="4" w:space="0" w:color="auto"/>
              <w:bottom w:val="single" w:sz="4" w:space="0" w:color="auto"/>
              <w:right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 xml:space="preserve">статья 82, 83 ЖК РФ  </w:t>
            </w:r>
          </w:p>
        </w:tc>
        <w:tc>
          <w:tcPr>
            <w:tcW w:w="1843" w:type="dxa"/>
            <w:tcBorders>
              <w:top w:val="single" w:sz="4" w:space="0" w:color="auto"/>
              <w:left w:val="single" w:sz="4" w:space="0" w:color="auto"/>
              <w:bottom w:val="single" w:sz="4" w:space="0" w:color="auto"/>
              <w:right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Организации всех форм собственности</w:t>
            </w:r>
          </w:p>
        </w:tc>
        <w:tc>
          <w:tcPr>
            <w:tcW w:w="2126" w:type="dxa"/>
            <w:tcBorders>
              <w:top w:val="single" w:sz="4" w:space="0" w:color="auto"/>
              <w:left w:val="single" w:sz="4" w:space="0" w:color="auto"/>
              <w:bottom w:val="single" w:sz="4" w:space="0" w:color="auto"/>
              <w:right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Заявитель</w:t>
            </w:r>
          </w:p>
        </w:tc>
      </w:tr>
      <w:tr w:rsidR="008B6505" w:rsidRPr="00DD1A54" w:rsidTr="008B6505">
        <w:trPr>
          <w:trHeight w:val="2041"/>
        </w:trPr>
        <w:tc>
          <w:tcPr>
            <w:tcW w:w="567" w:type="dxa"/>
            <w:tcBorders>
              <w:top w:val="single" w:sz="4" w:space="0" w:color="auto"/>
            </w:tcBorders>
          </w:tcPr>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p w:rsidR="008B6505" w:rsidRPr="00DD1A54" w:rsidRDefault="008B6505" w:rsidP="00037C6D">
            <w:pPr>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5.</w:t>
            </w:r>
          </w:p>
          <w:p w:rsidR="008B6505" w:rsidRPr="00DD1A54" w:rsidRDefault="008B6505" w:rsidP="00037C6D">
            <w:pPr>
              <w:spacing w:after="0" w:line="240" w:lineRule="auto"/>
              <w:jc w:val="center"/>
              <w:rPr>
                <w:rFonts w:ascii="Times New Roman" w:hAnsi="Times New Roman" w:cs="Times New Roman"/>
                <w:sz w:val="20"/>
                <w:szCs w:val="20"/>
              </w:rPr>
            </w:pPr>
          </w:p>
          <w:p w:rsidR="008B6505" w:rsidRPr="00DD1A54" w:rsidRDefault="008B6505" w:rsidP="00037C6D">
            <w:pPr>
              <w:spacing w:after="0" w:line="240" w:lineRule="auto"/>
              <w:jc w:val="center"/>
              <w:rPr>
                <w:rFonts w:ascii="Times New Roman" w:hAnsi="Times New Roman" w:cs="Times New Roman"/>
                <w:sz w:val="20"/>
                <w:szCs w:val="20"/>
              </w:rPr>
            </w:pPr>
          </w:p>
          <w:p w:rsidR="008B6505" w:rsidRPr="00DD1A54" w:rsidRDefault="008B6505" w:rsidP="00037C6D">
            <w:pPr>
              <w:spacing w:after="0" w:line="240" w:lineRule="auto"/>
              <w:jc w:val="center"/>
              <w:rPr>
                <w:rFonts w:ascii="Times New Roman" w:hAnsi="Times New Roman" w:cs="Times New Roman"/>
                <w:sz w:val="20"/>
                <w:szCs w:val="20"/>
              </w:rPr>
            </w:pPr>
          </w:p>
          <w:p w:rsidR="008B6505" w:rsidRPr="00DD1A54" w:rsidRDefault="008B6505" w:rsidP="00037C6D">
            <w:pPr>
              <w:spacing w:after="0" w:line="240" w:lineRule="auto"/>
              <w:jc w:val="center"/>
              <w:rPr>
                <w:rFonts w:ascii="Times New Roman" w:hAnsi="Times New Roman" w:cs="Times New Roman"/>
                <w:sz w:val="20"/>
                <w:szCs w:val="20"/>
              </w:rPr>
            </w:pPr>
          </w:p>
          <w:p w:rsidR="008B6505" w:rsidRPr="00DD1A54" w:rsidRDefault="008B6505" w:rsidP="00037C6D">
            <w:pPr>
              <w:spacing w:after="0" w:line="240" w:lineRule="auto"/>
              <w:jc w:val="center"/>
              <w:rPr>
                <w:rFonts w:ascii="Times New Roman" w:hAnsi="Times New Roman" w:cs="Times New Roman"/>
                <w:sz w:val="20"/>
                <w:szCs w:val="20"/>
              </w:rPr>
            </w:pPr>
          </w:p>
          <w:p w:rsidR="008B6505" w:rsidRPr="00DD1A54" w:rsidRDefault="008B6505" w:rsidP="00037C6D">
            <w:pPr>
              <w:spacing w:after="0" w:line="240" w:lineRule="auto"/>
              <w:jc w:val="center"/>
              <w:rPr>
                <w:rFonts w:ascii="Times New Roman" w:hAnsi="Times New Roman" w:cs="Times New Roman"/>
                <w:sz w:val="20"/>
                <w:szCs w:val="20"/>
              </w:rPr>
            </w:pPr>
          </w:p>
          <w:p w:rsidR="008B6505" w:rsidRPr="00DD1A54" w:rsidRDefault="008B6505" w:rsidP="00037C6D">
            <w:pPr>
              <w:spacing w:after="0" w:line="240" w:lineRule="auto"/>
              <w:jc w:val="center"/>
              <w:rPr>
                <w:rFonts w:ascii="Times New Roman" w:hAnsi="Times New Roman" w:cs="Times New Roman"/>
                <w:sz w:val="20"/>
                <w:szCs w:val="20"/>
              </w:rPr>
            </w:pPr>
          </w:p>
        </w:tc>
        <w:tc>
          <w:tcPr>
            <w:tcW w:w="2269" w:type="dxa"/>
            <w:tcBorders>
              <w:top w:val="single" w:sz="4" w:space="0" w:color="auto"/>
            </w:tcBorders>
          </w:tcPr>
          <w:p w:rsidR="008B6505" w:rsidRPr="00DD1A54" w:rsidRDefault="008B6505" w:rsidP="00037C6D">
            <w:pPr>
              <w:tabs>
                <w:tab w:val="left" w:pos="284"/>
              </w:tabs>
              <w:autoSpaceDE w:val="0"/>
              <w:autoSpaceDN w:val="0"/>
              <w:adjustRightInd w:val="0"/>
              <w:spacing w:after="0" w:line="240" w:lineRule="auto"/>
              <w:outlineLvl w:val="2"/>
              <w:rPr>
                <w:rFonts w:ascii="Times New Roman" w:hAnsi="Times New Roman" w:cs="Times New Roman"/>
                <w:bCs/>
                <w:sz w:val="20"/>
                <w:szCs w:val="20"/>
                <w:lang w:eastAsia="ru-RU"/>
              </w:rPr>
            </w:pPr>
            <w:r w:rsidRPr="00DD1A54">
              <w:rPr>
                <w:rFonts w:ascii="Times New Roman" w:hAnsi="Times New Roman" w:cs="Times New Roman"/>
                <w:sz w:val="20"/>
                <w:szCs w:val="20"/>
              </w:rPr>
              <w:t>Документ, подтверждающий полномочия представителя юридического или физического лица в соответствии с законодательством РФ</w:t>
            </w:r>
          </w:p>
        </w:tc>
        <w:tc>
          <w:tcPr>
            <w:tcW w:w="1701" w:type="dxa"/>
            <w:tcBorders>
              <w:top w:val="single" w:sz="4" w:space="0" w:color="auto"/>
            </w:tcBorders>
          </w:tcPr>
          <w:p w:rsidR="008B6505" w:rsidRPr="00DD1A54" w:rsidRDefault="008B6505" w:rsidP="00FE115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hAnsi="Times New Roman" w:cs="Times New Roman"/>
                <w:sz w:val="20"/>
                <w:szCs w:val="20"/>
              </w:rPr>
              <w:t>копия/ в форме электронного документа, 1 экз.</w:t>
            </w:r>
          </w:p>
        </w:tc>
        <w:tc>
          <w:tcPr>
            <w:tcW w:w="1559" w:type="dxa"/>
            <w:tcBorders>
              <w:top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статья 185 Гражданского кодекса Российской Федерации</w:t>
            </w:r>
          </w:p>
        </w:tc>
        <w:tc>
          <w:tcPr>
            <w:tcW w:w="1843" w:type="dxa"/>
            <w:tcBorders>
              <w:top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нотариус</w:t>
            </w:r>
          </w:p>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tcBorders>
          </w:tcPr>
          <w:p w:rsidR="008B6505" w:rsidRPr="00DD1A54" w:rsidRDefault="00F5080A" w:rsidP="00037C6D">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eastAsia="Times New Roman" w:hAnsi="Times New Roman" w:cs="Times New Roman"/>
                <w:sz w:val="20"/>
                <w:szCs w:val="20"/>
                <w:lang w:eastAsia="ru-RU"/>
              </w:rPr>
              <w:t>З</w:t>
            </w:r>
            <w:r w:rsidR="008B6505" w:rsidRPr="00DD1A54">
              <w:rPr>
                <w:rFonts w:ascii="Times New Roman" w:eastAsia="Times New Roman" w:hAnsi="Times New Roman" w:cs="Times New Roman"/>
                <w:sz w:val="20"/>
                <w:szCs w:val="20"/>
                <w:lang w:eastAsia="ru-RU"/>
              </w:rPr>
              <w:t>аявитель</w:t>
            </w:r>
          </w:p>
        </w:tc>
      </w:tr>
      <w:tr w:rsidR="008B6505" w:rsidRPr="00DD1A54" w:rsidTr="008B6505">
        <w:trPr>
          <w:trHeight w:val="1833"/>
        </w:trPr>
        <w:tc>
          <w:tcPr>
            <w:tcW w:w="567" w:type="dxa"/>
            <w:tcBorders>
              <w:top w:val="single" w:sz="4" w:space="0" w:color="auto"/>
            </w:tcBorders>
          </w:tcPr>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r w:rsidRPr="00DD1A54">
              <w:rPr>
                <w:rFonts w:ascii="Times New Roman" w:hAnsi="Times New Roman" w:cs="Times New Roman"/>
                <w:sz w:val="20"/>
                <w:szCs w:val="20"/>
              </w:rPr>
              <w:t>66.</w:t>
            </w:r>
          </w:p>
        </w:tc>
        <w:tc>
          <w:tcPr>
            <w:tcW w:w="2269" w:type="dxa"/>
            <w:tcBorders>
              <w:top w:val="single" w:sz="4" w:space="0" w:color="auto"/>
            </w:tcBorders>
          </w:tcPr>
          <w:p w:rsidR="008B6505" w:rsidRPr="00DD1A54" w:rsidRDefault="008B6505" w:rsidP="009047FD">
            <w:pPr>
              <w:pStyle w:val="a3"/>
              <w:tabs>
                <w:tab w:val="left" w:pos="1276"/>
              </w:tabs>
              <w:autoSpaceDE w:val="0"/>
              <w:autoSpaceDN w:val="0"/>
              <w:adjustRightInd w:val="0"/>
              <w:spacing w:after="0" w:line="240" w:lineRule="auto"/>
              <w:ind w:left="0"/>
              <w:rPr>
                <w:rFonts w:ascii="Times New Roman" w:hAnsi="Times New Roman" w:cs="Times New Roman"/>
                <w:sz w:val="20"/>
                <w:szCs w:val="20"/>
              </w:rPr>
            </w:pPr>
            <w:r w:rsidRPr="00DD1A54">
              <w:rPr>
                <w:rFonts w:ascii="Times New Roman" w:hAnsi="Times New Roman" w:cs="Times New Roman"/>
                <w:sz w:val="20"/>
                <w:szCs w:val="20"/>
              </w:rPr>
              <w:t>Документ, подтверждающий установление опеки</w:t>
            </w:r>
          </w:p>
        </w:tc>
        <w:tc>
          <w:tcPr>
            <w:tcW w:w="1701" w:type="dxa"/>
            <w:tcBorders>
              <w:top w:val="single" w:sz="4" w:space="0" w:color="auto"/>
            </w:tcBorders>
          </w:tcPr>
          <w:p w:rsidR="008B6505" w:rsidRPr="00DD1A54" w:rsidRDefault="008B6505" w:rsidP="00FE115E">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Оригинал и копия/ в форме электронного документа, 1 экз.</w:t>
            </w:r>
          </w:p>
        </w:tc>
        <w:tc>
          <w:tcPr>
            <w:tcW w:w="1559" w:type="dxa"/>
            <w:tcBorders>
              <w:top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Статьи 20, 26, 28, 29 ГК РФ</w:t>
            </w:r>
          </w:p>
        </w:tc>
        <w:tc>
          <w:tcPr>
            <w:tcW w:w="1843" w:type="dxa"/>
            <w:tcBorders>
              <w:top w:val="single" w:sz="4" w:space="0" w:color="auto"/>
            </w:tcBorders>
          </w:tcPr>
          <w:p w:rsidR="008B6505" w:rsidRPr="00DD1A54" w:rsidRDefault="008B6505" w:rsidP="00EA02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Органы опеки и попечительства находящиеся на территории иных муниципальных образований</w:t>
            </w:r>
          </w:p>
        </w:tc>
        <w:tc>
          <w:tcPr>
            <w:tcW w:w="2126" w:type="dxa"/>
            <w:tcBorders>
              <w:top w:val="single" w:sz="4" w:space="0" w:color="auto"/>
            </w:tcBorders>
          </w:tcPr>
          <w:p w:rsidR="008B6505" w:rsidRPr="00DD1A54" w:rsidRDefault="00F5080A"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w:t>
            </w:r>
            <w:r w:rsidR="008B6505" w:rsidRPr="00DD1A54">
              <w:rPr>
                <w:rFonts w:ascii="Times New Roman" w:eastAsia="Times New Roman" w:hAnsi="Times New Roman" w:cs="Times New Roman"/>
                <w:sz w:val="20"/>
                <w:szCs w:val="20"/>
                <w:lang w:eastAsia="ru-RU"/>
              </w:rPr>
              <w:t>аявитель</w:t>
            </w:r>
          </w:p>
        </w:tc>
      </w:tr>
      <w:tr w:rsidR="008B6505" w:rsidRPr="00DD1A54" w:rsidTr="008B6505">
        <w:trPr>
          <w:trHeight w:val="1833"/>
        </w:trPr>
        <w:tc>
          <w:tcPr>
            <w:tcW w:w="567" w:type="dxa"/>
            <w:tcBorders>
              <w:top w:val="single" w:sz="4" w:space="0" w:color="auto"/>
            </w:tcBorders>
          </w:tcPr>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r w:rsidRPr="00DD1A54">
              <w:rPr>
                <w:rFonts w:ascii="Times New Roman" w:hAnsi="Times New Roman" w:cs="Times New Roman"/>
                <w:sz w:val="20"/>
                <w:szCs w:val="20"/>
              </w:rPr>
              <w:lastRenderedPageBreak/>
              <w:t>7</w:t>
            </w:r>
          </w:p>
          <w:p w:rsidR="008B6505" w:rsidRPr="00DD1A54" w:rsidRDefault="008B6505" w:rsidP="00A14FF7">
            <w:pPr>
              <w:rPr>
                <w:rFonts w:ascii="Times New Roman" w:hAnsi="Times New Roman" w:cs="Times New Roman"/>
                <w:sz w:val="20"/>
                <w:szCs w:val="20"/>
              </w:rPr>
            </w:pPr>
            <w:r w:rsidRPr="00DD1A54">
              <w:rPr>
                <w:rFonts w:ascii="Times New Roman" w:hAnsi="Times New Roman" w:cs="Times New Roman"/>
                <w:sz w:val="20"/>
                <w:szCs w:val="20"/>
              </w:rPr>
              <w:t>7</w:t>
            </w:r>
          </w:p>
        </w:tc>
        <w:tc>
          <w:tcPr>
            <w:tcW w:w="2269" w:type="dxa"/>
            <w:tcBorders>
              <w:top w:val="single" w:sz="4" w:space="0" w:color="auto"/>
            </w:tcBorders>
          </w:tcPr>
          <w:p w:rsidR="008B6505" w:rsidRPr="00DD1A54" w:rsidRDefault="008B6505" w:rsidP="00F45FCF">
            <w:pPr>
              <w:pStyle w:val="a3"/>
              <w:tabs>
                <w:tab w:val="left" w:pos="1276"/>
              </w:tabs>
              <w:autoSpaceDE w:val="0"/>
              <w:autoSpaceDN w:val="0"/>
              <w:adjustRightInd w:val="0"/>
              <w:spacing w:after="0" w:line="240" w:lineRule="auto"/>
              <w:ind w:left="0"/>
              <w:rPr>
                <w:rFonts w:ascii="Times New Roman" w:hAnsi="Times New Roman" w:cs="Times New Roman"/>
                <w:sz w:val="20"/>
                <w:szCs w:val="20"/>
              </w:rPr>
            </w:pPr>
            <w:r w:rsidRPr="00DD1A54">
              <w:rPr>
                <w:rFonts w:ascii="Times New Roman" w:hAnsi="Times New Roman" w:cs="Times New Roman"/>
                <w:sz w:val="20"/>
                <w:szCs w:val="20"/>
              </w:rPr>
              <w:t>Документ, подтверждающий установление опеки</w:t>
            </w:r>
          </w:p>
        </w:tc>
        <w:tc>
          <w:tcPr>
            <w:tcW w:w="1701" w:type="dxa"/>
            <w:tcBorders>
              <w:top w:val="single" w:sz="4" w:space="0" w:color="auto"/>
            </w:tcBorders>
          </w:tcPr>
          <w:p w:rsidR="008B6505" w:rsidRPr="00DD1A54" w:rsidRDefault="008B6505" w:rsidP="00FE115E">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Оригинал и копия/ в форме электронного документа, 1 экз.</w:t>
            </w:r>
          </w:p>
        </w:tc>
        <w:tc>
          <w:tcPr>
            <w:tcW w:w="1559" w:type="dxa"/>
            <w:tcBorders>
              <w:top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Статьи 20, 26, 28, 29 ГК РФ</w:t>
            </w:r>
          </w:p>
        </w:tc>
        <w:tc>
          <w:tcPr>
            <w:tcW w:w="1843" w:type="dxa"/>
            <w:tcBorders>
              <w:top w:val="single" w:sz="4" w:space="0" w:color="auto"/>
            </w:tcBorders>
          </w:tcPr>
          <w:p w:rsidR="008B6505" w:rsidRPr="00DD1A54" w:rsidRDefault="008B6505" w:rsidP="00EA02F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Департамент социального обеспечения</w:t>
            </w:r>
          </w:p>
        </w:tc>
        <w:tc>
          <w:tcPr>
            <w:tcW w:w="2126" w:type="dxa"/>
            <w:tcBorders>
              <w:top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В порядке внутриведомственного взаимодействия или заявитель по собственной инициативе</w:t>
            </w:r>
          </w:p>
        </w:tc>
      </w:tr>
      <w:tr w:rsidR="008B6505" w:rsidRPr="00DD1A54" w:rsidTr="008B6505">
        <w:trPr>
          <w:trHeight w:val="1833"/>
        </w:trPr>
        <w:tc>
          <w:tcPr>
            <w:tcW w:w="567" w:type="dxa"/>
            <w:tcBorders>
              <w:top w:val="single" w:sz="4" w:space="0" w:color="auto"/>
            </w:tcBorders>
          </w:tcPr>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r w:rsidRPr="00DD1A54">
              <w:rPr>
                <w:rFonts w:ascii="Times New Roman" w:hAnsi="Times New Roman" w:cs="Times New Roman"/>
                <w:sz w:val="20"/>
                <w:szCs w:val="20"/>
              </w:rPr>
              <w:t>88</w:t>
            </w:r>
          </w:p>
        </w:tc>
        <w:tc>
          <w:tcPr>
            <w:tcW w:w="2269" w:type="dxa"/>
            <w:tcBorders>
              <w:top w:val="single" w:sz="4" w:space="0" w:color="auto"/>
            </w:tcBorders>
          </w:tcPr>
          <w:p w:rsidR="008B6505" w:rsidRPr="00DD1A54" w:rsidRDefault="008B6505" w:rsidP="006A240A">
            <w:pPr>
              <w:pStyle w:val="a3"/>
              <w:tabs>
                <w:tab w:val="left" w:pos="1276"/>
              </w:tabs>
              <w:autoSpaceDE w:val="0"/>
              <w:autoSpaceDN w:val="0"/>
              <w:adjustRightInd w:val="0"/>
              <w:spacing w:after="0" w:line="240" w:lineRule="auto"/>
              <w:ind w:left="0"/>
              <w:rPr>
                <w:rFonts w:ascii="Times New Roman" w:hAnsi="Times New Roman" w:cs="Times New Roman"/>
                <w:sz w:val="20"/>
                <w:szCs w:val="20"/>
              </w:rPr>
            </w:pPr>
            <w:r w:rsidRPr="00DD1A54">
              <w:rPr>
                <w:rFonts w:ascii="Times New Roman" w:hAnsi="Times New Roman" w:cs="Times New Roman"/>
                <w:sz w:val="20"/>
                <w:szCs w:val="20"/>
              </w:rPr>
              <w:t>Решение суда о признании гражданина недееспособным</w:t>
            </w:r>
          </w:p>
        </w:tc>
        <w:tc>
          <w:tcPr>
            <w:tcW w:w="1701" w:type="dxa"/>
            <w:tcBorders>
              <w:top w:val="single" w:sz="4" w:space="0" w:color="auto"/>
            </w:tcBorders>
          </w:tcPr>
          <w:p w:rsidR="008B6505" w:rsidRPr="00DD1A54" w:rsidRDefault="008B6505" w:rsidP="00FE115E">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Оригинал и копия/ в форме электронного документа, 1 экз.</w:t>
            </w:r>
          </w:p>
        </w:tc>
        <w:tc>
          <w:tcPr>
            <w:tcW w:w="1559" w:type="dxa"/>
            <w:tcBorders>
              <w:top w:val="single" w:sz="4" w:space="0" w:color="auto"/>
            </w:tcBorders>
          </w:tcPr>
          <w:p w:rsidR="008B6505" w:rsidRPr="00DD1A54" w:rsidRDefault="008B6505" w:rsidP="00157A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Статьи 20, 26, 28, 29 ГК РФ</w:t>
            </w:r>
          </w:p>
        </w:tc>
        <w:tc>
          <w:tcPr>
            <w:tcW w:w="1843" w:type="dxa"/>
            <w:tcBorders>
              <w:top w:val="single" w:sz="4" w:space="0" w:color="auto"/>
            </w:tcBorders>
          </w:tcPr>
          <w:p w:rsidR="008B6505" w:rsidRPr="00DD1A54" w:rsidRDefault="008B6505" w:rsidP="00157AF7">
            <w:pPr>
              <w:autoSpaceDE w:val="0"/>
              <w:autoSpaceDN w:val="0"/>
              <w:adjustRightInd w:val="0"/>
              <w:spacing w:after="0" w:line="240" w:lineRule="auto"/>
              <w:jc w:val="center"/>
              <w:rPr>
                <w:rFonts w:ascii="Times New Roman" w:hAnsi="Times New Roman" w:cs="Times New Roman"/>
                <w:sz w:val="20"/>
                <w:szCs w:val="20"/>
              </w:rPr>
            </w:pPr>
            <w:r w:rsidRPr="00DD1A54">
              <w:rPr>
                <w:rFonts w:ascii="Times New Roman" w:hAnsi="Times New Roman" w:cs="Times New Roman"/>
                <w:sz w:val="20"/>
                <w:szCs w:val="20"/>
              </w:rPr>
              <w:t>Судебные органы</w:t>
            </w:r>
          </w:p>
        </w:tc>
        <w:tc>
          <w:tcPr>
            <w:tcW w:w="2126" w:type="dxa"/>
            <w:tcBorders>
              <w:top w:val="single" w:sz="4" w:space="0" w:color="auto"/>
            </w:tcBorders>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заявитель</w:t>
            </w:r>
          </w:p>
        </w:tc>
      </w:tr>
      <w:tr w:rsidR="008B6505" w:rsidRPr="00DD1A54" w:rsidTr="008B6505">
        <w:trPr>
          <w:trHeight w:val="886"/>
        </w:trPr>
        <w:tc>
          <w:tcPr>
            <w:tcW w:w="567" w:type="dxa"/>
          </w:tcPr>
          <w:p w:rsidR="008B6505" w:rsidRPr="00DD1A54" w:rsidRDefault="008B6505" w:rsidP="00037C6D">
            <w:pPr>
              <w:autoSpaceDE w:val="0"/>
              <w:autoSpaceDN w:val="0"/>
              <w:adjustRightInd w:val="0"/>
              <w:spacing w:after="0" w:line="240" w:lineRule="auto"/>
              <w:ind w:firstLine="709"/>
              <w:jc w:val="center"/>
              <w:rPr>
                <w:rFonts w:ascii="Times New Roman" w:hAnsi="Times New Roman" w:cs="Times New Roman"/>
                <w:sz w:val="20"/>
                <w:szCs w:val="20"/>
              </w:rPr>
            </w:pPr>
          </w:p>
          <w:p w:rsidR="008B6505" w:rsidRPr="00DD1A54" w:rsidRDefault="008B6505" w:rsidP="00037C6D">
            <w:pPr>
              <w:spacing w:after="0" w:line="240" w:lineRule="auto"/>
              <w:rPr>
                <w:rFonts w:ascii="Times New Roman" w:hAnsi="Times New Roman" w:cs="Times New Roman"/>
                <w:sz w:val="20"/>
                <w:szCs w:val="20"/>
              </w:rPr>
            </w:pPr>
            <w:r w:rsidRPr="00DD1A54">
              <w:rPr>
                <w:rFonts w:ascii="Times New Roman" w:hAnsi="Times New Roman" w:cs="Times New Roman"/>
                <w:sz w:val="20"/>
                <w:szCs w:val="20"/>
              </w:rPr>
              <w:t>9</w:t>
            </w:r>
          </w:p>
        </w:tc>
        <w:tc>
          <w:tcPr>
            <w:tcW w:w="2269" w:type="dxa"/>
          </w:tcPr>
          <w:p w:rsidR="008B6505" w:rsidRPr="00DD1A54" w:rsidRDefault="008B6505" w:rsidP="0020679A">
            <w:pPr>
              <w:pStyle w:val="ConsPlusNormal"/>
              <w:rPr>
                <w:rFonts w:ascii="Times New Roman" w:hAnsi="Times New Roman" w:cs="Times New Roman"/>
                <w:sz w:val="20"/>
              </w:rPr>
            </w:pPr>
            <w:r w:rsidRPr="00DD1A54">
              <w:rPr>
                <w:rFonts w:ascii="Times New Roman" w:hAnsi="Times New Roman" w:cs="Times New Roman"/>
                <w:sz w:val="20"/>
              </w:rPr>
              <w:t>Документ о государственной регистрации смерти</w:t>
            </w:r>
          </w:p>
        </w:tc>
        <w:tc>
          <w:tcPr>
            <w:tcW w:w="1701" w:type="dxa"/>
          </w:tcPr>
          <w:p w:rsidR="008B6505" w:rsidRPr="00DD1A54" w:rsidRDefault="008B6505" w:rsidP="00FE115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копия</w:t>
            </w:r>
            <w:r w:rsidRPr="00DD1A54">
              <w:rPr>
                <w:rFonts w:ascii="Times New Roman" w:hAnsi="Times New Roman" w:cs="Times New Roman"/>
                <w:sz w:val="20"/>
                <w:szCs w:val="20"/>
              </w:rPr>
              <w:t>/ в форме электронного документа</w:t>
            </w:r>
            <w:r w:rsidRPr="00DD1A54">
              <w:rPr>
                <w:rFonts w:ascii="Times New Roman" w:eastAsia="Times New Roman" w:hAnsi="Times New Roman" w:cs="Times New Roman"/>
                <w:sz w:val="20"/>
                <w:szCs w:val="20"/>
                <w:lang w:eastAsia="ru-RU"/>
              </w:rPr>
              <w:t>, 1 экз.</w:t>
            </w:r>
          </w:p>
        </w:tc>
        <w:tc>
          <w:tcPr>
            <w:tcW w:w="1559"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статья 82, 83 ЖК РФ</w:t>
            </w:r>
          </w:p>
        </w:tc>
        <w:tc>
          <w:tcPr>
            <w:tcW w:w="1843" w:type="dxa"/>
          </w:tcPr>
          <w:p w:rsidR="008B6505" w:rsidRPr="00DD1A54" w:rsidRDefault="008B6505" w:rsidP="00037C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органы ЗАГС</w:t>
            </w:r>
          </w:p>
        </w:tc>
        <w:tc>
          <w:tcPr>
            <w:tcW w:w="2126" w:type="dxa"/>
          </w:tcPr>
          <w:p w:rsidR="008B6505" w:rsidRPr="00DD1A54" w:rsidRDefault="0020679A" w:rsidP="00F5080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1A54">
              <w:rPr>
                <w:rFonts w:ascii="Times New Roman" w:eastAsia="Times New Roman" w:hAnsi="Times New Roman" w:cs="Times New Roman"/>
                <w:sz w:val="20"/>
                <w:szCs w:val="20"/>
                <w:lang w:eastAsia="ru-RU"/>
              </w:rPr>
              <w:t>Заявитель</w:t>
            </w:r>
          </w:p>
        </w:tc>
      </w:tr>
      <w:tr w:rsidR="008B6505" w:rsidRPr="00DD1A54" w:rsidTr="008B6505">
        <w:trPr>
          <w:trHeight w:val="886"/>
        </w:trPr>
        <w:tc>
          <w:tcPr>
            <w:tcW w:w="567" w:type="dxa"/>
          </w:tcPr>
          <w:p w:rsidR="008B6505" w:rsidRPr="00DD1A54" w:rsidRDefault="008B6505" w:rsidP="00A14FF7">
            <w:pPr>
              <w:pStyle w:val="ConsPlusNormal"/>
              <w:rPr>
                <w:rFonts w:ascii="Times New Roman" w:hAnsi="Times New Roman" w:cs="Times New Roman"/>
                <w:sz w:val="20"/>
              </w:rPr>
            </w:pPr>
            <w:r w:rsidRPr="00DD1A54">
              <w:rPr>
                <w:rFonts w:ascii="Times New Roman" w:hAnsi="Times New Roman" w:cs="Times New Roman"/>
                <w:sz w:val="20"/>
              </w:rPr>
              <w:t>10</w:t>
            </w:r>
          </w:p>
        </w:tc>
        <w:tc>
          <w:tcPr>
            <w:tcW w:w="2269" w:type="dxa"/>
          </w:tcPr>
          <w:p w:rsidR="008B6505" w:rsidRPr="00DD1A54" w:rsidRDefault="008B6505" w:rsidP="00645EDE">
            <w:pPr>
              <w:spacing w:after="0" w:line="240" w:lineRule="auto"/>
              <w:rPr>
                <w:rFonts w:ascii="Times New Roman" w:hAnsi="Times New Roman" w:cs="Times New Roman"/>
                <w:sz w:val="20"/>
                <w:szCs w:val="20"/>
              </w:rPr>
            </w:pPr>
            <w:r w:rsidRPr="00DD1A54">
              <w:rPr>
                <w:rFonts w:ascii="Times New Roman" w:hAnsi="Times New Roman" w:cs="Times New Roman"/>
                <w:sz w:val="20"/>
                <w:szCs w:val="20"/>
              </w:rPr>
              <w:t>Нотариально удостоверенное (приравненное к нему) согласие членов семьи</w:t>
            </w:r>
          </w:p>
        </w:tc>
        <w:tc>
          <w:tcPr>
            <w:tcW w:w="1701" w:type="dxa"/>
          </w:tcPr>
          <w:p w:rsidR="008B6505" w:rsidRPr="00DD1A54" w:rsidRDefault="008B6505" w:rsidP="00FE115E">
            <w:pPr>
              <w:pStyle w:val="ConsPlusNormal"/>
              <w:jc w:val="center"/>
              <w:rPr>
                <w:rFonts w:ascii="Times New Roman" w:hAnsi="Times New Roman" w:cs="Times New Roman"/>
                <w:sz w:val="20"/>
              </w:rPr>
            </w:pPr>
            <w:r w:rsidRPr="00DD1A54">
              <w:rPr>
                <w:rFonts w:ascii="Times New Roman" w:hAnsi="Times New Roman" w:cs="Times New Roman"/>
                <w:sz w:val="20"/>
              </w:rPr>
              <w:t xml:space="preserve">Оригинал </w:t>
            </w:r>
          </w:p>
          <w:p w:rsidR="008B6505" w:rsidRPr="00DD1A54" w:rsidRDefault="008B6505" w:rsidP="00FE115E">
            <w:pPr>
              <w:pStyle w:val="ConsPlusNormal"/>
              <w:jc w:val="center"/>
              <w:rPr>
                <w:rFonts w:ascii="Times New Roman" w:hAnsi="Times New Roman" w:cs="Times New Roman"/>
                <w:sz w:val="20"/>
              </w:rPr>
            </w:pPr>
            <w:r w:rsidRPr="00DD1A54">
              <w:rPr>
                <w:rFonts w:ascii="Times New Roman" w:hAnsi="Times New Roman" w:cs="Times New Roman"/>
                <w:sz w:val="20"/>
              </w:rPr>
              <w:t>/</w:t>
            </w:r>
            <w:r w:rsidR="00306BDB" w:rsidRPr="00DD1A54">
              <w:rPr>
                <w:rFonts w:ascii="Times New Roman" w:hAnsi="Times New Roman" w:cs="Times New Roman"/>
                <w:sz w:val="20"/>
              </w:rPr>
              <w:t xml:space="preserve"> в форме электронного документа, в 1 экз.</w:t>
            </w:r>
          </w:p>
          <w:p w:rsidR="008B6505" w:rsidRPr="00DD1A54" w:rsidRDefault="008B6505" w:rsidP="00FE115E">
            <w:pPr>
              <w:pStyle w:val="ConsPlusNormal"/>
              <w:jc w:val="center"/>
              <w:rPr>
                <w:rFonts w:ascii="Times New Roman" w:hAnsi="Times New Roman" w:cs="Times New Roman"/>
                <w:sz w:val="20"/>
              </w:rPr>
            </w:pPr>
          </w:p>
        </w:tc>
        <w:tc>
          <w:tcPr>
            <w:tcW w:w="1559" w:type="dxa"/>
          </w:tcPr>
          <w:p w:rsidR="008B6505" w:rsidRPr="00DD1A54" w:rsidRDefault="008B6505" w:rsidP="00037C6D">
            <w:pPr>
              <w:pStyle w:val="ConsPlusNormal"/>
              <w:jc w:val="center"/>
              <w:rPr>
                <w:rFonts w:ascii="Times New Roman" w:hAnsi="Times New Roman" w:cs="Times New Roman"/>
                <w:sz w:val="20"/>
              </w:rPr>
            </w:pPr>
            <w:r w:rsidRPr="00DD1A54">
              <w:rPr>
                <w:rFonts w:ascii="Times New Roman" w:hAnsi="Times New Roman" w:cs="Times New Roman"/>
                <w:sz w:val="20"/>
              </w:rPr>
              <w:t xml:space="preserve">статья 82, 83 ЖК РФ  </w:t>
            </w:r>
          </w:p>
        </w:tc>
        <w:tc>
          <w:tcPr>
            <w:tcW w:w="1843" w:type="dxa"/>
          </w:tcPr>
          <w:p w:rsidR="008B6505" w:rsidRPr="00DD1A54" w:rsidRDefault="008B6505" w:rsidP="00037C6D">
            <w:pPr>
              <w:pStyle w:val="ConsPlusNormal"/>
              <w:jc w:val="center"/>
              <w:rPr>
                <w:rFonts w:ascii="Times New Roman" w:hAnsi="Times New Roman" w:cs="Times New Roman"/>
                <w:sz w:val="20"/>
              </w:rPr>
            </w:pPr>
            <w:r w:rsidRPr="00DD1A54">
              <w:rPr>
                <w:rFonts w:ascii="Times New Roman" w:hAnsi="Times New Roman" w:cs="Times New Roman"/>
                <w:sz w:val="20"/>
              </w:rPr>
              <w:t>нотариус</w:t>
            </w:r>
          </w:p>
        </w:tc>
        <w:tc>
          <w:tcPr>
            <w:tcW w:w="2126" w:type="dxa"/>
          </w:tcPr>
          <w:p w:rsidR="008B6505" w:rsidRPr="00DD1A54" w:rsidRDefault="008B6505" w:rsidP="00037C6D">
            <w:pPr>
              <w:pStyle w:val="ConsPlusNormal"/>
              <w:jc w:val="center"/>
              <w:rPr>
                <w:rFonts w:ascii="Times New Roman" w:hAnsi="Times New Roman" w:cs="Times New Roman"/>
                <w:sz w:val="20"/>
              </w:rPr>
            </w:pPr>
            <w:r w:rsidRPr="00DD1A54">
              <w:rPr>
                <w:rFonts w:ascii="Times New Roman" w:hAnsi="Times New Roman" w:cs="Times New Roman"/>
                <w:sz w:val="20"/>
              </w:rPr>
              <w:t>заявитель</w:t>
            </w:r>
          </w:p>
        </w:tc>
      </w:tr>
    </w:tbl>
    <w:p w:rsidR="00037C6D" w:rsidRPr="00DD1A54" w:rsidRDefault="00037C6D" w:rsidP="00037C6D">
      <w:pPr>
        <w:tabs>
          <w:tab w:val="left" w:pos="567"/>
        </w:tabs>
        <w:autoSpaceDE w:val="0"/>
        <w:autoSpaceDN w:val="0"/>
        <w:adjustRightInd w:val="0"/>
        <w:spacing w:after="0" w:line="240" w:lineRule="auto"/>
        <w:jc w:val="both"/>
        <w:rPr>
          <w:rFonts w:ascii="Times New Roman" w:hAnsi="Times New Roman" w:cs="Times New Roman"/>
          <w:sz w:val="20"/>
          <w:szCs w:val="20"/>
        </w:rPr>
      </w:pPr>
      <w:r w:rsidRPr="00DD1A54">
        <w:rPr>
          <w:rFonts w:ascii="Times New Roman" w:hAnsi="Times New Roman" w:cs="Times New Roman"/>
          <w:sz w:val="20"/>
          <w:szCs w:val="20"/>
        </w:rPr>
        <w:tab/>
        <w:t xml:space="preserve"> </w:t>
      </w:r>
    </w:p>
    <w:p w:rsidR="00520CD6" w:rsidRPr="00DD1A54" w:rsidRDefault="00520CD6" w:rsidP="00520CD6">
      <w:pPr>
        <w:tabs>
          <w:tab w:val="left" w:pos="567"/>
        </w:tabs>
        <w:adjustRightInd w:val="0"/>
        <w:jc w:val="both"/>
        <w:rPr>
          <w:rFonts w:ascii="Times New Roman" w:eastAsia="Times New Roman" w:hAnsi="Times New Roman" w:cs="Times New Roman"/>
          <w:sz w:val="20"/>
          <w:szCs w:val="20"/>
        </w:rPr>
      </w:pPr>
      <w:r w:rsidRPr="00DD1A54">
        <w:rPr>
          <w:rFonts w:ascii="Times New Roman" w:hAnsi="Times New Roman" w:cs="Times New Roman"/>
          <w:sz w:val="20"/>
          <w:szCs w:val="20"/>
        </w:rPr>
        <w:t>* заявитель имеет право представить необходимые документы в виде электронных документов (электронных образов документов), зав</w:t>
      </w:r>
      <w:r w:rsidR="000C1458" w:rsidRPr="00DD1A54">
        <w:rPr>
          <w:rFonts w:ascii="Times New Roman" w:hAnsi="Times New Roman" w:cs="Times New Roman"/>
          <w:sz w:val="20"/>
          <w:szCs w:val="20"/>
        </w:rPr>
        <w:t>еренных в установленном порядке,</w:t>
      </w:r>
      <w:r w:rsidRPr="00DD1A54">
        <w:rPr>
          <w:rFonts w:ascii="Times New Roman" w:hAnsi="Times New Roman" w:cs="Times New Roman"/>
          <w:sz w:val="20"/>
          <w:szCs w:val="20"/>
        </w:rPr>
        <w:t xml:space="preserve"> </w:t>
      </w:r>
    </w:p>
    <w:p w:rsidR="00520CD6" w:rsidRPr="00DD1A54" w:rsidRDefault="00520CD6" w:rsidP="00520CD6">
      <w:pPr>
        <w:tabs>
          <w:tab w:val="left" w:pos="567"/>
        </w:tabs>
        <w:adjustRightInd w:val="0"/>
        <w:jc w:val="both"/>
        <w:rPr>
          <w:rFonts w:ascii="Times New Roman" w:hAnsi="Times New Roman" w:cs="Times New Roman"/>
          <w:sz w:val="20"/>
          <w:szCs w:val="20"/>
        </w:rPr>
      </w:pPr>
      <w:r w:rsidRPr="00DD1A54">
        <w:rPr>
          <w:rFonts w:ascii="Times New Roman" w:hAnsi="Times New Roman" w:cs="Times New Roman"/>
          <w:sz w:val="20"/>
          <w:szCs w:val="20"/>
        </w:rPr>
        <w:t>**заявитель имеет право представить документы в форме  электронных документов по</w:t>
      </w:r>
      <w:r w:rsidR="000C1458" w:rsidRPr="00DD1A54">
        <w:rPr>
          <w:rFonts w:ascii="Times New Roman" w:hAnsi="Times New Roman" w:cs="Times New Roman"/>
          <w:sz w:val="20"/>
          <w:szCs w:val="20"/>
        </w:rPr>
        <w:t>средством Регионального портала,</w:t>
      </w:r>
    </w:p>
    <w:p w:rsidR="00037C6D" w:rsidRPr="00DD1A54" w:rsidRDefault="00037C6D" w:rsidP="00037C6D">
      <w:pPr>
        <w:autoSpaceDE w:val="0"/>
        <w:autoSpaceDN w:val="0"/>
        <w:adjustRightInd w:val="0"/>
        <w:spacing w:after="0" w:line="240" w:lineRule="auto"/>
        <w:ind w:firstLine="709"/>
        <w:jc w:val="right"/>
        <w:rPr>
          <w:rFonts w:ascii="Times New Roman" w:hAnsi="Times New Roman" w:cs="Times New Roman"/>
          <w:sz w:val="20"/>
          <w:szCs w:val="20"/>
        </w:rPr>
      </w:pPr>
    </w:p>
    <w:p w:rsidR="00037C6D" w:rsidRPr="00DD1A54" w:rsidRDefault="00037C6D" w:rsidP="00037C6D">
      <w:pPr>
        <w:autoSpaceDE w:val="0"/>
        <w:autoSpaceDN w:val="0"/>
        <w:adjustRightInd w:val="0"/>
        <w:spacing w:after="0" w:line="240" w:lineRule="auto"/>
        <w:ind w:firstLine="709"/>
        <w:jc w:val="right"/>
        <w:rPr>
          <w:rFonts w:ascii="Times New Roman" w:hAnsi="Times New Roman" w:cs="Times New Roman"/>
          <w:sz w:val="20"/>
          <w:szCs w:val="20"/>
        </w:rPr>
      </w:pPr>
    </w:p>
    <w:p w:rsidR="00037C6D" w:rsidRPr="00DD1A54" w:rsidRDefault="00037C6D" w:rsidP="00037C6D">
      <w:pPr>
        <w:autoSpaceDE w:val="0"/>
        <w:autoSpaceDN w:val="0"/>
        <w:adjustRightInd w:val="0"/>
        <w:spacing w:after="0" w:line="240" w:lineRule="auto"/>
        <w:ind w:firstLine="709"/>
        <w:jc w:val="right"/>
        <w:rPr>
          <w:rFonts w:ascii="Times New Roman" w:hAnsi="Times New Roman" w:cs="Times New Roman"/>
          <w:sz w:val="20"/>
          <w:szCs w:val="20"/>
        </w:rPr>
      </w:pPr>
    </w:p>
    <w:p w:rsidR="00037C6D" w:rsidRPr="00DD1A54" w:rsidRDefault="00037C6D" w:rsidP="00037C6D">
      <w:pPr>
        <w:autoSpaceDE w:val="0"/>
        <w:autoSpaceDN w:val="0"/>
        <w:adjustRightInd w:val="0"/>
        <w:spacing w:after="0" w:line="240" w:lineRule="auto"/>
        <w:ind w:firstLine="709"/>
        <w:jc w:val="right"/>
        <w:rPr>
          <w:rFonts w:ascii="Times New Roman" w:hAnsi="Times New Roman" w:cs="Times New Roman"/>
          <w:sz w:val="20"/>
          <w:szCs w:val="20"/>
        </w:rPr>
      </w:pPr>
    </w:p>
    <w:p w:rsidR="00037C6D" w:rsidRPr="00DD1A54" w:rsidRDefault="00037C6D" w:rsidP="00037C6D">
      <w:pPr>
        <w:autoSpaceDE w:val="0"/>
        <w:autoSpaceDN w:val="0"/>
        <w:adjustRightInd w:val="0"/>
        <w:spacing w:after="0" w:line="240" w:lineRule="auto"/>
        <w:rPr>
          <w:rFonts w:ascii="Times New Roman" w:hAnsi="Times New Roman" w:cs="Times New Roman"/>
          <w:sz w:val="20"/>
          <w:szCs w:val="20"/>
        </w:rPr>
      </w:pPr>
    </w:p>
    <w:p w:rsidR="00037C6D" w:rsidRPr="00DD1A54" w:rsidRDefault="00037C6D" w:rsidP="00037C6D">
      <w:pPr>
        <w:autoSpaceDE w:val="0"/>
        <w:autoSpaceDN w:val="0"/>
        <w:adjustRightInd w:val="0"/>
        <w:spacing w:after="0" w:line="240" w:lineRule="auto"/>
        <w:rPr>
          <w:rFonts w:ascii="Times New Roman" w:hAnsi="Times New Roman" w:cs="Times New Roman"/>
          <w:sz w:val="20"/>
          <w:szCs w:val="20"/>
        </w:rPr>
      </w:pPr>
    </w:p>
    <w:p w:rsidR="00037C6D" w:rsidRPr="00DD1A54" w:rsidRDefault="00037C6D" w:rsidP="00037C6D">
      <w:pPr>
        <w:autoSpaceDE w:val="0"/>
        <w:autoSpaceDN w:val="0"/>
        <w:adjustRightInd w:val="0"/>
        <w:spacing w:after="0" w:line="240" w:lineRule="auto"/>
        <w:rPr>
          <w:rFonts w:ascii="Times New Roman" w:hAnsi="Times New Roman" w:cs="Times New Roman"/>
          <w:sz w:val="20"/>
          <w:szCs w:val="20"/>
        </w:rPr>
      </w:pPr>
    </w:p>
    <w:p w:rsidR="00037C6D" w:rsidRPr="00DD1A54" w:rsidRDefault="00037C6D" w:rsidP="00037C6D">
      <w:pPr>
        <w:autoSpaceDE w:val="0"/>
        <w:autoSpaceDN w:val="0"/>
        <w:adjustRightInd w:val="0"/>
        <w:spacing w:after="0" w:line="240" w:lineRule="auto"/>
        <w:rPr>
          <w:rFonts w:ascii="Times New Roman" w:hAnsi="Times New Roman" w:cs="Times New Roman"/>
          <w:sz w:val="20"/>
          <w:szCs w:val="20"/>
        </w:rPr>
      </w:pPr>
    </w:p>
    <w:p w:rsidR="00037C6D" w:rsidRPr="00DD1A54" w:rsidRDefault="00037C6D" w:rsidP="00037C6D">
      <w:pPr>
        <w:autoSpaceDE w:val="0"/>
        <w:autoSpaceDN w:val="0"/>
        <w:adjustRightInd w:val="0"/>
        <w:spacing w:after="0" w:line="240" w:lineRule="auto"/>
        <w:rPr>
          <w:rFonts w:ascii="Times New Roman" w:hAnsi="Times New Roman" w:cs="Times New Roman"/>
          <w:sz w:val="20"/>
          <w:szCs w:val="20"/>
        </w:rPr>
      </w:pPr>
    </w:p>
    <w:p w:rsidR="00972D28" w:rsidRPr="00DD1A54" w:rsidRDefault="00972D28" w:rsidP="00037C6D">
      <w:pPr>
        <w:autoSpaceDE w:val="0"/>
        <w:autoSpaceDN w:val="0"/>
        <w:adjustRightInd w:val="0"/>
        <w:spacing w:after="0" w:line="240" w:lineRule="auto"/>
        <w:rPr>
          <w:rFonts w:ascii="Times New Roman" w:hAnsi="Times New Roman" w:cs="Times New Roman"/>
          <w:sz w:val="20"/>
          <w:szCs w:val="20"/>
        </w:rPr>
      </w:pPr>
    </w:p>
    <w:p w:rsidR="00972D28" w:rsidRPr="00DD1A54" w:rsidRDefault="00972D28" w:rsidP="00037C6D">
      <w:pPr>
        <w:autoSpaceDE w:val="0"/>
        <w:autoSpaceDN w:val="0"/>
        <w:adjustRightInd w:val="0"/>
        <w:spacing w:after="0" w:line="240" w:lineRule="auto"/>
        <w:rPr>
          <w:rFonts w:ascii="Times New Roman" w:hAnsi="Times New Roman" w:cs="Times New Roman"/>
          <w:sz w:val="20"/>
          <w:szCs w:val="20"/>
        </w:rPr>
      </w:pPr>
    </w:p>
    <w:p w:rsidR="00972D28" w:rsidRPr="00DD1A54" w:rsidRDefault="00972D28" w:rsidP="00037C6D">
      <w:pPr>
        <w:autoSpaceDE w:val="0"/>
        <w:autoSpaceDN w:val="0"/>
        <w:adjustRightInd w:val="0"/>
        <w:spacing w:after="0" w:line="240" w:lineRule="auto"/>
        <w:rPr>
          <w:rFonts w:ascii="Times New Roman" w:hAnsi="Times New Roman" w:cs="Times New Roman"/>
          <w:sz w:val="20"/>
          <w:szCs w:val="20"/>
        </w:rPr>
      </w:pPr>
    </w:p>
    <w:p w:rsidR="00037C6D" w:rsidRPr="00DD1A54" w:rsidRDefault="00037C6D" w:rsidP="00037C6D">
      <w:pPr>
        <w:autoSpaceDE w:val="0"/>
        <w:autoSpaceDN w:val="0"/>
        <w:adjustRightInd w:val="0"/>
        <w:spacing w:after="0" w:line="240" w:lineRule="auto"/>
        <w:rPr>
          <w:rFonts w:ascii="Times New Roman" w:hAnsi="Times New Roman" w:cs="Times New Roman"/>
          <w:sz w:val="20"/>
          <w:szCs w:val="20"/>
        </w:rPr>
      </w:pPr>
    </w:p>
    <w:p w:rsidR="00CB0675" w:rsidRPr="00DD1A54" w:rsidRDefault="00CB0675" w:rsidP="00A72A37">
      <w:pPr>
        <w:pStyle w:val="ConsPlusNormal"/>
        <w:outlineLvl w:val="1"/>
        <w:rPr>
          <w:rFonts w:ascii="Times New Roman" w:hAnsi="Times New Roman" w:cs="Times New Roman"/>
          <w:sz w:val="24"/>
          <w:szCs w:val="24"/>
        </w:rPr>
      </w:pPr>
    </w:p>
    <w:p w:rsidR="00CB0675" w:rsidRPr="00DD1A54" w:rsidRDefault="00CB0675" w:rsidP="004E38DE">
      <w:pPr>
        <w:pStyle w:val="ConsPlusNormal"/>
        <w:jc w:val="right"/>
        <w:outlineLvl w:val="1"/>
        <w:rPr>
          <w:rFonts w:ascii="Times New Roman" w:hAnsi="Times New Roman" w:cs="Times New Roman"/>
          <w:sz w:val="24"/>
          <w:szCs w:val="24"/>
        </w:rPr>
      </w:pPr>
    </w:p>
    <w:p w:rsidR="00E26BFC" w:rsidRPr="00DD1A54" w:rsidRDefault="00E26BFC" w:rsidP="004E38DE">
      <w:pPr>
        <w:pStyle w:val="ConsPlusNormal"/>
        <w:jc w:val="right"/>
        <w:outlineLvl w:val="1"/>
        <w:rPr>
          <w:rFonts w:ascii="Times New Roman" w:hAnsi="Times New Roman" w:cs="Times New Roman"/>
          <w:sz w:val="24"/>
          <w:szCs w:val="24"/>
        </w:rPr>
      </w:pPr>
    </w:p>
    <w:p w:rsidR="00E26BFC" w:rsidRPr="00DD1A54" w:rsidRDefault="00E26BFC" w:rsidP="002643EA">
      <w:pPr>
        <w:pStyle w:val="ConsPlusNormal"/>
        <w:outlineLvl w:val="1"/>
        <w:rPr>
          <w:rFonts w:ascii="Times New Roman" w:hAnsi="Times New Roman" w:cs="Times New Roman"/>
          <w:sz w:val="24"/>
          <w:szCs w:val="24"/>
        </w:rPr>
      </w:pPr>
    </w:p>
    <w:p w:rsidR="001239DA" w:rsidRPr="00DD1A54" w:rsidRDefault="001239DA" w:rsidP="002643EA">
      <w:pPr>
        <w:pStyle w:val="ConsPlusNormal"/>
        <w:outlineLvl w:val="1"/>
        <w:rPr>
          <w:rFonts w:ascii="Times New Roman" w:hAnsi="Times New Roman" w:cs="Times New Roman"/>
          <w:sz w:val="24"/>
          <w:szCs w:val="24"/>
        </w:rPr>
      </w:pPr>
    </w:p>
    <w:p w:rsidR="00E26BFC" w:rsidRDefault="00E26BFC" w:rsidP="004E38DE">
      <w:pPr>
        <w:pStyle w:val="ConsPlusNormal"/>
        <w:jc w:val="right"/>
        <w:outlineLvl w:val="1"/>
        <w:rPr>
          <w:rFonts w:ascii="Times New Roman" w:hAnsi="Times New Roman" w:cs="Times New Roman"/>
          <w:sz w:val="24"/>
          <w:szCs w:val="24"/>
        </w:rPr>
      </w:pPr>
    </w:p>
    <w:p w:rsidR="00E23C57" w:rsidRDefault="00E23C57" w:rsidP="004E38DE">
      <w:pPr>
        <w:pStyle w:val="ConsPlusNormal"/>
        <w:jc w:val="right"/>
        <w:outlineLvl w:val="1"/>
        <w:rPr>
          <w:rFonts w:ascii="Times New Roman" w:hAnsi="Times New Roman" w:cs="Times New Roman"/>
          <w:sz w:val="24"/>
          <w:szCs w:val="24"/>
        </w:rPr>
      </w:pPr>
    </w:p>
    <w:p w:rsidR="00E23C57" w:rsidRDefault="00E23C57" w:rsidP="004E38DE">
      <w:pPr>
        <w:pStyle w:val="ConsPlusNormal"/>
        <w:jc w:val="right"/>
        <w:outlineLvl w:val="1"/>
        <w:rPr>
          <w:rFonts w:ascii="Times New Roman" w:hAnsi="Times New Roman" w:cs="Times New Roman"/>
          <w:sz w:val="24"/>
          <w:szCs w:val="24"/>
        </w:rPr>
      </w:pPr>
    </w:p>
    <w:p w:rsidR="00E23C57" w:rsidRDefault="00E23C57" w:rsidP="004E38DE">
      <w:pPr>
        <w:pStyle w:val="ConsPlusNormal"/>
        <w:jc w:val="right"/>
        <w:outlineLvl w:val="1"/>
        <w:rPr>
          <w:rFonts w:ascii="Times New Roman" w:hAnsi="Times New Roman" w:cs="Times New Roman"/>
          <w:sz w:val="24"/>
          <w:szCs w:val="24"/>
        </w:rPr>
      </w:pPr>
    </w:p>
    <w:p w:rsidR="00E23C57" w:rsidRDefault="00E23C57" w:rsidP="004E38DE">
      <w:pPr>
        <w:pStyle w:val="ConsPlusNormal"/>
        <w:jc w:val="right"/>
        <w:outlineLvl w:val="1"/>
        <w:rPr>
          <w:rFonts w:ascii="Times New Roman" w:hAnsi="Times New Roman" w:cs="Times New Roman"/>
          <w:sz w:val="24"/>
          <w:szCs w:val="24"/>
        </w:rPr>
      </w:pPr>
    </w:p>
    <w:p w:rsidR="00E23C57" w:rsidRDefault="00E23C57" w:rsidP="004E38DE">
      <w:pPr>
        <w:pStyle w:val="ConsPlusNormal"/>
        <w:jc w:val="right"/>
        <w:outlineLvl w:val="1"/>
        <w:rPr>
          <w:rFonts w:ascii="Times New Roman" w:hAnsi="Times New Roman" w:cs="Times New Roman"/>
          <w:sz w:val="24"/>
          <w:szCs w:val="24"/>
        </w:rPr>
      </w:pPr>
    </w:p>
    <w:p w:rsidR="00E23C57" w:rsidRPr="00DD1A54" w:rsidRDefault="00E23C57" w:rsidP="004E38DE">
      <w:pPr>
        <w:pStyle w:val="ConsPlusNormal"/>
        <w:jc w:val="right"/>
        <w:outlineLvl w:val="1"/>
        <w:rPr>
          <w:rFonts w:ascii="Times New Roman" w:hAnsi="Times New Roman" w:cs="Times New Roman"/>
          <w:sz w:val="24"/>
          <w:szCs w:val="24"/>
        </w:rPr>
      </w:pPr>
    </w:p>
    <w:p w:rsidR="00CB0675" w:rsidRPr="00DD1A54" w:rsidRDefault="00CB0675" w:rsidP="004E38DE">
      <w:pPr>
        <w:pStyle w:val="ConsPlusNormal"/>
        <w:jc w:val="right"/>
        <w:outlineLvl w:val="1"/>
        <w:rPr>
          <w:rFonts w:ascii="Times New Roman" w:hAnsi="Times New Roman" w:cs="Times New Roman"/>
          <w:sz w:val="24"/>
          <w:szCs w:val="24"/>
        </w:rPr>
      </w:pPr>
    </w:p>
    <w:p w:rsidR="004E38DE" w:rsidRPr="00DD1A54" w:rsidRDefault="004E38DE" w:rsidP="004E38DE">
      <w:pPr>
        <w:pStyle w:val="ConsPlusNormal"/>
        <w:jc w:val="right"/>
        <w:outlineLvl w:val="1"/>
        <w:rPr>
          <w:rFonts w:ascii="Times New Roman" w:hAnsi="Times New Roman" w:cs="Times New Roman"/>
          <w:sz w:val="24"/>
          <w:szCs w:val="24"/>
        </w:rPr>
      </w:pPr>
      <w:r w:rsidRPr="00DD1A54">
        <w:rPr>
          <w:rFonts w:ascii="Times New Roman" w:hAnsi="Times New Roman" w:cs="Times New Roman"/>
          <w:sz w:val="24"/>
          <w:szCs w:val="24"/>
        </w:rPr>
        <w:lastRenderedPageBreak/>
        <w:t>Приложение N 2</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к Административному регламенту</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по предоставлению муниципальной</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услуги об изменении (расторжении)</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договора социального найма</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муниципального жилищного фонда</w:t>
      </w:r>
    </w:p>
    <w:p w:rsidR="004E38DE" w:rsidRPr="00DD1A54" w:rsidRDefault="004E38DE" w:rsidP="004E38DE">
      <w:pPr>
        <w:pStyle w:val="ConsPlusNormal"/>
        <w:jc w:val="center"/>
        <w:rPr>
          <w:rFonts w:ascii="Times New Roman" w:hAnsi="Times New Roman" w:cs="Times New Roman"/>
          <w:sz w:val="24"/>
          <w:szCs w:val="24"/>
        </w:rPr>
      </w:pPr>
    </w:p>
    <w:p w:rsidR="004E38DE" w:rsidRPr="00DD1A54" w:rsidRDefault="004E38DE" w:rsidP="004E38DE">
      <w:pPr>
        <w:pStyle w:val="ConsPlusNormal"/>
        <w:jc w:val="both"/>
      </w:pPr>
    </w:p>
    <w:p w:rsidR="004E38DE" w:rsidRPr="00DD1A54" w:rsidRDefault="004E38DE" w:rsidP="004E38DE">
      <w:pPr>
        <w:pStyle w:val="ConsPlusNonformat"/>
        <w:jc w:val="both"/>
      </w:pPr>
      <w:r w:rsidRPr="00DD1A54">
        <w:t xml:space="preserve">                                     В </w:t>
      </w:r>
      <w:r w:rsidR="000C55CE" w:rsidRPr="00DD1A54">
        <w:t>администрацию городского округа</w:t>
      </w:r>
    </w:p>
    <w:p w:rsidR="000C55CE" w:rsidRPr="00DD1A54" w:rsidRDefault="000C55CE" w:rsidP="004E38DE">
      <w:pPr>
        <w:pStyle w:val="ConsPlusNonformat"/>
        <w:jc w:val="both"/>
      </w:pPr>
      <w:r w:rsidRPr="00DD1A54">
        <w:tab/>
      </w:r>
      <w:r w:rsidRPr="00DD1A54">
        <w:tab/>
      </w:r>
      <w:r w:rsidRPr="00DD1A54">
        <w:tab/>
      </w:r>
      <w:r w:rsidRPr="00DD1A54">
        <w:tab/>
      </w:r>
      <w:r w:rsidRPr="00DD1A54">
        <w:tab/>
      </w:r>
      <w:r w:rsidRPr="00DD1A54">
        <w:tab/>
        <w:t xml:space="preserve">  Тольятти</w:t>
      </w:r>
    </w:p>
    <w:p w:rsidR="004E38DE" w:rsidRPr="00DD1A54" w:rsidRDefault="004E38DE" w:rsidP="004E38DE">
      <w:pPr>
        <w:pStyle w:val="ConsPlusNonformat"/>
        <w:jc w:val="both"/>
      </w:pPr>
      <w:r w:rsidRPr="00DD1A54">
        <w:t xml:space="preserve">                                     от ___________________________________</w:t>
      </w:r>
    </w:p>
    <w:p w:rsidR="004E38DE" w:rsidRPr="00DD1A54" w:rsidRDefault="004E38DE" w:rsidP="004E38DE">
      <w:pPr>
        <w:pStyle w:val="ConsPlusNonformat"/>
        <w:jc w:val="both"/>
      </w:pPr>
      <w:r w:rsidRPr="00DD1A54">
        <w:t xml:space="preserve">                                               (Ф.И.О. нанимателя-1)</w:t>
      </w:r>
    </w:p>
    <w:p w:rsidR="004E38DE" w:rsidRPr="00DD1A54" w:rsidRDefault="004E38DE" w:rsidP="004E38DE">
      <w:pPr>
        <w:pStyle w:val="ConsPlusNonformat"/>
        <w:jc w:val="both"/>
      </w:pPr>
      <w:r w:rsidRPr="00DD1A54">
        <w:t xml:space="preserve">                                     адрес: ______________________________,</w:t>
      </w:r>
    </w:p>
    <w:p w:rsidR="004E38DE" w:rsidRPr="00DD1A54" w:rsidRDefault="004E38DE" w:rsidP="004E38DE">
      <w:pPr>
        <w:pStyle w:val="ConsPlusNonformat"/>
        <w:jc w:val="both"/>
      </w:pPr>
      <w:r w:rsidRPr="00DD1A54">
        <w:t xml:space="preserve">                                     телефон: __________, факс: __________,</w:t>
      </w:r>
    </w:p>
    <w:p w:rsidR="004E38DE" w:rsidRPr="00DD1A54" w:rsidRDefault="004E38DE" w:rsidP="004E38DE">
      <w:pPr>
        <w:pStyle w:val="ConsPlusNonformat"/>
        <w:jc w:val="both"/>
      </w:pPr>
      <w:r w:rsidRPr="00DD1A54">
        <w:t xml:space="preserve">                                     адрес электронной почты: _____________</w:t>
      </w:r>
    </w:p>
    <w:p w:rsidR="004E38DE" w:rsidRPr="00DD1A54" w:rsidRDefault="004E38DE" w:rsidP="004E38DE">
      <w:pPr>
        <w:pStyle w:val="ConsPlusNonformat"/>
        <w:jc w:val="both"/>
      </w:pPr>
      <w:r w:rsidRPr="00DD1A54">
        <w:t xml:space="preserve">                                     от ___________________________________</w:t>
      </w:r>
    </w:p>
    <w:p w:rsidR="004E38DE" w:rsidRPr="00DD1A54" w:rsidRDefault="004E38DE" w:rsidP="004E38DE">
      <w:pPr>
        <w:pStyle w:val="ConsPlusNonformat"/>
        <w:jc w:val="both"/>
      </w:pPr>
      <w:r w:rsidRPr="00DD1A54">
        <w:t xml:space="preserve">                                               (Ф.И.О. нанимателя-2)</w:t>
      </w:r>
    </w:p>
    <w:p w:rsidR="004E38DE" w:rsidRPr="00DD1A54" w:rsidRDefault="004E38DE" w:rsidP="004E38DE">
      <w:pPr>
        <w:pStyle w:val="ConsPlusNonformat"/>
        <w:jc w:val="both"/>
      </w:pPr>
      <w:r w:rsidRPr="00DD1A54">
        <w:t xml:space="preserve">                                     адрес: ______________________________,</w:t>
      </w:r>
    </w:p>
    <w:p w:rsidR="004E38DE" w:rsidRPr="00DD1A54" w:rsidRDefault="004E38DE" w:rsidP="004E38DE">
      <w:pPr>
        <w:pStyle w:val="ConsPlusNonformat"/>
        <w:jc w:val="both"/>
      </w:pPr>
      <w:r w:rsidRPr="00DD1A54">
        <w:t xml:space="preserve">                                     телефон: __________, факс: __________,</w:t>
      </w:r>
    </w:p>
    <w:p w:rsidR="004E38DE" w:rsidRPr="00DD1A54" w:rsidRDefault="004E38DE" w:rsidP="004E38DE">
      <w:pPr>
        <w:pStyle w:val="ConsPlusNonformat"/>
        <w:jc w:val="both"/>
      </w:pPr>
      <w:r w:rsidRPr="00DD1A54">
        <w:t xml:space="preserve">                                     адрес электронной почты: _____________</w:t>
      </w:r>
    </w:p>
    <w:p w:rsidR="004E38DE" w:rsidRPr="00DD1A54" w:rsidRDefault="004E38DE" w:rsidP="004E38DE">
      <w:pPr>
        <w:pStyle w:val="ConsPlusNonformat"/>
        <w:jc w:val="both"/>
      </w:pPr>
    </w:p>
    <w:p w:rsidR="004E38DE" w:rsidRPr="00DD1A54" w:rsidRDefault="004E38DE" w:rsidP="004E38DE">
      <w:pPr>
        <w:pStyle w:val="ConsPlusNonformat"/>
        <w:jc w:val="both"/>
      </w:pPr>
      <w:bookmarkStart w:id="7" w:name="P607"/>
      <w:bookmarkEnd w:id="7"/>
      <w:r w:rsidRPr="00DD1A54">
        <w:t xml:space="preserve">                                 Заявление</w:t>
      </w:r>
    </w:p>
    <w:p w:rsidR="004E38DE" w:rsidRPr="00DD1A54" w:rsidRDefault="004E38DE" w:rsidP="004E38DE">
      <w:pPr>
        <w:pStyle w:val="ConsPlusNonformat"/>
        <w:jc w:val="both"/>
      </w:pPr>
      <w:r w:rsidRPr="00DD1A54">
        <w:t xml:space="preserve">             об изменении договора социального найма помещения</w:t>
      </w:r>
    </w:p>
    <w:p w:rsidR="004E38DE" w:rsidRPr="00DD1A54" w:rsidRDefault="004E38DE" w:rsidP="004E38DE">
      <w:pPr>
        <w:pStyle w:val="ConsPlusNonformat"/>
        <w:jc w:val="both"/>
      </w:pPr>
      <w:r w:rsidRPr="00DD1A54">
        <w:t xml:space="preserve">              в связи с объединением нанимателей в одну семью</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Мы, ________________________, ____________________________, проживаем в</w:t>
      </w:r>
    </w:p>
    <w:p w:rsidR="004E38DE" w:rsidRPr="00DD1A54" w:rsidRDefault="004E38DE" w:rsidP="004E38DE">
      <w:pPr>
        <w:pStyle w:val="ConsPlusNonformat"/>
        <w:jc w:val="both"/>
      </w:pPr>
      <w:r w:rsidRPr="00DD1A54">
        <w:t xml:space="preserve">        (Ф.И.О., дата рождения)     (Ф.И.О., дата рождения)</w:t>
      </w:r>
    </w:p>
    <w:p w:rsidR="004E38DE" w:rsidRPr="00DD1A54" w:rsidRDefault="004E38DE" w:rsidP="004E38DE">
      <w:pPr>
        <w:pStyle w:val="ConsPlusNonformat"/>
        <w:jc w:val="both"/>
      </w:pPr>
      <w:r w:rsidRPr="00DD1A54">
        <w:t>квартире общей площадью _____ кв. м по адресу: ___________________________.</w:t>
      </w:r>
    </w:p>
    <w:p w:rsidR="004E38DE" w:rsidRPr="00DD1A54" w:rsidRDefault="004E38DE" w:rsidP="004E38DE">
      <w:pPr>
        <w:pStyle w:val="ConsPlusNonformat"/>
        <w:jc w:val="both"/>
      </w:pPr>
      <w:r w:rsidRPr="00DD1A54">
        <w:t>____________________________ является нанимателем жилого помещения площадью</w:t>
      </w:r>
    </w:p>
    <w:p w:rsidR="004E38DE" w:rsidRPr="00DD1A54" w:rsidRDefault="004E38DE" w:rsidP="004E38DE">
      <w:pPr>
        <w:pStyle w:val="ConsPlusNonformat"/>
        <w:jc w:val="both"/>
      </w:pPr>
      <w:r w:rsidRPr="00DD1A54">
        <w:t xml:space="preserve">   (Ф.И.О., дата рождения)</w:t>
      </w:r>
    </w:p>
    <w:p w:rsidR="004E38DE" w:rsidRPr="00DD1A54" w:rsidRDefault="004E38DE" w:rsidP="004E38DE">
      <w:pPr>
        <w:pStyle w:val="ConsPlusNonformat"/>
        <w:jc w:val="both"/>
      </w:pPr>
      <w:r w:rsidRPr="00DD1A54">
        <w:t>________ кв. м в указанной квартире на основании Договора социального найма</w:t>
      </w:r>
    </w:p>
    <w:p w:rsidR="004E38DE" w:rsidRPr="00DD1A54" w:rsidRDefault="004E38DE" w:rsidP="004E38DE">
      <w:pPr>
        <w:pStyle w:val="ConsPlusNonformat"/>
        <w:jc w:val="both"/>
      </w:pPr>
      <w:r w:rsidRPr="00DD1A54">
        <w:t>от "__"___________ ____ г. N _____, ______________________________ является</w:t>
      </w:r>
    </w:p>
    <w:p w:rsidR="004E38DE" w:rsidRPr="00DD1A54" w:rsidRDefault="004E38DE" w:rsidP="004E38DE">
      <w:pPr>
        <w:pStyle w:val="ConsPlusNonformat"/>
        <w:jc w:val="both"/>
      </w:pPr>
      <w:r w:rsidRPr="00DD1A54">
        <w:t xml:space="preserve">                                        (Ф.И.О., дата рождения)</w:t>
      </w:r>
    </w:p>
    <w:p w:rsidR="004E38DE" w:rsidRPr="00DD1A54" w:rsidRDefault="004E38DE" w:rsidP="004E38DE">
      <w:pPr>
        <w:pStyle w:val="ConsPlusNonformat"/>
        <w:jc w:val="both"/>
      </w:pPr>
      <w:r w:rsidRPr="00DD1A54">
        <w:t>нанимателем жилого помещения площадью __________ кв. м в указанной квартире</w:t>
      </w:r>
    </w:p>
    <w:p w:rsidR="004E38DE" w:rsidRPr="00DD1A54" w:rsidRDefault="004E38DE" w:rsidP="004E38DE">
      <w:pPr>
        <w:pStyle w:val="ConsPlusNonformat"/>
        <w:jc w:val="both"/>
      </w:pPr>
      <w:r w:rsidRPr="00DD1A54">
        <w:t>на основании Договора социального найма от "__"___________ ____ г. N _____.</w:t>
      </w:r>
    </w:p>
    <w:p w:rsidR="004E38DE" w:rsidRPr="00DD1A54" w:rsidRDefault="004E38DE" w:rsidP="004E38DE">
      <w:pPr>
        <w:pStyle w:val="ConsPlusNonformat"/>
        <w:jc w:val="both"/>
      </w:pPr>
      <w:r w:rsidRPr="00DD1A54">
        <w:t xml:space="preserve">    "___"___________ ____ г. произошло объединение нанимателей в одну семью</w:t>
      </w:r>
    </w:p>
    <w:p w:rsidR="004E38DE" w:rsidRPr="00DD1A54" w:rsidRDefault="004E38DE" w:rsidP="004E38DE">
      <w:pPr>
        <w:pStyle w:val="ConsPlusNonformat"/>
        <w:jc w:val="both"/>
      </w:pPr>
      <w:r w:rsidRPr="00DD1A54">
        <w:t>в связи с ________________________, что подтверждается ___________________.</w:t>
      </w:r>
    </w:p>
    <w:p w:rsidR="004E38DE" w:rsidRPr="00DD1A54" w:rsidRDefault="004E38DE" w:rsidP="004E38DE">
      <w:pPr>
        <w:pStyle w:val="ConsPlusNonformat"/>
        <w:jc w:val="both"/>
      </w:pPr>
      <w:r w:rsidRPr="00DD1A54">
        <w:t xml:space="preserve">    На  основании изложенного, руководствуясь </w:t>
      </w:r>
      <w:hyperlink r:id="rId39" w:history="1">
        <w:r w:rsidRPr="00DD1A54">
          <w:rPr>
            <w:color w:val="0000FF"/>
          </w:rPr>
          <w:t>ч. 1 ст. 82</w:t>
        </w:r>
      </w:hyperlink>
      <w:r w:rsidRPr="00DD1A54">
        <w:t xml:space="preserve"> Жилищного кодекса</w:t>
      </w:r>
    </w:p>
    <w:p w:rsidR="004E38DE" w:rsidRPr="00DD1A54" w:rsidRDefault="004E38DE" w:rsidP="004E38DE">
      <w:pPr>
        <w:pStyle w:val="ConsPlusNonformat"/>
        <w:jc w:val="both"/>
      </w:pPr>
      <w:r w:rsidRPr="00DD1A54">
        <w:t>Российской Федерации, просим:</w:t>
      </w:r>
    </w:p>
    <w:p w:rsidR="004E38DE" w:rsidRPr="00DD1A54" w:rsidRDefault="004E38DE" w:rsidP="004E38DE">
      <w:pPr>
        <w:pStyle w:val="ConsPlusNonformat"/>
        <w:jc w:val="both"/>
      </w:pPr>
      <w:r w:rsidRPr="00DD1A54">
        <w:t xml:space="preserve">    заключить с ____________________________ договор социального найма всех</w:t>
      </w:r>
    </w:p>
    <w:p w:rsidR="004E38DE" w:rsidRPr="00DD1A54" w:rsidRDefault="004E38DE" w:rsidP="004E38DE">
      <w:pPr>
        <w:pStyle w:val="ConsPlusNonformat"/>
        <w:jc w:val="both"/>
      </w:pPr>
      <w:r w:rsidRPr="00DD1A54">
        <w:t xml:space="preserve">                   (Ф.И.О., дата рождения)</w:t>
      </w:r>
    </w:p>
    <w:p w:rsidR="004E38DE" w:rsidRPr="00DD1A54" w:rsidRDefault="004E38DE" w:rsidP="004E38DE">
      <w:pPr>
        <w:pStyle w:val="ConsPlusNonformat"/>
        <w:jc w:val="both"/>
      </w:pPr>
      <w:r w:rsidRPr="00DD1A54">
        <w:t>занимаемых нами жилых помещений.</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Наниматели:</w:t>
      </w:r>
    </w:p>
    <w:p w:rsidR="004E38DE" w:rsidRPr="00DD1A54" w:rsidRDefault="004E38DE" w:rsidP="004E38DE">
      <w:pPr>
        <w:pStyle w:val="ConsPlusNonformat"/>
        <w:jc w:val="both"/>
      </w:pPr>
      <w:r w:rsidRPr="00DD1A54">
        <w:t>_____________/_______________________________________</w:t>
      </w:r>
    </w:p>
    <w:p w:rsidR="004E38DE" w:rsidRPr="00DD1A54" w:rsidRDefault="004E38DE" w:rsidP="004E38DE">
      <w:pPr>
        <w:pStyle w:val="ConsPlusNonformat"/>
        <w:jc w:val="both"/>
      </w:pPr>
      <w:r w:rsidRPr="00DD1A54">
        <w:t xml:space="preserve">  (подпись)                   (Ф.И.О.)</w:t>
      </w:r>
    </w:p>
    <w:p w:rsidR="004E38DE" w:rsidRPr="00DD1A54" w:rsidRDefault="004E38DE" w:rsidP="004E38DE">
      <w:pPr>
        <w:pStyle w:val="ConsPlusNonformat"/>
        <w:jc w:val="both"/>
      </w:pPr>
      <w:r w:rsidRPr="00DD1A54">
        <w:t>_____________/_______________________________________</w:t>
      </w:r>
    </w:p>
    <w:p w:rsidR="004E38DE" w:rsidRPr="00DD1A54" w:rsidRDefault="004E38DE" w:rsidP="004E38DE">
      <w:pPr>
        <w:pStyle w:val="ConsPlusNonformat"/>
        <w:jc w:val="both"/>
      </w:pPr>
      <w:r w:rsidRPr="00DD1A54">
        <w:t xml:space="preserve">  (подпись)                   (Ф.И.О.)</w:t>
      </w:r>
    </w:p>
    <w:p w:rsidR="004E38DE" w:rsidRPr="00DD1A54" w:rsidRDefault="004E38DE" w:rsidP="004E38DE">
      <w:pPr>
        <w:pStyle w:val="ConsPlusNonformat"/>
        <w:jc w:val="both"/>
      </w:pPr>
      <w:r w:rsidRPr="00DD1A54">
        <w:t>"__"___________ ____ г.</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Мы, члены семьи нанимателя-1 (Ф.И.О. нанимателя) и члены семьи нанимателя-2</w:t>
      </w:r>
    </w:p>
    <w:p w:rsidR="004E38DE" w:rsidRPr="00DD1A54" w:rsidRDefault="004E38DE" w:rsidP="004E38DE">
      <w:pPr>
        <w:pStyle w:val="ConsPlusNonformat"/>
        <w:jc w:val="both"/>
      </w:pPr>
      <w:r w:rsidRPr="00DD1A54">
        <w:t>(Ф.И.О.  нанимателя), согласны  заключить  договор  социального найма  всех</w:t>
      </w:r>
    </w:p>
    <w:p w:rsidR="004E38DE" w:rsidRPr="00DD1A54" w:rsidRDefault="004E38DE" w:rsidP="004E38DE">
      <w:pPr>
        <w:pStyle w:val="ConsPlusNonformat"/>
        <w:jc w:val="both"/>
      </w:pPr>
      <w:r w:rsidRPr="00DD1A54">
        <w:t>занимаемых нами жилых помещений с _________________________________________</w:t>
      </w:r>
    </w:p>
    <w:p w:rsidR="004E38DE" w:rsidRPr="00DD1A54" w:rsidRDefault="004E38DE" w:rsidP="004E38DE">
      <w:pPr>
        <w:pStyle w:val="ConsPlusNonformat"/>
        <w:jc w:val="both"/>
      </w:pPr>
      <w:r w:rsidRPr="00DD1A54">
        <w:t xml:space="preserve">                                          (Ф.И.О., дата рождения)</w:t>
      </w:r>
    </w:p>
    <w:p w:rsidR="004E38DE" w:rsidRPr="00DD1A54" w:rsidRDefault="004E38DE" w:rsidP="004E38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48"/>
        <w:gridCol w:w="4819"/>
        <w:gridCol w:w="1253"/>
        <w:gridCol w:w="1619"/>
      </w:tblGrid>
      <w:tr w:rsidR="004E38DE" w:rsidRPr="00DD1A54" w:rsidTr="00157AF7">
        <w:tc>
          <w:tcPr>
            <w:tcW w:w="1348" w:type="dxa"/>
          </w:tcPr>
          <w:p w:rsidR="004E38DE" w:rsidRPr="00DD1A54" w:rsidRDefault="004E38DE" w:rsidP="00157AF7">
            <w:pPr>
              <w:pStyle w:val="ConsPlusNormal"/>
              <w:jc w:val="center"/>
            </w:pPr>
            <w:r w:rsidRPr="00DD1A54">
              <w:t>Родствен. отношения</w:t>
            </w:r>
          </w:p>
        </w:tc>
        <w:tc>
          <w:tcPr>
            <w:tcW w:w="4819" w:type="dxa"/>
          </w:tcPr>
          <w:p w:rsidR="004E38DE" w:rsidRPr="00DD1A54" w:rsidRDefault="004E38DE" w:rsidP="00157AF7">
            <w:pPr>
              <w:pStyle w:val="ConsPlusNormal"/>
              <w:jc w:val="center"/>
            </w:pPr>
            <w:r w:rsidRPr="00DD1A54">
              <w:t>Ф.И.О. (полностью)</w:t>
            </w:r>
          </w:p>
        </w:tc>
        <w:tc>
          <w:tcPr>
            <w:tcW w:w="1253" w:type="dxa"/>
          </w:tcPr>
          <w:p w:rsidR="004E38DE" w:rsidRPr="00DD1A54" w:rsidRDefault="004E38DE" w:rsidP="00157AF7">
            <w:pPr>
              <w:pStyle w:val="ConsPlusNormal"/>
              <w:jc w:val="center"/>
            </w:pPr>
            <w:r w:rsidRPr="00DD1A54">
              <w:t>Год рождения</w:t>
            </w:r>
          </w:p>
        </w:tc>
        <w:tc>
          <w:tcPr>
            <w:tcW w:w="1619" w:type="dxa"/>
          </w:tcPr>
          <w:p w:rsidR="004E38DE" w:rsidRPr="00DD1A54" w:rsidRDefault="004E38DE" w:rsidP="00157AF7">
            <w:pPr>
              <w:pStyle w:val="ConsPlusNormal"/>
              <w:jc w:val="center"/>
            </w:pPr>
            <w:r w:rsidRPr="00DD1A54">
              <w:t>Подпись</w:t>
            </w:r>
          </w:p>
        </w:tc>
      </w:tr>
      <w:tr w:rsidR="004E38DE" w:rsidRPr="00DD1A54" w:rsidTr="00157AF7">
        <w:tc>
          <w:tcPr>
            <w:tcW w:w="1348" w:type="dxa"/>
          </w:tcPr>
          <w:p w:rsidR="004E38DE" w:rsidRPr="00DD1A54" w:rsidRDefault="004C5D58" w:rsidP="00157AF7">
            <w:pPr>
              <w:pStyle w:val="ConsPlusNormal"/>
              <w:jc w:val="both"/>
              <w:rPr>
                <w:rFonts w:ascii="Times New Roman" w:hAnsi="Times New Roman" w:cs="Times New Roman"/>
                <w:sz w:val="16"/>
                <w:szCs w:val="16"/>
              </w:rPr>
            </w:pPr>
            <w:r w:rsidRPr="00DD1A54">
              <w:rPr>
                <w:rFonts w:ascii="Times New Roman" w:hAnsi="Times New Roman" w:cs="Times New Roman"/>
                <w:sz w:val="16"/>
                <w:szCs w:val="16"/>
              </w:rPr>
              <w:t>Наниматель жилого помещения 1</w:t>
            </w:r>
          </w:p>
        </w:tc>
        <w:tc>
          <w:tcPr>
            <w:tcW w:w="4819" w:type="dxa"/>
          </w:tcPr>
          <w:p w:rsidR="004E38DE" w:rsidRPr="00DD1A54" w:rsidRDefault="004E38DE" w:rsidP="00157AF7">
            <w:pPr>
              <w:pStyle w:val="ConsPlusNormal"/>
            </w:pPr>
          </w:p>
        </w:tc>
        <w:tc>
          <w:tcPr>
            <w:tcW w:w="1253" w:type="dxa"/>
          </w:tcPr>
          <w:p w:rsidR="004E38DE" w:rsidRPr="00DD1A54" w:rsidRDefault="004E38DE" w:rsidP="00157AF7">
            <w:pPr>
              <w:pStyle w:val="ConsPlusNormal"/>
            </w:pPr>
          </w:p>
        </w:tc>
        <w:tc>
          <w:tcPr>
            <w:tcW w:w="1619" w:type="dxa"/>
          </w:tcPr>
          <w:p w:rsidR="004E38DE" w:rsidRPr="00DD1A54" w:rsidRDefault="004E38DE" w:rsidP="00157AF7">
            <w:pPr>
              <w:pStyle w:val="ConsPlusNormal"/>
            </w:pPr>
          </w:p>
        </w:tc>
      </w:tr>
      <w:tr w:rsidR="004E38DE" w:rsidRPr="00DD1A54" w:rsidTr="00157AF7">
        <w:tc>
          <w:tcPr>
            <w:tcW w:w="1348" w:type="dxa"/>
          </w:tcPr>
          <w:p w:rsidR="004E38DE" w:rsidRPr="00DD1A54" w:rsidRDefault="004E38DE" w:rsidP="00157AF7">
            <w:pPr>
              <w:pStyle w:val="ConsPlusNormal"/>
            </w:pPr>
          </w:p>
        </w:tc>
        <w:tc>
          <w:tcPr>
            <w:tcW w:w="4819" w:type="dxa"/>
          </w:tcPr>
          <w:p w:rsidR="004E38DE" w:rsidRPr="00DD1A54" w:rsidRDefault="004E38DE" w:rsidP="00157AF7">
            <w:pPr>
              <w:pStyle w:val="ConsPlusNormal"/>
            </w:pPr>
          </w:p>
        </w:tc>
        <w:tc>
          <w:tcPr>
            <w:tcW w:w="1253" w:type="dxa"/>
          </w:tcPr>
          <w:p w:rsidR="004E38DE" w:rsidRPr="00DD1A54" w:rsidRDefault="004E38DE" w:rsidP="00157AF7">
            <w:pPr>
              <w:pStyle w:val="ConsPlusNormal"/>
            </w:pPr>
          </w:p>
        </w:tc>
        <w:tc>
          <w:tcPr>
            <w:tcW w:w="1619" w:type="dxa"/>
          </w:tcPr>
          <w:p w:rsidR="004E38DE" w:rsidRPr="00DD1A54" w:rsidRDefault="004E38DE" w:rsidP="00157AF7">
            <w:pPr>
              <w:pStyle w:val="ConsPlusNormal"/>
            </w:pPr>
          </w:p>
        </w:tc>
      </w:tr>
      <w:tr w:rsidR="004E38DE" w:rsidRPr="00DD1A54" w:rsidTr="00157AF7">
        <w:tc>
          <w:tcPr>
            <w:tcW w:w="1348" w:type="dxa"/>
          </w:tcPr>
          <w:p w:rsidR="004E38DE" w:rsidRPr="00DD1A54" w:rsidRDefault="004E38DE" w:rsidP="00157AF7">
            <w:pPr>
              <w:pStyle w:val="ConsPlusNormal"/>
            </w:pPr>
          </w:p>
        </w:tc>
        <w:tc>
          <w:tcPr>
            <w:tcW w:w="4819" w:type="dxa"/>
          </w:tcPr>
          <w:p w:rsidR="004E38DE" w:rsidRPr="00DD1A54" w:rsidRDefault="004E38DE" w:rsidP="00157AF7">
            <w:pPr>
              <w:pStyle w:val="ConsPlusNormal"/>
            </w:pPr>
          </w:p>
        </w:tc>
        <w:tc>
          <w:tcPr>
            <w:tcW w:w="1253" w:type="dxa"/>
          </w:tcPr>
          <w:p w:rsidR="004E38DE" w:rsidRPr="00DD1A54" w:rsidRDefault="004E38DE" w:rsidP="00157AF7">
            <w:pPr>
              <w:pStyle w:val="ConsPlusNormal"/>
            </w:pPr>
          </w:p>
        </w:tc>
        <w:tc>
          <w:tcPr>
            <w:tcW w:w="1619" w:type="dxa"/>
          </w:tcPr>
          <w:p w:rsidR="004E38DE" w:rsidRPr="00DD1A54" w:rsidRDefault="004E38DE" w:rsidP="00157AF7">
            <w:pPr>
              <w:pStyle w:val="ConsPlusNormal"/>
            </w:pPr>
          </w:p>
        </w:tc>
      </w:tr>
      <w:tr w:rsidR="004E38DE" w:rsidRPr="00DD1A54" w:rsidTr="00157AF7">
        <w:tc>
          <w:tcPr>
            <w:tcW w:w="1348" w:type="dxa"/>
          </w:tcPr>
          <w:p w:rsidR="004E38DE" w:rsidRPr="00DD1A54" w:rsidRDefault="004E38DE" w:rsidP="00157AF7">
            <w:pPr>
              <w:pStyle w:val="ConsPlusNormal"/>
            </w:pPr>
          </w:p>
        </w:tc>
        <w:tc>
          <w:tcPr>
            <w:tcW w:w="4819" w:type="dxa"/>
          </w:tcPr>
          <w:p w:rsidR="004E38DE" w:rsidRPr="00DD1A54" w:rsidRDefault="004E38DE" w:rsidP="00157AF7">
            <w:pPr>
              <w:pStyle w:val="ConsPlusNormal"/>
            </w:pPr>
          </w:p>
        </w:tc>
        <w:tc>
          <w:tcPr>
            <w:tcW w:w="1253" w:type="dxa"/>
          </w:tcPr>
          <w:p w:rsidR="004E38DE" w:rsidRPr="00DD1A54" w:rsidRDefault="004E38DE" w:rsidP="00157AF7">
            <w:pPr>
              <w:pStyle w:val="ConsPlusNormal"/>
            </w:pPr>
          </w:p>
        </w:tc>
        <w:tc>
          <w:tcPr>
            <w:tcW w:w="1619" w:type="dxa"/>
          </w:tcPr>
          <w:p w:rsidR="004E38DE" w:rsidRPr="00DD1A54" w:rsidRDefault="004E38DE" w:rsidP="00157AF7">
            <w:pPr>
              <w:pStyle w:val="ConsPlusNormal"/>
            </w:pPr>
          </w:p>
        </w:tc>
      </w:tr>
      <w:tr w:rsidR="004E38DE" w:rsidRPr="00DD1A54" w:rsidTr="00157AF7">
        <w:tc>
          <w:tcPr>
            <w:tcW w:w="1348" w:type="dxa"/>
          </w:tcPr>
          <w:p w:rsidR="004E38DE" w:rsidRPr="00DD1A54" w:rsidRDefault="004C5D58" w:rsidP="00157AF7">
            <w:pPr>
              <w:pStyle w:val="ConsPlusNormal"/>
              <w:jc w:val="both"/>
              <w:rPr>
                <w:rFonts w:ascii="Times New Roman" w:hAnsi="Times New Roman" w:cs="Times New Roman"/>
                <w:sz w:val="16"/>
                <w:szCs w:val="16"/>
              </w:rPr>
            </w:pPr>
            <w:r w:rsidRPr="00DD1A54">
              <w:rPr>
                <w:rFonts w:ascii="Times New Roman" w:hAnsi="Times New Roman" w:cs="Times New Roman"/>
                <w:sz w:val="16"/>
                <w:szCs w:val="16"/>
              </w:rPr>
              <w:t>Наниматель жилого помещения 2</w:t>
            </w:r>
          </w:p>
        </w:tc>
        <w:tc>
          <w:tcPr>
            <w:tcW w:w="4819" w:type="dxa"/>
          </w:tcPr>
          <w:p w:rsidR="004E38DE" w:rsidRPr="00DD1A54" w:rsidRDefault="004E38DE" w:rsidP="00157AF7">
            <w:pPr>
              <w:pStyle w:val="ConsPlusNormal"/>
            </w:pPr>
          </w:p>
        </w:tc>
        <w:tc>
          <w:tcPr>
            <w:tcW w:w="1253" w:type="dxa"/>
          </w:tcPr>
          <w:p w:rsidR="004E38DE" w:rsidRPr="00DD1A54" w:rsidRDefault="004E38DE" w:rsidP="00157AF7">
            <w:pPr>
              <w:pStyle w:val="ConsPlusNormal"/>
            </w:pPr>
          </w:p>
        </w:tc>
        <w:tc>
          <w:tcPr>
            <w:tcW w:w="1619" w:type="dxa"/>
          </w:tcPr>
          <w:p w:rsidR="004E38DE" w:rsidRPr="00DD1A54" w:rsidRDefault="004E38DE" w:rsidP="00157AF7">
            <w:pPr>
              <w:pStyle w:val="ConsPlusNormal"/>
            </w:pPr>
          </w:p>
        </w:tc>
      </w:tr>
      <w:tr w:rsidR="004E38DE" w:rsidRPr="00DD1A54" w:rsidTr="00157AF7">
        <w:tc>
          <w:tcPr>
            <w:tcW w:w="1348" w:type="dxa"/>
          </w:tcPr>
          <w:p w:rsidR="004E38DE" w:rsidRPr="00DD1A54" w:rsidRDefault="004E38DE" w:rsidP="00157AF7">
            <w:pPr>
              <w:pStyle w:val="ConsPlusNormal"/>
            </w:pPr>
          </w:p>
        </w:tc>
        <w:tc>
          <w:tcPr>
            <w:tcW w:w="4819" w:type="dxa"/>
          </w:tcPr>
          <w:p w:rsidR="004E38DE" w:rsidRPr="00DD1A54" w:rsidRDefault="004E38DE" w:rsidP="00157AF7">
            <w:pPr>
              <w:pStyle w:val="ConsPlusNormal"/>
            </w:pPr>
          </w:p>
        </w:tc>
        <w:tc>
          <w:tcPr>
            <w:tcW w:w="1253" w:type="dxa"/>
          </w:tcPr>
          <w:p w:rsidR="004E38DE" w:rsidRPr="00DD1A54" w:rsidRDefault="004E38DE" w:rsidP="00157AF7">
            <w:pPr>
              <w:pStyle w:val="ConsPlusNormal"/>
            </w:pPr>
          </w:p>
        </w:tc>
        <w:tc>
          <w:tcPr>
            <w:tcW w:w="1619" w:type="dxa"/>
          </w:tcPr>
          <w:p w:rsidR="004E38DE" w:rsidRPr="00DD1A54" w:rsidRDefault="004E38DE" w:rsidP="00157AF7">
            <w:pPr>
              <w:pStyle w:val="ConsPlusNormal"/>
            </w:pPr>
          </w:p>
        </w:tc>
      </w:tr>
      <w:tr w:rsidR="004E38DE" w:rsidRPr="00DD1A54" w:rsidTr="00157AF7">
        <w:tc>
          <w:tcPr>
            <w:tcW w:w="1348" w:type="dxa"/>
          </w:tcPr>
          <w:p w:rsidR="004E38DE" w:rsidRPr="00DD1A54" w:rsidRDefault="004E38DE" w:rsidP="00157AF7">
            <w:pPr>
              <w:pStyle w:val="ConsPlusNormal"/>
            </w:pPr>
          </w:p>
        </w:tc>
        <w:tc>
          <w:tcPr>
            <w:tcW w:w="4819" w:type="dxa"/>
          </w:tcPr>
          <w:p w:rsidR="004E38DE" w:rsidRPr="00DD1A54" w:rsidRDefault="004E38DE" w:rsidP="00157AF7">
            <w:pPr>
              <w:pStyle w:val="ConsPlusNormal"/>
            </w:pPr>
          </w:p>
        </w:tc>
        <w:tc>
          <w:tcPr>
            <w:tcW w:w="1253" w:type="dxa"/>
          </w:tcPr>
          <w:p w:rsidR="004E38DE" w:rsidRPr="00DD1A54" w:rsidRDefault="004E38DE" w:rsidP="00157AF7">
            <w:pPr>
              <w:pStyle w:val="ConsPlusNormal"/>
            </w:pPr>
          </w:p>
        </w:tc>
        <w:tc>
          <w:tcPr>
            <w:tcW w:w="1619" w:type="dxa"/>
          </w:tcPr>
          <w:p w:rsidR="004E38DE" w:rsidRPr="00DD1A54" w:rsidRDefault="004E38DE" w:rsidP="00157AF7">
            <w:pPr>
              <w:pStyle w:val="ConsPlusNormal"/>
            </w:pPr>
          </w:p>
        </w:tc>
      </w:tr>
    </w:tbl>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Default="004E38DE" w:rsidP="00D61A0E">
      <w:pPr>
        <w:pStyle w:val="ConsPlusNormal"/>
        <w:outlineLvl w:val="1"/>
      </w:pPr>
    </w:p>
    <w:p w:rsidR="00E23C57" w:rsidRDefault="00E23C57" w:rsidP="00D61A0E">
      <w:pPr>
        <w:pStyle w:val="ConsPlusNormal"/>
        <w:outlineLvl w:val="1"/>
      </w:pPr>
    </w:p>
    <w:p w:rsidR="00E23C57" w:rsidRPr="00DD1A54" w:rsidRDefault="00E23C57" w:rsidP="00D61A0E">
      <w:pPr>
        <w:pStyle w:val="ConsPlusNormal"/>
        <w:outlineLvl w:val="1"/>
      </w:pPr>
    </w:p>
    <w:p w:rsidR="00D61A0E" w:rsidRPr="00DD1A54" w:rsidRDefault="00D61A0E" w:rsidP="00D61A0E">
      <w:pPr>
        <w:pStyle w:val="ConsPlusNormal"/>
        <w:outlineLvl w:val="1"/>
      </w:pPr>
    </w:p>
    <w:p w:rsidR="004E38DE" w:rsidRPr="00DD1A54" w:rsidRDefault="004E38DE" w:rsidP="004E38DE">
      <w:pPr>
        <w:pStyle w:val="ConsPlusNormal"/>
        <w:jc w:val="right"/>
        <w:outlineLvl w:val="1"/>
      </w:pPr>
    </w:p>
    <w:p w:rsidR="00EA2802" w:rsidRPr="00DD1A54" w:rsidRDefault="00EA2802" w:rsidP="00416B99">
      <w:pPr>
        <w:pStyle w:val="ConsPlusNormal"/>
        <w:outlineLvl w:val="1"/>
      </w:pPr>
    </w:p>
    <w:p w:rsidR="00416B99" w:rsidRPr="00DD1A54" w:rsidRDefault="00416B99" w:rsidP="00416B99">
      <w:pPr>
        <w:pStyle w:val="ConsPlusNormal"/>
        <w:outlineLvl w:val="1"/>
      </w:pPr>
    </w:p>
    <w:p w:rsidR="004E38DE" w:rsidRPr="00DD1A54" w:rsidRDefault="004E38DE" w:rsidP="004E38DE">
      <w:pPr>
        <w:pStyle w:val="ConsPlusNormal"/>
        <w:jc w:val="right"/>
        <w:outlineLvl w:val="1"/>
        <w:rPr>
          <w:rFonts w:ascii="Times New Roman" w:hAnsi="Times New Roman" w:cs="Times New Roman"/>
          <w:sz w:val="24"/>
          <w:szCs w:val="24"/>
        </w:rPr>
      </w:pPr>
      <w:r w:rsidRPr="00DD1A54">
        <w:rPr>
          <w:rFonts w:ascii="Times New Roman" w:hAnsi="Times New Roman" w:cs="Times New Roman"/>
          <w:sz w:val="24"/>
          <w:szCs w:val="24"/>
        </w:rPr>
        <w:lastRenderedPageBreak/>
        <w:t>Приложение N 3</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к Административному регламенту</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по предоставлению муниципальной</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услуги об изменении (расторжении)</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договора социального найма</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муниципального жилищного фонда</w:t>
      </w:r>
    </w:p>
    <w:p w:rsidR="004E38DE" w:rsidRPr="00DD1A54" w:rsidRDefault="004E38DE" w:rsidP="004E38DE">
      <w:pPr>
        <w:pStyle w:val="ConsPlusNormal"/>
        <w:jc w:val="center"/>
      </w:pPr>
    </w:p>
    <w:p w:rsidR="004E38DE" w:rsidRPr="00DD1A54" w:rsidRDefault="004E38DE" w:rsidP="004E38DE">
      <w:pPr>
        <w:pStyle w:val="ConsPlusNonformat"/>
        <w:jc w:val="both"/>
      </w:pPr>
      <w:r w:rsidRPr="00DD1A54">
        <w:t xml:space="preserve">                        В </w:t>
      </w:r>
      <w:r w:rsidR="000C55CE" w:rsidRPr="00DD1A54">
        <w:t xml:space="preserve">администрацию </w:t>
      </w:r>
      <w:r w:rsidRPr="00DD1A54">
        <w:t xml:space="preserve"> городского округа Тольятти</w:t>
      </w:r>
    </w:p>
    <w:p w:rsidR="004E38DE" w:rsidRPr="00DD1A54" w:rsidRDefault="004E38DE" w:rsidP="004E38DE">
      <w:pPr>
        <w:pStyle w:val="ConsPlusNonformat"/>
        <w:jc w:val="both"/>
      </w:pPr>
      <w:r w:rsidRPr="00DD1A54">
        <w:t xml:space="preserve">                        от ________________________________________________</w:t>
      </w:r>
    </w:p>
    <w:p w:rsidR="004E38DE" w:rsidRPr="00DD1A54" w:rsidRDefault="004E38DE" w:rsidP="004E38DE">
      <w:pPr>
        <w:pStyle w:val="ConsPlusNonformat"/>
        <w:jc w:val="both"/>
      </w:pPr>
      <w:r w:rsidRPr="00DD1A54">
        <w:t xml:space="preserve">                            (Ф.И.О. дееспособного члена семьи нанимателя)</w:t>
      </w:r>
    </w:p>
    <w:p w:rsidR="004E38DE" w:rsidRPr="00DD1A54" w:rsidRDefault="004E38DE" w:rsidP="004E38DE">
      <w:pPr>
        <w:pStyle w:val="ConsPlusNonformat"/>
        <w:jc w:val="both"/>
      </w:pPr>
      <w:r w:rsidRPr="00DD1A54">
        <w:t xml:space="preserve">                        адрес: ___________________________________________,</w:t>
      </w:r>
    </w:p>
    <w:p w:rsidR="004E38DE" w:rsidRPr="00DD1A54" w:rsidRDefault="004E38DE" w:rsidP="004E38DE">
      <w:pPr>
        <w:pStyle w:val="ConsPlusNonformat"/>
        <w:jc w:val="both"/>
      </w:pPr>
      <w:r w:rsidRPr="00DD1A54">
        <w:t xml:space="preserve">                        телефон: ________________, факс: _________________,</w:t>
      </w:r>
    </w:p>
    <w:p w:rsidR="004E38DE" w:rsidRPr="00DD1A54" w:rsidRDefault="004E38DE" w:rsidP="004E38DE">
      <w:pPr>
        <w:pStyle w:val="ConsPlusNonformat"/>
        <w:jc w:val="both"/>
      </w:pPr>
      <w:r w:rsidRPr="00DD1A54">
        <w:t xml:space="preserve">                        адрес электронной почты: __________________________</w:t>
      </w:r>
    </w:p>
    <w:p w:rsidR="004E38DE" w:rsidRPr="00DD1A54" w:rsidRDefault="004E38DE" w:rsidP="004E38DE">
      <w:pPr>
        <w:pStyle w:val="ConsPlusNonformat"/>
        <w:jc w:val="both"/>
      </w:pPr>
    </w:p>
    <w:p w:rsidR="004E38DE" w:rsidRPr="00DD1A54" w:rsidRDefault="004E38DE" w:rsidP="004E38DE">
      <w:pPr>
        <w:pStyle w:val="ConsPlusNonformat"/>
        <w:jc w:val="both"/>
      </w:pPr>
      <w:bookmarkStart w:id="8" w:name="P696"/>
      <w:bookmarkEnd w:id="8"/>
      <w:r w:rsidRPr="00DD1A54">
        <w:t xml:space="preserve">                                 Заявление</w:t>
      </w:r>
    </w:p>
    <w:p w:rsidR="004E38DE" w:rsidRPr="00DD1A54" w:rsidRDefault="004E38DE" w:rsidP="004E38DE">
      <w:pPr>
        <w:pStyle w:val="ConsPlusNonformat"/>
        <w:jc w:val="both"/>
      </w:pPr>
      <w:r w:rsidRPr="00DD1A54">
        <w:t xml:space="preserve">                  об изменении договора социального найма</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_________________________________ является нанимателем жилого помещения</w:t>
      </w:r>
    </w:p>
    <w:p w:rsidR="004E38DE" w:rsidRPr="00DD1A54" w:rsidRDefault="004E38DE" w:rsidP="004E38DE">
      <w:pPr>
        <w:pStyle w:val="ConsPlusNonformat"/>
        <w:jc w:val="both"/>
      </w:pPr>
      <w:r w:rsidRPr="00DD1A54">
        <w:t xml:space="preserve">           (Ф.И.О. нанимателя)</w:t>
      </w:r>
    </w:p>
    <w:p w:rsidR="004E38DE" w:rsidRPr="00DD1A54" w:rsidRDefault="004E38DE" w:rsidP="004E38DE">
      <w:pPr>
        <w:pStyle w:val="ConsPlusNonformat"/>
        <w:jc w:val="both"/>
      </w:pPr>
      <w:r w:rsidRPr="00DD1A54">
        <w:t>______________________ общей площадью ____ кв. м, расположенного по адресу:</w:t>
      </w:r>
    </w:p>
    <w:p w:rsidR="004E38DE" w:rsidRPr="00DD1A54" w:rsidRDefault="004E38DE" w:rsidP="004E38DE">
      <w:pPr>
        <w:pStyle w:val="ConsPlusNonformat"/>
        <w:jc w:val="both"/>
      </w:pPr>
      <w:r w:rsidRPr="00DD1A54">
        <w:t>____________________________, предоставленного ____________________________</w:t>
      </w:r>
    </w:p>
    <w:p w:rsidR="004E38DE" w:rsidRPr="00DD1A54" w:rsidRDefault="004E38DE" w:rsidP="004E38DE">
      <w:pPr>
        <w:pStyle w:val="ConsPlusNonformat"/>
        <w:jc w:val="both"/>
      </w:pPr>
      <w:r w:rsidRPr="00DD1A54">
        <w:t xml:space="preserve">                                                (наименование наймодателя)</w:t>
      </w:r>
    </w:p>
    <w:p w:rsidR="004E38DE" w:rsidRPr="00DD1A54" w:rsidRDefault="004E38DE" w:rsidP="004E38DE">
      <w:pPr>
        <w:pStyle w:val="ConsPlusNonformat"/>
        <w:jc w:val="both"/>
      </w:pPr>
      <w:r w:rsidRPr="00DD1A54">
        <w:t>по Договору социального найма от "_____"__________ ____ г. N _____________.</w:t>
      </w:r>
    </w:p>
    <w:p w:rsidR="004E38DE" w:rsidRPr="00DD1A54" w:rsidRDefault="004E38DE" w:rsidP="004E38DE">
      <w:pPr>
        <w:pStyle w:val="ConsPlusNonformat"/>
        <w:jc w:val="both"/>
      </w:pPr>
      <w:r w:rsidRPr="00DD1A54">
        <w:t>_____________________________________________________ является членом семьи</w:t>
      </w:r>
    </w:p>
    <w:p w:rsidR="004E38DE" w:rsidRPr="00DD1A54" w:rsidRDefault="004E38DE" w:rsidP="004E38DE">
      <w:pPr>
        <w:pStyle w:val="ConsPlusNonformat"/>
        <w:jc w:val="both"/>
      </w:pPr>
      <w:r w:rsidRPr="00DD1A54">
        <w:t xml:space="preserve">     (Ф.И.О. дееспособного члена семьи нанимателя)</w:t>
      </w:r>
    </w:p>
    <w:p w:rsidR="004E38DE" w:rsidRPr="00DD1A54" w:rsidRDefault="004E38DE" w:rsidP="004E38DE">
      <w:pPr>
        <w:pStyle w:val="ConsPlusNonformat"/>
        <w:jc w:val="both"/>
      </w:pPr>
      <w:r w:rsidRPr="00DD1A54">
        <w:t>______________________, а именно: _________________________________________</w:t>
      </w:r>
    </w:p>
    <w:p w:rsidR="004E38DE" w:rsidRPr="00DD1A54" w:rsidRDefault="004E38DE" w:rsidP="004E38DE">
      <w:pPr>
        <w:pStyle w:val="ConsPlusNonformat"/>
        <w:jc w:val="both"/>
      </w:pPr>
      <w:r w:rsidRPr="00DD1A54">
        <w:t xml:space="preserve">  (Ф.И.О. нанимателя)</w:t>
      </w:r>
    </w:p>
    <w:p w:rsidR="004E38DE" w:rsidRPr="00DD1A54" w:rsidRDefault="004E38DE" w:rsidP="004E38DE">
      <w:pPr>
        <w:pStyle w:val="ConsPlusNonformat"/>
        <w:jc w:val="both"/>
      </w:pPr>
      <w:r w:rsidRPr="00DD1A54">
        <w:t>__________________, что подтверждается ____________________________________</w:t>
      </w:r>
    </w:p>
    <w:p w:rsidR="004E38DE" w:rsidRPr="00DD1A54" w:rsidRDefault="004E38DE" w:rsidP="004E38DE">
      <w:pPr>
        <w:pStyle w:val="ConsPlusNonformat"/>
        <w:jc w:val="both"/>
      </w:pPr>
      <w:r w:rsidRPr="00DD1A54">
        <w:t>__________________________________________________________________________.</w:t>
      </w:r>
    </w:p>
    <w:p w:rsidR="004E38DE" w:rsidRPr="00DD1A54" w:rsidRDefault="004E38DE" w:rsidP="004E38DE">
      <w:pPr>
        <w:pStyle w:val="ConsPlusNonformat"/>
        <w:jc w:val="both"/>
      </w:pPr>
      <w:r w:rsidRPr="00DD1A54">
        <w:t xml:space="preserve">    В связи с __________________________________________________________, в</w:t>
      </w:r>
    </w:p>
    <w:p w:rsidR="004E38DE" w:rsidRPr="00DD1A54" w:rsidRDefault="004E38DE" w:rsidP="004E38DE">
      <w:pPr>
        <w:pStyle w:val="ConsPlusNonformat"/>
        <w:jc w:val="both"/>
      </w:pPr>
      <w:r w:rsidRPr="00DD1A54">
        <w:t xml:space="preserve">соответствии с </w:t>
      </w:r>
      <w:hyperlink r:id="rId40" w:history="1">
        <w:r w:rsidRPr="00DD1A54">
          <w:rPr>
            <w:color w:val="0000FF"/>
          </w:rPr>
          <w:t>ч. 2 ст. 82</w:t>
        </w:r>
      </w:hyperlink>
      <w:r w:rsidRPr="00DD1A54">
        <w:t xml:space="preserve"> Жилищного кодекса  Российской  Федерации   прошу</w:t>
      </w:r>
    </w:p>
    <w:p w:rsidR="004E38DE" w:rsidRPr="00DD1A54" w:rsidRDefault="004E38DE" w:rsidP="004E38DE">
      <w:pPr>
        <w:pStyle w:val="ConsPlusNonformat"/>
        <w:jc w:val="both"/>
      </w:pPr>
      <w:r w:rsidRPr="00DD1A54">
        <w:t>дать согласие на признание ____________________________________ нанимателем</w:t>
      </w:r>
    </w:p>
    <w:p w:rsidR="004E38DE" w:rsidRPr="00DD1A54" w:rsidRDefault="004E38DE" w:rsidP="004E38DE">
      <w:pPr>
        <w:pStyle w:val="ConsPlusNonformat"/>
        <w:jc w:val="both"/>
      </w:pPr>
      <w:r w:rsidRPr="00DD1A54">
        <w:t xml:space="preserve">                      (Ф.И.О. дееспособного члена семьи нанимателя)</w:t>
      </w:r>
    </w:p>
    <w:p w:rsidR="004E38DE" w:rsidRPr="00DD1A54" w:rsidRDefault="004E38DE" w:rsidP="004E38DE">
      <w:pPr>
        <w:pStyle w:val="ConsPlusNonformat"/>
        <w:jc w:val="both"/>
      </w:pPr>
      <w:r w:rsidRPr="00DD1A54">
        <w:t>жилого помещения  по  ранее  заключенному  договору  социального  найма  от</w:t>
      </w:r>
    </w:p>
    <w:p w:rsidR="004E38DE" w:rsidRPr="00DD1A54" w:rsidRDefault="004E38DE" w:rsidP="004E38DE">
      <w:pPr>
        <w:pStyle w:val="ConsPlusNonformat"/>
        <w:jc w:val="both"/>
      </w:pPr>
      <w:r w:rsidRPr="00DD1A54">
        <w:t>"___"______________ ____ г. N ___ вместо __________________________________</w:t>
      </w:r>
    </w:p>
    <w:p w:rsidR="004E38DE" w:rsidRPr="00DD1A54" w:rsidRDefault="004E38DE" w:rsidP="004E38DE">
      <w:pPr>
        <w:pStyle w:val="ConsPlusNonformat"/>
        <w:jc w:val="both"/>
      </w:pPr>
      <w:r w:rsidRPr="00DD1A54">
        <w:t xml:space="preserve">                                                (Ф.И.О. нанимателя)</w:t>
      </w:r>
    </w:p>
    <w:p w:rsidR="004E38DE" w:rsidRPr="00DD1A54" w:rsidRDefault="004E38DE" w:rsidP="004E38DE">
      <w:pPr>
        <w:pStyle w:val="ConsPlusNonformat"/>
        <w:jc w:val="both"/>
      </w:pPr>
      <w:r w:rsidRPr="00DD1A54">
        <w:t>и в связи с чем внести изменения в договор социального найма.</w:t>
      </w:r>
    </w:p>
    <w:p w:rsidR="004E38DE" w:rsidRPr="00DD1A54" w:rsidRDefault="004E38DE" w:rsidP="004E38DE">
      <w:pPr>
        <w:pStyle w:val="ConsPlusNonformat"/>
        <w:jc w:val="both"/>
      </w:pPr>
      <w:r w:rsidRPr="00DD1A54">
        <w:t xml:space="preserve">    Против смены ответственного нанимателя члены семьи ____________________</w:t>
      </w:r>
    </w:p>
    <w:p w:rsidR="004E38DE" w:rsidRPr="00DD1A54" w:rsidRDefault="004E38DE" w:rsidP="004E38DE">
      <w:pPr>
        <w:pStyle w:val="ConsPlusNonformat"/>
        <w:jc w:val="both"/>
      </w:pPr>
      <w:r w:rsidRPr="00DD1A54">
        <w:t xml:space="preserve">                                                       (Ф.И.О. нанимателя)</w:t>
      </w:r>
    </w:p>
    <w:p w:rsidR="004E38DE" w:rsidRPr="00DD1A54" w:rsidRDefault="004E38DE" w:rsidP="004E38DE">
      <w:pPr>
        <w:pStyle w:val="ConsPlusNonformat"/>
        <w:jc w:val="both"/>
      </w:pPr>
      <w:r w:rsidRPr="00DD1A54">
        <w:t>не возражают.</w:t>
      </w:r>
    </w:p>
    <w:p w:rsidR="004E38DE" w:rsidRPr="00DD1A54" w:rsidRDefault="004E38DE" w:rsidP="004E38DE">
      <w:pPr>
        <w:pStyle w:val="ConsPlusNonformat"/>
        <w:jc w:val="both"/>
      </w:pPr>
      <w:r w:rsidRPr="00DD1A54">
        <w:t>"___"__________ ____ г.</w:t>
      </w:r>
    </w:p>
    <w:p w:rsidR="004E38DE" w:rsidRPr="00DD1A54" w:rsidRDefault="004E38DE" w:rsidP="004E38DE">
      <w:pPr>
        <w:pStyle w:val="ConsPlusNonformat"/>
        <w:jc w:val="both"/>
      </w:pPr>
      <w:r w:rsidRPr="00DD1A54">
        <w:t>_________________/______________________________/</w:t>
      </w:r>
    </w:p>
    <w:p w:rsidR="004E38DE" w:rsidRPr="00DD1A54" w:rsidRDefault="004E38DE" w:rsidP="004E38DE">
      <w:pPr>
        <w:pStyle w:val="ConsPlusNonformat"/>
        <w:jc w:val="both"/>
      </w:pPr>
      <w:r w:rsidRPr="00DD1A54">
        <w:t xml:space="preserve">    (подпись)                  (Ф.И.О.)</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Мы, члены семьи нанимателя  (Ф.И.О.  нанимателя), не  возражаем  против</w:t>
      </w:r>
    </w:p>
    <w:p w:rsidR="004E38DE" w:rsidRPr="00DD1A54" w:rsidRDefault="004E38DE" w:rsidP="004E38DE">
      <w:pPr>
        <w:pStyle w:val="ConsPlusNonformat"/>
        <w:jc w:val="both"/>
      </w:pPr>
      <w:r w:rsidRPr="00DD1A54">
        <w:t>смены ответственного нанимателя  и  согласны  с  тем,  чтобы  ответственным</w:t>
      </w:r>
    </w:p>
    <w:p w:rsidR="004E38DE" w:rsidRPr="00DD1A54" w:rsidRDefault="004E38DE" w:rsidP="004E38DE">
      <w:pPr>
        <w:pStyle w:val="ConsPlusNonformat"/>
        <w:jc w:val="both"/>
      </w:pPr>
      <w:r w:rsidRPr="00DD1A54">
        <w:t>нанимателем являлся (Ф.И.О. дееспособного члена семьи нанимателя)</w:t>
      </w:r>
    </w:p>
    <w:p w:rsidR="004E38DE" w:rsidRPr="00DD1A54" w:rsidRDefault="004E38DE" w:rsidP="004E38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742"/>
        <w:gridCol w:w="1928"/>
        <w:gridCol w:w="1814"/>
      </w:tblGrid>
      <w:tr w:rsidR="004E38DE" w:rsidRPr="00DD1A54" w:rsidTr="00157AF7">
        <w:tc>
          <w:tcPr>
            <w:tcW w:w="1531" w:type="dxa"/>
          </w:tcPr>
          <w:p w:rsidR="004E38DE" w:rsidRPr="00DD1A54" w:rsidRDefault="004E38DE" w:rsidP="00157AF7">
            <w:pPr>
              <w:pStyle w:val="ConsPlusNormal"/>
              <w:jc w:val="center"/>
            </w:pPr>
            <w:r w:rsidRPr="00DD1A54">
              <w:t>Родствен. отношения</w:t>
            </w:r>
          </w:p>
        </w:tc>
        <w:tc>
          <w:tcPr>
            <w:tcW w:w="3742" w:type="dxa"/>
          </w:tcPr>
          <w:p w:rsidR="004E38DE" w:rsidRPr="00DD1A54" w:rsidRDefault="004E38DE" w:rsidP="00157AF7">
            <w:pPr>
              <w:pStyle w:val="ConsPlusNormal"/>
              <w:jc w:val="center"/>
            </w:pPr>
            <w:r w:rsidRPr="00DD1A54">
              <w:t>Ф.И.О. (полностью)</w:t>
            </w:r>
          </w:p>
        </w:tc>
        <w:tc>
          <w:tcPr>
            <w:tcW w:w="1928" w:type="dxa"/>
          </w:tcPr>
          <w:p w:rsidR="004E38DE" w:rsidRPr="00DD1A54" w:rsidRDefault="004E38DE" w:rsidP="00157AF7">
            <w:pPr>
              <w:pStyle w:val="ConsPlusNormal"/>
              <w:jc w:val="center"/>
            </w:pPr>
            <w:r w:rsidRPr="00DD1A54">
              <w:t>Год рождения</w:t>
            </w:r>
          </w:p>
        </w:tc>
        <w:tc>
          <w:tcPr>
            <w:tcW w:w="1814" w:type="dxa"/>
          </w:tcPr>
          <w:p w:rsidR="004E38DE" w:rsidRPr="00DD1A54" w:rsidRDefault="004E38DE" w:rsidP="00157AF7">
            <w:pPr>
              <w:pStyle w:val="ConsPlusNormal"/>
              <w:jc w:val="center"/>
            </w:pPr>
            <w:r w:rsidRPr="00DD1A54">
              <w:t>Подпись</w:t>
            </w:r>
          </w:p>
        </w:tc>
      </w:tr>
      <w:tr w:rsidR="004E38DE" w:rsidRPr="00DD1A54" w:rsidTr="00157AF7">
        <w:tc>
          <w:tcPr>
            <w:tcW w:w="1531" w:type="dxa"/>
          </w:tcPr>
          <w:p w:rsidR="004E38DE" w:rsidRPr="00DD1A54" w:rsidRDefault="004C5D58" w:rsidP="00157AF7">
            <w:pPr>
              <w:pStyle w:val="ConsPlusNormal"/>
              <w:jc w:val="both"/>
              <w:rPr>
                <w:rFonts w:ascii="Times New Roman" w:hAnsi="Times New Roman" w:cs="Times New Roman"/>
                <w:sz w:val="16"/>
                <w:szCs w:val="16"/>
              </w:rPr>
            </w:pPr>
            <w:r w:rsidRPr="00DD1A54">
              <w:rPr>
                <w:rFonts w:ascii="Times New Roman" w:hAnsi="Times New Roman" w:cs="Times New Roman"/>
                <w:sz w:val="16"/>
                <w:szCs w:val="16"/>
              </w:rPr>
              <w:t>Наниматель жилого помещения</w:t>
            </w: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r w:rsidR="004E38DE" w:rsidRPr="00DD1A54" w:rsidTr="00157AF7">
        <w:tc>
          <w:tcPr>
            <w:tcW w:w="1531" w:type="dxa"/>
          </w:tcPr>
          <w:p w:rsidR="004E38DE" w:rsidRPr="00DD1A54" w:rsidRDefault="004E38DE" w:rsidP="00157AF7">
            <w:pPr>
              <w:pStyle w:val="ConsPlusNormal"/>
            </w:pP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r w:rsidR="004E38DE" w:rsidRPr="00DD1A54" w:rsidTr="00157AF7">
        <w:tc>
          <w:tcPr>
            <w:tcW w:w="1531" w:type="dxa"/>
          </w:tcPr>
          <w:p w:rsidR="004E38DE" w:rsidRPr="00DD1A54" w:rsidRDefault="004E38DE" w:rsidP="00157AF7">
            <w:pPr>
              <w:pStyle w:val="ConsPlusNormal"/>
            </w:pP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r w:rsidR="004E38DE" w:rsidRPr="00DD1A54" w:rsidTr="00157AF7">
        <w:tc>
          <w:tcPr>
            <w:tcW w:w="1531" w:type="dxa"/>
          </w:tcPr>
          <w:p w:rsidR="004E38DE" w:rsidRPr="00DD1A54" w:rsidRDefault="004E38DE" w:rsidP="00157AF7">
            <w:pPr>
              <w:pStyle w:val="ConsPlusNormal"/>
            </w:pP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bl>
    <w:p w:rsidR="004C68C9" w:rsidRPr="00DD1A54" w:rsidRDefault="004C68C9" w:rsidP="00643700">
      <w:pPr>
        <w:pStyle w:val="ConsPlusNormal"/>
        <w:outlineLvl w:val="1"/>
        <w:rPr>
          <w:rFonts w:ascii="Times New Roman" w:hAnsi="Times New Roman" w:cs="Times New Roman"/>
          <w:sz w:val="24"/>
          <w:szCs w:val="24"/>
        </w:rPr>
      </w:pPr>
    </w:p>
    <w:p w:rsidR="004C68C9" w:rsidRPr="00DD1A54" w:rsidRDefault="004C68C9" w:rsidP="004E38DE">
      <w:pPr>
        <w:pStyle w:val="ConsPlusNormal"/>
        <w:jc w:val="right"/>
        <w:outlineLvl w:val="1"/>
        <w:rPr>
          <w:rFonts w:ascii="Times New Roman" w:hAnsi="Times New Roman" w:cs="Times New Roman"/>
          <w:sz w:val="24"/>
          <w:szCs w:val="24"/>
        </w:rPr>
      </w:pPr>
    </w:p>
    <w:p w:rsidR="004C68C9" w:rsidRPr="00DD1A54" w:rsidRDefault="004C68C9" w:rsidP="004E38DE">
      <w:pPr>
        <w:pStyle w:val="ConsPlusNormal"/>
        <w:jc w:val="right"/>
        <w:outlineLvl w:val="1"/>
        <w:rPr>
          <w:rFonts w:ascii="Times New Roman" w:hAnsi="Times New Roman" w:cs="Times New Roman"/>
          <w:sz w:val="24"/>
          <w:szCs w:val="24"/>
        </w:rPr>
      </w:pPr>
    </w:p>
    <w:p w:rsidR="004E38DE" w:rsidRPr="00DD1A54" w:rsidRDefault="004E38DE" w:rsidP="004E38DE">
      <w:pPr>
        <w:pStyle w:val="ConsPlusNormal"/>
        <w:jc w:val="right"/>
        <w:outlineLvl w:val="1"/>
        <w:rPr>
          <w:rFonts w:ascii="Times New Roman" w:hAnsi="Times New Roman" w:cs="Times New Roman"/>
          <w:sz w:val="24"/>
          <w:szCs w:val="24"/>
        </w:rPr>
      </w:pPr>
      <w:r w:rsidRPr="00DD1A54">
        <w:rPr>
          <w:rFonts w:ascii="Times New Roman" w:hAnsi="Times New Roman" w:cs="Times New Roman"/>
          <w:sz w:val="24"/>
          <w:szCs w:val="24"/>
        </w:rPr>
        <w:t>Приложение N 4</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к Административному регламенту</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по предоставлению муниципальной</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услуги об изменении (расторжении)</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договора социального найма</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муниципального жилищного фонда</w:t>
      </w:r>
    </w:p>
    <w:p w:rsidR="004E38DE" w:rsidRPr="00DD1A54" w:rsidRDefault="004E38DE" w:rsidP="004E38DE">
      <w:pPr>
        <w:pStyle w:val="ConsPlusNormal"/>
        <w:jc w:val="center"/>
      </w:pPr>
    </w:p>
    <w:p w:rsidR="004E38DE" w:rsidRPr="00DD1A54" w:rsidRDefault="004E38DE" w:rsidP="004E38DE">
      <w:pPr>
        <w:pStyle w:val="ConsPlusNonformat"/>
        <w:jc w:val="both"/>
      </w:pPr>
      <w:r w:rsidRPr="00DD1A54">
        <w:t xml:space="preserve">    </w:t>
      </w:r>
      <w:r w:rsidR="000C55CE" w:rsidRPr="00DD1A54">
        <w:t xml:space="preserve">                               </w:t>
      </w:r>
      <w:r w:rsidRPr="00DD1A54">
        <w:t xml:space="preserve">В </w:t>
      </w:r>
      <w:r w:rsidR="000C55CE" w:rsidRPr="00DD1A54">
        <w:t>администрацию городского округа Тольятти</w:t>
      </w:r>
    </w:p>
    <w:p w:rsidR="004E38DE" w:rsidRPr="00DD1A54" w:rsidRDefault="004E38DE" w:rsidP="004E38DE">
      <w:pPr>
        <w:pStyle w:val="ConsPlusNonformat"/>
        <w:jc w:val="both"/>
      </w:pPr>
      <w:r w:rsidRPr="00DD1A54">
        <w:t xml:space="preserve">                                    адрес: _______________________________,</w:t>
      </w:r>
    </w:p>
    <w:p w:rsidR="004E38DE" w:rsidRPr="00DD1A54" w:rsidRDefault="004E38DE" w:rsidP="004E38DE">
      <w:pPr>
        <w:pStyle w:val="ConsPlusNonformat"/>
        <w:jc w:val="both"/>
      </w:pPr>
      <w:r w:rsidRPr="00DD1A54">
        <w:t xml:space="preserve">                                    телефон: ___________, факс ___________,</w:t>
      </w:r>
    </w:p>
    <w:p w:rsidR="004E38DE" w:rsidRPr="00DD1A54" w:rsidRDefault="004E38DE" w:rsidP="004E38DE">
      <w:pPr>
        <w:pStyle w:val="ConsPlusNonformat"/>
        <w:jc w:val="both"/>
      </w:pPr>
      <w:r w:rsidRPr="00DD1A54">
        <w:t xml:space="preserve">                                    адрес электронной почты: _____________.</w:t>
      </w:r>
    </w:p>
    <w:p w:rsidR="004E38DE" w:rsidRPr="00DD1A54" w:rsidRDefault="004E38DE" w:rsidP="004E38DE">
      <w:pPr>
        <w:pStyle w:val="ConsPlusNonformat"/>
        <w:jc w:val="both"/>
      </w:pPr>
      <w:r w:rsidRPr="00DD1A54">
        <w:t xml:space="preserve">                                    от ____________________________________</w:t>
      </w:r>
    </w:p>
    <w:p w:rsidR="004E38DE" w:rsidRPr="00DD1A54" w:rsidRDefault="004E38DE" w:rsidP="004E38DE">
      <w:pPr>
        <w:pStyle w:val="ConsPlusNonformat"/>
        <w:jc w:val="both"/>
      </w:pPr>
      <w:r w:rsidRPr="00DD1A54">
        <w:t xml:space="preserve">                                          (Ф.И.О. нанимателя по договору</w:t>
      </w:r>
    </w:p>
    <w:p w:rsidR="004E38DE" w:rsidRPr="00DD1A54" w:rsidRDefault="004E38DE" w:rsidP="004E38DE">
      <w:pPr>
        <w:pStyle w:val="ConsPlusNonformat"/>
        <w:jc w:val="both"/>
      </w:pPr>
      <w:r w:rsidRPr="00DD1A54">
        <w:t xml:space="preserve">                                                 социального найма)</w:t>
      </w:r>
    </w:p>
    <w:p w:rsidR="004E38DE" w:rsidRPr="00DD1A54" w:rsidRDefault="004E38DE" w:rsidP="004E38DE">
      <w:pPr>
        <w:pStyle w:val="ConsPlusNonformat"/>
        <w:jc w:val="both"/>
      </w:pPr>
      <w:r w:rsidRPr="00DD1A54">
        <w:t xml:space="preserve">                                    адрес: _______________________________,</w:t>
      </w:r>
    </w:p>
    <w:p w:rsidR="004E38DE" w:rsidRPr="00DD1A54" w:rsidRDefault="004E38DE" w:rsidP="004E38DE">
      <w:pPr>
        <w:pStyle w:val="ConsPlusNonformat"/>
        <w:jc w:val="both"/>
      </w:pPr>
      <w:r w:rsidRPr="00DD1A54">
        <w:t xml:space="preserve">                                    телефон: ___________, факс ___________,</w:t>
      </w:r>
    </w:p>
    <w:p w:rsidR="004E38DE" w:rsidRPr="00DD1A54" w:rsidRDefault="004E38DE" w:rsidP="004E38DE">
      <w:pPr>
        <w:pStyle w:val="ConsPlusNonformat"/>
        <w:jc w:val="both"/>
      </w:pPr>
      <w:r w:rsidRPr="00DD1A54">
        <w:t xml:space="preserve">                                    адрес электронной почты: _____________.</w:t>
      </w:r>
    </w:p>
    <w:p w:rsidR="004E38DE" w:rsidRPr="00DD1A54" w:rsidRDefault="004E38DE" w:rsidP="004E38DE">
      <w:pPr>
        <w:pStyle w:val="ConsPlusNonformat"/>
        <w:jc w:val="both"/>
      </w:pPr>
    </w:p>
    <w:p w:rsidR="004E38DE" w:rsidRPr="00DD1A54" w:rsidRDefault="004E38DE" w:rsidP="004E38DE">
      <w:pPr>
        <w:pStyle w:val="ConsPlusNonformat"/>
        <w:jc w:val="both"/>
      </w:pPr>
      <w:bookmarkStart w:id="9" w:name="P789"/>
      <w:bookmarkEnd w:id="9"/>
      <w:r w:rsidRPr="00DD1A54">
        <w:t xml:space="preserve">                                 ЗАЯВЛЕНИЕ</w:t>
      </w:r>
    </w:p>
    <w:p w:rsidR="004E38DE" w:rsidRPr="00DD1A54" w:rsidRDefault="004E38DE" w:rsidP="004E38DE">
      <w:pPr>
        <w:pStyle w:val="ConsPlusNonformat"/>
        <w:jc w:val="both"/>
      </w:pPr>
      <w:r w:rsidRPr="00DD1A54">
        <w:t xml:space="preserve">         о расторжении договора социального найма жилого помещения</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Я, ___________________________________________________________, являюсь</w:t>
      </w:r>
    </w:p>
    <w:p w:rsidR="004E38DE" w:rsidRPr="00DD1A54" w:rsidRDefault="004E38DE" w:rsidP="004E38DE">
      <w:pPr>
        <w:pStyle w:val="ConsPlusNonformat"/>
        <w:jc w:val="both"/>
      </w:pPr>
      <w:r w:rsidRPr="00DD1A54">
        <w:t xml:space="preserve">                          (фамилия, имя, отчество)</w:t>
      </w:r>
    </w:p>
    <w:p w:rsidR="004E38DE" w:rsidRPr="00DD1A54" w:rsidRDefault="004E38DE" w:rsidP="004E38DE">
      <w:pPr>
        <w:pStyle w:val="ConsPlusNonformat"/>
        <w:jc w:val="both"/>
      </w:pPr>
      <w:r w:rsidRPr="00DD1A54">
        <w:t>нанимателем жилого помещения - квартиры N _______, расположенной по адресу:</w:t>
      </w:r>
    </w:p>
    <w:p w:rsidR="004E38DE" w:rsidRPr="00DD1A54" w:rsidRDefault="004E38DE" w:rsidP="004E38DE">
      <w:pPr>
        <w:pStyle w:val="ConsPlusNonformat"/>
        <w:jc w:val="both"/>
      </w:pPr>
      <w:r w:rsidRPr="00DD1A54">
        <w:t>__________________________________________________________________________,</w:t>
      </w:r>
    </w:p>
    <w:p w:rsidR="004E38DE" w:rsidRPr="00DD1A54" w:rsidRDefault="004E38DE" w:rsidP="004E38DE">
      <w:pPr>
        <w:pStyle w:val="ConsPlusNonformat"/>
        <w:jc w:val="both"/>
      </w:pPr>
      <w:r w:rsidRPr="00DD1A54">
        <w:t>в соответствии с Договором социального найма жилого помещения N ________ от</w:t>
      </w:r>
    </w:p>
    <w:p w:rsidR="004E38DE" w:rsidRPr="00DD1A54" w:rsidRDefault="004E38DE" w:rsidP="004E38DE">
      <w:pPr>
        <w:pStyle w:val="ConsPlusNonformat"/>
        <w:jc w:val="both"/>
      </w:pPr>
      <w:r w:rsidRPr="00DD1A54">
        <w:t>"__"___________ ____ г. между мной и ____________________________________.</w:t>
      </w:r>
    </w:p>
    <w:p w:rsidR="004E38DE" w:rsidRPr="00DD1A54" w:rsidRDefault="004E38DE" w:rsidP="004E38DE">
      <w:pPr>
        <w:pStyle w:val="ConsPlusNonformat"/>
        <w:jc w:val="both"/>
      </w:pPr>
      <w:r w:rsidRPr="00DD1A54">
        <w:t xml:space="preserve">                                         (наименование наймодателя)</w:t>
      </w:r>
    </w:p>
    <w:p w:rsidR="004E38DE" w:rsidRPr="00DD1A54" w:rsidRDefault="004E38DE" w:rsidP="004E38DE">
      <w:pPr>
        <w:pStyle w:val="ConsPlusNonformat"/>
        <w:jc w:val="both"/>
      </w:pPr>
      <w:r w:rsidRPr="00DD1A54">
        <w:t xml:space="preserve">    Совместно   со   мной   в   указанном   жилом   помещении  проживают  и</w:t>
      </w:r>
    </w:p>
    <w:p w:rsidR="004E38DE" w:rsidRPr="00DD1A54" w:rsidRDefault="004E38DE" w:rsidP="004E38DE">
      <w:pPr>
        <w:pStyle w:val="ConsPlusNonformat"/>
        <w:jc w:val="both"/>
      </w:pPr>
      <w:r w:rsidRPr="00DD1A54">
        <w:t>зарегистрированы члены семьи:</w:t>
      </w:r>
    </w:p>
    <w:p w:rsidR="004E38DE" w:rsidRPr="00DD1A54" w:rsidRDefault="004E38DE" w:rsidP="004E38DE">
      <w:pPr>
        <w:pStyle w:val="ConsPlusNonformat"/>
        <w:jc w:val="both"/>
      </w:pPr>
      <w:r w:rsidRPr="00DD1A54">
        <w:t>___________________________________ "____"__________________ года рождения;</w:t>
      </w:r>
    </w:p>
    <w:p w:rsidR="004E38DE" w:rsidRPr="00DD1A54" w:rsidRDefault="004E38DE" w:rsidP="004E38DE">
      <w:pPr>
        <w:pStyle w:val="ConsPlusNonformat"/>
        <w:jc w:val="both"/>
      </w:pPr>
      <w:r w:rsidRPr="00DD1A54">
        <w:t xml:space="preserve">              (Ф.И.О.)</w:t>
      </w:r>
    </w:p>
    <w:p w:rsidR="004E38DE" w:rsidRPr="00DD1A54" w:rsidRDefault="004E38DE" w:rsidP="004E38DE">
      <w:pPr>
        <w:pStyle w:val="ConsPlusNonformat"/>
        <w:jc w:val="both"/>
      </w:pPr>
      <w:r w:rsidRPr="00DD1A54">
        <w:t>___________________________________ "____"__________________ года рождения;</w:t>
      </w:r>
    </w:p>
    <w:p w:rsidR="004E38DE" w:rsidRPr="00DD1A54" w:rsidRDefault="004E38DE" w:rsidP="004E38DE">
      <w:pPr>
        <w:pStyle w:val="ConsPlusNonformat"/>
        <w:jc w:val="both"/>
      </w:pPr>
      <w:r w:rsidRPr="00DD1A54">
        <w:t xml:space="preserve">              (Ф.И.О.)</w:t>
      </w:r>
    </w:p>
    <w:p w:rsidR="004E38DE" w:rsidRPr="00DD1A54" w:rsidRDefault="004E38DE" w:rsidP="004E38DE">
      <w:pPr>
        <w:pStyle w:val="ConsPlusNonformat"/>
        <w:jc w:val="both"/>
      </w:pPr>
      <w:r w:rsidRPr="00DD1A54">
        <w:t>___________________________________ "____"__________________ года рождения.</w:t>
      </w:r>
    </w:p>
    <w:p w:rsidR="004E38DE" w:rsidRPr="00DD1A54" w:rsidRDefault="004E38DE" w:rsidP="004E38DE">
      <w:pPr>
        <w:pStyle w:val="ConsPlusNonformat"/>
        <w:jc w:val="both"/>
      </w:pPr>
      <w:r w:rsidRPr="00DD1A54">
        <w:t xml:space="preserve">              (Ф.И.О.)</w:t>
      </w:r>
    </w:p>
    <w:p w:rsidR="004E38DE" w:rsidRPr="00DD1A54" w:rsidRDefault="004E38DE" w:rsidP="004E38DE">
      <w:pPr>
        <w:pStyle w:val="ConsPlusNonformat"/>
        <w:jc w:val="both"/>
      </w:pPr>
      <w:r w:rsidRPr="00DD1A54">
        <w:t xml:space="preserve">    В  соответствии  с  </w:t>
      </w:r>
      <w:hyperlink r:id="rId41" w:history="1">
        <w:r w:rsidRPr="00DD1A54">
          <w:rPr>
            <w:color w:val="0000FF"/>
          </w:rPr>
          <w:t>ч.  2 ст. 83</w:t>
        </w:r>
      </w:hyperlink>
      <w:r w:rsidRPr="00DD1A54">
        <w:t xml:space="preserve"> Жилищного кодекса Российской Федерации</w:t>
      </w:r>
    </w:p>
    <w:p w:rsidR="004E38DE" w:rsidRPr="00DD1A54" w:rsidRDefault="004E38DE" w:rsidP="004E38DE">
      <w:pPr>
        <w:pStyle w:val="ConsPlusNonformat"/>
        <w:jc w:val="both"/>
      </w:pPr>
      <w:r w:rsidRPr="00DD1A54">
        <w:t>наниматель  жилого  помещения  по  договору  социального найма с согласия в</w:t>
      </w:r>
    </w:p>
    <w:p w:rsidR="004E38DE" w:rsidRPr="00DD1A54" w:rsidRDefault="004E38DE" w:rsidP="004E38DE">
      <w:pPr>
        <w:pStyle w:val="ConsPlusNonformat"/>
        <w:jc w:val="both"/>
      </w:pPr>
      <w:r w:rsidRPr="00DD1A54">
        <w:t>письменной форме проживающих совместно с ним членов его семьи в любое время</w:t>
      </w:r>
    </w:p>
    <w:p w:rsidR="004E38DE" w:rsidRPr="00DD1A54" w:rsidRDefault="004E38DE" w:rsidP="004E38DE">
      <w:pPr>
        <w:pStyle w:val="ConsPlusNonformat"/>
        <w:jc w:val="both"/>
      </w:pPr>
      <w:r w:rsidRPr="00DD1A54">
        <w:t>вправе расторгнуть договор социального найма.</w:t>
      </w:r>
    </w:p>
    <w:p w:rsidR="004E38DE" w:rsidRPr="00DD1A54" w:rsidRDefault="004E38DE" w:rsidP="004E38DE">
      <w:pPr>
        <w:pStyle w:val="ConsPlusNonformat"/>
        <w:jc w:val="both"/>
      </w:pPr>
      <w:r w:rsidRPr="00DD1A54">
        <w:t xml:space="preserve">    Согласие всех членов нашей семьи, а именно: ___________________________</w:t>
      </w:r>
    </w:p>
    <w:p w:rsidR="004E38DE" w:rsidRPr="00DD1A54" w:rsidRDefault="004E38DE" w:rsidP="004E38DE">
      <w:pPr>
        <w:pStyle w:val="ConsPlusNonformat"/>
        <w:jc w:val="both"/>
      </w:pPr>
      <w:r w:rsidRPr="00DD1A54">
        <w:t>__________________________________________________________________________,</w:t>
      </w:r>
    </w:p>
    <w:p w:rsidR="004E38DE" w:rsidRPr="00DD1A54" w:rsidRDefault="004E38DE" w:rsidP="004E38DE">
      <w:pPr>
        <w:pStyle w:val="ConsPlusNonformat"/>
        <w:jc w:val="both"/>
      </w:pPr>
      <w:r w:rsidRPr="00DD1A54">
        <w:t xml:space="preserve">                        (указать фамилии, имена, отчества)</w:t>
      </w:r>
    </w:p>
    <w:p w:rsidR="004E38DE" w:rsidRPr="00DD1A54" w:rsidRDefault="004E38DE" w:rsidP="004E38DE">
      <w:pPr>
        <w:pStyle w:val="ConsPlusNonformat"/>
        <w:jc w:val="both"/>
      </w:pPr>
      <w:r w:rsidRPr="00DD1A54">
        <w:t>имеется.</w:t>
      </w:r>
    </w:p>
    <w:p w:rsidR="004E38DE" w:rsidRPr="00DD1A54" w:rsidRDefault="004E38DE" w:rsidP="004E38DE">
      <w:pPr>
        <w:pStyle w:val="ConsPlusNonformat"/>
        <w:jc w:val="both"/>
      </w:pPr>
      <w:r w:rsidRPr="00DD1A54">
        <w:t xml:space="preserve">    На основании изложенного, руководствуясь </w:t>
      </w:r>
      <w:hyperlink r:id="rId42" w:history="1">
        <w:r w:rsidRPr="00DD1A54">
          <w:rPr>
            <w:color w:val="0000FF"/>
          </w:rPr>
          <w:t>ч. 2 ст. 83</w:t>
        </w:r>
      </w:hyperlink>
      <w:r w:rsidRPr="00DD1A54">
        <w:t xml:space="preserve">  Жилищного кодекса</w:t>
      </w:r>
    </w:p>
    <w:p w:rsidR="004E38DE" w:rsidRPr="00DD1A54" w:rsidRDefault="004E38DE" w:rsidP="004E38DE">
      <w:pPr>
        <w:pStyle w:val="ConsPlusNonformat"/>
        <w:jc w:val="both"/>
      </w:pPr>
      <w:r w:rsidRPr="00DD1A54">
        <w:t>Российской Федерации, прошу:</w:t>
      </w:r>
    </w:p>
    <w:p w:rsidR="004E38DE" w:rsidRPr="00DD1A54" w:rsidRDefault="004E38DE" w:rsidP="004E38DE">
      <w:pPr>
        <w:pStyle w:val="ConsPlusNonformat"/>
        <w:jc w:val="both"/>
      </w:pPr>
      <w:r w:rsidRPr="00DD1A54">
        <w:t xml:space="preserve">    расторгнуть Договор социального найма жилого помещения N ___________ от</w:t>
      </w:r>
    </w:p>
    <w:p w:rsidR="004E38DE" w:rsidRPr="00DD1A54" w:rsidRDefault="004E38DE" w:rsidP="004E38DE">
      <w:pPr>
        <w:pStyle w:val="ConsPlusNonformat"/>
        <w:jc w:val="both"/>
      </w:pPr>
      <w:r w:rsidRPr="00DD1A54">
        <w:t>"__"___________  ____  г.  с "__"___________ ____ г. в связи с ____________</w:t>
      </w:r>
    </w:p>
    <w:p w:rsidR="004E38DE" w:rsidRPr="00DD1A54" w:rsidRDefault="004E38DE" w:rsidP="004E38DE">
      <w:pPr>
        <w:pStyle w:val="ConsPlusNonformat"/>
        <w:jc w:val="both"/>
      </w:pPr>
      <w:r w:rsidRPr="00DD1A54">
        <w:t>__________________________________________________________________________.</w:t>
      </w:r>
    </w:p>
    <w:p w:rsidR="004E38DE" w:rsidRPr="00DD1A54" w:rsidRDefault="004E38DE" w:rsidP="004E38DE">
      <w:pPr>
        <w:pStyle w:val="ConsPlusNonformat"/>
        <w:jc w:val="both"/>
      </w:pPr>
      <w:r w:rsidRPr="00DD1A54">
        <w:t xml:space="preserve">                            (указать основания)</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"__"________________ ____ г.</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Наниматель:</w:t>
      </w:r>
    </w:p>
    <w:p w:rsidR="004E38DE" w:rsidRPr="00DD1A54" w:rsidRDefault="004E38DE" w:rsidP="004E38DE">
      <w:pPr>
        <w:pStyle w:val="ConsPlusNonformat"/>
        <w:jc w:val="both"/>
      </w:pPr>
      <w:r w:rsidRPr="00DD1A54">
        <w:t xml:space="preserve">    _____________/_____________________________</w:t>
      </w:r>
    </w:p>
    <w:p w:rsidR="004E38DE" w:rsidRPr="00DD1A54" w:rsidRDefault="004E38DE" w:rsidP="004E38DE">
      <w:pPr>
        <w:pStyle w:val="ConsPlusNonformat"/>
        <w:jc w:val="both"/>
      </w:pPr>
      <w:r w:rsidRPr="00DD1A54">
        <w:t xml:space="preserve">      (подпись)             (Ф.И.О.)</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Мы, члены семьи  нанимателя  (Ф.И.О. нанимателя), согласны  расторгнуть</w:t>
      </w:r>
    </w:p>
    <w:p w:rsidR="004E38DE" w:rsidRPr="00DD1A54" w:rsidRDefault="004E38DE" w:rsidP="004E38DE">
      <w:pPr>
        <w:pStyle w:val="ConsPlusNonformat"/>
        <w:jc w:val="both"/>
      </w:pPr>
      <w:r w:rsidRPr="00DD1A54">
        <w:t>договор социального найма жилого помещения от "___"_______ ____ г. N _____.</w:t>
      </w:r>
    </w:p>
    <w:p w:rsidR="004E38DE" w:rsidRPr="00DD1A54" w:rsidRDefault="004E38DE" w:rsidP="004E38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742"/>
        <w:gridCol w:w="1928"/>
        <w:gridCol w:w="1814"/>
      </w:tblGrid>
      <w:tr w:rsidR="004E38DE" w:rsidRPr="00DD1A54" w:rsidTr="00157AF7">
        <w:tc>
          <w:tcPr>
            <w:tcW w:w="1531" w:type="dxa"/>
          </w:tcPr>
          <w:p w:rsidR="004E38DE" w:rsidRPr="00DD1A54" w:rsidRDefault="004E38DE" w:rsidP="00157AF7">
            <w:pPr>
              <w:pStyle w:val="ConsPlusNormal"/>
              <w:jc w:val="center"/>
            </w:pPr>
            <w:r w:rsidRPr="00DD1A54">
              <w:t>Родствен. отношения</w:t>
            </w:r>
          </w:p>
        </w:tc>
        <w:tc>
          <w:tcPr>
            <w:tcW w:w="3742" w:type="dxa"/>
          </w:tcPr>
          <w:p w:rsidR="004E38DE" w:rsidRPr="00DD1A54" w:rsidRDefault="004E38DE" w:rsidP="00157AF7">
            <w:pPr>
              <w:pStyle w:val="ConsPlusNormal"/>
              <w:jc w:val="center"/>
            </w:pPr>
            <w:r w:rsidRPr="00DD1A54">
              <w:t>Ф.И.О. (полностью)</w:t>
            </w:r>
          </w:p>
        </w:tc>
        <w:tc>
          <w:tcPr>
            <w:tcW w:w="1928" w:type="dxa"/>
          </w:tcPr>
          <w:p w:rsidR="004E38DE" w:rsidRPr="00DD1A54" w:rsidRDefault="004E38DE" w:rsidP="00157AF7">
            <w:pPr>
              <w:pStyle w:val="ConsPlusNormal"/>
              <w:jc w:val="center"/>
            </w:pPr>
            <w:r w:rsidRPr="00DD1A54">
              <w:t>Год рождения</w:t>
            </w:r>
          </w:p>
        </w:tc>
        <w:tc>
          <w:tcPr>
            <w:tcW w:w="1814" w:type="dxa"/>
          </w:tcPr>
          <w:p w:rsidR="004E38DE" w:rsidRPr="00DD1A54" w:rsidRDefault="004E38DE" w:rsidP="00157AF7">
            <w:pPr>
              <w:pStyle w:val="ConsPlusNormal"/>
              <w:jc w:val="center"/>
            </w:pPr>
            <w:r w:rsidRPr="00DD1A54">
              <w:t>Подпись</w:t>
            </w:r>
          </w:p>
        </w:tc>
      </w:tr>
      <w:tr w:rsidR="004E38DE" w:rsidRPr="00DD1A54" w:rsidTr="00157AF7">
        <w:tc>
          <w:tcPr>
            <w:tcW w:w="1531" w:type="dxa"/>
          </w:tcPr>
          <w:p w:rsidR="004E38DE" w:rsidRPr="00DD1A54" w:rsidRDefault="004C68C9" w:rsidP="00157AF7">
            <w:pPr>
              <w:pStyle w:val="ConsPlusNormal"/>
              <w:jc w:val="both"/>
              <w:rPr>
                <w:rFonts w:ascii="Times New Roman" w:hAnsi="Times New Roman" w:cs="Times New Roman"/>
                <w:sz w:val="16"/>
                <w:szCs w:val="16"/>
              </w:rPr>
            </w:pPr>
            <w:r w:rsidRPr="00DD1A54">
              <w:rPr>
                <w:rFonts w:ascii="Times New Roman" w:hAnsi="Times New Roman" w:cs="Times New Roman"/>
                <w:sz w:val="16"/>
                <w:szCs w:val="16"/>
              </w:rPr>
              <w:t>Наниматель жилого помещения</w:t>
            </w: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r w:rsidR="004E38DE" w:rsidRPr="00DD1A54" w:rsidTr="00157AF7">
        <w:tc>
          <w:tcPr>
            <w:tcW w:w="1531" w:type="dxa"/>
          </w:tcPr>
          <w:p w:rsidR="004E38DE" w:rsidRPr="00DD1A54" w:rsidRDefault="004E38DE" w:rsidP="00157AF7">
            <w:pPr>
              <w:pStyle w:val="ConsPlusNormal"/>
            </w:pP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r w:rsidR="004E38DE" w:rsidRPr="00DD1A54" w:rsidTr="00157AF7">
        <w:tc>
          <w:tcPr>
            <w:tcW w:w="1531" w:type="dxa"/>
          </w:tcPr>
          <w:p w:rsidR="004E38DE" w:rsidRPr="00DD1A54" w:rsidRDefault="004E38DE" w:rsidP="00157AF7">
            <w:pPr>
              <w:pStyle w:val="ConsPlusNormal"/>
            </w:pP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r w:rsidR="004E38DE" w:rsidRPr="00DD1A54" w:rsidTr="00157AF7">
        <w:tc>
          <w:tcPr>
            <w:tcW w:w="1531" w:type="dxa"/>
          </w:tcPr>
          <w:p w:rsidR="004E38DE" w:rsidRPr="00DD1A54" w:rsidRDefault="004E38DE" w:rsidP="00157AF7">
            <w:pPr>
              <w:pStyle w:val="ConsPlusNormal"/>
            </w:pP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r w:rsidR="004E38DE" w:rsidRPr="00DD1A54" w:rsidTr="00157AF7">
        <w:tc>
          <w:tcPr>
            <w:tcW w:w="1531" w:type="dxa"/>
          </w:tcPr>
          <w:p w:rsidR="004E38DE" w:rsidRPr="00DD1A54" w:rsidRDefault="004E38DE" w:rsidP="00157AF7">
            <w:pPr>
              <w:pStyle w:val="ConsPlusNormal"/>
            </w:pP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r w:rsidR="004E38DE" w:rsidRPr="00DD1A54" w:rsidTr="00157AF7">
        <w:tc>
          <w:tcPr>
            <w:tcW w:w="1531" w:type="dxa"/>
          </w:tcPr>
          <w:p w:rsidR="004E38DE" w:rsidRPr="00DD1A54" w:rsidRDefault="004E38DE" w:rsidP="00157AF7">
            <w:pPr>
              <w:pStyle w:val="ConsPlusNormal"/>
            </w:pP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r w:rsidR="004E38DE" w:rsidRPr="00DD1A54" w:rsidTr="00157AF7">
        <w:tc>
          <w:tcPr>
            <w:tcW w:w="1531" w:type="dxa"/>
          </w:tcPr>
          <w:p w:rsidR="004E38DE" w:rsidRPr="00DD1A54" w:rsidRDefault="004E38DE" w:rsidP="00157AF7">
            <w:pPr>
              <w:pStyle w:val="ConsPlusNormal"/>
            </w:pPr>
          </w:p>
        </w:tc>
        <w:tc>
          <w:tcPr>
            <w:tcW w:w="3742" w:type="dxa"/>
          </w:tcPr>
          <w:p w:rsidR="004E38DE" w:rsidRPr="00DD1A54" w:rsidRDefault="004E38DE" w:rsidP="00157AF7">
            <w:pPr>
              <w:pStyle w:val="ConsPlusNormal"/>
            </w:pPr>
          </w:p>
        </w:tc>
        <w:tc>
          <w:tcPr>
            <w:tcW w:w="1928" w:type="dxa"/>
          </w:tcPr>
          <w:p w:rsidR="004E38DE" w:rsidRPr="00DD1A54" w:rsidRDefault="004E38DE" w:rsidP="00157AF7">
            <w:pPr>
              <w:pStyle w:val="ConsPlusNormal"/>
            </w:pPr>
          </w:p>
        </w:tc>
        <w:tc>
          <w:tcPr>
            <w:tcW w:w="1814" w:type="dxa"/>
          </w:tcPr>
          <w:p w:rsidR="004E38DE" w:rsidRPr="00DD1A54" w:rsidRDefault="004E38DE" w:rsidP="00157AF7">
            <w:pPr>
              <w:pStyle w:val="ConsPlusNormal"/>
            </w:pPr>
          </w:p>
        </w:tc>
      </w:tr>
    </w:tbl>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C15816">
      <w:pPr>
        <w:pStyle w:val="ConsPlusNormal"/>
        <w:outlineLvl w:val="1"/>
      </w:pPr>
    </w:p>
    <w:p w:rsidR="004E38DE" w:rsidRDefault="004E38DE" w:rsidP="002639CB">
      <w:pPr>
        <w:pStyle w:val="ConsPlusNormal"/>
        <w:outlineLvl w:val="1"/>
      </w:pPr>
    </w:p>
    <w:p w:rsidR="002639CB" w:rsidRPr="00DD1A54" w:rsidRDefault="002639CB" w:rsidP="002639CB">
      <w:pPr>
        <w:pStyle w:val="ConsPlusNormal"/>
        <w:outlineLvl w:val="1"/>
      </w:pPr>
    </w:p>
    <w:p w:rsidR="004E38DE" w:rsidRPr="00DD1A54" w:rsidRDefault="004E38DE" w:rsidP="004E38DE">
      <w:pPr>
        <w:pStyle w:val="ConsPlusNormal"/>
        <w:jc w:val="right"/>
        <w:outlineLvl w:val="1"/>
        <w:rPr>
          <w:rFonts w:ascii="Times New Roman" w:hAnsi="Times New Roman" w:cs="Times New Roman"/>
          <w:sz w:val="24"/>
          <w:szCs w:val="24"/>
        </w:rPr>
      </w:pPr>
      <w:r w:rsidRPr="00DD1A54">
        <w:rPr>
          <w:rFonts w:ascii="Times New Roman" w:hAnsi="Times New Roman" w:cs="Times New Roman"/>
          <w:sz w:val="24"/>
          <w:szCs w:val="24"/>
        </w:rPr>
        <w:t>Приложение N 5</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к Административному регламенту</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по предоставлению муниципальной</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услуги об изменении (расторжении)</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договора социального найма</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муниципального жилищного фонда</w:t>
      </w:r>
    </w:p>
    <w:p w:rsidR="004E38DE" w:rsidRPr="00DD1A54" w:rsidRDefault="004E38DE" w:rsidP="004E38DE">
      <w:pPr>
        <w:pStyle w:val="ConsPlusNormal"/>
        <w:jc w:val="both"/>
        <w:rPr>
          <w:rFonts w:ascii="Times New Roman" w:hAnsi="Times New Roman" w:cs="Times New Roman"/>
          <w:sz w:val="24"/>
          <w:szCs w:val="24"/>
        </w:rPr>
      </w:pPr>
    </w:p>
    <w:p w:rsidR="004E38DE" w:rsidRPr="00DD1A54" w:rsidRDefault="004E38DE" w:rsidP="004E38DE">
      <w:pPr>
        <w:pStyle w:val="ConsPlusNonformat"/>
        <w:jc w:val="both"/>
      </w:pPr>
      <w:bookmarkStart w:id="10" w:name="P875"/>
      <w:bookmarkEnd w:id="10"/>
      <w:r w:rsidRPr="00DD1A54">
        <w:t xml:space="preserve">                                   Книга</w:t>
      </w:r>
    </w:p>
    <w:p w:rsidR="004E38DE" w:rsidRPr="00DD1A54" w:rsidRDefault="004E38DE" w:rsidP="004E38DE">
      <w:pPr>
        <w:pStyle w:val="ConsPlusNonformat"/>
        <w:jc w:val="both"/>
      </w:pPr>
      <w:r w:rsidRPr="00DD1A54">
        <w:t xml:space="preserve">         регистрации заявлений граждан об изменении (расторжении)</w:t>
      </w:r>
    </w:p>
    <w:p w:rsidR="004E38DE" w:rsidRPr="00DD1A54" w:rsidRDefault="004E38DE" w:rsidP="004E38DE">
      <w:pPr>
        <w:pStyle w:val="ConsPlusNonformat"/>
        <w:jc w:val="both"/>
      </w:pPr>
      <w:r w:rsidRPr="00DD1A54">
        <w:t xml:space="preserve">         договора социального найма муниципального жилищного фонда</w:t>
      </w:r>
    </w:p>
    <w:p w:rsidR="004E38DE" w:rsidRPr="00DD1A54" w:rsidRDefault="004E38DE" w:rsidP="004E38DE">
      <w:pPr>
        <w:pStyle w:val="ConsPlusNonformat"/>
        <w:jc w:val="both"/>
      </w:pPr>
      <w:r w:rsidRPr="00DD1A54">
        <w:t xml:space="preserve">                и учета выписок из распоряжений заместителя</w:t>
      </w:r>
    </w:p>
    <w:p w:rsidR="004E38DE" w:rsidRPr="00DD1A54" w:rsidRDefault="004E38DE" w:rsidP="004E38DE">
      <w:pPr>
        <w:pStyle w:val="ConsPlusNonformat"/>
        <w:jc w:val="both"/>
      </w:pPr>
      <w:r w:rsidRPr="00DD1A54">
        <w:t xml:space="preserve">                      </w:t>
      </w:r>
      <w:r w:rsidR="000C55CE" w:rsidRPr="00DD1A54">
        <w:t>главы</w:t>
      </w:r>
      <w:r w:rsidRPr="00DD1A54">
        <w:t xml:space="preserve"> городского округа Тольятти</w:t>
      </w:r>
    </w:p>
    <w:p w:rsidR="004E38DE" w:rsidRPr="00DD1A54" w:rsidRDefault="004E38DE" w:rsidP="004E38DE">
      <w:pPr>
        <w:pStyle w:val="ConsPlusNonformat"/>
        <w:jc w:val="both"/>
      </w:pPr>
      <w:r w:rsidRPr="00DD1A54">
        <w:t xml:space="preserve">       ____________________________________________________________</w:t>
      </w:r>
    </w:p>
    <w:p w:rsidR="004E38DE" w:rsidRPr="00DD1A54" w:rsidRDefault="004E38DE" w:rsidP="004E38DE">
      <w:pPr>
        <w:pStyle w:val="ConsPlusNonformat"/>
        <w:jc w:val="both"/>
      </w:pPr>
      <w:r w:rsidRPr="00DD1A54">
        <w:t xml:space="preserve">                     (наименование населенного пункта)</w:t>
      </w:r>
    </w:p>
    <w:p w:rsidR="004E38DE" w:rsidRPr="00DD1A54" w:rsidRDefault="004E38DE" w:rsidP="004E38DE">
      <w:pPr>
        <w:pStyle w:val="ConsPlusNonformat"/>
        <w:jc w:val="both"/>
      </w:pPr>
      <w:r w:rsidRPr="00DD1A54">
        <w:t xml:space="preserve">       ____________________________________________________________</w:t>
      </w:r>
    </w:p>
    <w:p w:rsidR="004E38DE" w:rsidRPr="00DD1A54" w:rsidRDefault="004E38DE" w:rsidP="004E38DE">
      <w:pPr>
        <w:pStyle w:val="ConsPlusNonformat"/>
        <w:jc w:val="both"/>
      </w:pPr>
      <w:r w:rsidRPr="00DD1A54">
        <w:t xml:space="preserve">                   (наименование уполномоченного органа)</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Начато "___" _________________ 20___ г.</w:t>
      </w:r>
    </w:p>
    <w:p w:rsidR="004E38DE" w:rsidRPr="00DD1A54" w:rsidRDefault="004E38DE" w:rsidP="004E38DE">
      <w:pPr>
        <w:pStyle w:val="ConsPlusNonformat"/>
        <w:jc w:val="both"/>
      </w:pPr>
      <w:r w:rsidRPr="00DD1A54">
        <w:t xml:space="preserve">                                    Окончено "____" _____________ 20____ г.</w:t>
      </w:r>
    </w:p>
    <w:p w:rsidR="004E38DE" w:rsidRPr="00DD1A54" w:rsidRDefault="004E38DE" w:rsidP="004E38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1"/>
        <w:gridCol w:w="1304"/>
        <w:gridCol w:w="1417"/>
        <w:gridCol w:w="1020"/>
        <w:gridCol w:w="964"/>
        <w:gridCol w:w="1020"/>
        <w:gridCol w:w="737"/>
        <w:gridCol w:w="794"/>
      </w:tblGrid>
      <w:tr w:rsidR="004E38DE" w:rsidRPr="00DD1A54" w:rsidTr="00157AF7">
        <w:tc>
          <w:tcPr>
            <w:tcW w:w="567" w:type="dxa"/>
            <w:vMerge w:val="restart"/>
          </w:tcPr>
          <w:p w:rsidR="004E38DE" w:rsidRPr="00DD1A54" w:rsidRDefault="004E38DE" w:rsidP="00157AF7">
            <w:pPr>
              <w:pStyle w:val="ConsPlusNormal"/>
              <w:jc w:val="center"/>
            </w:pPr>
            <w:r w:rsidRPr="00DD1A54">
              <w:t>N п/п</w:t>
            </w:r>
          </w:p>
        </w:tc>
        <w:tc>
          <w:tcPr>
            <w:tcW w:w="1191" w:type="dxa"/>
            <w:vMerge w:val="restart"/>
          </w:tcPr>
          <w:p w:rsidR="004E38DE" w:rsidRPr="00DD1A54" w:rsidRDefault="004E38DE" w:rsidP="00157AF7">
            <w:pPr>
              <w:pStyle w:val="ConsPlusNormal"/>
              <w:jc w:val="center"/>
            </w:pPr>
            <w:r w:rsidRPr="00DD1A54">
              <w:t>Дата поступления заявления и необходимых документов</w:t>
            </w:r>
          </w:p>
        </w:tc>
        <w:tc>
          <w:tcPr>
            <w:tcW w:w="1304" w:type="dxa"/>
            <w:vMerge w:val="restart"/>
          </w:tcPr>
          <w:p w:rsidR="004E38DE" w:rsidRPr="00DD1A54" w:rsidRDefault="004E38DE" w:rsidP="00157AF7">
            <w:pPr>
              <w:pStyle w:val="ConsPlusNormal"/>
              <w:jc w:val="center"/>
            </w:pPr>
            <w:r w:rsidRPr="00DD1A54">
              <w:t>Данные о заявителе (фамилия, имя, отчество)</w:t>
            </w:r>
          </w:p>
        </w:tc>
        <w:tc>
          <w:tcPr>
            <w:tcW w:w="1417" w:type="dxa"/>
            <w:vMerge w:val="restart"/>
          </w:tcPr>
          <w:p w:rsidR="004E38DE" w:rsidRPr="00DD1A54" w:rsidRDefault="004E38DE" w:rsidP="00157AF7">
            <w:pPr>
              <w:pStyle w:val="ConsPlusNormal"/>
              <w:jc w:val="center"/>
            </w:pPr>
            <w:r w:rsidRPr="00DD1A54">
              <w:t>Адрес жилого помещения, занимаемого заявителем и членами его семьи</w:t>
            </w:r>
          </w:p>
        </w:tc>
        <w:tc>
          <w:tcPr>
            <w:tcW w:w="1984" w:type="dxa"/>
            <w:gridSpan w:val="2"/>
          </w:tcPr>
          <w:p w:rsidR="004E38DE" w:rsidRPr="00DD1A54" w:rsidRDefault="004E38DE" w:rsidP="00157AF7">
            <w:pPr>
              <w:pStyle w:val="ConsPlusNormal"/>
              <w:jc w:val="center"/>
            </w:pPr>
            <w:r w:rsidRPr="00DD1A54">
              <w:t>Решение по существу представленных документов</w:t>
            </w:r>
          </w:p>
        </w:tc>
        <w:tc>
          <w:tcPr>
            <w:tcW w:w="1020" w:type="dxa"/>
            <w:vMerge w:val="restart"/>
          </w:tcPr>
          <w:p w:rsidR="004E38DE" w:rsidRPr="00DD1A54" w:rsidRDefault="004E38DE" w:rsidP="00157AF7">
            <w:pPr>
              <w:pStyle w:val="ConsPlusNormal"/>
              <w:jc w:val="center"/>
            </w:pPr>
            <w:r w:rsidRPr="00DD1A54">
              <w:t xml:space="preserve">Дата и номер распоряжения заместителя </w:t>
            </w:r>
            <w:r w:rsidR="000C55CE" w:rsidRPr="00DD1A54">
              <w:t>главы</w:t>
            </w:r>
          </w:p>
        </w:tc>
        <w:tc>
          <w:tcPr>
            <w:tcW w:w="737" w:type="dxa"/>
            <w:vMerge w:val="restart"/>
          </w:tcPr>
          <w:p w:rsidR="004E38DE" w:rsidRPr="00DD1A54" w:rsidRDefault="004E38DE" w:rsidP="00157AF7">
            <w:pPr>
              <w:pStyle w:val="ConsPlusNormal"/>
              <w:jc w:val="center"/>
            </w:pPr>
            <w:r w:rsidRPr="00DD1A54">
              <w:t>Дата выдачи выписки</w:t>
            </w:r>
          </w:p>
        </w:tc>
        <w:tc>
          <w:tcPr>
            <w:tcW w:w="794" w:type="dxa"/>
            <w:vMerge w:val="restart"/>
          </w:tcPr>
          <w:p w:rsidR="004E38DE" w:rsidRPr="00DD1A54" w:rsidRDefault="004E38DE" w:rsidP="00157AF7">
            <w:pPr>
              <w:pStyle w:val="ConsPlusNormal"/>
              <w:jc w:val="center"/>
            </w:pPr>
            <w:r w:rsidRPr="00DD1A54">
              <w:t>Подпись</w:t>
            </w:r>
          </w:p>
        </w:tc>
      </w:tr>
      <w:tr w:rsidR="004E38DE" w:rsidRPr="00DD1A54" w:rsidTr="00157AF7">
        <w:tc>
          <w:tcPr>
            <w:tcW w:w="567" w:type="dxa"/>
            <w:vMerge/>
          </w:tcPr>
          <w:p w:rsidR="004E38DE" w:rsidRPr="00DD1A54" w:rsidRDefault="004E38DE" w:rsidP="00157AF7"/>
        </w:tc>
        <w:tc>
          <w:tcPr>
            <w:tcW w:w="1191" w:type="dxa"/>
            <w:vMerge/>
          </w:tcPr>
          <w:p w:rsidR="004E38DE" w:rsidRPr="00DD1A54" w:rsidRDefault="004E38DE" w:rsidP="00157AF7"/>
        </w:tc>
        <w:tc>
          <w:tcPr>
            <w:tcW w:w="1304" w:type="dxa"/>
            <w:vMerge/>
          </w:tcPr>
          <w:p w:rsidR="004E38DE" w:rsidRPr="00DD1A54" w:rsidRDefault="004E38DE" w:rsidP="00157AF7"/>
        </w:tc>
        <w:tc>
          <w:tcPr>
            <w:tcW w:w="1417" w:type="dxa"/>
            <w:vMerge/>
          </w:tcPr>
          <w:p w:rsidR="004E38DE" w:rsidRPr="00DD1A54" w:rsidRDefault="004E38DE" w:rsidP="00157AF7"/>
        </w:tc>
        <w:tc>
          <w:tcPr>
            <w:tcW w:w="1020" w:type="dxa"/>
          </w:tcPr>
          <w:p w:rsidR="004E38DE" w:rsidRPr="00DD1A54" w:rsidRDefault="004E38DE" w:rsidP="00157AF7">
            <w:pPr>
              <w:pStyle w:val="ConsPlusNormal"/>
              <w:jc w:val="center"/>
            </w:pPr>
            <w:r w:rsidRPr="00DD1A54">
              <w:t>Согласие об оказании услуги</w:t>
            </w:r>
          </w:p>
        </w:tc>
        <w:tc>
          <w:tcPr>
            <w:tcW w:w="964" w:type="dxa"/>
          </w:tcPr>
          <w:p w:rsidR="004E38DE" w:rsidRPr="00DD1A54" w:rsidRDefault="004E38DE" w:rsidP="00157AF7">
            <w:pPr>
              <w:pStyle w:val="ConsPlusNormal"/>
              <w:jc w:val="center"/>
            </w:pPr>
            <w:r w:rsidRPr="00DD1A54">
              <w:t>Отказ в оказании услуги</w:t>
            </w:r>
          </w:p>
        </w:tc>
        <w:tc>
          <w:tcPr>
            <w:tcW w:w="1020" w:type="dxa"/>
            <w:vMerge/>
          </w:tcPr>
          <w:p w:rsidR="004E38DE" w:rsidRPr="00DD1A54" w:rsidRDefault="004E38DE" w:rsidP="00157AF7"/>
        </w:tc>
        <w:tc>
          <w:tcPr>
            <w:tcW w:w="737" w:type="dxa"/>
            <w:vMerge/>
          </w:tcPr>
          <w:p w:rsidR="004E38DE" w:rsidRPr="00DD1A54" w:rsidRDefault="004E38DE" w:rsidP="00157AF7"/>
        </w:tc>
        <w:tc>
          <w:tcPr>
            <w:tcW w:w="794" w:type="dxa"/>
            <w:vMerge/>
          </w:tcPr>
          <w:p w:rsidR="004E38DE" w:rsidRPr="00DD1A54" w:rsidRDefault="004E38DE" w:rsidP="00157AF7"/>
        </w:tc>
      </w:tr>
      <w:tr w:rsidR="004E38DE" w:rsidRPr="00DD1A54" w:rsidTr="00157AF7">
        <w:tc>
          <w:tcPr>
            <w:tcW w:w="567" w:type="dxa"/>
          </w:tcPr>
          <w:p w:rsidR="004E38DE" w:rsidRPr="00DD1A54" w:rsidRDefault="004E38DE" w:rsidP="00157AF7">
            <w:pPr>
              <w:pStyle w:val="ConsPlusNormal"/>
              <w:jc w:val="center"/>
            </w:pPr>
            <w:r w:rsidRPr="00DD1A54">
              <w:t>1</w:t>
            </w:r>
          </w:p>
        </w:tc>
        <w:tc>
          <w:tcPr>
            <w:tcW w:w="1191" w:type="dxa"/>
          </w:tcPr>
          <w:p w:rsidR="004E38DE" w:rsidRPr="00DD1A54" w:rsidRDefault="004E38DE" w:rsidP="00157AF7">
            <w:pPr>
              <w:pStyle w:val="ConsPlusNormal"/>
              <w:jc w:val="center"/>
            </w:pPr>
            <w:r w:rsidRPr="00DD1A54">
              <w:t>2</w:t>
            </w:r>
          </w:p>
        </w:tc>
        <w:tc>
          <w:tcPr>
            <w:tcW w:w="1304" w:type="dxa"/>
          </w:tcPr>
          <w:p w:rsidR="004E38DE" w:rsidRPr="00DD1A54" w:rsidRDefault="004E38DE" w:rsidP="00157AF7">
            <w:pPr>
              <w:pStyle w:val="ConsPlusNormal"/>
              <w:jc w:val="center"/>
            </w:pPr>
            <w:r w:rsidRPr="00DD1A54">
              <w:t>3</w:t>
            </w:r>
          </w:p>
        </w:tc>
        <w:tc>
          <w:tcPr>
            <w:tcW w:w="1417" w:type="dxa"/>
          </w:tcPr>
          <w:p w:rsidR="004E38DE" w:rsidRPr="00DD1A54" w:rsidRDefault="004E38DE" w:rsidP="00157AF7">
            <w:pPr>
              <w:pStyle w:val="ConsPlusNormal"/>
              <w:jc w:val="center"/>
            </w:pPr>
            <w:r w:rsidRPr="00DD1A54">
              <w:t>4</w:t>
            </w:r>
          </w:p>
        </w:tc>
        <w:tc>
          <w:tcPr>
            <w:tcW w:w="1020" w:type="dxa"/>
          </w:tcPr>
          <w:p w:rsidR="004E38DE" w:rsidRPr="00DD1A54" w:rsidRDefault="004E38DE" w:rsidP="00157AF7">
            <w:pPr>
              <w:pStyle w:val="ConsPlusNormal"/>
              <w:jc w:val="center"/>
            </w:pPr>
            <w:r w:rsidRPr="00DD1A54">
              <w:t>5</w:t>
            </w:r>
          </w:p>
        </w:tc>
        <w:tc>
          <w:tcPr>
            <w:tcW w:w="964" w:type="dxa"/>
          </w:tcPr>
          <w:p w:rsidR="004E38DE" w:rsidRPr="00DD1A54" w:rsidRDefault="004E38DE" w:rsidP="00157AF7">
            <w:pPr>
              <w:pStyle w:val="ConsPlusNormal"/>
              <w:jc w:val="center"/>
            </w:pPr>
            <w:r w:rsidRPr="00DD1A54">
              <w:t>6</w:t>
            </w:r>
          </w:p>
        </w:tc>
        <w:tc>
          <w:tcPr>
            <w:tcW w:w="1020" w:type="dxa"/>
          </w:tcPr>
          <w:p w:rsidR="004E38DE" w:rsidRPr="00DD1A54" w:rsidRDefault="004E38DE" w:rsidP="00157AF7">
            <w:pPr>
              <w:pStyle w:val="ConsPlusNormal"/>
              <w:jc w:val="center"/>
            </w:pPr>
            <w:r w:rsidRPr="00DD1A54">
              <w:t>7</w:t>
            </w:r>
          </w:p>
        </w:tc>
        <w:tc>
          <w:tcPr>
            <w:tcW w:w="737" w:type="dxa"/>
          </w:tcPr>
          <w:p w:rsidR="004E38DE" w:rsidRPr="00DD1A54" w:rsidRDefault="004E38DE" w:rsidP="00157AF7">
            <w:pPr>
              <w:pStyle w:val="ConsPlusNormal"/>
              <w:jc w:val="center"/>
            </w:pPr>
            <w:r w:rsidRPr="00DD1A54">
              <w:t>8</w:t>
            </w:r>
          </w:p>
        </w:tc>
        <w:tc>
          <w:tcPr>
            <w:tcW w:w="794" w:type="dxa"/>
          </w:tcPr>
          <w:p w:rsidR="004E38DE" w:rsidRPr="00DD1A54" w:rsidRDefault="004E38DE" w:rsidP="00157AF7">
            <w:pPr>
              <w:pStyle w:val="ConsPlusNormal"/>
              <w:jc w:val="center"/>
            </w:pPr>
            <w:r w:rsidRPr="00DD1A54">
              <w:t>9</w:t>
            </w:r>
          </w:p>
        </w:tc>
      </w:tr>
      <w:tr w:rsidR="004E38DE" w:rsidRPr="00DD1A54" w:rsidTr="00157AF7">
        <w:tc>
          <w:tcPr>
            <w:tcW w:w="567" w:type="dxa"/>
          </w:tcPr>
          <w:p w:rsidR="004E38DE" w:rsidRPr="00DD1A54" w:rsidRDefault="004E38DE" w:rsidP="00157AF7">
            <w:pPr>
              <w:pStyle w:val="ConsPlusNormal"/>
            </w:pPr>
          </w:p>
        </w:tc>
        <w:tc>
          <w:tcPr>
            <w:tcW w:w="1191" w:type="dxa"/>
          </w:tcPr>
          <w:p w:rsidR="004E38DE" w:rsidRPr="00DD1A54" w:rsidRDefault="004E38DE" w:rsidP="00157AF7">
            <w:pPr>
              <w:pStyle w:val="ConsPlusNormal"/>
            </w:pPr>
          </w:p>
        </w:tc>
        <w:tc>
          <w:tcPr>
            <w:tcW w:w="1304" w:type="dxa"/>
          </w:tcPr>
          <w:p w:rsidR="004E38DE" w:rsidRPr="00DD1A54" w:rsidRDefault="004E38DE" w:rsidP="00157AF7">
            <w:pPr>
              <w:pStyle w:val="ConsPlusNormal"/>
            </w:pPr>
          </w:p>
        </w:tc>
        <w:tc>
          <w:tcPr>
            <w:tcW w:w="1417" w:type="dxa"/>
          </w:tcPr>
          <w:p w:rsidR="004E38DE" w:rsidRPr="00DD1A54" w:rsidRDefault="004E38DE" w:rsidP="00157AF7">
            <w:pPr>
              <w:pStyle w:val="ConsPlusNormal"/>
            </w:pPr>
          </w:p>
        </w:tc>
        <w:tc>
          <w:tcPr>
            <w:tcW w:w="1020" w:type="dxa"/>
          </w:tcPr>
          <w:p w:rsidR="004E38DE" w:rsidRPr="00DD1A54" w:rsidRDefault="004E38DE" w:rsidP="00157AF7">
            <w:pPr>
              <w:pStyle w:val="ConsPlusNormal"/>
            </w:pPr>
          </w:p>
        </w:tc>
        <w:tc>
          <w:tcPr>
            <w:tcW w:w="964" w:type="dxa"/>
          </w:tcPr>
          <w:p w:rsidR="004E38DE" w:rsidRPr="00DD1A54" w:rsidRDefault="004E38DE" w:rsidP="00157AF7">
            <w:pPr>
              <w:pStyle w:val="ConsPlusNormal"/>
            </w:pPr>
          </w:p>
        </w:tc>
        <w:tc>
          <w:tcPr>
            <w:tcW w:w="1020" w:type="dxa"/>
          </w:tcPr>
          <w:p w:rsidR="004E38DE" w:rsidRPr="00DD1A54" w:rsidRDefault="004E38DE" w:rsidP="00157AF7">
            <w:pPr>
              <w:pStyle w:val="ConsPlusNormal"/>
            </w:pPr>
          </w:p>
        </w:tc>
        <w:tc>
          <w:tcPr>
            <w:tcW w:w="737" w:type="dxa"/>
          </w:tcPr>
          <w:p w:rsidR="004E38DE" w:rsidRPr="00DD1A54" w:rsidRDefault="004E38DE" w:rsidP="00157AF7">
            <w:pPr>
              <w:pStyle w:val="ConsPlusNormal"/>
            </w:pPr>
          </w:p>
        </w:tc>
        <w:tc>
          <w:tcPr>
            <w:tcW w:w="794" w:type="dxa"/>
          </w:tcPr>
          <w:p w:rsidR="004E38DE" w:rsidRPr="00DD1A54" w:rsidRDefault="004E38DE" w:rsidP="00157AF7">
            <w:pPr>
              <w:pStyle w:val="ConsPlusNormal"/>
            </w:pPr>
          </w:p>
        </w:tc>
      </w:tr>
      <w:tr w:rsidR="004E38DE" w:rsidRPr="00DD1A54" w:rsidTr="00157AF7">
        <w:tc>
          <w:tcPr>
            <w:tcW w:w="567" w:type="dxa"/>
          </w:tcPr>
          <w:p w:rsidR="004E38DE" w:rsidRPr="00DD1A54" w:rsidRDefault="004E38DE" w:rsidP="00157AF7">
            <w:pPr>
              <w:pStyle w:val="ConsPlusNormal"/>
            </w:pPr>
          </w:p>
        </w:tc>
        <w:tc>
          <w:tcPr>
            <w:tcW w:w="1191" w:type="dxa"/>
          </w:tcPr>
          <w:p w:rsidR="004E38DE" w:rsidRPr="00DD1A54" w:rsidRDefault="004E38DE" w:rsidP="00157AF7">
            <w:pPr>
              <w:pStyle w:val="ConsPlusNormal"/>
            </w:pPr>
          </w:p>
        </w:tc>
        <w:tc>
          <w:tcPr>
            <w:tcW w:w="1304" w:type="dxa"/>
          </w:tcPr>
          <w:p w:rsidR="004E38DE" w:rsidRPr="00DD1A54" w:rsidRDefault="004E38DE" w:rsidP="00157AF7">
            <w:pPr>
              <w:pStyle w:val="ConsPlusNormal"/>
            </w:pPr>
          </w:p>
        </w:tc>
        <w:tc>
          <w:tcPr>
            <w:tcW w:w="1417" w:type="dxa"/>
          </w:tcPr>
          <w:p w:rsidR="004E38DE" w:rsidRPr="00DD1A54" w:rsidRDefault="004E38DE" w:rsidP="00157AF7">
            <w:pPr>
              <w:pStyle w:val="ConsPlusNormal"/>
            </w:pPr>
          </w:p>
        </w:tc>
        <w:tc>
          <w:tcPr>
            <w:tcW w:w="1020" w:type="dxa"/>
          </w:tcPr>
          <w:p w:rsidR="004E38DE" w:rsidRPr="00DD1A54" w:rsidRDefault="004E38DE" w:rsidP="00157AF7">
            <w:pPr>
              <w:pStyle w:val="ConsPlusNormal"/>
            </w:pPr>
          </w:p>
        </w:tc>
        <w:tc>
          <w:tcPr>
            <w:tcW w:w="964" w:type="dxa"/>
          </w:tcPr>
          <w:p w:rsidR="004E38DE" w:rsidRPr="00DD1A54" w:rsidRDefault="004E38DE" w:rsidP="00157AF7">
            <w:pPr>
              <w:pStyle w:val="ConsPlusNormal"/>
            </w:pPr>
          </w:p>
        </w:tc>
        <w:tc>
          <w:tcPr>
            <w:tcW w:w="1020" w:type="dxa"/>
          </w:tcPr>
          <w:p w:rsidR="004E38DE" w:rsidRPr="00DD1A54" w:rsidRDefault="004E38DE" w:rsidP="00157AF7">
            <w:pPr>
              <w:pStyle w:val="ConsPlusNormal"/>
            </w:pPr>
          </w:p>
        </w:tc>
        <w:tc>
          <w:tcPr>
            <w:tcW w:w="737" w:type="dxa"/>
          </w:tcPr>
          <w:p w:rsidR="004E38DE" w:rsidRPr="00DD1A54" w:rsidRDefault="004E38DE" w:rsidP="00157AF7">
            <w:pPr>
              <w:pStyle w:val="ConsPlusNormal"/>
            </w:pPr>
          </w:p>
        </w:tc>
        <w:tc>
          <w:tcPr>
            <w:tcW w:w="794" w:type="dxa"/>
          </w:tcPr>
          <w:p w:rsidR="004E38DE" w:rsidRPr="00DD1A54" w:rsidRDefault="004E38DE" w:rsidP="00157AF7">
            <w:pPr>
              <w:pStyle w:val="ConsPlusNormal"/>
            </w:pPr>
          </w:p>
        </w:tc>
      </w:tr>
    </w:tbl>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rPr>
          <w:rFonts w:ascii="Times New Roman" w:hAnsi="Times New Roman" w:cs="Times New Roman"/>
          <w:sz w:val="24"/>
          <w:szCs w:val="24"/>
        </w:rPr>
      </w:pPr>
      <w:r w:rsidRPr="00DD1A54">
        <w:rPr>
          <w:rFonts w:ascii="Times New Roman" w:hAnsi="Times New Roman" w:cs="Times New Roman"/>
          <w:sz w:val="24"/>
          <w:szCs w:val="24"/>
        </w:rPr>
        <w:t>Приложение N 6</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к Административному регламенту</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по предоставлению муниципальной</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услуги об изменении (расторжении)</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договора социального найма</w:t>
      </w:r>
    </w:p>
    <w:p w:rsidR="004E38DE" w:rsidRPr="00DD1A54" w:rsidRDefault="004E38DE" w:rsidP="004E38DE">
      <w:pPr>
        <w:pStyle w:val="ConsPlusNormal"/>
        <w:jc w:val="right"/>
        <w:rPr>
          <w:rFonts w:ascii="Times New Roman" w:hAnsi="Times New Roman" w:cs="Times New Roman"/>
          <w:sz w:val="24"/>
          <w:szCs w:val="24"/>
        </w:rPr>
      </w:pPr>
      <w:r w:rsidRPr="00DD1A54">
        <w:rPr>
          <w:rFonts w:ascii="Times New Roman" w:hAnsi="Times New Roman" w:cs="Times New Roman"/>
          <w:sz w:val="24"/>
          <w:szCs w:val="24"/>
        </w:rPr>
        <w:t>муниципального жилищного фонда</w:t>
      </w:r>
    </w:p>
    <w:p w:rsidR="004E38DE" w:rsidRPr="00DD1A54" w:rsidRDefault="004E38DE" w:rsidP="004E38DE">
      <w:pPr>
        <w:pStyle w:val="ConsPlusNormal"/>
        <w:jc w:val="both"/>
      </w:pPr>
    </w:p>
    <w:p w:rsidR="004E38DE" w:rsidRPr="00DD1A54" w:rsidRDefault="004E38DE" w:rsidP="004E38DE">
      <w:pPr>
        <w:pStyle w:val="ConsPlusNonformat"/>
        <w:jc w:val="both"/>
      </w:pPr>
      <w:bookmarkStart w:id="11" w:name="P937"/>
      <w:bookmarkEnd w:id="11"/>
      <w:r w:rsidRPr="00DD1A54">
        <w:t xml:space="preserve">                                 Расписка</w:t>
      </w:r>
    </w:p>
    <w:p w:rsidR="004E38DE" w:rsidRPr="00DD1A54" w:rsidRDefault="004E38DE" w:rsidP="004E38DE">
      <w:pPr>
        <w:pStyle w:val="ConsPlusNonformat"/>
        <w:jc w:val="both"/>
      </w:pPr>
      <w:r w:rsidRPr="00DD1A54">
        <w:t xml:space="preserve">                          о получении документов</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Выдана  в подтверждение того, что от гр. _____________________________,</w:t>
      </w:r>
    </w:p>
    <w:p w:rsidR="004E38DE" w:rsidRPr="00DD1A54" w:rsidRDefault="004E38DE" w:rsidP="004E38DE">
      <w:pPr>
        <w:pStyle w:val="ConsPlusNonformat"/>
        <w:jc w:val="both"/>
      </w:pPr>
      <w:r w:rsidRPr="00DD1A54">
        <w:t>______________  года  рождения,  паспорт  серии ____ N _________, постоянно</w:t>
      </w:r>
    </w:p>
    <w:p w:rsidR="004E38DE" w:rsidRPr="00DD1A54" w:rsidRDefault="004E38DE" w:rsidP="004E38DE">
      <w:pPr>
        <w:pStyle w:val="ConsPlusNonformat"/>
        <w:jc w:val="both"/>
      </w:pPr>
      <w:r w:rsidRPr="00DD1A54">
        <w:t>зарегистрирован  по  адресу:  __________________________________,  получены</w:t>
      </w:r>
    </w:p>
    <w:p w:rsidR="004E38DE" w:rsidRPr="00DD1A54" w:rsidRDefault="004E38DE" w:rsidP="004E38DE">
      <w:pPr>
        <w:pStyle w:val="ConsPlusNonformat"/>
        <w:jc w:val="both"/>
      </w:pPr>
      <w:r w:rsidRPr="00DD1A54">
        <w:t>следующие документы:</w:t>
      </w:r>
    </w:p>
    <w:p w:rsidR="004E38DE" w:rsidRPr="00DD1A54" w:rsidRDefault="004E38DE" w:rsidP="004E38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417"/>
        <w:gridCol w:w="2381"/>
        <w:gridCol w:w="2211"/>
        <w:gridCol w:w="2268"/>
      </w:tblGrid>
      <w:tr w:rsidR="004E38DE" w:rsidRPr="00DD1A54" w:rsidTr="00157AF7">
        <w:tc>
          <w:tcPr>
            <w:tcW w:w="737" w:type="dxa"/>
          </w:tcPr>
          <w:p w:rsidR="004E38DE" w:rsidRPr="00DD1A54" w:rsidRDefault="004E38DE" w:rsidP="00157AF7">
            <w:pPr>
              <w:pStyle w:val="ConsPlusNormal"/>
              <w:jc w:val="center"/>
            </w:pPr>
            <w:r w:rsidRPr="00DD1A54">
              <w:t>N п/п</w:t>
            </w:r>
          </w:p>
        </w:tc>
        <w:tc>
          <w:tcPr>
            <w:tcW w:w="1417" w:type="dxa"/>
          </w:tcPr>
          <w:p w:rsidR="004E38DE" w:rsidRPr="00DD1A54" w:rsidRDefault="004E38DE" w:rsidP="00157AF7">
            <w:pPr>
              <w:pStyle w:val="ConsPlusNormal"/>
              <w:jc w:val="center"/>
            </w:pPr>
            <w:r w:rsidRPr="00DD1A54">
              <w:t>Наименование документа</w:t>
            </w:r>
          </w:p>
        </w:tc>
        <w:tc>
          <w:tcPr>
            <w:tcW w:w="2381" w:type="dxa"/>
          </w:tcPr>
          <w:p w:rsidR="004E38DE" w:rsidRPr="00DD1A54" w:rsidRDefault="004E38DE" w:rsidP="00157AF7">
            <w:pPr>
              <w:pStyle w:val="ConsPlusNormal"/>
              <w:jc w:val="center"/>
            </w:pPr>
            <w:r w:rsidRPr="00DD1A54">
              <w:t>Вид документа (оригинал, нотариальная копия, ксерокопия)</w:t>
            </w:r>
          </w:p>
        </w:tc>
        <w:tc>
          <w:tcPr>
            <w:tcW w:w="2211" w:type="dxa"/>
          </w:tcPr>
          <w:p w:rsidR="004E38DE" w:rsidRPr="00DD1A54" w:rsidRDefault="004E38DE" w:rsidP="00157AF7">
            <w:pPr>
              <w:pStyle w:val="ConsPlusNormal"/>
              <w:jc w:val="center"/>
            </w:pPr>
            <w:r w:rsidRPr="00DD1A54">
              <w:t>Реквизиты документа (дата выдачи, N, кем выдан, иное)</w:t>
            </w:r>
          </w:p>
        </w:tc>
        <w:tc>
          <w:tcPr>
            <w:tcW w:w="2268" w:type="dxa"/>
          </w:tcPr>
          <w:p w:rsidR="004E38DE" w:rsidRPr="00DD1A54" w:rsidRDefault="004E38DE" w:rsidP="00157AF7">
            <w:pPr>
              <w:pStyle w:val="ConsPlusNormal"/>
              <w:jc w:val="center"/>
            </w:pPr>
            <w:r w:rsidRPr="00DD1A54">
              <w:t>Количество листов</w:t>
            </w:r>
          </w:p>
        </w:tc>
      </w:tr>
      <w:tr w:rsidR="004E38DE" w:rsidRPr="00DD1A54" w:rsidTr="00157AF7">
        <w:tc>
          <w:tcPr>
            <w:tcW w:w="737" w:type="dxa"/>
          </w:tcPr>
          <w:p w:rsidR="004E38DE" w:rsidRPr="00DD1A54" w:rsidRDefault="004E38DE" w:rsidP="00157AF7">
            <w:pPr>
              <w:pStyle w:val="ConsPlusNormal"/>
            </w:pPr>
          </w:p>
        </w:tc>
        <w:tc>
          <w:tcPr>
            <w:tcW w:w="1417" w:type="dxa"/>
          </w:tcPr>
          <w:p w:rsidR="004E38DE" w:rsidRPr="00DD1A54" w:rsidRDefault="004E38DE" w:rsidP="00157AF7">
            <w:pPr>
              <w:pStyle w:val="ConsPlusNormal"/>
            </w:pPr>
          </w:p>
        </w:tc>
        <w:tc>
          <w:tcPr>
            <w:tcW w:w="2381" w:type="dxa"/>
          </w:tcPr>
          <w:p w:rsidR="004E38DE" w:rsidRPr="00DD1A54" w:rsidRDefault="004E38DE" w:rsidP="00157AF7">
            <w:pPr>
              <w:pStyle w:val="ConsPlusNormal"/>
            </w:pPr>
          </w:p>
        </w:tc>
        <w:tc>
          <w:tcPr>
            <w:tcW w:w="2211" w:type="dxa"/>
          </w:tcPr>
          <w:p w:rsidR="004E38DE" w:rsidRPr="00DD1A54" w:rsidRDefault="004E38DE" w:rsidP="00157AF7">
            <w:pPr>
              <w:pStyle w:val="ConsPlusNormal"/>
            </w:pPr>
          </w:p>
        </w:tc>
        <w:tc>
          <w:tcPr>
            <w:tcW w:w="2268" w:type="dxa"/>
          </w:tcPr>
          <w:p w:rsidR="004E38DE" w:rsidRPr="00DD1A54" w:rsidRDefault="004E38DE" w:rsidP="00157AF7">
            <w:pPr>
              <w:pStyle w:val="ConsPlusNormal"/>
            </w:pPr>
          </w:p>
        </w:tc>
      </w:tr>
      <w:tr w:rsidR="004E38DE" w:rsidRPr="00DD1A54" w:rsidTr="00157AF7">
        <w:tc>
          <w:tcPr>
            <w:tcW w:w="737" w:type="dxa"/>
          </w:tcPr>
          <w:p w:rsidR="004E38DE" w:rsidRPr="00DD1A54" w:rsidRDefault="004E38DE" w:rsidP="00157AF7">
            <w:pPr>
              <w:pStyle w:val="ConsPlusNormal"/>
            </w:pPr>
          </w:p>
        </w:tc>
        <w:tc>
          <w:tcPr>
            <w:tcW w:w="1417" w:type="dxa"/>
          </w:tcPr>
          <w:p w:rsidR="004E38DE" w:rsidRPr="00DD1A54" w:rsidRDefault="004E38DE" w:rsidP="00157AF7">
            <w:pPr>
              <w:pStyle w:val="ConsPlusNormal"/>
            </w:pPr>
          </w:p>
        </w:tc>
        <w:tc>
          <w:tcPr>
            <w:tcW w:w="2381" w:type="dxa"/>
          </w:tcPr>
          <w:p w:rsidR="004E38DE" w:rsidRPr="00DD1A54" w:rsidRDefault="004E38DE" w:rsidP="00157AF7">
            <w:pPr>
              <w:pStyle w:val="ConsPlusNormal"/>
            </w:pPr>
          </w:p>
        </w:tc>
        <w:tc>
          <w:tcPr>
            <w:tcW w:w="2211" w:type="dxa"/>
          </w:tcPr>
          <w:p w:rsidR="004E38DE" w:rsidRPr="00DD1A54" w:rsidRDefault="004E38DE" w:rsidP="00157AF7">
            <w:pPr>
              <w:pStyle w:val="ConsPlusNormal"/>
            </w:pPr>
          </w:p>
        </w:tc>
        <w:tc>
          <w:tcPr>
            <w:tcW w:w="2268" w:type="dxa"/>
          </w:tcPr>
          <w:p w:rsidR="004E38DE" w:rsidRPr="00DD1A54" w:rsidRDefault="004E38DE" w:rsidP="00157AF7">
            <w:pPr>
              <w:pStyle w:val="ConsPlusNormal"/>
            </w:pPr>
          </w:p>
        </w:tc>
      </w:tr>
      <w:tr w:rsidR="004E38DE" w:rsidRPr="00DD1A54" w:rsidTr="00157AF7">
        <w:tc>
          <w:tcPr>
            <w:tcW w:w="737" w:type="dxa"/>
          </w:tcPr>
          <w:p w:rsidR="004E38DE" w:rsidRPr="00DD1A54" w:rsidRDefault="004E38DE" w:rsidP="00157AF7">
            <w:pPr>
              <w:pStyle w:val="ConsPlusNormal"/>
            </w:pPr>
          </w:p>
        </w:tc>
        <w:tc>
          <w:tcPr>
            <w:tcW w:w="1417" w:type="dxa"/>
          </w:tcPr>
          <w:p w:rsidR="004E38DE" w:rsidRPr="00DD1A54" w:rsidRDefault="004E38DE" w:rsidP="00157AF7">
            <w:pPr>
              <w:pStyle w:val="ConsPlusNormal"/>
            </w:pPr>
          </w:p>
        </w:tc>
        <w:tc>
          <w:tcPr>
            <w:tcW w:w="2381" w:type="dxa"/>
          </w:tcPr>
          <w:p w:rsidR="004E38DE" w:rsidRPr="00DD1A54" w:rsidRDefault="004E38DE" w:rsidP="00157AF7">
            <w:pPr>
              <w:pStyle w:val="ConsPlusNormal"/>
            </w:pPr>
          </w:p>
        </w:tc>
        <w:tc>
          <w:tcPr>
            <w:tcW w:w="2211" w:type="dxa"/>
          </w:tcPr>
          <w:p w:rsidR="004E38DE" w:rsidRPr="00DD1A54" w:rsidRDefault="004E38DE" w:rsidP="00157AF7">
            <w:pPr>
              <w:pStyle w:val="ConsPlusNormal"/>
            </w:pPr>
          </w:p>
        </w:tc>
        <w:tc>
          <w:tcPr>
            <w:tcW w:w="2268" w:type="dxa"/>
          </w:tcPr>
          <w:p w:rsidR="004E38DE" w:rsidRPr="00DD1A54" w:rsidRDefault="004E38DE" w:rsidP="00157AF7">
            <w:pPr>
              <w:pStyle w:val="ConsPlusNormal"/>
            </w:pPr>
          </w:p>
        </w:tc>
      </w:tr>
      <w:tr w:rsidR="004E38DE" w:rsidRPr="00DD1A54" w:rsidTr="00157AF7">
        <w:tc>
          <w:tcPr>
            <w:tcW w:w="737" w:type="dxa"/>
          </w:tcPr>
          <w:p w:rsidR="004E38DE" w:rsidRPr="00DD1A54" w:rsidRDefault="004E38DE" w:rsidP="00157AF7">
            <w:pPr>
              <w:pStyle w:val="ConsPlusNormal"/>
            </w:pPr>
          </w:p>
        </w:tc>
        <w:tc>
          <w:tcPr>
            <w:tcW w:w="1417" w:type="dxa"/>
          </w:tcPr>
          <w:p w:rsidR="004E38DE" w:rsidRPr="00DD1A54" w:rsidRDefault="004E38DE" w:rsidP="00157AF7">
            <w:pPr>
              <w:pStyle w:val="ConsPlusNormal"/>
            </w:pPr>
          </w:p>
        </w:tc>
        <w:tc>
          <w:tcPr>
            <w:tcW w:w="2381" w:type="dxa"/>
          </w:tcPr>
          <w:p w:rsidR="004E38DE" w:rsidRPr="00DD1A54" w:rsidRDefault="004E38DE" w:rsidP="00157AF7">
            <w:pPr>
              <w:pStyle w:val="ConsPlusNormal"/>
            </w:pPr>
          </w:p>
        </w:tc>
        <w:tc>
          <w:tcPr>
            <w:tcW w:w="2211" w:type="dxa"/>
          </w:tcPr>
          <w:p w:rsidR="004E38DE" w:rsidRPr="00DD1A54" w:rsidRDefault="004E38DE" w:rsidP="00157AF7">
            <w:pPr>
              <w:pStyle w:val="ConsPlusNormal"/>
            </w:pPr>
          </w:p>
        </w:tc>
        <w:tc>
          <w:tcPr>
            <w:tcW w:w="2268" w:type="dxa"/>
          </w:tcPr>
          <w:p w:rsidR="004E38DE" w:rsidRPr="00DD1A54" w:rsidRDefault="004E38DE" w:rsidP="00157AF7">
            <w:pPr>
              <w:pStyle w:val="ConsPlusNormal"/>
            </w:pPr>
          </w:p>
        </w:tc>
      </w:tr>
      <w:tr w:rsidR="004E38DE" w:rsidRPr="00DD1A54" w:rsidTr="00157AF7">
        <w:tc>
          <w:tcPr>
            <w:tcW w:w="737" w:type="dxa"/>
          </w:tcPr>
          <w:p w:rsidR="004E38DE" w:rsidRPr="00DD1A54" w:rsidRDefault="004E38DE" w:rsidP="00157AF7">
            <w:pPr>
              <w:pStyle w:val="ConsPlusNormal"/>
            </w:pPr>
          </w:p>
        </w:tc>
        <w:tc>
          <w:tcPr>
            <w:tcW w:w="1417" w:type="dxa"/>
          </w:tcPr>
          <w:p w:rsidR="004E38DE" w:rsidRPr="00DD1A54" w:rsidRDefault="004E38DE" w:rsidP="00157AF7">
            <w:pPr>
              <w:pStyle w:val="ConsPlusNormal"/>
            </w:pPr>
          </w:p>
        </w:tc>
        <w:tc>
          <w:tcPr>
            <w:tcW w:w="2381" w:type="dxa"/>
          </w:tcPr>
          <w:p w:rsidR="004E38DE" w:rsidRPr="00DD1A54" w:rsidRDefault="004E38DE" w:rsidP="00157AF7">
            <w:pPr>
              <w:pStyle w:val="ConsPlusNormal"/>
            </w:pPr>
          </w:p>
        </w:tc>
        <w:tc>
          <w:tcPr>
            <w:tcW w:w="2211" w:type="dxa"/>
          </w:tcPr>
          <w:p w:rsidR="004E38DE" w:rsidRPr="00DD1A54" w:rsidRDefault="004E38DE" w:rsidP="00157AF7">
            <w:pPr>
              <w:pStyle w:val="ConsPlusNormal"/>
            </w:pPr>
          </w:p>
        </w:tc>
        <w:tc>
          <w:tcPr>
            <w:tcW w:w="2268" w:type="dxa"/>
          </w:tcPr>
          <w:p w:rsidR="004E38DE" w:rsidRPr="00DD1A54" w:rsidRDefault="004E38DE" w:rsidP="00157AF7">
            <w:pPr>
              <w:pStyle w:val="ConsPlusNormal"/>
            </w:pPr>
          </w:p>
        </w:tc>
      </w:tr>
      <w:tr w:rsidR="004E38DE" w:rsidRPr="00DD1A54" w:rsidTr="00157AF7">
        <w:tc>
          <w:tcPr>
            <w:tcW w:w="737" w:type="dxa"/>
          </w:tcPr>
          <w:p w:rsidR="004E38DE" w:rsidRPr="00DD1A54" w:rsidRDefault="004E38DE" w:rsidP="00157AF7">
            <w:pPr>
              <w:pStyle w:val="ConsPlusNormal"/>
            </w:pPr>
          </w:p>
        </w:tc>
        <w:tc>
          <w:tcPr>
            <w:tcW w:w="1417" w:type="dxa"/>
          </w:tcPr>
          <w:p w:rsidR="004E38DE" w:rsidRPr="00DD1A54" w:rsidRDefault="004E38DE" w:rsidP="00157AF7">
            <w:pPr>
              <w:pStyle w:val="ConsPlusNormal"/>
            </w:pPr>
          </w:p>
        </w:tc>
        <w:tc>
          <w:tcPr>
            <w:tcW w:w="2381" w:type="dxa"/>
          </w:tcPr>
          <w:p w:rsidR="004E38DE" w:rsidRPr="00DD1A54" w:rsidRDefault="004E38DE" w:rsidP="00157AF7">
            <w:pPr>
              <w:pStyle w:val="ConsPlusNormal"/>
            </w:pPr>
          </w:p>
        </w:tc>
        <w:tc>
          <w:tcPr>
            <w:tcW w:w="2211" w:type="dxa"/>
          </w:tcPr>
          <w:p w:rsidR="004E38DE" w:rsidRPr="00DD1A54" w:rsidRDefault="004E38DE" w:rsidP="00157AF7">
            <w:pPr>
              <w:pStyle w:val="ConsPlusNormal"/>
            </w:pPr>
          </w:p>
        </w:tc>
        <w:tc>
          <w:tcPr>
            <w:tcW w:w="2268" w:type="dxa"/>
          </w:tcPr>
          <w:p w:rsidR="004E38DE" w:rsidRPr="00DD1A54" w:rsidRDefault="004E38DE" w:rsidP="00157AF7">
            <w:pPr>
              <w:pStyle w:val="ConsPlusNormal"/>
            </w:pPr>
          </w:p>
        </w:tc>
      </w:tr>
      <w:tr w:rsidR="004E38DE" w:rsidRPr="00DD1A54" w:rsidTr="00157AF7">
        <w:tc>
          <w:tcPr>
            <w:tcW w:w="737" w:type="dxa"/>
          </w:tcPr>
          <w:p w:rsidR="004E38DE" w:rsidRPr="00DD1A54" w:rsidRDefault="004E38DE" w:rsidP="00157AF7">
            <w:pPr>
              <w:pStyle w:val="ConsPlusNormal"/>
            </w:pPr>
          </w:p>
        </w:tc>
        <w:tc>
          <w:tcPr>
            <w:tcW w:w="1417" w:type="dxa"/>
          </w:tcPr>
          <w:p w:rsidR="004E38DE" w:rsidRPr="00DD1A54" w:rsidRDefault="004E38DE" w:rsidP="00157AF7">
            <w:pPr>
              <w:pStyle w:val="ConsPlusNormal"/>
            </w:pPr>
          </w:p>
        </w:tc>
        <w:tc>
          <w:tcPr>
            <w:tcW w:w="2381" w:type="dxa"/>
          </w:tcPr>
          <w:p w:rsidR="004E38DE" w:rsidRPr="00DD1A54" w:rsidRDefault="004E38DE" w:rsidP="00157AF7">
            <w:pPr>
              <w:pStyle w:val="ConsPlusNormal"/>
            </w:pPr>
          </w:p>
        </w:tc>
        <w:tc>
          <w:tcPr>
            <w:tcW w:w="2211" w:type="dxa"/>
          </w:tcPr>
          <w:p w:rsidR="004E38DE" w:rsidRPr="00DD1A54" w:rsidRDefault="004E38DE" w:rsidP="00157AF7">
            <w:pPr>
              <w:pStyle w:val="ConsPlusNormal"/>
            </w:pPr>
          </w:p>
        </w:tc>
        <w:tc>
          <w:tcPr>
            <w:tcW w:w="2268" w:type="dxa"/>
          </w:tcPr>
          <w:p w:rsidR="004E38DE" w:rsidRPr="00DD1A54" w:rsidRDefault="004E38DE" w:rsidP="00157AF7">
            <w:pPr>
              <w:pStyle w:val="ConsPlusNormal"/>
            </w:pPr>
          </w:p>
        </w:tc>
      </w:tr>
    </w:tbl>
    <w:p w:rsidR="004E38DE" w:rsidRPr="00DD1A54" w:rsidRDefault="004E38DE" w:rsidP="004E38DE">
      <w:pPr>
        <w:pStyle w:val="ConsPlusNormal"/>
        <w:jc w:val="both"/>
      </w:pPr>
    </w:p>
    <w:p w:rsidR="004E38DE" w:rsidRPr="00DD1A54" w:rsidRDefault="004E38DE" w:rsidP="004E38DE">
      <w:pPr>
        <w:pStyle w:val="ConsPlusNonformat"/>
        <w:jc w:val="both"/>
      </w:pPr>
      <w:r w:rsidRPr="00DD1A54">
        <w:t xml:space="preserve">    Всего принято __________________ документов на ________________ листах.</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Документы передал: ____________________  _____________  _______________</w:t>
      </w:r>
    </w:p>
    <w:p w:rsidR="004E38DE" w:rsidRPr="00DD1A54" w:rsidRDefault="004E38DE" w:rsidP="004E38DE">
      <w:pPr>
        <w:pStyle w:val="ConsPlusNonformat"/>
        <w:jc w:val="both"/>
      </w:pPr>
      <w:r w:rsidRPr="00DD1A54">
        <w:t xml:space="preserve">                             (Ф.И.О.)          (подпись)     (дата, время)</w:t>
      </w:r>
    </w:p>
    <w:p w:rsidR="004E38DE" w:rsidRPr="00DD1A54" w:rsidRDefault="004E38DE" w:rsidP="004E38DE">
      <w:pPr>
        <w:pStyle w:val="ConsPlusNonformat"/>
        <w:jc w:val="both"/>
      </w:pPr>
    </w:p>
    <w:p w:rsidR="004E38DE" w:rsidRPr="00DD1A54" w:rsidRDefault="004E38DE" w:rsidP="004E38DE">
      <w:pPr>
        <w:pStyle w:val="ConsPlusNonformat"/>
        <w:jc w:val="both"/>
      </w:pPr>
      <w:r w:rsidRPr="00DD1A54">
        <w:t xml:space="preserve">    Документы принял: ________________</w:t>
      </w:r>
    </w:p>
    <w:p w:rsidR="004E38DE" w:rsidRPr="00DD1A54" w:rsidRDefault="004E38DE" w:rsidP="004E38DE">
      <w:pPr>
        <w:pStyle w:val="ConsPlusNonformat"/>
        <w:jc w:val="both"/>
      </w:pPr>
      <w:r w:rsidRPr="00DD1A54">
        <w:t xml:space="preserve">                      ________________</w:t>
      </w:r>
    </w:p>
    <w:p w:rsidR="004E38DE" w:rsidRPr="00DD1A54" w:rsidRDefault="004E38DE" w:rsidP="004E38DE">
      <w:pPr>
        <w:pStyle w:val="ConsPlusNonformat"/>
        <w:jc w:val="both"/>
      </w:pPr>
      <w:r w:rsidRPr="00DD1A54">
        <w:t xml:space="preserve">                      ________________  ____________  ___________</w:t>
      </w:r>
    </w:p>
    <w:p w:rsidR="004E38DE" w:rsidRPr="00DD1A54" w:rsidRDefault="004E38DE" w:rsidP="004E38DE">
      <w:pPr>
        <w:pStyle w:val="ConsPlusNonformat"/>
        <w:jc w:val="both"/>
      </w:pPr>
      <w:r w:rsidRPr="00DD1A54">
        <w:t xml:space="preserve">                     (должность, Ф.И.О.,  (подпись)      (дата)</w:t>
      </w:r>
    </w:p>
    <w:p w:rsidR="004E38DE" w:rsidRPr="00DD1A54" w:rsidRDefault="004E38DE" w:rsidP="004E38DE">
      <w:pPr>
        <w:pStyle w:val="ConsPlusNonformat"/>
        <w:jc w:val="both"/>
      </w:pPr>
      <w:r w:rsidRPr="00DD1A54">
        <w:t xml:space="preserve">                      N телефона)</w:t>
      </w: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both"/>
      </w:pPr>
    </w:p>
    <w:p w:rsidR="004E38DE" w:rsidRPr="00DD1A54" w:rsidRDefault="004E38DE" w:rsidP="004E38DE">
      <w:pPr>
        <w:pStyle w:val="ConsPlusNormal"/>
        <w:jc w:val="right"/>
        <w:outlineLvl w:val="1"/>
      </w:pPr>
      <w:bookmarkStart w:id="12" w:name="P1001"/>
      <w:bookmarkEnd w:id="12"/>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BA53C7">
      <w:pPr>
        <w:pStyle w:val="ConsPlusNormal"/>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4E38DE" w:rsidRPr="00DD1A54" w:rsidRDefault="004E38DE" w:rsidP="004E38DE">
      <w:pPr>
        <w:pStyle w:val="ConsPlusNormal"/>
        <w:jc w:val="right"/>
        <w:outlineLvl w:val="1"/>
      </w:pPr>
    </w:p>
    <w:p w:rsidR="008A55D5" w:rsidRPr="00DD1A54" w:rsidRDefault="008A55D5" w:rsidP="008A55D5">
      <w:pPr>
        <w:pStyle w:val="ConsPlusNormal"/>
        <w:outlineLvl w:val="1"/>
      </w:pPr>
    </w:p>
    <w:p w:rsidR="004E38DE" w:rsidRPr="00DD1A54" w:rsidRDefault="00BA53C7" w:rsidP="004E38DE">
      <w:pPr>
        <w:pStyle w:val="ConsPlusNormal"/>
        <w:jc w:val="right"/>
        <w:outlineLvl w:val="1"/>
        <w:rPr>
          <w:rFonts w:ascii="Times New Roman" w:hAnsi="Times New Roman" w:cs="Times New Roman"/>
          <w:sz w:val="20"/>
        </w:rPr>
      </w:pPr>
      <w:r w:rsidRPr="00DD1A54">
        <w:rPr>
          <w:rFonts w:ascii="Times New Roman" w:hAnsi="Times New Roman" w:cs="Times New Roman"/>
          <w:sz w:val="20"/>
        </w:rPr>
        <w:t>Приложение N 7</w:t>
      </w:r>
    </w:p>
    <w:p w:rsidR="004E38DE" w:rsidRPr="00DD1A54" w:rsidRDefault="004E38DE" w:rsidP="004E38DE">
      <w:pPr>
        <w:pStyle w:val="ConsPlusNormal"/>
        <w:jc w:val="right"/>
        <w:rPr>
          <w:rFonts w:ascii="Times New Roman" w:hAnsi="Times New Roman" w:cs="Times New Roman"/>
          <w:sz w:val="20"/>
        </w:rPr>
      </w:pPr>
      <w:r w:rsidRPr="00DD1A54">
        <w:rPr>
          <w:rFonts w:ascii="Times New Roman" w:hAnsi="Times New Roman" w:cs="Times New Roman"/>
          <w:sz w:val="20"/>
        </w:rPr>
        <w:t>к Административному регламенту</w:t>
      </w:r>
    </w:p>
    <w:p w:rsidR="004E38DE" w:rsidRPr="00DD1A54" w:rsidRDefault="004E38DE" w:rsidP="004E38DE">
      <w:pPr>
        <w:pStyle w:val="ConsPlusNormal"/>
        <w:jc w:val="right"/>
        <w:rPr>
          <w:rFonts w:ascii="Times New Roman" w:hAnsi="Times New Roman" w:cs="Times New Roman"/>
          <w:sz w:val="20"/>
        </w:rPr>
      </w:pPr>
      <w:r w:rsidRPr="00DD1A54">
        <w:rPr>
          <w:rFonts w:ascii="Times New Roman" w:hAnsi="Times New Roman" w:cs="Times New Roman"/>
          <w:sz w:val="20"/>
        </w:rPr>
        <w:t>по предоставлению муниципальной</w:t>
      </w:r>
    </w:p>
    <w:p w:rsidR="004E38DE" w:rsidRPr="00DD1A54" w:rsidRDefault="004E38DE" w:rsidP="004E38DE">
      <w:pPr>
        <w:pStyle w:val="ConsPlusNormal"/>
        <w:jc w:val="right"/>
        <w:rPr>
          <w:rFonts w:ascii="Times New Roman" w:hAnsi="Times New Roman" w:cs="Times New Roman"/>
          <w:sz w:val="20"/>
        </w:rPr>
      </w:pPr>
      <w:r w:rsidRPr="00DD1A54">
        <w:rPr>
          <w:rFonts w:ascii="Times New Roman" w:hAnsi="Times New Roman" w:cs="Times New Roman"/>
          <w:sz w:val="20"/>
        </w:rPr>
        <w:t>услуги об изменении (расторжении)</w:t>
      </w:r>
    </w:p>
    <w:p w:rsidR="004E38DE" w:rsidRPr="00DD1A54" w:rsidRDefault="004E38DE" w:rsidP="004E38DE">
      <w:pPr>
        <w:pStyle w:val="ConsPlusNormal"/>
        <w:jc w:val="right"/>
        <w:rPr>
          <w:rFonts w:ascii="Times New Roman" w:hAnsi="Times New Roman" w:cs="Times New Roman"/>
          <w:sz w:val="20"/>
        </w:rPr>
      </w:pPr>
      <w:r w:rsidRPr="00DD1A54">
        <w:rPr>
          <w:rFonts w:ascii="Times New Roman" w:hAnsi="Times New Roman" w:cs="Times New Roman"/>
          <w:sz w:val="20"/>
        </w:rPr>
        <w:t>договора социального найма</w:t>
      </w:r>
    </w:p>
    <w:p w:rsidR="004E38DE" w:rsidRPr="00DD1A54" w:rsidRDefault="004E38DE" w:rsidP="004E38DE">
      <w:pPr>
        <w:pStyle w:val="ConsPlusNormal"/>
        <w:jc w:val="right"/>
        <w:rPr>
          <w:rFonts w:ascii="Times New Roman" w:hAnsi="Times New Roman" w:cs="Times New Roman"/>
          <w:sz w:val="20"/>
        </w:rPr>
      </w:pPr>
      <w:r w:rsidRPr="00DD1A54">
        <w:rPr>
          <w:rFonts w:ascii="Times New Roman" w:hAnsi="Times New Roman" w:cs="Times New Roman"/>
          <w:sz w:val="20"/>
        </w:rPr>
        <w:t>муниципального жилищного фонда</w:t>
      </w:r>
    </w:p>
    <w:p w:rsidR="004E38DE" w:rsidRPr="00DD1A54" w:rsidRDefault="004E38DE" w:rsidP="004E38DE">
      <w:pPr>
        <w:pStyle w:val="ConsPlusNormal"/>
        <w:jc w:val="both"/>
        <w:rPr>
          <w:rFonts w:ascii="Times New Roman" w:hAnsi="Times New Roman" w:cs="Times New Roman"/>
          <w:sz w:val="20"/>
        </w:rPr>
      </w:pPr>
    </w:p>
    <w:p w:rsidR="004E38DE" w:rsidRPr="00DD1A54" w:rsidRDefault="004E38DE" w:rsidP="004E38DE">
      <w:pPr>
        <w:pStyle w:val="ConsPlusNonformat"/>
        <w:jc w:val="center"/>
        <w:rPr>
          <w:rFonts w:ascii="Times New Roman" w:hAnsi="Times New Roman" w:cs="Times New Roman"/>
        </w:rPr>
      </w:pPr>
      <w:bookmarkStart w:id="13" w:name="P1060"/>
      <w:bookmarkEnd w:id="13"/>
      <w:r w:rsidRPr="00DD1A54">
        <w:rPr>
          <w:rFonts w:ascii="Times New Roman" w:hAnsi="Times New Roman" w:cs="Times New Roman"/>
        </w:rPr>
        <w:t>Журнал</w:t>
      </w:r>
    </w:p>
    <w:p w:rsidR="004E38DE" w:rsidRPr="00DD1A54" w:rsidRDefault="004E38DE" w:rsidP="004E38DE">
      <w:pPr>
        <w:pStyle w:val="ConsPlusNonformat"/>
        <w:jc w:val="center"/>
        <w:rPr>
          <w:rFonts w:ascii="Times New Roman" w:hAnsi="Times New Roman" w:cs="Times New Roman"/>
        </w:rPr>
      </w:pPr>
      <w:r w:rsidRPr="00DD1A54">
        <w:rPr>
          <w:rFonts w:ascii="Times New Roman" w:hAnsi="Times New Roman" w:cs="Times New Roman"/>
        </w:rPr>
        <w:t>регистрации межведомственных запросов и ответов</w:t>
      </w:r>
    </w:p>
    <w:p w:rsidR="004E38DE" w:rsidRPr="00DD1A54" w:rsidRDefault="004E38DE" w:rsidP="004E38DE">
      <w:pPr>
        <w:pStyle w:val="ConsPlusNonformat"/>
        <w:jc w:val="center"/>
        <w:rPr>
          <w:rFonts w:ascii="Times New Roman" w:hAnsi="Times New Roman" w:cs="Times New Roman"/>
        </w:rPr>
      </w:pPr>
      <w:r w:rsidRPr="00DD1A54">
        <w:rPr>
          <w:rFonts w:ascii="Times New Roman" w:hAnsi="Times New Roman" w:cs="Times New Roman"/>
        </w:rPr>
        <w:t>на межведомственные запросы</w:t>
      </w:r>
    </w:p>
    <w:p w:rsidR="004E38DE" w:rsidRPr="00DD1A54" w:rsidRDefault="004E38DE" w:rsidP="004E38DE">
      <w:pPr>
        <w:pStyle w:val="ConsPlusNonformat"/>
        <w:jc w:val="center"/>
        <w:rPr>
          <w:rFonts w:ascii="Times New Roman" w:hAnsi="Times New Roman" w:cs="Times New Roman"/>
        </w:rPr>
      </w:pPr>
    </w:p>
    <w:p w:rsidR="004E38DE" w:rsidRPr="00DD1A54" w:rsidRDefault="004E38DE" w:rsidP="004E38DE">
      <w:pPr>
        <w:pStyle w:val="ConsPlusNonformat"/>
        <w:jc w:val="center"/>
        <w:rPr>
          <w:rFonts w:ascii="Times New Roman" w:hAnsi="Times New Roman" w:cs="Times New Roman"/>
        </w:rPr>
      </w:pPr>
      <w:r w:rsidRPr="00DD1A54">
        <w:rPr>
          <w:rFonts w:ascii="Times New Roman" w:hAnsi="Times New Roman" w:cs="Times New Roman"/>
        </w:rPr>
        <w:t>___________________________________________________________</w:t>
      </w:r>
    </w:p>
    <w:p w:rsidR="004E38DE" w:rsidRPr="00DD1A54" w:rsidRDefault="004E38DE" w:rsidP="004E38DE">
      <w:pPr>
        <w:pStyle w:val="ConsPlusNonformat"/>
        <w:jc w:val="center"/>
        <w:rPr>
          <w:rFonts w:ascii="Times New Roman" w:hAnsi="Times New Roman" w:cs="Times New Roman"/>
        </w:rPr>
      </w:pPr>
      <w:r w:rsidRPr="00DD1A54">
        <w:rPr>
          <w:rFonts w:ascii="Times New Roman" w:hAnsi="Times New Roman" w:cs="Times New Roman"/>
        </w:rPr>
        <w:t>(наименование населенного пункта)</w:t>
      </w:r>
    </w:p>
    <w:p w:rsidR="004E38DE" w:rsidRPr="00DD1A54" w:rsidRDefault="004E38DE" w:rsidP="004E38DE">
      <w:pPr>
        <w:pStyle w:val="ConsPlusNonformat"/>
        <w:jc w:val="center"/>
        <w:rPr>
          <w:rFonts w:ascii="Times New Roman" w:hAnsi="Times New Roman" w:cs="Times New Roman"/>
        </w:rPr>
      </w:pPr>
      <w:r w:rsidRPr="00DD1A54">
        <w:rPr>
          <w:rFonts w:ascii="Times New Roman" w:hAnsi="Times New Roman" w:cs="Times New Roman"/>
        </w:rPr>
        <w:t>___________________________________________________________</w:t>
      </w:r>
    </w:p>
    <w:p w:rsidR="004E38DE" w:rsidRPr="00DD1A54" w:rsidRDefault="004E38DE" w:rsidP="004E38DE">
      <w:pPr>
        <w:pStyle w:val="ConsPlusNonformat"/>
        <w:jc w:val="center"/>
        <w:rPr>
          <w:rFonts w:ascii="Times New Roman" w:hAnsi="Times New Roman" w:cs="Times New Roman"/>
        </w:rPr>
      </w:pPr>
      <w:r w:rsidRPr="00DD1A54">
        <w:rPr>
          <w:rFonts w:ascii="Times New Roman" w:hAnsi="Times New Roman" w:cs="Times New Roman"/>
        </w:rPr>
        <w:t>(наименование уполномоченного органа)</w:t>
      </w:r>
    </w:p>
    <w:p w:rsidR="004E38DE" w:rsidRPr="00DD1A54" w:rsidRDefault="004E38DE" w:rsidP="004E38DE">
      <w:pPr>
        <w:pStyle w:val="ConsPlusNonformat"/>
        <w:jc w:val="center"/>
        <w:rPr>
          <w:rFonts w:ascii="Times New Roman" w:hAnsi="Times New Roman" w:cs="Times New Roman"/>
        </w:rPr>
      </w:pPr>
    </w:p>
    <w:p w:rsidR="004E38DE" w:rsidRPr="00DD1A54" w:rsidRDefault="004E38DE" w:rsidP="004E38DE">
      <w:pPr>
        <w:pStyle w:val="ConsPlusNonformat"/>
        <w:jc w:val="center"/>
        <w:rPr>
          <w:rFonts w:ascii="Times New Roman" w:hAnsi="Times New Roman" w:cs="Times New Roman"/>
        </w:rPr>
      </w:pPr>
      <w:r w:rsidRPr="00DD1A54">
        <w:rPr>
          <w:rFonts w:ascii="Times New Roman" w:hAnsi="Times New Roman" w:cs="Times New Roman"/>
        </w:rPr>
        <w:t>Начато "____" _____________20____ г.</w:t>
      </w:r>
    </w:p>
    <w:p w:rsidR="004E38DE" w:rsidRPr="00DD1A54" w:rsidRDefault="004E38DE" w:rsidP="004E38DE">
      <w:pPr>
        <w:pStyle w:val="ConsPlusNonformat"/>
        <w:jc w:val="center"/>
        <w:rPr>
          <w:rFonts w:ascii="Times New Roman" w:hAnsi="Times New Roman" w:cs="Times New Roman"/>
        </w:rPr>
      </w:pPr>
      <w:r w:rsidRPr="00DD1A54">
        <w:rPr>
          <w:rFonts w:ascii="Times New Roman" w:hAnsi="Times New Roman" w:cs="Times New Roman"/>
        </w:rPr>
        <w:t>Окончено "____" _____________ 20____ г.</w:t>
      </w:r>
    </w:p>
    <w:p w:rsidR="004E38DE" w:rsidRPr="00DD1A54" w:rsidRDefault="004E38DE" w:rsidP="004E38DE">
      <w:pPr>
        <w:pStyle w:val="ConsPlusNonformat"/>
        <w:jc w:val="center"/>
        <w:rPr>
          <w:rFonts w:ascii="Times New Roman" w:hAnsi="Times New Roman" w:cs="Times New Roman"/>
        </w:rPr>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8"/>
        <w:gridCol w:w="992"/>
        <w:gridCol w:w="709"/>
        <w:gridCol w:w="708"/>
        <w:gridCol w:w="851"/>
        <w:gridCol w:w="850"/>
        <w:gridCol w:w="851"/>
        <w:gridCol w:w="850"/>
        <w:gridCol w:w="1134"/>
        <w:gridCol w:w="1134"/>
        <w:gridCol w:w="1134"/>
      </w:tblGrid>
      <w:tr w:rsidR="004E38DE" w:rsidRPr="00DD1A54" w:rsidTr="004E38DE">
        <w:tc>
          <w:tcPr>
            <w:tcW w:w="567"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N п/п</w:t>
            </w:r>
          </w:p>
        </w:tc>
        <w:tc>
          <w:tcPr>
            <w:tcW w:w="568"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Информация о заявителе (номер, дата заявления, Ф.И.О. заявителя)</w:t>
            </w:r>
          </w:p>
        </w:tc>
        <w:tc>
          <w:tcPr>
            <w:tcW w:w="992"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Наименование органа (организации), в которые направляются межведомственные запросы</w:t>
            </w:r>
          </w:p>
        </w:tc>
        <w:tc>
          <w:tcPr>
            <w:tcW w:w="709"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Межведомственный запрос (запрашиваемые документы и (или) информация)</w:t>
            </w:r>
          </w:p>
        </w:tc>
        <w:tc>
          <w:tcPr>
            <w:tcW w:w="708"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Способ направления межведомстве</w:t>
            </w:r>
            <w:r w:rsidR="00761FE6" w:rsidRPr="00DD1A54">
              <w:rPr>
                <w:rFonts w:ascii="Times New Roman" w:hAnsi="Times New Roman" w:cs="Times New Roman"/>
                <w:sz w:val="10"/>
                <w:szCs w:val="10"/>
              </w:rPr>
              <w:t>нного запроса (Электронный СМЭВ</w:t>
            </w:r>
            <w:r w:rsidRPr="00DD1A54">
              <w:rPr>
                <w:rFonts w:ascii="Times New Roman" w:hAnsi="Times New Roman" w:cs="Times New Roman"/>
                <w:sz w:val="10"/>
                <w:szCs w:val="10"/>
              </w:rPr>
              <w:t xml:space="preserve"> бумажный курьер, почтовое отправление)</w:t>
            </w:r>
          </w:p>
        </w:tc>
        <w:tc>
          <w:tcPr>
            <w:tcW w:w="851"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Дата направления межведомственного запроса</w:t>
            </w:r>
          </w:p>
        </w:tc>
        <w:tc>
          <w:tcPr>
            <w:tcW w:w="850"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Ф.И.О., подпись специалиста, направившего межведомственный запрос</w:t>
            </w:r>
          </w:p>
        </w:tc>
        <w:tc>
          <w:tcPr>
            <w:tcW w:w="851"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Ответ на межведомственный запрос (полученные документы и (или) информация)</w:t>
            </w:r>
          </w:p>
        </w:tc>
        <w:tc>
          <w:tcPr>
            <w:tcW w:w="850"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Способ получения ответа межведомственный запрос (Электронный САрМВ, бумажный курьер, почтовое отправление)</w:t>
            </w:r>
          </w:p>
        </w:tc>
        <w:tc>
          <w:tcPr>
            <w:tcW w:w="1134"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Дата получения ответа на межведомственный запрос</w:t>
            </w:r>
          </w:p>
        </w:tc>
        <w:tc>
          <w:tcPr>
            <w:tcW w:w="1134"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Ф.И.О., подпись специалиста, получившего ответ на межведомственный запрос</w:t>
            </w:r>
          </w:p>
        </w:tc>
        <w:tc>
          <w:tcPr>
            <w:tcW w:w="1134" w:type="dxa"/>
          </w:tcPr>
          <w:p w:rsidR="004E38DE" w:rsidRPr="00DD1A54" w:rsidRDefault="004E38DE" w:rsidP="00157AF7">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Примечание</w:t>
            </w:r>
          </w:p>
        </w:tc>
      </w:tr>
      <w:tr w:rsidR="004E38DE" w:rsidRPr="00DD1A54" w:rsidTr="004E38DE">
        <w:tc>
          <w:tcPr>
            <w:tcW w:w="567" w:type="dxa"/>
          </w:tcPr>
          <w:p w:rsidR="004E38DE" w:rsidRPr="00DD1A54" w:rsidRDefault="004E38DE" w:rsidP="00157AF7">
            <w:pPr>
              <w:pStyle w:val="ConsPlusNormal"/>
              <w:rPr>
                <w:rFonts w:ascii="Times New Roman" w:hAnsi="Times New Roman" w:cs="Times New Roman"/>
                <w:sz w:val="16"/>
                <w:szCs w:val="16"/>
              </w:rPr>
            </w:pPr>
          </w:p>
        </w:tc>
        <w:tc>
          <w:tcPr>
            <w:tcW w:w="568" w:type="dxa"/>
          </w:tcPr>
          <w:p w:rsidR="004E38DE" w:rsidRPr="00DD1A54" w:rsidRDefault="004E38DE" w:rsidP="00157AF7">
            <w:pPr>
              <w:pStyle w:val="ConsPlusNormal"/>
              <w:rPr>
                <w:rFonts w:ascii="Times New Roman" w:hAnsi="Times New Roman" w:cs="Times New Roman"/>
                <w:sz w:val="16"/>
                <w:szCs w:val="16"/>
              </w:rPr>
            </w:pPr>
          </w:p>
        </w:tc>
        <w:tc>
          <w:tcPr>
            <w:tcW w:w="992" w:type="dxa"/>
          </w:tcPr>
          <w:p w:rsidR="004E38DE" w:rsidRPr="00DD1A54" w:rsidRDefault="004E38DE" w:rsidP="00157AF7">
            <w:pPr>
              <w:pStyle w:val="ConsPlusNormal"/>
              <w:rPr>
                <w:rFonts w:ascii="Times New Roman" w:hAnsi="Times New Roman" w:cs="Times New Roman"/>
                <w:sz w:val="16"/>
                <w:szCs w:val="16"/>
              </w:rPr>
            </w:pPr>
          </w:p>
        </w:tc>
        <w:tc>
          <w:tcPr>
            <w:tcW w:w="709" w:type="dxa"/>
          </w:tcPr>
          <w:p w:rsidR="004E38DE" w:rsidRPr="00DD1A54" w:rsidRDefault="004E38DE" w:rsidP="00157AF7">
            <w:pPr>
              <w:pStyle w:val="ConsPlusNormal"/>
              <w:rPr>
                <w:rFonts w:ascii="Times New Roman" w:hAnsi="Times New Roman" w:cs="Times New Roman"/>
                <w:sz w:val="16"/>
                <w:szCs w:val="16"/>
              </w:rPr>
            </w:pPr>
          </w:p>
        </w:tc>
        <w:tc>
          <w:tcPr>
            <w:tcW w:w="708" w:type="dxa"/>
          </w:tcPr>
          <w:p w:rsidR="004E38DE" w:rsidRPr="00DD1A54" w:rsidRDefault="004E38DE" w:rsidP="00157AF7">
            <w:pPr>
              <w:pStyle w:val="ConsPlusNormal"/>
              <w:rPr>
                <w:rFonts w:ascii="Times New Roman" w:hAnsi="Times New Roman" w:cs="Times New Roman"/>
                <w:sz w:val="16"/>
                <w:szCs w:val="16"/>
              </w:rPr>
            </w:pPr>
          </w:p>
        </w:tc>
        <w:tc>
          <w:tcPr>
            <w:tcW w:w="851" w:type="dxa"/>
          </w:tcPr>
          <w:p w:rsidR="004E38DE" w:rsidRPr="00DD1A54" w:rsidRDefault="004E38DE" w:rsidP="00157AF7">
            <w:pPr>
              <w:pStyle w:val="ConsPlusNormal"/>
              <w:rPr>
                <w:rFonts w:ascii="Times New Roman" w:hAnsi="Times New Roman" w:cs="Times New Roman"/>
                <w:sz w:val="16"/>
                <w:szCs w:val="16"/>
              </w:rPr>
            </w:pPr>
          </w:p>
        </w:tc>
        <w:tc>
          <w:tcPr>
            <w:tcW w:w="850" w:type="dxa"/>
          </w:tcPr>
          <w:p w:rsidR="004E38DE" w:rsidRPr="00DD1A54" w:rsidRDefault="004E38DE" w:rsidP="00157AF7">
            <w:pPr>
              <w:pStyle w:val="ConsPlusNormal"/>
              <w:rPr>
                <w:rFonts w:ascii="Times New Roman" w:hAnsi="Times New Roman" w:cs="Times New Roman"/>
                <w:sz w:val="16"/>
                <w:szCs w:val="16"/>
              </w:rPr>
            </w:pPr>
          </w:p>
        </w:tc>
        <w:tc>
          <w:tcPr>
            <w:tcW w:w="851" w:type="dxa"/>
          </w:tcPr>
          <w:p w:rsidR="004E38DE" w:rsidRPr="00DD1A54" w:rsidRDefault="004E38DE" w:rsidP="00157AF7">
            <w:pPr>
              <w:pStyle w:val="ConsPlusNormal"/>
              <w:rPr>
                <w:rFonts w:ascii="Times New Roman" w:hAnsi="Times New Roman" w:cs="Times New Roman"/>
                <w:sz w:val="16"/>
                <w:szCs w:val="16"/>
              </w:rPr>
            </w:pPr>
          </w:p>
        </w:tc>
        <w:tc>
          <w:tcPr>
            <w:tcW w:w="850" w:type="dxa"/>
          </w:tcPr>
          <w:p w:rsidR="004E38DE" w:rsidRPr="00DD1A54" w:rsidRDefault="004E38DE" w:rsidP="00157AF7">
            <w:pPr>
              <w:pStyle w:val="ConsPlusNormal"/>
              <w:rPr>
                <w:rFonts w:ascii="Times New Roman" w:hAnsi="Times New Roman" w:cs="Times New Roman"/>
                <w:sz w:val="16"/>
                <w:szCs w:val="16"/>
              </w:rPr>
            </w:pPr>
          </w:p>
        </w:tc>
        <w:tc>
          <w:tcPr>
            <w:tcW w:w="1134" w:type="dxa"/>
          </w:tcPr>
          <w:p w:rsidR="004E38DE" w:rsidRPr="00DD1A54" w:rsidRDefault="004E38DE" w:rsidP="00157AF7">
            <w:pPr>
              <w:pStyle w:val="ConsPlusNormal"/>
              <w:rPr>
                <w:rFonts w:ascii="Times New Roman" w:hAnsi="Times New Roman" w:cs="Times New Roman"/>
                <w:sz w:val="16"/>
                <w:szCs w:val="16"/>
              </w:rPr>
            </w:pPr>
          </w:p>
        </w:tc>
        <w:tc>
          <w:tcPr>
            <w:tcW w:w="1134" w:type="dxa"/>
          </w:tcPr>
          <w:p w:rsidR="004E38DE" w:rsidRPr="00DD1A54" w:rsidRDefault="004E38DE" w:rsidP="00157AF7">
            <w:pPr>
              <w:pStyle w:val="ConsPlusNormal"/>
              <w:rPr>
                <w:rFonts w:ascii="Times New Roman" w:hAnsi="Times New Roman" w:cs="Times New Roman"/>
                <w:sz w:val="16"/>
                <w:szCs w:val="16"/>
              </w:rPr>
            </w:pPr>
          </w:p>
        </w:tc>
        <w:tc>
          <w:tcPr>
            <w:tcW w:w="1134" w:type="dxa"/>
          </w:tcPr>
          <w:p w:rsidR="004E38DE" w:rsidRPr="00DD1A54" w:rsidRDefault="004E38DE" w:rsidP="00157AF7">
            <w:pPr>
              <w:pStyle w:val="ConsPlusNormal"/>
              <w:rPr>
                <w:rFonts w:ascii="Times New Roman" w:hAnsi="Times New Roman" w:cs="Times New Roman"/>
                <w:sz w:val="16"/>
                <w:szCs w:val="16"/>
              </w:rPr>
            </w:pPr>
          </w:p>
        </w:tc>
      </w:tr>
      <w:tr w:rsidR="004E38DE" w:rsidRPr="00DD1A54" w:rsidTr="004E38DE">
        <w:tc>
          <w:tcPr>
            <w:tcW w:w="567" w:type="dxa"/>
          </w:tcPr>
          <w:p w:rsidR="004E38DE" w:rsidRPr="00DD1A54" w:rsidRDefault="004E38DE" w:rsidP="00157AF7">
            <w:pPr>
              <w:pStyle w:val="ConsPlusNormal"/>
              <w:rPr>
                <w:rFonts w:ascii="Times New Roman" w:hAnsi="Times New Roman" w:cs="Times New Roman"/>
                <w:sz w:val="16"/>
                <w:szCs w:val="16"/>
              </w:rPr>
            </w:pPr>
          </w:p>
        </w:tc>
        <w:tc>
          <w:tcPr>
            <w:tcW w:w="568" w:type="dxa"/>
          </w:tcPr>
          <w:p w:rsidR="004E38DE" w:rsidRPr="00DD1A54" w:rsidRDefault="004E38DE" w:rsidP="00157AF7">
            <w:pPr>
              <w:pStyle w:val="ConsPlusNormal"/>
              <w:rPr>
                <w:rFonts w:ascii="Times New Roman" w:hAnsi="Times New Roman" w:cs="Times New Roman"/>
                <w:sz w:val="16"/>
                <w:szCs w:val="16"/>
              </w:rPr>
            </w:pPr>
          </w:p>
        </w:tc>
        <w:tc>
          <w:tcPr>
            <w:tcW w:w="992" w:type="dxa"/>
          </w:tcPr>
          <w:p w:rsidR="004E38DE" w:rsidRPr="00DD1A54" w:rsidRDefault="004E38DE" w:rsidP="00157AF7">
            <w:pPr>
              <w:pStyle w:val="ConsPlusNormal"/>
              <w:rPr>
                <w:rFonts w:ascii="Times New Roman" w:hAnsi="Times New Roman" w:cs="Times New Roman"/>
                <w:sz w:val="16"/>
                <w:szCs w:val="16"/>
              </w:rPr>
            </w:pPr>
          </w:p>
        </w:tc>
        <w:tc>
          <w:tcPr>
            <w:tcW w:w="709" w:type="dxa"/>
          </w:tcPr>
          <w:p w:rsidR="004E38DE" w:rsidRPr="00DD1A54" w:rsidRDefault="004E38DE" w:rsidP="00157AF7">
            <w:pPr>
              <w:pStyle w:val="ConsPlusNormal"/>
              <w:rPr>
                <w:rFonts w:ascii="Times New Roman" w:hAnsi="Times New Roman" w:cs="Times New Roman"/>
                <w:sz w:val="16"/>
                <w:szCs w:val="16"/>
              </w:rPr>
            </w:pPr>
          </w:p>
        </w:tc>
        <w:tc>
          <w:tcPr>
            <w:tcW w:w="708" w:type="dxa"/>
          </w:tcPr>
          <w:p w:rsidR="004E38DE" w:rsidRPr="00DD1A54" w:rsidRDefault="004E38DE" w:rsidP="00157AF7">
            <w:pPr>
              <w:pStyle w:val="ConsPlusNormal"/>
              <w:rPr>
                <w:rFonts w:ascii="Times New Roman" w:hAnsi="Times New Roman" w:cs="Times New Roman"/>
                <w:sz w:val="16"/>
                <w:szCs w:val="16"/>
              </w:rPr>
            </w:pPr>
          </w:p>
        </w:tc>
        <w:tc>
          <w:tcPr>
            <w:tcW w:w="851" w:type="dxa"/>
          </w:tcPr>
          <w:p w:rsidR="004E38DE" w:rsidRPr="00DD1A54" w:rsidRDefault="004E38DE" w:rsidP="00157AF7">
            <w:pPr>
              <w:pStyle w:val="ConsPlusNormal"/>
              <w:rPr>
                <w:rFonts w:ascii="Times New Roman" w:hAnsi="Times New Roman" w:cs="Times New Roman"/>
                <w:sz w:val="16"/>
                <w:szCs w:val="16"/>
              </w:rPr>
            </w:pPr>
          </w:p>
        </w:tc>
        <w:tc>
          <w:tcPr>
            <w:tcW w:w="850" w:type="dxa"/>
          </w:tcPr>
          <w:p w:rsidR="004E38DE" w:rsidRPr="00DD1A54" w:rsidRDefault="004E38DE" w:rsidP="00157AF7">
            <w:pPr>
              <w:pStyle w:val="ConsPlusNormal"/>
              <w:rPr>
                <w:rFonts w:ascii="Times New Roman" w:hAnsi="Times New Roman" w:cs="Times New Roman"/>
                <w:sz w:val="16"/>
                <w:szCs w:val="16"/>
              </w:rPr>
            </w:pPr>
          </w:p>
        </w:tc>
        <w:tc>
          <w:tcPr>
            <w:tcW w:w="851" w:type="dxa"/>
          </w:tcPr>
          <w:p w:rsidR="004E38DE" w:rsidRPr="00DD1A54" w:rsidRDefault="004E38DE" w:rsidP="00157AF7">
            <w:pPr>
              <w:pStyle w:val="ConsPlusNormal"/>
              <w:rPr>
                <w:rFonts w:ascii="Times New Roman" w:hAnsi="Times New Roman" w:cs="Times New Roman"/>
                <w:sz w:val="16"/>
                <w:szCs w:val="16"/>
              </w:rPr>
            </w:pPr>
          </w:p>
        </w:tc>
        <w:tc>
          <w:tcPr>
            <w:tcW w:w="850" w:type="dxa"/>
          </w:tcPr>
          <w:p w:rsidR="004E38DE" w:rsidRPr="00DD1A54" w:rsidRDefault="004E38DE" w:rsidP="00157AF7">
            <w:pPr>
              <w:pStyle w:val="ConsPlusNormal"/>
              <w:rPr>
                <w:rFonts w:ascii="Times New Roman" w:hAnsi="Times New Roman" w:cs="Times New Roman"/>
                <w:sz w:val="16"/>
                <w:szCs w:val="16"/>
              </w:rPr>
            </w:pPr>
          </w:p>
        </w:tc>
        <w:tc>
          <w:tcPr>
            <w:tcW w:w="1134" w:type="dxa"/>
          </w:tcPr>
          <w:p w:rsidR="004E38DE" w:rsidRPr="00DD1A54" w:rsidRDefault="004E38DE" w:rsidP="00157AF7">
            <w:pPr>
              <w:pStyle w:val="ConsPlusNormal"/>
              <w:rPr>
                <w:rFonts w:ascii="Times New Roman" w:hAnsi="Times New Roman" w:cs="Times New Roman"/>
                <w:sz w:val="16"/>
                <w:szCs w:val="16"/>
              </w:rPr>
            </w:pPr>
          </w:p>
        </w:tc>
        <w:tc>
          <w:tcPr>
            <w:tcW w:w="1134" w:type="dxa"/>
          </w:tcPr>
          <w:p w:rsidR="004E38DE" w:rsidRPr="00DD1A54" w:rsidRDefault="004E38DE" w:rsidP="00157AF7">
            <w:pPr>
              <w:pStyle w:val="ConsPlusNormal"/>
              <w:rPr>
                <w:rFonts w:ascii="Times New Roman" w:hAnsi="Times New Roman" w:cs="Times New Roman"/>
                <w:sz w:val="16"/>
                <w:szCs w:val="16"/>
              </w:rPr>
            </w:pPr>
          </w:p>
        </w:tc>
        <w:tc>
          <w:tcPr>
            <w:tcW w:w="1134" w:type="dxa"/>
          </w:tcPr>
          <w:p w:rsidR="004E38DE" w:rsidRPr="00DD1A54" w:rsidRDefault="004E38DE" w:rsidP="00157AF7">
            <w:pPr>
              <w:pStyle w:val="ConsPlusNormal"/>
              <w:rPr>
                <w:rFonts w:ascii="Times New Roman" w:hAnsi="Times New Roman" w:cs="Times New Roman"/>
                <w:sz w:val="16"/>
                <w:szCs w:val="16"/>
              </w:rPr>
            </w:pPr>
          </w:p>
        </w:tc>
      </w:tr>
      <w:tr w:rsidR="004E38DE" w:rsidRPr="00DD1A54" w:rsidTr="004E38DE">
        <w:tc>
          <w:tcPr>
            <w:tcW w:w="567" w:type="dxa"/>
          </w:tcPr>
          <w:p w:rsidR="004E38DE" w:rsidRPr="00DD1A54" w:rsidRDefault="004E38DE" w:rsidP="00157AF7">
            <w:pPr>
              <w:pStyle w:val="ConsPlusNormal"/>
              <w:rPr>
                <w:rFonts w:ascii="Times New Roman" w:hAnsi="Times New Roman" w:cs="Times New Roman"/>
                <w:sz w:val="16"/>
                <w:szCs w:val="16"/>
              </w:rPr>
            </w:pPr>
          </w:p>
        </w:tc>
        <w:tc>
          <w:tcPr>
            <w:tcW w:w="568" w:type="dxa"/>
          </w:tcPr>
          <w:p w:rsidR="004E38DE" w:rsidRPr="00DD1A54" w:rsidRDefault="004E38DE" w:rsidP="00157AF7">
            <w:pPr>
              <w:pStyle w:val="ConsPlusNormal"/>
              <w:rPr>
                <w:rFonts w:ascii="Times New Roman" w:hAnsi="Times New Roman" w:cs="Times New Roman"/>
                <w:sz w:val="16"/>
                <w:szCs w:val="16"/>
              </w:rPr>
            </w:pPr>
          </w:p>
        </w:tc>
        <w:tc>
          <w:tcPr>
            <w:tcW w:w="992" w:type="dxa"/>
          </w:tcPr>
          <w:p w:rsidR="004E38DE" w:rsidRPr="00DD1A54" w:rsidRDefault="004E38DE" w:rsidP="00157AF7">
            <w:pPr>
              <w:pStyle w:val="ConsPlusNormal"/>
              <w:rPr>
                <w:rFonts w:ascii="Times New Roman" w:hAnsi="Times New Roman" w:cs="Times New Roman"/>
                <w:sz w:val="16"/>
                <w:szCs w:val="16"/>
              </w:rPr>
            </w:pPr>
          </w:p>
        </w:tc>
        <w:tc>
          <w:tcPr>
            <w:tcW w:w="709" w:type="dxa"/>
          </w:tcPr>
          <w:p w:rsidR="004E38DE" w:rsidRPr="00DD1A54" w:rsidRDefault="004E38DE" w:rsidP="00157AF7">
            <w:pPr>
              <w:pStyle w:val="ConsPlusNormal"/>
              <w:rPr>
                <w:rFonts w:ascii="Times New Roman" w:hAnsi="Times New Roman" w:cs="Times New Roman"/>
                <w:sz w:val="16"/>
                <w:szCs w:val="16"/>
              </w:rPr>
            </w:pPr>
          </w:p>
        </w:tc>
        <w:tc>
          <w:tcPr>
            <w:tcW w:w="708" w:type="dxa"/>
          </w:tcPr>
          <w:p w:rsidR="004E38DE" w:rsidRPr="00DD1A54" w:rsidRDefault="004E38DE" w:rsidP="00157AF7">
            <w:pPr>
              <w:pStyle w:val="ConsPlusNormal"/>
              <w:rPr>
                <w:rFonts w:ascii="Times New Roman" w:hAnsi="Times New Roman" w:cs="Times New Roman"/>
                <w:sz w:val="16"/>
                <w:szCs w:val="16"/>
              </w:rPr>
            </w:pPr>
          </w:p>
        </w:tc>
        <w:tc>
          <w:tcPr>
            <w:tcW w:w="851" w:type="dxa"/>
          </w:tcPr>
          <w:p w:rsidR="004E38DE" w:rsidRPr="00DD1A54" w:rsidRDefault="004E38DE" w:rsidP="00157AF7">
            <w:pPr>
              <w:pStyle w:val="ConsPlusNormal"/>
              <w:rPr>
                <w:rFonts w:ascii="Times New Roman" w:hAnsi="Times New Roman" w:cs="Times New Roman"/>
                <w:sz w:val="16"/>
                <w:szCs w:val="16"/>
              </w:rPr>
            </w:pPr>
          </w:p>
        </w:tc>
        <w:tc>
          <w:tcPr>
            <w:tcW w:w="850" w:type="dxa"/>
          </w:tcPr>
          <w:p w:rsidR="004E38DE" w:rsidRPr="00DD1A54" w:rsidRDefault="004E38DE" w:rsidP="00157AF7">
            <w:pPr>
              <w:pStyle w:val="ConsPlusNormal"/>
              <w:rPr>
                <w:rFonts w:ascii="Times New Roman" w:hAnsi="Times New Roman" w:cs="Times New Roman"/>
                <w:sz w:val="16"/>
                <w:szCs w:val="16"/>
              </w:rPr>
            </w:pPr>
          </w:p>
        </w:tc>
        <w:tc>
          <w:tcPr>
            <w:tcW w:w="851" w:type="dxa"/>
          </w:tcPr>
          <w:p w:rsidR="004E38DE" w:rsidRPr="00DD1A54" w:rsidRDefault="004E38DE" w:rsidP="00157AF7">
            <w:pPr>
              <w:pStyle w:val="ConsPlusNormal"/>
              <w:rPr>
                <w:rFonts w:ascii="Times New Roman" w:hAnsi="Times New Roman" w:cs="Times New Roman"/>
                <w:sz w:val="16"/>
                <w:szCs w:val="16"/>
              </w:rPr>
            </w:pPr>
          </w:p>
        </w:tc>
        <w:tc>
          <w:tcPr>
            <w:tcW w:w="850" w:type="dxa"/>
          </w:tcPr>
          <w:p w:rsidR="004E38DE" w:rsidRPr="00DD1A54" w:rsidRDefault="004E38DE" w:rsidP="00157AF7">
            <w:pPr>
              <w:pStyle w:val="ConsPlusNormal"/>
              <w:rPr>
                <w:rFonts w:ascii="Times New Roman" w:hAnsi="Times New Roman" w:cs="Times New Roman"/>
                <w:sz w:val="16"/>
                <w:szCs w:val="16"/>
              </w:rPr>
            </w:pPr>
          </w:p>
        </w:tc>
        <w:tc>
          <w:tcPr>
            <w:tcW w:w="1134" w:type="dxa"/>
          </w:tcPr>
          <w:p w:rsidR="004E38DE" w:rsidRPr="00DD1A54" w:rsidRDefault="004E38DE" w:rsidP="00157AF7">
            <w:pPr>
              <w:pStyle w:val="ConsPlusNormal"/>
              <w:rPr>
                <w:rFonts w:ascii="Times New Roman" w:hAnsi="Times New Roman" w:cs="Times New Roman"/>
                <w:sz w:val="16"/>
                <w:szCs w:val="16"/>
              </w:rPr>
            </w:pPr>
          </w:p>
        </w:tc>
        <w:tc>
          <w:tcPr>
            <w:tcW w:w="1134" w:type="dxa"/>
          </w:tcPr>
          <w:p w:rsidR="004E38DE" w:rsidRPr="00DD1A54" w:rsidRDefault="004E38DE" w:rsidP="00157AF7">
            <w:pPr>
              <w:pStyle w:val="ConsPlusNormal"/>
              <w:rPr>
                <w:rFonts w:ascii="Times New Roman" w:hAnsi="Times New Roman" w:cs="Times New Roman"/>
                <w:sz w:val="16"/>
                <w:szCs w:val="16"/>
              </w:rPr>
            </w:pPr>
          </w:p>
        </w:tc>
        <w:tc>
          <w:tcPr>
            <w:tcW w:w="1134" w:type="dxa"/>
          </w:tcPr>
          <w:p w:rsidR="004E38DE" w:rsidRPr="00DD1A54" w:rsidRDefault="004E38DE" w:rsidP="00157AF7">
            <w:pPr>
              <w:pStyle w:val="ConsPlusNormal"/>
              <w:rPr>
                <w:rFonts w:ascii="Times New Roman" w:hAnsi="Times New Roman" w:cs="Times New Roman"/>
                <w:sz w:val="16"/>
                <w:szCs w:val="16"/>
              </w:rPr>
            </w:pPr>
          </w:p>
        </w:tc>
      </w:tr>
    </w:tbl>
    <w:p w:rsidR="004E38DE" w:rsidRPr="00DD1A54" w:rsidRDefault="004E38DE" w:rsidP="004E38DE"/>
    <w:p w:rsidR="004E38DE" w:rsidRPr="00DD1A54" w:rsidRDefault="004E38DE" w:rsidP="004E38DE"/>
    <w:p w:rsidR="004E38DE" w:rsidRPr="00DD1A54" w:rsidRDefault="004E38DE" w:rsidP="004E38DE"/>
    <w:p w:rsidR="004E38DE" w:rsidRPr="00DD1A54" w:rsidRDefault="004E38DE" w:rsidP="004E38DE"/>
    <w:p w:rsidR="004E38DE" w:rsidRPr="00DD1A54" w:rsidRDefault="004E38DE" w:rsidP="004E38DE"/>
    <w:p w:rsidR="004E38DE" w:rsidRPr="00DD1A54" w:rsidRDefault="004E38DE" w:rsidP="004E38DE"/>
    <w:p w:rsidR="004E38DE" w:rsidRPr="00DD1A54" w:rsidRDefault="004E38DE" w:rsidP="004E38DE"/>
    <w:p w:rsidR="004E38DE" w:rsidRPr="00DD1A54" w:rsidRDefault="004E38DE" w:rsidP="004E38DE"/>
    <w:p w:rsidR="004E38DE" w:rsidRPr="00DD1A54" w:rsidRDefault="004E38DE" w:rsidP="004E38DE"/>
    <w:p w:rsidR="004E38DE" w:rsidRPr="00DD1A54" w:rsidRDefault="004E38DE" w:rsidP="004E38DE"/>
    <w:p w:rsidR="004E38DE" w:rsidRPr="00DD1A54" w:rsidRDefault="004E38DE" w:rsidP="004E38DE"/>
    <w:p w:rsidR="004E38DE" w:rsidRPr="00DD1A54" w:rsidRDefault="004E38DE" w:rsidP="004E38DE"/>
    <w:p w:rsidR="00E0271D" w:rsidRPr="00DD1A54" w:rsidRDefault="00E0271D" w:rsidP="004E38DE"/>
    <w:p w:rsidR="00E0271D" w:rsidRPr="00DD1A54" w:rsidRDefault="00E0271D" w:rsidP="004E38DE"/>
    <w:p w:rsidR="00E0271D" w:rsidRPr="00DD1A54" w:rsidRDefault="00E0271D" w:rsidP="004E38DE"/>
    <w:p w:rsidR="00157AF7" w:rsidRPr="00DD1A54" w:rsidRDefault="00BA53C7" w:rsidP="00157AF7">
      <w:pPr>
        <w:pStyle w:val="ConsPlusNormal"/>
        <w:jc w:val="right"/>
        <w:outlineLvl w:val="1"/>
        <w:rPr>
          <w:rFonts w:ascii="Times New Roman" w:hAnsi="Times New Roman" w:cs="Times New Roman"/>
          <w:sz w:val="20"/>
        </w:rPr>
      </w:pPr>
      <w:r w:rsidRPr="00DD1A54">
        <w:rPr>
          <w:rFonts w:ascii="Times New Roman" w:hAnsi="Times New Roman" w:cs="Times New Roman"/>
          <w:sz w:val="20"/>
        </w:rPr>
        <w:t>Приложение N 8</w:t>
      </w:r>
    </w:p>
    <w:p w:rsidR="00157AF7" w:rsidRPr="00DD1A54" w:rsidRDefault="00157AF7" w:rsidP="00157AF7">
      <w:pPr>
        <w:pStyle w:val="ConsPlusNormal"/>
        <w:jc w:val="right"/>
        <w:rPr>
          <w:rFonts w:ascii="Times New Roman" w:hAnsi="Times New Roman" w:cs="Times New Roman"/>
          <w:sz w:val="20"/>
        </w:rPr>
      </w:pPr>
      <w:r w:rsidRPr="00DD1A54">
        <w:rPr>
          <w:rFonts w:ascii="Times New Roman" w:hAnsi="Times New Roman" w:cs="Times New Roman"/>
          <w:sz w:val="20"/>
        </w:rPr>
        <w:t>к Административному регламенту</w:t>
      </w:r>
    </w:p>
    <w:p w:rsidR="00157AF7" w:rsidRPr="00DD1A54" w:rsidRDefault="00157AF7" w:rsidP="00157AF7">
      <w:pPr>
        <w:pStyle w:val="ConsPlusNormal"/>
        <w:jc w:val="right"/>
        <w:rPr>
          <w:rFonts w:ascii="Times New Roman" w:hAnsi="Times New Roman" w:cs="Times New Roman"/>
          <w:sz w:val="20"/>
        </w:rPr>
      </w:pPr>
      <w:r w:rsidRPr="00DD1A54">
        <w:rPr>
          <w:rFonts w:ascii="Times New Roman" w:hAnsi="Times New Roman" w:cs="Times New Roman"/>
          <w:sz w:val="20"/>
        </w:rPr>
        <w:t>по предоставлению муниципальной</w:t>
      </w:r>
    </w:p>
    <w:p w:rsidR="00157AF7" w:rsidRPr="00DD1A54" w:rsidRDefault="00157AF7" w:rsidP="00157AF7">
      <w:pPr>
        <w:pStyle w:val="ConsPlusNormal"/>
        <w:jc w:val="right"/>
        <w:rPr>
          <w:rFonts w:ascii="Times New Roman" w:hAnsi="Times New Roman" w:cs="Times New Roman"/>
          <w:sz w:val="20"/>
        </w:rPr>
      </w:pPr>
      <w:r w:rsidRPr="00DD1A54">
        <w:rPr>
          <w:rFonts w:ascii="Times New Roman" w:hAnsi="Times New Roman" w:cs="Times New Roman"/>
          <w:sz w:val="20"/>
        </w:rPr>
        <w:t>услуги об изменении (расторжении)</w:t>
      </w:r>
    </w:p>
    <w:p w:rsidR="00157AF7" w:rsidRPr="00DD1A54" w:rsidRDefault="00157AF7" w:rsidP="00157AF7">
      <w:pPr>
        <w:pStyle w:val="ConsPlusNormal"/>
        <w:jc w:val="right"/>
        <w:rPr>
          <w:rFonts w:ascii="Times New Roman" w:hAnsi="Times New Roman" w:cs="Times New Roman"/>
          <w:sz w:val="20"/>
        </w:rPr>
      </w:pPr>
      <w:r w:rsidRPr="00DD1A54">
        <w:rPr>
          <w:rFonts w:ascii="Times New Roman" w:hAnsi="Times New Roman" w:cs="Times New Roman"/>
          <w:sz w:val="20"/>
        </w:rPr>
        <w:t>договора социального найма</w:t>
      </w:r>
    </w:p>
    <w:p w:rsidR="00157AF7" w:rsidRPr="00DD1A54" w:rsidRDefault="00157AF7" w:rsidP="00157AF7">
      <w:pPr>
        <w:pStyle w:val="ConsPlusNormal"/>
        <w:jc w:val="right"/>
        <w:rPr>
          <w:rFonts w:ascii="Times New Roman" w:hAnsi="Times New Roman" w:cs="Times New Roman"/>
          <w:sz w:val="20"/>
        </w:rPr>
      </w:pPr>
      <w:r w:rsidRPr="00DD1A54">
        <w:rPr>
          <w:rFonts w:ascii="Times New Roman" w:hAnsi="Times New Roman" w:cs="Times New Roman"/>
          <w:sz w:val="20"/>
        </w:rPr>
        <w:t>муниципального жилищного фонда</w:t>
      </w:r>
    </w:p>
    <w:p w:rsidR="00157AF7" w:rsidRPr="00DD1A54" w:rsidRDefault="00157AF7" w:rsidP="00157AF7">
      <w:pPr>
        <w:pStyle w:val="ConsPlusNormal"/>
        <w:jc w:val="both"/>
        <w:rPr>
          <w:rFonts w:ascii="Times New Roman" w:hAnsi="Times New Roman" w:cs="Times New Roman"/>
          <w:sz w:val="20"/>
        </w:rPr>
      </w:pPr>
    </w:p>
    <w:p w:rsidR="00157AF7" w:rsidRPr="00DD1A54" w:rsidRDefault="00157AF7" w:rsidP="00157AF7">
      <w:pPr>
        <w:pStyle w:val="ConsPlusNonformat"/>
        <w:jc w:val="both"/>
        <w:rPr>
          <w:rFonts w:ascii="Times New Roman" w:hAnsi="Times New Roman" w:cs="Times New Roman"/>
        </w:rPr>
      </w:pPr>
      <w:r w:rsidRPr="00DD1A54">
        <w:rPr>
          <w:rFonts w:ascii="Times New Roman" w:hAnsi="Times New Roman" w:cs="Times New Roman"/>
        </w:rPr>
        <w:t xml:space="preserve">                                  Журнал</w:t>
      </w:r>
    </w:p>
    <w:p w:rsidR="00157AF7" w:rsidRPr="00DD1A54" w:rsidRDefault="00157AF7" w:rsidP="00157AF7">
      <w:pPr>
        <w:pStyle w:val="ConsPlusNonformat"/>
        <w:jc w:val="both"/>
        <w:rPr>
          <w:rFonts w:ascii="Times New Roman" w:hAnsi="Times New Roman" w:cs="Times New Roman"/>
        </w:rPr>
      </w:pPr>
      <w:r w:rsidRPr="00DD1A54">
        <w:rPr>
          <w:rFonts w:ascii="Times New Roman" w:hAnsi="Times New Roman" w:cs="Times New Roman"/>
        </w:rPr>
        <w:t xml:space="preserve">             регистрации и выдачи договоров социального найма</w:t>
      </w:r>
    </w:p>
    <w:p w:rsidR="00157AF7" w:rsidRPr="00DD1A54" w:rsidRDefault="00157AF7" w:rsidP="00157AF7">
      <w:pPr>
        <w:pStyle w:val="ConsPlusNonformat"/>
        <w:jc w:val="both"/>
        <w:rPr>
          <w:rFonts w:ascii="Times New Roman" w:hAnsi="Times New Roman" w:cs="Times New Roman"/>
        </w:rPr>
      </w:pPr>
      <w:r w:rsidRPr="00DD1A54">
        <w:rPr>
          <w:rFonts w:ascii="Times New Roman" w:hAnsi="Times New Roman" w:cs="Times New Roman"/>
        </w:rPr>
        <w:t xml:space="preserve">              жилых помещений муниципального жилищного фонда</w:t>
      </w:r>
    </w:p>
    <w:p w:rsidR="00157AF7" w:rsidRPr="00DD1A54" w:rsidRDefault="00157AF7" w:rsidP="00157AF7">
      <w:pPr>
        <w:pStyle w:val="ConsPlusNonformat"/>
        <w:jc w:val="both"/>
        <w:rPr>
          <w:rFonts w:ascii="Times New Roman" w:hAnsi="Times New Roman" w:cs="Times New Roman"/>
        </w:rPr>
      </w:pPr>
    </w:p>
    <w:p w:rsidR="00157AF7" w:rsidRPr="00DD1A54" w:rsidRDefault="00157AF7" w:rsidP="00157AF7">
      <w:pPr>
        <w:pStyle w:val="ConsPlusNonformat"/>
        <w:jc w:val="both"/>
        <w:rPr>
          <w:rFonts w:ascii="Times New Roman" w:hAnsi="Times New Roman" w:cs="Times New Roman"/>
        </w:rPr>
      </w:pPr>
      <w:r w:rsidRPr="00DD1A54">
        <w:rPr>
          <w:rFonts w:ascii="Times New Roman" w:hAnsi="Times New Roman" w:cs="Times New Roman"/>
        </w:rPr>
        <w:t xml:space="preserve">        ___________________________________________________________</w:t>
      </w:r>
    </w:p>
    <w:p w:rsidR="00157AF7" w:rsidRPr="00DD1A54" w:rsidRDefault="00157AF7" w:rsidP="00157AF7">
      <w:pPr>
        <w:pStyle w:val="ConsPlusNonformat"/>
        <w:jc w:val="both"/>
        <w:rPr>
          <w:rFonts w:ascii="Times New Roman" w:hAnsi="Times New Roman" w:cs="Times New Roman"/>
        </w:rPr>
      </w:pPr>
      <w:r w:rsidRPr="00DD1A54">
        <w:rPr>
          <w:rFonts w:ascii="Times New Roman" w:hAnsi="Times New Roman" w:cs="Times New Roman"/>
        </w:rPr>
        <w:t xml:space="preserve">                     (наименование населенного пункта)</w:t>
      </w:r>
    </w:p>
    <w:p w:rsidR="00157AF7" w:rsidRPr="00DD1A54" w:rsidRDefault="00157AF7" w:rsidP="00157AF7">
      <w:pPr>
        <w:pStyle w:val="ConsPlusNonformat"/>
        <w:jc w:val="both"/>
        <w:rPr>
          <w:rFonts w:ascii="Times New Roman" w:hAnsi="Times New Roman" w:cs="Times New Roman"/>
        </w:rPr>
      </w:pPr>
      <w:r w:rsidRPr="00DD1A54">
        <w:rPr>
          <w:rFonts w:ascii="Times New Roman" w:hAnsi="Times New Roman" w:cs="Times New Roman"/>
        </w:rPr>
        <w:t xml:space="preserve">        ___________________________________________________________</w:t>
      </w:r>
    </w:p>
    <w:p w:rsidR="00157AF7" w:rsidRPr="00DD1A54" w:rsidRDefault="00157AF7" w:rsidP="00157AF7">
      <w:pPr>
        <w:pStyle w:val="ConsPlusNonformat"/>
        <w:jc w:val="both"/>
        <w:rPr>
          <w:rFonts w:ascii="Times New Roman" w:hAnsi="Times New Roman" w:cs="Times New Roman"/>
        </w:rPr>
      </w:pPr>
      <w:r w:rsidRPr="00DD1A54">
        <w:rPr>
          <w:rFonts w:ascii="Times New Roman" w:hAnsi="Times New Roman" w:cs="Times New Roman"/>
        </w:rPr>
        <w:t xml:space="preserve">                   (наименование уполномоченного органа)</w:t>
      </w:r>
    </w:p>
    <w:p w:rsidR="00157AF7" w:rsidRPr="00DD1A54" w:rsidRDefault="00157AF7" w:rsidP="00157AF7">
      <w:pPr>
        <w:pStyle w:val="ConsPlusNonformat"/>
        <w:jc w:val="both"/>
        <w:rPr>
          <w:rFonts w:ascii="Times New Roman" w:hAnsi="Times New Roman" w:cs="Times New Roman"/>
        </w:rPr>
      </w:pPr>
    </w:p>
    <w:p w:rsidR="00157AF7" w:rsidRPr="00DD1A54" w:rsidRDefault="00157AF7" w:rsidP="00157AF7">
      <w:pPr>
        <w:pStyle w:val="ConsPlusNonformat"/>
        <w:jc w:val="both"/>
        <w:rPr>
          <w:rFonts w:ascii="Times New Roman" w:hAnsi="Times New Roman" w:cs="Times New Roman"/>
        </w:rPr>
      </w:pPr>
      <w:r w:rsidRPr="00DD1A54">
        <w:rPr>
          <w:rFonts w:ascii="Times New Roman" w:hAnsi="Times New Roman" w:cs="Times New Roman"/>
        </w:rPr>
        <w:t xml:space="preserve">                   Начато "____" _____________20____ г.</w:t>
      </w:r>
    </w:p>
    <w:p w:rsidR="00157AF7" w:rsidRPr="00DD1A54" w:rsidRDefault="00157AF7" w:rsidP="00157AF7">
      <w:pPr>
        <w:pStyle w:val="ConsPlusNonformat"/>
        <w:jc w:val="both"/>
        <w:rPr>
          <w:rFonts w:ascii="Times New Roman" w:hAnsi="Times New Roman" w:cs="Times New Roman"/>
        </w:rPr>
      </w:pPr>
      <w:r w:rsidRPr="00DD1A54">
        <w:rPr>
          <w:rFonts w:ascii="Times New Roman" w:hAnsi="Times New Roman" w:cs="Times New Roman"/>
        </w:rPr>
        <w:t xml:space="preserve">                  Окончено "____" _____________ 20____ г.</w:t>
      </w:r>
    </w:p>
    <w:p w:rsidR="00157AF7" w:rsidRPr="00DD1A54" w:rsidRDefault="00157AF7" w:rsidP="00157AF7">
      <w:pPr>
        <w:pStyle w:val="ConsPlusNormal"/>
        <w:jc w:val="both"/>
        <w:rPr>
          <w:rFonts w:ascii="Times New Roman" w:hAnsi="Times New Roman" w:cs="Times New Roman"/>
          <w:sz w:val="20"/>
        </w:rPr>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135"/>
        <w:gridCol w:w="1417"/>
        <w:gridCol w:w="1560"/>
        <w:gridCol w:w="1275"/>
        <w:gridCol w:w="1134"/>
        <w:gridCol w:w="1560"/>
        <w:gridCol w:w="1842"/>
      </w:tblGrid>
      <w:tr w:rsidR="00FB2516" w:rsidRPr="00DD1A54" w:rsidTr="00FB2516">
        <w:tc>
          <w:tcPr>
            <w:tcW w:w="425" w:type="dxa"/>
          </w:tcPr>
          <w:p w:rsidR="00FB2516" w:rsidRPr="00DD1A54" w:rsidRDefault="00FB2516" w:rsidP="00002232">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N п/п</w:t>
            </w:r>
          </w:p>
        </w:tc>
        <w:tc>
          <w:tcPr>
            <w:tcW w:w="1135" w:type="dxa"/>
          </w:tcPr>
          <w:p w:rsidR="00FB2516" w:rsidRPr="00DD1A54" w:rsidRDefault="00FB2516" w:rsidP="00002232">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Номер и дата договора социального найма</w:t>
            </w:r>
          </w:p>
        </w:tc>
        <w:tc>
          <w:tcPr>
            <w:tcW w:w="1417" w:type="dxa"/>
          </w:tcPr>
          <w:p w:rsidR="00FB2516" w:rsidRPr="00DD1A54" w:rsidRDefault="00FB2516" w:rsidP="00002232">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Адрес жилого помещения</w:t>
            </w:r>
          </w:p>
        </w:tc>
        <w:tc>
          <w:tcPr>
            <w:tcW w:w="1560" w:type="dxa"/>
          </w:tcPr>
          <w:p w:rsidR="00FB2516" w:rsidRPr="00DD1A54" w:rsidRDefault="00FB2516" w:rsidP="00002232">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Качественный состав жилого помещения</w:t>
            </w:r>
          </w:p>
        </w:tc>
        <w:tc>
          <w:tcPr>
            <w:tcW w:w="1275" w:type="dxa"/>
          </w:tcPr>
          <w:p w:rsidR="00FB2516" w:rsidRPr="00DD1A54" w:rsidRDefault="00FB2516" w:rsidP="00002232">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Данные о заявителе и членах его семьи (фамилия, имя, отчество)</w:t>
            </w:r>
          </w:p>
        </w:tc>
        <w:tc>
          <w:tcPr>
            <w:tcW w:w="1134" w:type="dxa"/>
          </w:tcPr>
          <w:p w:rsidR="00FB2516" w:rsidRPr="00DD1A54" w:rsidRDefault="00FB2516" w:rsidP="00002232">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Дата выдачи договора социального найма</w:t>
            </w:r>
          </w:p>
        </w:tc>
        <w:tc>
          <w:tcPr>
            <w:tcW w:w="1560" w:type="dxa"/>
          </w:tcPr>
          <w:p w:rsidR="00FB2516" w:rsidRPr="00DD1A54" w:rsidRDefault="00FB2516" w:rsidP="00002232">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Подпись заявителя и членов его семьи</w:t>
            </w:r>
          </w:p>
        </w:tc>
        <w:tc>
          <w:tcPr>
            <w:tcW w:w="1842" w:type="dxa"/>
          </w:tcPr>
          <w:p w:rsidR="00FB2516" w:rsidRPr="00DD1A54" w:rsidRDefault="00FB2516" w:rsidP="00002232">
            <w:pPr>
              <w:pStyle w:val="ConsPlusNormal"/>
              <w:jc w:val="center"/>
              <w:rPr>
                <w:rFonts w:ascii="Times New Roman" w:hAnsi="Times New Roman" w:cs="Times New Roman"/>
                <w:sz w:val="10"/>
                <w:szCs w:val="10"/>
              </w:rPr>
            </w:pPr>
            <w:r w:rsidRPr="00DD1A54">
              <w:rPr>
                <w:rFonts w:ascii="Times New Roman" w:hAnsi="Times New Roman" w:cs="Times New Roman"/>
                <w:sz w:val="10"/>
                <w:szCs w:val="10"/>
              </w:rPr>
              <w:t>Примечание</w:t>
            </w:r>
          </w:p>
        </w:tc>
      </w:tr>
    </w:tbl>
    <w:p w:rsidR="004E38DE" w:rsidRPr="00DD1A54" w:rsidRDefault="004E38DE" w:rsidP="004E38DE"/>
    <w:p w:rsidR="004E38DE" w:rsidRPr="00DD1A54" w:rsidRDefault="004E38DE" w:rsidP="004E38DE"/>
    <w:p w:rsidR="004E38DE" w:rsidRPr="00DD1A54" w:rsidRDefault="004E38DE" w:rsidP="004E38DE"/>
    <w:p w:rsidR="00D36073" w:rsidRPr="00DD1A54" w:rsidRDefault="00D36073" w:rsidP="004E38DE"/>
    <w:p w:rsidR="00D36073" w:rsidRPr="00DD1A54" w:rsidRDefault="00D36073" w:rsidP="004E38DE"/>
    <w:p w:rsidR="00D36073" w:rsidRPr="00DD1A54" w:rsidRDefault="00D36073" w:rsidP="004E38DE"/>
    <w:p w:rsidR="00D36073" w:rsidRPr="00DD1A54" w:rsidRDefault="00D36073" w:rsidP="004E38DE"/>
    <w:p w:rsidR="00D36073" w:rsidRPr="00DD1A54" w:rsidRDefault="00D36073" w:rsidP="004E38DE"/>
    <w:p w:rsidR="00D36073" w:rsidRPr="00DD1A54" w:rsidRDefault="00D36073" w:rsidP="004E38DE"/>
    <w:p w:rsidR="00D36073" w:rsidRPr="00DD1A54" w:rsidRDefault="00D36073" w:rsidP="004E38DE"/>
    <w:p w:rsidR="00D36073" w:rsidRPr="00DD1A54" w:rsidRDefault="00D36073" w:rsidP="004E38DE"/>
    <w:p w:rsidR="00D36073" w:rsidRPr="00DD1A54" w:rsidRDefault="00D36073" w:rsidP="004E38DE"/>
    <w:p w:rsidR="00E766DF" w:rsidRPr="00DD1A54" w:rsidRDefault="00E766DF" w:rsidP="004E38DE"/>
    <w:p w:rsidR="00E766DF" w:rsidRPr="00DD1A54" w:rsidRDefault="00E766DF" w:rsidP="004E38DE"/>
    <w:p w:rsidR="00E766DF" w:rsidRPr="00DD1A54" w:rsidRDefault="00E766DF" w:rsidP="004E38DE"/>
    <w:p w:rsidR="00D36073" w:rsidRPr="00DD1A54" w:rsidRDefault="00D36073" w:rsidP="004E38DE"/>
    <w:p w:rsidR="00D36073" w:rsidRPr="00DD1A54" w:rsidRDefault="00D36073" w:rsidP="004E38DE"/>
    <w:p w:rsidR="00D36073" w:rsidRPr="00DD1A54" w:rsidRDefault="00D36073" w:rsidP="004E38DE"/>
    <w:p w:rsidR="00D36073" w:rsidRPr="00DD1A54" w:rsidRDefault="00D36073" w:rsidP="004E38DE"/>
    <w:p w:rsidR="000C55CE" w:rsidRPr="00DD1A54" w:rsidRDefault="000C55CE" w:rsidP="00D36073">
      <w:pPr>
        <w:pStyle w:val="ConsPlusNormal"/>
        <w:jc w:val="right"/>
        <w:outlineLvl w:val="1"/>
        <w:rPr>
          <w:rFonts w:ascii="Times New Roman" w:hAnsi="Times New Roman" w:cs="Times New Roman"/>
        </w:rPr>
      </w:pPr>
    </w:p>
    <w:p w:rsidR="00D36073" w:rsidRPr="00DD1A54" w:rsidRDefault="00BA53C7" w:rsidP="00D36073">
      <w:pPr>
        <w:pStyle w:val="ConsPlusNormal"/>
        <w:jc w:val="right"/>
        <w:outlineLvl w:val="1"/>
        <w:rPr>
          <w:rFonts w:ascii="Times New Roman" w:hAnsi="Times New Roman" w:cs="Times New Roman"/>
        </w:rPr>
      </w:pPr>
      <w:r w:rsidRPr="00DD1A54">
        <w:rPr>
          <w:rFonts w:ascii="Times New Roman" w:hAnsi="Times New Roman" w:cs="Times New Roman"/>
        </w:rPr>
        <w:t>Приложение N 9</w:t>
      </w:r>
    </w:p>
    <w:p w:rsidR="00D36073" w:rsidRPr="00DD1A54" w:rsidRDefault="00D36073" w:rsidP="00D36073">
      <w:pPr>
        <w:pStyle w:val="ConsPlusNormal"/>
        <w:jc w:val="right"/>
        <w:rPr>
          <w:rFonts w:ascii="Times New Roman" w:hAnsi="Times New Roman" w:cs="Times New Roman"/>
        </w:rPr>
      </w:pPr>
      <w:r w:rsidRPr="00DD1A54">
        <w:rPr>
          <w:rFonts w:ascii="Times New Roman" w:hAnsi="Times New Roman" w:cs="Times New Roman"/>
        </w:rPr>
        <w:t>к Административному регламенту</w:t>
      </w:r>
    </w:p>
    <w:p w:rsidR="00D36073" w:rsidRPr="00DD1A54" w:rsidRDefault="00D36073" w:rsidP="00D36073">
      <w:pPr>
        <w:pStyle w:val="ConsPlusNormal"/>
        <w:jc w:val="right"/>
        <w:rPr>
          <w:rFonts w:ascii="Times New Roman" w:hAnsi="Times New Roman" w:cs="Times New Roman"/>
        </w:rPr>
      </w:pPr>
      <w:r w:rsidRPr="00DD1A54">
        <w:rPr>
          <w:rFonts w:ascii="Times New Roman" w:hAnsi="Times New Roman" w:cs="Times New Roman"/>
        </w:rPr>
        <w:t>по предоставлению муниципальной</w:t>
      </w:r>
    </w:p>
    <w:p w:rsidR="00D36073" w:rsidRPr="00DD1A54" w:rsidRDefault="00D36073" w:rsidP="00D36073">
      <w:pPr>
        <w:pStyle w:val="ConsPlusNormal"/>
        <w:jc w:val="right"/>
        <w:rPr>
          <w:rFonts w:ascii="Times New Roman" w:hAnsi="Times New Roman" w:cs="Times New Roman"/>
        </w:rPr>
      </w:pPr>
      <w:r w:rsidRPr="00DD1A54">
        <w:rPr>
          <w:rFonts w:ascii="Times New Roman" w:hAnsi="Times New Roman" w:cs="Times New Roman"/>
        </w:rPr>
        <w:t>услуги об изменении (расторжении)</w:t>
      </w:r>
    </w:p>
    <w:p w:rsidR="00D36073" w:rsidRPr="00DD1A54" w:rsidRDefault="00D36073" w:rsidP="00D36073">
      <w:pPr>
        <w:pStyle w:val="ConsPlusNormal"/>
        <w:jc w:val="right"/>
        <w:rPr>
          <w:rFonts w:ascii="Times New Roman" w:hAnsi="Times New Roman" w:cs="Times New Roman"/>
        </w:rPr>
      </w:pPr>
      <w:r w:rsidRPr="00DD1A54">
        <w:rPr>
          <w:rFonts w:ascii="Times New Roman" w:hAnsi="Times New Roman" w:cs="Times New Roman"/>
        </w:rPr>
        <w:t>договора социального найма</w:t>
      </w:r>
    </w:p>
    <w:p w:rsidR="00D36073" w:rsidRPr="00DD1A54" w:rsidRDefault="00D36073" w:rsidP="00D36073">
      <w:pPr>
        <w:pStyle w:val="ConsPlusNormal"/>
        <w:jc w:val="right"/>
        <w:rPr>
          <w:rFonts w:ascii="Times New Roman" w:hAnsi="Times New Roman" w:cs="Times New Roman"/>
        </w:rPr>
      </w:pPr>
      <w:r w:rsidRPr="00DD1A54">
        <w:rPr>
          <w:rFonts w:ascii="Times New Roman" w:hAnsi="Times New Roman" w:cs="Times New Roman"/>
        </w:rPr>
        <w:t>муниципального жилищного фонда</w:t>
      </w:r>
    </w:p>
    <w:p w:rsidR="00D36073" w:rsidRPr="00DD1A54" w:rsidRDefault="00D36073" w:rsidP="00D36073">
      <w:pPr>
        <w:pStyle w:val="ConsPlusNormal"/>
        <w:jc w:val="both"/>
      </w:pPr>
    </w:p>
    <w:p w:rsidR="00D36073" w:rsidRPr="00DD1A54" w:rsidRDefault="00D36073" w:rsidP="00D36073">
      <w:pPr>
        <w:pStyle w:val="ConsPlusNormal"/>
        <w:jc w:val="center"/>
      </w:pPr>
      <w:r w:rsidRPr="00DD1A54">
        <w:t>БЛОК-СХЕМА</w:t>
      </w:r>
    </w:p>
    <w:p w:rsidR="00D36073" w:rsidRPr="00DD1A54" w:rsidRDefault="00D36073" w:rsidP="00D36073">
      <w:pPr>
        <w:pStyle w:val="ConsPlusNormal"/>
        <w:jc w:val="center"/>
      </w:pPr>
      <w:r w:rsidRPr="00DD1A54">
        <w:t>ПРЕДОСТАВЛЕНИЯ МУНИЦИПАЛЬНОЙ УСЛУГИ</w:t>
      </w:r>
    </w:p>
    <w:p w:rsidR="00D36073" w:rsidRPr="00DD1A54" w:rsidRDefault="00D36073" w:rsidP="00224A82">
      <w:pPr>
        <w:pStyle w:val="ConsPlusNormal"/>
        <w:jc w:val="right"/>
      </w:pPr>
    </w:p>
    <w:p w:rsidR="00D36073" w:rsidRPr="00DD1A54" w:rsidRDefault="00D36073" w:rsidP="00D36073">
      <w:pPr>
        <w:pStyle w:val="ConsPlusNormal"/>
        <w:jc w:val="both"/>
      </w:pP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Начало предоставления муниципальной услуги: обращение заявителя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xml:space="preserve">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Прием, проверка и регистрация заявления и документов,          │</w:t>
      </w:r>
    </w:p>
    <w:p w:rsidR="00D36073" w:rsidRPr="00DD1A54" w:rsidRDefault="00D36073" w:rsidP="00D36073">
      <w:pPr>
        <w:pStyle w:val="ConsPlusNonformat"/>
        <w:jc w:val="both"/>
      </w:pPr>
      <w:r w:rsidRPr="00DD1A54">
        <w:t>│           необходимых для предоставления муниципальной услуги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xml:space="preserve">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Рассмотрение заявления и документов, необходимых для предоставления   │</w:t>
      </w:r>
    </w:p>
    <w:p w:rsidR="00D36073" w:rsidRPr="00DD1A54" w:rsidRDefault="00D36073" w:rsidP="00D36073">
      <w:pPr>
        <w:pStyle w:val="ConsPlusNonformat"/>
        <w:jc w:val="both"/>
      </w:pPr>
      <w:r w:rsidRPr="00DD1A54">
        <w:t xml:space="preserve">│ муниципальной услуги, подготовка проекта распоряжения заместителя </w:t>
      </w:r>
      <w:r w:rsidR="000C55CE" w:rsidRPr="00DD1A54">
        <w:t>главы</w:t>
      </w:r>
      <w:r w:rsidRPr="00DD1A54">
        <w:t xml:space="preserve">  │</w:t>
      </w:r>
    </w:p>
    <w:p w:rsidR="00D36073" w:rsidRPr="00DD1A54" w:rsidRDefault="00D36073" w:rsidP="00D36073">
      <w:pPr>
        <w:pStyle w:val="ConsPlusNonformat"/>
        <w:jc w:val="both"/>
      </w:pPr>
      <w:r w:rsidRPr="00DD1A54">
        <w:t>│     о предоставлении (отказе в предоставлении) муниципальной услуги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xml:space="preserve">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xml:space="preserve">│     Согласование и подписание проекта распоряжения заместителя </w:t>
      </w:r>
      <w:r w:rsidR="000C55CE" w:rsidRPr="00DD1A54">
        <w:t>главы</w:t>
      </w:r>
      <w:r w:rsidRPr="00DD1A54">
        <w:t xml:space="preserve">    │</w:t>
      </w:r>
    </w:p>
    <w:p w:rsidR="00D36073" w:rsidRPr="00DD1A54" w:rsidRDefault="00D36073" w:rsidP="00D36073">
      <w:pPr>
        <w:pStyle w:val="ConsPlusNonformat"/>
        <w:jc w:val="both"/>
      </w:pPr>
      <w:r w:rsidRPr="00DD1A54">
        <w:t>│   о предоставлении (об отказе в предоставлении) муниципальной услуги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xml:space="preserve">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Подготовка результата муниципальной услуги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xml:space="preserve">                                   \/</w:t>
      </w:r>
    </w:p>
    <w:p w:rsidR="00D36073" w:rsidRPr="00DD1A54" w:rsidRDefault="00D36073" w:rsidP="00D36073">
      <w:pPr>
        <w:pStyle w:val="ConsPlusNonformat"/>
        <w:jc w:val="both"/>
      </w:pPr>
      <w:r w:rsidRPr="00DD1A54">
        <w:t>┌─────────────────────────────────────────────────────────────────────────┐</w:t>
      </w:r>
    </w:p>
    <w:p w:rsidR="00D36073" w:rsidRPr="00DD1A54" w:rsidRDefault="00D36073" w:rsidP="00D36073">
      <w:pPr>
        <w:pStyle w:val="ConsPlusNonformat"/>
        <w:jc w:val="both"/>
      </w:pPr>
      <w:r w:rsidRPr="00DD1A54">
        <w:t>│          Выдача результата предоставления муниципальной услуги          │</w:t>
      </w:r>
    </w:p>
    <w:p w:rsidR="00D36073" w:rsidRDefault="00D36073" w:rsidP="00D36073">
      <w:pPr>
        <w:pStyle w:val="ConsPlusNonformat"/>
        <w:jc w:val="both"/>
        <w:sectPr w:rsidR="00D36073" w:rsidSect="00CB73CF">
          <w:headerReference w:type="default" r:id="rId43"/>
          <w:pgSz w:w="11906" w:h="16838"/>
          <w:pgMar w:top="1134" w:right="850" w:bottom="1134" w:left="1701" w:header="708" w:footer="708" w:gutter="0"/>
          <w:cols w:space="708"/>
          <w:titlePg/>
          <w:docGrid w:linePitch="360"/>
        </w:sectPr>
      </w:pPr>
      <w:r w:rsidRPr="00DD1A54">
        <w:t>└──────────────────────────────────────────</w:t>
      </w:r>
      <w:r w:rsidR="002639CB">
        <w:t>─────────────────────────────--</w:t>
      </w:r>
    </w:p>
    <w:p w:rsidR="00672A15" w:rsidRPr="00D36073" w:rsidRDefault="00672A15" w:rsidP="002E0DDE">
      <w:pPr>
        <w:pStyle w:val="ConsPlusNonformat"/>
        <w:jc w:val="both"/>
      </w:pPr>
    </w:p>
    <w:sectPr w:rsidR="00672A15" w:rsidRPr="00D36073" w:rsidSect="000579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2D" w:rsidRDefault="00DE682D" w:rsidP="004E38DE">
      <w:pPr>
        <w:spacing w:after="0" w:line="240" w:lineRule="auto"/>
      </w:pPr>
      <w:r>
        <w:separator/>
      </w:r>
    </w:p>
  </w:endnote>
  <w:endnote w:type="continuationSeparator" w:id="0">
    <w:p w:rsidR="00DE682D" w:rsidRDefault="00DE682D" w:rsidP="004E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2D" w:rsidRDefault="00DE682D" w:rsidP="004E38DE">
      <w:pPr>
        <w:spacing w:after="0" w:line="240" w:lineRule="auto"/>
      </w:pPr>
      <w:r>
        <w:separator/>
      </w:r>
    </w:p>
  </w:footnote>
  <w:footnote w:type="continuationSeparator" w:id="0">
    <w:p w:rsidR="00DE682D" w:rsidRDefault="00DE682D" w:rsidP="004E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31251"/>
      <w:docPartObj>
        <w:docPartGallery w:val="Page Numbers (Top of Page)"/>
        <w:docPartUnique/>
      </w:docPartObj>
    </w:sdtPr>
    <w:sdtEndPr/>
    <w:sdtContent>
      <w:p w:rsidR="00B04FF0" w:rsidRDefault="00DE682D">
        <w:pPr>
          <w:pStyle w:val="a6"/>
          <w:jc w:val="center"/>
        </w:pPr>
        <w:r>
          <w:fldChar w:fldCharType="begin"/>
        </w:r>
        <w:r>
          <w:instrText xml:space="preserve"> PAGE   \* MERGEFORMAT </w:instrText>
        </w:r>
        <w:r>
          <w:fldChar w:fldCharType="separate"/>
        </w:r>
        <w:r w:rsidR="00EA3AAE">
          <w:rPr>
            <w:noProof/>
          </w:rPr>
          <w:t>4</w:t>
        </w:r>
        <w:r>
          <w:rPr>
            <w:noProof/>
          </w:rPr>
          <w:fldChar w:fldCharType="end"/>
        </w:r>
      </w:p>
    </w:sdtContent>
  </w:sdt>
  <w:p w:rsidR="00B04FF0" w:rsidRDefault="00B04F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1D6"/>
    <w:multiLevelType w:val="multilevel"/>
    <w:tmpl w:val="08BA1F78"/>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854" w:hanging="720"/>
      </w:pPr>
      <w:rPr>
        <w:rFonts w:hint="default"/>
      </w:rPr>
    </w:lvl>
    <w:lvl w:ilvl="3">
      <w:start w:val="1"/>
      <w:numFmt w:val="decimal"/>
      <w:lvlText w:val="%4."/>
      <w:lvlJc w:val="left"/>
      <w:pPr>
        <w:ind w:left="1428" w:hanging="720"/>
      </w:pPr>
      <w:rPr>
        <w:rFonts w:ascii="Times New Roman" w:eastAsia="Times New Roman" w:hAnsi="Times New Roman" w:cs="Times New Roman"/>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26861D8E"/>
    <w:multiLevelType w:val="multilevel"/>
    <w:tmpl w:val="032AC3D2"/>
    <w:lvl w:ilvl="0">
      <w:start w:val="3"/>
      <w:numFmt w:val="decimal"/>
      <w:lvlText w:val="%1."/>
      <w:lvlJc w:val="left"/>
      <w:pPr>
        <w:ind w:left="720" w:hanging="72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6"/>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5C94711E"/>
    <w:multiLevelType w:val="multilevel"/>
    <w:tmpl w:val="55980A16"/>
    <w:lvl w:ilvl="0">
      <w:start w:val="1"/>
      <w:numFmt w:val="decimal"/>
      <w:lvlText w:val="%1."/>
      <w:lvlJc w:val="left"/>
      <w:pPr>
        <w:ind w:left="1428" w:hanging="360"/>
      </w:pPr>
      <w:rPr>
        <w:color w:val="auto"/>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71F6"/>
    <w:rsid w:val="00001274"/>
    <w:rsid w:val="000019AD"/>
    <w:rsid w:val="00002232"/>
    <w:rsid w:val="000124B2"/>
    <w:rsid w:val="000169F3"/>
    <w:rsid w:val="000172FF"/>
    <w:rsid w:val="0002669F"/>
    <w:rsid w:val="00032F43"/>
    <w:rsid w:val="0003505F"/>
    <w:rsid w:val="00035B1C"/>
    <w:rsid w:val="00037C6D"/>
    <w:rsid w:val="000424D4"/>
    <w:rsid w:val="000428DF"/>
    <w:rsid w:val="0004539A"/>
    <w:rsid w:val="0004797E"/>
    <w:rsid w:val="00051742"/>
    <w:rsid w:val="00054EFB"/>
    <w:rsid w:val="000567C2"/>
    <w:rsid w:val="00057973"/>
    <w:rsid w:val="00062D32"/>
    <w:rsid w:val="00090C22"/>
    <w:rsid w:val="00093F77"/>
    <w:rsid w:val="000963B6"/>
    <w:rsid w:val="00096BFB"/>
    <w:rsid w:val="000A06B5"/>
    <w:rsid w:val="000A21E9"/>
    <w:rsid w:val="000B2834"/>
    <w:rsid w:val="000B2E9E"/>
    <w:rsid w:val="000B3C3D"/>
    <w:rsid w:val="000B4A91"/>
    <w:rsid w:val="000C1458"/>
    <w:rsid w:val="000C55CE"/>
    <w:rsid w:val="000D09EF"/>
    <w:rsid w:val="000D0AEC"/>
    <w:rsid w:val="000D1879"/>
    <w:rsid w:val="000D258C"/>
    <w:rsid w:val="000D3E09"/>
    <w:rsid w:val="000D4DE7"/>
    <w:rsid w:val="000D65A4"/>
    <w:rsid w:val="000E3E37"/>
    <w:rsid w:val="000E57BB"/>
    <w:rsid w:val="000E5E96"/>
    <w:rsid w:val="000F1ACB"/>
    <w:rsid w:val="000F1B03"/>
    <w:rsid w:val="00104710"/>
    <w:rsid w:val="00107CBF"/>
    <w:rsid w:val="00110107"/>
    <w:rsid w:val="00113D55"/>
    <w:rsid w:val="00113FD7"/>
    <w:rsid w:val="00116C53"/>
    <w:rsid w:val="00120006"/>
    <w:rsid w:val="00122E2F"/>
    <w:rsid w:val="001239DA"/>
    <w:rsid w:val="001244E6"/>
    <w:rsid w:val="00131B06"/>
    <w:rsid w:val="001327BA"/>
    <w:rsid w:val="00133FA5"/>
    <w:rsid w:val="001345D7"/>
    <w:rsid w:val="00140640"/>
    <w:rsid w:val="001467AB"/>
    <w:rsid w:val="001553DC"/>
    <w:rsid w:val="00155760"/>
    <w:rsid w:val="001564EA"/>
    <w:rsid w:val="00157AF7"/>
    <w:rsid w:val="00163410"/>
    <w:rsid w:val="0017051C"/>
    <w:rsid w:val="00172DE3"/>
    <w:rsid w:val="0017649A"/>
    <w:rsid w:val="001770FF"/>
    <w:rsid w:val="001772C7"/>
    <w:rsid w:val="0018136A"/>
    <w:rsid w:val="001818A8"/>
    <w:rsid w:val="00193244"/>
    <w:rsid w:val="001B11C1"/>
    <w:rsid w:val="001B11C8"/>
    <w:rsid w:val="001B38D7"/>
    <w:rsid w:val="001B440F"/>
    <w:rsid w:val="001B69C3"/>
    <w:rsid w:val="001C0685"/>
    <w:rsid w:val="001C2862"/>
    <w:rsid w:val="001C5E92"/>
    <w:rsid w:val="001C6ED1"/>
    <w:rsid w:val="001E3208"/>
    <w:rsid w:val="001E6E96"/>
    <w:rsid w:val="001F0B75"/>
    <w:rsid w:val="001F3A88"/>
    <w:rsid w:val="001F42B1"/>
    <w:rsid w:val="0020679A"/>
    <w:rsid w:val="00213E52"/>
    <w:rsid w:val="00214CF9"/>
    <w:rsid w:val="0022009F"/>
    <w:rsid w:val="002228D7"/>
    <w:rsid w:val="00224A82"/>
    <w:rsid w:val="00226FA0"/>
    <w:rsid w:val="00237F99"/>
    <w:rsid w:val="0024099A"/>
    <w:rsid w:val="00243505"/>
    <w:rsid w:val="002457EF"/>
    <w:rsid w:val="0025135A"/>
    <w:rsid w:val="002518B8"/>
    <w:rsid w:val="002522F6"/>
    <w:rsid w:val="002534BB"/>
    <w:rsid w:val="00261530"/>
    <w:rsid w:val="00261CED"/>
    <w:rsid w:val="00262AC1"/>
    <w:rsid w:val="002639CB"/>
    <w:rsid w:val="002643EA"/>
    <w:rsid w:val="0026633F"/>
    <w:rsid w:val="00267D00"/>
    <w:rsid w:val="00274FEE"/>
    <w:rsid w:val="0028004B"/>
    <w:rsid w:val="00283553"/>
    <w:rsid w:val="0028678D"/>
    <w:rsid w:val="00286F59"/>
    <w:rsid w:val="00287652"/>
    <w:rsid w:val="00287B8C"/>
    <w:rsid w:val="002A2909"/>
    <w:rsid w:val="002A3165"/>
    <w:rsid w:val="002A4463"/>
    <w:rsid w:val="002B278E"/>
    <w:rsid w:val="002B5E82"/>
    <w:rsid w:val="002C22B6"/>
    <w:rsid w:val="002C54C0"/>
    <w:rsid w:val="002D7E23"/>
    <w:rsid w:val="002E0DDE"/>
    <w:rsid w:val="002E3905"/>
    <w:rsid w:val="002F03DC"/>
    <w:rsid w:val="002F18A6"/>
    <w:rsid w:val="002F75A2"/>
    <w:rsid w:val="003037F4"/>
    <w:rsid w:val="00304AA6"/>
    <w:rsid w:val="00306BDB"/>
    <w:rsid w:val="00310F43"/>
    <w:rsid w:val="0031225A"/>
    <w:rsid w:val="0031261C"/>
    <w:rsid w:val="00314601"/>
    <w:rsid w:val="00327F9B"/>
    <w:rsid w:val="00335E49"/>
    <w:rsid w:val="00337C13"/>
    <w:rsid w:val="00340846"/>
    <w:rsid w:val="00343181"/>
    <w:rsid w:val="00346396"/>
    <w:rsid w:val="00350523"/>
    <w:rsid w:val="00352130"/>
    <w:rsid w:val="003533FF"/>
    <w:rsid w:val="00354452"/>
    <w:rsid w:val="00360FA9"/>
    <w:rsid w:val="00364429"/>
    <w:rsid w:val="00364C22"/>
    <w:rsid w:val="003726AA"/>
    <w:rsid w:val="003731F1"/>
    <w:rsid w:val="00375850"/>
    <w:rsid w:val="00376E79"/>
    <w:rsid w:val="00376F2E"/>
    <w:rsid w:val="00381806"/>
    <w:rsid w:val="00387898"/>
    <w:rsid w:val="00387976"/>
    <w:rsid w:val="00396F91"/>
    <w:rsid w:val="003A0501"/>
    <w:rsid w:val="003A40B7"/>
    <w:rsid w:val="003C1FA4"/>
    <w:rsid w:val="003C73DF"/>
    <w:rsid w:val="003D037F"/>
    <w:rsid w:val="003D09D1"/>
    <w:rsid w:val="003E0BEB"/>
    <w:rsid w:val="003E19E8"/>
    <w:rsid w:val="003E2DC4"/>
    <w:rsid w:val="003F026B"/>
    <w:rsid w:val="003F0EED"/>
    <w:rsid w:val="003F2031"/>
    <w:rsid w:val="00411E13"/>
    <w:rsid w:val="004154FD"/>
    <w:rsid w:val="00416B99"/>
    <w:rsid w:val="004355DF"/>
    <w:rsid w:val="00445457"/>
    <w:rsid w:val="004523A4"/>
    <w:rsid w:val="0045295F"/>
    <w:rsid w:val="00457357"/>
    <w:rsid w:val="00462C07"/>
    <w:rsid w:val="004661BD"/>
    <w:rsid w:val="00471D96"/>
    <w:rsid w:val="004736A2"/>
    <w:rsid w:val="004805F3"/>
    <w:rsid w:val="004840F1"/>
    <w:rsid w:val="00487EB8"/>
    <w:rsid w:val="004908BB"/>
    <w:rsid w:val="004A0D4F"/>
    <w:rsid w:val="004A0FC4"/>
    <w:rsid w:val="004A57B7"/>
    <w:rsid w:val="004A5F59"/>
    <w:rsid w:val="004B03B1"/>
    <w:rsid w:val="004B4DCE"/>
    <w:rsid w:val="004B6451"/>
    <w:rsid w:val="004B64D8"/>
    <w:rsid w:val="004C2878"/>
    <w:rsid w:val="004C5D58"/>
    <w:rsid w:val="004C68C9"/>
    <w:rsid w:val="004D2297"/>
    <w:rsid w:val="004D7B10"/>
    <w:rsid w:val="004D7BE6"/>
    <w:rsid w:val="004E38DE"/>
    <w:rsid w:val="004E3D8B"/>
    <w:rsid w:val="004F69F0"/>
    <w:rsid w:val="00501BFC"/>
    <w:rsid w:val="00502F7C"/>
    <w:rsid w:val="005040FC"/>
    <w:rsid w:val="00520CD6"/>
    <w:rsid w:val="005212A9"/>
    <w:rsid w:val="0052143A"/>
    <w:rsid w:val="00532272"/>
    <w:rsid w:val="0053689D"/>
    <w:rsid w:val="00543D14"/>
    <w:rsid w:val="005444A7"/>
    <w:rsid w:val="00546BB1"/>
    <w:rsid w:val="00550980"/>
    <w:rsid w:val="00552A04"/>
    <w:rsid w:val="005631E5"/>
    <w:rsid w:val="00567153"/>
    <w:rsid w:val="00571162"/>
    <w:rsid w:val="00572BB5"/>
    <w:rsid w:val="005730E8"/>
    <w:rsid w:val="00577F91"/>
    <w:rsid w:val="005905F8"/>
    <w:rsid w:val="0059185E"/>
    <w:rsid w:val="005A31AD"/>
    <w:rsid w:val="005A409E"/>
    <w:rsid w:val="005A4B2E"/>
    <w:rsid w:val="005A4BFE"/>
    <w:rsid w:val="005A6B87"/>
    <w:rsid w:val="005C5CE4"/>
    <w:rsid w:val="005C68B2"/>
    <w:rsid w:val="005E0262"/>
    <w:rsid w:val="005E1963"/>
    <w:rsid w:val="005E6208"/>
    <w:rsid w:val="005F2733"/>
    <w:rsid w:val="00601075"/>
    <w:rsid w:val="00603395"/>
    <w:rsid w:val="00604FF5"/>
    <w:rsid w:val="00607785"/>
    <w:rsid w:val="00607849"/>
    <w:rsid w:val="00607A78"/>
    <w:rsid w:val="00611A64"/>
    <w:rsid w:val="00623409"/>
    <w:rsid w:val="006239DE"/>
    <w:rsid w:val="00632265"/>
    <w:rsid w:val="006366EE"/>
    <w:rsid w:val="00643700"/>
    <w:rsid w:val="00644FC8"/>
    <w:rsid w:val="00645EDE"/>
    <w:rsid w:val="006472C6"/>
    <w:rsid w:val="00650984"/>
    <w:rsid w:val="00654280"/>
    <w:rsid w:val="006722BE"/>
    <w:rsid w:val="00672A15"/>
    <w:rsid w:val="0067394F"/>
    <w:rsid w:val="00680CE0"/>
    <w:rsid w:val="006A240A"/>
    <w:rsid w:val="006A32D1"/>
    <w:rsid w:val="006A394E"/>
    <w:rsid w:val="006B4602"/>
    <w:rsid w:val="006C00D9"/>
    <w:rsid w:val="006C10FA"/>
    <w:rsid w:val="006C1F5B"/>
    <w:rsid w:val="006C346C"/>
    <w:rsid w:val="006C7422"/>
    <w:rsid w:val="006D0D32"/>
    <w:rsid w:val="006D0D68"/>
    <w:rsid w:val="006D3BC4"/>
    <w:rsid w:val="006D45C9"/>
    <w:rsid w:val="006D63EC"/>
    <w:rsid w:val="006D78B7"/>
    <w:rsid w:val="006E1028"/>
    <w:rsid w:val="006E59C2"/>
    <w:rsid w:val="006E65D4"/>
    <w:rsid w:val="00702384"/>
    <w:rsid w:val="007030F5"/>
    <w:rsid w:val="00707E99"/>
    <w:rsid w:val="007110B1"/>
    <w:rsid w:val="00713E04"/>
    <w:rsid w:val="00714C6F"/>
    <w:rsid w:val="00720977"/>
    <w:rsid w:val="007229BA"/>
    <w:rsid w:val="00726601"/>
    <w:rsid w:val="0073054D"/>
    <w:rsid w:val="007321F5"/>
    <w:rsid w:val="00735B30"/>
    <w:rsid w:val="00735FBF"/>
    <w:rsid w:val="0073607C"/>
    <w:rsid w:val="00736D55"/>
    <w:rsid w:val="007371A0"/>
    <w:rsid w:val="007457DB"/>
    <w:rsid w:val="007466EB"/>
    <w:rsid w:val="00752B39"/>
    <w:rsid w:val="007542F4"/>
    <w:rsid w:val="0075503D"/>
    <w:rsid w:val="00760DEB"/>
    <w:rsid w:val="00761FE6"/>
    <w:rsid w:val="0076356C"/>
    <w:rsid w:val="007640C8"/>
    <w:rsid w:val="00775169"/>
    <w:rsid w:val="0077665A"/>
    <w:rsid w:val="007778A3"/>
    <w:rsid w:val="00780E8D"/>
    <w:rsid w:val="00781130"/>
    <w:rsid w:val="00790F32"/>
    <w:rsid w:val="007A099B"/>
    <w:rsid w:val="007A1C9D"/>
    <w:rsid w:val="007A72F1"/>
    <w:rsid w:val="007B0159"/>
    <w:rsid w:val="007B5490"/>
    <w:rsid w:val="007B707D"/>
    <w:rsid w:val="007C07E3"/>
    <w:rsid w:val="007C229D"/>
    <w:rsid w:val="007C2AB8"/>
    <w:rsid w:val="007D2B1A"/>
    <w:rsid w:val="007D3FD3"/>
    <w:rsid w:val="007D6BB8"/>
    <w:rsid w:val="007D7DC1"/>
    <w:rsid w:val="007E1260"/>
    <w:rsid w:val="007E502D"/>
    <w:rsid w:val="007F5974"/>
    <w:rsid w:val="007F70E6"/>
    <w:rsid w:val="007F7A06"/>
    <w:rsid w:val="00804A11"/>
    <w:rsid w:val="008053D7"/>
    <w:rsid w:val="00805CA5"/>
    <w:rsid w:val="00812102"/>
    <w:rsid w:val="008128A9"/>
    <w:rsid w:val="00816BE1"/>
    <w:rsid w:val="00823B1F"/>
    <w:rsid w:val="008342FF"/>
    <w:rsid w:val="00834A68"/>
    <w:rsid w:val="00836D32"/>
    <w:rsid w:val="0084022E"/>
    <w:rsid w:val="00844F72"/>
    <w:rsid w:val="00847220"/>
    <w:rsid w:val="008529A5"/>
    <w:rsid w:val="00855E59"/>
    <w:rsid w:val="00862445"/>
    <w:rsid w:val="00871B0C"/>
    <w:rsid w:val="00873B5A"/>
    <w:rsid w:val="008858B5"/>
    <w:rsid w:val="008868A0"/>
    <w:rsid w:val="008874C8"/>
    <w:rsid w:val="0089282E"/>
    <w:rsid w:val="00892CFB"/>
    <w:rsid w:val="00892E4D"/>
    <w:rsid w:val="00893DB5"/>
    <w:rsid w:val="0089684F"/>
    <w:rsid w:val="00897EB8"/>
    <w:rsid w:val="008A09CA"/>
    <w:rsid w:val="008A1210"/>
    <w:rsid w:val="008A34D4"/>
    <w:rsid w:val="008A55D5"/>
    <w:rsid w:val="008A7FA4"/>
    <w:rsid w:val="008B3C5B"/>
    <w:rsid w:val="008B6298"/>
    <w:rsid w:val="008B6505"/>
    <w:rsid w:val="008B6FBA"/>
    <w:rsid w:val="008C2D4A"/>
    <w:rsid w:val="008C6F33"/>
    <w:rsid w:val="008C7AFC"/>
    <w:rsid w:val="008D34C7"/>
    <w:rsid w:val="008D57C7"/>
    <w:rsid w:val="008D58ED"/>
    <w:rsid w:val="008E2766"/>
    <w:rsid w:val="008E5F1C"/>
    <w:rsid w:val="008F5E3E"/>
    <w:rsid w:val="008F7AF8"/>
    <w:rsid w:val="00900A46"/>
    <w:rsid w:val="00904490"/>
    <w:rsid w:val="009047FD"/>
    <w:rsid w:val="0091300A"/>
    <w:rsid w:val="009130EC"/>
    <w:rsid w:val="0091370F"/>
    <w:rsid w:val="00924A57"/>
    <w:rsid w:val="00925586"/>
    <w:rsid w:val="00925755"/>
    <w:rsid w:val="00925A9B"/>
    <w:rsid w:val="00926F65"/>
    <w:rsid w:val="00927518"/>
    <w:rsid w:val="009558C2"/>
    <w:rsid w:val="00956FDA"/>
    <w:rsid w:val="00961AAC"/>
    <w:rsid w:val="009668C1"/>
    <w:rsid w:val="009668EF"/>
    <w:rsid w:val="00972D28"/>
    <w:rsid w:val="00975A94"/>
    <w:rsid w:val="00980E4A"/>
    <w:rsid w:val="00984966"/>
    <w:rsid w:val="00996436"/>
    <w:rsid w:val="009A2222"/>
    <w:rsid w:val="009A24E6"/>
    <w:rsid w:val="009A3790"/>
    <w:rsid w:val="009B0C0E"/>
    <w:rsid w:val="009B525C"/>
    <w:rsid w:val="009B6EA6"/>
    <w:rsid w:val="009C0E3A"/>
    <w:rsid w:val="009C4251"/>
    <w:rsid w:val="009C500C"/>
    <w:rsid w:val="009C5526"/>
    <w:rsid w:val="009E006B"/>
    <w:rsid w:val="009E18B4"/>
    <w:rsid w:val="009E3957"/>
    <w:rsid w:val="009E4523"/>
    <w:rsid w:val="009F3A65"/>
    <w:rsid w:val="009F70C5"/>
    <w:rsid w:val="00A03CA6"/>
    <w:rsid w:val="00A14FF7"/>
    <w:rsid w:val="00A21956"/>
    <w:rsid w:val="00A24406"/>
    <w:rsid w:val="00A25D13"/>
    <w:rsid w:val="00A40EDA"/>
    <w:rsid w:val="00A4159C"/>
    <w:rsid w:val="00A43029"/>
    <w:rsid w:val="00A473B1"/>
    <w:rsid w:val="00A573F9"/>
    <w:rsid w:val="00A6783B"/>
    <w:rsid w:val="00A67D94"/>
    <w:rsid w:val="00A72A37"/>
    <w:rsid w:val="00A758FD"/>
    <w:rsid w:val="00A844B3"/>
    <w:rsid w:val="00A91F80"/>
    <w:rsid w:val="00A92044"/>
    <w:rsid w:val="00A96C0F"/>
    <w:rsid w:val="00AA20AD"/>
    <w:rsid w:val="00AB10EC"/>
    <w:rsid w:val="00AB1B2C"/>
    <w:rsid w:val="00AB493A"/>
    <w:rsid w:val="00AB69DC"/>
    <w:rsid w:val="00AB76A2"/>
    <w:rsid w:val="00AC0A08"/>
    <w:rsid w:val="00AC3045"/>
    <w:rsid w:val="00AD125A"/>
    <w:rsid w:val="00AD6F12"/>
    <w:rsid w:val="00AE4EB8"/>
    <w:rsid w:val="00AF0BB2"/>
    <w:rsid w:val="00AF21EE"/>
    <w:rsid w:val="00AF2EC8"/>
    <w:rsid w:val="00AF4579"/>
    <w:rsid w:val="00AF4B42"/>
    <w:rsid w:val="00B0091A"/>
    <w:rsid w:val="00B02293"/>
    <w:rsid w:val="00B04FF0"/>
    <w:rsid w:val="00B067FD"/>
    <w:rsid w:val="00B14084"/>
    <w:rsid w:val="00B179D1"/>
    <w:rsid w:val="00B209EE"/>
    <w:rsid w:val="00B2391B"/>
    <w:rsid w:val="00B27872"/>
    <w:rsid w:val="00B30A26"/>
    <w:rsid w:val="00B32005"/>
    <w:rsid w:val="00B352CA"/>
    <w:rsid w:val="00B46824"/>
    <w:rsid w:val="00B51F9F"/>
    <w:rsid w:val="00B55ABB"/>
    <w:rsid w:val="00B605FE"/>
    <w:rsid w:val="00B759B8"/>
    <w:rsid w:val="00B85690"/>
    <w:rsid w:val="00B90743"/>
    <w:rsid w:val="00B90E83"/>
    <w:rsid w:val="00B948E8"/>
    <w:rsid w:val="00B96B55"/>
    <w:rsid w:val="00BA1580"/>
    <w:rsid w:val="00BA1750"/>
    <w:rsid w:val="00BA1C88"/>
    <w:rsid w:val="00BA3760"/>
    <w:rsid w:val="00BA4014"/>
    <w:rsid w:val="00BA53C7"/>
    <w:rsid w:val="00BA55DD"/>
    <w:rsid w:val="00BB5097"/>
    <w:rsid w:val="00BB7806"/>
    <w:rsid w:val="00BC0C8F"/>
    <w:rsid w:val="00BC43B7"/>
    <w:rsid w:val="00BE1110"/>
    <w:rsid w:val="00BE4783"/>
    <w:rsid w:val="00BE5658"/>
    <w:rsid w:val="00BF2783"/>
    <w:rsid w:val="00C02456"/>
    <w:rsid w:val="00C0756D"/>
    <w:rsid w:val="00C15816"/>
    <w:rsid w:val="00C21855"/>
    <w:rsid w:val="00C33382"/>
    <w:rsid w:val="00C35CF5"/>
    <w:rsid w:val="00C50406"/>
    <w:rsid w:val="00C5084D"/>
    <w:rsid w:val="00C5218F"/>
    <w:rsid w:val="00C55B12"/>
    <w:rsid w:val="00C63A00"/>
    <w:rsid w:val="00C7036A"/>
    <w:rsid w:val="00C70FF7"/>
    <w:rsid w:val="00C742B5"/>
    <w:rsid w:val="00C7672B"/>
    <w:rsid w:val="00C806C7"/>
    <w:rsid w:val="00C81D0D"/>
    <w:rsid w:val="00C82174"/>
    <w:rsid w:val="00C85487"/>
    <w:rsid w:val="00C87B48"/>
    <w:rsid w:val="00C90811"/>
    <w:rsid w:val="00C90A59"/>
    <w:rsid w:val="00C92418"/>
    <w:rsid w:val="00C94A4A"/>
    <w:rsid w:val="00C95EBE"/>
    <w:rsid w:val="00CA15E4"/>
    <w:rsid w:val="00CA3421"/>
    <w:rsid w:val="00CA3588"/>
    <w:rsid w:val="00CA4597"/>
    <w:rsid w:val="00CA4F44"/>
    <w:rsid w:val="00CA576D"/>
    <w:rsid w:val="00CB0496"/>
    <w:rsid w:val="00CB0675"/>
    <w:rsid w:val="00CB0C29"/>
    <w:rsid w:val="00CB354A"/>
    <w:rsid w:val="00CB6532"/>
    <w:rsid w:val="00CB73CF"/>
    <w:rsid w:val="00CB7BF7"/>
    <w:rsid w:val="00CC500B"/>
    <w:rsid w:val="00CC5739"/>
    <w:rsid w:val="00CC5F92"/>
    <w:rsid w:val="00CD7F83"/>
    <w:rsid w:val="00CE042B"/>
    <w:rsid w:val="00CE232E"/>
    <w:rsid w:val="00CF7162"/>
    <w:rsid w:val="00CF7BDC"/>
    <w:rsid w:val="00D006E7"/>
    <w:rsid w:val="00D06032"/>
    <w:rsid w:val="00D11A57"/>
    <w:rsid w:val="00D14967"/>
    <w:rsid w:val="00D16D3B"/>
    <w:rsid w:val="00D205D4"/>
    <w:rsid w:val="00D24F91"/>
    <w:rsid w:val="00D2731F"/>
    <w:rsid w:val="00D34B6F"/>
    <w:rsid w:val="00D36073"/>
    <w:rsid w:val="00D433C5"/>
    <w:rsid w:val="00D44985"/>
    <w:rsid w:val="00D458B7"/>
    <w:rsid w:val="00D47AAF"/>
    <w:rsid w:val="00D47C64"/>
    <w:rsid w:val="00D57A41"/>
    <w:rsid w:val="00D604E9"/>
    <w:rsid w:val="00D61A0E"/>
    <w:rsid w:val="00D67D71"/>
    <w:rsid w:val="00D7227E"/>
    <w:rsid w:val="00D80356"/>
    <w:rsid w:val="00D9035B"/>
    <w:rsid w:val="00D921A6"/>
    <w:rsid w:val="00D96669"/>
    <w:rsid w:val="00D9716F"/>
    <w:rsid w:val="00DA2E1F"/>
    <w:rsid w:val="00DA4E89"/>
    <w:rsid w:val="00DB55B9"/>
    <w:rsid w:val="00DB5AF7"/>
    <w:rsid w:val="00DB638F"/>
    <w:rsid w:val="00DB63F6"/>
    <w:rsid w:val="00DB69F7"/>
    <w:rsid w:val="00DC1F38"/>
    <w:rsid w:val="00DC3274"/>
    <w:rsid w:val="00DC4307"/>
    <w:rsid w:val="00DC5510"/>
    <w:rsid w:val="00DD0EF3"/>
    <w:rsid w:val="00DD1A54"/>
    <w:rsid w:val="00DD311D"/>
    <w:rsid w:val="00DD3246"/>
    <w:rsid w:val="00DD3A1C"/>
    <w:rsid w:val="00DE1074"/>
    <w:rsid w:val="00DE42B0"/>
    <w:rsid w:val="00DE682D"/>
    <w:rsid w:val="00DE6D19"/>
    <w:rsid w:val="00DF45CA"/>
    <w:rsid w:val="00DF5EE8"/>
    <w:rsid w:val="00E00482"/>
    <w:rsid w:val="00E01754"/>
    <w:rsid w:val="00E0271D"/>
    <w:rsid w:val="00E03832"/>
    <w:rsid w:val="00E05CB5"/>
    <w:rsid w:val="00E0746E"/>
    <w:rsid w:val="00E10D42"/>
    <w:rsid w:val="00E116FD"/>
    <w:rsid w:val="00E13D5C"/>
    <w:rsid w:val="00E13FCB"/>
    <w:rsid w:val="00E23C57"/>
    <w:rsid w:val="00E24439"/>
    <w:rsid w:val="00E2548C"/>
    <w:rsid w:val="00E26BFC"/>
    <w:rsid w:val="00E26D68"/>
    <w:rsid w:val="00E26EB6"/>
    <w:rsid w:val="00E31BC6"/>
    <w:rsid w:val="00E42D51"/>
    <w:rsid w:val="00E43A76"/>
    <w:rsid w:val="00E43B18"/>
    <w:rsid w:val="00E4684E"/>
    <w:rsid w:val="00E53B5D"/>
    <w:rsid w:val="00E53CA2"/>
    <w:rsid w:val="00E54E64"/>
    <w:rsid w:val="00E5636D"/>
    <w:rsid w:val="00E567EA"/>
    <w:rsid w:val="00E64EE9"/>
    <w:rsid w:val="00E70863"/>
    <w:rsid w:val="00E766DF"/>
    <w:rsid w:val="00E76D0A"/>
    <w:rsid w:val="00E80216"/>
    <w:rsid w:val="00E802EB"/>
    <w:rsid w:val="00E8189B"/>
    <w:rsid w:val="00E859BB"/>
    <w:rsid w:val="00EA02F4"/>
    <w:rsid w:val="00EA2802"/>
    <w:rsid w:val="00EA3AAE"/>
    <w:rsid w:val="00EC2D4C"/>
    <w:rsid w:val="00EC6978"/>
    <w:rsid w:val="00EE1385"/>
    <w:rsid w:val="00EF2B97"/>
    <w:rsid w:val="00EF499B"/>
    <w:rsid w:val="00EF6C16"/>
    <w:rsid w:val="00F06907"/>
    <w:rsid w:val="00F10789"/>
    <w:rsid w:val="00F155B6"/>
    <w:rsid w:val="00F231A6"/>
    <w:rsid w:val="00F30F0C"/>
    <w:rsid w:val="00F31920"/>
    <w:rsid w:val="00F3604B"/>
    <w:rsid w:val="00F42FA4"/>
    <w:rsid w:val="00F45FCF"/>
    <w:rsid w:val="00F5080A"/>
    <w:rsid w:val="00F52E81"/>
    <w:rsid w:val="00F53621"/>
    <w:rsid w:val="00F56686"/>
    <w:rsid w:val="00F56879"/>
    <w:rsid w:val="00F5687C"/>
    <w:rsid w:val="00F806A2"/>
    <w:rsid w:val="00F81D6A"/>
    <w:rsid w:val="00F871F6"/>
    <w:rsid w:val="00F873BC"/>
    <w:rsid w:val="00F97CE1"/>
    <w:rsid w:val="00FA23DC"/>
    <w:rsid w:val="00FA5B53"/>
    <w:rsid w:val="00FB145D"/>
    <w:rsid w:val="00FB191E"/>
    <w:rsid w:val="00FB2516"/>
    <w:rsid w:val="00FB36BB"/>
    <w:rsid w:val="00FB5406"/>
    <w:rsid w:val="00FC2BF4"/>
    <w:rsid w:val="00FC4A72"/>
    <w:rsid w:val="00FC726A"/>
    <w:rsid w:val="00FC7646"/>
    <w:rsid w:val="00FD3D34"/>
    <w:rsid w:val="00FD4E1C"/>
    <w:rsid w:val="00FE10CC"/>
    <w:rsid w:val="00FE115E"/>
    <w:rsid w:val="00FE5958"/>
    <w:rsid w:val="00FE5A89"/>
    <w:rsid w:val="00FE6CC2"/>
    <w:rsid w:val="00FF3F82"/>
    <w:rsid w:val="00FF549D"/>
    <w:rsid w:val="00FF5FEF"/>
    <w:rsid w:val="00FF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71F6"/>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B7806"/>
    <w:pPr>
      <w:ind w:left="720"/>
      <w:contextualSpacing/>
    </w:pPr>
  </w:style>
  <w:style w:type="table" w:styleId="a4">
    <w:name w:val="Table Grid"/>
    <w:basedOn w:val="a1"/>
    <w:uiPriority w:val="59"/>
    <w:rsid w:val="00DC1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C1F38"/>
    <w:rPr>
      <w:color w:val="0000FF" w:themeColor="hyperlink"/>
      <w:u w:val="single"/>
    </w:rPr>
  </w:style>
  <w:style w:type="paragraph" w:customStyle="1" w:styleId="2">
    <w:name w:val="Абзац списка2"/>
    <w:basedOn w:val="a"/>
    <w:rsid w:val="00736D55"/>
    <w:pPr>
      <w:ind w:left="720"/>
      <w:contextualSpacing/>
    </w:pPr>
    <w:rPr>
      <w:rFonts w:ascii="Calibri" w:eastAsia="Times New Roman" w:hAnsi="Calibri" w:cs="Times New Roman"/>
      <w:szCs w:val="24"/>
    </w:rPr>
  </w:style>
  <w:style w:type="paragraph" w:customStyle="1" w:styleId="ConsPlusNonformat">
    <w:name w:val="ConsPlusNonformat"/>
    <w:rsid w:val="0003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4E38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38DE"/>
  </w:style>
  <w:style w:type="paragraph" w:styleId="a8">
    <w:name w:val="footer"/>
    <w:basedOn w:val="a"/>
    <w:link w:val="a9"/>
    <w:uiPriority w:val="99"/>
    <w:semiHidden/>
    <w:unhideWhenUsed/>
    <w:rsid w:val="004E38D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E38DE"/>
  </w:style>
  <w:style w:type="paragraph" w:styleId="aa">
    <w:name w:val="No Spacing"/>
    <w:uiPriority w:val="1"/>
    <w:qFormat/>
    <w:rsid w:val="009C5526"/>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5759">
      <w:bodyDiv w:val="1"/>
      <w:marLeft w:val="0"/>
      <w:marRight w:val="0"/>
      <w:marTop w:val="0"/>
      <w:marBottom w:val="0"/>
      <w:divBdr>
        <w:top w:val="none" w:sz="0" w:space="0" w:color="auto"/>
        <w:left w:val="none" w:sz="0" w:space="0" w:color="auto"/>
        <w:bottom w:val="none" w:sz="0" w:space="0" w:color="auto"/>
        <w:right w:val="none" w:sz="0" w:space="0" w:color="auto"/>
      </w:divBdr>
    </w:div>
    <w:div w:id="14203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6F8C7BFCBE836207DEF5CCC9C66ABA96BF166B51562AEBDC5C180EE6d7y4L" TargetMode="External"/><Relationship Id="rId18" Type="http://schemas.openxmlformats.org/officeDocument/2006/relationships/hyperlink" Target="consultantplus://offline/ref=B56F8C7BFCBE836207DEF5CCC9C66ABA96BE136353552AEBDC5C180EE6d7y4L" TargetMode="External"/><Relationship Id="rId26" Type="http://schemas.openxmlformats.org/officeDocument/2006/relationships/hyperlink" Target="https://pgu.samregion.ru" TargetMode="External"/><Relationship Id="rId39" Type="http://schemas.openxmlformats.org/officeDocument/2006/relationships/hyperlink" Target="consultantplus://offline/ref=3C419409ECB8A303C7251ADF69B33D567C825E88E51A72660957170A9FE669BDBDCD9B1F879F261Dq8ZCJ" TargetMode="External"/><Relationship Id="rId3" Type="http://schemas.openxmlformats.org/officeDocument/2006/relationships/styles" Target="styles.xml"/><Relationship Id="rId21" Type="http://schemas.openxmlformats.org/officeDocument/2006/relationships/hyperlink" Target="consultantplus://offline/ref=B56F8C7BFCBE836207DEEBC1DFAA36B292B54C6E515724BD82034353B17D264DdDy0L" TargetMode="External"/><Relationship Id="rId34" Type="http://schemas.openxmlformats.org/officeDocument/2006/relationships/hyperlink" Target="consultantplus://offline/ref=B56F8C7BFCBE836207DEEBC1DFAA36B292B54C6E5C5228B886034353B17D264DD0139B6E126D2D280913FBd9y5L" TargetMode="External"/><Relationship Id="rId42" Type="http://schemas.openxmlformats.org/officeDocument/2006/relationships/hyperlink" Target="consultantplus://offline/ref=3C419409ECB8A303C7251ADF69B33D567C825E88E51A72660957170A9FE669BDBDCD9B1F879F261Cq8Z6J" TargetMode="External"/><Relationship Id="rId7" Type="http://schemas.openxmlformats.org/officeDocument/2006/relationships/footnotes" Target="footnotes.xml"/><Relationship Id="rId12" Type="http://schemas.openxmlformats.org/officeDocument/2006/relationships/hyperlink" Target="consultantplus://offline/ref=B56F8C7BFCBE836207DEF5CCC9C66ABA96BF166651502AEBDC5C180EE6d7y4L" TargetMode="External"/><Relationship Id="rId17" Type="http://schemas.openxmlformats.org/officeDocument/2006/relationships/hyperlink" Target="consultantplus://offline/ref=B56F8C7BFCBE836207DEF5CCC9C66ABA96BF11625D572AEBDC5C180EE6d7y4L" TargetMode="External"/><Relationship Id="rId25" Type="http://schemas.openxmlformats.org/officeDocument/2006/relationships/hyperlink" Target="consultantplus://offline/ref=B56F8C7BFCBE836207DEEBC1DFAA36B292B54C6E5C5228B886034353B17D264DD0139B6E126D2D280913FBd9y5L" TargetMode="External"/><Relationship Id="rId33" Type="http://schemas.openxmlformats.org/officeDocument/2006/relationships/hyperlink" Target="consultantplus://offline/ref=B56F8C7BFCBE836207DEEBC1DFAA36B292B54C6E5C5228B886034353B17D264DD0139B6E126D2D280914FBd9y5L" TargetMode="External"/><Relationship Id="rId38" Type="http://schemas.openxmlformats.org/officeDocument/2006/relationships/hyperlink" Target="consultantplus://offline/ref=B56F8C7BFCBE836207DEEBC1DFAA36B292B54C6E5C5228B886034353B17D264DD0139B6E126Dd2yDL" TargetMode="External"/><Relationship Id="rId2" Type="http://schemas.openxmlformats.org/officeDocument/2006/relationships/numbering" Target="numbering.xml"/><Relationship Id="rId16" Type="http://schemas.openxmlformats.org/officeDocument/2006/relationships/hyperlink" Target="consultantplus://offline/ref=B56F8C7BFCBE836207DEF5CCC9C66ABA96BE1366575F2AEBDC5C180EE6d7y4L" TargetMode="External"/><Relationship Id="rId20" Type="http://schemas.openxmlformats.org/officeDocument/2006/relationships/hyperlink" Target="consultantplus://offline/ref=B56F8C7BFCBE836207DEEBC1DFAA36B292B54C6E5D5421BC87034353B17D264DD0139B6E126D2D280910F0d9y6L" TargetMode="External"/><Relationship Id="rId29" Type="http://schemas.openxmlformats.org/officeDocument/2006/relationships/hyperlink" Target="consultantplus://offline/ref=B56F8C7BFCBE836207DEEBC1DFAA36B292B54C6E5C5228B886034353B17D264DD0139B6E126D2D280913FBd9y5L" TargetMode="External"/><Relationship Id="rId41" Type="http://schemas.openxmlformats.org/officeDocument/2006/relationships/hyperlink" Target="consultantplus://offline/ref=3C419409ECB8A303C7251ADF69B33D567C825E88E51A72660957170A9FE669BDBDCD9B1F879F261Cq8Z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6F8C7BFCBE836207DEF5CCC9C66ABA96BE126A5D542AEBDC5C180EE6d7y4L" TargetMode="External"/><Relationship Id="rId24" Type="http://schemas.openxmlformats.org/officeDocument/2006/relationships/hyperlink" Target="consultantplus://offline/ref=B56F8C7BFCBE836207DEEBC1DFAA36B292B54C6E5C5025BA83034353B17D264DD0139B6E126D2D280911F4d9y0L" TargetMode="External"/><Relationship Id="rId32" Type="http://schemas.openxmlformats.org/officeDocument/2006/relationships/hyperlink" Target="consultantplus://offline/ref=B56F8C7BFCBE836207DEEBC1DFAA36B292B54C6E5C5228B886034353B17D264DD0139B6E126D2D280914FAd9y0L" TargetMode="External"/><Relationship Id="rId37" Type="http://schemas.openxmlformats.org/officeDocument/2006/relationships/hyperlink" Target="consultantplus://offline/ref=B56F8C7BFCBE836207DEEBC1DFAA36B292B54C6E5C5228B886034353B17D264DD0139B6E126D2D280915F2d9y7L" TargetMode="External"/><Relationship Id="rId40" Type="http://schemas.openxmlformats.org/officeDocument/2006/relationships/hyperlink" Target="consultantplus://offline/ref=3C419409ECB8A303C7251ADF69B33D567C825E88E51A72660957170A9FE669BDBDCD9B1F879F261Dq8ZDJ"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56F8C7BFCBE836207DEF5CCC9C66ABA95B61A60515F2AEBDC5C180EE6d7y4L" TargetMode="External"/><Relationship Id="rId23" Type="http://schemas.openxmlformats.org/officeDocument/2006/relationships/hyperlink" Target="consultantplus://offline/ref=B56F8C7BFCBE836207DEEBC1DFAA36B292B54C6E5C5025BA83034353B17D264DdDy0L" TargetMode="External"/><Relationship Id="rId28" Type="http://schemas.openxmlformats.org/officeDocument/2006/relationships/hyperlink" Target="consultantplus://offline/ref=B56F8C7BFCBE836207DEF5CCC9C66ABA95B61A60515F2AEBDC5C180EE6d7y4L" TargetMode="External"/><Relationship Id="rId36" Type="http://schemas.openxmlformats.org/officeDocument/2006/relationships/hyperlink" Target="consultantplus://offline/ref=B56F8C7BFCBE836207DEF5CCC9C66ABA91BD176A5D5C77E1D405140CE17B730D9015CE2D56602Dd2yBL" TargetMode="External"/><Relationship Id="rId10" Type="http://schemas.openxmlformats.org/officeDocument/2006/relationships/hyperlink" Target="consultantplus://offline/ref=B56F8C7BFCBE836207DEF5CCC9C66ABA96B615665F017DE98D0916d0yBL" TargetMode="External"/><Relationship Id="rId19" Type="http://schemas.openxmlformats.org/officeDocument/2006/relationships/hyperlink" Target="consultantplus://offline/ref=B56F8C7BFCBE836207DEF5CCC9C66ABA95B6106457532AEBDC5C180EE6d7y4L" TargetMode="External"/><Relationship Id="rId31" Type="http://schemas.openxmlformats.org/officeDocument/2006/relationships/hyperlink" Target="consultantplus://offline/ref=B56F8C7BFCBE836207DEEBC1DFAA36B292B54C6E5C5228B886034353B17D264DD0139B6E126D2D280914F5d9y6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mfc63.ru" TargetMode="External"/><Relationship Id="rId14" Type="http://schemas.openxmlformats.org/officeDocument/2006/relationships/hyperlink" Target="consultantplus://offline/ref=B56F8C7BFCBE836207DEF5CCC9C66ABA96BF166B51562AEBDC5C180EE6742C1A975CC22C56612E2Dd0yDL" TargetMode="External"/><Relationship Id="rId22" Type="http://schemas.openxmlformats.org/officeDocument/2006/relationships/hyperlink" Target="consultantplus://offline/ref=B56F8C7BFCBE836207DEEBC1DFAA36B292B54C6E525E27BC84034353B17D264DdDy0L" TargetMode="External"/><Relationship Id="rId27" Type="http://schemas.openxmlformats.org/officeDocument/2006/relationships/hyperlink" Target="consultantplus://offline/ref=B56F8C7BFCBE836207DEF5CCC9C66ABA96BE116054562AEBDC5C180EE6742C1A975CC22C56602C29d0yCL" TargetMode="External"/><Relationship Id="rId30" Type="http://schemas.openxmlformats.org/officeDocument/2006/relationships/hyperlink" Target="consultantplus://offline/ref=B56F8C7BFCBE836207DEEBC1DFAA36B292B54C6E5C5228B886034353B17D264DD0139B6E126D2D280913FBd9y5L" TargetMode="External"/><Relationship Id="rId35" Type="http://schemas.openxmlformats.org/officeDocument/2006/relationships/hyperlink" Target="consultantplus://offline/ref=B56F8C7BFCBE836207DEEBC1DFAA36B292B54C6E5C5228B886034353B17D264DD0139B6E126D2D280915F6d9y5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0DBCB-F979-42E5-813E-9363B8FF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14686</Words>
  <Characters>83712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semenova.ia</dc:creator>
  <cp:lastModifiedBy>Грунина Любовь Вячеславовна</cp:lastModifiedBy>
  <cp:revision>2</cp:revision>
  <cp:lastPrinted>2018-01-18T07:38:00Z</cp:lastPrinted>
  <dcterms:created xsi:type="dcterms:W3CDTF">2018-01-23T10:32:00Z</dcterms:created>
  <dcterms:modified xsi:type="dcterms:W3CDTF">2018-01-23T10:32:00Z</dcterms:modified>
</cp:coreProperties>
</file>