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59FE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городского округа Тольятти</w:t>
      </w:r>
    </w:p>
    <w:p w14:paraId="24B22E41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Управление по делам архивов</w:t>
      </w:r>
    </w:p>
    <w:p w14:paraId="62A54A4E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20723E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развития архивного дела</w:t>
      </w:r>
    </w:p>
    <w:p w14:paraId="49CBA18B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sz w:val="24"/>
          <w:szCs w:val="24"/>
          <w:lang w:eastAsia="ru-RU"/>
        </w:rPr>
        <w:t>в городском округе Тольятти</w:t>
      </w:r>
    </w:p>
    <w:p w14:paraId="2401366D" w14:textId="2E1A6742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E51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D91C0C6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9D4937" w14:textId="69AA2E82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работы Управления по делам архивов администрации городского округа Тольятти и подведомственного </w:t>
      </w:r>
      <w:r w:rsidR="008C3F0D">
        <w:rPr>
          <w:rFonts w:ascii="Times New Roman" w:hAnsi="Times New Roman" w:cs="Times New Roman"/>
          <w:sz w:val="24"/>
          <w:szCs w:val="24"/>
          <w:lang w:eastAsia="ru-RU"/>
        </w:rPr>
        <w:t>управлению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 «Тольяттинский архив»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год осуществлено в соответствии с рекомендациями Управления государственной архивной службы Самарской области </w:t>
      </w:r>
      <w:r w:rsidR="008C3F0D" w:rsidRPr="008C3F0D">
        <w:rPr>
          <w:rFonts w:ascii="Times New Roman" w:hAnsi="Times New Roman" w:cs="Times New Roman"/>
          <w:sz w:val="24"/>
          <w:szCs w:val="24"/>
          <w:lang w:eastAsia="ru-RU"/>
        </w:rPr>
        <w:t>от 20.11.2024 г. № УГАС/858-исх</w:t>
      </w:r>
      <w:r w:rsidR="008C3F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74CC84" w14:textId="65054A1C" w:rsidR="00FA0C11" w:rsidRPr="00DE51C1" w:rsidRDefault="00C6547D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Штатное расписание управления по делам архивов на 01.01.202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г. – 12 шт. ед. </w:t>
      </w:r>
      <w:r w:rsidR="00FA0C11" w:rsidRPr="00DE51C1">
        <w:rPr>
          <w:rFonts w:ascii="Times New Roman" w:hAnsi="Times New Roman" w:cs="Times New Roman"/>
          <w:sz w:val="24"/>
          <w:szCs w:val="24"/>
          <w:lang w:eastAsia="ru-RU"/>
        </w:rPr>
        <w:t>Штатное расписание учреждения на 01.01.202</w:t>
      </w:r>
      <w:r w:rsidR="00FA0C1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A0C11"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г. утверждено на </w:t>
      </w:r>
      <w:r w:rsidR="00FA0C11" w:rsidRPr="00C6547D">
        <w:rPr>
          <w:rFonts w:ascii="Times New Roman" w:hAnsi="Times New Roman" w:cs="Times New Roman"/>
          <w:sz w:val="24"/>
          <w:szCs w:val="24"/>
          <w:lang w:eastAsia="ru-RU"/>
        </w:rPr>
        <w:t>41,5</w:t>
      </w:r>
      <w:r w:rsidR="00FA0C11"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шт. ед.</w:t>
      </w:r>
      <w:r w:rsidR="00FA0C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0C11" w:rsidRPr="00DE51C1">
        <w:rPr>
          <w:rFonts w:ascii="Times New Roman" w:hAnsi="Times New Roman" w:cs="Times New Roman"/>
          <w:sz w:val="24"/>
          <w:szCs w:val="24"/>
          <w:lang w:eastAsia="ru-RU"/>
        </w:rPr>
        <w:t>Итого по архивной отрасли в городском округе Тольятти – 53,5 шт. ед.</w:t>
      </w:r>
    </w:p>
    <w:p w14:paraId="33D6E9C7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Организационные мероприятия</w:t>
      </w:r>
    </w:p>
    <w:p w14:paraId="56D33AA7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Для развития архивного дела в городском округе Тольятти Управлением по делам архивов запланированы следующие мероприятия и показатели по основным видам деятельности.</w:t>
      </w:r>
    </w:p>
    <w:p w14:paraId="007DFDD3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В течение года в плановом порядке будет проходить работа совещательных органов Управления:</w:t>
      </w:r>
    </w:p>
    <w:p w14:paraId="7C7F435E" w14:textId="77777777" w:rsidR="00FA0C11" w:rsidRPr="00DE51C1" w:rsidRDefault="00FA0C11" w:rsidP="008C3F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ЭПК при Управлении (12 заседаний);</w:t>
      </w:r>
    </w:p>
    <w:p w14:paraId="39486470" w14:textId="77777777" w:rsidR="00FA0C11" w:rsidRPr="00DE51C1" w:rsidRDefault="00FA0C11" w:rsidP="008C3F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методического совета (4 заседания);</w:t>
      </w:r>
    </w:p>
    <w:p w14:paraId="2941E24C" w14:textId="77777777" w:rsidR="00FA0C11" w:rsidRPr="00DE51C1" w:rsidRDefault="00FA0C11" w:rsidP="008C3F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совещания по планированию работы на неделю (каждый четверг)</w:t>
      </w:r>
    </w:p>
    <w:p w14:paraId="5F934DA2" w14:textId="77777777" w:rsidR="00FA0C11" w:rsidRPr="00DE51C1" w:rsidRDefault="00FA0C11" w:rsidP="008C3F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совещания по подведению итогов выполнения основных показателей результативности работы Управления (ежемесячно).</w:t>
      </w:r>
    </w:p>
    <w:p w14:paraId="31161964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А также, состоится заседание отраслевой балансовой комиссии по подведению итогов финансово-хозяйственной деятельности МКУ «Тольяттинский архив» за 2023 г.</w:t>
      </w:r>
    </w:p>
    <w:p w14:paraId="37D8ED7E" w14:textId="77777777" w:rsidR="00FA0C11" w:rsidRPr="00DE51C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Сотрудники Управления по делам архивов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года будут:</w:t>
      </w:r>
    </w:p>
    <w:p w14:paraId="181BBE49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работу по реализации государственных полномочий и эффективному использованию субвенций с целью реализации Закона Самарской области от 16 марта 2007г. №16-ГД «О наделении органов местного самоуправления на территории Самарской области отдельными государственными полномочиями в сфере архивного дела». </w:t>
      </w:r>
    </w:p>
    <w:p w14:paraId="7B5FC33E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Продолжат работу по внедрению:</w:t>
      </w:r>
    </w:p>
    <w:p w14:paraId="23D221BA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- Примерного положения об экспертной комиссии организации, утвержденного приказом Росархива от 11.04.2018 № 43, </w:t>
      </w:r>
    </w:p>
    <w:p w14:paraId="4F64AE51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- Примерного положения об архиве организаций, утверждённого приказом Росархива от 11.04.2018 № 42,</w:t>
      </w:r>
    </w:p>
    <w:p w14:paraId="648039C8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-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приказами Росархива от 20.12.2019 № 236 и 20.12.2019 № 237;</w:t>
      </w:r>
    </w:p>
    <w:p w14:paraId="26359E20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- Правил делопроизводства в государственных органах, органах местного самоуправления, утвержденных приказом Росархива от 22.05.2019 № 71.</w:t>
      </w:r>
    </w:p>
    <w:p w14:paraId="71FFFDC0" w14:textId="77777777" w:rsidR="00FA0C11" w:rsidRPr="0054728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Правил организации хранения, комплектования, учета и использования документов Архивного фонда РФ и других архивных документов в государственных органах, органах местного самоуправления и организациях, (утвержденных приказом Федерального архивного агентства от 31 июля 2023г.№77),</w:t>
      </w:r>
    </w:p>
    <w:p w14:paraId="04B69D93" w14:textId="77777777" w:rsidR="00FA0C11" w:rsidRPr="0054728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281">
        <w:rPr>
          <w:rFonts w:ascii="Times New Roman" w:hAnsi="Times New Roman" w:cs="Times New Roman"/>
          <w:sz w:val="24"/>
          <w:szCs w:val="24"/>
          <w:lang w:eastAsia="ru-RU"/>
        </w:rPr>
        <w:t>-Перечня документов, образующихся в процессе деятельности Федерального архивного агентства и подведомственных организаций, с указанием сроков хранения (утвержденного приказом Федерального архивного агентства от 27.06.2022 № 72);</w:t>
      </w:r>
    </w:p>
    <w:p w14:paraId="6CC7B663" w14:textId="77777777" w:rsidR="00FA0C11" w:rsidRPr="0054728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281">
        <w:rPr>
          <w:rFonts w:ascii="Times New Roman" w:hAnsi="Times New Roman" w:cs="Times New Roman"/>
          <w:sz w:val="24"/>
          <w:szCs w:val="24"/>
          <w:lang w:eastAsia="ru-RU"/>
        </w:rPr>
        <w:t xml:space="preserve">-Перечня типовых архивных документов, образующихся в научно-технической и производственной деятельности организаций, с указанием сроков хранения, (утвержденного приказом Федерального архивного агентства </w:t>
      </w:r>
      <w:bookmarkStart w:id="0" w:name="h248"/>
      <w:bookmarkEnd w:id="0"/>
      <w:r w:rsidRPr="00547281">
        <w:rPr>
          <w:rFonts w:ascii="Times New Roman" w:hAnsi="Times New Roman" w:cs="Times New Roman"/>
          <w:sz w:val="24"/>
          <w:szCs w:val="24"/>
          <w:lang w:eastAsia="ru-RU"/>
        </w:rPr>
        <w:t>от 28 декабря 2021 г. № 142);</w:t>
      </w:r>
    </w:p>
    <w:p w14:paraId="44ACF7B0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- Примерной инструкции по делопроизводству в государственных организациях (Приказ Росархива от 11 апреля 2018 г. № 44);</w:t>
      </w:r>
    </w:p>
    <w:p w14:paraId="3AA7015D" w14:textId="77777777" w:rsidR="00FA0C11" w:rsidRPr="0054728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47281">
        <w:rPr>
          <w:rFonts w:ascii="Times New Roman" w:hAnsi="Times New Roman" w:cs="Times New Roman"/>
          <w:sz w:val="24"/>
          <w:szCs w:val="24"/>
          <w:lang w:eastAsia="ru-RU"/>
        </w:rPr>
        <w:t>Правил делопроизводства в государственных органах, органах местного самоуправления (утверждённых приказом Росархива от 22.05.2019 № 71);</w:t>
      </w:r>
    </w:p>
    <w:p w14:paraId="33EC323D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- Методических рекомендаций по работе с документами по личному составу в государственных и муниципальных архивах, архивах организаций (Росархив ВНИИДАД. М., 2018.)</w:t>
      </w:r>
    </w:p>
    <w:p w14:paraId="075025C1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Работать с муниципальными учреждениями и предприятиями городского округа Тольятти по исполнению Постановления администрации городского округа Тольятти «Об утверждении Положения о работе с архивными документами для муниципальных учреждений и предприятий городского округа Тольятти» от 22.01.2018 №140-п/1.</w:t>
      </w:r>
    </w:p>
    <w:p w14:paraId="28C51D8E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Оказывать консультационную, методическую, практическую помощь муниципальным учреждениям и организациям (всех форм собственности) городского округа Тольятти по вопросам организации делопроизводства и архивного дела.</w:t>
      </w:r>
    </w:p>
    <w:p w14:paraId="2D0B8C28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Проводить информационный мониторинг по направлениям совершенствования нормативной правовой базы в сфере архивного дела в части разработки и принятия законодательства по вопросам архивного хранения и использования электронных документов и подготовки перечней документов, создание, хранение и использование которых осуществляется в форме электронных документов при организации внутренней деятельности организации.</w:t>
      </w:r>
    </w:p>
    <w:p w14:paraId="2F0C9D85" w14:textId="7138C08A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В течение года осуществлять координацию и контроль уставной деятельности подведомственного муниципального казенного учреждения «Тольяттинский архив»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т.ч. с выездными проверками 2 раза в год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03B9A2" w14:textId="77777777" w:rsidR="00FA0C1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Запланировано проведение мониторинга результатов работы по организации архивного дела в муниципальных учреждениях и предприятиях; составление плана проведения выездных консультаций по результатам мониторинга.</w:t>
      </w:r>
    </w:p>
    <w:p w14:paraId="33F525D0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2 раза в год проводить анализ и актуализацию информации на портале администрации городского округа Тольятти о составе документов по личному составу, хранящихся в МКУ «Тольяттинский архив» и сведений о месте нахождения документов по личному составу, не хранящихся в МКУ «Тольяттинский архив».</w:t>
      </w:r>
    </w:p>
    <w:p w14:paraId="5EB86B9C" w14:textId="18E1CD35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квартале 2024 г. в Тольятти планируется провести </w:t>
      </w:r>
      <w:r w:rsidR="006B07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>-й архивный фестиваль «Архив</w:t>
      </w:r>
      <w:r w:rsidRPr="00DE51C1">
        <w:rPr>
          <w:rFonts w:ascii="Times New Roman" w:hAnsi="Times New Roman" w:cs="Times New Roman"/>
          <w:sz w:val="24"/>
          <w:szCs w:val="24"/>
          <w:lang w:val="en-US" w:eastAsia="ru-RU"/>
        </w:rPr>
        <w:t>FEST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640531B6" w14:textId="77777777" w:rsidR="00FA0C11" w:rsidRPr="00DE51C1" w:rsidRDefault="00FA0C11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Будет продолжена совместная работа Управления по делам архивов администрации городского округа Тольятти, МКУ «Тольяттинский архив» и МАУ «МФЦ» по предоставлению муниципальной услуги </w:t>
      </w:r>
      <w:r w:rsidRPr="002A5916">
        <w:rPr>
          <w:rFonts w:ascii="Times New Roman" w:hAnsi="Times New Roman" w:cs="Times New Roman"/>
          <w:sz w:val="24"/>
          <w:szCs w:val="24"/>
          <w:lang w:eastAsia="ru-RU"/>
        </w:rPr>
        <w:t xml:space="preserve">«Информационное обеспечение граждан, </w:t>
      </w:r>
      <w:r w:rsidRPr="002A59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организаций и общественных объединений на основе документов архивного фонда Самарской области и других архивных документов».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50FE7E" w14:textId="293F5263" w:rsidR="00FA0C11" w:rsidRDefault="00FA0C11" w:rsidP="008C3F0D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1C1">
        <w:rPr>
          <w:rFonts w:ascii="Times New Roman" w:hAnsi="Times New Roman" w:cs="Times New Roman"/>
          <w:sz w:val="24"/>
          <w:szCs w:val="24"/>
          <w:lang w:eastAsia="ru-RU"/>
        </w:rPr>
        <w:t>Специалистами управления по делам архивов будут продолжен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E51C1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анализа качества исполнения социально-правовых запросов МКУ «Тольяттинский архив», </w:t>
      </w:r>
      <w:r w:rsidRPr="003F265B">
        <w:rPr>
          <w:rFonts w:ascii="Times New Roman" w:eastAsia="Calibri" w:hAnsi="Times New Roman" w:cs="Times New Roman"/>
          <w:sz w:val="24"/>
          <w:szCs w:val="24"/>
        </w:rPr>
        <w:t>выявление непрофильных для МКУ «Тольяттинский архив» запросов и подготовк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F265B">
        <w:rPr>
          <w:rFonts w:ascii="Times New Roman" w:eastAsia="Calibri" w:hAnsi="Times New Roman" w:cs="Times New Roman"/>
          <w:sz w:val="24"/>
          <w:szCs w:val="24"/>
        </w:rPr>
        <w:t xml:space="preserve"> ответов на них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3D95AB" w14:textId="77777777" w:rsidR="002A5916" w:rsidRDefault="002A5916" w:rsidP="002A5916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16">
        <w:rPr>
          <w:rFonts w:ascii="Times New Roman" w:eastAsia="Calibri" w:hAnsi="Times New Roman" w:cs="Times New Roman"/>
          <w:sz w:val="24"/>
          <w:szCs w:val="24"/>
        </w:rPr>
        <w:t xml:space="preserve">В 2025 году завершится работа по каталогизированию документов, имеющих историческое значение, выявленных в фондах МКУ «Тольяттинский архив» за период с 2014 по 2023 годы. В течение 2025 г. планируется создать электронные версии и внести в каталог 100 документов, относящихся к истории города Ставрополь и Ставропольского района периода 1917–1930 годов. На основе выявленных и обработанных документов продолжится подготовка разделов сборника документов «Ставрополь – Тольятти в документах и материалах (февраль 1917–1929 гг.)». Планируется подготовить для сборника 10 печатных листов документов. </w:t>
      </w:r>
    </w:p>
    <w:p w14:paraId="156D033A" w14:textId="74A39B55" w:rsidR="002A5916" w:rsidRPr="002A5916" w:rsidRDefault="002A5916" w:rsidP="002A5916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16">
        <w:rPr>
          <w:rFonts w:ascii="Times New Roman" w:eastAsia="Calibri" w:hAnsi="Times New Roman" w:cs="Times New Roman"/>
          <w:sz w:val="24"/>
          <w:szCs w:val="24"/>
        </w:rPr>
        <w:t xml:space="preserve">В рамках развития практикоориентированного обучения студентов российских вузов, укрепления взаимодействия между вузами и организациями–работодателями, будет продолжено сотрудничество с Поволжской академией образования и искусств имени Святителя Алексия, митрополита Московского. Для будущих педагогов, обучающихся по направлению «История», будут прочитаны спецкурсы по источниковедению и историографии истории России. В 2025 году планируется осуществлять научное руководство одной магистерской диссертацией студента академии, посвященной вопросам аграрной истории Ставропольского района 1920-х годов. </w:t>
      </w:r>
    </w:p>
    <w:p w14:paraId="645DF286" w14:textId="77777777" w:rsidR="002A5916" w:rsidRPr="00DE51C1" w:rsidRDefault="002A5916" w:rsidP="008C3F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3FE669" w14:textId="77777777" w:rsidR="00FA0C11" w:rsidRDefault="00FA0C11" w:rsidP="008C3F0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1C1">
        <w:rPr>
          <w:rFonts w:ascii="Times New Roman" w:hAnsi="Times New Roman" w:cs="Times New Roman"/>
          <w:sz w:val="24"/>
          <w:szCs w:val="24"/>
          <w:u w:val="single"/>
        </w:rPr>
        <w:t>МКУ «Тольяттинский архив» планирует следующие виды работ:</w:t>
      </w:r>
    </w:p>
    <w:p w14:paraId="6615A5DA" w14:textId="77777777" w:rsidR="00F9545A" w:rsidRPr="00DE51C1" w:rsidRDefault="00F9545A" w:rsidP="008C3F0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949446" w14:textId="77777777" w:rsidR="00F9545A" w:rsidRPr="00F9545A" w:rsidRDefault="00F9545A" w:rsidP="008C3F0D">
      <w:pPr>
        <w:tabs>
          <w:tab w:val="left" w:pos="0"/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3F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Финансово-хозяйственная деятельность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МКУ «Тольяттинский архив» ведется в рамках муниципальной программы «Развитие органов местного самоуправления городского округа Тольятти на 2023-2028 годы», главным распорядителем бюджетных средств и главным администратором доходов МКУ «Тольяттинский архив» является Организационное управление администрации городского округа Тольятти. </w:t>
      </w:r>
    </w:p>
    <w:p w14:paraId="7D091712" w14:textId="40C71914" w:rsidR="00F9545A" w:rsidRPr="00F9545A" w:rsidRDefault="00F9545A" w:rsidP="008C3F0D">
      <w:pPr>
        <w:tabs>
          <w:tab w:val="left" w:pos="0"/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Бюджетная смета и ЛБО учреждения на 2025 год составляют 45,533 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., включая областную субвенцию на исполнение отдельных государственных полномочий в сфере архивного дела (17,00 тыс.</w:t>
      </w:r>
      <w:r w:rsidR="008C3F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руб.).</w:t>
      </w:r>
    </w:p>
    <w:p w14:paraId="4B3A0C26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Будет продолжена совместная работа с Управлением по делам архивов администрации городского округа Тольятти и МАУ «МФЦ»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документов».</w:t>
      </w:r>
    </w:p>
    <w:p w14:paraId="0CF0DD88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Будет продолжена реализация социально-партнерских договоров и соглашений с образовательными и культурными организациями г. Тольятти.</w:t>
      </w:r>
    </w:p>
    <w:p w14:paraId="3FF8672F" w14:textId="32942D71" w:rsidR="00F9545A" w:rsidRPr="00F9545A" w:rsidRDefault="00F9545A" w:rsidP="008C3F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Планируется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участие в мероприятиях, проводимых Управлением государственной архивной службы Самарской области, Управлением по делам архивов администрации г.о. Тольятти.</w:t>
      </w:r>
    </w:p>
    <w:p w14:paraId="5889629D" w14:textId="178CC45D" w:rsidR="008C3F0D" w:rsidRDefault="008C3F0D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Будет продолжен поиск (приобретение)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копий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документов по истории г. Ставрополя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Тольятти в архивах г.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Оренбурга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г. Москвы.</w:t>
      </w:r>
    </w:p>
    <w:p w14:paraId="3CD3A456" w14:textId="77777777" w:rsidR="008C3F0D" w:rsidRDefault="008C3F0D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2CD78A" w14:textId="3FB1E34A" w:rsidR="008C3F0D" w:rsidRDefault="008C3F0D" w:rsidP="002A5916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51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Обеспечение сохранности и государственного учета документов Архивного Фонда Российской Федерации</w:t>
      </w:r>
    </w:p>
    <w:p w14:paraId="469AE78D" w14:textId="77777777" w:rsidR="002A5916" w:rsidRPr="00DE51C1" w:rsidRDefault="002A5916" w:rsidP="002A5916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CD2A46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Постановлением Правительства Российской Федерации от 19.09.2020 № 1479 «Об утверждении Правил противопожарного режима в Российской Федерации» (с изм.), планируется:</w:t>
      </w:r>
    </w:p>
    <w:p w14:paraId="6EDB911A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 осуществлять систематический контроль за состоянием охранного и противопожарного режимов рабочих помещений и архивохранилищ МКУ (фиксируется в журнале);</w:t>
      </w:r>
    </w:p>
    <w:p w14:paraId="785A82D6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 проводить профилактику средств пожаротушения (огнетушители) в архивохранилищах по адресам: </w:t>
      </w:r>
    </w:p>
    <w:p w14:paraId="435A3744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хранилище № 1 – ул. Белорусская, 33, </w:t>
      </w:r>
    </w:p>
    <w:p w14:paraId="7706F85A" w14:textId="7F5EDB43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хранилище № 2 – ул. Л.</w:t>
      </w:r>
      <w:r w:rsidR="004A42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Чайкиной, 64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, </w:t>
      </w:r>
    </w:p>
    <w:p w14:paraId="61728DED" w14:textId="77777777" w:rsidR="00F9545A" w:rsidRPr="00F9545A" w:rsidRDefault="00F9545A" w:rsidP="008C3F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хранилище № 3 – ул. Механизаторов, 26А.</w:t>
      </w:r>
    </w:p>
    <w:p w14:paraId="02BBB968" w14:textId="77777777" w:rsidR="00F9545A" w:rsidRPr="00F9545A" w:rsidRDefault="00F9545A" w:rsidP="008C3F0D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– проводить плановые профилактические осмотры электропроводки, электросети и приборов освещения в архивохранилищах.</w:t>
      </w:r>
    </w:p>
    <w:p w14:paraId="17AA8EBF" w14:textId="691D19FB" w:rsidR="00F9545A" w:rsidRPr="00F9545A" w:rsidRDefault="00F9545A" w:rsidP="004A4259">
      <w:pPr>
        <w:tabs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обеспечения сохранности документов запланированы мероприятия по соблюдению норм температурно-влажностного и санитарного режимов в каждом архивохранилище:</w:t>
      </w:r>
    </w:p>
    <w:p w14:paraId="05330677" w14:textId="77777777" w:rsidR="00F9545A" w:rsidRPr="00F9545A" w:rsidRDefault="00F9545A" w:rsidP="004A4259">
      <w:pPr>
        <w:tabs>
          <w:tab w:val="left" w:pos="567"/>
          <w:tab w:val="left" w:pos="1134"/>
          <w:tab w:val="left" w:pos="5670"/>
        </w:tabs>
        <w:spacing w:after="0" w:line="276" w:lineRule="auto"/>
        <w:ind w:left="1276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наблюдение за температурно-влажностным режимом – 100 контрольных измерений,</w:t>
      </w:r>
    </w:p>
    <w:p w14:paraId="118BA4E0" w14:textId="77777777" w:rsidR="00F9545A" w:rsidRPr="00F9545A" w:rsidRDefault="00F9545A" w:rsidP="004A4259">
      <w:pPr>
        <w:tabs>
          <w:tab w:val="left" w:pos="709"/>
          <w:tab w:val="left" w:pos="5670"/>
        </w:tabs>
        <w:spacing w:after="0" w:line="276" w:lineRule="auto"/>
        <w:ind w:left="1276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проведение санитарных дней – 12 дней,</w:t>
      </w:r>
    </w:p>
    <w:p w14:paraId="3540EE35" w14:textId="77777777" w:rsidR="00F9545A" w:rsidRPr="00F9545A" w:rsidRDefault="00F9545A" w:rsidP="004A4259">
      <w:pPr>
        <w:tabs>
          <w:tab w:val="left" w:pos="567"/>
          <w:tab w:val="left" w:pos="851"/>
          <w:tab w:val="left" w:pos="5670"/>
        </w:tabs>
        <w:spacing w:after="0" w:line="276" w:lineRule="auto"/>
        <w:ind w:left="1276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регулярная влажная уборка пола во всех помещениях архива.</w:t>
      </w:r>
    </w:p>
    <w:p w14:paraId="56E1A4E0" w14:textId="77777777" w:rsidR="00F9545A" w:rsidRPr="00F9545A" w:rsidRDefault="00F9545A" w:rsidP="008C3F0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основными направлениями развития архивного дела в городском округе Тольятти запланированы следующие виды работ по физико-химической и технической обработке 600 дел:</w:t>
      </w:r>
    </w:p>
    <w:p w14:paraId="297F11A6" w14:textId="1D899B5E" w:rsidR="00F9545A" w:rsidRPr="00F9545A" w:rsidRDefault="004A4259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102.1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Подшивка дел – 500 д.:</w:t>
      </w:r>
    </w:p>
    <w:p w14:paraId="0C00E9FC" w14:textId="431A1913" w:rsidR="00F9545A" w:rsidRPr="004A4259" w:rsidRDefault="004A4259" w:rsidP="004A4259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102.2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Ремонт документов – 100 ед.хр. (~1000 </w:t>
      </w:r>
      <w:proofErr w:type="spellStart"/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лл</w:t>
      </w:r>
      <w:proofErr w:type="spellEnd"/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.)</w:t>
      </w:r>
    </w:p>
    <w:p w14:paraId="1A1D2A7D" w14:textId="5B40C305" w:rsidR="00F9545A" w:rsidRPr="00F9545A" w:rsidRDefault="004A4259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104.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Оцифровка архивных документов с целью формирования электронного фонда пользования (ЭФП).</w:t>
      </w:r>
    </w:p>
    <w:p w14:paraId="6BF3AAE4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Планируется продолжать оцифровку архивных документов в трех массивах:</w:t>
      </w:r>
    </w:p>
    <w:p w14:paraId="7DEFD07B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 массив мастер-копий (ЭФП-1), не предназначенный для использования;</w:t>
      </w:r>
    </w:p>
    <w:p w14:paraId="741DEF00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массив рабочих копий (ЭФП-2), предназначенный для использования с целью создания копий последующих поколений;</w:t>
      </w:r>
    </w:p>
    <w:p w14:paraId="3B66B7A1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массив пользовательских копий (ЭФП-3), предназначенный для многократного использования.</w:t>
      </w:r>
    </w:p>
    <w:p w14:paraId="6E9F733A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Проведение оцифровки:</w:t>
      </w:r>
    </w:p>
    <w:p w14:paraId="76146CCE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1)  9 ед. хр. архивных документов фонда Р-5 «Особый уполномоченный по делам иностранных организаций по оказанию помощи голодающим»;</w:t>
      </w:r>
    </w:p>
    <w:p w14:paraId="089F1B0B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ед. хр. фонда № Р-81 «Ставропольский волостной Совет РККД и его исполнительный комитет»;</w:t>
      </w:r>
    </w:p>
    <w:p w14:paraId="5ADD2061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66 ед. хр. фонда Р-83 «Ставропольский уездный Совет рабочих, крестьянских и красноармейских депутатов (РККД) и его исполнительный комитет»</w:t>
      </w:r>
    </w:p>
    <w:p w14:paraId="70300998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 ед. хр. фонда Р-94 «Тольяттинский городской совет»;</w:t>
      </w:r>
    </w:p>
    <w:p w14:paraId="7DECFCAF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 ед. хр. фонда Р-110 «Ставропольское уездное экономическое совещание»;</w:t>
      </w:r>
    </w:p>
    <w:p w14:paraId="07A6B825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ед. хр. фонда Р-150 «Тольяттинский городской отдел народного образования»;</w:t>
      </w:r>
    </w:p>
    <w:p w14:paraId="21F30C94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93 ед. хр. оп. 2 фонда Р-410 «Администрация г. о. Тольятти»;</w:t>
      </w:r>
    </w:p>
    <w:p w14:paraId="043658E5" w14:textId="77777777" w:rsidR="00F9545A" w:rsidRPr="00F9545A" w:rsidRDefault="00F9545A" w:rsidP="008C3F0D">
      <w:pPr>
        <w:tabs>
          <w:tab w:val="left" w:pos="851"/>
        </w:tabs>
        <w:spacing w:after="12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всего 200 ед. хр. (76033 образов);</w:t>
      </w:r>
    </w:p>
    <w:p w14:paraId="33FCF57A" w14:textId="77777777" w:rsidR="00F9545A" w:rsidRPr="00F9545A" w:rsidRDefault="00F9545A" w:rsidP="008C3F0D">
      <w:pPr>
        <w:tabs>
          <w:tab w:val="left" w:pos="851"/>
        </w:tabs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2) перевод из формата .</w:t>
      </w:r>
      <w:proofErr w:type="gram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tiff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в</w:t>
      </w:r>
      <w:proofErr w:type="gram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формат .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jpg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- 76033 образа.</w:t>
      </w:r>
    </w:p>
    <w:p w14:paraId="0A620A36" w14:textId="1D3F70B3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Также будут проведены </w:t>
      </w:r>
      <w:r w:rsidR="004748B0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сопутствующие виды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работ: </w:t>
      </w:r>
    </w:p>
    <w:p w14:paraId="6E2E78A1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проверка нумерации (при сканировании дел в расшитом состоянии проверку нумерации проводить дважды – до расшивки и перед подшивкой дел), </w:t>
      </w:r>
    </w:p>
    <w:p w14:paraId="07D6AF7A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частичный ремонт и наращивание документов, </w:t>
      </w:r>
    </w:p>
    <w:p w14:paraId="52169FE1" w14:textId="33128235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необходимости </w:t>
      </w:r>
      <w:r w:rsidR="004748B0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переформирование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полная перенумерация дел.</w:t>
      </w:r>
    </w:p>
    <w:p w14:paraId="4248D3D1" w14:textId="5826889F" w:rsidR="00F9545A" w:rsidRPr="00F9545A" w:rsidRDefault="00F9545A" w:rsidP="008C3F0D">
      <w:pPr>
        <w:tabs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ab/>
      </w:r>
    </w:p>
    <w:p w14:paraId="7EF2C75F" w14:textId="5E867DD7" w:rsidR="00F9545A" w:rsidRPr="00F9545A" w:rsidRDefault="004A4259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105.1</w:t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Проверка наличия документов на бумажной основе: </w:t>
      </w:r>
    </w:p>
    <w:p w14:paraId="42D78E88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3 фонда – 184 ед.хр. советского периода:</w:t>
      </w:r>
    </w:p>
    <w:p w14:paraId="6283DD88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кв. – Р-176 «Колхоз им. Ильича Брусянского сельсовета» за 1950-1957 гг. /12 дел;</w:t>
      </w:r>
    </w:p>
    <w:p w14:paraId="77D69A59" w14:textId="77777777" w:rsidR="00F9545A" w:rsidRPr="00F9545A" w:rsidRDefault="00F9545A" w:rsidP="008C3F0D">
      <w:pPr>
        <w:tabs>
          <w:tab w:val="left" w:pos="851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кв. – Р-175 «Колхоз им. Калинина 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Севрюкаевского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сельсовета» за 1940-1975 гг. /101 дело;</w:t>
      </w:r>
    </w:p>
    <w:p w14:paraId="7EEC3067" w14:textId="77777777" w:rsidR="00F9545A" w:rsidRPr="00F9545A" w:rsidRDefault="00F9545A" w:rsidP="008C3F0D">
      <w:pPr>
        <w:tabs>
          <w:tab w:val="left" w:pos="851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кв. – Р-215 «Прокуратура г. Тольятти» за 1952-1966 гг. /71 дело.</w:t>
      </w:r>
    </w:p>
    <w:p w14:paraId="194E7AD3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Планируется внесение изменений во все предусмотренные «Правилами организации хранения, комплектования, учета и использования документов АФ РФ и других архивных документов в государственных и муниципальных архивах, музеях и библиотеках, научных организациях» формы учета, а также в базу данных «Архивный фонд», в т.ч. внесение результатов проверки наличия.</w:t>
      </w:r>
    </w:p>
    <w:p w14:paraId="72CAB788" w14:textId="744FD589" w:rsidR="00F9545A" w:rsidRPr="00F9545A" w:rsidRDefault="00F9545A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3 квартале 2025 года планируется подготовка и направление на рассмотрение </w:t>
      </w:r>
      <w:r w:rsidRPr="00F9545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комиссии по подведению итогов проверки наличия и состояния архивных документов в государственных архивах Самарской области и муниципальных архивах в Самарской области комплекс документов для снятия с учета 1 ед.хр. фонда Р-215 «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Прокуратура г. Тольятти</w:t>
      </w:r>
      <w:r w:rsidRPr="00F9545A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25AE2487" w14:textId="1B0BA012" w:rsidR="00F9545A" w:rsidRPr="00F9545A" w:rsidRDefault="004A4259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106.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Картонирование дел (в т.ч. новых поступлений) 10.000 ед.хр. – 2.000 кор.</w:t>
      </w:r>
    </w:p>
    <w:p w14:paraId="1E1E9CD9" w14:textId="77777777" w:rsidR="00F9545A" w:rsidRPr="00F9545A" w:rsidRDefault="00F9545A" w:rsidP="004A42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 бюджет рабочего времени –100 р/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дн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для следующих видов работ:</w:t>
      </w:r>
    </w:p>
    <w:p w14:paraId="1773E1C3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расстановка новых поступлений,</w:t>
      </w:r>
    </w:p>
    <w:p w14:paraId="53A8C0C4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составление топографических указателей,</w:t>
      </w:r>
    </w:p>
    <w:p w14:paraId="0BF8119F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написание и наклейка ярлыков на коробки,</w:t>
      </w:r>
    </w:p>
    <w:p w14:paraId="46C8C240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шифровка дел,</w:t>
      </w:r>
    </w:p>
    <w:p w14:paraId="1ED0E1A7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оформление обложек дел после переплета (подшивки),</w:t>
      </w:r>
    </w:p>
    <w:p w14:paraId="4E6D7352" w14:textId="77777777" w:rsidR="00F9545A" w:rsidRPr="00F9545A" w:rsidRDefault="00F9545A" w:rsidP="008C3F0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нумерация листов.</w:t>
      </w:r>
    </w:p>
    <w:p w14:paraId="29C52302" w14:textId="2F2E6C50" w:rsidR="00F9545A" w:rsidRDefault="00F9545A" w:rsidP="004A4259">
      <w:pPr>
        <w:tabs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Составление паспорта МКУ «Тольяттинский архив» и сведений об изменениях в составе и объеме архивных фондов по состоянию на 01.01.2025.</w:t>
      </w:r>
      <w:r w:rsidR="004A42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Подготовка сведений для составления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паспорта МКУ «Тольяттинский архив» по состоянию на 01.01.202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6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.</w:t>
      </w:r>
    </w:p>
    <w:p w14:paraId="06CEA85C" w14:textId="77777777" w:rsidR="00762ECD" w:rsidRPr="00F9545A" w:rsidRDefault="00762ECD" w:rsidP="004A4259">
      <w:pPr>
        <w:tabs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D16B7DF" w14:textId="56DF58F2" w:rsidR="00FA0C11" w:rsidRDefault="00FA0C11" w:rsidP="00762ECD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1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5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Архивного Фонда Российской Федерации</w:t>
      </w:r>
    </w:p>
    <w:p w14:paraId="5EF2027D" w14:textId="77777777" w:rsidR="007A296F" w:rsidRPr="00F9545A" w:rsidRDefault="007A296F" w:rsidP="007A2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F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201.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Планируется принять на хранение от организаций не менее 14161 ед.хр.,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том числе: </w:t>
      </w:r>
    </w:p>
    <w:p w14:paraId="05566F2C" w14:textId="77777777" w:rsidR="007A296F" w:rsidRPr="00F9545A" w:rsidRDefault="007A296F" w:rsidP="007A2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F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201.2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Управленческой документации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1145 ед.хр.:</w:t>
      </w:r>
    </w:p>
    <w:p w14:paraId="5FF3A4D4" w14:textId="77777777" w:rsidR="007A296F" w:rsidRPr="00F9545A" w:rsidRDefault="007A296F" w:rsidP="007A296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кв. - 25 ед.хр. по фонду Р-245 «Тольяттинский театр кукол» за 2019-2020 гг.;</w:t>
      </w:r>
    </w:p>
    <w:p w14:paraId="21073B8C" w14:textId="77777777" w:rsidR="007A296F" w:rsidRPr="00F9545A" w:rsidRDefault="007A296F" w:rsidP="007A296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кв. – 100 ед.хр. по фонду Р-230 «Департамент культуры мэрии г.о. Тольятти» за 2006 г.</w:t>
      </w:r>
    </w:p>
    <w:p w14:paraId="2D843E3B" w14:textId="77777777" w:rsidR="007A296F" w:rsidRPr="00F9545A" w:rsidRDefault="007A296F" w:rsidP="007A296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кв.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920 ед.хр. по фонду Р-1099 «Филиал НОУ СаГА в 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г.Тольятти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за 1995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гг. (перенесено с 2024 года);</w:t>
      </w:r>
    </w:p>
    <w:p w14:paraId="45542524" w14:textId="77777777" w:rsidR="007A296F" w:rsidRPr="00F9545A" w:rsidRDefault="007A296F" w:rsidP="007A296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кв. – 100 ед. хр. по фонду Р- 545 «Дума г.о. Тольятти».</w:t>
      </w:r>
    </w:p>
    <w:p w14:paraId="4821A966" w14:textId="77777777" w:rsidR="007A296F" w:rsidRPr="00F9545A" w:rsidRDefault="007A296F" w:rsidP="007A296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E6C874B" w14:textId="77777777" w:rsidR="007A296F" w:rsidRPr="00F9545A" w:rsidRDefault="007A296F" w:rsidP="007A296F">
      <w:pPr>
        <w:keepLines/>
        <w:tabs>
          <w:tab w:val="left" w:pos="851"/>
          <w:tab w:val="left" w:pos="1276"/>
          <w:tab w:val="left" w:pos="1985"/>
          <w:tab w:val="left" w:pos="567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1F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201.7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Документы по личному составу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13016 ед.хр. </w:t>
      </w:r>
    </w:p>
    <w:p w14:paraId="348F2EE6" w14:textId="77777777" w:rsidR="007A296F" w:rsidRPr="00F9545A" w:rsidRDefault="007A296F" w:rsidP="007A296F">
      <w:pPr>
        <w:keepLines/>
        <w:tabs>
          <w:tab w:val="left" w:pos="1134"/>
          <w:tab w:val="left" w:pos="1701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1-3 кв. -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29 фондов / 1926 дел от Управления по делам архивов: </w:t>
      </w:r>
    </w:p>
    <w:p w14:paraId="7407018C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396 ед.хр.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АП «Заря» за 1940-1992 гг., </w:t>
      </w:r>
    </w:p>
    <w:p w14:paraId="4BD34973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55 ед.хр.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ООО «Заря» за 1992-2003 гг.,</w:t>
      </w:r>
    </w:p>
    <w:p w14:paraId="03B5A8B5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 ед.хр.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ООО «Красная роза» за 1993-2001 гг., </w:t>
      </w:r>
    </w:p>
    <w:p w14:paraId="6B15D8C1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Ставропольский промкомбинат за 1947-1958 гг.,</w:t>
      </w:r>
    </w:p>
    <w:p w14:paraId="40295C60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41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Тольяттинский филиал 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облФото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1976-1988 гг.,</w:t>
      </w:r>
    </w:p>
    <w:p w14:paraId="0DC996E2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Кооператив «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Услуга» за 1988-1993 гг.,</w:t>
      </w:r>
    </w:p>
    <w:p w14:paraId="09AE24EF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699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Ремсервис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-Авто» за 1993-2008 гг., </w:t>
      </w:r>
    </w:p>
    <w:p w14:paraId="78CBAD94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137 ед.хр.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ООО «Каскад» за 2008-2012 гг.</w:t>
      </w:r>
    </w:p>
    <w:p w14:paraId="38CEEEEB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Ставропольская мельница № 24 за 1951-1968 гг., </w:t>
      </w:r>
    </w:p>
    <w:p w14:paraId="75B0736D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Ставропольское МРЗУ за 1952-1956 гг., </w:t>
      </w:r>
    </w:p>
    <w:p w14:paraId="0D49166F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249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ОАО «Тольяттинский комбинат хлебопродуктов» за 1947-2008г., </w:t>
      </w:r>
    </w:p>
    <w:p w14:paraId="47EE6149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14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«Тольяттинский мельничный комбинат» за 2011-2014 гг., </w:t>
      </w:r>
    </w:p>
    <w:p w14:paraId="1F1719DE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«Луч» за 1991-1999 гг., </w:t>
      </w:r>
    </w:p>
    <w:p w14:paraId="54482626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«Омега 1» за 2005-2012 гг., </w:t>
      </w:r>
    </w:p>
    <w:p w14:paraId="6EEC6B19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«Омега 2» за 2005-2012 гг., </w:t>
      </w:r>
    </w:p>
    <w:p w14:paraId="7ED5A27A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«Омега 3» за 2005-2012 гг., </w:t>
      </w:r>
    </w:p>
    <w:p w14:paraId="64C72106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«Омега 4» за 2005-2012 гг., </w:t>
      </w:r>
    </w:p>
    <w:p w14:paraId="464AC303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10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«Л-Фарм» за 2010-2013 гг., </w:t>
      </w:r>
    </w:p>
    <w:p w14:paraId="3D283025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43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ТОФ пансионат «Жигули» за 1970-2001 гг., </w:t>
      </w:r>
    </w:p>
    <w:p w14:paraId="49CBBE0D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6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«Компания Орион-А» за 2006-2011 гг., </w:t>
      </w:r>
    </w:p>
    <w:p w14:paraId="2846E4EC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11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«Орион» за 2011-2015 гг., </w:t>
      </w:r>
    </w:p>
    <w:p w14:paraId="42C8F04D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12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«Финансово-инвестиционная фирма «ТЕКТ» за 1991-2011, </w:t>
      </w:r>
    </w:p>
    <w:p w14:paraId="31B78726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ТольяттиПрестижПлюс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 2004-2009 гг., </w:t>
      </w:r>
    </w:p>
    <w:p w14:paraId="68C89A17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43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ЗАО «Тольяттипродстрой-1» за 1997-2012 гг., </w:t>
      </w:r>
    </w:p>
    <w:p w14:paraId="72CC43A9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84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ООО «Регион Транс» за 2011-2013 гг., </w:t>
      </w:r>
    </w:p>
    <w:p w14:paraId="214CAC66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20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Ставропольлифтвектор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 2007-2012 гг., </w:t>
      </w:r>
    </w:p>
    <w:p w14:paraId="157E7E3A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17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ЗАО «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Стройснабиндустрия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 1993-2011 гг., </w:t>
      </w:r>
    </w:p>
    <w:p w14:paraId="30BD4140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19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АНО редакция газеты «Площадь свободы» за 1990-1999 гг., </w:t>
      </w:r>
    </w:p>
    <w:p w14:paraId="677D0758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ед.хр. </w:t>
      </w:r>
      <w:r w:rsidRPr="00F954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ФГУП «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Тольяттистройизыскания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за 2008-2010 гг.</w:t>
      </w:r>
    </w:p>
    <w:p w14:paraId="428FA5AB" w14:textId="77777777" w:rsidR="007A296F" w:rsidRPr="00F9545A" w:rsidRDefault="007A296F" w:rsidP="007A296F">
      <w:pPr>
        <w:keepLines/>
        <w:tabs>
          <w:tab w:val="left" w:pos="1701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D35DC6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 кв. – 3 фонда / 4110 дел от конкурсных управляющих:</w:t>
      </w:r>
    </w:p>
    <w:p w14:paraId="16C147CE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800 ед.хр.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ООО «КБ «Эл-банк» за 1990-2020 гг.</w:t>
      </w:r>
    </w:p>
    <w:p w14:paraId="0FEC5945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2910 ед.хр. АО «ФИА-Банк» за 1993-2020 гг.</w:t>
      </w:r>
    </w:p>
    <w:p w14:paraId="79295EB7" w14:textId="77777777" w:rsidR="007A296F" w:rsidRPr="00F9545A" w:rsidRDefault="007A296F" w:rsidP="007A296F">
      <w:pPr>
        <w:keepLines/>
        <w:tabs>
          <w:tab w:val="left" w:pos="1134"/>
          <w:tab w:val="left" w:pos="1701"/>
          <w:tab w:val="left" w:pos="226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400 ед. хр.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ООО «Винзавод «Тольяттинский» за 1993-2023 гг.</w:t>
      </w:r>
    </w:p>
    <w:p w14:paraId="43238A97" w14:textId="77777777" w:rsidR="007A296F" w:rsidRPr="00F9545A" w:rsidRDefault="007A296F" w:rsidP="007A296F">
      <w:pPr>
        <w:keepLines/>
        <w:tabs>
          <w:tab w:val="left" w:pos="426"/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588A34A" w14:textId="77777777" w:rsidR="007A296F" w:rsidRPr="00F9545A" w:rsidRDefault="007A296F" w:rsidP="007A296F">
      <w:pPr>
        <w:keepLines/>
        <w:tabs>
          <w:tab w:val="left" w:pos="426"/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3 кв. – 6980 ед.хр. по фонду Р-1099 «Филиал НОУ СаГА в </w:t>
      </w:r>
      <w:proofErr w:type="spellStart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г.Тольятти</w:t>
      </w:r>
      <w:proofErr w:type="spellEnd"/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за 1997-2020 гг. (перенесено с 2024 года),</w:t>
      </w:r>
    </w:p>
    <w:p w14:paraId="25ED1EF5" w14:textId="77777777" w:rsidR="007A296F" w:rsidRPr="00F9545A" w:rsidRDefault="007A296F" w:rsidP="007A296F">
      <w:pPr>
        <w:keepLines/>
        <w:tabs>
          <w:tab w:val="left" w:pos="426"/>
          <w:tab w:val="left" w:pos="1134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4C96503" w14:textId="77777777" w:rsidR="007A296F" w:rsidRPr="00F9545A" w:rsidRDefault="007A296F" w:rsidP="007A296F">
      <w:pPr>
        <w:keepLines/>
        <w:tabs>
          <w:tab w:val="left" w:pos="426"/>
          <w:tab w:val="left" w:pos="1134"/>
          <w:tab w:val="left" w:pos="510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 кв. – предусмотрен резерв рабочего времени для осуществления приема документов по личному составу от конкурсных управляющих организаций, ликвидируемых в 2025 году.</w:t>
      </w:r>
    </w:p>
    <w:p w14:paraId="0D34ECEC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sz w:val="24"/>
          <w:szCs w:val="24"/>
          <w:lang w:eastAsia="ru-RU"/>
        </w:rPr>
        <w:t>Планируется продолжить работу по ведению списка №1 организаций – источников комплектования МКУ «Тольяттинский архив», с выявлением сведений о реорганизации, переименовании, ликвидации учреждений. Предусматривается обследование учреждений – возможных источников комплектования, для включения в список.</w:t>
      </w:r>
    </w:p>
    <w:p w14:paraId="4271E27D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sz w:val="24"/>
          <w:szCs w:val="24"/>
          <w:lang w:eastAsia="ru-RU"/>
        </w:rPr>
        <w:t>В ходе работы с учреждениями и организациями списка №1 планируется предоставить на утверждение и согласование ЭПК при Управлении государственной архивной службы Самарской области:</w:t>
      </w:r>
    </w:p>
    <w:p w14:paraId="260ABD90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203.</w:t>
      </w:r>
      <w:r w:rsidRPr="00CB0E23">
        <w:rPr>
          <w:rFonts w:ascii="Times New Roman" w:hAnsi="Times New Roman" w:cs="Times New Roman"/>
          <w:sz w:val="24"/>
          <w:szCs w:val="24"/>
          <w:lang w:eastAsia="ru-RU"/>
        </w:rPr>
        <w:t xml:space="preserve"> описи дел постоянного срока хранения управленческой документации, научно-технической документации (Приложение 1).</w:t>
      </w:r>
    </w:p>
    <w:p w14:paraId="05170339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204.</w:t>
      </w:r>
      <w:r w:rsidRPr="00CB0E23">
        <w:rPr>
          <w:rFonts w:ascii="Times New Roman" w:hAnsi="Times New Roman" w:cs="Times New Roman"/>
          <w:sz w:val="24"/>
          <w:szCs w:val="24"/>
          <w:lang w:eastAsia="ru-RU"/>
        </w:rPr>
        <w:t xml:space="preserve"> описи дел по личному составу (Приложение 2).</w:t>
      </w:r>
    </w:p>
    <w:p w14:paraId="5EE3673D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205.</w:t>
      </w:r>
      <w:r w:rsidRPr="00CB0E23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 номенклатуры дел (Приложение №3). </w:t>
      </w:r>
    </w:p>
    <w:p w14:paraId="54FC7E94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sz w:val="24"/>
          <w:szCs w:val="24"/>
          <w:lang w:eastAsia="ru-RU"/>
        </w:rPr>
        <w:t>Согласовать на заседаниях экспертно-проверочной комиссии Управления по делам архивов администрации г.о. Тольятти:</w:t>
      </w:r>
    </w:p>
    <w:p w14:paraId="7590D16C" w14:textId="77777777" w:rsidR="007A296F" w:rsidRPr="00CB0E23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sz w:val="24"/>
          <w:szCs w:val="24"/>
          <w:lang w:eastAsia="ru-RU"/>
        </w:rPr>
        <w:t>- акты о выделении к уничтожению документов, не подлежащих хранению, организаций и предприятий городского округа Тольятти (по мере поступления).</w:t>
      </w:r>
    </w:p>
    <w:p w14:paraId="4FBF1E62" w14:textId="5A4AB9E5" w:rsidR="007A296F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0E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205.2</w:t>
      </w:r>
      <w:r w:rsidRPr="00CB0E23">
        <w:rPr>
          <w:rFonts w:ascii="Times New Roman" w:hAnsi="Times New Roman" w:cs="Times New Roman"/>
          <w:sz w:val="24"/>
          <w:szCs w:val="24"/>
          <w:lang w:eastAsia="ru-RU"/>
        </w:rPr>
        <w:t xml:space="preserve"> Запланировано проведение </w:t>
      </w:r>
      <w:r w:rsidR="00172FF1">
        <w:rPr>
          <w:rFonts w:ascii="Times New Roman" w:hAnsi="Times New Roman" w:cs="Times New Roman"/>
          <w:sz w:val="24"/>
          <w:szCs w:val="24"/>
          <w:lang w:eastAsia="ru-RU"/>
        </w:rPr>
        <w:t xml:space="preserve">13 </w:t>
      </w:r>
      <w:r w:rsidRPr="00CB0E23">
        <w:rPr>
          <w:rFonts w:ascii="Times New Roman" w:hAnsi="Times New Roman" w:cs="Times New Roman"/>
          <w:sz w:val="24"/>
          <w:szCs w:val="24"/>
          <w:lang w:eastAsia="ru-RU"/>
        </w:rPr>
        <w:t>методических консультаций по вопросам</w:t>
      </w:r>
      <w:r w:rsidRPr="00D31B61">
        <w:rPr>
          <w:rFonts w:ascii="Times New Roman" w:hAnsi="Times New Roman" w:cs="Times New Roman"/>
          <w:sz w:val="24"/>
          <w:szCs w:val="24"/>
          <w:lang w:eastAsia="ru-RU"/>
        </w:rPr>
        <w:t xml:space="preserve"> архивной деятельности и документационному обеспечению управления в организациях – источниках комплектования МКУ «Тольяттинский архив».</w:t>
      </w:r>
      <w:r w:rsidRPr="00D97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1FD8312" w14:textId="77777777" w:rsidR="007A296F" w:rsidRPr="00D31B61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B61">
        <w:rPr>
          <w:rFonts w:ascii="Times New Roman" w:hAnsi="Times New Roman" w:cs="Times New Roman"/>
          <w:sz w:val="24"/>
          <w:szCs w:val="24"/>
          <w:lang w:eastAsia="ru-RU"/>
        </w:rPr>
        <w:t>Продолжить:</w:t>
      </w:r>
    </w:p>
    <w:p w14:paraId="259A31D7" w14:textId="77777777" w:rsidR="007A296F" w:rsidRPr="00D31B61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B61">
        <w:rPr>
          <w:rFonts w:ascii="Times New Roman" w:hAnsi="Times New Roman" w:cs="Times New Roman"/>
          <w:sz w:val="24"/>
          <w:szCs w:val="24"/>
          <w:lang w:eastAsia="ru-RU"/>
        </w:rPr>
        <w:t>- работу по ликвидации задолженности по упорядочению документов организациями – источниками комплектования муниципального архива.</w:t>
      </w:r>
    </w:p>
    <w:p w14:paraId="2776D8F4" w14:textId="77777777" w:rsidR="007A296F" w:rsidRDefault="007A296F" w:rsidP="007A29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B61">
        <w:rPr>
          <w:rFonts w:ascii="Times New Roman" w:hAnsi="Times New Roman" w:cs="Times New Roman"/>
          <w:sz w:val="24"/>
          <w:szCs w:val="24"/>
          <w:lang w:eastAsia="ru-RU"/>
        </w:rPr>
        <w:t>- работу по проведению методических консультаций, в том числе с выездом в организации по вопросам формирования дел и экспертизы ценности.</w:t>
      </w:r>
    </w:p>
    <w:p w14:paraId="2F4F2BA1" w14:textId="3C89A3DB" w:rsidR="007A296F" w:rsidRPr="00DB1A0B" w:rsidRDefault="007A296F" w:rsidP="007A296F">
      <w:pPr>
        <w:keepLines/>
        <w:tabs>
          <w:tab w:val="left" w:pos="510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205.3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4 квартале планируется п</w:t>
      </w:r>
      <w:r w:rsidRPr="00DB1A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рове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дение</w:t>
      </w:r>
      <w:r w:rsidRPr="00DB1A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семинар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DB1A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архивному делу для работников архивных служб и служб ДОУ муниципальных организаций г.о.</w:t>
      </w:r>
      <w:r w:rsidR="009D6C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B1A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Тольятти в рамках архивного фестиваля</w:t>
      </w:r>
      <w:r w:rsidR="009D6C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«Архив</w:t>
      </w:r>
      <w:r w:rsidR="009D6C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 w:rsidR="009D6C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3822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 также обучающий семинар для сотрудников МАУ МФЦ.</w:t>
      </w:r>
    </w:p>
    <w:p w14:paraId="62E71487" w14:textId="03B77F5A" w:rsidR="003822B5" w:rsidRPr="003822B5" w:rsidRDefault="007A296F" w:rsidP="003822B5">
      <w:pPr>
        <w:keepLines/>
        <w:tabs>
          <w:tab w:val="left" w:pos="510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2025 года Управлением по делам архивов планируется оказание практической помощи в организации архивного дела и проведение методических консультации, в том числе с выездом в организации, по вопросам формирования дел и экспертизы ценности муниципальных учреждений и предприятий городского округа Тольятти, не являющихся организациями – источниками комплектования муниципального архива</w:t>
      </w:r>
      <w:r w:rsidR="003822B5" w:rsidRPr="003822B5">
        <w:rPr>
          <w:rFonts w:ascii="Times New Roman" w:hAnsi="Times New Roman" w:cs="Times New Roman"/>
          <w:sz w:val="24"/>
          <w:szCs w:val="24"/>
        </w:rPr>
        <w:t>: 262 консультации, из них</w:t>
      </w:r>
    </w:p>
    <w:p w14:paraId="560B5E20" w14:textId="77777777" w:rsidR="003822B5" w:rsidRPr="003822B5" w:rsidRDefault="003822B5" w:rsidP="003822B5">
      <w:pPr>
        <w:keepLines/>
        <w:tabs>
          <w:tab w:val="left" w:pos="510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2B5">
        <w:rPr>
          <w:rFonts w:ascii="Times New Roman" w:hAnsi="Times New Roman" w:cs="Times New Roman"/>
          <w:sz w:val="24"/>
          <w:szCs w:val="24"/>
        </w:rPr>
        <w:t>Управление по делам архивов – 250 консультаций;</w:t>
      </w:r>
    </w:p>
    <w:p w14:paraId="0D26DEB9" w14:textId="77777777" w:rsidR="003822B5" w:rsidRPr="003822B5" w:rsidRDefault="003822B5" w:rsidP="003822B5">
      <w:pPr>
        <w:keepLines/>
        <w:tabs>
          <w:tab w:val="left" w:pos="510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2B5">
        <w:rPr>
          <w:rFonts w:ascii="Times New Roman" w:hAnsi="Times New Roman" w:cs="Times New Roman"/>
          <w:sz w:val="24"/>
          <w:szCs w:val="24"/>
        </w:rPr>
        <w:t>МКУ «Тольяттинский архив» – 12.</w:t>
      </w:r>
    </w:p>
    <w:p w14:paraId="4F0E2F95" w14:textId="77777777" w:rsidR="009D6CB6" w:rsidRDefault="009D6CB6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Также, МКУ «Тольяттинский архив» планирует:</w:t>
      </w:r>
    </w:p>
    <w:p w14:paraId="77EEA61F" w14:textId="6E444AC8" w:rsidR="00F9545A" w:rsidRPr="00F9545A" w:rsidRDefault="009D6CB6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архивных работ (отбор и описание), в рамках подготовки к приему на хранение фотоколлекции А.Е. Степанова - 50 ед. хр.</w:t>
      </w:r>
    </w:p>
    <w:p w14:paraId="3FC1297D" w14:textId="020E1042" w:rsidR="00E31B8B" w:rsidRDefault="00F9545A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рамках инициативного документирования планируется проведение мероприятий по составлению пятилетнего плана (на 2025-2030 гг.) формирования тематических коллекций по современной истории города. Совместно </w:t>
      </w:r>
      <w:r w:rsidR="009D6CB6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Управлением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делам архивов администрации г.о. Тольятти и организациями – источниками комплектования планируется работа по выявлению тематических документов (фотодокументов).</w:t>
      </w:r>
    </w:p>
    <w:p w14:paraId="523EC913" w14:textId="757A9642" w:rsidR="00F9545A" w:rsidRDefault="00F9545A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</w:t>
      </w:r>
      <w:r w:rsid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формированию личных фондов (</w:t>
      </w:r>
      <w:r w:rsidR="00E31B8B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коллекций) военнослужащих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принимающих участие в СВО, фондов общественных и волонтерских организаций, осуществляющих деятельность по поддержке участников СВО и их семей.</w:t>
      </w:r>
    </w:p>
    <w:p w14:paraId="549532F2" w14:textId="68CC41B3" w:rsidR="00E31B8B" w:rsidRPr="00E31B8B" w:rsidRDefault="00E31B8B" w:rsidP="00E31B8B">
      <w:pPr>
        <w:tabs>
          <w:tab w:val="left" w:pos="851"/>
          <w:tab w:val="left" w:pos="510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Продолж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ение</w:t>
      </w: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 </w:t>
      </w: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составлению НСА НТД ОАО «Гипрогор».</w:t>
      </w:r>
    </w:p>
    <w:p w14:paraId="7C2DB309" w14:textId="77777777" w:rsidR="004A4259" w:rsidRPr="00CE53DA" w:rsidRDefault="004A4259" w:rsidP="004A4259">
      <w:pPr>
        <w:pStyle w:val="a4"/>
        <w:keepNext/>
        <w:numPr>
          <w:ilvl w:val="0"/>
          <w:numId w:val="2"/>
        </w:numPr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научно-справочного аппарата к архивным документам</w:t>
      </w:r>
    </w:p>
    <w:p w14:paraId="1B100F99" w14:textId="38ABD9F1" w:rsidR="00F9545A" w:rsidRPr="00F9545A" w:rsidRDefault="004A4259" w:rsidP="008C3F0D">
      <w:pPr>
        <w:keepLines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F9545A" w:rsidRPr="004A42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301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F9545A" w:rsidRPr="00F954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Планируется продолжить</w:t>
      </w:r>
      <w:r w:rsidR="00F9545A"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ведение автоматизированного государственного учета документов АФ РФ – внесение / корректировка сведений (в том числе по новым фондам):</w:t>
      </w:r>
    </w:p>
    <w:p w14:paraId="52331B40" w14:textId="77777777" w:rsidR="00F9545A" w:rsidRPr="00F9545A" w:rsidRDefault="00F9545A" w:rsidP="008C3F0D">
      <w:pPr>
        <w:keepLines/>
        <w:tabs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уровне фонда – 35 записей, на уровне описи – 37 записей, </w:t>
      </w: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 уровне единицы хранения – 14161 заголовок.</w:t>
      </w:r>
    </w:p>
    <w:p w14:paraId="36CA7B5E" w14:textId="54DD9BAB" w:rsidR="00F9545A" w:rsidRPr="00F9545A" w:rsidRDefault="00F9545A" w:rsidP="008C3F0D">
      <w:pPr>
        <w:keepNext/>
        <w:spacing w:after="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  <w14:ligatures w14:val="none"/>
        </w:rPr>
      </w:pPr>
      <w:r w:rsidRPr="00F9545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lastRenderedPageBreak/>
        <w:t>Планируется издание</w:t>
      </w:r>
      <w:r w:rsidRPr="00F9545A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  <w14:ligatures w14:val="none"/>
        </w:rPr>
        <w:t xml:space="preserve"> </w:t>
      </w:r>
      <w:r w:rsidR="00E31B8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t xml:space="preserve">или </w:t>
      </w:r>
      <w:r w:rsidRPr="00F9545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t xml:space="preserve">размещение на сайте администрации г.о. Тольятти </w:t>
      </w:r>
      <w:r w:rsidRPr="00F9545A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  <w14:ligatures w14:val="none"/>
        </w:rPr>
        <w:t>краткого справочника по фондам МКУ «Тольяттинский архив».</w:t>
      </w:r>
    </w:p>
    <w:p w14:paraId="0BA2DD61" w14:textId="449DC23F" w:rsidR="00FA0C11" w:rsidRDefault="00F9545A" w:rsidP="008C3F0D">
      <w:pPr>
        <w:tabs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45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3F400EDB" w14:textId="16F91414" w:rsidR="00FA0C11" w:rsidRPr="00FA0C11" w:rsidRDefault="00F9545A" w:rsidP="008C3F0D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</w:t>
      </w:r>
      <w:r w:rsidR="00C6547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FA0C11" w:rsidRPr="00FA0C11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Использование архивных документов</w:t>
      </w:r>
    </w:p>
    <w:p w14:paraId="3D292F7B" w14:textId="3C17B847" w:rsidR="003822B5" w:rsidRPr="003822B5" w:rsidRDefault="003822B5" w:rsidP="002A591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Проведение информационных мероприятий - 2</w:t>
      </w:r>
      <w:r w:rsidR="006D2E19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700F603E" w14:textId="4557AA01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Планируемое количество пользователей архивной информации – 25875: </w:t>
      </w:r>
    </w:p>
    <w:p w14:paraId="18EC0D35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посещений Web- сайта – 8000 посещений.</w:t>
      </w:r>
    </w:p>
    <w:p w14:paraId="32C36646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пользователи страниц в соцсетях - 6000 посещений.</w:t>
      </w:r>
    </w:p>
    <w:p w14:paraId="0D3751DE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выставки, экскурсии, уроки, лекции – 330 чел.</w:t>
      </w:r>
    </w:p>
    <w:p w14:paraId="1E4C5B3C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обращений по запросам граждан – 11000 запросов;</w:t>
      </w:r>
    </w:p>
    <w:p w14:paraId="7254DF5D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обращений в читальный зал –400 посещений;</w:t>
      </w:r>
    </w:p>
    <w:p w14:paraId="3D09F96F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слушатели 2 семинаров по архивному делу и делопроизводству, МФЦ – 50 чел.</w:t>
      </w:r>
    </w:p>
    <w:p w14:paraId="42B2DA89" w14:textId="1C7DD819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участники 1 конференции /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1 методического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кругл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стол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50 (20+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) чел.</w:t>
      </w:r>
    </w:p>
    <w:p w14:paraId="627690FC" w14:textId="1B6FE9AF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участники </w:t>
      </w:r>
      <w:bookmarkStart w:id="1" w:name="_Hlk184908425"/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Архивных посиделок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1"/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и итогового мероприятия фестиваля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2" w:name="_Hlk184906467"/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«Архив</w:t>
      </w:r>
      <w:r>
        <w:rPr>
          <w:rFonts w:ascii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2"/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– 45 (15+30) чел.</w:t>
      </w:r>
    </w:p>
    <w:p w14:paraId="432A6B99" w14:textId="2077C558" w:rsidR="006B07A3" w:rsidRPr="006B07A3" w:rsidRDefault="006B07A3" w:rsidP="006B07A3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401.1.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Планируется подготовка и размещение </w:t>
      </w:r>
      <w:r w:rsidR="0072738F" w:rsidRPr="00860596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выставок, из них</w:t>
      </w:r>
    </w:p>
    <w:p w14:paraId="101BCE45" w14:textId="026A5E73" w:rsidR="006B07A3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2 квартал</w:t>
      </w:r>
      <w:r w:rsidR="0072738F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72738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2738F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80-й годовщине Победы в ВОВ 1941-1945 гг.:</w:t>
      </w:r>
    </w:p>
    <w:p w14:paraId="4066337B" w14:textId="40B2A5F5" w:rsidR="006B07A3" w:rsidRPr="006B07A3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«О героях - ставропольчанах» (ул. Белорусская, 33);</w:t>
      </w:r>
    </w:p>
    <w:p w14:paraId="2BD1BDC4" w14:textId="45B601C6" w:rsidR="006B07A3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«Ставрополь в годы войны» (ул. Л.</w:t>
      </w:r>
      <w:r w:rsidR="0072738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Чайкиной, 64);</w:t>
      </w:r>
    </w:p>
    <w:p w14:paraId="5C463775" w14:textId="63D3834B" w:rsidR="0072738F" w:rsidRPr="0072738F" w:rsidRDefault="0072738F" w:rsidP="0072738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2738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«Приближая Победу» мобильная стендовая выставка (для образовательных учреждений г. Тольятти).</w:t>
      </w:r>
    </w:p>
    <w:p w14:paraId="62CE9D9E" w14:textId="77777777" w:rsidR="006B07A3" w:rsidRPr="006B07A3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 квартал:</w:t>
      </w:r>
    </w:p>
    <w:p w14:paraId="25499F01" w14:textId="3BC97027" w:rsidR="006B07A3" w:rsidRPr="003822B5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85-летию со дня рождения Дроздова Г.Б. – художественного руководителя и главного режиссера театра «Колесо»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465BE1C" w14:textId="0E7955B4" w:rsidR="006B07A3" w:rsidRPr="003822B5" w:rsidRDefault="006B07A3" w:rsidP="006B07A3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bookmarkStart w:id="3" w:name="_Hlk184908823"/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«Наследство старых мастеров…» </w:t>
      </w:r>
      <w:bookmarkEnd w:id="3"/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История Ставрополя-Тольятти в документах фондов личного происхождения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bookmarkStart w:id="4" w:name="_Hlk184907375"/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рамках фестиваля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«Архив</w:t>
      </w:r>
      <w:r w:rsidRPr="006B07A3">
        <w:rPr>
          <w:rFonts w:ascii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4"/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документальная выставка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Управление по делам архивов).</w:t>
      </w:r>
    </w:p>
    <w:p w14:paraId="364E469F" w14:textId="60A7401A" w:rsidR="00860596" w:rsidRPr="003822B5" w:rsidRDefault="006B07A3" w:rsidP="0086059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401.2.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Планируется подготовка </w:t>
      </w:r>
      <w:r w:rsidR="0072738F" w:rsidRPr="00860596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интернет-выставок (УДА)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860596"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60596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посещением 100 чел. </w:t>
      </w:r>
    </w:p>
    <w:p w14:paraId="5A354ACD" w14:textId="77777777" w:rsidR="00860596" w:rsidRDefault="00860596" w:rsidP="0086059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1 квартал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3F820EB" w14:textId="4508BD9D" w:rsidR="00860596" w:rsidRPr="00860596" w:rsidRDefault="00860596" w:rsidP="00860596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«Дело о переносе Ставрополя в 1805 году»;</w:t>
      </w:r>
    </w:p>
    <w:p w14:paraId="6691CE76" w14:textId="77777777" w:rsidR="00860596" w:rsidRDefault="00860596" w:rsidP="0086059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2 квартал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113CB70" w14:textId="213109AA" w:rsidR="00860596" w:rsidRPr="00860596" w:rsidRDefault="00860596" w:rsidP="00860596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«Девонская нефть Жигулей. К 80-летию Победы в Великой Отечественной войне»;</w:t>
      </w:r>
    </w:p>
    <w:p w14:paraId="373DAE15" w14:textId="77777777" w:rsidR="00860596" w:rsidRDefault="00860596" w:rsidP="0086059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4 квартал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F70491A" w14:textId="33D09762" w:rsidR="00860596" w:rsidRPr="00860596" w:rsidRDefault="00860596" w:rsidP="00860596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«Листая записи тольяттинских краеведов»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рамках фестиваля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«Архив</w:t>
      </w:r>
      <w:r w:rsidRPr="00860596">
        <w:rPr>
          <w:rFonts w:ascii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 w:rsidRP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2DB9E31" w14:textId="42AFC991" w:rsidR="00762ECD" w:rsidRPr="00762ECD" w:rsidRDefault="00762ECD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401.3.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P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кскурсии по выставке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62EC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«Наследство старых мастеров…»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 4 кв-л</w:t>
      </w:r>
      <w:r w:rsidRP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1F89F79" w14:textId="26529074" w:rsidR="006B07A3" w:rsidRPr="006B07A3" w:rsidRDefault="006B07A3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401.4</w:t>
      </w:r>
      <w:r w:rsidR="00762EC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Экскурсии по архиву - </w:t>
      </w: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обзорная (до 10 чел.)</w:t>
      </w:r>
    </w:p>
    <w:p w14:paraId="7A0AB01B" w14:textId="69B28743" w:rsidR="006B07A3" w:rsidRPr="006B07A3" w:rsidRDefault="006B07A3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401.5</w:t>
      </w:r>
      <w:r w:rsidR="00762EC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Школьные уроки - </w:t>
      </w: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занятия (до 10 чел.) для школьников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рамках проведения мероприятий 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-го архивного фестиваля «Архив</w:t>
      </w:r>
      <w:r w:rsidRPr="006B07A3">
        <w:rPr>
          <w:rFonts w:ascii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(4 кв-л)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7130322" w14:textId="6BD0FC56" w:rsidR="006B07A3" w:rsidRPr="006B07A3" w:rsidRDefault="006B07A3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401.7</w:t>
      </w:r>
      <w:r w:rsidR="00762EC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Телепередачи – </w:t>
      </w: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кв-л)</w:t>
      </w:r>
    </w:p>
    <w:p w14:paraId="7F6BE49F" w14:textId="4B6D7032" w:rsidR="006B07A3" w:rsidRPr="006B07A3" w:rsidRDefault="006B07A3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07A3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401.8</w:t>
      </w:r>
      <w:r w:rsidR="00762ECD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Статьи – </w:t>
      </w:r>
      <w:r w:rsidR="00860596" w:rsidRPr="00860596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научных статей на странице УДА на портале администрации: 1 кв-л – 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 2 кв-л – 1, 4 кв-л – 1.</w:t>
      </w:r>
    </w:p>
    <w:p w14:paraId="692EAD95" w14:textId="0AA2D07C" w:rsidR="006B07A3" w:rsidRPr="006B07A3" w:rsidRDefault="003527C9" w:rsidP="00860596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27C9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401.9.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Подборка документов для и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нформационны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новостны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публикаци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СМИ и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соц.сетях</w:t>
      </w:r>
      <w:proofErr w:type="spellEnd"/>
      <w:proofErr w:type="gramEnd"/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10</w:t>
      </w:r>
      <w:r w:rsidR="003A3CE0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публикации (по 2 в неделю) в рамках ведения официальной страницы МКУ «Тольяттинский архив» в социальной сети ВКонтакте и группы УДА «Архивы Тольятти». Планируемое количество </w:t>
      </w:r>
      <w:bookmarkStart w:id="5" w:name="_Hlk153377984"/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посещений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/просмотров </w:t>
      </w:r>
      <w:r w:rsidR="00860596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соцсетей </w:t>
      </w:r>
      <w:r w:rsidR="006B07A3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- 6000.</w:t>
      </w:r>
    </w:p>
    <w:bookmarkEnd w:id="5"/>
    <w:p w14:paraId="5D67D2D9" w14:textId="5D7DD017" w:rsidR="003822B5" w:rsidRPr="003822B5" w:rsidRDefault="003822B5" w:rsidP="006D2E19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401.12.</w:t>
      </w:r>
      <w:r w:rsidR="00762ECD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В 2025 году запланировано проведение</w:t>
      </w:r>
      <w:r w:rsid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2E19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иных информационных мероприятий:</w:t>
      </w:r>
    </w:p>
    <w:p w14:paraId="40E59D65" w14:textId="43D40EBF" w:rsidR="008E5187" w:rsidRDefault="003822B5" w:rsidP="008E518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1 квартал</w:t>
      </w:r>
      <w:r w:rsid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10AB11" w14:textId="2115157A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методическ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ий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семинар</w:t>
      </w:r>
      <w:r w:rsid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(круглый стол)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«Информационные ресурсы администрации г.о.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Тольятти и МКУ «Тольяттинский архив» по истории Великой Отечественной войны».</w:t>
      </w:r>
    </w:p>
    <w:p w14:paraId="52662032" w14:textId="77777777" w:rsidR="008E5187" w:rsidRDefault="003822B5" w:rsidP="008E518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2 квартал</w:t>
      </w:r>
      <w:r w:rsid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17F9C04" w14:textId="13F7682B" w:rsidR="003822B5" w:rsidRPr="003822B5" w:rsidRDefault="008E5187" w:rsidP="008E518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3822B5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ая публичная</w:t>
      </w:r>
      <w:r w:rsidR="003822B5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лекци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3822B5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«Тыл как он был»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 в рамках лектория Тольяттинского краеведческого музея «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="00860596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ород. Инструкция по применению»</w:t>
      </w:r>
      <w:r w:rsidR="003822B5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93DEE48" w14:textId="77777777" w:rsidR="008E5187" w:rsidRDefault="003822B5" w:rsidP="008E518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4 квартал</w:t>
      </w:r>
    </w:p>
    <w:p w14:paraId="189AAD31" w14:textId="5ACBE9E8" w:rsidR="003822B5" w:rsidRPr="003822B5" w:rsidRDefault="008E5187" w:rsidP="008E518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3822B5"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семинар по предоставлению муниципальных услуг для МАУ МФЦ (по запросу)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121D9623" w14:textId="3AC838BA" w:rsidR="008E5187" w:rsidRDefault="008E5187" w:rsidP="008E5187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региональн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конференци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«Документ в современном мире»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67A1E1E5" w14:textId="1E1B8320" w:rsidR="006D2E19" w:rsidRPr="006B07A3" w:rsidRDefault="008E5187" w:rsidP="006D2E19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Архивны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посиделк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8E5187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встреча в читальном зале, в</w:t>
      </w:r>
      <w:r w:rsidR="006D2E19" w:rsidRPr="006D2E19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D2E19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рамках </w:t>
      </w:r>
      <w:r w:rsidR="006D2E19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</w:t>
      </w:r>
      <w:r w:rsidR="006D2E19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6D2E19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-го архивного фестиваля «Архив</w:t>
      </w:r>
      <w:r w:rsidR="006D2E19" w:rsidRPr="006B07A3">
        <w:rPr>
          <w:rFonts w:ascii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FEST</w:t>
      </w:r>
      <w:r w:rsidR="006D2E19" w:rsidRPr="006B07A3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03F52965" w14:textId="77777777" w:rsidR="003822B5" w:rsidRPr="003822B5" w:rsidRDefault="003822B5" w:rsidP="008E5187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402., 403.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Планируется исполнить не менее 11000 запросов:</w:t>
      </w:r>
    </w:p>
    <w:p w14:paraId="6F41C881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по запросам социально-правового характера – 10000 ед.</w:t>
      </w:r>
    </w:p>
    <w:p w14:paraId="49B5E6C5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по тематическим запросам – 150 ед.,</w:t>
      </w:r>
    </w:p>
    <w:p w14:paraId="6262EF5A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генеалогическим и биографическим запросам – 75 ед., </w:t>
      </w:r>
    </w:p>
    <w:p w14:paraId="08853D18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по имущественным запросам – 775 ед.</w:t>
      </w:r>
    </w:p>
    <w:p w14:paraId="6E0D43E7" w14:textId="16B2F9CC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822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404.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Работа читального зала (по предварительной записи): </w:t>
      </w:r>
    </w:p>
    <w:p w14:paraId="0DF2D85A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посещение читального зала архива - 150 исследователей (400 посещений);</w:t>
      </w:r>
    </w:p>
    <w:p w14:paraId="3862A9AC" w14:textId="77777777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 выдача дел для работы в читальном зале – 4000 ед.хр.</w:t>
      </w:r>
    </w:p>
    <w:p w14:paraId="63C7593B" w14:textId="6B25CA65" w:rsidR="003822B5" w:rsidRPr="003822B5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822B5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407.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Выдача дел сотрудникам для проведения плановых работ и проведение полистной проверки документов, возвращаемых пользователями - 32000 ед.хр.</w:t>
      </w:r>
    </w:p>
    <w:p w14:paraId="1786ABD2" w14:textId="23D262E1" w:rsidR="00FA0C11" w:rsidRPr="00FA0C11" w:rsidRDefault="003822B5" w:rsidP="003822B5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8E5187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409.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Планируется организация 98 приёмов 500 граждан и представителей юридических лиц в окне приёма МКУ «Тольяттинский архив» /по графику/ для осуществления приема имущественных и иных запросов.</w:t>
      </w:r>
      <w:r w:rsidRPr="003822B5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8974018" w14:textId="77777777" w:rsidR="003822B5" w:rsidRDefault="00FA0C11" w:rsidP="003822B5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A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</w:r>
    </w:p>
    <w:p w14:paraId="41B99C5D" w14:textId="149022E4" w:rsidR="00E31B8B" w:rsidRPr="00E31B8B" w:rsidRDefault="00E31B8B" w:rsidP="008E5187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31B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Организация труда</w:t>
      </w:r>
    </w:p>
    <w:p w14:paraId="08B0728E" w14:textId="77777777" w:rsidR="00E31B8B" w:rsidRP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Планируется:</w:t>
      </w:r>
    </w:p>
    <w:p w14:paraId="74277219" w14:textId="77777777" w:rsidR="00E31B8B" w:rsidRP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участие в 4-х заседания коллегии Управления государственной архивной службы Самарской области,</w:t>
      </w:r>
    </w:p>
    <w:p w14:paraId="285111FC" w14:textId="77777777" w:rsidR="00E31B8B" w:rsidRP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1B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участие в семинарах, проводимых Управлением государственной архивной службы Самарской области, администрацией городского округа Тольятти.</w:t>
      </w:r>
    </w:p>
    <w:p w14:paraId="492BAF69" w14:textId="77777777" w:rsid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EFBAC0" w14:textId="77777777" w:rsid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29156" w14:textId="35FC1485" w:rsid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управления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Е.Л. Налётова</w:t>
      </w:r>
    </w:p>
    <w:p w14:paraId="02C624F2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533F04B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B33DE5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816745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4A87DF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481636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82F946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B57BBE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4A7139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AF9639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285AD7" w14:textId="77777777" w:rsidR="008845E4" w:rsidRDefault="008845E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54ED708" w14:textId="4A22FBF2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№1</w:t>
      </w:r>
    </w:p>
    <w:p w14:paraId="2C9C23C7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D1542E9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График предоставления описей дел постоянного срока хранения </w:t>
      </w:r>
    </w:p>
    <w:p w14:paraId="33B4D8A2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 рассмотрение ЭПК при Управлении государственной архивной службы Самарской области</w:t>
      </w:r>
    </w:p>
    <w:p w14:paraId="3BE79F96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E20413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C32AC9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566"/>
        <w:gridCol w:w="4158"/>
        <w:gridCol w:w="1323"/>
        <w:gridCol w:w="965"/>
        <w:gridCol w:w="973"/>
      </w:tblGrid>
      <w:tr w:rsidR="002B60F4" w:rsidRPr="002B60F4" w14:paraId="513576D7" w14:textId="77777777" w:rsidTr="00827DED">
        <w:tc>
          <w:tcPr>
            <w:tcW w:w="1378" w:type="dxa"/>
          </w:tcPr>
          <w:p w14:paraId="464D51B6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Квартал</w:t>
            </w:r>
          </w:p>
        </w:tc>
        <w:tc>
          <w:tcPr>
            <w:tcW w:w="566" w:type="dxa"/>
          </w:tcPr>
          <w:p w14:paraId="1F449427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337" w:type="dxa"/>
          </w:tcPr>
          <w:p w14:paraId="24F45843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организации</w:t>
            </w:r>
          </w:p>
        </w:tc>
        <w:tc>
          <w:tcPr>
            <w:tcW w:w="1323" w:type="dxa"/>
          </w:tcPr>
          <w:p w14:paraId="4CEACFBE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Годы</w:t>
            </w:r>
          </w:p>
        </w:tc>
        <w:tc>
          <w:tcPr>
            <w:tcW w:w="985" w:type="dxa"/>
          </w:tcPr>
          <w:p w14:paraId="673077D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Кол-во дел</w:t>
            </w:r>
          </w:p>
        </w:tc>
        <w:tc>
          <w:tcPr>
            <w:tcW w:w="982" w:type="dxa"/>
          </w:tcPr>
          <w:p w14:paraId="4972B924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</w:tr>
      <w:tr w:rsidR="002B60F4" w:rsidRPr="002B60F4" w14:paraId="0D4D9CA2" w14:textId="77777777" w:rsidTr="00827DED"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CEB01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311E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F1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E04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EAC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0FA43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B60F4" w:rsidRPr="002B60F4" w14:paraId="65A6FA66" w14:textId="77777777" w:rsidTr="00827DED">
        <w:trPr>
          <w:trHeight w:val="854"/>
        </w:trPr>
        <w:tc>
          <w:tcPr>
            <w:tcW w:w="1378" w:type="dxa"/>
            <w:vMerge w:val="restart"/>
          </w:tcPr>
          <w:p w14:paraId="757EA07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 квартал</w:t>
            </w: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6" w:type="dxa"/>
          </w:tcPr>
          <w:p w14:paraId="15DF804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</w:tcPr>
          <w:p w14:paraId="3A48E55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№107</w:t>
            </w:r>
          </w:p>
        </w:tc>
        <w:tc>
          <w:tcPr>
            <w:tcW w:w="1323" w:type="dxa"/>
          </w:tcPr>
          <w:p w14:paraId="1993AB6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985" w:type="dxa"/>
          </w:tcPr>
          <w:p w14:paraId="5124467E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82" w:type="dxa"/>
            <w:vMerge w:val="restart"/>
            <w:vAlign w:val="center"/>
          </w:tcPr>
          <w:p w14:paraId="77B13E1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270</w:t>
            </w:r>
          </w:p>
        </w:tc>
      </w:tr>
      <w:tr w:rsidR="002B60F4" w:rsidRPr="002B60F4" w14:paraId="204D3720" w14:textId="77777777" w:rsidTr="00827DED">
        <w:tc>
          <w:tcPr>
            <w:tcW w:w="1378" w:type="dxa"/>
            <w:vMerge/>
          </w:tcPr>
          <w:p w14:paraId="51E10E5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41F11AE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</w:tcPr>
          <w:p w14:paraId="59A1888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№94</w:t>
            </w:r>
          </w:p>
        </w:tc>
        <w:tc>
          <w:tcPr>
            <w:tcW w:w="1323" w:type="dxa"/>
          </w:tcPr>
          <w:p w14:paraId="24FE710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985" w:type="dxa"/>
          </w:tcPr>
          <w:p w14:paraId="50426A1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82" w:type="dxa"/>
            <w:vMerge/>
          </w:tcPr>
          <w:p w14:paraId="1EEDB53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59B0B4FB" w14:textId="77777777" w:rsidTr="00827DED">
        <w:tc>
          <w:tcPr>
            <w:tcW w:w="1378" w:type="dxa"/>
            <w:vMerge/>
          </w:tcPr>
          <w:p w14:paraId="4D48990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752433B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</w:tcPr>
          <w:p w14:paraId="08E0722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№93</w:t>
            </w:r>
          </w:p>
        </w:tc>
        <w:tc>
          <w:tcPr>
            <w:tcW w:w="1323" w:type="dxa"/>
          </w:tcPr>
          <w:p w14:paraId="2587520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2013-2014</w:t>
            </w:r>
          </w:p>
        </w:tc>
        <w:tc>
          <w:tcPr>
            <w:tcW w:w="985" w:type="dxa"/>
          </w:tcPr>
          <w:p w14:paraId="5361A70F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/>
          </w:tcPr>
          <w:p w14:paraId="6452DB3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3BBD03D6" w14:textId="77777777" w:rsidTr="00827DED">
        <w:tc>
          <w:tcPr>
            <w:tcW w:w="1378" w:type="dxa"/>
            <w:vMerge/>
          </w:tcPr>
          <w:p w14:paraId="6B1BDF8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275ABF1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37" w:type="dxa"/>
          </w:tcPr>
          <w:p w14:paraId="5F61C42C" w14:textId="77777777" w:rsidR="002B60F4" w:rsidRPr="002B60F4" w:rsidRDefault="002B60F4" w:rsidP="002B60F4">
            <w:pPr>
              <w:spacing w:before="120" w:after="12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ГАПОУ СО "Тольяттинский социально-педагогический колледж"</w:t>
            </w:r>
          </w:p>
        </w:tc>
        <w:tc>
          <w:tcPr>
            <w:tcW w:w="1323" w:type="dxa"/>
          </w:tcPr>
          <w:p w14:paraId="44AFBEA0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2006/2007-2012/2013</w:t>
            </w:r>
          </w:p>
        </w:tc>
        <w:tc>
          <w:tcPr>
            <w:tcW w:w="985" w:type="dxa"/>
          </w:tcPr>
          <w:p w14:paraId="2530D68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982" w:type="dxa"/>
            <w:vMerge/>
          </w:tcPr>
          <w:p w14:paraId="5DA2705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498CFBA5" w14:textId="77777777" w:rsidTr="00827DED">
        <w:tc>
          <w:tcPr>
            <w:tcW w:w="1378" w:type="dxa"/>
            <w:vMerge w:val="restart"/>
          </w:tcPr>
          <w:p w14:paraId="5D490C1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 квартал</w:t>
            </w:r>
          </w:p>
          <w:p w14:paraId="5661EF6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06291CF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</w:tcPr>
          <w:p w14:paraId="72497A4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№86</w:t>
            </w:r>
          </w:p>
        </w:tc>
        <w:tc>
          <w:tcPr>
            <w:tcW w:w="1323" w:type="dxa"/>
          </w:tcPr>
          <w:p w14:paraId="07E4353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2011-2016</w:t>
            </w:r>
          </w:p>
        </w:tc>
        <w:tc>
          <w:tcPr>
            <w:tcW w:w="985" w:type="dxa"/>
          </w:tcPr>
          <w:p w14:paraId="58D9F63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982" w:type="dxa"/>
            <w:vMerge w:val="restart"/>
            <w:vAlign w:val="center"/>
          </w:tcPr>
          <w:p w14:paraId="3CC76C2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261</w:t>
            </w:r>
          </w:p>
        </w:tc>
      </w:tr>
      <w:tr w:rsidR="002B60F4" w:rsidRPr="002B60F4" w14:paraId="7E5DAB76" w14:textId="77777777" w:rsidTr="00827DED">
        <w:tc>
          <w:tcPr>
            <w:tcW w:w="1378" w:type="dxa"/>
            <w:vMerge/>
          </w:tcPr>
          <w:p w14:paraId="409EBCD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24C02E8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</w:tcPr>
          <w:p w14:paraId="7BC6768A" w14:textId="77777777" w:rsidR="002B60F4" w:rsidRPr="002B60F4" w:rsidRDefault="002B60F4" w:rsidP="002B60F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«АВТОВАЗ»</w:t>
            </w:r>
          </w:p>
        </w:tc>
        <w:tc>
          <w:tcPr>
            <w:tcW w:w="1323" w:type="dxa"/>
          </w:tcPr>
          <w:p w14:paraId="07BE897E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985" w:type="dxa"/>
          </w:tcPr>
          <w:p w14:paraId="33AD55E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/>
          </w:tcPr>
          <w:p w14:paraId="1BC5626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1FB7F864" w14:textId="77777777" w:rsidTr="00827DED">
        <w:tc>
          <w:tcPr>
            <w:tcW w:w="1378" w:type="dxa"/>
            <w:vMerge/>
          </w:tcPr>
          <w:p w14:paraId="6A87D316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1B1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196C" w14:textId="3D9EB5AD" w:rsidR="002B60F4" w:rsidRPr="002B60F4" w:rsidRDefault="002B60F4" w:rsidP="002B60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Департамент финансов администрации </w:t>
            </w:r>
            <w:r w:rsidR="00C6547D"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г.о. Тольятти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237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742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82" w:type="dxa"/>
            <w:vMerge/>
          </w:tcPr>
          <w:p w14:paraId="3738F91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254D53ED" w14:textId="77777777" w:rsidTr="00827DED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0C76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 квартал</w:t>
            </w:r>
          </w:p>
          <w:p w14:paraId="51AF9C2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23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17A" w14:textId="4FAAD5F5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ОАО «</w:t>
            </w:r>
            <w:r w:rsidR="00C6547D"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Тольяттиазот</w:t>
            </w: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84EC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2011-2013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386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D021C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317,</w:t>
            </w:r>
          </w:p>
          <w:p w14:paraId="3886C55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75 НТД</w:t>
            </w:r>
          </w:p>
        </w:tc>
      </w:tr>
      <w:tr w:rsidR="002B60F4" w:rsidRPr="002B60F4" w14:paraId="11452048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9833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9FD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9D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«АВТОВАЗ»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1FC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CCE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91846" w14:textId="77777777" w:rsidR="002B60F4" w:rsidRPr="002B60F4" w:rsidRDefault="002B60F4" w:rsidP="002B60F4">
            <w:pPr>
              <w:spacing w:before="120" w:after="12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52B70E9C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41E6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03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8DF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МБУИ «Тольяттинский театр кукол»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81C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2023-2024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7A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8F90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2690AA83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85AE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114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98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Департамент культуры мэрии го Тольятти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25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AEF0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F064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05DA1DDA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A197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4B6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2B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Союз «Торгово-промышленная палата г. Тольятти»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D6B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2014-2015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662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A28C1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6B8B1F5A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7EE5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7A3F57A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337" w:type="dxa"/>
          </w:tcPr>
          <w:p w14:paraId="6B123F30" w14:textId="77777777" w:rsidR="002B60F4" w:rsidRPr="002B60F4" w:rsidRDefault="002B60F4" w:rsidP="002B60F4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ФГБОУ ВО «Тольяттинский государственный университет»</w:t>
            </w:r>
          </w:p>
        </w:tc>
        <w:tc>
          <w:tcPr>
            <w:tcW w:w="1323" w:type="dxa"/>
          </w:tcPr>
          <w:p w14:paraId="360F042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2021/2022</w:t>
            </w:r>
          </w:p>
        </w:tc>
        <w:tc>
          <w:tcPr>
            <w:tcW w:w="985" w:type="dxa"/>
          </w:tcPr>
          <w:p w14:paraId="791F45C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  <w:p w14:paraId="3FC4B59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 (</w:t>
            </w:r>
            <w:proofErr w:type="spellStart"/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нтд</w:t>
            </w:r>
            <w:proofErr w:type="spellEnd"/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6403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7702C112" w14:textId="77777777" w:rsidTr="00827DED"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CB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2674CD6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337" w:type="dxa"/>
          </w:tcPr>
          <w:p w14:paraId="69F90252" w14:textId="77777777" w:rsidR="002B60F4" w:rsidRPr="002B60F4" w:rsidRDefault="002B60F4" w:rsidP="002B60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Департамент образования г.о. Тольятти</w:t>
            </w:r>
          </w:p>
        </w:tc>
        <w:tc>
          <w:tcPr>
            <w:tcW w:w="1323" w:type="dxa"/>
          </w:tcPr>
          <w:p w14:paraId="10DAE11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85" w:type="dxa"/>
          </w:tcPr>
          <w:p w14:paraId="37F9753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44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00ABF55F" w14:textId="77777777" w:rsidTr="00827DED">
        <w:tc>
          <w:tcPr>
            <w:tcW w:w="1378" w:type="dxa"/>
            <w:vMerge w:val="restart"/>
          </w:tcPr>
          <w:p w14:paraId="3FB5B94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 квартал</w:t>
            </w:r>
          </w:p>
          <w:p w14:paraId="3991249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1034B7B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</w:tcPr>
          <w:p w14:paraId="5179275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«КуйбышевАзот»</w:t>
            </w:r>
          </w:p>
        </w:tc>
        <w:tc>
          <w:tcPr>
            <w:tcW w:w="1323" w:type="dxa"/>
          </w:tcPr>
          <w:p w14:paraId="2FE84852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85" w:type="dxa"/>
          </w:tcPr>
          <w:p w14:paraId="7D2B3F5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82" w:type="dxa"/>
            <w:vMerge w:val="restart"/>
            <w:vAlign w:val="center"/>
          </w:tcPr>
          <w:p w14:paraId="7F29C65E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327</w:t>
            </w:r>
          </w:p>
        </w:tc>
      </w:tr>
      <w:tr w:rsidR="002B60F4" w:rsidRPr="002B60F4" w14:paraId="615AADDA" w14:textId="77777777" w:rsidTr="00827DED">
        <w:tc>
          <w:tcPr>
            <w:tcW w:w="1378" w:type="dxa"/>
            <w:vMerge/>
          </w:tcPr>
          <w:p w14:paraId="5FF0DC4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36408F4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</w:tcPr>
          <w:p w14:paraId="65C56E2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№101</w:t>
            </w:r>
          </w:p>
        </w:tc>
        <w:tc>
          <w:tcPr>
            <w:tcW w:w="1323" w:type="dxa"/>
          </w:tcPr>
          <w:p w14:paraId="621FECC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2010-2015</w:t>
            </w:r>
          </w:p>
        </w:tc>
        <w:tc>
          <w:tcPr>
            <w:tcW w:w="985" w:type="dxa"/>
          </w:tcPr>
          <w:p w14:paraId="7DCBEFAC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982" w:type="dxa"/>
            <w:vMerge/>
          </w:tcPr>
          <w:p w14:paraId="13B6A81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3B1AC996" w14:textId="77777777" w:rsidTr="00827DED">
        <w:tc>
          <w:tcPr>
            <w:tcW w:w="1378" w:type="dxa"/>
            <w:vMerge/>
          </w:tcPr>
          <w:p w14:paraId="6ECC72F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34624CD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</w:tcPr>
          <w:p w14:paraId="3A2B6E8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судебного участка №105</w:t>
            </w:r>
          </w:p>
        </w:tc>
        <w:tc>
          <w:tcPr>
            <w:tcW w:w="1323" w:type="dxa"/>
          </w:tcPr>
          <w:p w14:paraId="2F3B623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2014-2015</w:t>
            </w:r>
          </w:p>
        </w:tc>
        <w:tc>
          <w:tcPr>
            <w:tcW w:w="985" w:type="dxa"/>
          </w:tcPr>
          <w:p w14:paraId="1433D4E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/>
          </w:tcPr>
          <w:p w14:paraId="237ADA7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0E48A6B6" w14:textId="77777777" w:rsidTr="00827DED">
        <w:tc>
          <w:tcPr>
            <w:tcW w:w="1378" w:type="dxa"/>
            <w:vMerge/>
          </w:tcPr>
          <w:p w14:paraId="0DB4639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5C5DB1D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37" w:type="dxa"/>
          </w:tcPr>
          <w:p w14:paraId="117C1CA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МУИ городского округа Тольятти «Драматический театр «Колесо» им. </w:t>
            </w:r>
            <w:proofErr w:type="spell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Г.Б.Дроздова</w:t>
            </w:r>
            <w:proofErr w:type="spell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323" w:type="dxa"/>
          </w:tcPr>
          <w:p w14:paraId="61634E0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985" w:type="dxa"/>
          </w:tcPr>
          <w:p w14:paraId="39B5B1A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82" w:type="dxa"/>
            <w:vMerge/>
          </w:tcPr>
          <w:p w14:paraId="0A6CE2E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61E0E46A" w14:textId="77777777" w:rsidTr="00827DED">
        <w:tc>
          <w:tcPr>
            <w:tcW w:w="1378" w:type="dxa"/>
            <w:vMerge/>
          </w:tcPr>
          <w:p w14:paraId="143046D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1B1AA53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337" w:type="dxa"/>
          </w:tcPr>
          <w:p w14:paraId="683FD84F" w14:textId="77777777" w:rsidR="002B60F4" w:rsidRPr="002B60F4" w:rsidRDefault="002B60F4" w:rsidP="002B60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Филиал ОАО «</w:t>
            </w:r>
            <w:proofErr w:type="gram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  Гидро</w:t>
            </w:r>
            <w:proofErr w:type="gram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-Жигулевская ГЭС»</w:t>
            </w:r>
          </w:p>
        </w:tc>
        <w:tc>
          <w:tcPr>
            <w:tcW w:w="1323" w:type="dxa"/>
          </w:tcPr>
          <w:p w14:paraId="745A3F8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85" w:type="dxa"/>
          </w:tcPr>
          <w:p w14:paraId="4544801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82" w:type="dxa"/>
            <w:vMerge/>
          </w:tcPr>
          <w:p w14:paraId="6FF33FB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7CF98C1E" w14:textId="77777777" w:rsidTr="00827DED">
        <w:tc>
          <w:tcPr>
            <w:tcW w:w="1378" w:type="dxa"/>
            <w:vMerge/>
          </w:tcPr>
          <w:p w14:paraId="0BA79D8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3853613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337" w:type="dxa"/>
          </w:tcPr>
          <w:p w14:paraId="71C66482" w14:textId="77777777" w:rsidR="002B60F4" w:rsidRPr="002B60F4" w:rsidRDefault="002B60F4" w:rsidP="002B60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Дума городского округа Тольятти</w:t>
            </w:r>
          </w:p>
        </w:tc>
        <w:tc>
          <w:tcPr>
            <w:tcW w:w="1323" w:type="dxa"/>
          </w:tcPr>
          <w:p w14:paraId="630AB90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85" w:type="dxa"/>
          </w:tcPr>
          <w:p w14:paraId="2D69074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982" w:type="dxa"/>
            <w:vMerge/>
          </w:tcPr>
          <w:p w14:paraId="3149F2E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815E2D" w14:textId="77777777" w:rsidR="002B60F4" w:rsidRPr="002B60F4" w:rsidRDefault="002B60F4" w:rsidP="002B60F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A06A0D0" w14:textId="77777777" w:rsidR="002B60F4" w:rsidRPr="002B60F4" w:rsidRDefault="002B60F4" w:rsidP="002B60F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Итого: управленческой документации – 1175 ед.хр., НТД – 75 ед.хр.</w:t>
      </w: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4B543BCE" w14:textId="77777777" w:rsidR="002B60F4" w:rsidRPr="002B60F4" w:rsidRDefault="002B60F4" w:rsidP="002B60F4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872B6B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199A30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E111B3E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4ED41E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2C5E64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2DCD7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30FFD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D497C1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5CE921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C85BEB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7B2A19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0AF838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E14ED7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9A676C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7E617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6EEEA5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C621E8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0FA5C2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56F3A4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CDD78F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D361E4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5F329B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2548CA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66371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15D2330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D1B9F23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B4CC1E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0782E5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358FE4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DDEBAD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A7417C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8812C7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45493E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D178731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AA616F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68A023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D43D20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E39C95F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F3E89C3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№2</w:t>
      </w:r>
    </w:p>
    <w:p w14:paraId="3D37B789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88D75E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График предоставления описей дел по личному составу</w:t>
      </w:r>
    </w:p>
    <w:p w14:paraId="25BAE766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 рассмотрение ЭПК при Управлении государственной архивной службы Самарской области</w:t>
      </w:r>
    </w:p>
    <w:p w14:paraId="0E4BFB04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E97C75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165"/>
        <w:gridCol w:w="3684"/>
        <w:gridCol w:w="1323"/>
        <w:gridCol w:w="911"/>
        <w:gridCol w:w="950"/>
      </w:tblGrid>
      <w:tr w:rsidR="002B60F4" w:rsidRPr="002B60F4" w14:paraId="2F0FD498" w14:textId="77777777" w:rsidTr="00827DED">
        <w:tc>
          <w:tcPr>
            <w:tcW w:w="1378" w:type="dxa"/>
          </w:tcPr>
          <w:p w14:paraId="7F584A3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Квартал</w:t>
            </w:r>
          </w:p>
        </w:tc>
        <w:tc>
          <w:tcPr>
            <w:tcW w:w="566" w:type="dxa"/>
          </w:tcPr>
          <w:p w14:paraId="792475F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337" w:type="dxa"/>
          </w:tcPr>
          <w:p w14:paraId="06CEC8AC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организации</w:t>
            </w:r>
          </w:p>
        </w:tc>
        <w:tc>
          <w:tcPr>
            <w:tcW w:w="1323" w:type="dxa"/>
          </w:tcPr>
          <w:p w14:paraId="45F521A9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Годы</w:t>
            </w:r>
          </w:p>
        </w:tc>
        <w:tc>
          <w:tcPr>
            <w:tcW w:w="985" w:type="dxa"/>
          </w:tcPr>
          <w:p w14:paraId="68192C8E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Кол-во дел</w:t>
            </w:r>
          </w:p>
        </w:tc>
        <w:tc>
          <w:tcPr>
            <w:tcW w:w="982" w:type="dxa"/>
          </w:tcPr>
          <w:p w14:paraId="28CF2D76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</w:tr>
      <w:tr w:rsidR="002B60F4" w:rsidRPr="002B60F4" w14:paraId="24B036A8" w14:textId="77777777" w:rsidTr="00827DED"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BA510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0220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8A6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2CE4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8F1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CC7F8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2B60F4" w:rsidRPr="002B60F4" w14:paraId="036B8CEF" w14:textId="77777777" w:rsidTr="00827DED">
        <w:tc>
          <w:tcPr>
            <w:tcW w:w="1378" w:type="dxa"/>
          </w:tcPr>
          <w:p w14:paraId="172DA26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 квартал</w:t>
            </w: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66" w:type="dxa"/>
          </w:tcPr>
          <w:p w14:paraId="4CBBF4F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</w:tcPr>
          <w:p w14:paraId="61B0FC9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ГАПОУ СО</w:t>
            </w: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"Тольяттинский социально-педагогический колледж"</w:t>
            </w:r>
          </w:p>
        </w:tc>
        <w:tc>
          <w:tcPr>
            <w:tcW w:w="1323" w:type="dxa"/>
          </w:tcPr>
          <w:p w14:paraId="5DD65543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2006/2007-2012/2013</w:t>
            </w:r>
          </w:p>
        </w:tc>
        <w:tc>
          <w:tcPr>
            <w:tcW w:w="985" w:type="dxa"/>
          </w:tcPr>
          <w:p w14:paraId="0291DE9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1500</w:t>
            </w:r>
          </w:p>
        </w:tc>
        <w:tc>
          <w:tcPr>
            <w:tcW w:w="982" w:type="dxa"/>
            <w:vAlign w:val="center"/>
          </w:tcPr>
          <w:p w14:paraId="3114BB8B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1500</w:t>
            </w:r>
          </w:p>
        </w:tc>
      </w:tr>
      <w:tr w:rsidR="002B60F4" w:rsidRPr="002B60F4" w14:paraId="2AB3112E" w14:textId="77777777" w:rsidTr="00827DED">
        <w:tc>
          <w:tcPr>
            <w:tcW w:w="1378" w:type="dxa"/>
            <w:vMerge w:val="restart"/>
            <w:tcBorders>
              <w:bottom w:val="single" w:sz="4" w:space="0" w:color="000000"/>
            </w:tcBorders>
          </w:tcPr>
          <w:p w14:paraId="500A513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 квартал</w:t>
            </w:r>
          </w:p>
          <w:p w14:paraId="36DB75A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1C3CDE4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</w:tcPr>
          <w:p w14:paraId="66294C5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«АВТОВАЗ»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5962CF6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3EBB201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2090</w:t>
            </w:r>
          </w:p>
        </w:tc>
        <w:tc>
          <w:tcPr>
            <w:tcW w:w="982" w:type="dxa"/>
            <w:vMerge w:val="restart"/>
            <w:tcBorders>
              <w:bottom w:val="single" w:sz="4" w:space="0" w:color="000000"/>
            </w:tcBorders>
            <w:vAlign w:val="center"/>
          </w:tcPr>
          <w:p w14:paraId="2BCB20B9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2140</w:t>
            </w:r>
          </w:p>
        </w:tc>
      </w:tr>
      <w:tr w:rsidR="002B60F4" w:rsidRPr="002B60F4" w14:paraId="7FFD2A09" w14:textId="77777777" w:rsidTr="00827DED">
        <w:tc>
          <w:tcPr>
            <w:tcW w:w="1378" w:type="dxa"/>
            <w:vMerge/>
          </w:tcPr>
          <w:p w14:paraId="32A6DF7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46D886B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</w:tcPr>
          <w:p w14:paraId="7BB4FF2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Департамент финансов администрации городского округа Тольятти</w:t>
            </w:r>
          </w:p>
        </w:tc>
        <w:tc>
          <w:tcPr>
            <w:tcW w:w="1323" w:type="dxa"/>
          </w:tcPr>
          <w:p w14:paraId="69AE8CB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85" w:type="dxa"/>
          </w:tcPr>
          <w:p w14:paraId="6858E57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/>
          </w:tcPr>
          <w:p w14:paraId="35685E7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6FE433AF" w14:textId="77777777" w:rsidTr="00827DED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2928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 квартал</w:t>
            </w:r>
          </w:p>
          <w:p w14:paraId="4AFD320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AE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4D6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ОАО «</w:t>
            </w:r>
            <w:proofErr w:type="spell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ТольяттиАзот</w:t>
            </w:r>
            <w:proofErr w:type="spell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EA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2011-2013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860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763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49E93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3057</w:t>
            </w:r>
          </w:p>
        </w:tc>
      </w:tr>
      <w:tr w:rsidR="002B60F4" w:rsidRPr="002B60F4" w14:paraId="48111D8B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FA8F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4D2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2AC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«АВТОВАЗ»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40E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8B0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F4C5C" w14:textId="77777777" w:rsidR="002B60F4" w:rsidRPr="002B60F4" w:rsidRDefault="002B60F4" w:rsidP="002B60F4">
            <w:pPr>
              <w:spacing w:before="120" w:after="12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00D21396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7393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8CA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D4A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ФГБОУ ВО «Тольяттинский государственный университет»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555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2021/2022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E2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DE049" w14:textId="77777777" w:rsidR="002B60F4" w:rsidRPr="002B60F4" w:rsidRDefault="002B60F4" w:rsidP="002B60F4">
            <w:pPr>
              <w:spacing w:before="120" w:after="12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3E370A6A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046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FC5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BD4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МУИ «Тольяттинский театр кукол»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3C9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2023-2024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C6DF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F435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64CDFED4" w14:textId="77777777" w:rsidTr="00827DED"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76BFB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767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DD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Союз «Торгово-промышленная палата г. Тольятти»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A03E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2014-2015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41AA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EFA1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41D217C3" w14:textId="77777777" w:rsidTr="00827DED">
        <w:trPr>
          <w:trHeight w:val="1068"/>
        </w:trPr>
        <w:tc>
          <w:tcPr>
            <w:tcW w:w="1378" w:type="dxa"/>
            <w:vMerge w:val="restart"/>
          </w:tcPr>
          <w:p w14:paraId="4DB5F21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 квартал</w:t>
            </w:r>
          </w:p>
          <w:p w14:paraId="5816405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68AF2278" w14:textId="77777777" w:rsidR="002B60F4" w:rsidRPr="002B60F4" w:rsidRDefault="002B60F4" w:rsidP="002B60F4">
            <w:pPr>
              <w:spacing w:before="100" w:beforeAutospacing="1"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337" w:type="dxa"/>
          </w:tcPr>
          <w:p w14:paraId="21CA3FC5" w14:textId="77777777" w:rsidR="002B60F4" w:rsidRPr="002B60F4" w:rsidRDefault="002B60F4" w:rsidP="002B60F4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ПАО «КуйбышевАзот»</w:t>
            </w:r>
          </w:p>
        </w:tc>
        <w:tc>
          <w:tcPr>
            <w:tcW w:w="1323" w:type="dxa"/>
          </w:tcPr>
          <w:p w14:paraId="66FD2AC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985" w:type="dxa"/>
          </w:tcPr>
          <w:p w14:paraId="195FEA32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982" w:type="dxa"/>
            <w:vMerge w:val="restart"/>
            <w:vAlign w:val="center"/>
          </w:tcPr>
          <w:p w14:paraId="0FA82CF9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2B60F4" w:rsidRPr="002B60F4" w14:paraId="78670451" w14:textId="77777777" w:rsidTr="00827DED">
        <w:trPr>
          <w:trHeight w:val="902"/>
        </w:trPr>
        <w:tc>
          <w:tcPr>
            <w:tcW w:w="1378" w:type="dxa"/>
            <w:vMerge/>
          </w:tcPr>
          <w:p w14:paraId="33E65C5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27727BC2" w14:textId="77777777" w:rsidR="002B60F4" w:rsidRPr="002B60F4" w:rsidRDefault="002B60F4" w:rsidP="002B60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4337" w:type="dxa"/>
          </w:tcPr>
          <w:p w14:paraId="6E0293BF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Филиал ОАО «</w:t>
            </w:r>
            <w:proofErr w:type="gram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  Гидро</w:t>
            </w:r>
            <w:proofErr w:type="gram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-Жигулевская ГЭС»</w:t>
            </w:r>
          </w:p>
        </w:tc>
        <w:tc>
          <w:tcPr>
            <w:tcW w:w="1323" w:type="dxa"/>
          </w:tcPr>
          <w:p w14:paraId="73EAF12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985" w:type="dxa"/>
          </w:tcPr>
          <w:p w14:paraId="17328598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82" w:type="dxa"/>
            <w:vMerge/>
            <w:vAlign w:val="center"/>
          </w:tcPr>
          <w:p w14:paraId="083BC7A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14ED1562" w14:textId="77777777" w:rsidTr="00827DED">
        <w:trPr>
          <w:trHeight w:val="805"/>
        </w:trPr>
        <w:tc>
          <w:tcPr>
            <w:tcW w:w="1378" w:type="dxa"/>
            <w:vMerge/>
          </w:tcPr>
          <w:p w14:paraId="231D8F8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40185B3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37" w:type="dxa"/>
          </w:tcPr>
          <w:p w14:paraId="016FAAF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Дума городского округа Тольятти</w:t>
            </w:r>
          </w:p>
        </w:tc>
        <w:tc>
          <w:tcPr>
            <w:tcW w:w="1323" w:type="dxa"/>
          </w:tcPr>
          <w:p w14:paraId="33FE8DBD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985" w:type="dxa"/>
          </w:tcPr>
          <w:p w14:paraId="4790547E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82" w:type="dxa"/>
            <w:vMerge/>
            <w:vAlign w:val="center"/>
          </w:tcPr>
          <w:p w14:paraId="07063A09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B60F4" w:rsidRPr="002B60F4" w14:paraId="0DB94313" w14:textId="77777777" w:rsidTr="00827DED">
        <w:trPr>
          <w:trHeight w:val="595"/>
        </w:trPr>
        <w:tc>
          <w:tcPr>
            <w:tcW w:w="1378" w:type="dxa"/>
            <w:vMerge/>
          </w:tcPr>
          <w:p w14:paraId="665A073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6" w:type="dxa"/>
          </w:tcPr>
          <w:p w14:paraId="26D3FF8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337" w:type="dxa"/>
          </w:tcPr>
          <w:p w14:paraId="2DFDE3F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МУИ городского округа Тольятти «Драматический театр «Колесо» им. </w:t>
            </w:r>
            <w:proofErr w:type="spell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Г.Б.Дроздова</w:t>
            </w:r>
            <w:proofErr w:type="spell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323" w:type="dxa"/>
          </w:tcPr>
          <w:p w14:paraId="00201883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2003</w:t>
            </w:r>
          </w:p>
        </w:tc>
        <w:tc>
          <w:tcPr>
            <w:tcW w:w="985" w:type="dxa"/>
          </w:tcPr>
          <w:p w14:paraId="6A59048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82" w:type="dxa"/>
            <w:vMerge/>
            <w:vAlign w:val="center"/>
          </w:tcPr>
          <w:p w14:paraId="740F659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74EF510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B1C3364" w14:textId="77777777" w:rsidR="002B60F4" w:rsidRPr="002B60F4" w:rsidRDefault="002B60F4" w:rsidP="002B60F4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EC4F3C" w14:textId="77777777" w:rsidR="002B60F4" w:rsidRPr="002B60F4" w:rsidRDefault="002B60F4" w:rsidP="002B60F4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Итого: дел по личному составу – 6781 ед.хр.</w:t>
      </w:r>
    </w:p>
    <w:p w14:paraId="1DF6C4B0" w14:textId="77777777" w:rsidR="00C6547D" w:rsidRDefault="00C6547D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601378" w14:textId="77777777" w:rsidR="00C6547D" w:rsidRDefault="00C6547D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8D5534" w14:textId="77777777" w:rsidR="00C6547D" w:rsidRDefault="00C6547D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B2AC4FE" w14:textId="12D7B026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Приложение №3</w:t>
      </w:r>
    </w:p>
    <w:p w14:paraId="62D42A8C" w14:textId="77777777" w:rsidR="002B60F4" w:rsidRPr="002B60F4" w:rsidRDefault="002B60F4" w:rsidP="002B60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713AD1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B60F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График предоставления проектов номенклатур дел организаций</w:t>
      </w:r>
    </w:p>
    <w:p w14:paraId="12EA245E" w14:textId="77777777" w:rsidR="002B60F4" w:rsidRPr="002B60F4" w:rsidRDefault="002B60F4" w:rsidP="002B60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229"/>
      </w:tblGrid>
      <w:tr w:rsidR="002B60F4" w:rsidRPr="002B60F4" w14:paraId="232473E9" w14:textId="77777777" w:rsidTr="00827DED">
        <w:tc>
          <w:tcPr>
            <w:tcW w:w="1526" w:type="dxa"/>
          </w:tcPr>
          <w:p w14:paraId="3B81E5B8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Квартал</w:t>
            </w:r>
          </w:p>
        </w:tc>
        <w:tc>
          <w:tcPr>
            <w:tcW w:w="709" w:type="dxa"/>
          </w:tcPr>
          <w:p w14:paraId="01569256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7229" w:type="dxa"/>
          </w:tcPr>
          <w:p w14:paraId="713897CC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организации</w:t>
            </w:r>
          </w:p>
        </w:tc>
      </w:tr>
      <w:tr w:rsidR="002B60F4" w:rsidRPr="002B60F4" w14:paraId="118B54EA" w14:textId="77777777" w:rsidTr="00827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F67F8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305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D0F" w14:textId="77777777" w:rsidR="002B60F4" w:rsidRPr="002B60F4" w:rsidRDefault="002B60F4" w:rsidP="002B6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B60F4" w:rsidRPr="002B60F4" w14:paraId="476BB507" w14:textId="77777777" w:rsidTr="00827DED">
        <w:tc>
          <w:tcPr>
            <w:tcW w:w="1526" w:type="dxa"/>
          </w:tcPr>
          <w:p w14:paraId="29454E0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квартал</w:t>
            </w:r>
          </w:p>
        </w:tc>
        <w:tc>
          <w:tcPr>
            <w:tcW w:w="709" w:type="dxa"/>
          </w:tcPr>
          <w:p w14:paraId="62CF452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29" w:type="dxa"/>
          </w:tcPr>
          <w:p w14:paraId="449C9E24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№109 Самарской области</w:t>
            </w:r>
          </w:p>
        </w:tc>
      </w:tr>
      <w:tr w:rsidR="002B60F4" w:rsidRPr="002B60F4" w14:paraId="6A855FE3" w14:textId="77777777" w:rsidTr="00827DED">
        <w:tc>
          <w:tcPr>
            <w:tcW w:w="1526" w:type="dxa"/>
          </w:tcPr>
          <w:p w14:paraId="0A0CA13E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219276E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229" w:type="dxa"/>
          </w:tcPr>
          <w:p w14:paraId="0AE767CA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№88 Самарской области</w:t>
            </w:r>
          </w:p>
        </w:tc>
      </w:tr>
      <w:tr w:rsidR="002B60F4" w:rsidRPr="002B60F4" w14:paraId="6C9BC2D3" w14:textId="77777777" w:rsidTr="00827DED">
        <w:tc>
          <w:tcPr>
            <w:tcW w:w="1526" w:type="dxa"/>
          </w:tcPr>
          <w:p w14:paraId="19BC6773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6BD97467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229" w:type="dxa"/>
          </w:tcPr>
          <w:p w14:paraId="10537427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№108 Самарской области</w:t>
            </w:r>
          </w:p>
        </w:tc>
      </w:tr>
      <w:tr w:rsidR="002B60F4" w:rsidRPr="002B60F4" w14:paraId="2B9E49A7" w14:textId="77777777" w:rsidTr="00827DED">
        <w:tc>
          <w:tcPr>
            <w:tcW w:w="1526" w:type="dxa"/>
          </w:tcPr>
          <w:p w14:paraId="2E8DFD8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18432A96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229" w:type="dxa"/>
          </w:tcPr>
          <w:p w14:paraId="63C58578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№93 Самарской области</w:t>
            </w:r>
          </w:p>
        </w:tc>
      </w:tr>
      <w:tr w:rsidR="002B60F4" w:rsidRPr="002B60F4" w14:paraId="76969F9D" w14:textId="77777777" w:rsidTr="00827DED">
        <w:tc>
          <w:tcPr>
            <w:tcW w:w="1526" w:type="dxa"/>
          </w:tcPr>
          <w:p w14:paraId="727C4536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247815A4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229" w:type="dxa"/>
          </w:tcPr>
          <w:p w14:paraId="2DE2F325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№94 Самарской области</w:t>
            </w:r>
          </w:p>
        </w:tc>
      </w:tr>
      <w:tr w:rsidR="002B60F4" w:rsidRPr="002B60F4" w14:paraId="0BC02A03" w14:textId="77777777" w:rsidTr="00827DED">
        <w:tc>
          <w:tcPr>
            <w:tcW w:w="1526" w:type="dxa"/>
          </w:tcPr>
          <w:p w14:paraId="0B764DB0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548F11F5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229" w:type="dxa"/>
          </w:tcPr>
          <w:p w14:paraId="0FB0C69D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Мировой судья Автозаводского судебного участка №105 Самарской области</w:t>
            </w:r>
          </w:p>
        </w:tc>
      </w:tr>
      <w:tr w:rsidR="002B60F4" w:rsidRPr="002B60F4" w14:paraId="26F2EA07" w14:textId="77777777" w:rsidTr="00827DED">
        <w:tc>
          <w:tcPr>
            <w:tcW w:w="1526" w:type="dxa"/>
          </w:tcPr>
          <w:p w14:paraId="661878A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</w:tcPr>
          <w:p w14:paraId="53DA588B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229" w:type="dxa"/>
          </w:tcPr>
          <w:p w14:paraId="7A83A236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МУИ г.о. Тольятти «Драматический театр «Колесо» </w:t>
            </w:r>
            <w:proofErr w:type="spellStart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им.Г.Б.Дроздова</w:t>
            </w:r>
            <w:proofErr w:type="spellEnd"/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2B60F4" w:rsidRPr="002B60F4" w14:paraId="21ADC3E8" w14:textId="77777777" w:rsidTr="00827DED">
        <w:tc>
          <w:tcPr>
            <w:tcW w:w="1526" w:type="dxa"/>
          </w:tcPr>
          <w:p w14:paraId="5008E47C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 квартал</w:t>
            </w:r>
          </w:p>
        </w:tc>
        <w:tc>
          <w:tcPr>
            <w:tcW w:w="709" w:type="dxa"/>
          </w:tcPr>
          <w:p w14:paraId="00325001" w14:textId="77777777" w:rsidR="002B60F4" w:rsidRPr="002B60F4" w:rsidRDefault="002B60F4" w:rsidP="002B60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229" w:type="dxa"/>
          </w:tcPr>
          <w:p w14:paraId="2533D982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60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Департамент финансов администрации городского округа Тольятти</w:t>
            </w:r>
          </w:p>
          <w:p w14:paraId="512C0AF9" w14:textId="77777777" w:rsidR="002B60F4" w:rsidRPr="002B60F4" w:rsidRDefault="002B60F4" w:rsidP="002B60F4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2415FC5" w14:textId="77777777" w:rsidR="002B60F4" w:rsidRPr="002B60F4" w:rsidRDefault="002B60F4" w:rsidP="002B60F4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03BCCB" w14:textId="77777777" w:rsidR="002B60F4" w:rsidRPr="002B60F4" w:rsidRDefault="002B60F4" w:rsidP="002B60F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DBA07F0" w14:textId="77777777" w:rsidR="00E31B8B" w:rsidRPr="00E31B8B" w:rsidRDefault="00E31B8B" w:rsidP="00E31B8B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BD0504" w14:textId="77777777" w:rsidR="00E31B8B" w:rsidRDefault="00E31B8B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BF0DA3" w14:textId="162C0B5F" w:rsidR="00F9545A" w:rsidRPr="00F9545A" w:rsidRDefault="00F9545A" w:rsidP="008C3F0D">
      <w:pPr>
        <w:tabs>
          <w:tab w:val="left" w:pos="851"/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39E5C66" w14:textId="65D509AC" w:rsidR="00FA0C11" w:rsidRDefault="00F9545A" w:rsidP="008C3F0D">
      <w:pPr>
        <w:tabs>
          <w:tab w:val="left" w:pos="510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49145494" w14:textId="77777777" w:rsidR="00FA0C11" w:rsidRDefault="00FA0C11" w:rsidP="008C3F0D">
      <w:pPr>
        <w:pStyle w:val="a4"/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60054A" w14:textId="77777777" w:rsidR="00FA0C11" w:rsidRDefault="00FA0C11" w:rsidP="008C3F0D">
      <w:pPr>
        <w:pStyle w:val="a4"/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10D68D" w14:textId="77777777" w:rsidR="00FA0C11" w:rsidRDefault="00FA0C11" w:rsidP="008C3F0D">
      <w:pPr>
        <w:pStyle w:val="a4"/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E578E" w14:textId="77777777" w:rsidR="00AD705A" w:rsidRDefault="00AD705A" w:rsidP="008C3F0D">
      <w:pPr>
        <w:spacing w:line="276" w:lineRule="auto"/>
      </w:pPr>
    </w:p>
    <w:sectPr w:rsidR="00A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3E1"/>
    <w:multiLevelType w:val="hybridMultilevel"/>
    <w:tmpl w:val="6CAEB7CE"/>
    <w:lvl w:ilvl="0" w:tplc="A27CE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13EBB"/>
    <w:multiLevelType w:val="hybridMultilevel"/>
    <w:tmpl w:val="DFCE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11F9"/>
    <w:multiLevelType w:val="hybridMultilevel"/>
    <w:tmpl w:val="84EE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825D4"/>
    <w:multiLevelType w:val="hybridMultilevel"/>
    <w:tmpl w:val="C86A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57554"/>
    <w:multiLevelType w:val="hybridMultilevel"/>
    <w:tmpl w:val="9716A952"/>
    <w:lvl w:ilvl="0" w:tplc="B8400F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156925">
    <w:abstractNumId w:val="2"/>
  </w:num>
  <w:num w:numId="2" w16cid:durableId="1697265617">
    <w:abstractNumId w:val="4"/>
  </w:num>
  <w:num w:numId="3" w16cid:durableId="1763184133">
    <w:abstractNumId w:val="3"/>
  </w:num>
  <w:num w:numId="4" w16cid:durableId="851260110">
    <w:abstractNumId w:val="0"/>
  </w:num>
  <w:num w:numId="5" w16cid:durableId="176437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5A"/>
    <w:rsid w:val="0015099F"/>
    <w:rsid w:val="00172FF1"/>
    <w:rsid w:val="002A5916"/>
    <w:rsid w:val="002B60F4"/>
    <w:rsid w:val="00342946"/>
    <w:rsid w:val="003527C9"/>
    <w:rsid w:val="003822B5"/>
    <w:rsid w:val="003847AB"/>
    <w:rsid w:val="003A3CE0"/>
    <w:rsid w:val="004748B0"/>
    <w:rsid w:val="004A4259"/>
    <w:rsid w:val="00521046"/>
    <w:rsid w:val="00534DC5"/>
    <w:rsid w:val="006B07A3"/>
    <w:rsid w:val="006D2E19"/>
    <w:rsid w:val="0072738F"/>
    <w:rsid w:val="00762ECD"/>
    <w:rsid w:val="00784BD7"/>
    <w:rsid w:val="007A296F"/>
    <w:rsid w:val="00860596"/>
    <w:rsid w:val="008845E4"/>
    <w:rsid w:val="008C3F0D"/>
    <w:rsid w:val="008E5187"/>
    <w:rsid w:val="009D6CB6"/>
    <w:rsid w:val="009F03BA"/>
    <w:rsid w:val="00A047A6"/>
    <w:rsid w:val="00A31954"/>
    <w:rsid w:val="00A5165F"/>
    <w:rsid w:val="00AD705A"/>
    <w:rsid w:val="00C22A6C"/>
    <w:rsid w:val="00C6547D"/>
    <w:rsid w:val="00CE1FEA"/>
    <w:rsid w:val="00CF6107"/>
    <w:rsid w:val="00E31B8B"/>
    <w:rsid w:val="00EF2188"/>
    <w:rsid w:val="00F20C87"/>
    <w:rsid w:val="00F70E30"/>
    <w:rsid w:val="00F9545A"/>
    <w:rsid w:val="00F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18BC"/>
  <w15:chartTrackingRefBased/>
  <w15:docId w15:val="{0F88D891-A3FC-4698-A612-97017E31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C11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FA0C11"/>
    <w:pPr>
      <w:ind w:left="720"/>
      <w:contextualSpacing/>
    </w:pPr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3822B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Налетова Елена Леонидовна</dc:creator>
  <cp:keywords/>
  <dc:description/>
  <cp:lastModifiedBy>Налетова Елена Леонидовна</cp:lastModifiedBy>
  <cp:revision>17</cp:revision>
  <cp:lastPrinted>2024-12-13T04:51:00Z</cp:lastPrinted>
  <dcterms:created xsi:type="dcterms:W3CDTF">2024-12-06T09:31:00Z</dcterms:created>
  <dcterms:modified xsi:type="dcterms:W3CDTF">2025-01-21T10:14:00Z</dcterms:modified>
</cp:coreProperties>
</file>