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A9C" w:rsidRPr="002E5D64" w:rsidRDefault="00D54A9C" w:rsidP="00D54A9C">
      <w:pPr>
        <w:autoSpaceDE w:val="0"/>
        <w:autoSpaceDN w:val="0"/>
        <w:adjustRightInd w:val="0"/>
        <w:jc w:val="center"/>
        <w:rPr>
          <w:sz w:val="26"/>
          <w:szCs w:val="26"/>
          <w:u w:val="none"/>
        </w:rPr>
      </w:pPr>
      <w:bookmarkStart w:id="0" w:name="Par242"/>
      <w:bookmarkEnd w:id="0"/>
      <w:r w:rsidRPr="002E5D64">
        <w:rPr>
          <w:sz w:val="26"/>
          <w:szCs w:val="26"/>
          <w:u w:val="none"/>
        </w:rPr>
        <w:t>Уведомление</w:t>
      </w:r>
    </w:p>
    <w:p w:rsidR="003E2A5A" w:rsidRDefault="00D54A9C" w:rsidP="00D54A9C">
      <w:pPr>
        <w:autoSpaceDE w:val="0"/>
        <w:autoSpaceDN w:val="0"/>
        <w:adjustRightInd w:val="0"/>
        <w:jc w:val="center"/>
        <w:rPr>
          <w:sz w:val="26"/>
          <w:szCs w:val="26"/>
          <w:u w:val="none"/>
        </w:rPr>
      </w:pPr>
      <w:r w:rsidRPr="002E5D64">
        <w:rPr>
          <w:sz w:val="26"/>
          <w:szCs w:val="26"/>
          <w:u w:val="none"/>
        </w:rPr>
        <w:t>о подготовке проекта муниципального нормативного правового акта</w:t>
      </w:r>
    </w:p>
    <w:p w:rsidR="003C1C75" w:rsidRDefault="00536498" w:rsidP="00927E08">
      <w:pPr>
        <w:autoSpaceDE w:val="0"/>
        <w:autoSpaceDN w:val="0"/>
        <w:adjustRightInd w:val="0"/>
        <w:jc w:val="center"/>
        <w:rPr>
          <w:sz w:val="26"/>
          <w:szCs w:val="26"/>
          <w:u w:val="none"/>
        </w:rPr>
      </w:pPr>
      <w:r w:rsidRPr="002E5D64">
        <w:rPr>
          <w:sz w:val="26"/>
          <w:szCs w:val="26"/>
          <w:u w:val="none"/>
        </w:rPr>
        <w:t xml:space="preserve"> городского округа Тольятти</w:t>
      </w:r>
    </w:p>
    <w:p w:rsidR="00D54A9C" w:rsidRPr="0090268C" w:rsidRDefault="00536498" w:rsidP="00927E0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E5D64">
        <w:rPr>
          <w:sz w:val="26"/>
          <w:szCs w:val="26"/>
          <w:u w:val="none"/>
        </w:rPr>
        <w:t xml:space="preserve"> </w:t>
      </w:r>
    </w:p>
    <w:p w:rsidR="00281036" w:rsidRDefault="00D54A9C" w:rsidP="00891BD2">
      <w:pPr>
        <w:autoSpaceDE w:val="0"/>
        <w:autoSpaceDN w:val="0"/>
        <w:adjustRightInd w:val="0"/>
        <w:ind w:firstLine="567"/>
        <w:jc w:val="both"/>
        <w:rPr>
          <w:sz w:val="26"/>
          <w:szCs w:val="26"/>
          <w:u w:val="none"/>
        </w:rPr>
      </w:pPr>
      <w:r w:rsidRPr="002E5D64">
        <w:rPr>
          <w:sz w:val="26"/>
          <w:szCs w:val="26"/>
          <w:u w:val="none"/>
        </w:rPr>
        <w:t xml:space="preserve">Настоящим </w:t>
      </w:r>
      <w:r w:rsidR="00DF4F1E" w:rsidRPr="002E5D64">
        <w:rPr>
          <w:i/>
          <w:sz w:val="26"/>
          <w:szCs w:val="26"/>
          <w:u w:val="none"/>
        </w:rPr>
        <w:t xml:space="preserve">Департамент градостроительной деятельности </w:t>
      </w:r>
      <w:r w:rsidR="004629F5">
        <w:rPr>
          <w:i/>
          <w:sz w:val="26"/>
          <w:szCs w:val="26"/>
          <w:u w:val="none"/>
        </w:rPr>
        <w:t>администрации</w:t>
      </w:r>
      <w:r w:rsidR="00DF4F1E" w:rsidRPr="002E5D64">
        <w:rPr>
          <w:i/>
          <w:sz w:val="26"/>
          <w:szCs w:val="26"/>
          <w:u w:val="none"/>
        </w:rPr>
        <w:t xml:space="preserve"> городского округа Тольятти</w:t>
      </w:r>
      <w:r w:rsidRPr="002E5D64">
        <w:rPr>
          <w:i/>
          <w:sz w:val="26"/>
          <w:szCs w:val="26"/>
          <w:u w:val="none"/>
        </w:rPr>
        <w:t xml:space="preserve"> </w:t>
      </w:r>
      <w:r w:rsidR="00281036" w:rsidRPr="002E5D64">
        <w:rPr>
          <w:sz w:val="26"/>
          <w:szCs w:val="26"/>
          <w:u w:val="none"/>
        </w:rPr>
        <w:t xml:space="preserve">уведомляет </w:t>
      </w:r>
      <w:r w:rsidRPr="002E5D64">
        <w:rPr>
          <w:sz w:val="26"/>
          <w:szCs w:val="26"/>
          <w:u w:val="none"/>
        </w:rPr>
        <w:t xml:space="preserve">о </w:t>
      </w:r>
      <w:r w:rsidR="002F5928" w:rsidRPr="002E5D64">
        <w:rPr>
          <w:sz w:val="26"/>
          <w:szCs w:val="26"/>
          <w:u w:val="none"/>
        </w:rPr>
        <w:t>приёме</w:t>
      </w:r>
      <w:r w:rsidR="00281036" w:rsidRPr="002E5D64">
        <w:rPr>
          <w:sz w:val="26"/>
          <w:szCs w:val="26"/>
          <w:u w:val="none"/>
        </w:rPr>
        <w:t xml:space="preserve"> предложений </w:t>
      </w:r>
      <w:r w:rsidR="005C2395">
        <w:rPr>
          <w:sz w:val="26"/>
          <w:szCs w:val="26"/>
          <w:u w:val="none"/>
        </w:rPr>
        <w:t xml:space="preserve"> по </w:t>
      </w:r>
      <w:r w:rsidR="00D25558" w:rsidRPr="005C2395">
        <w:rPr>
          <w:sz w:val="26"/>
          <w:szCs w:val="26"/>
          <w:u w:val="none"/>
        </w:rPr>
        <w:t>проекту</w:t>
      </w:r>
      <w:r w:rsidR="005C2395">
        <w:rPr>
          <w:sz w:val="26"/>
          <w:szCs w:val="26"/>
          <w:u w:val="none"/>
        </w:rPr>
        <w:t xml:space="preserve">: </w:t>
      </w:r>
    </w:p>
    <w:p w:rsidR="005874E4" w:rsidRDefault="005874E4" w:rsidP="00891BD2">
      <w:pPr>
        <w:autoSpaceDE w:val="0"/>
        <w:autoSpaceDN w:val="0"/>
        <w:adjustRightInd w:val="0"/>
        <w:ind w:firstLine="567"/>
        <w:jc w:val="both"/>
        <w:rPr>
          <w:i/>
          <w:sz w:val="26"/>
          <w:szCs w:val="26"/>
          <w:u w:val="none"/>
        </w:rPr>
      </w:pPr>
      <w:r w:rsidRPr="005874E4">
        <w:rPr>
          <w:i/>
          <w:sz w:val="26"/>
          <w:szCs w:val="26"/>
          <w:u w:val="none"/>
        </w:rPr>
        <w:t>«Об утверждении проекта межевания территории, земельный участок с кадастровым номером 63:09:0101183:6336, расположенный: Самарская обл., г. Тольятти, Автозаводский район, ул. 40 лет Победы, 63, земельный участок с кадастровым номером 63:09:0101183:6330, расположенный: Самарская обл., г. Тольятти, Автозаводский район, ул. 40 лет Победы, 39».</w:t>
      </w:r>
    </w:p>
    <w:p w:rsidR="003C1C75" w:rsidRPr="005874E4" w:rsidRDefault="003C1C75" w:rsidP="00891BD2">
      <w:pPr>
        <w:autoSpaceDE w:val="0"/>
        <w:autoSpaceDN w:val="0"/>
        <w:adjustRightInd w:val="0"/>
        <w:ind w:firstLine="567"/>
        <w:jc w:val="both"/>
        <w:rPr>
          <w:i/>
          <w:sz w:val="26"/>
          <w:szCs w:val="26"/>
          <w:u w:val="none"/>
        </w:rPr>
      </w:pPr>
    </w:p>
    <w:p w:rsidR="002E5D64" w:rsidRPr="0090268C" w:rsidRDefault="00D54A9C" w:rsidP="00927E08">
      <w:pPr>
        <w:ind w:firstLine="567"/>
        <w:jc w:val="both"/>
        <w:rPr>
          <w:sz w:val="20"/>
          <w:szCs w:val="20"/>
          <w:u w:val="none"/>
        </w:rPr>
      </w:pPr>
      <w:r w:rsidRPr="002E5D64">
        <w:rPr>
          <w:sz w:val="26"/>
          <w:szCs w:val="26"/>
          <w:u w:val="none"/>
        </w:rPr>
        <w:t xml:space="preserve">1. Предложения принимаются по адресу: </w:t>
      </w:r>
      <w:r w:rsidR="00D25558">
        <w:rPr>
          <w:sz w:val="26"/>
          <w:szCs w:val="26"/>
          <w:u w:val="none"/>
        </w:rPr>
        <w:t>ул. Победы, д.52</w:t>
      </w:r>
      <w:r w:rsidR="00DF4F1E" w:rsidRPr="002E5D64">
        <w:rPr>
          <w:sz w:val="26"/>
          <w:szCs w:val="26"/>
          <w:u w:val="none"/>
        </w:rPr>
        <w:t>,</w:t>
      </w:r>
      <w:r w:rsidR="00D25558" w:rsidRPr="00D25558">
        <w:rPr>
          <w:rFonts w:eastAsia="Times New Roman"/>
          <w:kern w:val="1"/>
          <w:sz w:val="28"/>
          <w:u w:val="none"/>
          <w:lang w:eastAsia="ar-SA"/>
        </w:rPr>
        <w:t xml:space="preserve"> управление архитектуры и градостроительства.</w:t>
      </w:r>
      <w:r w:rsidR="00DF4F1E" w:rsidRPr="002E5D64">
        <w:rPr>
          <w:sz w:val="26"/>
          <w:szCs w:val="26"/>
          <w:u w:val="none"/>
        </w:rPr>
        <w:t xml:space="preserve"> </w:t>
      </w:r>
      <w:r w:rsidRPr="002E5D64">
        <w:rPr>
          <w:sz w:val="26"/>
          <w:szCs w:val="26"/>
          <w:u w:val="none"/>
        </w:rPr>
        <w:t xml:space="preserve">а также по адресу электронной почты: </w:t>
      </w:r>
      <w:r w:rsidR="00EE3683" w:rsidRPr="00EE3683">
        <w:rPr>
          <w:sz w:val="26"/>
          <w:szCs w:val="26"/>
          <w:u w:val="none"/>
          <w:lang w:val="en-US"/>
        </w:rPr>
        <w:t>zhuravleva</w:t>
      </w:r>
      <w:r w:rsidR="00EE3683" w:rsidRPr="00E8149E">
        <w:rPr>
          <w:sz w:val="26"/>
          <w:szCs w:val="26"/>
          <w:u w:val="none"/>
        </w:rPr>
        <w:t>.</w:t>
      </w:r>
      <w:r w:rsidR="00EE3683" w:rsidRPr="00EE3683">
        <w:rPr>
          <w:sz w:val="26"/>
          <w:szCs w:val="26"/>
          <w:u w:val="none"/>
          <w:lang w:val="en-US"/>
        </w:rPr>
        <w:t>nm</w:t>
      </w:r>
      <w:r w:rsidR="00EE3683" w:rsidRPr="00E8149E">
        <w:rPr>
          <w:sz w:val="26"/>
          <w:szCs w:val="26"/>
          <w:u w:val="none"/>
        </w:rPr>
        <w:t>@</w:t>
      </w:r>
      <w:r w:rsidR="00EE3683" w:rsidRPr="00EE3683">
        <w:rPr>
          <w:sz w:val="26"/>
          <w:szCs w:val="26"/>
          <w:u w:val="none"/>
          <w:lang w:val="en-US"/>
        </w:rPr>
        <w:t>tgl</w:t>
      </w:r>
      <w:r w:rsidR="00EE3683" w:rsidRPr="00E8149E">
        <w:rPr>
          <w:sz w:val="26"/>
          <w:szCs w:val="26"/>
          <w:u w:val="none"/>
        </w:rPr>
        <w:t>.</w:t>
      </w:r>
      <w:r w:rsidR="00EE3683" w:rsidRPr="00EE3683">
        <w:rPr>
          <w:sz w:val="26"/>
          <w:szCs w:val="26"/>
          <w:u w:val="none"/>
          <w:lang w:val="en-US"/>
        </w:rPr>
        <w:t>ru</w:t>
      </w:r>
      <w:r w:rsidR="00CF02C5" w:rsidRPr="00EE3683">
        <w:rPr>
          <w:sz w:val="26"/>
          <w:szCs w:val="26"/>
          <w:u w:val="none"/>
        </w:rPr>
        <w:t>,</w:t>
      </w:r>
      <w:r w:rsidR="00CF02C5">
        <w:t xml:space="preserve"> </w:t>
      </w:r>
      <w:r w:rsidRPr="002E5D64">
        <w:rPr>
          <w:sz w:val="26"/>
          <w:szCs w:val="26"/>
          <w:u w:val="none"/>
        </w:rPr>
        <w:t xml:space="preserve">Контактный телефон: </w:t>
      </w:r>
      <w:r w:rsidR="005874E4">
        <w:rPr>
          <w:sz w:val="26"/>
          <w:szCs w:val="26"/>
          <w:u w:val="none"/>
        </w:rPr>
        <w:t xml:space="preserve"> </w:t>
      </w:r>
      <w:r w:rsidR="002D3A18" w:rsidRPr="00CF02C5">
        <w:rPr>
          <w:sz w:val="26"/>
          <w:szCs w:val="26"/>
          <w:u w:val="none"/>
        </w:rPr>
        <w:t>54-44-33 (3</w:t>
      </w:r>
      <w:r w:rsidR="00CF02C5" w:rsidRPr="00CF02C5">
        <w:rPr>
          <w:sz w:val="26"/>
          <w:szCs w:val="26"/>
          <w:u w:val="none"/>
        </w:rPr>
        <w:t>587</w:t>
      </w:r>
      <w:r w:rsidR="002D3A18" w:rsidRPr="00CF02C5">
        <w:rPr>
          <w:sz w:val="26"/>
          <w:szCs w:val="26"/>
          <w:u w:val="none"/>
        </w:rPr>
        <w:t>)</w:t>
      </w:r>
      <w:r w:rsidR="00CF02C5" w:rsidRPr="00CF02C5">
        <w:rPr>
          <w:sz w:val="26"/>
          <w:szCs w:val="26"/>
          <w:u w:val="none"/>
        </w:rPr>
        <w:t>.</w:t>
      </w:r>
      <w:r w:rsidR="00CF02C5">
        <w:rPr>
          <w:sz w:val="26"/>
          <w:szCs w:val="26"/>
          <w:u w:val="none"/>
        </w:rPr>
        <w:t xml:space="preserve"> </w:t>
      </w:r>
    </w:p>
    <w:p w:rsidR="002E5D64" w:rsidRPr="0090268C" w:rsidRDefault="002D3A18" w:rsidP="00927E08">
      <w:pPr>
        <w:autoSpaceDE w:val="0"/>
        <w:autoSpaceDN w:val="0"/>
        <w:adjustRightInd w:val="0"/>
        <w:ind w:left="567"/>
        <w:jc w:val="both"/>
        <w:rPr>
          <w:sz w:val="20"/>
          <w:szCs w:val="20"/>
          <w:u w:val="none"/>
        </w:rPr>
      </w:pPr>
      <w:r w:rsidRPr="002E5D64">
        <w:rPr>
          <w:sz w:val="26"/>
          <w:szCs w:val="26"/>
          <w:u w:val="none"/>
        </w:rPr>
        <w:t xml:space="preserve">2. Срок </w:t>
      </w:r>
      <w:r w:rsidR="00F8494F" w:rsidRPr="002E5D64">
        <w:rPr>
          <w:sz w:val="26"/>
          <w:szCs w:val="26"/>
          <w:u w:val="none"/>
        </w:rPr>
        <w:t>приёма</w:t>
      </w:r>
      <w:r w:rsidRPr="002E5D64">
        <w:rPr>
          <w:sz w:val="26"/>
          <w:szCs w:val="26"/>
          <w:u w:val="none"/>
        </w:rPr>
        <w:t xml:space="preserve"> </w:t>
      </w:r>
      <w:r w:rsidRPr="00802E21">
        <w:rPr>
          <w:sz w:val="26"/>
          <w:szCs w:val="26"/>
          <w:u w:val="none"/>
        </w:rPr>
        <w:t>предложений</w:t>
      </w:r>
      <w:r w:rsidRPr="00A069C5">
        <w:rPr>
          <w:sz w:val="26"/>
          <w:szCs w:val="26"/>
          <w:u w:val="none"/>
        </w:rPr>
        <w:t xml:space="preserve">: </w:t>
      </w:r>
      <w:r w:rsidR="003E2A5A" w:rsidRPr="00A069C5">
        <w:rPr>
          <w:i/>
          <w:sz w:val="26"/>
          <w:szCs w:val="26"/>
          <w:u w:val="none"/>
          <w:lang w:val="en-US"/>
        </w:rPr>
        <w:t>c</w:t>
      </w:r>
      <w:r w:rsidR="003E2A5A" w:rsidRPr="00A069C5">
        <w:rPr>
          <w:i/>
          <w:sz w:val="26"/>
          <w:szCs w:val="26"/>
          <w:u w:val="none"/>
        </w:rPr>
        <w:t xml:space="preserve"> </w:t>
      </w:r>
      <w:r w:rsidR="00EE3683">
        <w:rPr>
          <w:i/>
          <w:sz w:val="26"/>
          <w:szCs w:val="26"/>
          <w:u w:val="none"/>
        </w:rPr>
        <w:t>0</w:t>
      </w:r>
      <w:r w:rsidR="008C26AB">
        <w:rPr>
          <w:i/>
          <w:sz w:val="26"/>
          <w:szCs w:val="26"/>
          <w:u w:val="none"/>
        </w:rPr>
        <w:t>3</w:t>
      </w:r>
      <w:r w:rsidR="004F2243" w:rsidRPr="005874E4">
        <w:rPr>
          <w:i/>
          <w:sz w:val="26"/>
          <w:szCs w:val="26"/>
          <w:u w:val="none"/>
        </w:rPr>
        <w:t>.</w:t>
      </w:r>
      <w:r w:rsidR="00EE3683">
        <w:rPr>
          <w:i/>
          <w:sz w:val="26"/>
          <w:szCs w:val="26"/>
          <w:u w:val="none"/>
        </w:rPr>
        <w:t>11</w:t>
      </w:r>
      <w:r w:rsidR="009F4051" w:rsidRPr="005874E4">
        <w:rPr>
          <w:i/>
          <w:sz w:val="26"/>
          <w:szCs w:val="26"/>
          <w:u w:val="none"/>
        </w:rPr>
        <w:t>.20</w:t>
      </w:r>
      <w:r w:rsidR="00C14272" w:rsidRPr="005874E4">
        <w:rPr>
          <w:i/>
          <w:sz w:val="26"/>
          <w:szCs w:val="26"/>
          <w:u w:val="none"/>
        </w:rPr>
        <w:t>2</w:t>
      </w:r>
      <w:r w:rsidR="005874E4" w:rsidRPr="005874E4">
        <w:rPr>
          <w:i/>
          <w:sz w:val="26"/>
          <w:szCs w:val="26"/>
          <w:u w:val="none"/>
        </w:rPr>
        <w:t>3</w:t>
      </w:r>
      <w:r w:rsidR="00C37C03" w:rsidRPr="005874E4">
        <w:rPr>
          <w:i/>
          <w:sz w:val="26"/>
          <w:szCs w:val="26"/>
          <w:u w:val="none"/>
        </w:rPr>
        <w:t xml:space="preserve"> по</w:t>
      </w:r>
      <w:r w:rsidR="004F2243" w:rsidRPr="005874E4">
        <w:rPr>
          <w:i/>
          <w:sz w:val="26"/>
          <w:szCs w:val="26"/>
          <w:u w:val="none"/>
        </w:rPr>
        <w:t xml:space="preserve"> </w:t>
      </w:r>
      <w:r w:rsidR="00EE3683">
        <w:rPr>
          <w:i/>
          <w:sz w:val="26"/>
          <w:szCs w:val="26"/>
          <w:u w:val="none"/>
        </w:rPr>
        <w:t>1</w:t>
      </w:r>
      <w:r w:rsidR="008C26AB">
        <w:rPr>
          <w:i/>
          <w:sz w:val="26"/>
          <w:szCs w:val="26"/>
          <w:u w:val="none"/>
        </w:rPr>
        <w:t>7</w:t>
      </w:r>
      <w:bookmarkStart w:id="1" w:name="_GoBack"/>
      <w:bookmarkEnd w:id="1"/>
      <w:r w:rsidR="004F2243" w:rsidRPr="005874E4">
        <w:rPr>
          <w:i/>
          <w:sz w:val="26"/>
          <w:szCs w:val="26"/>
          <w:u w:val="none"/>
        </w:rPr>
        <w:t>.</w:t>
      </w:r>
      <w:r w:rsidR="00EE3683">
        <w:rPr>
          <w:i/>
          <w:sz w:val="26"/>
          <w:szCs w:val="26"/>
          <w:u w:val="none"/>
        </w:rPr>
        <w:t>1</w:t>
      </w:r>
      <w:r w:rsidR="005874E4" w:rsidRPr="005874E4">
        <w:rPr>
          <w:i/>
          <w:sz w:val="26"/>
          <w:szCs w:val="26"/>
          <w:u w:val="none"/>
        </w:rPr>
        <w:t>1</w:t>
      </w:r>
      <w:r w:rsidR="003E2A5A" w:rsidRPr="005874E4">
        <w:rPr>
          <w:i/>
          <w:sz w:val="26"/>
          <w:szCs w:val="26"/>
          <w:u w:val="none"/>
        </w:rPr>
        <w:t>.20</w:t>
      </w:r>
      <w:r w:rsidR="00C14272" w:rsidRPr="005874E4">
        <w:rPr>
          <w:i/>
          <w:sz w:val="26"/>
          <w:szCs w:val="26"/>
          <w:u w:val="none"/>
        </w:rPr>
        <w:t>2</w:t>
      </w:r>
      <w:r w:rsidR="005874E4" w:rsidRPr="005874E4">
        <w:rPr>
          <w:i/>
          <w:sz w:val="26"/>
          <w:szCs w:val="26"/>
          <w:u w:val="none"/>
        </w:rPr>
        <w:t>3</w:t>
      </w:r>
      <w:r w:rsidR="003E2A5A" w:rsidRPr="005874E4">
        <w:rPr>
          <w:i/>
          <w:sz w:val="26"/>
          <w:szCs w:val="26"/>
          <w:u w:val="none"/>
        </w:rPr>
        <w:t>.</w:t>
      </w:r>
    </w:p>
    <w:p w:rsidR="002E5D64" w:rsidRPr="0090268C" w:rsidRDefault="00FE15BE" w:rsidP="002E5D64">
      <w:pPr>
        <w:pStyle w:val="a3"/>
        <w:autoSpaceDE w:val="0"/>
        <w:autoSpaceDN w:val="0"/>
        <w:adjustRightInd w:val="0"/>
        <w:ind w:left="0" w:firstLine="567"/>
        <w:jc w:val="both"/>
        <w:rPr>
          <w:sz w:val="20"/>
          <w:szCs w:val="20"/>
          <w:u w:val="none"/>
        </w:rPr>
      </w:pPr>
      <w:r w:rsidRPr="002E5D64">
        <w:rPr>
          <w:sz w:val="26"/>
          <w:szCs w:val="26"/>
          <w:u w:val="none"/>
        </w:rPr>
        <w:t xml:space="preserve">3. </w:t>
      </w:r>
      <w:r w:rsidR="00436F55" w:rsidRPr="002E5D64">
        <w:rPr>
          <w:sz w:val="26"/>
          <w:szCs w:val="26"/>
          <w:u w:val="none"/>
        </w:rPr>
        <w:t>Предполагае</w:t>
      </w:r>
      <w:r w:rsidR="00F55166" w:rsidRPr="002E5D64">
        <w:rPr>
          <w:sz w:val="26"/>
          <w:szCs w:val="26"/>
          <w:u w:val="none"/>
        </w:rPr>
        <w:t>мый срок</w:t>
      </w:r>
      <w:r w:rsidR="00D54A9C" w:rsidRPr="002E5D64">
        <w:rPr>
          <w:sz w:val="26"/>
          <w:szCs w:val="26"/>
          <w:u w:val="none"/>
        </w:rPr>
        <w:t xml:space="preserve"> вступления в силу </w:t>
      </w:r>
      <w:r w:rsidR="00281036" w:rsidRPr="002E5D64">
        <w:rPr>
          <w:sz w:val="26"/>
          <w:szCs w:val="26"/>
          <w:u w:val="none"/>
        </w:rPr>
        <w:t>соответствующего муниципального нормативного право</w:t>
      </w:r>
      <w:r w:rsidR="004F2243">
        <w:rPr>
          <w:sz w:val="26"/>
          <w:szCs w:val="26"/>
          <w:u w:val="none"/>
        </w:rPr>
        <w:t xml:space="preserve">вого </w:t>
      </w:r>
      <w:r w:rsidR="004F2243" w:rsidRPr="009F4051">
        <w:rPr>
          <w:sz w:val="26"/>
          <w:szCs w:val="26"/>
          <w:u w:val="none"/>
        </w:rPr>
        <w:t>акта</w:t>
      </w:r>
      <w:r w:rsidR="00EE3683">
        <w:rPr>
          <w:sz w:val="26"/>
          <w:szCs w:val="26"/>
          <w:u w:val="none"/>
        </w:rPr>
        <w:t xml:space="preserve"> - </w:t>
      </w:r>
      <w:r w:rsidR="00EE3683" w:rsidRPr="00EE3683">
        <w:rPr>
          <w:i/>
          <w:sz w:val="26"/>
          <w:szCs w:val="26"/>
          <w:u w:val="none"/>
        </w:rPr>
        <w:t>декабр</w:t>
      </w:r>
      <w:r w:rsidR="005874E4" w:rsidRPr="00EE3683">
        <w:rPr>
          <w:i/>
          <w:sz w:val="26"/>
          <w:szCs w:val="26"/>
          <w:u w:val="none"/>
        </w:rPr>
        <w:t>ь</w:t>
      </w:r>
      <w:r w:rsidR="00F8494F" w:rsidRPr="009B7526">
        <w:rPr>
          <w:i/>
          <w:sz w:val="26"/>
          <w:szCs w:val="26"/>
          <w:u w:val="none"/>
        </w:rPr>
        <w:t xml:space="preserve"> </w:t>
      </w:r>
      <w:r w:rsidR="00885E35" w:rsidRPr="009B7526">
        <w:rPr>
          <w:i/>
          <w:sz w:val="26"/>
          <w:szCs w:val="26"/>
          <w:u w:val="none"/>
        </w:rPr>
        <w:t>20</w:t>
      </w:r>
      <w:r w:rsidR="00C14272" w:rsidRPr="009B7526">
        <w:rPr>
          <w:i/>
          <w:sz w:val="26"/>
          <w:szCs w:val="26"/>
          <w:u w:val="none"/>
        </w:rPr>
        <w:t>2</w:t>
      </w:r>
      <w:r w:rsidR="005874E4">
        <w:rPr>
          <w:i/>
          <w:sz w:val="26"/>
          <w:szCs w:val="26"/>
          <w:u w:val="none"/>
        </w:rPr>
        <w:t>3</w:t>
      </w:r>
      <w:r w:rsidR="001D250D" w:rsidRPr="009B7526">
        <w:rPr>
          <w:i/>
          <w:sz w:val="26"/>
          <w:szCs w:val="26"/>
          <w:u w:val="none"/>
        </w:rPr>
        <w:t>г.</w:t>
      </w:r>
    </w:p>
    <w:p w:rsidR="00364F40" w:rsidRDefault="00D54A9C" w:rsidP="00364F40">
      <w:pPr>
        <w:pStyle w:val="a3"/>
        <w:autoSpaceDE w:val="0"/>
        <w:autoSpaceDN w:val="0"/>
        <w:adjustRightInd w:val="0"/>
        <w:ind w:left="0" w:firstLine="567"/>
        <w:jc w:val="both"/>
        <w:rPr>
          <w:i/>
          <w:sz w:val="26"/>
          <w:szCs w:val="26"/>
          <w:u w:val="none"/>
        </w:rPr>
      </w:pPr>
      <w:r w:rsidRPr="002E5D64">
        <w:rPr>
          <w:sz w:val="26"/>
          <w:szCs w:val="26"/>
          <w:u w:val="none"/>
        </w:rPr>
        <w:t>4. Цель предлагаемого правового регулирования</w:t>
      </w:r>
      <w:r w:rsidR="000954F2" w:rsidRPr="002E5D64">
        <w:rPr>
          <w:sz w:val="26"/>
          <w:szCs w:val="26"/>
          <w:u w:val="none"/>
        </w:rPr>
        <w:t>:</w:t>
      </w:r>
      <w:r w:rsidRPr="002E5D64">
        <w:rPr>
          <w:sz w:val="26"/>
          <w:szCs w:val="26"/>
          <w:u w:val="none"/>
        </w:rPr>
        <w:t xml:space="preserve"> </w:t>
      </w:r>
      <w:r w:rsidR="00960AE6">
        <w:rPr>
          <w:i/>
          <w:sz w:val="26"/>
          <w:szCs w:val="26"/>
          <w:u w:val="none"/>
        </w:rPr>
        <w:t xml:space="preserve">соблюдение требований </w:t>
      </w:r>
      <w:r w:rsidR="00123BE2" w:rsidRPr="00123BE2">
        <w:rPr>
          <w:i/>
          <w:sz w:val="26"/>
          <w:szCs w:val="26"/>
          <w:u w:val="none"/>
        </w:rPr>
        <w:t>стат</w:t>
      </w:r>
      <w:r w:rsidR="00CF02C5">
        <w:rPr>
          <w:i/>
          <w:sz w:val="26"/>
          <w:szCs w:val="26"/>
          <w:u w:val="none"/>
        </w:rPr>
        <w:t>ей</w:t>
      </w:r>
      <w:r w:rsidR="00123BE2" w:rsidRPr="00123BE2">
        <w:rPr>
          <w:i/>
          <w:sz w:val="26"/>
          <w:szCs w:val="26"/>
          <w:u w:val="none"/>
        </w:rPr>
        <w:t xml:space="preserve"> </w:t>
      </w:r>
      <w:r w:rsidR="00CF02C5">
        <w:rPr>
          <w:i/>
          <w:sz w:val="26"/>
          <w:szCs w:val="26"/>
          <w:u w:val="none"/>
        </w:rPr>
        <w:t>41-46</w:t>
      </w:r>
      <w:r w:rsidR="00123BE2" w:rsidRPr="00123BE2">
        <w:rPr>
          <w:i/>
          <w:sz w:val="26"/>
          <w:szCs w:val="26"/>
          <w:u w:val="none"/>
        </w:rPr>
        <w:t xml:space="preserve"> Градостроительног</w:t>
      </w:r>
      <w:r w:rsidR="00364F40">
        <w:rPr>
          <w:i/>
          <w:sz w:val="26"/>
          <w:szCs w:val="26"/>
          <w:u w:val="none"/>
        </w:rPr>
        <w:t>о кодекса Российской Федерации.</w:t>
      </w:r>
    </w:p>
    <w:p w:rsidR="005874E4" w:rsidRDefault="00FE15BE" w:rsidP="00364F40">
      <w:pPr>
        <w:pStyle w:val="a3"/>
        <w:autoSpaceDE w:val="0"/>
        <w:autoSpaceDN w:val="0"/>
        <w:adjustRightInd w:val="0"/>
        <w:ind w:left="0" w:firstLine="567"/>
        <w:jc w:val="both"/>
        <w:rPr>
          <w:sz w:val="26"/>
          <w:szCs w:val="26"/>
          <w:u w:val="none"/>
        </w:rPr>
      </w:pPr>
      <w:r w:rsidRPr="002E5D64">
        <w:rPr>
          <w:sz w:val="26"/>
          <w:szCs w:val="26"/>
          <w:u w:val="none"/>
        </w:rPr>
        <w:t xml:space="preserve">5. </w:t>
      </w:r>
      <w:r w:rsidR="00D54A9C" w:rsidRPr="002E5D64">
        <w:rPr>
          <w:sz w:val="26"/>
          <w:szCs w:val="26"/>
          <w:u w:val="none"/>
        </w:rPr>
        <w:t xml:space="preserve">Описание проблемы, на решение которой направлен предлагаемый </w:t>
      </w:r>
      <w:r w:rsidR="00E44C0F" w:rsidRPr="002E5D64">
        <w:rPr>
          <w:sz w:val="26"/>
          <w:szCs w:val="26"/>
          <w:u w:val="none"/>
        </w:rPr>
        <w:t xml:space="preserve">вариант </w:t>
      </w:r>
      <w:r w:rsidR="00D54A9C" w:rsidRPr="002E5D64">
        <w:rPr>
          <w:sz w:val="26"/>
          <w:szCs w:val="26"/>
          <w:u w:val="none"/>
        </w:rPr>
        <w:t>правового регулирования</w:t>
      </w:r>
      <w:r w:rsidR="000954F2" w:rsidRPr="002E5D64">
        <w:rPr>
          <w:sz w:val="26"/>
          <w:szCs w:val="26"/>
          <w:u w:val="none"/>
        </w:rPr>
        <w:t>:</w:t>
      </w:r>
    </w:p>
    <w:p w:rsidR="00E45FFC" w:rsidRPr="005874E4" w:rsidRDefault="00FE15BE" w:rsidP="00364F40">
      <w:pPr>
        <w:pStyle w:val="a3"/>
        <w:autoSpaceDE w:val="0"/>
        <w:autoSpaceDN w:val="0"/>
        <w:adjustRightInd w:val="0"/>
        <w:ind w:left="0" w:firstLine="567"/>
        <w:jc w:val="both"/>
        <w:rPr>
          <w:i/>
          <w:sz w:val="26"/>
          <w:szCs w:val="26"/>
          <w:u w:val="none"/>
        </w:rPr>
      </w:pPr>
      <w:r w:rsidRPr="005874E4">
        <w:rPr>
          <w:i/>
          <w:sz w:val="26"/>
          <w:szCs w:val="26"/>
          <w:u w:val="none"/>
        </w:rPr>
        <w:t xml:space="preserve"> </w:t>
      </w:r>
      <w:r w:rsidR="005874E4" w:rsidRPr="005874E4">
        <w:rPr>
          <w:i/>
          <w:sz w:val="26"/>
          <w:szCs w:val="26"/>
          <w:u w:val="none"/>
        </w:rPr>
        <w:t>«Об утверждении проекта межевания территории, земельный участок с кадастровым номером 63:09:0101183:6336, расположенный: Самарская обл., г. Тольятти, Автозаводский район, ул. 40 лет Победы, 63, земельный участок с кадастровым номером 63:09:0101183:6330, расположенный: Самарская обл., г. Тольятти, Автозаводский район, ул. 40 лет Победы, 39».</w:t>
      </w:r>
    </w:p>
    <w:p w:rsidR="003C1C75" w:rsidRPr="003C1C75" w:rsidRDefault="00153C62" w:rsidP="003C1C75">
      <w:pPr>
        <w:pStyle w:val="a3"/>
        <w:autoSpaceDE w:val="0"/>
        <w:autoSpaceDN w:val="0"/>
        <w:adjustRightInd w:val="0"/>
        <w:ind w:firstLine="567"/>
        <w:jc w:val="both"/>
        <w:rPr>
          <w:i/>
          <w:sz w:val="26"/>
          <w:szCs w:val="26"/>
          <w:u w:val="none"/>
        </w:rPr>
      </w:pPr>
      <w:r w:rsidRPr="00153C62">
        <w:rPr>
          <w:i/>
          <w:sz w:val="26"/>
          <w:szCs w:val="26"/>
          <w:u w:val="none"/>
        </w:rPr>
        <w:t>Территория проектирования расположена</w:t>
      </w:r>
      <w:r w:rsidR="003C1C75">
        <w:rPr>
          <w:i/>
          <w:sz w:val="26"/>
          <w:szCs w:val="26"/>
          <w:u w:val="none"/>
        </w:rPr>
        <w:t>:</w:t>
      </w:r>
      <w:r w:rsidRPr="00153C62">
        <w:rPr>
          <w:i/>
          <w:sz w:val="26"/>
          <w:szCs w:val="26"/>
          <w:u w:val="none"/>
        </w:rPr>
        <w:t xml:space="preserve"> </w:t>
      </w:r>
    </w:p>
    <w:p w:rsidR="00927E08" w:rsidRPr="00927E08" w:rsidRDefault="003C1C75" w:rsidP="00BA3DF6">
      <w:pPr>
        <w:pStyle w:val="a3"/>
        <w:autoSpaceDE w:val="0"/>
        <w:autoSpaceDN w:val="0"/>
        <w:adjustRightInd w:val="0"/>
        <w:ind w:firstLine="567"/>
        <w:jc w:val="both"/>
        <w:rPr>
          <w:i/>
          <w:sz w:val="26"/>
          <w:szCs w:val="26"/>
          <w:u w:val="none"/>
        </w:rPr>
      </w:pPr>
      <w:r w:rsidRPr="003C1C75">
        <w:rPr>
          <w:i/>
          <w:sz w:val="26"/>
          <w:szCs w:val="26"/>
          <w:u w:val="none"/>
        </w:rPr>
        <w:t>Земельный участок с кадастровым номером 63:09:0101183:6336, расположенный: Самарская обл., г. Тольятти, Автозаводский район, ул. 40 лет Победы, 63, земельный участок с кадастровым номером 63:09:0101183:6330, расположенный: Самарская обл., г. Тольятти, Автозаводский район, ул. 40 лет Победы, 39.</w:t>
      </w:r>
    </w:p>
    <w:p w:rsidR="00D33ABA" w:rsidRDefault="00315F46" w:rsidP="00927E08">
      <w:pPr>
        <w:pStyle w:val="a3"/>
        <w:autoSpaceDE w:val="0"/>
        <w:autoSpaceDN w:val="0"/>
        <w:adjustRightInd w:val="0"/>
        <w:ind w:left="0" w:firstLine="540"/>
        <w:jc w:val="both"/>
        <w:rPr>
          <w:i/>
          <w:sz w:val="26"/>
          <w:szCs w:val="26"/>
          <w:u w:val="none"/>
        </w:rPr>
      </w:pPr>
      <w:r w:rsidRPr="00315F46">
        <w:rPr>
          <w:i/>
          <w:sz w:val="26"/>
          <w:szCs w:val="26"/>
          <w:u w:val="none"/>
        </w:rPr>
        <w:t>В рамках разработанной документации предусмотрено:</w:t>
      </w:r>
      <w:r w:rsidR="00D33ABA" w:rsidRPr="00D33ABA">
        <w:rPr>
          <w:i/>
          <w:sz w:val="26"/>
          <w:szCs w:val="26"/>
          <w:u w:val="none"/>
        </w:rPr>
        <w:tab/>
      </w:r>
      <w:r w:rsidR="009B7526" w:rsidRPr="009B7526">
        <w:rPr>
          <w:i/>
          <w:sz w:val="26"/>
          <w:szCs w:val="26"/>
          <w:u w:val="none"/>
        </w:rPr>
        <w:t xml:space="preserve">Устойчивое развитие территории. </w:t>
      </w:r>
      <w:r w:rsidR="003C1C75" w:rsidRPr="003C1C75">
        <w:rPr>
          <w:i/>
          <w:sz w:val="26"/>
          <w:szCs w:val="26"/>
          <w:u w:val="none"/>
        </w:rPr>
        <w:t>Проект межевания предусматривает увеличение территории для эксплуатации жилого дома за счёт земель разграниченной муниципальной собственности.</w:t>
      </w:r>
    </w:p>
    <w:p w:rsidR="00927E08" w:rsidRDefault="000B194F" w:rsidP="00927E08">
      <w:pPr>
        <w:pStyle w:val="a3"/>
        <w:autoSpaceDE w:val="0"/>
        <w:autoSpaceDN w:val="0"/>
        <w:adjustRightInd w:val="0"/>
        <w:ind w:left="0" w:firstLine="540"/>
        <w:jc w:val="both"/>
        <w:rPr>
          <w:i/>
          <w:sz w:val="26"/>
          <w:szCs w:val="26"/>
          <w:u w:val="none"/>
        </w:rPr>
      </w:pPr>
      <w:r w:rsidRPr="00F8494F">
        <w:rPr>
          <w:i/>
          <w:sz w:val="26"/>
          <w:szCs w:val="26"/>
          <w:u w:val="none"/>
        </w:rPr>
        <w:t>Подготовка</w:t>
      </w:r>
      <w:r w:rsidR="007503EC" w:rsidRPr="00F8494F">
        <w:rPr>
          <w:i/>
          <w:sz w:val="26"/>
          <w:szCs w:val="26"/>
          <w:u w:val="none"/>
        </w:rPr>
        <w:t xml:space="preserve"> </w:t>
      </w:r>
      <w:r w:rsidRPr="00F8494F">
        <w:rPr>
          <w:i/>
          <w:sz w:val="26"/>
          <w:szCs w:val="26"/>
          <w:u w:val="none"/>
        </w:rPr>
        <w:t>проект</w:t>
      </w:r>
      <w:r w:rsidR="00F8494F" w:rsidRPr="00F8494F">
        <w:rPr>
          <w:i/>
          <w:sz w:val="26"/>
          <w:szCs w:val="26"/>
          <w:u w:val="none"/>
        </w:rPr>
        <w:t>а</w:t>
      </w:r>
      <w:r w:rsidR="007503EC" w:rsidRPr="00F8494F">
        <w:rPr>
          <w:i/>
          <w:sz w:val="26"/>
          <w:szCs w:val="26"/>
          <w:u w:val="none"/>
        </w:rPr>
        <w:t xml:space="preserve"> </w:t>
      </w:r>
      <w:r w:rsidRPr="00F8494F">
        <w:rPr>
          <w:i/>
          <w:sz w:val="26"/>
          <w:szCs w:val="26"/>
          <w:u w:val="none"/>
        </w:rPr>
        <w:t>осуществляется за сч</w:t>
      </w:r>
      <w:r w:rsidR="009B7526">
        <w:rPr>
          <w:i/>
          <w:sz w:val="26"/>
          <w:szCs w:val="26"/>
          <w:u w:val="none"/>
        </w:rPr>
        <w:t>ё</w:t>
      </w:r>
      <w:r w:rsidRPr="00F8494F">
        <w:rPr>
          <w:i/>
          <w:sz w:val="26"/>
          <w:szCs w:val="26"/>
          <w:u w:val="none"/>
        </w:rPr>
        <w:t>т средств</w:t>
      </w:r>
      <w:r w:rsidR="009B7526">
        <w:rPr>
          <w:i/>
          <w:sz w:val="26"/>
          <w:szCs w:val="26"/>
          <w:u w:val="none"/>
        </w:rPr>
        <w:t xml:space="preserve"> </w:t>
      </w:r>
      <w:r w:rsidRPr="00F8494F">
        <w:rPr>
          <w:i/>
          <w:sz w:val="26"/>
          <w:szCs w:val="26"/>
          <w:u w:val="none"/>
        </w:rPr>
        <w:t xml:space="preserve"> </w:t>
      </w:r>
      <w:r w:rsidR="003C1C75" w:rsidRPr="003C1C75">
        <w:rPr>
          <w:i/>
          <w:sz w:val="26"/>
          <w:szCs w:val="26"/>
          <w:u w:val="none"/>
        </w:rPr>
        <w:t>собственник</w:t>
      </w:r>
      <w:r w:rsidR="003C1C75">
        <w:rPr>
          <w:i/>
          <w:sz w:val="26"/>
          <w:szCs w:val="26"/>
          <w:u w:val="none"/>
        </w:rPr>
        <w:t>ов</w:t>
      </w:r>
      <w:r w:rsidR="003C1C75" w:rsidRPr="003C1C75">
        <w:rPr>
          <w:i/>
          <w:sz w:val="26"/>
          <w:szCs w:val="26"/>
          <w:u w:val="none"/>
        </w:rPr>
        <w:t xml:space="preserve"> многоквартирного жилого дома по ул. 40 лет Победы, 63, г. Тольятти , Самарской области. Королёв</w:t>
      </w:r>
      <w:r w:rsidR="003C1C75">
        <w:rPr>
          <w:i/>
          <w:sz w:val="26"/>
          <w:szCs w:val="26"/>
          <w:u w:val="none"/>
        </w:rPr>
        <w:t>ой</w:t>
      </w:r>
      <w:r w:rsidR="003C1C75" w:rsidRPr="003C1C75">
        <w:rPr>
          <w:i/>
          <w:sz w:val="26"/>
          <w:szCs w:val="26"/>
          <w:u w:val="none"/>
        </w:rPr>
        <w:t xml:space="preserve"> М.С., Мамлюткин</w:t>
      </w:r>
      <w:r w:rsidR="003C1C75">
        <w:rPr>
          <w:i/>
          <w:sz w:val="26"/>
          <w:szCs w:val="26"/>
          <w:u w:val="none"/>
        </w:rPr>
        <w:t>ой</w:t>
      </w:r>
      <w:r w:rsidR="003C1C75" w:rsidRPr="003C1C75">
        <w:rPr>
          <w:i/>
          <w:sz w:val="26"/>
          <w:szCs w:val="26"/>
          <w:u w:val="none"/>
        </w:rPr>
        <w:t xml:space="preserve"> М.В. и др</w:t>
      </w:r>
    </w:p>
    <w:p w:rsidR="00FE15BE" w:rsidRPr="000B194F" w:rsidRDefault="00D54A9C" w:rsidP="00927E08">
      <w:pPr>
        <w:pStyle w:val="a3"/>
        <w:autoSpaceDE w:val="0"/>
        <w:autoSpaceDN w:val="0"/>
        <w:adjustRightInd w:val="0"/>
        <w:ind w:left="0" w:firstLine="540"/>
        <w:jc w:val="both"/>
        <w:rPr>
          <w:i/>
          <w:sz w:val="26"/>
          <w:szCs w:val="26"/>
          <w:u w:val="none"/>
        </w:rPr>
      </w:pPr>
      <w:r w:rsidRPr="000B194F">
        <w:rPr>
          <w:sz w:val="26"/>
          <w:szCs w:val="26"/>
          <w:u w:val="none"/>
        </w:rPr>
        <w:t xml:space="preserve">6. </w:t>
      </w:r>
      <w:r w:rsidR="00A2756E" w:rsidRPr="000B194F">
        <w:rPr>
          <w:sz w:val="26"/>
          <w:szCs w:val="26"/>
          <w:u w:val="none"/>
        </w:rPr>
        <w:t>Группы</w:t>
      </w:r>
      <w:r w:rsidRPr="000B194F">
        <w:rPr>
          <w:sz w:val="26"/>
          <w:szCs w:val="26"/>
          <w:u w:val="none"/>
        </w:rPr>
        <w:t xml:space="preserve"> субъектов, на которы</w:t>
      </w:r>
      <w:r w:rsidR="00A2756E" w:rsidRPr="000B194F">
        <w:rPr>
          <w:sz w:val="26"/>
          <w:szCs w:val="26"/>
          <w:u w:val="none"/>
        </w:rPr>
        <w:t>е</w:t>
      </w:r>
      <w:r w:rsidRPr="000B194F">
        <w:rPr>
          <w:sz w:val="26"/>
          <w:szCs w:val="26"/>
          <w:u w:val="none"/>
        </w:rPr>
        <w:t xml:space="preserve"> будет распространено действие </w:t>
      </w:r>
      <w:r w:rsidR="00281036" w:rsidRPr="000B194F">
        <w:rPr>
          <w:sz w:val="26"/>
          <w:szCs w:val="26"/>
          <w:u w:val="none"/>
        </w:rPr>
        <w:t>соответствующего муниципального нормативного правового акта</w:t>
      </w:r>
      <w:r w:rsidR="00B54764" w:rsidRPr="000B194F">
        <w:rPr>
          <w:sz w:val="26"/>
          <w:szCs w:val="26"/>
          <w:u w:val="none"/>
        </w:rPr>
        <w:t>:</w:t>
      </w:r>
      <w:r w:rsidR="00281036" w:rsidRPr="000B194F">
        <w:rPr>
          <w:sz w:val="26"/>
          <w:szCs w:val="26"/>
          <w:u w:val="none"/>
        </w:rPr>
        <w:t xml:space="preserve"> </w:t>
      </w:r>
      <w:r w:rsidR="000954F2" w:rsidRPr="000B194F">
        <w:rPr>
          <w:i/>
          <w:sz w:val="26"/>
          <w:szCs w:val="26"/>
          <w:u w:val="none"/>
        </w:rPr>
        <w:t>юри</w:t>
      </w:r>
      <w:r w:rsidR="00B54764" w:rsidRPr="000B194F">
        <w:rPr>
          <w:i/>
          <w:sz w:val="26"/>
          <w:szCs w:val="26"/>
          <w:u w:val="none"/>
        </w:rPr>
        <w:t>дические и физические лица</w:t>
      </w:r>
      <w:r w:rsidR="00FE15BE" w:rsidRPr="000B194F">
        <w:rPr>
          <w:i/>
          <w:sz w:val="26"/>
          <w:szCs w:val="26"/>
          <w:u w:val="none"/>
        </w:rPr>
        <w:t>.</w:t>
      </w:r>
    </w:p>
    <w:p w:rsidR="00D54A9C" w:rsidRPr="000B194F" w:rsidRDefault="00FE15BE" w:rsidP="002E5D64">
      <w:pPr>
        <w:pStyle w:val="a3"/>
        <w:autoSpaceDE w:val="0"/>
        <w:autoSpaceDN w:val="0"/>
        <w:adjustRightInd w:val="0"/>
        <w:ind w:left="0" w:firstLine="567"/>
        <w:rPr>
          <w:sz w:val="26"/>
          <w:szCs w:val="26"/>
          <w:u w:val="none"/>
        </w:rPr>
      </w:pPr>
      <w:r w:rsidRPr="000B194F">
        <w:rPr>
          <w:sz w:val="26"/>
          <w:szCs w:val="26"/>
          <w:u w:val="none"/>
        </w:rPr>
        <w:t>7. С</w:t>
      </w:r>
      <w:r w:rsidR="00D54A9C" w:rsidRPr="000B194F">
        <w:rPr>
          <w:sz w:val="26"/>
          <w:szCs w:val="26"/>
          <w:u w:val="none"/>
        </w:rPr>
        <w:t xml:space="preserve">ведения о необходимости </w:t>
      </w:r>
      <w:r w:rsidRPr="000B194F">
        <w:rPr>
          <w:sz w:val="26"/>
          <w:szCs w:val="26"/>
          <w:u w:val="none"/>
        </w:rPr>
        <w:t xml:space="preserve">установления переходного периода </w:t>
      </w:r>
      <w:r w:rsidR="00B54764" w:rsidRPr="000B194F">
        <w:rPr>
          <w:sz w:val="26"/>
          <w:szCs w:val="26"/>
          <w:u w:val="none"/>
        </w:rPr>
        <w:t>___________</w:t>
      </w:r>
    </w:p>
    <w:sectPr w:rsidR="00D54A9C" w:rsidRPr="000B194F" w:rsidSect="0090268C">
      <w:pgSz w:w="11906" w:h="16838"/>
      <w:pgMar w:top="284" w:right="851" w:bottom="28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AE8" w:rsidRDefault="00CB4AE8" w:rsidP="002B31BD">
      <w:r>
        <w:separator/>
      </w:r>
    </w:p>
  </w:endnote>
  <w:endnote w:type="continuationSeparator" w:id="0">
    <w:p w:rsidR="00CB4AE8" w:rsidRDefault="00CB4AE8" w:rsidP="002B3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AE8" w:rsidRDefault="00CB4AE8" w:rsidP="002B31BD">
      <w:r>
        <w:separator/>
      </w:r>
    </w:p>
  </w:footnote>
  <w:footnote w:type="continuationSeparator" w:id="0">
    <w:p w:rsidR="00CB4AE8" w:rsidRDefault="00CB4AE8" w:rsidP="002B3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7D3"/>
    <w:multiLevelType w:val="multilevel"/>
    <w:tmpl w:val="4A9E0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015E331C"/>
    <w:multiLevelType w:val="multilevel"/>
    <w:tmpl w:val="ED2C6E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9485011"/>
    <w:multiLevelType w:val="hybridMultilevel"/>
    <w:tmpl w:val="433CAA34"/>
    <w:lvl w:ilvl="0" w:tplc="33A0F60E">
      <w:start w:val="5"/>
      <w:numFmt w:val="decimal"/>
      <w:lvlText w:val="%1."/>
      <w:lvlJc w:val="left"/>
      <w:pPr>
        <w:ind w:left="-207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041BA"/>
    <w:multiLevelType w:val="multilevel"/>
    <w:tmpl w:val="5F407404"/>
    <w:lvl w:ilvl="0">
      <w:start w:val="5"/>
      <w:numFmt w:val="decimal"/>
      <w:lvlText w:val="%1"/>
      <w:lvlJc w:val="left"/>
      <w:pPr>
        <w:ind w:left="-567" w:firstLine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567" w:firstLine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567" w:firstLine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67" w:firstLine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07" w:firstLine="20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7" w:firstLine="20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3" w:hanging="153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" w:hanging="15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3" w:hanging="513"/>
      </w:pPr>
      <w:rPr>
        <w:rFonts w:hint="default"/>
      </w:rPr>
    </w:lvl>
  </w:abstractNum>
  <w:abstractNum w:abstractNumId="4" w15:restartNumberingAfterBreak="0">
    <w:nsid w:val="13124118"/>
    <w:multiLevelType w:val="hybridMultilevel"/>
    <w:tmpl w:val="9F1467E6"/>
    <w:lvl w:ilvl="0" w:tplc="467A28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5DE0C10"/>
    <w:multiLevelType w:val="multilevel"/>
    <w:tmpl w:val="EB7CA2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23507B3F"/>
    <w:multiLevelType w:val="multilevel"/>
    <w:tmpl w:val="FBBAC5AC"/>
    <w:lvl w:ilvl="0">
      <w:start w:val="5"/>
      <w:numFmt w:val="decimal"/>
      <w:lvlText w:val="%1"/>
      <w:lvlJc w:val="left"/>
      <w:pPr>
        <w:ind w:left="-567" w:firstLine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firstLine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firstLine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firstLine="20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8" w:firstLine="20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5" w:hanging="153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22" w:hanging="15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9" w:hanging="513"/>
      </w:pPr>
      <w:rPr>
        <w:rFonts w:hint="default"/>
      </w:rPr>
    </w:lvl>
  </w:abstractNum>
  <w:abstractNum w:abstractNumId="7" w15:restartNumberingAfterBreak="0">
    <w:nsid w:val="24884144"/>
    <w:multiLevelType w:val="multilevel"/>
    <w:tmpl w:val="0C022A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BC01DB8"/>
    <w:multiLevelType w:val="hybridMultilevel"/>
    <w:tmpl w:val="12E2B2CE"/>
    <w:lvl w:ilvl="0" w:tplc="C4BCE2C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2CA97974"/>
    <w:multiLevelType w:val="hybridMultilevel"/>
    <w:tmpl w:val="B3CA0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33F9F"/>
    <w:multiLevelType w:val="multilevel"/>
    <w:tmpl w:val="E6F868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36BA2E5F"/>
    <w:multiLevelType w:val="multilevel"/>
    <w:tmpl w:val="73866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EE747FD"/>
    <w:multiLevelType w:val="hybridMultilevel"/>
    <w:tmpl w:val="34B45D42"/>
    <w:lvl w:ilvl="0" w:tplc="E6AAB7D6">
      <w:start w:val="8"/>
      <w:numFmt w:val="decimal"/>
      <w:lvlText w:val="%1.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0144B1D"/>
    <w:multiLevelType w:val="hybridMultilevel"/>
    <w:tmpl w:val="19DEDFBE"/>
    <w:lvl w:ilvl="0" w:tplc="8500F748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98269C"/>
    <w:multiLevelType w:val="hybridMultilevel"/>
    <w:tmpl w:val="B19075F4"/>
    <w:lvl w:ilvl="0" w:tplc="826E2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A801DA5"/>
    <w:multiLevelType w:val="multilevel"/>
    <w:tmpl w:val="DC4E5A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5B47715D"/>
    <w:multiLevelType w:val="multilevel"/>
    <w:tmpl w:val="F798493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3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3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5C0B696D"/>
    <w:multiLevelType w:val="multilevel"/>
    <w:tmpl w:val="7A742D2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5E0F215C"/>
    <w:multiLevelType w:val="multilevel"/>
    <w:tmpl w:val="D3B450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3DF3A62"/>
    <w:multiLevelType w:val="hybridMultilevel"/>
    <w:tmpl w:val="E20ED9B0"/>
    <w:lvl w:ilvl="0" w:tplc="467A28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47D573F"/>
    <w:multiLevelType w:val="hybridMultilevel"/>
    <w:tmpl w:val="2C4CB3DC"/>
    <w:lvl w:ilvl="0" w:tplc="E17AB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7B30219"/>
    <w:multiLevelType w:val="hybridMultilevel"/>
    <w:tmpl w:val="5FE2F532"/>
    <w:lvl w:ilvl="0" w:tplc="AA945B50">
      <w:start w:val="2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B7422B4"/>
    <w:multiLevelType w:val="multilevel"/>
    <w:tmpl w:val="183059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3" w15:restartNumberingAfterBreak="0">
    <w:nsid w:val="71D7147A"/>
    <w:multiLevelType w:val="multilevel"/>
    <w:tmpl w:val="4A9E0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4" w15:restartNumberingAfterBreak="0">
    <w:nsid w:val="777210E0"/>
    <w:multiLevelType w:val="multilevel"/>
    <w:tmpl w:val="1884D6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5" w15:restartNumberingAfterBreak="0">
    <w:nsid w:val="7B234D09"/>
    <w:multiLevelType w:val="hybridMultilevel"/>
    <w:tmpl w:val="5FE2F532"/>
    <w:lvl w:ilvl="0" w:tplc="AA945B50">
      <w:start w:val="2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BD14D57"/>
    <w:multiLevelType w:val="multilevel"/>
    <w:tmpl w:val="DC4E5A8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3"/>
  </w:num>
  <w:num w:numId="2">
    <w:abstractNumId w:val="1"/>
  </w:num>
  <w:num w:numId="3">
    <w:abstractNumId w:val="11"/>
  </w:num>
  <w:num w:numId="4">
    <w:abstractNumId w:val="13"/>
  </w:num>
  <w:num w:numId="5">
    <w:abstractNumId w:val="20"/>
  </w:num>
  <w:num w:numId="6">
    <w:abstractNumId w:val="19"/>
  </w:num>
  <w:num w:numId="7">
    <w:abstractNumId w:val="7"/>
  </w:num>
  <w:num w:numId="8">
    <w:abstractNumId w:val="4"/>
  </w:num>
  <w:num w:numId="9">
    <w:abstractNumId w:val="22"/>
  </w:num>
  <w:num w:numId="10">
    <w:abstractNumId w:val="10"/>
  </w:num>
  <w:num w:numId="11">
    <w:abstractNumId w:val="15"/>
  </w:num>
  <w:num w:numId="12">
    <w:abstractNumId w:val="17"/>
  </w:num>
  <w:num w:numId="13">
    <w:abstractNumId w:val="26"/>
  </w:num>
  <w:num w:numId="14">
    <w:abstractNumId w:val="21"/>
  </w:num>
  <w:num w:numId="15">
    <w:abstractNumId w:val="24"/>
  </w:num>
  <w:num w:numId="16">
    <w:abstractNumId w:val="0"/>
  </w:num>
  <w:num w:numId="17">
    <w:abstractNumId w:val="9"/>
  </w:num>
  <w:num w:numId="18">
    <w:abstractNumId w:val="16"/>
  </w:num>
  <w:num w:numId="19">
    <w:abstractNumId w:val="14"/>
  </w:num>
  <w:num w:numId="20">
    <w:abstractNumId w:val="18"/>
  </w:num>
  <w:num w:numId="21">
    <w:abstractNumId w:val="25"/>
  </w:num>
  <w:num w:numId="22">
    <w:abstractNumId w:val="5"/>
  </w:num>
  <w:num w:numId="23">
    <w:abstractNumId w:val="8"/>
  </w:num>
  <w:num w:numId="24">
    <w:abstractNumId w:val="12"/>
  </w:num>
  <w:num w:numId="25">
    <w:abstractNumId w:val="6"/>
  </w:num>
  <w:num w:numId="26">
    <w:abstractNumId w:val="2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4A9C"/>
    <w:rsid w:val="00004FD3"/>
    <w:rsid w:val="000052A0"/>
    <w:rsid w:val="00010FA2"/>
    <w:rsid w:val="000175F4"/>
    <w:rsid w:val="00023758"/>
    <w:rsid w:val="000249BA"/>
    <w:rsid w:val="00026EC5"/>
    <w:rsid w:val="00035405"/>
    <w:rsid w:val="000366EC"/>
    <w:rsid w:val="00051389"/>
    <w:rsid w:val="000528B6"/>
    <w:rsid w:val="0006344A"/>
    <w:rsid w:val="000635D4"/>
    <w:rsid w:val="0006712F"/>
    <w:rsid w:val="0007040D"/>
    <w:rsid w:val="00070459"/>
    <w:rsid w:val="0008088A"/>
    <w:rsid w:val="000823B5"/>
    <w:rsid w:val="00091956"/>
    <w:rsid w:val="000954F2"/>
    <w:rsid w:val="000B09E6"/>
    <w:rsid w:val="000B194F"/>
    <w:rsid w:val="000C25C6"/>
    <w:rsid w:val="000D21FC"/>
    <w:rsid w:val="000E0B01"/>
    <w:rsid w:val="000E3759"/>
    <w:rsid w:val="000E42FB"/>
    <w:rsid w:val="000F051A"/>
    <w:rsid w:val="000F4ECC"/>
    <w:rsid w:val="001025C7"/>
    <w:rsid w:val="00107C39"/>
    <w:rsid w:val="00110684"/>
    <w:rsid w:val="0011087B"/>
    <w:rsid w:val="00123BE2"/>
    <w:rsid w:val="00133F60"/>
    <w:rsid w:val="0013771A"/>
    <w:rsid w:val="001403C3"/>
    <w:rsid w:val="001428CD"/>
    <w:rsid w:val="00152B5B"/>
    <w:rsid w:val="00153C62"/>
    <w:rsid w:val="001628F1"/>
    <w:rsid w:val="0017235F"/>
    <w:rsid w:val="00184237"/>
    <w:rsid w:val="001878A4"/>
    <w:rsid w:val="001A1458"/>
    <w:rsid w:val="001A3998"/>
    <w:rsid w:val="001B11AF"/>
    <w:rsid w:val="001B484F"/>
    <w:rsid w:val="001C0C43"/>
    <w:rsid w:val="001D250D"/>
    <w:rsid w:val="001F1734"/>
    <w:rsid w:val="001F3687"/>
    <w:rsid w:val="001F6E79"/>
    <w:rsid w:val="001F7002"/>
    <w:rsid w:val="00212217"/>
    <w:rsid w:val="002133D2"/>
    <w:rsid w:val="0022602E"/>
    <w:rsid w:val="002311C5"/>
    <w:rsid w:val="00234711"/>
    <w:rsid w:val="002415A8"/>
    <w:rsid w:val="00243013"/>
    <w:rsid w:val="00244B40"/>
    <w:rsid w:val="002555F9"/>
    <w:rsid w:val="00261A1C"/>
    <w:rsid w:val="00261B40"/>
    <w:rsid w:val="00273D66"/>
    <w:rsid w:val="002748F6"/>
    <w:rsid w:val="00281036"/>
    <w:rsid w:val="00282603"/>
    <w:rsid w:val="0028590C"/>
    <w:rsid w:val="00286A5D"/>
    <w:rsid w:val="00296383"/>
    <w:rsid w:val="002971F7"/>
    <w:rsid w:val="00297A1C"/>
    <w:rsid w:val="002B31BD"/>
    <w:rsid w:val="002C2FE7"/>
    <w:rsid w:val="002D1285"/>
    <w:rsid w:val="002D2075"/>
    <w:rsid w:val="002D3A18"/>
    <w:rsid w:val="002E5D64"/>
    <w:rsid w:val="002F0EC2"/>
    <w:rsid w:val="002F4FC3"/>
    <w:rsid w:val="002F5928"/>
    <w:rsid w:val="00311850"/>
    <w:rsid w:val="0031565F"/>
    <w:rsid w:val="00315F46"/>
    <w:rsid w:val="00323BC4"/>
    <w:rsid w:val="0033674D"/>
    <w:rsid w:val="00340533"/>
    <w:rsid w:val="00352854"/>
    <w:rsid w:val="00353F44"/>
    <w:rsid w:val="00354ACD"/>
    <w:rsid w:val="00357781"/>
    <w:rsid w:val="00363207"/>
    <w:rsid w:val="00364F40"/>
    <w:rsid w:val="0037477D"/>
    <w:rsid w:val="0037650A"/>
    <w:rsid w:val="003B36D9"/>
    <w:rsid w:val="003B408F"/>
    <w:rsid w:val="003C1C75"/>
    <w:rsid w:val="003D078E"/>
    <w:rsid w:val="003D34D8"/>
    <w:rsid w:val="003E2A5A"/>
    <w:rsid w:val="003E5D14"/>
    <w:rsid w:val="003E6CBA"/>
    <w:rsid w:val="003F74A4"/>
    <w:rsid w:val="00404AD4"/>
    <w:rsid w:val="00416419"/>
    <w:rsid w:val="0041653B"/>
    <w:rsid w:val="0043342F"/>
    <w:rsid w:val="004340D1"/>
    <w:rsid w:val="00436F55"/>
    <w:rsid w:val="004467F1"/>
    <w:rsid w:val="004477B9"/>
    <w:rsid w:val="004629F5"/>
    <w:rsid w:val="004653B1"/>
    <w:rsid w:val="0046598D"/>
    <w:rsid w:val="00476C15"/>
    <w:rsid w:val="0048006B"/>
    <w:rsid w:val="00490203"/>
    <w:rsid w:val="00492F57"/>
    <w:rsid w:val="00496A8C"/>
    <w:rsid w:val="00496EE4"/>
    <w:rsid w:val="004B4379"/>
    <w:rsid w:val="004B4D3A"/>
    <w:rsid w:val="004C4FA5"/>
    <w:rsid w:val="004E2C61"/>
    <w:rsid w:val="004E5785"/>
    <w:rsid w:val="004F2243"/>
    <w:rsid w:val="005008E4"/>
    <w:rsid w:val="00506494"/>
    <w:rsid w:val="005176DB"/>
    <w:rsid w:val="005246C1"/>
    <w:rsid w:val="005358A6"/>
    <w:rsid w:val="00536498"/>
    <w:rsid w:val="00541318"/>
    <w:rsid w:val="00543AC9"/>
    <w:rsid w:val="0054438A"/>
    <w:rsid w:val="005459A0"/>
    <w:rsid w:val="00550605"/>
    <w:rsid w:val="0055733B"/>
    <w:rsid w:val="00563BC0"/>
    <w:rsid w:val="00571AA3"/>
    <w:rsid w:val="005801F1"/>
    <w:rsid w:val="00584D1D"/>
    <w:rsid w:val="005872F3"/>
    <w:rsid w:val="005874E4"/>
    <w:rsid w:val="00587F7E"/>
    <w:rsid w:val="00594AEA"/>
    <w:rsid w:val="005C144B"/>
    <w:rsid w:val="005C2395"/>
    <w:rsid w:val="005D6FA3"/>
    <w:rsid w:val="005E1424"/>
    <w:rsid w:val="005E73E9"/>
    <w:rsid w:val="00606A29"/>
    <w:rsid w:val="0061218E"/>
    <w:rsid w:val="00614481"/>
    <w:rsid w:val="00621F52"/>
    <w:rsid w:val="00634A3F"/>
    <w:rsid w:val="00642D40"/>
    <w:rsid w:val="00647EDF"/>
    <w:rsid w:val="006575D5"/>
    <w:rsid w:val="00660371"/>
    <w:rsid w:val="006653EB"/>
    <w:rsid w:val="006659E7"/>
    <w:rsid w:val="00667A03"/>
    <w:rsid w:val="006810B6"/>
    <w:rsid w:val="00691B82"/>
    <w:rsid w:val="0069758F"/>
    <w:rsid w:val="006A2A0D"/>
    <w:rsid w:val="006C13C5"/>
    <w:rsid w:val="006C3E4C"/>
    <w:rsid w:val="006D2AAF"/>
    <w:rsid w:val="006E6CE3"/>
    <w:rsid w:val="006F3610"/>
    <w:rsid w:val="006F50E7"/>
    <w:rsid w:val="006F5958"/>
    <w:rsid w:val="00716A1C"/>
    <w:rsid w:val="007176B6"/>
    <w:rsid w:val="0072049D"/>
    <w:rsid w:val="00727554"/>
    <w:rsid w:val="00730795"/>
    <w:rsid w:val="00743D0F"/>
    <w:rsid w:val="007503EC"/>
    <w:rsid w:val="00767C75"/>
    <w:rsid w:val="00770444"/>
    <w:rsid w:val="0077798C"/>
    <w:rsid w:val="007B6E4A"/>
    <w:rsid w:val="007E0793"/>
    <w:rsid w:val="007E522D"/>
    <w:rsid w:val="007F052F"/>
    <w:rsid w:val="007F0671"/>
    <w:rsid w:val="007F39B9"/>
    <w:rsid w:val="007F4704"/>
    <w:rsid w:val="007F7AF1"/>
    <w:rsid w:val="00802E21"/>
    <w:rsid w:val="00803E8B"/>
    <w:rsid w:val="0080768C"/>
    <w:rsid w:val="0081023B"/>
    <w:rsid w:val="008335B8"/>
    <w:rsid w:val="00843F14"/>
    <w:rsid w:val="00844D7C"/>
    <w:rsid w:val="00857CDB"/>
    <w:rsid w:val="00871E68"/>
    <w:rsid w:val="00883304"/>
    <w:rsid w:val="00885E35"/>
    <w:rsid w:val="00885E83"/>
    <w:rsid w:val="00891BD2"/>
    <w:rsid w:val="008A170B"/>
    <w:rsid w:val="008B1217"/>
    <w:rsid w:val="008C1E33"/>
    <w:rsid w:val="008C26AB"/>
    <w:rsid w:val="008C3B52"/>
    <w:rsid w:val="008D27AE"/>
    <w:rsid w:val="008F4C3C"/>
    <w:rsid w:val="00901FB1"/>
    <w:rsid w:val="0090268C"/>
    <w:rsid w:val="0090322B"/>
    <w:rsid w:val="00905A89"/>
    <w:rsid w:val="009232EA"/>
    <w:rsid w:val="00923681"/>
    <w:rsid w:val="00923EFE"/>
    <w:rsid w:val="00925CA1"/>
    <w:rsid w:val="00926076"/>
    <w:rsid w:val="00927E08"/>
    <w:rsid w:val="009323A7"/>
    <w:rsid w:val="009374DD"/>
    <w:rsid w:val="009551E3"/>
    <w:rsid w:val="00960AE6"/>
    <w:rsid w:val="00962350"/>
    <w:rsid w:val="00964EB6"/>
    <w:rsid w:val="00965D80"/>
    <w:rsid w:val="00966C02"/>
    <w:rsid w:val="0097440E"/>
    <w:rsid w:val="00982F43"/>
    <w:rsid w:val="009A757D"/>
    <w:rsid w:val="009B0F1D"/>
    <w:rsid w:val="009B7526"/>
    <w:rsid w:val="009C2299"/>
    <w:rsid w:val="009D1AB1"/>
    <w:rsid w:val="009D4B63"/>
    <w:rsid w:val="009F4051"/>
    <w:rsid w:val="009F43D7"/>
    <w:rsid w:val="00A069C5"/>
    <w:rsid w:val="00A129E3"/>
    <w:rsid w:val="00A20EFF"/>
    <w:rsid w:val="00A2712A"/>
    <w:rsid w:val="00A2756E"/>
    <w:rsid w:val="00A3788B"/>
    <w:rsid w:val="00A5285E"/>
    <w:rsid w:val="00A60D42"/>
    <w:rsid w:val="00A65D08"/>
    <w:rsid w:val="00A75EC3"/>
    <w:rsid w:val="00A943F2"/>
    <w:rsid w:val="00A97059"/>
    <w:rsid w:val="00AC1E2A"/>
    <w:rsid w:val="00AD215D"/>
    <w:rsid w:val="00AD6E4D"/>
    <w:rsid w:val="00AE2853"/>
    <w:rsid w:val="00AE2FBD"/>
    <w:rsid w:val="00B01ABC"/>
    <w:rsid w:val="00B14ACA"/>
    <w:rsid w:val="00B271ED"/>
    <w:rsid w:val="00B478D4"/>
    <w:rsid w:val="00B54764"/>
    <w:rsid w:val="00B66536"/>
    <w:rsid w:val="00B81CB7"/>
    <w:rsid w:val="00B82A9F"/>
    <w:rsid w:val="00B85A65"/>
    <w:rsid w:val="00BA3DF6"/>
    <w:rsid w:val="00BA418A"/>
    <w:rsid w:val="00BA5BF5"/>
    <w:rsid w:val="00BC656A"/>
    <w:rsid w:val="00BE0504"/>
    <w:rsid w:val="00BE4D36"/>
    <w:rsid w:val="00BF0112"/>
    <w:rsid w:val="00C11A19"/>
    <w:rsid w:val="00C1333B"/>
    <w:rsid w:val="00C14272"/>
    <w:rsid w:val="00C20347"/>
    <w:rsid w:val="00C27E0E"/>
    <w:rsid w:val="00C37C03"/>
    <w:rsid w:val="00C40169"/>
    <w:rsid w:val="00C40504"/>
    <w:rsid w:val="00C6740B"/>
    <w:rsid w:val="00C74E0E"/>
    <w:rsid w:val="00C87A19"/>
    <w:rsid w:val="00C962B0"/>
    <w:rsid w:val="00C977F3"/>
    <w:rsid w:val="00CB3875"/>
    <w:rsid w:val="00CB4AE8"/>
    <w:rsid w:val="00CC5F56"/>
    <w:rsid w:val="00CD3EDB"/>
    <w:rsid w:val="00CD3FF0"/>
    <w:rsid w:val="00CF02C5"/>
    <w:rsid w:val="00D063EB"/>
    <w:rsid w:val="00D069B3"/>
    <w:rsid w:val="00D102B4"/>
    <w:rsid w:val="00D13339"/>
    <w:rsid w:val="00D1635D"/>
    <w:rsid w:val="00D25558"/>
    <w:rsid w:val="00D278FA"/>
    <w:rsid w:val="00D33ABA"/>
    <w:rsid w:val="00D41ACF"/>
    <w:rsid w:val="00D4410E"/>
    <w:rsid w:val="00D461E2"/>
    <w:rsid w:val="00D50FCD"/>
    <w:rsid w:val="00D52715"/>
    <w:rsid w:val="00D54A9C"/>
    <w:rsid w:val="00D56457"/>
    <w:rsid w:val="00D60CBB"/>
    <w:rsid w:val="00D624B6"/>
    <w:rsid w:val="00D76FBE"/>
    <w:rsid w:val="00D92DB9"/>
    <w:rsid w:val="00D95C3E"/>
    <w:rsid w:val="00D96E5F"/>
    <w:rsid w:val="00DA36E6"/>
    <w:rsid w:val="00DB0042"/>
    <w:rsid w:val="00DB4313"/>
    <w:rsid w:val="00DB491E"/>
    <w:rsid w:val="00DC1326"/>
    <w:rsid w:val="00DC1FF6"/>
    <w:rsid w:val="00DC5787"/>
    <w:rsid w:val="00DC7564"/>
    <w:rsid w:val="00DD07FD"/>
    <w:rsid w:val="00DE653F"/>
    <w:rsid w:val="00DF4F1E"/>
    <w:rsid w:val="00DF5FCC"/>
    <w:rsid w:val="00E03580"/>
    <w:rsid w:val="00E075B6"/>
    <w:rsid w:val="00E21E21"/>
    <w:rsid w:val="00E22C8A"/>
    <w:rsid w:val="00E31455"/>
    <w:rsid w:val="00E43033"/>
    <w:rsid w:val="00E44C0F"/>
    <w:rsid w:val="00E45D9A"/>
    <w:rsid w:val="00E45FFC"/>
    <w:rsid w:val="00E521D7"/>
    <w:rsid w:val="00E5470F"/>
    <w:rsid w:val="00E646AC"/>
    <w:rsid w:val="00E65E67"/>
    <w:rsid w:val="00E8149E"/>
    <w:rsid w:val="00E826DE"/>
    <w:rsid w:val="00E87AE0"/>
    <w:rsid w:val="00EA1797"/>
    <w:rsid w:val="00EB6947"/>
    <w:rsid w:val="00EC12F8"/>
    <w:rsid w:val="00EC41AA"/>
    <w:rsid w:val="00EC5EE0"/>
    <w:rsid w:val="00ED3149"/>
    <w:rsid w:val="00ED4FC1"/>
    <w:rsid w:val="00EE3683"/>
    <w:rsid w:val="00EE61AF"/>
    <w:rsid w:val="00EE75B6"/>
    <w:rsid w:val="00EF0CB2"/>
    <w:rsid w:val="00EF146B"/>
    <w:rsid w:val="00F02722"/>
    <w:rsid w:val="00F13A4F"/>
    <w:rsid w:val="00F16BE6"/>
    <w:rsid w:val="00F2248A"/>
    <w:rsid w:val="00F34342"/>
    <w:rsid w:val="00F40E68"/>
    <w:rsid w:val="00F413A7"/>
    <w:rsid w:val="00F50B3A"/>
    <w:rsid w:val="00F55166"/>
    <w:rsid w:val="00F56316"/>
    <w:rsid w:val="00F56A10"/>
    <w:rsid w:val="00F60014"/>
    <w:rsid w:val="00F60422"/>
    <w:rsid w:val="00F63C5A"/>
    <w:rsid w:val="00F66C7B"/>
    <w:rsid w:val="00F8494F"/>
    <w:rsid w:val="00F85737"/>
    <w:rsid w:val="00F9199F"/>
    <w:rsid w:val="00F9208F"/>
    <w:rsid w:val="00FD293A"/>
    <w:rsid w:val="00FE15BE"/>
    <w:rsid w:val="00FE7B5D"/>
    <w:rsid w:val="00F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8918"/>
  <w15:docId w15:val="{E9BFB6A8-F2CF-4213-AC75-AD8034E1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A9C"/>
    <w:rPr>
      <w:sz w:val="22"/>
      <w:szCs w:val="28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A9C"/>
    <w:pPr>
      <w:ind w:left="720"/>
      <w:contextualSpacing/>
    </w:pPr>
  </w:style>
  <w:style w:type="paragraph" w:customStyle="1" w:styleId="ConsPlusTitle">
    <w:name w:val="ConsPlusTitle"/>
    <w:rsid w:val="00D54A9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D54A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2"/>
    <w:basedOn w:val="a"/>
    <w:link w:val="20"/>
    <w:semiHidden/>
    <w:rsid w:val="00D54A9C"/>
    <w:pPr>
      <w:tabs>
        <w:tab w:val="left" w:pos="0"/>
      </w:tabs>
      <w:autoSpaceDE w:val="0"/>
      <w:autoSpaceDN w:val="0"/>
      <w:adjustRightInd w:val="0"/>
      <w:spacing w:line="360" w:lineRule="auto"/>
      <w:jc w:val="both"/>
    </w:pPr>
    <w:rPr>
      <w:rFonts w:eastAsia="Times New Roman"/>
      <w:color w:val="006400"/>
      <w:sz w:val="28"/>
      <w:u w:val="none"/>
      <w:lang w:eastAsia="ru-RU"/>
    </w:rPr>
  </w:style>
  <w:style w:type="character" w:customStyle="1" w:styleId="20">
    <w:name w:val="Основной текст 2 Знак"/>
    <w:link w:val="2"/>
    <w:semiHidden/>
    <w:rsid w:val="00D54A9C"/>
    <w:rPr>
      <w:rFonts w:eastAsia="Times New Roman"/>
      <w:color w:val="006400"/>
      <w:sz w:val="28"/>
      <w:szCs w:val="28"/>
      <w:lang w:eastAsia="ru-RU"/>
    </w:rPr>
  </w:style>
  <w:style w:type="character" w:customStyle="1" w:styleId="s2">
    <w:name w:val="s2"/>
    <w:basedOn w:val="a0"/>
    <w:rsid w:val="00D54A9C"/>
  </w:style>
  <w:style w:type="paragraph" w:styleId="a4">
    <w:name w:val="No Spacing"/>
    <w:uiPriority w:val="1"/>
    <w:qFormat/>
    <w:rsid w:val="00D54A9C"/>
    <w:rPr>
      <w:rFonts w:ascii="Calibri" w:eastAsia="Times New Roman" w:hAnsi="Calibri"/>
      <w:sz w:val="22"/>
      <w:szCs w:val="22"/>
    </w:rPr>
  </w:style>
  <w:style w:type="paragraph" w:styleId="a5">
    <w:name w:val="Body Text Indent"/>
    <w:basedOn w:val="a"/>
    <w:link w:val="a6"/>
    <w:uiPriority w:val="99"/>
    <w:semiHidden/>
    <w:unhideWhenUsed/>
    <w:rsid w:val="00D54A9C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54A9C"/>
    <w:rPr>
      <w:sz w:val="22"/>
      <w:szCs w:val="28"/>
      <w:u w:val="single"/>
    </w:rPr>
  </w:style>
  <w:style w:type="character" w:styleId="a7">
    <w:name w:val="Hyperlink"/>
    <w:uiPriority w:val="99"/>
    <w:unhideWhenUsed/>
    <w:rsid w:val="00D54A9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54A9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54A9C"/>
    <w:rPr>
      <w:rFonts w:ascii="Tahoma" w:hAnsi="Tahoma" w:cs="Tahoma"/>
      <w:sz w:val="16"/>
      <w:szCs w:val="16"/>
      <w:u w:val="single"/>
    </w:rPr>
  </w:style>
  <w:style w:type="paragraph" w:customStyle="1" w:styleId="ConsPlusNonformat">
    <w:name w:val="ConsPlusNonformat"/>
    <w:uiPriority w:val="99"/>
    <w:rsid w:val="00D5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header"/>
    <w:basedOn w:val="a"/>
    <w:link w:val="ab"/>
    <w:uiPriority w:val="99"/>
    <w:unhideWhenUsed/>
    <w:rsid w:val="00D54A9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54A9C"/>
    <w:rPr>
      <w:sz w:val="22"/>
      <w:szCs w:val="28"/>
      <w:u w:val="single"/>
    </w:rPr>
  </w:style>
  <w:style w:type="paragraph" w:styleId="ac">
    <w:name w:val="footer"/>
    <w:basedOn w:val="a"/>
    <w:link w:val="ad"/>
    <w:uiPriority w:val="99"/>
    <w:semiHidden/>
    <w:unhideWhenUsed/>
    <w:rsid w:val="00D54A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D54A9C"/>
    <w:rPr>
      <w:sz w:val="22"/>
      <w:szCs w:val="28"/>
      <w:u w:val="single"/>
    </w:rPr>
  </w:style>
  <w:style w:type="table" w:styleId="ae">
    <w:name w:val="Table Grid"/>
    <w:basedOn w:val="a1"/>
    <w:uiPriority w:val="59"/>
    <w:rsid w:val="00D54A9C"/>
    <w:rPr>
      <w:sz w:val="22"/>
      <w:szCs w:val="28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D54A9C"/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sid w:val="00D54A9C"/>
    <w:rPr>
      <w:sz w:val="20"/>
      <w:szCs w:val="20"/>
      <w:u w:val="single"/>
    </w:rPr>
  </w:style>
  <w:style w:type="character" w:styleId="af1">
    <w:name w:val="footnote reference"/>
    <w:uiPriority w:val="99"/>
    <w:semiHidden/>
    <w:unhideWhenUsed/>
    <w:rsid w:val="00D54A9C"/>
    <w:rPr>
      <w:vertAlign w:val="superscript"/>
    </w:rPr>
  </w:style>
  <w:style w:type="character" w:styleId="af2">
    <w:name w:val="annotation reference"/>
    <w:uiPriority w:val="99"/>
    <w:semiHidden/>
    <w:unhideWhenUsed/>
    <w:rsid w:val="00D54A9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54A9C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rsid w:val="00D54A9C"/>
    <w:rPr>
      <w:sz w:val="20"/>
      <w:szCs w:val="20"/>
      <w:u w:val="single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54A9C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D54A9C"/>
    <w:rPr>
      <w:b/>
      <w:bCs/>
      <w:sz w:val="20"/>
      <w:szCs w:val="20"/>
      <w:u w:val="single"/>
    </w:rPr>
  </w:style>
  <w:style w:type="character" w:customStyle="1" w:styleId="apple-converted-space">
    <w:name w:val="apple-converted-space"/>
    <w:basedOn w:val="a0"/>
    <w:rsid w:val="00095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FD371F-7255-4C96-A42F-7928C9C60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fedjanova.jab</dc:creator>
  <cp:lastModifiedBy>Журавлева Наталия Михайловна</cp:lastModifiedBy>
  <cp:revision>4</cp:revision>
  <cp:lastPrinted>2020-02-28T10:48:00Z</cp:lastPrinted>
  <dcterms:created xsi:type="dcterms:W3CDTF">2023-11-02T13:03:00Z</dcterms:created>
  <dcterms:modified xsi:type="dcterms:W3CDTF">2023-11-03T05:43:00Z</dcterms:modified>
</cp:coreProperties>
</file>