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C63" w:rsidRPr="005A54EA" w:rsidRDefault="009637FD" w:rsidP="00951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54EA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0D3449" w:rsidRPr="00D03E1A" w:rsidRDefault="000D3449" w:rsidP="00951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0E21" w:rsidRDefault="00AD125B" w:rsidP="003F0E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54EA">
        <w:rPr>
          <w:rFonts w:ascii="Times New Roman" w:eastAsia="Times New Roman" w:hAnsi="Times New Roman" w:cs="Times New Roman"/>
          <w:sz w:val="28"/>
          <w:szCs w:val="28"/>
          <w:lang w:eastAsia="ar-SA"/>
        </w:rPr>
        <w:t>к проекту постановления администрации</w:t>
      </w:r>
      <w:r w:rsidR="003F0E21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</w:p>
    <w:p w:rsidR="003F0E21" w:rsidRPr="003F0E21" w:rsidRDefault="003F0E21" w:rsidP="003F0E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060C7">
        <w:rPr>
          <w:rFonts w:ascii="Times New Roman" w:hAnsi="Times New Roman" w:cs="Times New Roman"/>
          <w:sz w:val="28"/>
          <w:szCs w:val="28"/>
        </w:rPr>
        <w:t>«О внесении изменений в Градостроительный кодекс Российской Федерации и отдельные законодательные акты Российской Федерации»</w:t>
      </w:r>
      <w:r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Pr="005A54E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Pr="00BB1E9E">
        <w:rPr>
          <w:rFonts w:ascii="Times New Roman" w:hAnsi="Times New Roman" w:cs="Times New Roman"/>
          <w:sz w:val="28"/>
          <w:szCs w:val="28"/>
        </w:rPr>
        <w:t>утвердить изменения</w:t>
      </w:r>
      <w:r>
        <w:rPr>
          <w:rFonts w:ascii="Times New Roman" w:hAnsi="Times New Roman" w:cs="Times New Roman"/>
          <w:sz w:val="28"/>
          <w:szCs w:val="28"/>
        </w:rPr>
        <w:t>, внесенные</w:t>
      </w:r>
      <w:r w:rsidRPr="00BB1E9E">
        <w:rPr>
          <w:rFonts w:ascii="Times New Roman" w:hAnsi="Times New Roman" w:cs="Times New Roman"/>
          <w:sz w:val="28"/>
          <w:szCs w:val="28"/>
        </w:rPr>
        <w:t xml:space="preserve"> в </w:t>
      </w:r>
      <w:r w:rsidRPr="00BB1E9E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Административный регламент </w:t>
      </w:r>
      <w:r w:rsidRPr="00BB1E9E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Pr="00BB1E9E">
        <w:rPr>
          <w:rFonts w:ascii="Times New Roman" w:hAnsi="Times New Roman" w:cs="Times New Roman"/>
          <w:bCs/>
          <w:sz w:val="28"/>
          <w:szCs w:val="28"/>
        </w:rPr>
        <w:t>«</w:t>
      </w:r>
      <w:r w:rsidRPr="00AE2DE9">
        <w:rPr>
          <w:rFonts w:ascii="Times New Roman" w:hAnsi="Times New Roman" w:cs="Times New Roman"/>
          <w:sz w:val="28"/>
          <w:szCs w:val="28"/>
        </w:rPr>
        <w:t>Выдача разрешений на строительство при осуществлении строительства, реконструкции объектов капитального строительства, в отношении проектной документации которых экспертиза не проводится в соответствии с Градостроительным кодексом Российской Федерации, на территории городского округа Тольятти»</w:t>
      </w:r>
    </w:p>
    <w:p w:rsidR="003F0E21" w:rsidRDefault="003F0E21" w:rsidP="003F0E2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0E21" w:rsidRPr="005A54EA" w:rsidRDefault="003F0E21" w:rsidP="003F0E2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0E21" w:rsidRPr="00C25F7B" w:rsidRDefault="00DE20CA" w:rsidP="005A54EA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4EA">
        <w:rPr>
          <w:rFonts w:ascii="Times New Roman" w:hAnsi="Times New Roman" w:cs="Times New Roman"/>
          <w:sz w:val="28"/>
          <w:szCs w:val="28"/>
        </w:rPr>
        <w:tab/>
      </w:r>
      <w:r w:rsidR="009060C7" w:rsidRPr="009060C7">
        <w:rPr>
          <w:rFonts w:ascii="Times New Roman" w:hAnsi="Times New Roman" w:cs="Times New Roman"/>
          <w:sz w:val="28"/>
          <w:szCs w:val="28"/>
        </w:rPr>
        <w:t>В целях приведения муниципальн</w:t>
      </w:r>
      <w:r w:rsidR="009060C7">
        <w:rPr>
          <w:rFonts w:ascii="Times New Roman" w:hAnsi="Times New Roman" w:cs="Times New Roman"/>
          <w:sz w:val="28"/>
          <w:szCs w:val="28"/>
        </w:rPr>
        <w:t>ого</w:t>
      </w:r>
      <w:r w:rsidR="009060C7" w:rsidRPr="009060C7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9060C7">
        <w:rPr>
          <w:rFonts w:ascii="Times New Roman" w:hAnsi="Times New Roman" w:cs="Times New Roman"/>
          <w:sz w:val="28"/>
          <w:szCs w:val="28"/>
        </w:rPr>
        <w:t>ого</w:t>
      </w:r>
      <w:r w:rsidR="009060C7" w:rsidRPr="009060C7">
        <w:rPr>
          <w:rFonts w:ascii="Times New Roman" w:hAnsi="Times New Roman" w:cs="Times New Roman"/>
          <w:sz w:val="28"/>
          <w:szCs w:val="28"/>
        </w:rPr>
        <w:t xml:space="preserve"> ак</w:t>
      </w:r>
      <w:r w:rsidR="009060C7">
        <w:rPr>
          <w:rFonts w:ascii="Times New Roman" w:hAnsi="Times New Roman" w:cs="Times New Roman"/>
          <w:sz w:val="28"/>
          <w:szCs w:val="28"/>
        </w:rPr>
        <w:t>та</w:t>
      </w:r>
      <w:r w:rsidR="009060C7" w:rsidRPr="009060C7">
        <w:rPr>
          <w:rFonts w:ascii="Times New Roman" w:hAnsi="Times New Roman" w:cs="Times New Roman"/>
          <w:sz w:val="28"/>
          <w:szCs w:val="28"/>
        </w:rPr>
        <w:t xml:space="preserve"> городского округа Тольятти в соответствии с вступившим</w:t>
      </w:r>
      <w:r w:rsidR="009060C7">
        <w:rPr>
          <w:rFonts w:ascii="Times New Roman" w:hAnsi="Times New Roman" w:cs="Times New Roman"/>
          <w:sz w:val="28"/>
          <w:szCs w:val="28"/>
        </w:rPr>
        <w:t>и</w:t>
      </w:r>
      <w:r w:rsidR="009060C7" w:rsidRPr="009060C7">
        <w:rPr>
          <w:rFonts w:ascii="Times New Roman" w:hAnsi="Times New Roman" w:cs="Times New Roman"/>
          <w:sz w:val="28"/>
          <w:szCs w:val="28"/>
        </w:rPr>
        <w:t xml:space="preserve"> в силу изменениями, внесенными Федеральным закон</w:t>
      </w:r>
      <w:r w:rsidR="009060C7">
        <w:rPr>
          <w:rFonts w:ascii="Times New Roman" w:hAnsi="Times New Roman" w:cs="Times New Roman"/>
          <w:sz w:val="28"/>
          <w:szCs w:val="28"/>
        </w:rPr>
        <w:t>о</w:t>
      </w:r>
      <w:r w:rsidR="009060C7" w:rsidRPr="009060C7">
        <w:rPr>
          <w:rFonts w:ascii="Times New Roman" w:hAnsi="Times New Roman" w:cs="Times New Roman"/>
          <w:sz w:val="28"/>
          <w:szCs w:val="28"/>
        </w:rPr>
        <w:t>м</w:t>
      </w:r>
      <w:r w:rsidR="009060C7" w:rsidRPr="009060C7">
        <w:rPr>
          <w:sz w:val="28"/>
          <w:szCs w:val="28"/>
        </w:rPr>
        <w:t xml:space="preserve"> </w:t>
      </w:r>
      <w:r w:rsidR="009060C7" w:rsidRPr="009060C7">
        <w:rPr>
          <w:rFonts w:ascii="Times New Roman" w:hAnsi="Times New Roman" w:cs="Times New Roman"/>
          <w:sz w:val="28"/>
          <w:szCs w:val="28"/>
        </w:rPr>
        <w:t>от 27.12.2019 № 472-ФЗ «О внесении изменений в Градостроительный кодекс Российской Федерации и отдельные законодательные акты Российской Федерации»</w:t>
      </w:r>
      <w:r w:rsidR="009060C7">
        <w:rPr>
          <w:rFonts w:ascii="Times New Roman" w:hAnsi="Times New Roman" w:cs="Times New Roman"/>
          <w:szCs w:val="24"/>
        </w:rPr>
        <w:t>,</w:t>
      </w:r>
      <w:r w:rsidR="00BF56B4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5A54EA" w:rsidRPr="005A54E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="00BB1E9E" w:rsidRPr="00BB1E9E">
        <w:rPr>
          <w:rFonts w:ascii="Times New Roman" w:hAnsi="Times New Roman" w:cs="Times New Roman"/>
          <w:sz w:val="28"/>
          <w:szCs w:val="28"/>
        </w:rPr>
        <w:t>утвердить изменения</w:t>
      </w:r>
      <w:r w:rsidR="00E260C0">
        <w:rPr>
          <w:rFonts w:ascii="Times New Roman" w:hAnsi="Times New Roman" w:cs="Times New Roman"/>
          <w:sz w:val="28"/>
          <w:szCs w:val="28"/>
        </w:rPr>
        <w:t>, внесенные</w:t>
      </w:r>
      <w:r w:rsidR="00BB1E9E" w:rsidRPr="00BB1E9E">
        <w:rPr>
          <w:rFonts w:ascii="Times New Roman" w:hAnsi="Times New Roman" w:cs="Times New Roman"/>
          <w:sz w:val="28"/>
          <w:szCs w:val="28"/>
        </w:rPr>
        <w:t xml:space="preserve"> в </w:t>
      </w:r>
      <w:r w:rsidR="00BB1E9E" w:rsidRPr="00BB1E9E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Административный регламент </w:t>
      </w:r>
      <w:r w:rsidR="00BB1E9E" w:rsidRPr="00BB1E9E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BB1E9E" w:rsidRPr="00BB1E9E">
        <w:rPr>
          <w:rFonts w:ascii="Times New Roman" w:hAnsi="Times New Roman" w:cs="Times New Roman"/>
          <w:bCs/>
          <w:sz w:val="28"/>
          <w:szCs w:val="28"/>
        </w:rPr>
        <w:t>«</w:t>
      </w:r>
      <w:r w:rsidR="003F0E21" w:rsidRPr="00AE2DE9">
        <w:rPr>
          <w:rFonts w:ascii="Times New Roman" w:hAnsi="Times New Roman" w:cs="Times New Roman"/>
          <w:sz w:val="28"/>
          <w:szCs w:val="28"/>
        </w:rPr>
        <w:t>Выдача разрешений на строительство при осуществлении строительства, реконструкции объектов капитального строительства, в отношении проектной документации которых экспертиза не проводится в соответствии с Градостроительным кодексом Российской Федерации, на территории городского округа Тольятти»</w:t>
      </w:r>
      <w:r w:rsidR="003F0E21">
        <w:rPr>
          <w:rFonts w:ascii="Times New Roman" w:hAnsi="Times New Roman" w:cs="Times New Roman"/>
          <w:sz w:val="28"/>
          <w:szCs w:val="28"/>
        </w:rPr>
        <w:t xml:space="preserve">, </w:t>
      </w:r>
      <w:r w:rsidR="008E08B5"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 xml:space="preserve">утвержденный постановлением администрации городского округа Тольятти от </w:t>
      </w:r>
      <w:r w:rsidR="00C25F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0E21" w:rsidRPr="00AE2DE9">
        <w:rPr>
          <w:rFonts w:ascii="Times New Roman" w:hAnsi="Times New Roman" w:cs="Times New Roman"/>
          <w:sz w:val="28"/>
          <w:szCs w:val="28"/>
        </w:rPr>
        <w:t xml:space="preserve">28.06.2019 </w:t>
      </w:r>
      <w:r w:rsidR="00C25F7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F0E21" w:rsidRPr="00AE2DE9">
        <w:rPr>
          <w:rFonts w:ascii="Times New Roman" w:hAnsi="Times New Roman" w:cs="Times New Roman"/>
          <w:sz w:val="28"/>
          <w:szCs w:val="28"/>
        </w:rPr>
        <w:t>№ 1751-п/1</w:t>
      </w:r>
      <w:r w:rsidR="003F0E21"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>.</w:t>
      </w:r>
    </w:p>
    <w:p w:rsidR="00D03E1A" w:rsidRPr="003F0E21" w:rsidRDefault="00D03E1A" w:rsidP="003F0E21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</w:pPr>
      <w:r w:rsidRPr="005A54E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Настоящий проект постановления не предусматривает установление или отмену расходных обязательств городского округа Тольятти, а его реализация не потребует расходования средств бюджета городского округа Тольятти. </w:t>
      </w:r>
    </w:p>
    <w:p w:rsidR="00D03E1A" w:rsidRPr="005A54EA" w:rsidRDefault="00D03E1A" w:rsidP="00D03E1A">
      <w:pPr>
        <w:widowControl w:val="0"/>
        <w:suppressAutoHyphens/>
        <w:spacing w:after="0" w:line="240" w:lineRule="auto"/>
        <w:ind w:firstLine="833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5A54E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Таким образом, финансово-экономического обоснования да</w:t>
      </w:r>
      <w:r w:rsidR="00AD125B" w:rsidRPr="005A54E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нного проекта </w:t>
      </w:r>
      <w:r w:rsidR="00356D5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постановления</w:t>
      </w:r>
      <w:r w:rsidR="00AD125B" w:rsidRPr="005A54E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администрации</w:t>
      </w:r>
      <w:r w:rsidRPr="005A54E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и направления его на финансово-экономическую экспертизу в Контрольно-счетную палату городского округа Тольятти не требуется.</w:t>
      </w:r>
    </w:p>
    <w:p w:rsidR="00E878EE" w:rsidRDefault="00E878EE" w:rsidP="00D03E1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45419" w:rsidRDefault="00C45419" w:rsidP="00D03E1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45419" w:rsidRPr="00951EF7" w:rsidRDefault="00C45419" w:rsidP="00D03E1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D03E1A" w:rsidRPr="007D5A83" w:rsidRDefault="00BF56B4" w:rsidP="00C454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A83">
        <w:rPr>
          <w:rFonts w:ascii="Times New Roman" w:hAnsi="Times New Roman" w:cs="Times New Roman"/>
          <w:sz w:val="28"/>
          <w:szCs w:val="28"/>
        </w:rPr>
        <w:t>И.о. р</w:t>
      </w:r>
      <w:r w:rsidR="001720E1" w:rsidRPr="007D5A83">
        <w:rPr>
          <w:rFonts w:ascii="Times New Roman" w:hAnsi="Times New Roman" w:cs="Times New Roman"/>
          <w:sz w:val="28"/>
          <w:szCs w:val="28"/>
        </w:rPr>
        <w:t>уков</w:t>
      </w:r>
      <w:r w:rsidR="005E6711" w:rsidRPr="007D5A83">
        <w:rPr>
          <w:rFonts w:ascii="Times New Roman" w:hAnsi="Times New Roman" w:cs="Times New Roman"/>
          <w:sz w:val="28"/>
          <w:szCs w:val="28"/>
        </w:rPr>
        <w:t>одител</w:t>
      </w:r>
      <w:r w:rsidRPr="007D5A83">
        <w:rPr>
          <w:rFonts w:ascii="Times New Roman" w:hAnsi="Times New Roman" w:cs="Times New Roman"/>
          <w:sz w:val="28"/>
          <w:szCs w:val="28"/>
        </w:rPr>
        <w:t>я</w:t>
      </w:r>
      <w:r w:rsidR="00C37BCF" w:rsidRPr="007D5A83">
        <w:rPr>
          <w:rFonts w:ascii="Times New Roman" w:hAnsi="Times New Roman" w:cs="Times New Roman"/>
          <w:sz w:val="28"/>
          <w:szCs w:val="28"/>
        </w:rPr>
        <w:t xml:space="preserve"> д</w:t>
      </w:r>
      <w:r w:rsidR="005E6711" w:rsidRPr="007D5A83">
        <w:rPr>
          <w:rFonts w:ascii="Times New Roman" w:hAnsi="Times New Roman" w:cs="Times New Roman"/>
          <w:sz w:val="28"/>
          <w:szCs w:val="28"/>
        </w:rPr>
        <w:t>епартамента</w:t>
      </w:r>
      <w:r w:rsidR="00EE320E" w:rsidRPr="007D5A8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F0E21">
        <w:rPr>
          <w:rFonts w:ascii="Times New Roman" w:hAnsi="Times New Roman" w:cs="Times New Roman"/>
          <w:sz w:val="28"/>
          <w:szCs w:val="28"/>
        </w:rPr>
        <w:t xml:space="preserve">   </w:t>
      </w:r>
      <w:r w:rsidR="00EE320E" w:rsidRPr="007D5A8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E08B5">
        <w:rPr>
          <w:rFonts w:ascii="Times New Roman" w:hAnsi="Times New Roman" w:cs="Times New Roman"/>
          <w:sz w:val="28"/>
          <w:szCs w:val="28"/>
        </w:rPr>
        <w:t xml:space="preserve">      </w:t>
      </w:r>
      <w:r w:rsidR="00EE320E" w:rsidRPr="007D5A83">
        <w:rPr>
          <w:rFonts w:ascii="Times New Roman" w:hAnsi="Times New Roman" w:cs="Times New Roman"/>
          <w:sz w:val="28"/>
          <w:szCs w:val="28"/>
        </w:rPr>
        <w:t xml:space="preserve">         </w:t>
      </w:r>
      <w:r w:rsidR="008E08B5">
        <w:rPr>
          <w:rFonts w:ascii="Times New Roman" w:hAnsi="Times New Roman" w:cs="Times New Roman"/>
          <w:sz w:val="28"/>
          <w:szCs w:val="28"/>
        </w:rPr>
        <w:t>И.Н. Квасов</w:t>
      </w:r>
    </w:p>
    <w:p w:rsidR="00D03E1A" w:rsidRDefault="00D03E1A" w:rsidP="00D03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0E21" w:rsidRDefault="003F0E21" w:rsidP="003F0E21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62DCB" w:rsidRDefault="003F0E21" w:rsidP="003F0E2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А.А. Савватеева </w:t>
      </w:r>
    </w:p>
    <w:p w:rsidR="003F0E21" w:rsidRPr="001F6B57" w:rsidRDefault="003F0E21" w:rsidP="003F0E2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54 44 33 (4557)</w:t>
      </w:r>
    </w:p>
    <w:sectPr w:rsidR="003F0E21" w:rsidRPr="001F6B57" w:rsidSect="00BB1E9E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204DB"/>
    <w:multiLevelType w:val="multilevel"/>
    <w:tmpl w:val="D4E02AE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ConsTitle"/>
      <w:lvlText w:val="%1.%2.%3."/>
      <w:lvlJc w:val="left"/>
      <w:pPr>
        <w:ind w:left="4899" w:hanging="504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637FD"/>
    <w:rsid w:val="000110AB"/>
    <w:rsid w:val="000139DC"/>
    <w:rsid w:val="00054B38"/>
    <w:rsid w:val="000D3449"/>
    <w:rsid w:val="0011053A"/>
    <w:rsid w:val="001720E1"/>
    <w:rsid w:val="00197345"/>
    <w:rsid w:val="001F12DB"/>
    <w:rsid w:val="001F6B57"/>
    <w:rsid w:val="00222630"/>
    <w:rsid w:val="0022276A"/>
    <w:rsid w:val="00240A7E"/>
    <w:rsid w:val="002444CF"/>
    <w:rsid w:val="00262DCB"/>
    <w:rsid w:val="00282BB5"/>
    <w:rsid w:val="002A6F6A"/>
    <w:rsid w:val="002C3119"/>
    <w:rsid w:val="002D43C0"/>
    <w:rsid w:val="002E048A"/>
    <w:rsid w:val="003326BB"/>
    <w:rsid w:val="00354A80"/>
    <w:rsid w:val="00356D56"/>
    <w:rsid w:val="0039606C"/>
    <w:rsid w:val="003F0E21"/>
    <w:rsid w:val="00411FA2"/>
    <w:rsid w:val="00417358"/>
    <w:rsid w:val="0045304A"/>
    <w:rsid w:val="00462623"/>
    <w:rsid w:val="00484445"/>
    <w:rsid w:val="0049522D"/>
    <w:rsid w:val="004D0166"/>
    <w:rsid w:val="004E3653"/>
    <w:rsid w:val="004F6581"/>
    <w:rsid w:val="00543724"/>
    <w:rsid w:val="005A54EA"/>
    <w:rsid w:val="005D7A99"/>
    <w:rsid w:val="005E6711"/>
    <w:rsid w:val="006065AB"/>
    <w:rsid w:val="0062336F"/>
    <w:rsid w:val="00675A14"/>
    <w:rsid w:val="00695C1D"/>
    <w:rsid w:val="00696B48"/>
    <w:rsid w:val="007109F5"/>
    <w:rsid w:val="00733859"/>
    <w:rsid w:val="007628ED"/>
    <w:rsid w:val="007D5A83"/>
    <w:rsid w:val="007E303A"/>
    <w:rsid w:val="00840742"/>
    <w:rsid w:val="008950BC"/>
    <w:rsid w:val="008A031B"/>
    <w:rsid w:val="008B4333"/>
    <w:rsid w:val="008C5552"/>
    <w:rsid w:val="008D1C8B"/>
    <w:rsid w:val="008E08B5"/>
    <w:rsid w:val="008F2EF9"/>
    <w:rsid w:val="009060C7"/>
    <w:rsid w:val="00943801"/>
    <w:rsid w:val="00951EF7"/>
    <w:rsid w:val="009637FD"/>
    <w:rsid w:val="009C5F54"/>
    <w:rsid w:val="009D6203"/>
    <w:rsid w:val="00A14C63"/>
    <w:rsid w:val="00A20CDA"/>
    <w:rsid w:val="00A762AA"/>
    <w:rsid w:val="00A77B97"/>
    <w:rsid w:val="00AA1718"/>
    <w:rsid w:val="00AD125B"/>
    <w:rsid w:val="00AE0E96"/>
    <w:rsid w:val="00AE267C"/>
    <w:rsid w:val="00AE6528"/>
    <w:rsid w:val="00B3207D"/>
    <w:rsid w:val="00B66030"/>
    <w:rsid w:val="00BB1E9E"/>
    <w:rsid w:val="00BF56B4"/>
    <w:rsid w:val="00C25F7B"/>
    <w:rsid w:val="00C37BCF"/>
    <w:rsid w:val="00C45419"/>
    <w:rsid w:val="00C61906"/>
    <w:rsid w:val="00CA25E8"/>
    <w:rsid w:val="00CB72E3"/>
    <w:rsid w:val="00CC4007"/>
    <w:rsid w:val="00D03E1A"/>
    <w:rsid w:val="00D73CB8"/>
    <w:rsid w:val="00D84DD2"/>
    <w:rsid w:val="00DB5E22"/>
    <w:rsid w:val="00DE20CA"/>
    <w:rsid w:val="00E260C0"/>
    <w:rsid w:val="00E46E2C"/>
    <w:rsid w:val="00E878EE"/>
    <w:rsid w:val="00E94BA4"/>
    <w:rsid w:val="00EA02B3"/>
    <w:rsid w:val="00EA045C"/>
    <w:rsid w:val="00EA19AD"/>
    <w:rsid w:val="00EE320E"/>
    <w:rsid w:val="00F358CF"/>
    <w:rsid w:val="00F60089"/>
    <w:rsid w:val="00F60E17"/>
    <w:rsid w:val="00F76D94"/>
    <w:rsid w:val="00F9694D"/>
    <w:rsid w:val="00F9711A"/>
    <w:rsid w:val="00FA21CE"/>
    <w:rsid w:val="00FB1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637F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3">
    <w:name w:val="Hyperlink"/>
    <w:basedOn w:val="a0"/>
    <w:uiPriority w:val="99"/>
    <w:unhideWhenUsed/>
    <w:rsid w:val="005E671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3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39D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C5F5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customStyle="1" w:styleId="ConsTitle">
    <w:name w:val="ConsTitle"/>
    <w:rsid w:val="009C5F54"/>
    <w:pPr>
      <w:widowControl w:val="0"/>
      <w:numPr>
        <w:ilvl w:val="2"/>
        <w:numId w:val="1"/>
      </w:numPr>
      <w:shd w:val="clear" w:color="auto" w:fill="CC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3AAAF-2DA0-45EB-8768-A300447E9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pudovkina.sm</dc:creator>
  <cp:lastModifiedBy>savvateeva.aa</cp:lastModifiedBy>
  <cp:revision>3</cp:revision>
  <cp:lastPrinted>2017-03-07T10:53:00Z</cp:lastPrinted>
  <dcterms:created xsi:type="dcterms:W3CDTF">2020-05-20T06:55:00Z</dcterms:created>
  <dcterms:modified xsi:type="dcterms:W3CDTF">2020-05-20T07:00:00Z</dcterms:modified>
</cp:coreProperties>
</file>