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A9" w:rsidRDefault="00B47EC4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A94F36" w:rsidRPr="005B03FA" w:rsidRDefault="00A94F36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:rsidR="00A94F36" w:rsidRPr="005B03FA" w:rsidRDefault="00A94F36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:rsidR="00A94F36" w:rsidRDefault="00A94F36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0093" w:rsidRDefault="003B25E5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7EA9" w:rsidRPr="00E71730" w:rsidRDefault="00F87EA9" w:rsidP="006B0C3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F87EA9" w:rsidRDefault="003B25E5" w:rsidP="006B0C36">
      <w:pPr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4C2339">
        <w:rPr>
          <w:rFonts w:ascii="Times New Roman" w:hAnsi="Times New Roman" w:cs="Times New Roman"/>
          <w:sz w:val="26"/>
          <w:szCs w:val="26"/>
        </w:rPr>
        <w:t>администрац</w:t>
      </w:r>
      <w:r w:rsidRPr="007C70DB">
        <w:rPr>
          <w:rFonts w:ascii="Times New Roman" w:hAnsi="Times New Roman" w:cs="Times New Roman"/>
          <w:sz w:val="26"/>
          <w:szCs w:val="26"/>
        </w:rPr>
        <w:t>ии</w:t>
      </w:r>
    </w:p>
    <w:p w:rsidR="000A1C05" w:rsidRDefault="000A1C05" w:rsidP="0044009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413CB" w:rsidRP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О внесении изменений</w:t>
      </w:r>
    </w:p>
    <w:p w:rsidR="00F413CB" w:rsidRP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в постановление мэрии городского округа Тольятти</w:t>
      </w:r>
    </w:p>
    <w:p w:rsidR="00F413CB" w:rsidRP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от 04.04.2016г. № 1008-п/1 «Об утверждении Порядка</w:t>
      </w:r>
    </w:p>
    <w:p w:rsid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</w:t>
      </w:r>
    </w:p>
    <w:p w:rsid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в целях возмещения недополученных доходов от перевозки</w:t>
      </w:r>
    </w:p>
    <w:p w:rsid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пассажиров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13CB">
        <w:rPr>
          <w:rFonts w:ascii="Times New Roman" w:hAnsi="Times New Roman"/>
          <w:sz w:val="26"/>
          <w:szCs w:val="26"/>
        </w:rPr>
        <w:t>и багажа по муниципальным маршрутам регулярных</w:t>
      </w:r>
    </w:p>
    <w:p w:rsid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перевозок по льготному регулируемому тарифу при оплате</w:t>
      </w:r>
    </w:p>
    <w:p w:rsidR="00BC063A" w:rsidRPr="00BC063A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транспортными картами жителя городского округа Тольятти»</w:t>
      </w:r>
    </w:p>
    <w:p w:rsidR="004C6407" w:rsidRDefault="004C6407" w:rsidP="000A1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339" w:rsidRDefault="004C2339" w:rsidP="004C2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D2E">
        <w:rPr>
          <w:rFonts w:ascii="Times New Roman" w:hAnsi="Times New Roman" w:cs="Times New Roman"/>
          <w:sz w:val="28"/>
          <w:szCs w:val="28"/>
        </w:rPr>
        <w:t>Настоящий проект постановления подготовлен в целях приведения в соответствие действующему законодательству согласно</w:t>
      </w:r>
      <w:r w:rsidRPr="00B05A9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5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Pr="00B05A99">
        <w:rPr>
          <w:rFonts w:ascii="Times New Roman" w:hAnsi="Times New Roman" w:cs="Times New Roman"/>
          <w:sz w:val="28"/>
          <w:szCs w:val="28"/>
        </w:rPr>
        <w:t xml:space="preserve">от </w:t>
      </w:r>
      <w:r w:rsidR="00F413CB">
        <w:rPr>
          <w:rFonts w:ascii="Times New Roman" w:hAnsi="Times New Roman" w:cs="Times New Roman"/>
          <w:sz w:val="28"/>
          <w:szCs w:val="28"/>
        </w:rPr>
        <w:t>15.12.2017</w:t>
      </w:r>
      <w:r w:rsidRPr="00B05A99">
        <w:rPr>
          <w:rFonts w:ascii="Times New Roman" w:hAnsi="Times New Roman" w:cs="Times New Roman"/>
          <w:sz w:val="28"/>
          <w:szCs w:val="28"/>
        </w:rPr>
        <w:t xml:space="preserve"> № </w:t>
      </w:r>
      <w:r w:rsidR="00F413CB">
        <w:rPr>
          <w:rFonts w:ascii="Times New Roman" w:hAnsi="Times New Roman" w:cs="Times New Roman"/>
          <w:sz w:val="28"/>
          <w:szCs w:val="28"/>
        </w:rPr>
        <w:t>4099-п/1</w:t>
      </w:r>
      <w:r w:rsidRPr="00475D2E">
        <w:rPr>
          <w:rFonts w:ascii="Times New Roman" w:hAnsi="Times New Roman" w:cs="Times New Roman"/>
          <w:sz w:val="28"/>
          <w:szCs w:val="28"/>
        </w:rPr>
        <w:t xml:space="preserve"> «</w:t>
      </w:r>
      <w:r w:rsidRPr="00626B72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C2339" w:rsidRDefault="004C2339" w:rsidP="004C23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данного проекта постановления не влечет за сбой внесение изменений в расходные обязательства городского округа Тольятти.</w:t>
      </w:r>
    </w:p>
    <w:p w:rsidR="004C2339" w:rsidRPr="0068480C" w:rsidRDefault="004C2339" w:rsidP="004C23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</w:t>
      </w:r>
      <w:r w:rsidRPr="00194C9B">
        <w:rPr>
          <w:rFonts w:ascii="Times New Roman" w:hAnsi="Times New Roman"/>
          <w:sz w:val="28"/>
          <w:szCs w:val="28"/>
        </w:rPr>
        <w:t xml:space="preserve"> Думы городского округа Тольятти </w:t>
      </w:r>
      <w:r w:rsidRPr="00FB43AC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6</w:t>
      </w:r>
      <w:r w:rsidRPr="00FB43AC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</w:t>
      </w:r>
      <w:r w:rsidRPr="00FB43AC">
        <w:rPr>
          <w:rFonts w:ascii="Times New Roman" w:hAnsi="Times New Roman"/>
          <w:sz w:val="28"/>
          <w:szCs w:val="28"/>
        </w:rPr>
        <w:t xml:space="preserve"> года  № 1</w:t>
      </w:r>
      <w:r>
        <w:rPr>
          <w:rFonts w:ascii="Times New Roman" w:hAnsi="Times New Roman"/>
          <w:sz w:val="28"/>
          <w:szCs w:val="28"/>
        </w:rPr>
        <w:t>607</w:t>
      </w:r>
      <w:r w:rsidRPr="00FB43AC">
        <w:rPr>
          <w:rFonts w:ascii="Times New Roman" w:hAnsi="Times New Roman"/>
          <w:sz w:val="28"/>
          <w:szCs w:val="28"/>
        </w:rPr>
        <w:t xml:space="preserve">  « О бюджете городского округа Тольятти на 201</w:t>
      </w:r>
      <w:r>
        <w:rPr>
          <w:rFonts w:ascii="Times New Roman" w:hAnsi="Times New Roman"/>
          <w:sz w:val="28"/>
          <w:szCs w:val="28"/>
        </w:rPr>
        <w:t>8</w:t>
      </w:r>
      <w:r w:rsidRPr="00FB43AC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FB43A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FB43AC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>сумма субсидии по отрасли «Транспорт» составила 214 553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 </w:t>
      </w:r>
      <w:r w:rsidRPr="0068480C">
        <w:rPr>
          <w:rFonts w:ascii="Times New Roman" w:hAnsi="Times New Roman"/>
          <w:sz w:val="28"/>
          <w:szCs w:val="28"/>
        </w:rPr>
        <w:t>в рамках реализации мероприятий подпрограммы «Развитие городского пассажирского транспорта в городском округе Тольятти на период 2014-20</w:t>
      </w:r>
      <w:r>
        <w:rPr>
          <w:rFonts w:ascii="Times New Roman" w:hAnsi="Times New Roman"/>
          <w:sz w:val="28"/>
          <w:szCs w:val="28"/>
        </w:rPr>
        <w:t>20</w:t>
      </w:r>
      <w:r w:rsidRPr="0068480C">
        <w:rPr>
          <w:rFonts w:ascii="Times New Roman" w:hAnsi="Times New Roman"/>
          <w:sz w:val="28"/>
          <w:szCs w:val="28"/>
        </w:rPr>
        <w:t xml:space="preserve"> г.г.» муниципальной программы «Развитие транспортной системы и дорожного хозяйства городского округа Тольятти на 2014-2020 гг.». </w:t>
      </w:r>
    </w:p>
    <w:p w:rsidR="0009656C" w:rsidRPr="00F61A50" w:rsidRDefault="004F7F36" w:rsidP="005C3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F36">
        <w:rPr>
          <w:rFonts w:ascii="Times New Roman" w:hAnsi="Times New Roman" w:cs="Times New Roman"/>
          <w:sz w:val="26"/>
          <w:szCs w:val="26"/>
        </w:rPr>
        <w:tab/>
      </w:r>
    </w:p>
    <w:p w:rsidR="00414047" w:rsidRPr="00F61A50" w:rsidRDefault="00414047" w:rsidP="00F61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242" w:rsidRPr="000A1C05" w:rsidRDefault="005D1C91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A1C05"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</w:r>
      <w:r w:rsidRPr="000A1C05">
        <w:rPr>
          <w:rFonts w:ascii="Times New Roman" w:hAnsi="Times New Roman" w:cs="Times New Roman"/>
          <w:sz w:val="28"/>
          <w:szCs w:val="28"/>
        </w:rPr>
        <w:tab/>
        <w:t>П.В. Баннов</w:t>
      </w:r>
    </w:p>
    <w:p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C91" w:rsidRDefault="005D1C91" w:rsidP="00CD525F">
      <w:pPr>
        <w:pageBreakBefore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:rsidR="005D1C91" w:rsidRDefault="005D1C91" w:rsidP="005D1C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>к проекту постановления мэрии</w:t>
      </w:r>
    </w:p>
    <w:p w:rsidR="001B378E" w:rsidRDefault="001B378E" w:rsidP="001B37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413CB" w:rsidRP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О внесении изменений</w:t>
      </w:r>
    </w:p>
    <w:p w:rsidR="00F413CB" w:rsidRP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в постановление мэрии городского округа Тольятти</w:t>
      </w:r>
    </w:p>
    <w:p w:rsidR="00F413CB" w:rsidRP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от 04.04.2016г. № 1008-п/1 «Об утверждении Порядка</w:t>
      </w:r>
    </w:p>
    <w:p w:rsid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</w:t>
      </w:r>
    </w:p>
    <w:p w:rsid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в целях возмещения недополученных доходов от перевозки</w:t>
      </w:r>
    </w:p>
    <w:p w:rsid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пассажиров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13CB">
        <w:rPr>
          <w:rFonts w:ascii="Times New Roman" w:hAnsi="Times New Roman"/>
          <w:sz w:val="26"/>
          <w:szCs w:val="26"/>
        </w:rPr>
        <w:t>и багажа по муниципальным маршрутам регулярных</w:t>
      </w:r>
    </w:p>
    <w:p w:rsidR="00F413CB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перевозок по льготному регулируемому тарифу при оплате</w:t>
      </w:r>
    </w:p>
    <w:p w:rsidR="00F413CB" w:rsidRPr="00BC063A" w:rsidRDefault="00F413CB" w:rsidP="00F413C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3CB">
        <w:rPr>
          <w:rFonts w:ascii="Times New Roman" w:hAnsi="Times New Roman"/>
          <w:sz w:val="26"/>
          <w:szCs w:val="26"/>
        </w:rPr>
        <w:t>транспортными картами жителя городского округа Тольятти»</w:t>
      </w:r>
    </w:p>
    <w:p w:rsidR="004C6407" w:rsidRDefault="004C6407" w:rsidP="004C6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407" w:rsidRDefault="004C6407" w:rsidP="004C6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339" w:rsidRDefault="004C2339" w:rsidP="004C2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D2E">
        <w:rPr>
          <w:rFonts w:ascii="Times New Roman" w:hAnsi="Times New Roman" w:cs="Times New Roman"/>
          <w:sz w:val="28"/>
          <w:szCs w:val="28"/>
        </w:rPr>
        <w:t>Настоящий проект постановления подготовлен в целях приведения в соответствие действующему законодательству согласно</w:t>
      </w:r>
      <w:r w:rsidRPr="00B05A9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5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Pr="00B05A99">
        <w:rPr>
          <w:rFonts w:ascii="Times New Roman" w:hAnsi="Times New Roman" w:cs="Times New Roman"/>
          <w:sz w:val="28"/>
          <w:szCs w:val="28"/>
        </w:rPr>
        <w:t xml:space="preserve">от </w:t>
      </w:r>
      <w:r w:rsidR="00F413CB">
        <w:rPr>
          <w:rFonts w:ascii="Times New Roman" w:hAnsi="Times New Roman" w:cs="Times New Roman"/>
          <w:sz w:val="28"/>
          <w:szCs w:val="28"/>
        </w:rPr>
        <w:t>15.12.2017</w:t>
      </w:r>
      <w:r w:rsidRPr="00B05A99">
        <w:rPr>
          <w:rFonts w:ascii="Times New Roman" w:hAnsi="Times New Roman" w:cs="Times New Roman"/>
          <w:sz w:val="28"/>
          <w:szCs w:val="28"/>
        </w:rPr>
        <w:t xml:space="preserve"> № </w:t>
      </w:r>
      <w:r w:rsidR="00F413CB">
        <w:rPr>
          <w:rFonts w:ascii="Times New Roman" w:hAnsi="Times New Roman" w:cs="Times New Roman"/>
          <w:sz w:val="28"/>
          <w:szCs w:val="28"/>
        </w:rPr>
        <w:t>4099-п/1</w:t>
      </w:r>
      <w:r w:rsidRPr="00475D2E">
        <w:rPr>
          <w:rFonts w:ascii="Times New Roman" w:hAnsi="Times New Roman" w:cs="Times New Roman"/>
          <w:sz w:val="28"/>
          <w:szCs w:val="28"/>
        </w:rPr>
        <w:t xml:space="preserve"> «</w:t>
      </w:r>
      <w:r w:rsidRPr="00626B72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городского округа Тольятти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41C03" w:rsidRDefault="00941C03" w:rsidP="00A94F36">
      <w:pPr>
        <w:spacing w:after="0"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C6407" w:rsidRDefault="004C6407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C6407" w:rsidRDefault="004C6407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D1C91" w:rsidRPr="00160DF6" w:rsidRDefault="00E60FDB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5D1C91" w:rsidRPr="00160DF6">
        <w:rPr>
          <w:rFonts w:ascii="Times New Roman" w:hAnsi="Times New Roman"/>
          <w:sz w:val="26"/>
          <w:szCs w:val="26"/>
        </w:rPr>
        <w:t>ачальник финансово</w:t>
      </w:r>
    </w:p>
    <w:p w:rsidR="00776242" w:rsidRDefault="005D1C91" w:rsidP="005D1C9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0DF6">
        <w:rPr>
          <w:rFonts w:ascii="Times New Roman" w:hAnsi="Times New Roman"/>
          <w:sz w:val="26"/>
          <w:szCs w:val="26"/>
        </w:rPr>
        <w:t>-экономического отдела</w:t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 w:rsidRPr="00160DF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60FDB">
        <w:rPr>
          <w:rFonts w:ascii="Times New Roman" w:hAnsi="Times New Roman"/>
          <w:sz w:val="26"/>
          <w:szCs w:val="26"/>
        </w:rPr>
        <w:t>Н</w:t>
      </w:r>
      <w:r w:rsidRPr="00160DF6">
        <w:rPr>
          <w:rFonts w:ascii="Times New Roman" w:hAnsi="Times New Roman"/>
          <w:sz w:val="26"/>
          <w:szCs w:val="26"/>
        </w:rPr>
        <w:t>.</w:t>
      </w:r>
      <w:r w:rsidR="00E60FDB">
        <w:rPr>
          <w:rFonts w:ascii="Times New Roman" w:hAnsi="Times New Roman"/>
          <w:sz w:val="26"/>
          <w:szCs w:val="26"/>
        </w:rPr>
        <w:t>В</w:t>
      </w:r>
      <w:r w:rsidRPr="00160DF6">
        <w:rPr>
          <w:rFonts w:ascii="Times New Roman" w:hAnsi="Times New Roman"/>
          <w:sz w:val="26"/>
          <w:szCs w:val="26"/>
        </w:rPr>
        <w:t>.</w:t>
      </w:r>
      <w:r w:rsidR="00ED11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60FDB">
        <w:rPr>
          <w:rFonts w:ascii="Times New Roman" w:hAnsi="Times New Roman"/>
          <w:sz w:val="26"/>
          <w:szCs w:val="26"/>
        </w:rPr>
        <w:t>Каунин</w:t>
      </w:r>
      <w:r w:rsidRPr="00160DF6">
        <w:rPr>
          <w:rFonts w:ascii="Times New Roman" w:hAnsi="Times New Roman"/>
          <w:sz w:val="26"/>
          <w:szCs w:val="26"/>
        </w:rPr>
        <w:t>а</w:t>
      </w:r>
      <w:proofErr w:type="spellEnd"/>
    </w:p>
    <w:sectPr w:rsidR="00776242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85F"/>
    <w:rsid w:val="00004BD9"/>
    <w:rsid w:val="000512A2"/>
    <w:rsid w:val="00052654"/>
    <w:rsid w:val="00070C74"/>
    <w:rsid w:val="0009656C"/>
    <w:rsid w:val="000A1C05"/>
    <w:rsid w:val="000C041E"/>
    <w:rsid w:val="000D646E"/>
    <w:rsid w:val="000F3F23"/>
    <w:rsid w:val="00123E7C"/>
    <w:rsid w:val="001271C9"/>
    <w:rsid w:val="001343EE"/>
    <w:rsid w:val="00134B12"/>
    <w:rsid w:val="00156FBB"/>
    <w:rsid w:val="00160DF6"/>
    <w:rsid w:val="00162E53"/>
    <w:rsid w:val="00174B46"/>
    <w:rsid w:val="0018207C"/>
    <w:rsid w:val="001951B5"/>
    <w:rsid w:val="001B378E"/>
    <w:rsid w:val="001B72E8"/>
    <w:rsid w:val="001D39AD"/>
    <w:rsid w:val="001E4BC9"/>
    <w:rsid w:val="001F3B2C"/>
    <w:rsid w:val="001F467E"/>
    <w:rsid w:val="002000F5"/>
    <w:rsid w:val="00210172"/>
    <w:rsid w:val="0022353D"/>
    <w:rsid w:val="00227B60"/>
    <w:rsid w:val="00240DED"/>
    <w:rsid w:val="0024796A"/>
    <w:rsid w:val="002A4AB7"/>
    <w:rsid w:val="002B2543"/>
    <w:rsid w:val="002E6894"/>
    <w:rsid w:val="00321FC0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407DB1"/>
    <w:rsid w:val="00414047"/>
    <w:rsid w:val="00426B82"/>
    <w:rsid w:val="00440093"/>
    <w:rsid w:val="00444693"/>
    <w:rsid w:val="00454424"/>
    <w:rsid w:val="00467A71"/>
    <w:rsid w:val="0047785F"/>
    <w:rsid w:val="004C2339"/>
    <w:rsid w:val="004C4F32"/>
    <w:rsid w:val="004C6407"/>
    <w:rsid w:val="004D7000"/>
    <w:rsid w:val="004E173E"/>
    <w:rsid w:val="004F7F36"/>
    <w:rsid w:val="005069DF"/>
    <w:rsid w:val="00525BA6"/>
    <w:rsid w:val="00547EF0"/>
    <w:rsid w:val="00556D8E"/>
    <w:rsid w:val="0056557F"/>
    <w:rsid w:val="00573794"/>
    <w:rsid w:val="00594D53"/>
    <w:rsid w:val="005A669E"/>
    <w:rsid w:val="005B6388"/>
    <w:rsid w:val="005C3AFC"/>
    <w:rsid w:val="005D1C91"/>
    <w:rsid w:val="005D2771"/>
    <w:rsid w:val="005E0566"/>
    <w:rsid w:val="005F0D52"/>
    <w:rsid w:val="00631FD8"/>
    <w:rsid w:val="00633A75"/>
    <w:rsid w:val="00634EB0"/>
    <w:rsid w:val="006366BB"/>
    <w:rsid w:val="00642700"/>
    <w:rsid w:val="00695CC1"/>
    <w:rsid w:val="006B0C36"/>
    <w:rsid w:val="006F011E"/>
    <w:rsid w:val="00730FE2"/>
    <w:rsid w:val="0073384B"/>
    <w:rsid w:val="007743FE"/>
    <w:rsid w:val="00775CDA"/>
    <w:rsid w:val="00776242"/>
    <w:rsid w:val="0078233D"/>
    <w:rsid w:val="00795AA8"/>
    <w:rsid w:val="007C0DAA"/>
    <w:rsid w:val="007C46E9"/>
    <w:rsid w:val="007C70DB"/>
    <w:rsid w:val="007C78FC"/>
    <w:rsid w:val="007E17C1"/>
    <w:rsid w:val="0082463D"/>
    <w:rsid w:val="00846C0E"/>
    <w:rsid w:val="00853ABC"/>
    <w:rsid w:val="00854756"/>
    <w:rsid w:val="00865C01"/>
    <w:rsid w:val="00890311"/>
    <w:rsid w:val="008937CB"/>
    <w:rsid w:val="008A67A6"/>
    <w:rsid w:val="008A74C1"/>
    <w:rsid w:val="008D1548"/>
    <w:rsid w:val="008E0C4A"/>
    <w:rsid w:val="008E4AA7"/>
    <w:rsid w:val="00900C66"/>
    <w:rsid w:val="00912BDB"/>
    <w:rsid w:val="0092109A"/>
    <w:rsid w:val="009232A5"/>
    <w:rsid w:val="00941C03"/>
    <w:rsid w:val="0094267C"/>
    <w:rsid w:val="00943857"/>
    <w:rsid w:val="0094476D"/>
    <w:rsid w:val="00995890"/>
    <w:rsid w:val="009D2928"/>
    <w:rsid w:val="009E27FB"/>
    <w:rsid w:val="009F40E1"/>
    <w:rsid w:val="00A1500D"/>
    <w:rsid w:val="00A172F2"/>
    <w:rsid w:val="00A60DE3"/>
    <w:rsid w:val="00A66ECF"/>
    <w:rsid w:val="00A82D35"/>
    <w:rsid w:val="00A94F36"/>
    <w:rsid w:val="00AC799A"/>
    <w:rsid w:val="00AD135D"/>
    <w:rsid w:val="00B12AC0"/>
    <w:rsid w:val="00B47EC4"/>
    <w:rsid w:val="00B633CA"/>
    <w:rsid w:val="00B92BDD"/>
    <w:rsid w:val="00BA6DC0"/>
    <w:rsid w:val="00BB09F8"/>
    <w:rsid w:val="00BB7873"/>
    <w:rsid w:val="00BC063A"/>
    <w:rsid w:val="00BC3598"/>
    <w:rsid w:val="00BE2B0E"/>
    <w:rsid w:val="00BF07A8"/>
    <w:rsid w:val="00C53F19"/>
    <w:rsid w:val="00C673B0"/>
    <w:rsid w:val="00C82850"/>
    <w:rsid w:val="00C94950"/>
    <w:rsid w:val="00CB4DA0"/>
    <w:rsid w:val="00CD04ED"/>
    <w:rsid w:val="00CD3B05"/>
    <w:rsid w:val="00CD525F"/>
    <w:rsid w:val="00CE2DC1"/>
    <w:rsid w:val="00D07BE3"/>
    <w:rsid w:val="00D33C7E"/>
    <w:rsid w:val="00D5564E"/>
    <w:rsid w:val="00D84116"/>
    <w:rsid w:val="00D90501"/>
    <w:rsid w:val="00D95920"/>
    <w:rsid w:val="00DC3739"/>
    <w:rsid w:val="00DC4116"/>
    <w:rsid w:val="00DC4EEF"/>
    <w:rsid w:val="00DD5041"/>
    <w:rsid w:val="00DE337A"/>
    <w:rsid w:val="00DF49AF"/>
    <w:rsid w:val="00E0615B"/>
    <w:rsid w:val="00E21703"/>
    <w:rsid w:val="00E253A6"/>
    <w:rsid w:val="00E53453"/>
    <w:rsid w:val="00E60FDB"/>
    <w:rsid w:val="00E87136"/>
    <w:rsid w:val="00E9145E"/>
    <w:rsid w:val="00E94051"/>
    <w:rsid w:val="00EA21B7"/>
    <w:rsid w:val="00EA261C"/>
    <w:rsid w:val="00EA40EF"/>
    <w:rsid w:val="00EC0A09"/>
    <w:rsid w:val="00EC5760"/>
    <w:rsid w:val="00ED112B"/>
    <w:rsid w:val="00EF1794"/>
    <w:rsid w:val="00F14575"/>
    <w:rsid w:val="00F1585E"/>
    <w:rsid w:val="00F242EC"/>
    <w:rsid w:val="00F37F2E"/>
    <w:rsid w:val="00F413CB"/>
    <w:rsid w:val="00F617E5"/>
    <w:rsid w:val="00F61A50"/>
    <w:rsid w:val="00F7723C"/>
    <w:rsid w:val="00F85B12"/>
    <w:rsid w:val="00F87EA9"/>
    <w:rsid w:val="00F958CA"/>
    <w:rsid w:val="00FC4D3D"/>
    <w:rsid w:val="00FD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860B-E653-47AE-BE5B-9827FA1E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demidova.man</cp:lastModifiedBy>
  <cp:revision>4</cp:revision>
  <cp:lastPrinted>2017-12-15T10:05:00Z</cp:lastPrinted>
  <dcterms:created xsi:type="dcterms:W3CDTF">2017-12-15T10:04:00Z</dcterms:created>
  <dcterms:modified xsi:type="dcterms:W3CDTF">2017-12-15T10:52:00Z</dcterms:modified>
</cp:coreProperties>
</file>