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AD135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A94F36" w:rsidRPr="005B03FA" w:rsidRDefault="00A94F3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A94F36" w:rsidRPr="005B03FA" w:rsidRDefault="00A94F3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A94F36" w:rsidRDefault="00A94F36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Default="003B25E5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EA9" w:rsidRPr="00E71730" w:rsidRDefault="00F87EA9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F87EA9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4C2339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:rsidR="000A1C05" w:rsidRDefault="000A1C05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в постановление мэрии городского округа Тольятти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от 15.02.2016г. № 406-п/1 «Об утверждении Порядка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предоставления субсидий за счет средств бюджета городского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</w:p>
    <w:p w:rsidR="000A1C05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пассажиров на нерентабельных рейсах по</w:t>
      </w:r>
      <w:r w:rsidR="000A1C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093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F87EA9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маршрутам регулярных</w:t>
      </w:r>
      <w:r w:rsidR="000A1C05">
        <w:rPr>
          <w:rFonts w:ascii="Times New Roman" w:hAnsi="Times New Roman" w:cs="Times New Roman"/>
          <w:sz w:val="26"/>
          <w:szCs w:val="26"/>
        </w:rPr>
        <w:t xml:space="preserve"> </w:t>
      </w:r>
      <w:r w:rsidRPr="00440093">
        <w:rPr>
          <w:rFonts w:ascii="Times New Roman" w:hAnsi="Times New Roman" w:cs="Times New Roman"/>
          <w:sz w:val="26"/>
          <w:szCs w:val="26"/>
        </w:rPr>
        <w:t>перевозок в городском</w:t>
      </w:r>
      <w:r w:rsidR="000A1C05">
        <w:rPr>
          <w:rFonts w:ascii="Times New Roman" w:hAnsi="Times New Roman" w:cs="Times New Roman"/>
          <w:sz w:val="26"/>
          <w:szCs w:val="26"/>
        </w:rPr>
        <w:t xml:space="preserve"> округе Тольятти»</w:t>
      </w:r>
    </w:p>
    <w:p w:rsidR="00BC063A" w:rsidRPr="00BC063A" w:rsidRDefault="00CB4DA0" w:rsidP="00EC576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0DB">
        <w:rPr>
          <w:rFonts w:ascii="Times New Roman" w:hAnsi="Times New Roman"/>
          <w:sz w:val="26"/>
          <w:szCs w:val="26"/>
        </w:rPr>
        <w:tab/>
      </w:r>
    </w:p>
    <w:p w:rsidR="004C6407" w:rsidRDefault="004C6407" w:rsidP="000A1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Default="004C2339" w:rsidP="004C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E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приведения в соответствие действующему законодательству согласно</w:t>
      </w:r>
      <w:r w:rsidRPr="00B05A9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proofErr w:type="gramStart"/>
      <w:r w:rsidRPr="00B05A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05A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75D2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26B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6B72">
        <w:rPr>
          <w:rFonts w:ascii="Times New Roman" w:hAnsi="Times New Roman" w:cs="Times New Roman"/>
          <w:sz w:val="28"/>
          <w:szCs w:val="28"/>
        </w:rPr>
        <w:t xml:space="preserve">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2339" w:rsidRDefault="004C2339" w:rsidP="004C23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:rsidR="004C2339" w:rsidRPr="0068480C" w:rsidRDefault="004C2339" w:rsidP="004C23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</w:t>
      </w:r>
      <w:r w:rsidRPr="00194C9B">
        <w:rPr>
          <w:rFonts w:ascii="Times New Roman" w:hAnsi="Times New Roman"/>
          <w:sz w:val="28"/>
          <w:szCs w:val="28"/>
        </w:rPr>
        <w:t xml:space="preserve"> Думы городского округа Тольятти </w:t>
      </w:r>
      <w:r w:rsidRPr="00FB43AC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FB43A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FB43AC">
        <w:rPr>
          <w:rFonts w:ascii="Times New Roman" w:hAnsi="Times New Roman"/>
          <w:sz w:val="28"/>
          <w:szCs w:val="28"/>
        </w:rPr>
        <w:t xml:space="preserve"> года  № 1</w:t>
      </w:r>
      <w:r>
        <w:rPr>
          <w:rFonts w:ascii="Times New Roman" w:hAnsi="Times New Roman"/>
          <w:sz w:val="28"/>
          <w:szCs w:val="28"/>
        </w:rPr>
        <w:t>607</w:t>
      </w:r>
      <w:r w:rsidRPr="00FB43AC">
        <w:rPr>
          <w:rFonts w:ascii="Times New Roman" w:hAnsi="Times New Roman"/>
          <w:sz w:val="28"/>
          <w:szCs w:val="28"/>
        </w:rPr>
        <w:t xml:space="preserve">  « О бюджете городского округа Тольятти на 201</w:t>
      </w:r>
      <w:r>
        <w:rPr>
          <w:rFonts w:ascii="Times New Roman" w:hAnsi="Times New Roman"/>
          <w:sz w:val="28"/>
          <w:szCs w:val="28"/>
        </w:rPr>
        <w:t>8</w:t>
      </w:r>
      <w:r w:rsidRPr="00FB43A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FB43A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FB43AC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>сумма субсидии по отрасли «Транспорт» составила 214 553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Pr="0068480C">
        <w:rPr>
          <w:rFonts w:ascii="Times New Roman" w:hAnsi="Times New Roman"/>
          <w:sz w:val="28"/>
          <w:szCs w:val="28"/>
        </w:rPr>
        <w:t>в рамках реализации мероприятий подпрограммы «Развитие городского пассажирского транспорта в городском округе Тольятти на период 2014-20</w:t>
      </w:r>
      <w:r>
        <w:rPr>
          <w:rFonts w:ascii="Times New Roman" w:hAnsi="Times New Roman"/>
          <w:sz w:val="28"/>
          <w:szCs w:val="28"/>
        </w:rPr>
        <w:t>20</w:t>
      </w:r>
      <w:r w:rsidRPr="0068480C">
        <w:rPr>
          <w:rFonts w:ascii="Times New Roman" w:hAnsi="Times New Roman"/>
          <w:sz w:val="28"/>
          <w:szCs w:val="28"/>
        </w:rPr>
        <w:t xml:space="preserve"> г.г.» муниципальной программы «Развитие транспортной системы и дорожного хозяйства городского округа Тольятти на 2014-2020 гг.». </w:t>
      </w:r>
    </w:p>
    <w:p w:rsidR="0009656C" w:rsidRPr="00F61A50" w:rsidRDefault="004F7F36" w:rsidP="005C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F36">
        <w:rPr>
          <w:rFonts w:ascii="Times New Roman" w:hAnsi="Times New Roman" w:cs="Times New Roman"/>
          <w:sz w:val="26"/>
          <w:szCs w:val="26"/>
        </w:rPr>
        <w:tab/>
      </w:r>
    </w:p>
    <w:p w:rsidR="00414047" w:rsidRPr="00F61A50" w:rsidRDefault="00414047" w:rsidP="00F6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42" w:rsidRPr="000A1C05" w:rsidRDefault="005D1C91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A1C0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  <w:t>П.В. Баннов</w:t>
      </w:r>
    </w:p>
    <w:p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>к проекту постановления мэрии</w:t>
      </w:r>
    </w:p>
    <w:p w:rsidR="001B378E" w:rsidRDefault="001B378E" w:rsidP="001B3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в постановление мэрии городского округа Тольятти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от 15.02.2016г. № 406-п/1 «Об утверждении Порядка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предоставления субсидий за счет средств бюджета городского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</w:p>
    <w:p w:rsidR="004C6407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пассажиров на нерентабельных рейсах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093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4C6407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маршрутам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0093">
        <w:rPr>
          <w:rFonts w:ascii="Times New Roman" w:hAnsi="Times New Roman" w:cs="Times New Roman"/>
          <w:sz w:val="26"/>
          <w:szCs w:val="26"/>
        </w:rPr>
        <w:t>перевозок в городском</w:t>
      </w:r>
      <w:r>
        <w:rPr>
          <w:rFonts w:ascii="Times New Roman" w:hAnsi="Times New Roman" w:cs="Times New Roman"/>
          <w:sz w:val="26"/>
          <w:szCs w:val="26"/>
        </w:rPr>
        <w:t xml:space="preserve"> округе Тольятти»</w:t>
      </w: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Default="004C2339" w:rsidP="004C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E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приведения в соответствие действующему законодательству согласно</w:t>
      </w:r>
      <w:r w:rsidRPr="00B05A9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proofErr w:type="gramStart"/>
      <w:r w:rsidRPr="00B05A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05A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75D2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26B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6B72">
        <w:rPr>
          <w:rFonts w:ascii="Times New Roman" w:hAnsi="Times New Roman" w:cs="Times New Roman"/>
          <w:sz w:val="28"/>
          <w:szCs w:val="28"/>
        </w:rPr>
        <w:t xml:space="preserve">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1C03" w:rsidRDefault="00941C03" w:rsidP="00A94F36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1C91" w:rsidRPr="00160DF6" w:rsidRDefault="00E60FDB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D1C91" w:rsidRPr="00160DF6">
        <w:rPr>
          <w:rFonts w:ascii="Times New Roman" w:hAnsi="Times New Roman"/>
          <w:sz w:val="26"/>
          <w:szCs w:val="26"/>
        </w:rPr>
        <w:t>ачальник финансово</w:t>
      </w:r>
    </w:p>
    <w:p w:rsidR="00776242" w:rsidRDefault="005D1C91" w:rsidP="005D1C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DF6">
        <w:rPr>
          <w:rFonts w:ascii="Times New Roman" w:hAnsi="Times New Roman"/>
          <w:sz w:val="26"/>
          <w:szCs w:val="26"/>
        </w:rPr>
        <w:t>-экономического отдела</w:t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60FDB">
        <w:rPr>
          <w:rFonts w:ascii="Times New Roman" w:hAnsi="Times New Roman"/>
          <w:sz w:val="26"/>
          <w:szCs w:val="26"/>
        </w:rPr>
        <w:t>Н</w:t>
      </w:r>
      <w:r w:rsidRPr="00160DF6">
        <w:rPr>
          <w:rFonts w:ascii="Times New Roman" w:hAnsi="Times New Roman"/>
          <w:sz w:val="26"/>
          <w:szCs w:val="26"/>
        </w:rPr>
        <w:t>.</w:t>
      </w:r>
      <w:r w:rsidR="00E60FDB">
        <w:rPr>
          <w:rFonts w:ascii="Times New Roman" w:hAnsi="Times New Roman"/>
          <w:sz w:val="26"/>
          <w:szCs w:val="26"/>
        </w:rPr>
        <w:t>В</w:t>
      </w:r>
      <w:r w:rsidRPr="00160DF6">
        <w:rPr>
          <w:rFonts w:ascii="Times New Roman" w:hAnsi="Times New Roman"/>
          <w:sz w:val="26"/>
          <w:szCs w:val="26"/>
        </w:rPr>
        <w:t>.</w:t>
      </w:r>
      <w:r w:rsidR="00ED11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FDB">
        <w:rPr>
          <w:rFonts w:ascii="Times New Roman" w:hAnsi="Times New Roman"/>
          <w:sz w:val="26"/>
          <w:szCs w:val="26"/>
        </w:rPr>
        <w:t>Каунин</w:t>
      </w:r>
      <w:r w:rsidRPr="00160DF6">
        <w:rPr>
          <w:rFonts w:ascii="Times New Roman" w:hAnsi="Times New Roman"/>
          <w:sz w:val="26"/>
          <w:szCs w:val="26"/>
        </w:rPr>
        <w:t>а</w:t>
      </w:r>
      <w:proofErr w:type="spellEnd"/>
    </w:p>
    <w:sectPr w:rsidR="00776242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2654"/>
    <w:rsid w:val="00070C74"/>
    <w:rsid w:val="0009656C"/>
    <w:rsid w:val="000A1C05"/>
    <w:rsid w:val="000C041E"/>
    <w:rsid w:val="000D646E"/>
    <w:rsid w:val="000F3F23"/>
    <w:rsid w:val="00123E7C"/>
    <w:rsid w:val="001271C9"/>
    <w:rsid w:val="001343EE"/>
    <w:rsid w:val="00134B12"/>
    <w:rsid w:val="00156FBB"/>
    <w:rsid w:val="00160DF6"/>
    <w:rsid w:val="00162E53"/>
    <w:rsid w:val="00174B46"/>
    <w:rsid w:val="0018207C"/>
    <w:rsid w:val="001951B5"/>
    <w:rsid w:val="001B378E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40DED"/>
    <w:rsid w:val="0024796A"/>
    <w:rsid w:val="002A4AB7"/>
    <w:rsid w:val="002B2543"/>
    <w:rsid w:val="002E6894"/>
    <w:rsid w:val="00321FC0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407DB1"/>
    <w:rsid w:val="00414047"/>
    <w:rsid w:val="00426B82"/>
    <w:rsid w:val="00440093"/>
    <w:rsid w:val="00444693"/>
    <w:rsid w:val="00454424"/>
    <w:rsid w:val="00467A71"/>
    <w:rsid w:val="0047785F"/>
    <w:rsid w:val="004C2339"/>
    <w:rsid w:val="004C4F32"/>
    <w:rsid w:val="004C6407"/>
    <w:rsid w:val="004D7000"/>
    <w:rsid w:val="004E173E"/>
    <w:rsid w:val="004F7F36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3AFC"/>
    <w:rsid w:val="005D1C91"/>
    <w:rsid w:val="005D2771"/>
    <w:rsid w:val="005E0566"/>
    <w:rsid w:val="005F0D52"/>
    <w:rsid w:val="00631FD8"/>
    <w:rsid w:val="00633A75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95AA8"/>
    <w:rsid w:val="007C0DAA"/>
    <w:rsid w:val="007C46E9"/>
    <w:rsid w:val="007C70DB"/>
    <w:rsid w:val="007C78FC"/>
    <w:rsid w:val="007E17C1"/>
    <w:rsid w:val="0082463D"/>
    <w:rsid w:val="00846C0E"/>
    <w:rsid w:val="00853ABC"/>
    <w:rsid w:val="00854756"/>
    <w:rsid w:val="00865C01"/>
    <w:rsid w:val="00890311"/>
    <w:rsid w:val="008937CB"/>
    <w:rsid w:val="008A67A6"/>
    <w:rsid w:val="008A74C1"/>
    <w:rsid w:val="008D1548"/>
    <w:rsid w:val="008E0C4A"/>
    <w:rsid w:val="008E4AA7"/>
    <w:rsid w:val="00900C66"/>
    <w:rsid w:val="00912BDB"/>
    <w:rsid w:val="0092109A"/>
    <w:rsid w:val="009232A5"/>
    <w:rsid w:val="00941C03"/>
    <w:rsid w:val="0094267C"/>
    <w:rsid w:val="00943857"/>
    <w:rsid w:val="0094476D"/>
    <w:rsid w:val="00995890"/>
    <w:rsid w:val="009D2928"/>
    <w:rsid w:val="009E27FB"/>
    <w:rsid w:val="009F40E1"/>
    <w:rsid w:val="00A1500D"/>
    <w:rsid w:val="00A172F2"/>
    <w:rsid w:val="00A60DE3"/>
    <w:rsid w:val="00A66ECF"/>
    <w:rsid w:val="00A82D35"/>
    <w:rsid w:val="00A94F36"/>
    <w:rsid w:val="00AC799A"/>
    <w:rsid w:val="00AD135D"/>
    <w:rsid w:val="00B12AC0"/>
    <w:rsid w:val="00B633CA"/>
    <w:rsid w:val="00B92BDD"/>
    <w:rsid w:val="00BA6DC0"/>
    <w:rsid w:val="00BB09F8"/>
    <w:rsid w:val="00BB7873"/>
    <w:rsid w:val="00BC063A"/>
    <w:rsid w:val="00BC3598"/>
    <w:rsid w:val="00BE2B0E"/>
    <w:rsid w:val="00BF07A8"/>
    <w:rsid w:val="00C53F19"/>
    <w:rsid w:val="00C673B0"/>
    <w:rsid w:val="00C82850"/>
    <w:rsid w:val="00C94950"/>
    <w:rsid w:val="00CB4DA0"/>
    <w:rsid w:val="00CD04ED"/>
    <w:rsid w:val="00CD3B05"/>
    <w:rsid w:val="00CD525F"/>
    <w:rsid w:val="00CE2DC1"/>
    <w:rsid w:val="00D07BE3"/>
    <w:rsid w:val="00D33C7E"/>
    <w:rsid w:val="00D5564E"/>
    <w:rsid w:val="00D84116"/>
    <w:rsid w:val="00D90501"/>
    <w:rsid w:val="00D95920"/>
    <w:rsid w:val="00DC3739"/>
    <w:rsid w:val="00DC4116"/>
    <w:rsid w:val="00DC4EEF"/>
    <w:rsid w:val="00DD5041"/>
    <w:rsid w:val="00DE337A"/>
    <w:rsid w:val="00DF49AF"/>
    <w:rsid w:val="00E0615B"/>
    <w:rsid w:val="00E21703"/>
    <w:rsid w:val="00E253A6"/>
    <w:rsid w:val="00E53453"/>
    <w:rsid w:val="00E60FDB"/>
    <w:rsid w:val="00E87136"/>
    <w:rsid w:val="00E9145E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60B-E653-47AE-BE5B-9827FA1E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3</cp:revision>
  <cp:lastPrinted>2017-12-15T10:05:00Z</cp:lastPrinted>
  <dcterms:created xsi:type="dcterms:W3CDTF">2017-12-15T10:04:00Z</dcterms:created>
  <dcterms:modified xsi:type="dcterms:W3CDTF">2017-12-15T10:05:00Z</dcterms:modified>
</cp:coreProperties>
</file>