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5C" w:rsidRPr="00AC7E4A" w:rsidRDefault="00010A5C">
      <w:pPr>
        <w:pStyle w:val="ConsPlusNormal"/>
        <w:jc w:val="both"/>
        <w:rPr>
          <w:sz w:val="24"/>
          <w:szCs w:val="24"/>
        </w:rPr>
      </w:pPr>
    </w:p>
    <w:p w:rsidR="00EF208B" w:rsidRPr="00AC7E4A" w:rsidRDefault="00023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C7E4A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C7E4A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9A1A4B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EF208B" w:rsidRPr="00AC7E4A">
        <w:rPr>
          <w:rFonts w:ascii="Times New Roman" w:hAnsi="Times New Roman" w:cs="Times New Roman"/>
          <w:sz w:val="24"/>
          <w:szCs w:val="24"/>
        </w:rPr>
        <w:t>администрац</w:t>
      </w:r>
      <w:r w:rsidR="00010A5C" w:rsidRPr="00AC7E4A">
        <w:rPr>
          <w:rFonts w:ascii="Times New Roman" w:hAnsi="Times New Roman" w:cs="Times New Roman"/>
          <w:sz w:val="24"/>
          <w:szCs w:val="24"/>
        </w:rPr>
        <w:t>ии</w:t>
      </w:r>
    </w:p>
    <w:p w:rsidR="00010A5C" w:rsidRPr="00AC7E4A" w:rsidRDefault="00010A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10A5C" w:rsidRPr="00AC7E4A" w:rsidRDefault="00010A5C">
      <w:pPr>
        <w:pStyle w:val="ConsPlusNormal"/>
        <w:jc w:val="right"/>
        <w:rPr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от </w:t>
      </w:r>
      <w:r w:rsidR="00EF208B" w:rsidRPr="00AC7E4A">
        <w:rPr>
          <w:rFonts w:ascii="Times New Roman" w:hAnsi="Times New Roman" w:cs="Times New Roman"/>
          <w:sz w:val="24"/>
          <w:szCs w:val="24"/>
        </w:rPr>
        <w:t>_________________</w:t>
      </w:r>
      <w:r w:rsidR="00783261" w:rsidRPr="00AC7E4A">
        <w:rPr>
          <w:rFonts w:ascii="Times New Roman" w:hAnsi="Times New Roman" w:cs="Times New Roman"/>
          <w:sz w:val="24"/>
          <w:szCs w:val="24"/>
        </w:rPr>
        <w:t>№</w:t>
      </w:r>
      <w:r w:rsidR="00EF208B" w:rsidRPr="00AC7E4A">
        <w:rPr>
          <w:rFonts w:ascii="Times New Roman" w:hAnsi="Times New Roman" w:cs="Times New Roman"/>
          <w:sz w:val="24"/>
          <w:szCs w:val="24"/>
        </w:rPr>
        <w:t>__________</w:t>
      </w:r>
    </w:p>
    <w:p w:rsidR="00010A5C" w:rsidRPr="00AC7E4A" w:rsidRDefault="00010A5C">
      <w:pPr>
        <w:pStyle w:val="ConsPlusNormal"/>
        <w:jc w:val="both"/>
      </w:pPr>
    </w:p>
    <w:p w:rsidR="00EF208B" w:rsidRPr="00AC7E4A" w:rsidRDefault="00EF208B">
      <w:pPr>
        <w:pStyle w:val="ConsPlusNormal"/>
        <w:jc w:val="both"/>
      </w:pPr>
    </w:p>
    <w:p w:rsidR="00EF208B" w:rsidRPr="00AC7E4A" w:rsidRDefault="00EF208B">
      <w:pPr>
        <w:pStyle w:val="ConsPlusNormal"/>
        <w:jc w:val="both"/>
      </w:pPr>
    </w:p>
    <w:p w:rsidR="00EF208B" w:rsidRPr="00AC7E4A" w:rsidRDefault="00EF208B">
      <w:pPr>
        <w:pStyle w:val="ConsPlusNormal"/>
        <w:jc w:val="both"/>
      </w:pPr>
    </w:p>
    <w:bookmarkStart w:id="0" w:name="P44"/>
    <w:bookmarkEnd w:id="0"/>
    <w:p w:rsidR="00981CE0" w:rsidRPr="00AC7E4A" w:rsidRDefault="000E5378" w:rsidP="00981C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fldChar w:fldCharType="begin"/>
      </w:r>
      <w:r w:rsidR="006C39B6" w:rsidRPr="00AC7E4A">
        <w:rPr>
          <w:rFonts w:ascii="Times New Roman" w:hAnsi="Times New Roman" w:cs="Times New Roman"/>
          <w:sz w:val="24"/>
          <w:szCs w:val="24"/>
        </w:rPr>
        <w:instrText>HYPERLINK \l "P44"</w:instrText>
      </w:r>
      <w:r w:rsidRPr="00AC7E4A">
        <w:rPr>
          <w:rFonts w:ascii="Times New Roman" w:hAnsi="Times New Roman" w:cs="Times New Roman"/>
          <w:sz w:val="24"/>
          <w:szCs w:val="24"/>
        </w:rPr>
        <w:fldChar w:fldCharType="separate"/>
      </w:r>
      <w:r w:rsidR="006C39B6" w:rsidRPr="00AC7E4A">
        <w:rPr>
          <w:rFonts w:ascii="Times New Roman" w:hAnsi="Times New Roman" w:cs="Times New Roman"/>
          <w:sz w:val="24"/>
          <w:szCs w:val="24"/>
        </w:rPr>
        <w:t>Порядок</w:t>
      </w:r>
      <w:r w:rsidRPr="00AC7E4A">
        <w:rPr>
          <w:rFonts w:ascii="Times New Roman" w:hAnsi="Times New Roman" w:cs="Times New Roman"/>
          <w:sz w:val="24"/>
          <w:szCs w:val="24"/>
        </w:rPr>
        <w:fldChar w:fldCharType="end"/>
      </w:r>
      <w:r w:rsidR="00FD30B3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981CE0" w:rsidRPr="00AC7E4A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981CE0" w:rsidRPr="00AC7E4A" w:rsidRDefault="00981CE0" w:rsidP="00981C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Тольятти </w:t>
      </w:r>
      <w:proofErr w:type="gramStart"/>
      <w:r w:rsidRPr="00AC7E4A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E51238" w:rsidRPr="00AC7E4A" w:rsidRDefault="00981CE0" w:rsidP="00981C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</w:t>
      </w:r>
      <w:r w:rsidR="002316CF" w:rsidRPr="00AC7E4A">
        <w:rPr>
          <w:rFonts w:ascii="Times New Roman" w:eastAsia="Calibri" w:hAnsi="Times New Roman" w:cs="Times New Roman"/>
          <w:sz w:val="24"/>
          <w:szCs w:val="24"/>
        </w:rPr>
        <w:t xml:space="preserve"> возмещения недополученных доходов и</w:t>
      </w:r>
      <w:r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74333B" w:rsidRPr="00AC7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E4A">
        <w:rPr>
          <w:rFonts w:ascii="Times New Roman" w:hAnsi="Times New Roman" w:cs="Times New Roman"/>
          <w:sz w:val="24"/>
          <w:szCs w:val="24"/>
        </w:rPr>
        <w:t>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</w:t>
      </w:r>
      <w:r w:rsidR="00E93758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Pr="00AC7E4A">
        <w:rPr>
          <w:rFonts w:ascii="Times New Roman" w:hAnsi="Times New Roman" w:cs="Times New Roman"/>
          <w:sz w:val="24"/>
          <w:szCs w:val="24"/>
        </w:rPr>
        <w:t>коронавирусной инфекции (COVID-19)</w:t>
      </w:r>
    </w:p>
    <w:p w:rsidR="00981CE0" w:rsidRPr="00AC7E4A" w:rsidRDefault="00981CE0" w:rsidP="00981CE0">
      <w:pPr>
        <w:pStyle w:val="ConsPlusNormal"/>
        <w:jc w:val="center"/>
        <w:rPr>
          <w:sz w:val="24"/>
          <w:szCs w:val="24"/>
        </w:rPr>
      </w:pPr>
    </w:p>
    <w:p w:rsidR="00981CE0" w:rsidRPr="00AC7E4A" w:rsidRDefault="00981CE0" w:rsidP="00981CE0">
      <w:pPr>
        <w:pStyle w:val="ConsPlusNormal"/>
        <w:jc w:val="center"/>
        <w:rPr>
          <w:sz w:val="24"/>
          <w:szCs w:val="24"/>
        </w:rPr>
      </w:pPr>
    </w:p>
    <w:p w:rsidR="00010A5C" w:rsidRPr="00AC7E4A" w:rsidRDefault="00010A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C7E4A">
        <w:rPr>
          <w:rFonts w:ascii="Times New Roman" w:hAnsi="Times New Roman" w:cs="Times New Roman"/>
          <w:b w:val="0"/>
          <w:sz w:val="24"/>
          <w:szCs w:val="24"/>
        </w:rPr>
        <w:t>I. Общие пол</w:t>
      </w:r>
      <w:r w:rsidR="001B35E2" w:rsidRPr="00AC7E4A">
        <w:rPr>
          <w:rFonts w:ascii="Times New Roman" w:hAnsi="Times New Roman" w:cs="Times New Roman"/>
          <w:b w:val="0"/>
          <w:sz w:val="24"/>
          <w:szCs w:val="24"/>
        </w:rPr>
        <w:t>ожения о предоставлении субсидии</w:t>
      </w:r>
    </w:p>
    <w:p w:rsidR="00010A5C" w:rsidRPr="00AC7E4A" w:rsidRDefault="00010A5C">
      <w:pPr>
        <w:pStyle w:val="ConsPlusNormal"/>
        <w:jc w:val="both"/>
        <w:rPr>
          <w:sz w:val="24"/>
          <w:szCs w:val="24"/>
        </w:rPr>
      </w:pPr>
    </w:p>
    <w:p w:rsidR="00010A5C" w:rsidRPr="00AC7E4A" w:rsidRDefault="00010A5C" w:rsidP="002C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C7E4A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6C39B6" w:rsidRPr="00AC7E4A">
        <w:rPr>
          <w:rFonts w:ascii="Times New Roman" w:hAnsi="Times New Roman" w:cs="Times New Roman"/>
          <w:sz w:val="24"/>
          <w:szCs w:val="24"/>
        </w:rPr>
        <w:t>определяет механизм предоставления субсидий</w:t>
      </w:r>
      <w:r w:rsidR="009A1A4B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3C6D7D" w:rsidRPr="00AC7E4A">
        <w:rPr>
          <w:rFonts w:ascii="Times New Roman" w:hAnsi="Times New Roman" w:cs="Times New Roman"/>
          <w:sz w:val="24"/>
          <w:szCs w:val="24"/>
        </w:rPr>
        <w:t>за счет средств бюджета городского округа Тольятти юридическим</w:t>
      </w:r>
      <w:r w:rsidR="0047464E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3C6D7D" w:rsidRPr="00AC7E4A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</w:t>
      </w:r>
      <w:r w:rsidR="005016E6" w:rsidRPr="00AC7E4A">
        <w:rPr>
          <w:rFonts w:ascii="Times New Roman" w:eastAsia="Calibri" w:hAnsi="Times New Roman" w:cs="Times New Roman"/>
          <w:sz w:val="24"/>
          <w:szCs w:val="24"/>
        </w:rPr>
        <w:t xml:space="preserve"> возмещения недополученных доходов и</w:t>
      </w:r>
      <w:r w:rsidR="005016E6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5016E6" w:rsidRPr="00AC7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6E6" w:rsidRPr="00AC7E4A">
        <w:rPr>
          <w:rFonts w:ascii="Times New Roman" w:hAnsi="Times New Roman" w:cs="Times New Roman"/>
          <w:sz w:val="24"/>
          <w:szCs w:val="24"/>
        </w:rPr>
        <w:t>финансового обеспечения (возмещения) затрат в связи с выполнением работ по перевозке отдельных категорий граждан по социальной карте жителя Самарской области в связи с</w:t>
      </w:r>
      <w:proofErr w:type="gramEnd"/>
      <w:r w:rsidR="005016E6" w:rsidRPr="00AC7E4A">
        <w:rPr>
          <w:rFonts w:ascii="Times New Roman" w:hAnsi="Times New Roman" w:cs="Times New Roman"/>
          <w:sz w:val="24"/>
          <w:szCs w:val="24"/>
        </w:rPr>
        <w:t xml:space="preserve"> сокращением пассажиропотока в условиях угрозы распространения новой </w:t>
      </w:r>
      <w:proofErr w:type="spellStart"/>
      <w:r w:rsidR="005016E6" w:rsidRPr="00AC7E4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016E6" w:rsidRPr="00AC7E4A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="002A0D7D" w:rsidRPr="00AC7E4A">
        <w:rPr>
          <w:rFonts w:ascii="Times New Roman" w:hAnsi="Times New Roman" w:cs="Times New Roman"/>
          <w:sz w:val="24"/>
          <w:szCs w:val="24"/>
        </w:rPr>
        <w:t xml:space="preserve"> (далее – субсидии)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</w:p>
    <w:p w:rsidR="009E2464" w:rsidRPr="00AC7E4A" w:rsidRDefault="00932A30" w:rsidP="002C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1.2. Целью предоставления субсиди</w:t>
      </w:r>
      <w:r w:rsidR="002A0D7D" w:rsidRPr="00AC7E4A">
        <w:rPr>
          <w:rFonts w:ascii="Times New Roman" w:hAnsi="Times New Roman" w:cs="Times New Roman"/>
          <w:sz w:val="24"/>
          <w:szCs w:val="24"/>
        </w:rPr>
        <w:t>и</w:t>
      </w:r>
      <w:r w:rsidRPr="00AC7E4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9E2464" w:rsidRPr="00AC7E4A">
        <w:rPr>
          <w:rFonts w:ascii="Times New Roman" w:hAnsi="Times New Roman" w:cs="Times New Roman"/>
          <w:sz w:val="24"/>
          <w:szCs w:val="24"/>
        </w:rPr>
        <w:t>:</w:t>
      </w:r>
    </w:p>
    <w:p w:rsidR="009E2464" w:rsidRPr="00AC7E4A" w:rsidRDefault="009E2464" w:rsidP="002C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1.2.1.</w:t>
      </w:r>
      <w:r w:rsidR="00932A30" w:rsidRPr="00AC7E4A">
        <w:rPr>
          <w:rFonts w:ascii="Times New Roman" w:hAnsi="Times New Roman" w:cs="Times New Roman"/>
          <w:sz w:val="24"/>
          <w:szCs w:val="24"/>
        </w:rPr>
        <w:t xml:space="preserve"> возмещение</w:t>
      </w:r>
      <w:r w:rsidRPr="00AC7E4A">
        <w:rPr>
          <w:rFonts w:ascii="Times New Roman" w:hAnsi="Times New Roman" w:cs="Times New Roman"/>
          <w:sz w:val="24"/>
          <w:szCs w:val="24"/>
        </w:rPr>
        <w:t xml:space="preserve"> недополученных доходов от перевозки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(COVID-19);</w:t>
      </w:r>
    </w:p>
    <w:p w:rsidR="00932A30" w:rsidRPr="00AC7E4A" w:rsidRDefault="009E2464" w:rsidP="002C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1.2.2. возмещение </w:t>
      </w:r>
      <w:r w:rsidR="002316CF" w:rsidRPr="00AC7E4A">
        <w:rPr>
          <w:rFonts w:ascii="Times New Roman" w:hAnsi="Times New Roman" w:cs="Times New Roman"/>
          <w:sz w:val="24"/>
          <w:szCs w:val="24"/>
        </w:rPr>
        <w:t xml:space="preserve">понесенных </w:t>
      </w:r>
      <w:r w:rsidR="005016E6" w:rsidRPr="00AC7E4A">
        <w:rPr>
          <w:rFonts w:ascii="Times New Roman" w:hAnsi="Times New Roman" w:cs="Times New Roman"/>
          <w:sz w:val="24"/>
          <w:szCs w:val="24"/>
        </w:rPr>
        <w:t>затрат</w:t>
      </w:r>
      <w:r w:rsidRPr="00AC7E4A">
        <w:rPr>
          <w:rFonts w:ascii="Times New Roman" w:hAnsi="Times New Roman" w:cs="Times New Roman"/>
          <w:sz w:val="24"/>
          <w:szCs w:val="24"/>
        </w:rPr>
        <w:t xml:space="preserve"> на горюче-смазочные материалы для автомобильного транспорта или электроэнергию, используем</w:t>
      </w:r>
      <w:r w:rsidR="002316CF" w:rsidRPr="00AC7E4A">
        <w:rPr>
          <w:rFonts w:ascii="Times New Roman" w:hAnsi="Times New Roman" w:cs="Times New Roman"/>
          <w:sz w:val="24"/>
          <w:szCs w:val="24"/>
        </w:rPr>
        <w:t>ую</w:t>
      </w:r>
      <w:r w:rsidRPr="00AC7E4A">
        <w:rPr>
          <w:rFonts w:ascii="Times New Roman" w:hAnsi="Times New Roman" w:cs="Times New Roman"/>
          <w:sz w:val="24"/>
          <w:szCs w:val="24"/>
        </w:rPr>
        <w:t xml:space="preserve"> для обеспечения работы городского наземного электрического транспорта</w:t>
      </w:r>
      <w:r w:rsidR="002316CF" w:rsidRPr="00AC7E4A">
        <w:rPr>
          <w:rFonts w:ascii="Times New Roman" w:hAnsi="Times New Roman" w:cs="Times New Roman"/>
          <w:sz w:val="24"/>
          <w:szCs w:val="24"/>
        </w:rPr>
        <w:t>,</w:t>
      </w:r>
      <w:r w:rsidRPr="00AC7E4A">
        <w:rPr>
          <w:rFonts w:ascii="Times New Roman" w:hAnsi="Times New Roman" w:cs="Times New Roman"/>
          <w:sz w:val="24"/>
          <w:szCs w:val="24"/>
        </w:rPr>
        <w:t xml:space="preserve"> в связи с сокращением пассажиропотока в условиях угрозы распространения новой коронавирусной инфекции (COVID-19)</w:t>
      </w:r>
      <w:r w:rsidR="00932A30" w:rsidRPr="00AC7E4A">
        <w:rPr>
          <w:rFonts w:ascii="Times New Roman" w:hAnsi="Times New Roman" w:cs="Times New Roman"/>
          <w:sz w:val="24"/>
          <w:szCs w:val="24"/>
        </w:rPr>
        <w:t>.</w:t>
      </w:r>
    </w:p>
    <w:p w:rsidR="00932A30" w:rsidRPr="00AC7E4A" w:rsidRDefault="00932A30" w:rsidP="00F03B3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7E4A">
        <w:rPr>
          <w:sz w:val="24"/>
          <w:szCs w:val="24"/>
        </w:rPr>
        <w:t xml:space="preserve">1.3. </w:t>
      </w:r>
      <w:proofErr w:type="gramStart"/>
      <w:r w:rsidRPr="00AC7E4A">
        <w:rPr>
          <w:sz w:val="24"/>
          <w:szCs w:val="24"/>
        </w:rPr>
        <w:t>Субсидии предоставляются на безвозмездной и безвозвратной основе департаментом дорожного хозяйства и транспорта администрации городского округа Тольятти (далее</w:t>
      </w:r>
      <w:r w:rsidR="00534075" w:rsidRPr="00AC7E4A">
        <w:rPr>
          <w:sz w:val="24"/>
          <w:szCs w:val="24"/>
        </w:rPr>
        <w:t xml:space="preserve"> </w:t>
      </w:r>
      <w:r w:rsidRPr="00AC7E4A">
        <w:rPr>
          <w:sz w:val="24"/>
          <w:szCs w:val="24"/>
        </w:rPr>
        <w:t xml:space="preserve"> –</w:t>
      </w:r>
      <w:r w:rsidR="00534075" w:rsidRPr="00AC7E4A">
        <w:rPr>
          <w:sz w:val="24"/>
          <w:szCs w:val="24"/>
        </w:rPr>
        <w:t xml:space="preserve"> </w:t>
      </w:r>
      <w:r w:rsidRPr="00AC7E4A">
        <w:rPr>
          <w:sz w:val="24"/>
          <w:szCs w:val="24"/>
        </w:rPr>
        <w:t xml:space="preserve">департамент) в соответствии со сводной бюджетной росписью бюджета городского округа Тольятти на соответствующий финансовый год в пределах лимитов бюджетных обязательств по предоставлению субсидий, формируемых за счет </w:t>
      </w:r>
      <w:r w:rsidR="00F03B3E" w:rsidRPr="00AC7E4A">
        <w:rPr>
          <w:sz w:val="24"/>
          <w:szCs w:val="24"/>
        </w:rPr>
        <w:t xml:space="preserve">средств бюджета городского округа Тольятти </w:t>
      </w:r>
      <w:r w:rsidR="00F03B3E">
        <w:rPr>
          <w:sz w:val="24"/>
          <w:szCs w:val="24"/>
        </w:rPr>
        <w:t xml:space="preserve">и </w:t>
      </w:r>
      <w:r w:rsidRPr="00AC7E4A">
        <w:rPr>
          <w:sz w:val="24"/>
          <w:szCs w:val="24"/>
        </w:rPr>
        <w:t>средств областного бюджета</w:t>
      </w:r>
      <w:r w:rsidR="00F03B3E">
        <w:rPr>
          <w:sz w:val="24"/>
          <w:szCs w:val="24"/>
        </w:rPr>
        <w:t>, предоставляемых</w:t>
      </w:r>
      <w:r w:rsidRPr="00AC7E4A">
        <w:rPr>
          <w:sz w:val="24"/>
          <w:szCs w:val="24"/>
        </w:rPr>
        <w:t xml:space="preserve"> </w:t>
      </w:r>
      <w:r w:rsidR="00F73725" w:rsidRPr="00AC7E4A">
        <w:rPr>
          <w:sz w:val="24"/>
          <w:szCs w:val="24"/>
        </w:rPr>
        <w:t xml:space="preserve">в целях </w:t>
      </w:r>
      <w:proofErr w:type="spellStart"/>
      <w:r w:rsidR="00F73725" w:rsidRPr="00AC7E4A">
        <w:rPr>
          <w:sz w:val="24"/>
          <w:szCs w:val="24"/>
        </w:rPr>
        <w:t>софинансирования</w:t>
      </w:r>
      <w:proofErr w:type="spellEnd"/>
      <w:r w:rsidR="00F73725" w:rsidRPr="00AC7E4A">
        <w:rPr>
          <w:sz w:val="24"/>
          <w:szCs w:val="24"/>
        </w:rPr>
        <w:t xml:space="preserve"> расходных обязательств городского округа</w:t>
      </w:r>
      <w:proofErr w:type="gramEnd"/>
      <w:r w:rsidR="00F73725" w:rsidRPr="00AC7E4A">
        <w:rPr>
          <w:sz w:val="24"/>
          <w:szCs w:val="24"/>
        </w:rPr>
        <w:t xml:space="preserve"> </w:t>
      </w:r>
      <w:proofErr w:type="gramStart"/>
      <w:r w:rsidR="00F73725" w:rsidRPr="00AC7E4A">
        <w:rPr>
          <w:sz w:val="24"/>
          <w:szCs w:val="24"/>
        </w:rPr>
        <w:t>Тольятти, возникающих</w:t>
      </w:r>
      <w:r w:rsidR="00F03B3E">
        <w:rPr>
          <w:sz w:val="24"/>
          <w:szCs w:val="24"/>
        </w:rPr>
        <w:t xml:space="preserve"> </w:t>
      </w:r>
      <w:r w:rsidR="00F73725" w:rsidRPr="00AC7E4A">
        <w:rPr>
          <w:sz w:val="24"/>
          <w:szCs w:val="24"/>
        </w:rPr>
        <w:t>при выполнении полномочий</w:t>
      </w:r>
      <w:r w:rsidR="00F45D15" w:rsidRPr="00AC7E4A">
        <w:rPr>
          <w:sz w:val="24"/>
          <w:szCs w:val="24"/>
        </w:rPr>
        <w:t xml:space="preserve"> а</w:t>
      </w:r>
      <w:r w:rsidR="00F73725" w:rsidRPr="00AC7E4A">
        <w:rPr>
          <w:sz w:val="24"/>
          <w:szCs w:val="24"/>
        </w:rPr>
        <w:t xml:space="preserve">дминистрации городского округа Тольятти  по созданию условий для предоставления транспортных услуг населению и организации транспортного обслуживания населения в границах городского округа Тольятти, связанных с реализацией мероприятия по оказанию содействия транспортным организациям, осуществляющим деятельность на территории Самарской области по </w:t>
      </w:r>
      <w:r w:rsidR="00F73725" w:rsidRPr="00AC7E4A">
        <w:rPr>
          <w:sz w:val="24"/>
          <w:szCs w:val="24"/>
        </w:rPr>
        <w:lastRenderedPageBreak/>
        <w:t>перевозке отдельных категорий граждан по социальной карте жителя Самарской области, в связи с сокращением пассажиропотока в условиях</w:t>
      </w:r>
      <w:proofErr w:type="gramEnd"/>
      <w:r w:rsidR="00F73725" w:rsidRPr="00AC7E4A">
        <w:rPr>
          <w:sz w:val="24"/>
          <w:szCs w:val="24"/>
        </w:rPr>
        <w:t xml:space="preserve"> угрозы распространения новой </w:t>
      </w:r>
      <w:proofErr w:type="spellStart"/>
      <w:r w:rsidR="00F73725" w:rsidRPr="00AC7E4A">
        <w:rPr>
          <w:sz w:val="24"/>
          <w:szCs w:val="24"/>
        </w:rPr>
        <w:t>коронавирусной</w:t>
      </w:r>
      <w:proofErr w:type="spellEnd"/>
      <w:r w:rsidR="00F73725" w:rsidRPr="00AC7E4A">
        <w:rPr>
          <w:sz w:val="24"/>
          <w:szCs w:val="24"/>
        </w:rPr>
        <w:t xml:space="preserve"> инфекции (COVID-19)</w:t>
      </w:r>
      <w:r w:rsidRPr="00AC7E4A">
        <w:rPr>
          <w:sz w:val="24"/>
          <w:szCs w:val="24"/>
        </w:rPr>
        <w:t xml:space="preserve">, </w:t>
      </w:r>
      <w:proofErr w:type="gramStart"/>
      <w:r w:rsidRPr="00AC7E4A">
        <w:rPr>
          <w:sz w:val="24"/>
          <w:szCs w:val="24"/>
        </w:rPr>
        <w:t>утвержденных</w:t>
      </w:r>
      <w:proofErr w:type="gramEnd"/>
      <w:r w:rsidRPr="00AC7E4A">
        <w:rPr>
          <w:sz w:val="24"/>
          <w:szCs w:val="24"/>
        </w:rPr>
        <w:t xml:space="preserve"> в установленном порядке</w:t>
      </w:r>
      <w:r w:rsidR="002316CF" w:rsidRPr="00AC7E4A">
        <w:rPr>
          <w:sz w:val="24"/>
          <w:szCs w:val="24"/>
        </w:rPr>
        <w:t xml:space="preserve"> </w:t>
      </w:r>
      <w:r w:rsidRPr="00AC7E4A">
        <w:rPr>
          <w:sz w:val="24"/>
          <w:szCs w:val="24"/>
        </w:rPr>
        <w:t>департаменту на указанные цели.</w:t>
      </w:r>
    </w:p>
    <w:p w:rsidR="002A0D7D" w:rsidRPr="006709EA" w:rsidRDefault="00010A5C" w:rsidP="002C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9EA">
        <w:rPr>
          <w:rFonts w:ascii="Times New Roman" w:hAnsi="Times New Roman" w:cs="Times New Roman"/>
          <w:sz w:val="24"/>
          <w:szCs w:val="24"/>
        </w:rPr>
        <w:t>1.</w:t>
      </w:r>
      <w:r w:rsidR="00932A30" w:rsidRPr="006709EA">
        <w:rPr>
          <w:rFonts w:ascii="Times New Roman" w:hAnsi="Times New Roman" w:cs="Times New Roman"/>
          <w:sz w:val="24"/>
          <w:szCs w:val="24"/>
        </w:rPr>
        <w:t>4</w:t>
      </w:r>
      <w:r w:rsidRPr="006709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0D7D" w:rsidRPr="006709EA">
        <w:rPr>
          <w:rFonts w:ascii="Times New Roman" w:hAnsi="Times New Roman" w:cs="Times New Roman"/>
          <w:sz w:val="24"/>
          <w:szCs w:val="24"/>
        </w:rPr>
        <w:t>Получателями с</w:t>
      </w:r>
      <w:r w:rsidRPr="006709EA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2A0D7D" w:rsidRPr="006709EA">
        <w:rPr>
          <w:rFonts w:ascii="Times New Roman" w:hAnsi="Times New Roman" w:cs="Times New Roman"/>
          <w:sz w:val="24"/>
          <w:szCs w:val="24"/>
        </w:rPr>
        <w:t>являютс</w:t>
      </w:r>
      <w:r w:rsidRPr="006709EA">
        <w:rPr>
          <w:rFonts w:ascii="Times New Roman" w:hAnsi="Times New Roman" w:cs="Times New Roman"/>
          <w:sz w:val="24"/>
          <w:szCs w:val="24"/>
        </w:rPr>
        <w:t>я юридически</w:t>
      </w:r>
      <w:r w:rsidR="002A0D7D" w:rsidRPr="006709EA">
        <w:rPr>
          <w:rFonts w:ascii="Times New Roman" w:hAnsi="Times New Roman" w:cs="Times New Roman"/>
          <w:sz w:val="24"/>
          <w:szCs w:val="24"/>
        </w:rPr>
        <w:t>е</w:t>
      </w:r>
      <w:r w:rsidRPr="006709EA">
        <w:rPr>
          <w:rFonts w:ascii="Times New Roman" w:hAnsi="Times New Roman" w:cs="Times New Roman"/>
          <w:sz w:val="24"/>
          <w:szCs w:val="24"/>
        </w:rPr>
        <w:t xml:space="preserve"> лица </w:t>
      </w:r>
      <w:r w:rsidR="00932A30" w:rsidRPr="006709EA">
        <w:rPr>
          <w:rFonts w:ascii="Times New Roman" w:hAnsi="Times New Roman" w:cs="Times New Roman"/>
          <w:sz w:val="24"/>
          <w:szCs w:val="24"/>
        </w:rPr>
        <w:t>(за исключением государственны</w:t>
      </w:r>
      <w:r w:rsidR="002A0D7D" w:rsidRPr="006709EA">
        <w:rPr>
          <w:rFonts w:ascii="Times New Roman" w:hAnsi="Times New Roman" w:cs="Times New Roman"/>
          <w:sz w:val="24"/>
          <w:szCs w:val="24"/>
        </w:rPr>
        <w:t>х</w:t>
      </w:r>
      <w:r w:rsidR="00932A30" w:rsidRPr="006709EA">
        <w:rPr>
          <w:rFonts w:ascii="Times New Roman" w:hAnsi="Times New Roman" w:cs="Times New Roman"/>
          <w:sz w:val="24"/>
          <w:szCs w:val="24"/>
        </w:rPr>
        <w:t xml:space="preserve"> (муниципальны</w:t>
      </w:r>
      <w:r w:rsidR="002A0D7D" w:rsidRPr="006709EA">
        <w:rPr>
          <w:rFonts w:ascii="Times New Roman" w:hAnsi="Times New Roman" w:cs="Times New Roman"/>
          <w:sz w:val="24"/>
          <w:szCs w:val="24"/>
        </w:rPr>
        <w:t>х</w:t>
      </w:r>
      <w:r w:rsidR="00932A30" w:rsidRPr="006709EA">
        <w:rPr>
          <w:rFonts w:ascii="Times New Roman" w:hAnsi="Times New Roman" w:cs="Times New Roman"/>
          <w:sz w:val="24"/>
          <w:szCs w:val="24"/>
        </w:rPr>
        <w:t>) учреждени</w:t>
      </w:r>
      <w:r w:rsidR="002A0D7D" w:rsidRPr="006709EA">
        <w:rPr>
          <w:rFonts w:ascii="Times New Roman" w:hAnsi="Times New Roman" w:cs="Times New Roman"/>
          <w:sz w:val="24"/>
          <w:szCs w:val="24"/>
        </w:rPr>
        <w:t>й</w:t>
      </w:r>
      <w:r w:rsidR="00932A30" w:rsidRPr="006709EA">
        <w:rPr>
          <w:rFonts w:ascii="Times New Roman" w:hAnsi="Times New Roman" w:cs="Times New Roman"/>
          <w:sz w:val="24"/>
          <w:szCs w:val="24"/>
        </w:rPr>
        <w:t>), индивидуальны</w:t>
      </w:r>
      <w:r w:rsidR="002A0D7D" w:rsidRPr="006709EA">
        <w:rPr>
          <w:rFonts w:ascii="Times New Roman" w:hAnsi="Times New Roman" w:cs="Times New Roman"/>
          <w:sz w:val="24"/>
          <w:szCs w:val="24"/>
        </w:rPr>
        <w:t>е</w:t>
      </w:r>
      <w:r w:rsidR="00932A30" w:rsidRPr="006709EA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2A0D7D" w:rsidRPr="006709EA">
        <w:rPr>
          <w:rFonts w:ascii="Times New Roman" w:hAnsi="Times New Roman" w:cs="Times New Roman"/>
          <w:sz w:val="24"/>
          <w:szCs w:val="24"/>
        </w:rPr>
        <w:t>и</w:t>
      </w:r>
      <w:r w:rsidR="00932A30" w:rsidRPr="006709EA">
        <w:rPr>
          <w:rFonts w:ascii="Times New Roman" w:hAnsi="Times New Roman" w:cs="Times New Roman"/>
          <w:sz w:val="24"/>
          <w:szCs w:val="24"/>
        </w:rPr>
        <w:t>, осуществляющи</w:t>
      </w:r>
      <w:r w:rsidR="009B706C" w:rsidRPr="006709EA">
        <w:rPr>
          <w:rFonts w:ascii="Times New Roman" w:hAnsi="Times New Roman" w:cs="Times New Roman"/>
          <w:sz w:val="24"/>
          <w:szCs w:val="24"/>
        </w:rPr>
        <w:t>е</w:t>
      </w:r>
      <w:r w:rsidR="00932A30" w:rsidRPr="006709EA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городского округа Тольятти, </w:t>
      </w:r>
      <w:r w:rsidR="004028AC" w:rsidRPr="006709EA">
        <w:rPr>
          <w:rFonts w:ascii="Times New Roman" w:hAnsi="Times New Roman" w:cs="Times New Roman"/>
          <w:sz w:val="24"/>
          <w:szCs w:val="24"/>
        </w:rPr>
        <w:t>выполн</w:t>
      </w:r>
      <w:r w:rsidR="006709EA" w:rsidRPr="006709EA">
        <w:rPr>
          <w:rFonts w:ascii="Times New Roman" w:hAnsi="Times New Roman" w:cs="Times New Roman"/>
          <w:sz w:val="24"/>
          <w:szCs w:val="24"/>
        </w:rPr>
        <w:t>яющие</w:t>
      </w:r>
      <w:r w:rsidR="004028AC" w:rsidRPr="006709E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709EA" w:rsidRPr="006709EA">
        <w:rPr>
          <w:rFonts w:ascii="Times New Roman" w:hAnsi="Times New Roman" w:cs="Times New Roman"/>
          <w:sz w:val="24"/>
          <w:szCs w:val="24"/>
        </w:rPr>
        <w:t>ы</w:t>
      </w:r>
      <w:r w:rsidR="004028AC" w:rsidRPr="006709EA">
        <w:rPr>
          <w:rFonts w:ascii="Times New Roman" w:hAnsi="Times New Roman" w:cs="Times New Roman"/>
          <w:sz w:val="24"/>
          <w:szCs w:val="24"/>
        </w:rPr>
        <w:t xml:space="preserve">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</w:t>
      </w:r>
      <w:proofErr w:type="spellStart"/>
      <w:r w:rsidR="004028AC" w:rsidRPr="006709E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4028AC" w:rsidRPr="006709EA">
        <w:rPr>
          <w:rFonts w:ascii="Times New Roman" w:hAnsi="Times New Roman" w:cs="Times New Roman"/>
          <w:sz w:val="24"/>
          <w:szCs w:val="24"/>
        </w:rPr>
        <w:t xml:space="preserve"> инфекции (COVID-19) </w:t>
      </w:r>
      <w:r w:rsidR="00932A30" w:rsidRPr="006709E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33BFF" w:rsidRPr="006709EA">
        <w:rPr>
          <w:rFonts w:ascii="Times New Roman" w:hAnsi="Times New Roman" w:cs="Times New Roman"/>
          <w:sz w:val="24"/>
          <w:szCs w:val="24"/>
        </w:rPr>
        <w:t>Получател</w:t>
      </w:r>
      <w:r w:rsidR="00A84467" w:rsidRPr="006709EA">
        <w:rPr>
          <w:rFonts w:ascii="Times New Roman" w:hAnsi="Times New Roman" w:cs="Times New Roman"/>
          <w:sz w:val="24"/>
          <w:szCs w:val="24"/>
        </w:rPr>
        <w:t>и</w:t>
      </w:r>
      <w:r w:rsidR="00932A30" w:rsidRPr="006709EA">
        <w:rPr>
          <w:rFonts w:ascii="Times New Roman" w:hAnsi="Times New Roman" w:cs="Times New Roman"/>
          <w:sz w:val="24"/>
          <w:szCs w:val="24"/>
        </w:rPr>
        <w:t>),</w:t>
      </w:r>
      <w:r w:rsidR="00FD30B3" w:rsidRPr="006709EA">
        <w:rPr>
          <w:rFonts w:ascii="Times New Roman" w:hAnsi="Times New Roman" w:cs="Times New Roman"/>
          <w:sz w:val="24"/>
          <w:szCs w:val="24"/>
        </w:rPr>
        <w:t xml:space="preserve"> </w:t>
      </w:r>
      <w:r w:rsidR="002A0D7D" w:rsidRPr="006709EA">
        <w:rPr>
          <w:rFonts w:ascii="Times New Roman" w:hAnsi="Times New Roman" w:cs="Times New Roman"/>
          <w:sz w:val="24"/>
          <w:szCs w:val="24"/>
        </w:rPr>
        <w:t xml:space="preserve">соответствующие следующим </w:t>
      </w:r>
      <w:r w:rsidR="00212EEC" w:rsidRPr="006709EA">
        <w:rPr>
          <w:rFonts w:ascii="Times New Roman" w:hAnsi="Times New Roman" w:cs="Times New Roman"/>
          <w:sz w:val="24"/>
          <w:szCs w:val="24"/>
        </w:rPr>
        <w:t>требованиям</w:t>
      </w:r>
      <w:r w:rsidR="002A0D7D" w:rsidRPr="006709E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12EEC" w:rsidRPr="00AC7E4A" w:rsidRDefault="002A0D7D" w:rsidP="00125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1.4.1. </w:t>
      </w:r>
      <w:r w:rsidR="00212EEC" w:rsidRPr="00AC7E4A">
        <w:rPr>
          <w:rFonts w:ascii="Times New Roman" w:hAnsi="Times New Roman" w:cs="Times New Roman"/>
          <w:sz w:val="24"/>
          <w:szCs w:val="24"/>
        </w:rPr>
        <w:t>Наличие у П</w:t>
      </w:r>
      <w:r w:rsidR="00A84467" w:rsidRPr="00AC7E4A">
        <w:rPr>
          <w:rFonts w:ascii="Times New Roman" w:hAnsi="Times New Roman" w:cs="Times New Roman"/>
          <w:sz w:val="24"/>
          <w:szCs w:val="24"/>
        </w:rPr>
        <w:t>олучателя</w:t>
      </w:r>
      <w:r w:rsidR="00212EEC" w:rsidRPr="00AC7E4A">
        <w:rPr>
          <w:rFonts w:ascii="Times New Roman" w:hAnsi="Times New Roman" w:cs="Times New Roman"/>
          <w:sz w:val="24"/>
          <w:szCs w:val="24"/>
        </w:rPr>
        <w:t xml:space="preserve"> муниципального контракта на выполнение работ, связанных с осуществлением регулярных перевозок пассажиров и багажа по регулируемым тарифам по муниципальным маршрутам городского округа Тол</w:t>
      </w:r>
      <w:r w:rsidR="001250D4" w:rsidRPr="00AC7E4A">
        <w:rPr>
          <w:rFonts w:ascii="Times New Roman" w:hAnsi="Times New Roman" w:cs="Times New Roman"/>
          <w:sz w:val="24"/>
          <w:szCs w:val="24"/>
        </w:rPr>
        <w:t xml:space="preserve">ьятти автомобильным транспортом </w:t>
      </w:r>
      <w:r w:rsidR="00212EEC" w:rsidRPr="00AC7E4A">
        <w:rPr>
          <w:rFonts w:ascii="Times New Roman" w:hAnsi="Times New Roman" w:cs="Times New Roman"/>
          <w:sz w:val="24"/>
          <w:szCs w:val="24"/>
        </w:rPr>
        <w:t xml:space="preserve">или  городским наземным электрическим транспортом, заключенного в соответствии с требованиями действующего законодательства между </w:t>
      </w:r>
      <w:r w:rsidR="001250D4" w:rsidRPr="00AC7E4A">
        <w:rPr>
          <w:rFonts w:ascii="Times New Roman" w:hAnsi="Times New Roman" w:cs="Times New Roman"/>
          <w:sz w:val="24"/>
          <w:szCs w:val="24"/>
        </w:rPr>
        <w:t xml:space="preserve">юридическим лицом, индивидуальным предпринимателем </w:t>
      </w:r>
      <w:r w:rsidR="00212EEC" w:rsidRPr="00AC7E4A">
        <w:rPr>
          <w:rFonts w:ascii="Times New Roman" w:hAnsi="Times New Roman" w:cs="Times New Roman"/>
          <w:sz w:val="24"/>
          <w:szCs w:val="24"/>
        </w:rPr>
        <w:t>и администрацией городского округа Тольятти.</w:t>
      </w:r>
    </w:p>
    <w:p w:rsidR="00212EEC" w:rsidRPr="00AC7E4A" w:rsidRDefault="00212EEC" w:rsidP="002C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1.4.2. Наличие </w:t>
      </w:r>
      <w:proofErr w:type="gramStart"/>
      <w:r w:rsidRPr="00AC7E4A">
        <w:rPr>
          <w:rFonts w:ascii="Times New Roman" w:hAnsi="Times New Roman" w:cs="Times New Roman"/>
          <w:sz w:val="24"/>
          <w:szCs w:val="24"/>
        </w:rPr>
        <w:t>у П</w:t>
      </w:r>
      <w:r w:rsidR="0044292B" w:rsidRPr="00AC7E4A">
        <w:rPr>
          <w:rFonts w:ascii="Times New Roman" w:hAnsi="Times New Roman" w:cs="Times New Roman"/>
          <w:sz w:val="24"/>
          <w:szCs w:val="24"/>
        </w:rPr>
        <w:t>олучателя</w:t>
      </w:r>
      <w:r w:rsidRPr="00AC7E4A"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в очередном финансовом году из областного бюджета субсидии в целях</w:t>
      </w:r>
      <w:proofErr w:type="gramEnd"/>
      <w:r w:rsidRPr="00AC7E4A">
        <w:rPr>
          <w:rFonts w:ascii="Times New Roman" w:hAnsi="Times New Roman" w:cs="Times New Roman"/>
          <w:sz w:val="24"/>
          <w:szCs w:val="24"/>
        </w:rPr>
        <w:t xml:space="preserve"> возмещения недополученных доходов в связи с обеспечением равной доступности услуг общественного транспорта для отдельных категорий граждан, заключенного в соответствии с требованиями действующего законодательства </w:t>
      </w:r>
      <w:r w:rsidR="00FD30B3" w:rsidRPr="00AC7E4A">
        <w:rPr>
          <w:rFonts w:ascii="Times New Roman" w:hAnsi="Times New Roman" w:cs="Times New Roman"/>
          <w:sz w:val="24"/>
          <w:szCs w:val="24"/>
        </w:rPr>
        <w:t>с</w:t>
      </w:r>
      <w:r w:rsidRPr="00AC7E4A">
        <w:rPr>
          <w:rFonts w:ascii="Times New Roman" w:hAnsi="Times New Roman" w:cs="Times New Roman"/>
          <w:sz w:val="24"/>
          <w:szCs w:val="24"/>
        </w:rPr>
        <w:t xml:space="preserve"> министерством транспорта и автомобильных дорог Самарской области.</w:t>
      </w:r>
    </w:p>
    <w:p w:rsidR="00ED1E00" w:rsidRPr="00AC7E4A" w:rsidRDefault="008B7AB7" w:rsidP="002C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1.4.</w:t>
      </w:r>
      <w:r w:rsidR="008846CD" w:rsidRPr="00AC7E4A">
        <w:rPr>
          <w:rFonts w:ascii="Times New Roman" w:hAnsi="Times New Roman" w:cs="Times New Roman"/>
          <w:sz w:val="24"/>
          <w:szCs w:val="24"/>
        </w:rPr>
        <w:t>3</w:t>
      </w:r>
      <w:r w:rsidRPr="00AC7E4A">
        <w:rPr>
          <w:rFonts w:ascii="Times New Roman" w:hAnsi="Times New Roman" w:cs="Times New Roman"/>
          <w:sz w:val="24"/>
          <w:szCs w:val="24"/>
        </w:rPr>
        <w:t xml:space="preserve">. </w:t>
      </w:r>
      <w:r w:rsidR="00ED1E00" w:rsidRPr="00AC7E4A">
        <w:rPr>
          <w:rFonts w:ascii="Times New Roman" w:hAnsi="Times New Roman" w:cs="Times New Roman"/>
          <w:sz w:val="24"/>
          <w:szCs w:val="24"/>
        </w:rPr>
        <w:t>Отсутствие у П</w:t>
      </w:r>
      <w:r w:rsidR="0044292B" w:rsidRPr="00AC7E4A">
        <w:rPr>
          <w:rFonts w:ascii="Times New Roman" w:hAnsi="Times New Roman" w:cs="Times New Roman"/>
          <w:sz w:val="24"/>
          <w:szCs w:val="24"/>
        </w:rPr>
        <w:t>олучателя</w:t>
      </w:r>
      <w:r w:rsidR="00ED1E00" w:rsidRPr="00AC7E4A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по возврату в бюджет городского округа Тольятти субсидий, </w:t>
      </w:r>
      <w:proofErr w:type="gramStart"/>
      <w:r w:rsidR="00ED1E00" w:rsidRPr="00AC7E4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ED1E00" w:rsidRPr="00AC7E4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настоящим Порядком и</w:t>
      </w:r>
      <w:r w:rsidR="005B2A24" w:rsidRPr="00AC7E4A">
        <w:rPr>
          <w:rFonts w:ascii="Times New Roman" w:hAnsi="Times New Roman" w:cs="Times New Roman"/>
          <w:sz w:val="24"/>
          <w:szCs w:val="24"/>
        </w:rPr>
        <w:t>ли</w:t>
      </w:r>
      <w:r w:rsidR="00ED1E00" w:rsidRPr="00AC7E4A">
        <w:rPr>
          <w:rFonts w:ascii="Times New Roman" w:hAnsi="Times New Roman" w:cs="Times New Roman"/>
          <w:sz w:val="24"/>
          <w:szCs w:val="24"/>
        </w:rPr>
        <w:t xml:space="preserve"> иными муниципальными правовыми актами.</w:t>
      </w:r>
    </w:p>
    <w:p w:rsidR="00ED1E00" w:rsidRPr="00AC7E4A" w:rsidRDefault="008B7AB7" w:rsidP="002C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1.4</w:t>
      </w:r>
      <w:r w:rsidR="00ED1E00" w:rsidRPr="00AC7E4A">
        <w:rPr>
          <w:rFonts w:ascii="Times New Roman" w:hAnsi="Times New Roman" w:cs="Times New Roman"/>
          <w:sz w:val="24"/>
          <w:szCs w:val="24"/>
        </w:rPr>
        <w:t>.</w:t>
      </w:r>
      <w:r w:rsidR="008846CD" w:rsidRPr="00AC7E4A">
        <w:rPr>
          <w:rFonts w:ascii="Times New Roman" w:hAnsi="Times New Roman" w:cs="Times New Roman"/>
          <w:sz w:val="24"/>
          <w:szCs w:val="24"/>
        </w:rPr>
        <w:t>4</w:t>
      </w:r>
      <w:r w:rsidR="00ED1E00" w:rsidRPr="00AC7E4A">
        <w:rPr>
          <w:rFonts w:ascii="Times New Roman" w:hAnsi="Times New Roman" w:cs="Times New Roman"/>
          <w:sz w:val="24"/>
          <w:szCs w:val="24"/>
        </w:rPr>
        <w:t>. П</w:t>
      </w:r>
      <w:r w:rsidR="0044292B" w:rsidRPr="00AC7E4A">
        <w:rPr>
          <w:rFonts w:ascii="Times New Roman" w:hAnsi="Times New Roman" w:cs="Times New Roman"/>
          <w:sz w:val="24"/>
          <w:szCs w:val="24"/>
        </w:rPr>
        <w:t>олучатель</w:t>
      </w:r>
      <w:r w:rsidR="00ED1E00" w:rsidRPr="00AC7E4A">
        <w:rPr>
          <w:rFonts w:ascii="Times New Roman" w:hAnsi="Times New Roman" w:cs="Times New Roman"/>
          <w:sz w:val="24"/>
          <w:szCs w:val="24"/>
        </w:rPr>
        <w:t xml:space="preserve"> - юридическое лицо не находится в процессе реорганизации, ликвидации, банкротства, а П</w:t>
      </w:r>
      <w:r w:rsidR="0044292B" w:rsidRPr="00AC7E4A">
        <w:rPr>
          <w:rFonts w:ascii="Times New Roman" w:hAnsi="Times New Roman" w:cs="Times New Roman"/>
          <w:sz w:val="24"/>
          <w:szCs w:val="24"/>
        </w:rPr>
        <w:t>олучатель</w:t>
      </w:r>
      <w:r w:rsidR="00ED1E00" w:rsidRPr="00AC7E4A">
        <w:rPr>
          <w:rFonts w:ascii="Times New Roman" w:hAnsi="Times New Roman" w:cs="Times New Roman"/>
          <w:sz w:val="24"/>
          <w:szCs w:val="24"/>
        </w:rPr>
        <w:t xml:space="preserve"> - индивидуальный предприниматель не прекратил деятельность в качестве индивидуального предпринимателя.</w:t>
      </w:r>
    </w:p>
    <w:p w:rsidR="00ED1E00" w:rsidRPr="00AC7E4A" w:rsidRDefault="008B7AB7" w:rsidP="002C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1.4</w:t>
      </w:r>
      <w:r w:rsidR="00ED1E00" w:rsidRPr="00AC7E4A">
        <w:rPr>
          <w:rFonts w:ascii="Times New Roman" w:hAnsi="Times New Roman" w:cs="Times New Roman"/>
          <w:sz w:val="24"/>
          <w:szCs w:val="24"/>
        </w:rPr>
        <w:t>.</w:t>
      </w:r>
      <w:r w:rsidR="008846CD" w:rsidRPr="00AC7E4A">
        <w:rPr>
          <w:rFonts w:ascii="Times New Roman" w:hAnsi="Times New Roman" w:cs="Times New Roman"/>
          <w:sz w:val="24"/>
          <w:szCs w:val="24"/>
        </w:rPr>
        <w:t>5</w:t>
      </w:r>
      <w:r w:rsidR="00ED1E00" w:rsidRPr="00AC7E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1E00" w:rsidRPr="00AC7E4A">
        <w:rPr>
          <w:rFonts w:ascii="Times New Roman" w:hAnsi="Times New Roman" w:cs="Times New Roman"/>
          <w:sz w:val="24"/>
          <w:szCs w:val="24"/>
        </w:rPr>
        <w:t>П</w:t>
      </w:r>
      <w:r w:rsidR="0044292B" w:rsidRPr="00AC7E4A">
        <w:rPr>
          <w:rFonts w:ascii="Times New Roman" w:hAnsi="Times New Roman" w:cs="Times New Roman"/>
          <w:sz w:val="24"/>
          <w:szCs w:val="24"/>
        </w:rPr>
        <w:t>олучатель</w:t>
      </w:r>
      <w:r w:rsidR="00ED1E00" w:rsidRPr="00AC7E4A">
        <w:rPr>
          <w:rFonts w:ascii="Times New Roman" w:hAnsi="Times New Roman" w:cs="Times New Roman"/>
          <w:sz w:val="24"/>
          <w:szCs w:val="24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ED1E00" w:rsidRPr="00AC7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E00" w:rsidRPr="00AC7E4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ED1E00" w:rsidRPr="00AC7E4A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процентов.</w:t>
      </w:r>
    </w:p>
    <w:p w:rsidR="00ED1E00" w:rsidRPr="00AC7E4A" w:rsidRDefault="008B7AB7" w:rsidP="002C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1.4</w:t>
      </w:r>
      <w:r w:rsidR="00ED1E00" w:rsidRPr="00AC7E4A">
        <w:rPr>
          <w:rFonts w:ascii="Times New Roman" w:hAnsi="Times New Roman" w:cs="Times New Roman"/>
          <w:sz w:val="24"/>
          <w:szCs w:val="24"/>
        </w:rPr>
        <w:t>.</w:t>
      </w:r>
      <w:r w:rsidR="008846CD" w:rsidRPr="00AC7E4A">
        <w:rPr>
          <w:rFonts w:ascii="Times New Roman" w:hAnsi="Times New Roman" w:cs="Times New Roman"/>
          <w:sz w:val="24"/>
          <w:szCs w:val="24"/>
        </w:rPr>
        <w:t>6</w:t>
      </w:r>
      <w:r w:rsidR="00ED1E00" w:rsidRPr="00AC7E4A">
        <w:rPr>
          <w:rFonts w:ascii="Times New Roman" w:hAnsi="Times New Roman" w:cs="Times New Roman"/>
          <w:sz w:val="24"/>
          <w:szCs w:val="24"/>
        </w:rPr>
        <w:t>. П</w:t>
      </w:r>
      <w:r w:rsidR="0044292B" w:rsidRPr="00AC7E4A">
        <w:rPr>
          <w:rFonts w:ascii="Times New Roman" w:hAnsi="Times New Roman" w:cs="Times New Roman"/>
          <w:sz w:val="24"/>
          <w:szCs w:val="24"/>
        </w:rPr>
        <w:t>олучатель</w:t>
      </w:r>
      <w:r w:rsidR="00ED1E00" w:rsidRPr="00AC7E4A">
        <w:rPr>
          <w:rFonts w:ascii="Times New Roman" w:hAnsi="Times New Roman" w:cs="Times New Roman"/>
          <w:sz w:val="24"/>
          <w:szCs w:val="24"/>
        </w:rPr>
        <w:t xml:space="preserve"> не получает средства из бюджета городского округа Тольятти на основании иных нормативных правовых актов, муниципальных правовых актов на цели, указанные в пункте </w:t>
      </w:r>
      <w:r w:rsidRPr="00AC7E4A">
        <w:rPr>
          <w:rFonts w:ascii="Times New Roman" w:hAnsi="Times New Roman" w:cs="Times New Roman"/>
          <w:sz w:val="24"/>
          <w:szCs w:val="24"/>
        </w:rPr>
        <w:t>1.2</w:t>
      </w:r>
      <w:r w:rsidR="00ED1E00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B7AB7" w:rsidRPr="00AC7E4A" w:rsidRDefault="008846CD" w:rsidP="002C05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1.4.7</w:t>
      </w:r>
      <w:r w:rsidR="008B7AB7" w:rsidRPr="00AC7E4A">
        <w:rPr>
          <w:rFonts w:ascii="Times New Roman" w:hAnsi="Times New Roman" w:cs="Times New Roman"/>
          <w:sz w:val="24"/>
          <w:szCs w:val="24"/>
        </w:rPr>
        <w:t>. Наличие письменного согласия П</w:t>
      </w:r>
      <w:r w:rsidR="0044292B" w:rsidRPr="00AC7E4A">
        <w:rPr>
          <w:rFonts w:ascii="Times New Roman" w:hAnsi="Times New Roman" w:cs="Times New Roman"/>
          <w:sz w:val="24"/>
          <w:szCs w:val="24"/>
        </w:rPr>
        <w:t>олучателя</w:t>
      </w:r>
      <w:r w:rsidR="008B7AB7" w:rsidRPr="00AC7E4A">
        <w:rPr>
          <w:rFonts w:ascii="Times New Roman" w:hAnsi="Times New Roman" w:cs="Times New Roman"/>
          <w:sz w:val="24"/>
          <w:szCs w:val="24"/>
        </w:rPr>
        <w:t xml:space="preserve"> на осуществление департаментом  и уполномоченными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EC4C0F" w:rsidRPr="00AC7E4A" w:rsidRDefault="00EC4C0F" w:rsidP="00EC4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1.5. Расчет размера субсидии определяется в соответствии с разделом </w:t>
      </w:r>
      <w:r w:rsidRPr="00AC7E4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10A5C" w:rsidRPr="00AC7E4A" w:rsidRDefault="00010A5C">
      <w:pPr>
        <w:pStyle w:val="ConsPlusNormal"/>
        <w:jc w:val="both"/>
        <w:rPr>
          <w:sz w:val="24"/>
          <w:szCs w:val="24"/>
        </w:rPr>
      </w:pPr>
      <w:bookmarkStart w:id="1" w:name="P71"/>
      <w:bookmarkEnd w:id="1"/>
    </w:p>
    <w:p w:rsidR="00010A5C" w:rsidRPr="00AC7E4A" w:rsidRDefault="00010A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C7E4A">
        <w:rPr>
          <w:rFonts w:ascii="Times New Roman" w:hAnsi="Times New Roman" w:cs="Times New Roman"/>
          <w:b w:val="0"/>
          <w:sz w:val="24"/>
          <w:szCs w:val="24"/>
        </w:rPr>
        <w:t xml:space="preserve">II. </w:t>
      </w:r>
      <w:r w:rsidR="00EC4C0F" w:rsidRPr="00AC7E4A">
        <w:rPr>
          <w:rFonts w:ascii="Times New Roman" w:hAnsi="Times New Roman" w:cs="Times New Roman"/>
          <w:b w:val="0"/>
          <w:sz w:val="24"/>
          <w:szCs w:val="24"/>
        </w:rPr>
        <w:t>Условия и п</w:t>
      </w:r>
      <w:r w:rsidRPr="00AC7E4A">
        <w:rPr>
          <w:rFonts w:ascii="Times New Roman" w:hAnsi="Times New Roman" w:cs="Times New Roman"/>
          <w:b w:val="0"/>
          <w:sz w:val="24"/>
          <w:szCs w:val="24"/>
        </w:rPr>
        <w:t>орядок предоставления субсидий</w:t>
      </w:r>
    </w:p>
    <w:p w:rsidR="00EC4C0F" w:rsidRPr="00AC7E4A" w:rsidRDefault="00EC4C0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C4C0F" w:rsidRPr="00AC7E4A" w:rsidRDefault="00EC4C0F" w:rsidP="00EC4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2.1. Условиями предоставления субсидии являются:</w:t>
      </w:r>
    </w:p>
    <w:p w:rsidR="00EC4C0F" w:rsidRPr="00AC7E4A" w:rsidRDefault="00EC4C0F" w:rsidP="00670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2.1.1. Наличие </w:t>
      </w:r>
      <w:proofErr w:type="gramStart"/>
      <w:r w:rsidRPr="00AC7E4A">
        <w:rPr>
          <w:rFonts w:ascii="Times New Roman" w:hAnsi="Times New Roman" w:cs="Times New Roman"/>
          <w:sz w:val="24"/>
          <w:szCs w:val="24"/>
        </w:rPr>
        <w:t xml:space="preserve">у Получателя недополученных доходов </w:t>
      </w:r>
      <w:r w:rsidR="006709EA" w:rsidRPr="00AC7E4A">
        <w:rPr>
          <w:rFonts w:ascii="Times New Roman" w:hAnsi="Times New Roman" w:cs="Times New Roman"/>
          <w:sz w:val="24"/>
          <w:szCs w:val="24"/>
        </w:rPr>
        <w:t>от перевозки отдельных категорий граждан по социальной карте жителя Самарской области в связи с сокращением</w:t>
      </w:r>
      <w:proofErr w:type="gramEnd"/>
      <w:r w:rsidR="006709EA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6709EA" w:rsidRPr="00AC7E4A">
        <w:rPr>
          <w:rFonts w:ascii="Times New Roman" w:hAnsi="Times New Roman" w:cs="Times New Roman"/>
          <w:sz w:val="24"/>
          <w:szCs w:val="24"/>
        </w:rPr>
        <w:lastRenderedPageBreak/>
        <w:t>пассажиропотока</w:t>
      </w:r>
      <w:r w:rsidR="006709EA">
        <w:rPr>
          <w:rFonts w:ascii="Times New Roman" w:hAnsi="Times New Roman" w:cs="Times New Roman"/>
          <w:sz w:val="24"/>
          <w:szCs w:val="24"/>
        </w:rPr>
        <w:t xml:space="preserve"> в условиях угрозы </w:t>
      </w:r>
      <w:r w:rsidR="006709EA" w:rsidRPr="00AC7E4A">
        <w:rPr>
          <w:rFonts w:ascii="Times New Roman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="006709EA" w:rsidRPr="00AC7E4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709EA" w:rsidRPr="00AC7E4A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</w:p>
    <w:p w:rsidR="00EC4C0F" w:rsidRPr="00AC7E4A" w:rsidRDefault="00EC4C0F" w:rsidP="00EC4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2.1.2.</w:t>
      </w:r>
      <w:r w:rsidRPr="00AC7E4A">
        <w:rPr>
          <w:rFonts w:ascii="Times New Roman" w:hAnsi="Times New Roman" w:cs="Times New Roman"/>
          <w:sz w:val="24"/>
          <w:szCs w:val="24"/>
        </w:rPr>
        <w:tab/>
        <w:t xml:space="preserve">Наличие у Получателя </w:t>
      </w:r>
      <w:r w:rsidR="005016E6" w:rsidRPr="00AC7E4A">
        <w:rPr>
          <w:rFonts w:ascii="Times New Roman" w:hAnsi="Times New Roman" w:cs="Times New Roman"/>
          <w:sz w:val="24"/>
          <w:szCs w:val="24"/>
        </w:rPr>
        <w:t>затрат</w:t>
      </w:r>
      <w:r w:rsidRPr="00AC7E4A">
        <w:rPr>
          <w:rFonts w:ascii="Times New Roman" w:hAnsi="Times New Roman" w:cs="Times New Roman"/>
          <w:sz w:val="24"/>
          <w:szCs w:val="24"/>
        </w:rPr>
        <w:t xml:space="preserve"> на горюче-смазочные материалы для автомобильного транспорта или электроэнергию, используем</w:t>
      </w:r>
      <w:r w:rsidR="0076378E" w:rsidRPr="00AC7E4A">
        <w:rPr>
          <w:rFonts w:ascii="Times New Roman" w:hAnsi="Times New Roman" w:cs="Times New Roman"/>
          <w:sz w:val="24"/>
          <w:szCs w:val="24"/>
        </w:rPr>
        <w:t>ую</w:t>
      </w:r>
      <w:r w:rsidRPr="00AC7E4A">
        <w:rPr>
          <w:rFonts w:ascii="Times New Roman" w:hAnsi="Times New Roman" w:cs="Times New Roman"/>
          <w:sz w:val="24"/>
          <w:szCs w:val="24"/>
        </w:rPr>
        <w:t xml:space="preserve"> для обеспечения работы городского наземного электрического транспорта.</w:t>
      </w:r>
    </w:p>
    <w:p w:rsidR="00EC4C0F" w:rsidRPr="00AC7E4A" w:rsidRDefault="00EC4C0F" w:rsidP="00EC4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2.1.3. Соответствие Получателя на первое число месяца, предшествующего месяцу, в котором планируется заключение договора о предоставлении субсидии,  требованиям, указанным в пункте 1.4 настоящего Порядка.</w:t>
      </w:r>
    </w:p>
    <w:p w:rsidR="00F056FC" w:rsidRPr="00AC7E4A" w:rsidRDefault="006B5BDE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Start w:id="3" w:name="P94"/>
      <w:bookmarkEnd w:id="2"/>
      <w:bookmarkEnd w:id="3"/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EC4C0F" w:rsidRPr="00AC7E4A">
        <w:rPr>
          <w:rFonts w:ascii="Times New Roman" w:hAnsi="Times New Roman" w:cs="Times New Roman"/>
          <w:sz w:val="24"/>
          <w:szCs w:val="24"/>
        </w:rPr>
        <w:t>2</w:t>
      </w:r>
      <w:r w:rsidRPr="00AC7E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56FC" w:rsidRPr="00AC7E4A">
        <w:rPr>
          <w:rFonts w:ascii="Times New Roman" w:hAnsi="Times New Roman" w:cs="Times New Roman"/>
          <w:sz w:val="24"/>
          <w:szCs w:val="24"/>
        </w:rPr>
        <w:t xml:space="preserve">В целях заключения договора о предоставлении субсидии </w:t>
      </w:r>
      <w:r w:rsidR="0044292B" w:rsidRPr="00AC7E4A">
        <w:rPr>
          <w:rFonts w:ascii="Times New Roman" w:hAnsi="Times New Roman" w:cs="Times New Roman"/>
          <w:sz w:val="24"/>
          <w:szCs w:val="24"/>
        </w:rPr>
        <w:t>П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олучатель в срок не позднее </w:t>
      </w:r>
      <w:r w:rsidR="001979B3" w:rsidRPr="00AC7E4A">
        <w:rPr>
          <w:rFonts w:ascii="Times New Roman" w:hAnsi="Times New Roman" w:cs="Times New Roman"/>
          <w:sz w:val="24"/>
          <w:szCs w:val="24"/>
        </w:rPr>
        <w:t>1</w:t>
      </w:r>
      <w:r w:rsidR="00F056FC" w:rsidRPr="00AC7E4A">
        <w:rPr>
          <w:rFonts w:ascii="Times New Roman" w:hAnsi="Times New Roman" w:cs="Times New Roman"/>
          <w:sz w:val="24"/>
          <w:szCs w:val="24"/>
        </w:rPr>
        <w:t>5 декабря текущего года представляет в департамент заявление о предоставлении субсидии в произвольной форме с указанием фамилии, имени, отчества руководителя и главного бухгалтера, юридического и фактического адресов, банковских реквизитов и контактных телефонов юридического лица либо фамилии, имени, отчества, паспортных данных, сведений о месте жительства, банковских реквизитов, контактных телефонов</w:t>
      </w:r>
      <w:proofErr w:type="gramEnd"/>
      <w:r w:rsidR="00F056FC" w:rsidRPr="00AC7E4A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предпринимателя. </w:t>
      </w:r>
    </w:p>
    <w:p w:rsidR="00F056FC" w:rsidRPr="00AC7E4A" w:rsidRDefault="00F056FC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856484" w:rsidRPr="00AC7E4A">
        <w:rPr>
          <w:rFonts w:ascii="Times New Roman" w:hAnsi="Times New Roman" w:cs="Times New Roman"/>
          <w:sz w:val="24"/>
          <w:szCs w:val="24"/>
        </w:rPr>
        <w:t>3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Pr="00AC7E4A">
        <w:rPr>
          <w:rFonts w:ascii="Times New Roman" w:hAnsi="Times New Roman" w:cs="Times New Roman"/>
          <w:sz w:val="24"/>
          <w:szCs w:val="24"/>
        </w:rPr>
        <w:tab/>
        <w:t>К заявлению прилагаются следующие документы:</w:t>
      </w:r>
    </w:p>
    <w:p w:rsidR="00F056FC" w:rsidRPr="00AC7E4A" w:rsidRDefault="008846CD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EC4C0F" w:rsidRPr="00AC7E4A">
        <w:rPr>
          <w:rFonts w:ascii="Times New Roman" w:hAnsi="Times New Roman" w:cs="Times New Roman"/>
          <w:sz w:val="24"/>
          <w:szCs w:val="24"/>
        </w:rPr>
        <w:t>.</w:t>
      </w:r>
      <w:r w:rsidR="00856484" w:rsidRPr="00AC7E4A">
        <w:rPr>
          <w:rFonts w:ascii="Times New Roman" w:hAnsi="Times New Roman" w:cs="Times New Roman"/>
          <w:sz w:val="24"/>
          <w:szCs w:val="24"/>
        </w:rPr>
        <w:t>3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C40114" w:rsidRPr="00AC7E4A">
        <w:rPr>
          <w:rFonts w:ascii="Times New Roman" w:hAnsi="Times New Roman" w:cs="Times New Roman"/>
          <w:sz w:val="24"/>
          <w:szCs w:val="24"/>
        </w:rPr>
        <w:t>1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="00F056FC" w:rsidRPr="00AC7E4A">
        <w:rPr>
          <w:rFonts w:ascii="Times New Roman" w:hAnsi="Times New Roman" w:cs="Times New Roman"/>
          <w:sz w:val="24"/>
          <w:szCs w:val="24"/>
        </w:rPr>
        <w:tab/>
        <w:t xml:space="preserve">справка </w:t>
      </w:r>
      <w:r w:rsidR="00C40114" w:rsidRPr="00AC7E4A">
        <w:rPr>
          <w:rFonts w:ascii="Times New Roman" w:hAnsi="Times New Roman" w:cs="Times New Roman"/>
          <w:sz w:val="24"/>
          <w:szCs w:val="24"/>
        </w:rPr>
        <w:t xml:space="preserve">на первое число месяца, предшествующего месяцу, в котором планируется заключение договора о предоставлении субсидии,  </w:t>
      </w:r>
      <w:r w:rsidR="00933BFF" w:rsidRPr="00AC7E4A">
        <w:rPr>
          <w:rFonts w:ascii="Times New Roman" w:hAnsi="Times New Roman" w:cs="Times New Roman"/>
          <w:sz w:val="24"/>
          <w:szCs w:val="24"/>
        </w:rPr>
        <w:t xml:space="preserve">о соответствии </w:t>
      </w:r>
      <w:r w:rsidR="00C40114" w:rsidRPr="00AC7E4A">
        <w:rPr>
          <w:rFonts w:ascii="Times New Roman" w:hAnsi="Times New Roman" w:cs="Times New Roman"/>
          <w:sz w:val="24"/>
          <w:szCs w:val="24"/>
        </w:rPr>
        <w:t>требованиям, указанным в пункте 1.4 настоящего Порядка</w:t>
      </w:r>
      <w:r w:rsidR="00C306E8">
        <w:rPr>
          <w:rFonts w:ascii="Times New Roman" w:hAnsi="Times New Roman" w:cs="Times New Roman"/>
          <w:sz w:val="24"/>
          <w:szCs w:val="24"/>
        </w:rPr>
        <w:t>;</w:t>
      </w:r>
    </w:p>
    <w:p w:rsidR="00F056FC" w:rsidRPr="00AC7E4A" w:rsidRDefault="008846CD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EC4C0F" w:rsidRPr="00AC7E4A">
        <w:rPr>
          <w:rFonts w:ascii="Times New Roman" w:hAnsi="Times New Roman" w:cs="Times New Roman"/>
          <w:sz w:val="24"/>
          <w:szCs w:val="24"/>
        </w:rPr>
        <w:t>.</w:t>
      </w:r>
      <w:r w:rsidR="00856484" w:rsidRPr="00AC7E4A">
        <w:rPr>
          <w:rFonts w:ascii="Times New Roman" w:hAnsi="Times New Roman" w:cs="Times New Roman"/>
          <w:sz w:val="24"/>
          <w:szCs w:val="24"/>
        </w:rPr>
        <w:t>3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C40114" w:rsidRPr="00AC7E4A">
        <w:rPr>
          <w:rFonts w:ascii="Times New Roman" w:hAnsi="Times New Roman" w:cs="Times New Roman"/>
          <w:sz w:val="24"/>
          <w:szCs w:val="24"/>
        </w:rPr>
        <w:t>2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="00F056FC" w:rsidRPr="00AC7E4A">
        <w:rPr>
          <w:rFonts w:ascii="Times New Roman" w:hAnsi="Times New Roman" w:cs="Times New Roman"/>
          <w:sz w:val="24"/>
          <w:szCs w:val="24"/>
        </w:rPr>
        <w:tab/>
        <w:t xml:space="preserve">расчет недополученных доходов от перевозки </w:t>
      </w:r>
      <w:r w:rsidR="00FE5019" w:rsidRPr="00AC7E4A">
        <w:rPr>
          <w:rFonts w:ascii="Times New Roman" w:hAnsi="Times New Roman" w:cs="Times New Roman"/>
          <w:sz w:val="24"/>
          <w:szCs w:val="24"/>
        </w:rPr>
        <w:t xml:space="preserve">отдельных категорий граждан </w:t>
      </w:r>
      <w:r w:rsidR="00F056FC" w:rsidRPr="00AC7E4A">
        <w:rPr>
          <w:rFonts w:ascii="Times New Roman" w:hAnsi="Times New Roman" w:cs="Times New Roman"/>
          <w:sz w:val="24"/>
          <w:szCs w:val="24"/>
        </w:rPr>
        <w:t>по социальной карте</w:t>
      </w:r>
      <w:r w:rsidR="00FE5019" w:rsidRPr="00AC7E4A">
        <w:rPr>
          <w:rFonts w:ascii="Times New Roman" w:hAnsi="Times New Roman" w:cs="Times New Roman"/>
          <w:sz w:val="24"/>
          <w:szCs w:val="24"/>
        </w:rPr>
        <w:t xml:space="preserve"> жителя Самарской области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 в связи с с</w:t>
      </w:r>
      <w:r w:rsidR="005B2A24" w:rsidRPr="00AC7E4A">
        <w:rPr>
          <w:rFonts w:ascii="Times New Roman" w:hAnsi="Times New Roman" w:cs="Times New Roman"/>
          <w:sz w:val="24"/>
          <w:szCs w:val="24"/>
        </w:rPr>
        <w:t>окращение</w:t>
      </w:r>
      <w:r w:rsidR="00F056FC" w:rsidRPr="00AC7E4A">
        <w:rPr>
          <w:rFonts w:ascii="Times New Roman" w:hAnsi="Times New Roman" w:cs="Times New Roman"/>
          <w:sz w:val="24"/>
          <w:szCs w:val="24"/>
        </w:rPr>
        <w:t>м пассажиропотока</w:t>
      </w:r>
      <w:r w:rsidR="00C306E8">
        <w:rPr>
          <w:rFonts w:ascii="Times New Roman" w:hAnsi="Times New Roman" w:cs="Times New Roman"/>
          <w:sz w:val="24"/>
          <w:szCs w:val="24"/>
        </w:rPr>
        <w:t xml:space="preserve"> в условиях угрозы </w:t>
      </w:r>
      <w:r w:rsidR="00C306E8" w:rsidRPr="00AC7E4A">
        <w:rPr>
          <w:rFonts w:ascii="Times New Roman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="00C306E8" w:rsidRPr="00AC7E4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306E8" w:rsidRPr="00AC7E4A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 с указанием информаци</w:t>
      </w:r>
      <w:r w:rsidRPr="00AC7E4A">
        <w:rPr>
          <w:rFonts w:ascii="Times New Roman" w:hAnsi="Times New Roman" w:cs="Times New Roman"/>
          <w:sz w:val="24"/>
          <w:szCs w:val="24"/>
        </w:rPr>
        <w:t>и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 о среднем количестве перевезенных пассажиров по социальным картам жителя Самарской области, рассчитанном исходя из среднего числа поездок, совершенных </w:t>
      </w:r>
      <w:r w:rsidR="005B2A24" w:rsidRPr="00AC7E4A">
        <w:rPr>
          <w:rFonts w:ascii="Times New Roman" w:hAnsi="Times New Roman" w:cs="Times New Roman"/>
          <w:sz w:val="24"/>
          <w:szCs w:val="24"/>
        </w:rPr>
        <w:t>по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5B2A24" w:rsidRPr="00AC7E4A">
        <w:rPr>
          <w:rFonts w:ascii="Times New Roman" w:hAnsi="Times New Roman" w:cs="Times New Roman"/>
          <w:sz w:val="24"/>
          <w:szCs w:val="24"/>
        </w:rPr>
        <w:t>ым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 карт</w:t>
      </w:r>
      <w:r w:rsidR="005B2A24" w:rsidRPr="00AC7E4A">
        <w:rPr>
          <w:rFonts w:ascii="Times New Roman" w:hAnsi="Times New Roman" w:cs="Times New Roman"/>
          <w:sz w:val="24"/>
          <w:szCs w:val="24"/>
        </w:rPr>
        <w:t>ам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5B2A24" w:rsidRPr="00AC7E4A">
        <w:rPr>
          <w:rFonts w:ascii="Times New Roman" w:hAnsi="Times New Roman" w:cs="Times New Roman"/>
          <w:sz w:val="24"/>
          <w:szCs w:val="24"/>
        </w:rPr>
        <w:t>ей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 Самарской области за аналогичные периоды предшествующих трех лет, </w:t>
      </w:r>
      <w:r w:rsidR="005B2A24" w:rsidRPr="00AC7E4A">
        <w:rPr>
          <w:rFonts w:ascii="Times New Roman" w:hAnsi="Times New Roman" w:cs="Times New Roman"/>
          <w:sz w:val="24"/>
          <w:szCs w:val="24"/>
        </w:rPr>
        <w:t xml:space="preserve">но </w:t>
      </w:r>
      <w:r w:rsidR="00F056FC" w:rsidRPr="00AC7E4A">
        <w:rPr>
          <w:rFonts w:ascii="Times New Roman" w:hAnsi="Times New Roman" w:cs="Times New Roman"/>
          <w:sz w:val="24"/>
          <w:szCs w:val="24"/>
        </w:rPr>
        <w:t>не более установленного постановлением Правительства Самарской области от 02.02.2005 № 15 «Об организации перевозок по муниципальным маршрутам в Самарской области для отдельных категорий граждан» предельного количества по форме согласно приложению № 1 к настоящему Порядку;</w:t>
      </w:r>
    </w:p>
    <w:p w:rsidR="00F056FC" w:rsidRPr="00AC7E4A" w:rsidRDefault="001979B3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856484" w:rsidRPr="00AC7E4A">
        <w:rPr>
          <w:rFonts w:ascii="Times New Roman" w:hAnsi="Times New Roman" w:cs="Times New Roman"/>
          <w:sz w:val="24"/>
          <w:szCs w:val="24"/>
        </w:rPr>
        <w:t>3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2B66D0" w:rsidRPr="00AC7E4A">
        <w:rPr>
          <w:rFonts w:ascii="Times New Roman" w:hAnsi="Times New Roman" w:cs="Times New Roman"/>
          <w:sz w:val="24"/>
          <w:szCs w:val="24"/>
        </w:rPr>
        <w:t>3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F056FC" w:rsidRPr="00AC7E4A">
        <w:rPr>
          <w:rFonts w:ascii="Times New Roman" w:hAnsi="Times New Roman" w:cs="Times New Roman"/>
          <w:sz w:val="24"/>
          <w:szCs w:val="24"/>
        </w:rPr>
        <w:tab/>
        <w:t>расчет размера субсидий</w:t>
      </w:r>
      <w:r w:rsidR="00EC4C0F" w:rsidRPr="00AC7E4A">
        <w:rPr>
          <w:rFonts w:ascii="Times New Roman" w:hAnsi="Times New Roman" w:cs="Times New Roman"/>
          <w:sz w:val="24"/>
          <w:szCs w:val="24"/>
        </w:rPr>
        <w:t xml:space="preserve">, выполненный 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D30B3" w:rsidRPr="00AC7E4A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FD30B3" w:rsidRPr="00AC7E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1A4B" w:rsidRPr="00AC7E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056FC" w:rsidRPr="00AC7E4A" w:rsidRDefault="001979B3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856484" w:rsidRPr="00AC7E4A">
        <w:rPr>
          <w:rFonts w:ascii="Times New Roman" w:hAnsi="Times New Roman" w:cs="Times New Roman"/>
          <w:sz w:val="24"/>
          <w:szCs w:val="24"/>
        </w:rPr>
        <w:t>3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2B66D0" w:rsidRPr="00AC7E4A">
        <w:rPr>
          <w:rFonts w:ascii="Times New Roman" w:hAnsi="Times New Roman" w:cs="Times New Roman"/>
          <w:sz w:val="24"/>
          <w:szCs w:val="24"/>
        </w:rPr>
        <w:t>4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F056FC" w:rsidRPr="00AC7E4A">
        <w:rPr>
          <w:rFonts w:ascii="Times New Roman" w:hAnsi="Times New Roman" w:cs="Times New Roman"/>
          <w:sz w:val="24"/>
          <w:szCs w:val="24"/>
        </w:rPr>
        <w:tab/>
        <w:t xml:space="preserve">письменное согласие </w:t>
      </w:r>
      <w:r w:rsidRPr="00AC7E4A">
        <w:rPr>
          <w:rFonts w:ascii="Times New Roman" w:hAnsi="Times New Roman" w:cs="Times New Roman"/>
          <w:sz w:val="24"/>
          <w:szCs w:val="24"/>
        </w:rPr>
        <w:t>П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олучателя </w:t>
      </w:r>
      <w:r w:rsidRPr="00AC7E4A">
        <w:rPr>
          <w:rFonts w:ascii="Times New Roman" w:hAnsi="Times New Roman" w:cs="Times New Roman"/>
          <w:sz w:val="24"/>
          <w:szCs w:val="24"/>
        </w:rPr>
        <w:t>на осуществление д</w:t>
      </w:r>
      <w:r w:rsidR="00F056FC" w:rsidRPr="00AC7E4A">
        <w:rPr>
          <w:rFonts w:ascii="Times New Roman" w:hAnsi="Times New Roman" w:cs="Times New Roman"/>
          <w:sz w:val="24"/>
          <w:szCs w:val="24"/>
        </w:rPr>
        <w:t>епартаментом и органами муниципального финансового контроля проверок соблюдения получателем субсидии условий, це</w:t>
      </w:r>
      <w:r w:rsidR="00C306E8">
        <w:rPr>
          <w:rFonts w:ascii="Times New Roman" w:hAnsi="Times New Roman" w:cs="Times New Roman"/>
          <w:sz w:val="24"/>
          <w:szCs w:val="24"/>
        </w:rPr>
        <w:t>лей и порядка их предоставления;</w:t>
      </w:r>
    </w:p>
    <w:p w:rsidR="00F056FC" w:rsidRPr="00AC7E4A" w:rsidRDefault="007551CB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856484" w:rsidRPr="00AC7E4A">
        <w:rPr>
          <w:rFonts w:ascii="Times New Roman" w:hAnsi="Times New Roman" w:cs="Times New Roman"/>
          <w:sz w:val="24"/>
          <w:szCs w:val="24"/>
        </w:rPr>
        <w:t>3</w:t>
      </w:r>
      <w:r w:rsidR="00EC4C0F" w:rsidRPr="00AC7E4A">
        <w:rPr>
          <w:rFonts w:ascii="Times New Roman" w:hAnsi="Times New Roman" w:cs="Times New Roman"/>
          <w:sz w:val="24"/>
          <w:szCs w:val="24"/>
        </w:rPr>
        <w:t>.</w:t>
      </w:r>
      <w:r w:rsidR="002B66D0" w:rsidRPr="00AC7E4A">
        <w:rPr>
          <w:rFonts w:ascii="Times New Roman" w:hAnsi="Times New Roman" w:cs="Times New Roman"/>
          <w:sz w:val="24"/>
          <w:szCs w:val="24"/>
        </w:rPr>
        <w:t>5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F056FC" w:rsidRPr="00AC7E4A">
        <w:rPr>
          <w:rFonts w:ascii="Times New Roman" w:hAnsi="Times New Roman" w:cs="Times New Roman"/>
          <w:sz w:val="24"/>
          <w:szCs w:val="24"/>
        </w:rPr>
        <w:tab/>
        <w:t>копии документов, подтверж</w:t>
      </w:r>
      <w:r w:rsidR="005016E6" w:rsidRPr="00AC7E4A">
        <w:rPr>
          <w:rFonts w:ascii="Times New Roman" w:hAnsi="Times New Roman" w:cs="Times New Roman"/>
          <w:sz w:val="24"/>
          <w:szCs w:val="24"/>
        </w:rPr>
        <w:t>дающих фактически понесенные затраты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 и (или) возникновение соответствующих денежных обязательств Получателя на горюче-смазочные материалы для автомобильного транспорта или электроэнергию, используемую для обеспечения работы городского наземного электрического транспорта (договоры (контракты) с приложениями, калькуляции, счета, счета-фактуры, универсальный передаточный документ)</w:t>
      </w:r>
      <w:r w:rsidR="0076378E" w:rsidRPr="00AC7E4A">
        <w:rPr>
          <w:rFonts w:ascii="Times New Roman" w:hAnsi="Times New Roman" w:cs="Times New Roman"/>
          <w:sz w:val="24"/>
          <w:szCs w:val="24"/>
        </w:rPr>
        <w:t>,</w:t>
      </w:r>
      <w:r w:rsidR="00D947CD" w:rsidRPr="00AC7E4A">
        <w:rPr>
          <w:rFonts w:ascii="Times New Roman" w:hAnsi="Times New Roman" w:cs="Times New Roman"/>
          <w:sz w:val="24"/>
          <w:szCs w:val="24"/>
        </w:rPr>
        <w:t xml:space="preserve"> при условии обеспечения оплаты авансовых платежей по ним в размере, не превышающем 30% от суммы соответствующего денежного обязательства</w:t>
      </w:r>
      <w:r w:rsidR="00CC0CB8" w:rsidRPr="00AC7E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56FC" w:rsidRPr="00AC7E4A" w:rsidRDefault="007551CB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856484" w:rsidRPr="00AC7E4A">
        <w:rPr>
          <w:rFonts w:ascii="Times New Roman" w:hAnsi="Times New Roman" w:cs="Times New Roman"/>
          <w:sz w:val="24"/>
          <w:szCs w:val="24"/>
        </w:rPr>
        <w:t>4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F056FC" w:rsidRPr="00AC7E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056FC" w:rsidRPr="00AC7E4A">
        <w:rPr>
          <w:rFonts w:ascii="Times New Roman" w:hAnsi="Times New Roman" w:cs="Times New Roman"/>
          <w:sz w:val="24"/>
          <w:szCs w:val="24"/>
        </w:rPr>
        <w:t>Получатель вправе обратиться с заявлением в целях заключения договора о предоставлении субсидии как</w:t>
      </w:r>
      <w:r w:rsidR="00C434A7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C306E8">
        <w:rPr>
          <w:rFonts w:ascii="Times New Roman" w:hAnsi="Times New Roman" w:cs="Times New Roman"/>
          <w:sz w:val="24"/>
          <w:szCs w:val="24"/>
        </w:rPr>
        <w:t xml:space="preserve">однократно </w:t>
      </w:r>
      <w:r w:rsidR="00F056FC" w:rsidRPr="00AC7E4A">
        <w:rPr>
          <w:rFonts w:ascii="Times New Roman" w:hAnsi="Times New Roman" w:cs="Times New Roman"/>
          <w:sz w:val="24"/>
          <w:szCs w:val="24"/>
        </w:rPr>
        <w:t>в целях финансового обеспечения (возмещения) затрат, указанных в</w:t>
      </w:r>
      <w:r w:rsidR="00865F6E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CC0CB8" w:rsidRPr="00AC7E4A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CC0CB8" w:rsidRPr="00AC7E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1A4B" w:rsidRPr="00AC7E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65F6E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F056FC" w:rsidRPr="00AC7E4A">
        <w:rPr>
          <w:rFonts w:ascii="Times New Roman" w:hAnsi="Times New Roman" w:cs="Times New Roman"/>
          <w:sz w:val="24"/>
          <w:szCs w:val="24"/>
        </w:rPr>
        <w:t>настоящего Порядка, так и неоднократно в целях возмещения указанных затрат за каждый месяц (отдельный период), в котором возникли затраты, с приложением докум</w:t>
      </w:r>
      <w:r w:rsidR="00CC0CB8" w:rsidRPr="00AC7E4A">
        <w:rPr>
          <w:rFonts w:ascii="Times New Roman" w:hAnsi="Times New Roman" w:cs="Times New Roman"/>
          <w:sz w:val="24"/>
          <w:szCs w:val="24"/>
        </w:rPr>
        <w:t xml:space="preserve">ентов, предусмотренных </w:t>
      </w:r>
      <w:r w:rsidR="00856484" w:rsidRPr="00AC7E4A">
        <w:rPr>
          <w:rFonts w:ascii="Times New Roman" w:hAnsi="Times New Roman" w:cs="Times New Roman"/>
          <w:sz w:val="24"/>
          <w:szCs w:val="24"/>
        </w:rPr>
        <w:t>пунктами 2.2, 2.3</w:t>
      </w:r>
      <w:r w:rsidR="00276E97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76378E" w:rsidRPr="00AC7E4A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CC0CB8" w:rsidRPr="00AC7E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3ED7" w:rsidRPr="00AC7E4A" w:rsidRDefault="00CC0CB8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F056FC" w:rsidRPr="00AC7E4A">
        <w:rPr>
          <w:rFonts w:ascii="Times New Roman" w:hAnsi="Times New Roman" w:cs="Times New Roman"/>
          <w:sz w:val="24"/>
          <w:szCs w:val="24"/>
        </w:rPr>
        <w:t>.</w:t>
      </w:r>
      <w:r w:rsidR="00856484" w:rsidRPr="00AC7E4A">
        <w:rPr>
          <w:rFonts w:ascii="Times New Roman" w:hAnsi="Times New Roman" w:cs="Times New Roman"/>
          <w:sz w:val="24"/>
          <w:szCs w:val="24"/>
        </w:rPr>
        <w:t>4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F056FC" w:rsidRPr="00AC7E4A">
        <w:rPr>
          <w:rFonts w:ascii="Times New Roman" w:hAnsi="Times New Roman" w:cs="Times New Roman"/>
          <w:sz w:val="24"/>
          <w:szCs w:val="24"/>
        </w:rPr>
        <w:t>Документы, указанные в пункт</w:t>
      </w:r>
      <w:r w:rsidR="00856484" w:rsidRPr="00AC7E4A">
        <w:rPr>
          <w:rFonts w:ascii="Times New Roman" w:hAnsi="Times New Roman" w:cs="Times New Roman"/>
          <w:sz w:val="24"/>
          <w:szCs w:val="24"/>
        </w:rPr>
        <w:t>ах 2.2, 2.3</w:t>
      </w:r>
      <w:r w:rsidR="00F056FC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865F6E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Pr="00AC7E4A">
        <w:rPr>
          <w:rFonts w:ascii="Times New Roman" w:hAnsi="Times New Roman" w:cs="Times New Roman"/>
          <w:sz w:val="24"/>
          <w:szCs w:val="24"/>
        </w:rPr>
        <w:t xml:space="preserve">представляются за весь заявленный период или за каждый месяц (отдельный период), в котором у Получателя возникли </w:t>
      </w:r>
      <w:r w:rsidR="00E93ED7" w:rsidRPr="00AC7E4A">
        <w:rPr>
          <w:rFonts w:ascii="Times New Roman" w:hAnsi="Times New Roman" w:cs="Times New Roman"/>
          <w:sz w:val="24"/>
          <w:szCs w:val="24"/>
        </w:rPr>
        <w:t xml:space="preserve">недополученные доходы и </w:t>
      </w:r>
      <w:r w:rsidRPr="00AC7E4A">
        <w:rPr>
          <w:rFonts w:ascii="Times New Roman" w:hAnsi="Times New Roman" w:cs="Times New Roman"/>
          <w:sz w:val="24"/>
          <w:szCs w:val="24"/>
        </w:rPr>
        <w:t xml:space="preserve">затраты в связи с выполнением работ </w:t>
      </w:r>
      <w:r w:rsidR="00E93ED7" w:rsidRPr="00AC7E4A">
        <w:rPr>
          <w:rFonts w:ascii="Times New Roman" w:hAnsi="Times New Roman" w:cs="Times New Roman"/>
          <w:sz w:val="24"/>
          <w:szCs w:val="24"/>
        </w:rPr>
        <w:t xml:space="preserve">по перевозке отдельных категорий граждан по социальной карте жителя Самарской области </w:t>
      </w:r>
      <w:r w:rsidR="00E93ED7" w:rsidRPr="00AC7E4A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сокращением пассажиропотока в условиях угрозы распространения новой </w:t>
      </w:r>
      <w:proofErr w:type="spellStart"/>
      <w:r w:rsidR="00E93ED7" w:rsidRPr="00AC7E4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93ED7" w:rsidRPr="00AC7E4A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="00C306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0CB8" w:rsidRPr="00AC7E4A" w:rsidRDefault="00CC0CB8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856484" w:rsidRPr="00AC7E4A">
        <w:rPr>
          <w:rFonts w:ascii="Times New Roman" w:hAnsi="Times New Roman" w:cs="Times New Roman"/>
          <w:sz w:val="24"/>
          <w:szCs w:val="24"/>
        </w:rPr>
        <w:t>4</w:t>
      </w:r>
      <w:r w:rsidRPr="00AC7E4A">
        <w:rPr>
          <w:rFonts w:ascii="Times New Roman" w:hAnsi="Times New Roman" w:cs="Times New Roman"/>
          <w:sz w:val="24"/>
          <w:szCs w:val="24"/>
        </w:rPr>
        <w:t>.2. Затраты, ранее компенсированные Получателю из бюджета городского округа Тольятти, при повторном обращении о заключении договора о предоставлении субсидии в целях возмещения затрат за иной период не возмещаются.</w:t>
      </w:r>
    </w:p>
    <w:p w:rsidR="00CC0CB8" w:rsidRPr="00AC7E4A" w:rsidRDefault="00EC4C0F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856484" w:rsidRPr="00AC7E4A">
        <w:rPr>
          <w:rFonts w:ascii="Times New Roman" w:hAnsi="Times New Roman" w:cs="Times New Roman"/>
          <w:sz w:val="24"/>
          <w:szCs w:val="24"/>
        </w:rPr>
        <w:t>5</w:t>
      </w:r>
      <w:r w:rsidR="00CC0CB8" w:rsidRPr="00AC7E4A">
        <w:rPr>
          <w:rFonts w:ascii="Times New Roman" w:hAnsi="Times New Roman" w:cs="Times New Roman"/>
          <w:sz w:val="24"/>
          <w:szCs w:val="24"/>
        </w:rPr>
        <w:t>.</w:t>
      </w:r>
      <w:r w:rsidR="00CC0CB8" w:rsidRPr="00AC7E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C0CB8" w:rsidRPr="00AC7E4A">
        <w:rPr>
          <w:rFonts w:ascii="Times New Roman" w:hAnsi="Times New Roman" w:cs="Times New Roman"/>
          <w:sz w:val="24"/>
          <w:szCs w:val="24"/>
        </w:rPr>
        <w:t>Департамент регистрирует заявление с приложенными к нему документами в течение 1 рабочего дня со дня их поступления и в течение 5 рабочих дней со дня регистрации осуществляет проверку представленных документов на их соответствие перечню документов</w:t>
      </w:r>
      <w:r w:rsidR="00B85CB8" w:rsidRPr="00AC7E4A">
        <w:rPr>
          <w:rFonts w:ascii="Times New Roman" w:hAnsi="Times New Roman" w:cs="Times New Roman"/>
          <w:sz w:val="24"/>
          <w:szCs w:val="24"/>
        </w:rPr>
        <w:t>,</w:t>
      </w:r>
      <w:r w:rsidR="00CC0CB8" w:rsidRPr="00AC7E4A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B85CB8" w:rsidRPr="00AC7E4A">
        <w:rPr>
          <w:rFonts w:ascii="Times New Roman" w:hAnsi="Times New Roman" w:cs="Times New Roman"/>
          <w:sz w:val="24"/>
          <w:szCs w:val="24"/>
        </w:rPr>
        <w:t xml:space="preserve"> и </w:t>
      </w:r>
      <w:r w:rsidR="00CC0CB8" w:rsidRPr="00AC7E4A">
        <w:rPr>
          <w:rFonts w:ascii="Times New Roman" w:hAnsi="Times New Roman" w:cs="Times New Roman"/>
          <w:sz w:val="24"/>
          <w:szCs w:val="24"/>
        </w:rPr>
        <w:t>соблюдени</w:t>
      </w:r>
      <w:r w:rsidR="00B85CB8" w:rsidRPr="00AC7E4A">
        <w:rPr>
          <w:rFonts w:ascii="Times New Roman" w:hAnsi="Times New Roman" w:cs="Times New Roman"/>
          <w:sz w:val="24"/>
          <w:szCs w:val="24"/>
        </w:rPr>
        <w:t>ю</w:t>
      </w:r>
      <w:r w:rsidR="00CC0CB8" w:rsidRPr="00AC7E4A">
        <w:rPr>
          <w:rFonts w:ascii="Times New Roman" w:hAnsi="Times New Roman" w:cs="Times New Roman"/>
          <w:sz w:val="24"/>
          <w:szCs w:val="24"/>
        </w:rPr>
        <w:t xml:space="preserve"> условий предоставления субсидий, указанных в пунктах </w:t>
      </w:r>
      <w:r w:rsidR="00B85CB8" w:rsidRPr="00AC7E4A">
        <w:rPr>
          <w:rFonts w:ascii="Times New Roman" w:hAnsi="Times New Roman" w:cs="Times New Roman"/>
          <w:sz w:val="24"/>
          <w:szCs w:val="24"/>
        </w:rPr>
        <w:t xml:space="preserve">1.4, </w:t>
      </w: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B85CB8" w:rsidRPr="00AC7E4A">
        <w:rPr>
          <w:rFonts w:ascii="Times New Roman" w:hAnsi="Times New Roman" w:cs="Times New Roman"/>
          <w:sz w:val="24"/>
          <w:szCs w:val="24"/>
        </w:rPr>
        <w:t>.</w:t>
      </w:r>
      <w:r w:rsidR="003E3CCF" w:rsidRPr="00AC7E4A">
        <w:rPr>
          <w:rFonts w:ascii="Times New Roman" w:hAnsi="Times New Roman" w:cs="Times New Roman"/>
          <w:sz w:val="24"/>
          <w:szCs w:val="24"/>
        </w:rPr>
        <w:t>3</w:t>
      </w:r>
      <w:r w:rsidR="00CC0CB8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 соблюдение срока, установленного пунктом </w:t>
      </w:r>
      <w:r w:rsidRPr="00AC7E4A">
        <w:rPr>
          <w:rFonts w:ascii="Times New Roman" w:hAnsi="Times New Roman" w:cs="Times New Roman"/>
          <w:sz w:val="24"/>
          <w:szCs w:val="24"/>
        </w:rPr>
        <w:t>2.2</w:t>
      </w:r>
      <w:r w:rsidR="00CC0CB8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Порядка, и правильности</w:t>
      </w:r>
      <w:proofErr w:type="gramEnd"/>
      <w:r w:rsidR="00CC0CB8" w:rsidRPr="00AC7E4A">
        <w:rPr>
          <w:rFonts w:ascii="Times New Roman" w:hAnsi="Times New Roman" w:cs="Times New Roman"/>
          <w:sz w:val="24"/>
          <w:szCs w:val="24"/>
        </w:rPr>
        <w:t xml:space="preserve"> расчета размера субсидии.</w:t>
      </w:r>
    </w:p>
    <w:p w:rsidR="0010383B" w:rsidRPr="00AC7E4A" w:rsidRDefault="00B85CB8" w:rsidP="00D947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6</w:t>
      </w:r>
      <w:r w:rsidRPr="00AC7E4A">
        <w:rPr>
          <w:rFonts w:ascii="Times New Roman" w:hAnsi="Times New Roman" w:cs="Times New Roman"/>
          <w:sz w:val="24"/>
          <w:szCs w:val="24"/>
        </w:rPr>
        <w:t>. Департамент по итогам рассмотрения заявления о предоставлении субсидии и приложенных к нему документов</w:t>
      </w:r>
      <w:r w:rsidR="0010383B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Pr="00AC7E4A">
        <w:rPr>
          <w:rFonts w:ascii="Times New Roman" w:hAnsi="Times New Roman" w:cs="Times New Roman"/>
          <w:sz w:val="24"/>
          <w:szCs w:val="24"/>
        </w:rPr>
        <w:t>в течение 5 рабочих дней со дня их регистрации</w:t>
      </w:r>
      <w:r w:rsidR="0010383B" w:rsidRPr="00AC7E4A">
        <w:rPr>
          <w:rFonts w:ascii="Times New Roman" w:hAnsi="Times New Roman" w:cs="Times New Roman"/>
          <w:sz w:val="24"/>
          <w:szCs w:val="24"/>
        </w:rPr>
        <w:t>:</w:t>
      </w:r>
    </w:p>
    <w:p w:rsidR="00B85CB8" w:rsidRPr="00AC7E4A" w:rsidRDefault="00EC4C0F" w:rsidP="00B85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6</w:t>
      </w:r>
      <w:r w:rsidR="0010383B" w:rsidRPr="00AC7E4A">
        <w:rPr>
          <w:rFonts w:ascii="Times New Roman" w:hAnsi="Times New Roman" w:cs="Times New Roman"/>
          <w:sz w:val="24"/>
          <w:szCs w:val="24"/>
        </w:rPr>
        <w:t>.1.</w:t>
      </w:r>
      <w:r w:rsidR="00B85CB8" w:rsidRPr="00AC7E4A">
        <w:rPr>
          <w:rFonts w:ascii="Times New Roman" w:hAnsi="Times New Roman" w:cs="Times New Roman"/>
          <w:sz w:val="24"/>
          <w:szCs w:val="24"/>
        </w:rPr>
        <w:t xml:space="preserve"> уведомляет </w:t>
      </w:r>
      <w:r w:rsidR="0025429E" w:rsidRPr="00AC7E4A">
        <w:rPr>
          <w:rFonts w:ascii="Times New Roman" w:hAnsi="Times New Roman" w:cs="Times New Roman"/>
          <w:sz w:val="24"/>
          <w:szCs w:val="24"/>
        </w:rPr>
        <w:t>П</w:t>
      </w:r>
      <w:r w:rsidR="00B85CB8" w:rsidRPr="00AC7E4A">
        <w:rPr>
          <w:rFonts w:ascii="Times New Roman" w:hAnsi="Times New Roman" w:cs="Times New Roman"/>
          <w:sz w:val="24"/>
          <w:szCs w:val="24"/>
        </w:rPr>
        <w:t xml:space="preserve">олучателя </w:t>
      </w:r>
      <w:r w:rsidR="007A395D" w:rsidRPr="00AC7E4A">
        <w:rPr>
          <w:rFonts w:ascii="Times New Roman" w:hAnsi="Times New Roman" w:cs="Times New Roman"/>
          <w:sz w:val="24"/>
          <w:szCs w:val="24"/>
        </w:rPr>
        <w:t>заказным почтовым отправлением, на адрес электронной почты или иным способом, позволяющим установить факт получения такого уведомления</w:t>
      </w:r>
      <w:r w:rsidR="00B85CB8" w:rsidRPr="00AC7E4A">
        <w:rPr>
          <w:rFonts w:ascii="Times New Roman" w:hAnsi="Times New Roman" w:cs="Times New Roman"/>
          <w:sz w:val="24"/>
          <w:szCs w:val="24"/>
        </w:rPr>
        <w:t>:</w:t>
      </w:r>
    </w:p>
    <w:p w:rsidR="00B85CB8" w:rsidRPr="00AC7E4A" w:rsidRDefault="00B85CB8" w:rsidP="00B85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6</w:t>
      </w:r>
      <w:r w:rsidRPr="00AC7E4A">
        <w:rPr>
          <w:rFonts w:ascii="Times New Roman" w:hAnsi="Times New Roman" w:cs="Times New Roman"/>
          <w:sz w:val="24"/>
          <w:szCs w:val="24"/>
        </w:rPr>
        <w:t>.1.</w:t>
      </w:r>
      <w:r w:rsidR="0010383B" w:rsidRPr="00AC7E4A">
        <w:rPr>
          <w:rFonts w:ascii="Times New Roman" w:hAnsi="Times New Roman" w:cs="Times New Roman"/>
          <w:sz w:val="24"/>
          <w:szCs w:val="24"/>
        </w:rPr>
        <w:t>1.</w:t>
      </w:r>
      <w:r w:rsidRPr="00AC7E4A">
        <w:rPr>
          <w:rFonts w:ascii="Times New Roman" w:hAnsi="Times New Roman" w:cs="Times New Roman"/>
          <w:sz w:val="24"/>
          <w:szCs w:val="24"/>
        </w:rPr>
        <w:tab/>
        <w:t xml:space="preserve">о готовности заключить договор о предоставлении </w:t>
      </w:r>
      <w:r w:rsidR="00EA095B" w:rsidRPr="00AC7E4A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AC7E4A">
        <w:rPr>
          <w:rFonts w:ascii="Times New Roman" w:hAnsi="Times New Roman" w:cs="Times New Roman"/>
          <w:sz w:val="24"/>
          <w:szCs w:val="24"/>
        </w:rPr>
        <w:t>(в случае отсутствия оснований для отказа в заключени</w:t>
      </w:r>
      <w:proofErr w:type="gramStart"/>
      <w:r w:rsidRPr="00AC7E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7E4A">
        <w:rPr>
          <w:rFonts w:ascii="Times New Roman" w:hAnsi="Times New Roman" w:cs="Times New Roman"/>
          <w:sz w:val="24"/>
          <w:szCs w:val="24"/>
        </w:rPr>
        <w:t xml:space="preserve"> договора о предоставлении субсидий, установленных пунктом </w:t>
      </w:r>
      <w:r w:rsidR="002B0750"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8</w:t>
      </w:r>
      <w:r w:rsidR="002B0750" w:rsidRPr="00AC7E4A">
        <w:rPr>
          <w:rFonts w:ascii="Times New Roman" w:hAnsi="Times New Roman" w:cs="Times New Roman"/>
          <w:sz w:val="24"/>
          <w:szCs w:val="24"/>
        </w:rPr>
        <w:t>.</w:t>
      </w:r>
      <w:r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B85CB8" w:rsidRPr="00AC7E4A" w:rsidRDefault="007A395D" w:rsidP="00B85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B85CB8" w:rsidRPr="00AC7E4A">
        <w:rPr>
          <w:rFonts w:ascii="Times New Roman" w:hAnsi="Times New Roman" w:cs="Times New Roman"/>
          <w:sz w:val="24"/>
          <w:szCs w:val="24"/>
        </w:rPr>
        <w:t>.</w:t>
      </w:r>
      <w:r w:rsidR="003E3CCF" w:rsidRPr="00AC7E4A">
        <w:rPr>
          <w:rFonts w:ascii="Times New Roman" w:hAnsi="Times New Roman" w:cs="Times New Roman"/>
          <w:sz w:val="24"/>
          <w:szCs w:val="24"/>
        </w:rPr>
        <w:t>6</w:t>
      </w:r>
      <w:r w:rsidR="00B85CB8" w:rsidRPr="00AC7E4A">
        <w:rPr>
          <w:rFonts w:ascii="Times New Roman" w:hAnsi="Times New Roman" w:cs="Times New Roman"/>
          <w:sz w:val="24"/>
          <w:szCs w:val="24"/>
        </w:rPr>
        <w:t>.</w:t>
      </w:r>
      <w:r w:rsidR="0010383B" w:rsidRPr="00AC7E4A">
        <w:rPr>
          <w:rFonts w:ascii="Times New Roman" w:hAnsi="Times New Roman" w:cs="Times New Roman"/>
          <w:sz w:val="24"/>
          <w:szCs w:val="24"/>
        </w:rPr>
        <w:t>1</w:t>
      </w:r>
      <w:r w:rsidR="009738AE" w:rsidRPr="00AC7E4A">
        <w:rPr>
          <w:rFonts w:ascii="Times New Roman" w:hAnsi="Times New Roman" w:cs="Times New Roman"/>
          <w:sz w:val="24"/>
          <w:szCs w:val="24"/>
        </w:rPr>
        <w:t>.</w:t>
      </w:r>
      <w:r w:rsidR="0010383B" w:rsidRPr="00AC7E4A">
        <w:rPr>
          <w:rFonts w:ascii="Times New Roman" w:hAnsi="Times New Roman" w:cs="Times New Roman"/>
          <w:sz w:val="24"/>
          <w:szCs w:val="24"/>
        </w:rPr>
        <w:t>2</w:t>
      </w:r>
      <w:r w:rsidR="00B85CB8" w:rsidRPr="00AC7E4A">
        <w:rPr>
          <w:rFonts w:ascii="Times New Roman" w:hAnsi="Times New Roman" w:cs="Times New Roman"/>
          <w:sz w:val="24"/>
          <w:szCs w:val="24"/>
        </w:rPr>
        <w:tab/>
        <w:t>об отказе в заключени</w:t>
      </w:r>
      <w:proofErr w:type="gramStart"/>
      <w:r w:rsidR="00B85CB8" w:rsidRPr="00AC7E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85CB8" w:rsidRPr="00AC7E4A">
        <w:rPr>
          <w:rFonts w:ascii="Times New Roman" w:hAnsi="Times New Roman" w:cs="Times New Roman"/>
          <w:sz w:val="24"/>
          <w:szCs w:val="24"/>
        </w:rPr>
        <w:t xml:space="preserve"> договора о предоставлении субсидий с указанием оснований для отказа в заключении договора о предоставлении субсидий и приложением пакета документов, представленного получателем субсидий (в случае наличия оснований для отказа, установленных пунктом </w:t>
      </w:r>
      <w:r w:rsidR="002B0750" w:rsidRPr="00AC7E4A">
        <w:rPr>
          <w:rFonts w:ascii="Times New Roman" w:hAnsi="Times New Roman" w:cs="Times New Roman"/>
          <w:sz w:val="24"/>
          <w:szCs w:val="24"/>
        </w:rPr>
        <w:t>2.</w:t>
      </w:r>
      <w:bookmarkStart w:id="4" w:name="_GoBack"/>
      <w:bookmarkEnd w:id="4"/>
      <w:r w:rsidR="003E3CCF" w:rsidRPr="00AC7E4A">
        <w:rPr>
          <w:rFonts w:ascii="Times New Roman" w:hAnsi="Times New Roman" w:cs="Times New Roman"/>
          <w:sz w:val="24"/>
          <w:szCs w:val="24"/>
        </w:rPr>
        <w:t>8</w:t>
      </w:r>
      <w:r w:rsidR="00B85CB8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FE5019" w:rsidRPr="00AC7E4A" w:rsidRDefault="003E3CCF" w:rsidP="00585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2.6</w:t>
      </w:r>
      <w:r w:rsidR="00FE5019" w:rsidRPr="00AC7E4A">
        <w:rPr>
          <w:rFonts w:ascii="Times New Roman" w:hAnsi="Times New Roman" w:cs="Times New Roman"/>
          <w:sz w:val="24"/>
          <w:szCs w:val="24"/>
        </w:rPr>
        <w:t>.2. направляет в департамент финансов предложения по объему субсидий по каждому Получателю в соответствии с Соглашением</w:t>
      </w:r>
      <w:r w:rsidR="00C434A7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585F14" w:rsidRPr="00AC7E4A">
        <w:rPr>
          <w:rFonts w:ascii="Times New Roman" w:hAnsi="Times New Roman" w:cs="Times New Roman"/>
          <w:sz w:val="24"/>
          <w:szCs w:val="24"/>
        </w:rPr>
        <w:t>о предоставлении субсидии из областного бюджета местным бюджетам в Самарской области</w:t>
      </w:r>
      <w:r w:rsidR="00FE5019" w:rsidRPr="00AC7E4A">
        <w:rPr>
          <w:rFonts w:ascii="Times New Roman" w:hAnsi="Times New Roman" w:cs="Times New Roman"/>
          <w:sz w:val="24"/>
          <w:szCs w:val="24"/>
        </w:rPr>
        <w:t>, заключенным департаментом с Министерством транспорта и автомобильных дорог Самарской области.</w:t>
      </w:r>
    </w:p>
    <w:p w:rsidR="00FE5019" w:rsidRPr="00AC7E4A" w:rsidRDefault="00FE5019" w:rsidP="00FE50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6</w:t>
      </w:r>
      <w:r w:rsidRPr="00AC7E4A">
        <w:rPr>
          <w:rFonts w:ascii="Times New Roman" w:hAnsi="Times New Roman" w:cs="Times New Roman"/>
          <w:sz w:val="24"/>
          <w:szCs w:val="24"/>
        </w:rPr>
        <w:t>.3. р</w:t>
      </w:r>
      <w:r w:rsidR="003E3CCF" w:rsidRPr="00AC7E4A">
        <w:rPr>
          <w:rFonts w:ascii="Times New Roman" w:hAnsi="Times New Roman" w:cs="Times New Roman"/>
          <w:sz w:val="24"/>
          <w:szCs w:val="24"/>
        </w:rPr>
        <w:t>аспределя</w:t>
      </w:r>
      <w:r w:rsidRPr="00AC7E4A">
        <w:rPr>
          <w:rFonts w:ascii="Times New Roman" w:hAnsi="Times New Roman" w:cs="Times New Roman"/>
          <w:sz w:val="24"/>
          <w:szCs w:val="24"/>
        </w:rPr>
        <w:t>е</w:t>
      </w:r>
      <w:r w:rsidR="00276E97" w:rsidRPr="00AC7E4A">
        <w:rPr>
          <w:rFonts w:ascii="Times New Roman" w:hAnsi="Times New Roman" w:cs="Times New Roman"/>
          <w:sz w:val="24"/>
          <w:szCs w:val="24"/>
        </w:rPr>
        <w:t>т</w:t>
      </w:r>
      <w:r w:rsidRPr="00AC7E4A">
        <w:rPr>
          <w:rFonts w:ascii="Times New Roman" w:hAnsi="Times New Roman" w:cs="Times New Roman"/>
          <w:sz w:val="24"/>
          <w:szCs w:val="24"/>
        </w:rPr>
        <w:t xml:space="preserve"> сумм</w:t>
      </w:r>
      <w:r w:rsidR="00276E97" w:rsidRPr="00AC7E4A">
        <w:rPr>
          <w:rFonts w:ascii="Times New Roman" w:hAnsi="Times New Roman" w:cs="Times New Roman"/>
          <w:sz w:val="24"/>
          <w:szCs w:val="24"/>
        </w:rPr>
        <w:t>ы</w:t>
      </w:r>
      <w:r w:rsidRPr="00AC7E4A">
        <w:rPr>
          <w:rFonts w:ascii="Times New Roman" w:hAnsi="Times New Roman" w:cs="Times New Roman"/>
          <w:sz w:val="24"/>
          <w:szCs w:val="24"/>
        </w:rPr>
        <w:t xml:space="preserve"> субсидий по Получателям в соответствии с </w:t>
      </w:r>
      <w:r w:rsidR="001A02E1" w:rsidRPr="00AC7E4A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1A02E1" w:rsidRPr="00AC7E4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A02E1" w:rsidRPr="00AC7E4A" w:rsidRDefault="001A02E1" w:rsidP="001A02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В случае выделения средств на предоставление субсидий в меньшем объеме, распределение средств по Получателям осуществляется пропорционально объему субсидий, рассчитанному в соответствии с разделом </w:t>
      </w:r>
      <w:r w:rsidRPr="00AC7E4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A6496" w:rsidRPr="00AC7E4A" w:rsidRDefault="003E3CCF" w:rsidP="00B85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E4A">
        <w:rPr>
          <w:rFonts w:ascii="Times New Roman" w:hAnsi="Times New Roman" w:cs="Times New Roman"/>
          <w:sz w:val="24"/>
          <w:szCs w:val="24"/>
        </w:rPr>
        <w:t>2.6</w:t>
      </w:r>
      <w:r w:rsidR="008A6496" w:rsidRPr="00AC7E4A">
        <w:rPr>
          <w:rFonts w:ascii="Times New Roman" w:hAnsi="Times New Roman" w:cs="Times New Roman"/>
          <w:sz w:val="24"/>
          <w:szCs w:val="24"/>
        </w:rPr>
        <w:t>.</w:t>
      </w:r>
      <w:r w:rsidR="00FE5019" w:rsidRPr="00AC7E4A">
        <w:rPr>
          <w:rFonts w:ascii="Times New Roman" w:hAnsi="Times New Roman" w:cs="Times New Roman"/>
          <w:sz w:val="24"/>
          <w:szCs w:val="24"/>
        </w:rPr>
        <w:t>4</w:t>
      </w:r>
      <w:r w:rsidR="008A6496" w:rsidRPr="00AC7E4A">
        <w:rPr>
          <w:rFonts w:ascii="Times New Roman" w:hAnsi="Times New Roman" w:cs="Times New Roman"/>
          <w:sz w:val="24"/>
          <w:szCs w:val="24"/>
        </w:rPr>
        <w:t>. направляет в согласующие инстанции проект постановления администрации городского округа Тольятти о внесении изменений в постановление администрации городского округа Тольятти о распределении субсидий юридическим лицам</w:t>
      </w:r>
      <w:r w:rsidR="00C306E8">
        <w:rPr>
          <w:rFonts w:ascii="Times New Roman" w:hAnsi="Times New Roman" w:cs="Times New Roman"/>
          <w:sz w:val="24"/>
          <w:szCs w:val="24"/>
        </w:rPr>
        <w:t>, индивидуальным предпринимателям</w:t>
      </w:r>
      <w:r w:rsidR="008A6496" w:rsidRPr="00AC7E4A">
        <w:rPr>
          <w:rFonts w:ascii="Times New Roman" w:hAnsi="Times New Roman" w:cs="Times New Roman"/>
          <w:sz w:val="24"/>
          <w:szCs w:val="24"/>
        </w:rPr>
        <w:t>, оказывающим услуги по осуществлению регулярных перевозок пассажиров и багажа по муниципальным маршрутам в городском округе Тольятти, по межмуниципальным маршрутам на садово-дачные массивы и (или) регулярных перевозок пассажиров речным транспортом на городской паромной переправе</w:t>
      </w:r>
      <w:proofErr w:type="gramEnd"/>
      <w:r w:rsidR="008A6496" w:rsidRPr="00AC7E4A">
        <w:rPr>
          <w:rFonts w:ascii="Times New Roman" w:hAnsi="Times New Roman" w:cs="Times New Roman"/>
          <w:sz w:val="24"/>
          <w:szCs w:val="24"/>
        </w:rPr>
        <w:t xml:space="preserve"> "Микрорайон Шлюзовой - полуостров Копылово" (далее - постановление о распределении субсидий).</w:t>
      </w:r>
    </w:p>
    <w:p w:rsidR="001A02E1" w:rsidRPr="00AC7E4A" w:rsidRDefault="00EC4C0F" w:rsidP="001A02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7</w:t>
      </w:r>
      <w:r w:rsidR="001A02E1" w:rsidRPr="00AC7E4A">
        <w:rPr>
          <w:rFonts w:ascii="Times New Roman" w:hAnsi="Times New Roman" w:cs="Times New Roman"/>
          <w:sz w:val="24"/>
          <w:szCs w:val="24"/>
        </w:rPr>
        <w:t>. Объем средств на предоставление субсидии отражается в составе расходов бюджета на очередной финансовый год и плановый период и утверждается решением Думы городского округа Тольятти.</w:t>
      </w:r>
    </w:p>
    <w:p w:rsidR="000F7271" w:rsidRPr="00AC7E4A" w:rsidRDefault="000F7271" w:rsidP="000F7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8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Pr="00AC7E4A">
        <w:rPr>
          <w:rFonts w:ascii="Times New Roman" w:hAnsi="Times New Roman" w:cs="Times New Roman"/>
          <w:sz w:val="24"/>
          <w:szCs w:val="24"/>
        </w:rPr>
        <w:tab/>
        <w:t xml:space="preserve"> Основаниями для отказа в заключени</w:t>
      </w:r>
      <w:proofErr w:type="gramStart"/>
      <w:r w:rsidRPr="00AC7E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7E4A">
        <w:rPr>
          <w:rFonts w:ascii="Times New Roman" w:hAnsi="Times New Roman" w:cs="Times New Roman"/>
          <w:sz w:val="24"/>
          <w:szCs w:val="24"/>
        </w:rPr>
        <w:t xml:space="preserve"> договора о предоставлении субсидий являются:</w:t>
      </w:r>
    </w:p>
    <w:p w:rsidR="000F7271" w:rsidRPr="00AC7E4A" w:rsidRDefault="00EC4C0F" w:rsidP="000F7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8</w:t>
      </w:r>
      <w:r w:rsidR="000F7271" w:rsidRPr="00AC7E4A">
        <w:rPr>
          <w:rFonts w:ascii="Times New Roman" w:hAnsi="Times New Roman" w:cs="Times New Roman"/>
          <w:sz w:val="24"/>
          <w:szCs w:val="24"/>
        </w:rPr>
        <w:t>.1.</w:t>
      </w:r>
      <w:r w:rsidR="000F7271" w:rsidRPr="00AC7E4A">
        <w:rPr>
          <w:rFonts w:ascii="Times New Roman" w:hAnsi="Times New Roman" w:cs="Times New Roman"/>
          <w:sz w:val="24"/>
          <w:szCs w:val="24"/>
        </w:rPr>
        <w:tab/>
        <w:t xml:space="preserve">непредставление (представление не в полном объеме) документов, перечисленных в </w:t>
      </w:r>
      <w:r w:rsidR="00BB6405" w:rsidRPr="00AC7E4A">
        <w:rPr>
          <w:rFonts w:ascii="Times New Roman" w:hAnsi="Times New Roman" w:cs="Times New Roman"/>
          <w:sz w:val="24"/>
          <w:szCs w:val="24"/>
        </w:rPr>
        <w:t>пункт</w:t>
      </w:r>
      <w:r w:rsidR="003E3CCF" w:rsidRPr="00AC7E4A">
        <w:rPr>
          <w:rFonts w:ascii="Times New Roman" w:hAnsi="Times New Roman" w:cs="Times New Roman"/>
          <w:sz w:val="24"/>
          <w:szCs w:val="24"/>
        </w:rPr>
        <w:t>е</w:t>
      </w:r>
      <w:r w:rsidR="00BB6405" w:rsidRPr="00AC7E4A">
        <w:rPr>
          <w:rFonts w:ascii="Times New Roman" w:hAnsi="Times New Roman" w:cs="Times New Roman"/>
          <w:sz w:val="24"/>
          <w:szCs w:val="24"/>
        </w:rPr>
        <w:t xml:space="preserve"> 2.</w:t>
      </w:r>
      <w:r w:rsidR="003E3CCF" w:rsidRPr="00AC7E4A">
        <w:rPr>
          <w:rFonts w:ascii="Times New Roman" w:hAnsi="Times New Roman" w:cs="Times New Roman"/>
          <w:sz w:val="24"/>
          <w:szCs w:val="24"/>
        </w:rPr>
        <w:t>3</w:t>
      </w:r>
      <w:r w:rsidR="000F7271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F7271" w:rsidRPr="00AC7E4A" w:rsidRDefault="000F7271" w:rsidP="000F7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8</w:t>
      </w:r>
      <w:r w:rsidRPr="00AC7E4A">
        <w:rPr>
          <w:rFonts w:ascii="Times New Roman" w:hAnsi="Times New Roman" w:cs="Times New Roman"/>
          <w:sz w:val="24"/>
          <w:szCs w:val="24"/>
        </w:rPr>
        <w:t>.2.</w:t>
      </w:r>
      <w:r w:rsidRPr="00AC7E4A">
        <w:rPr>
          <w:rFonts w:ascii="Times New Roman" w:hAnsi="Times New Roman" w:cs="Times New Roman"/>
          <w:sz w:val="24"/>
          <w:szCs w:val="24"/>
        </w:rPr>
        <w:tab/>
        <w:t xml:space="preserve">несоответствие </w:t>
      </w:r>
      <w:r w:rsidR="0025429E" w:rsidRPr="00AC7E4A">
        <w:rPr>
          <w:rFonts w:ascii="Times New Roman" w:hAnsi="Times New Roman" w:cs="Times New Roman"/>
          <w:sz w:val="24"/>
          <w:szCs w:val="24"/>
        </w:rPr>
        <w:t>П</w:t>
      </w:r>
      <w:r w:rsidRPr="00AC7E4A">
        <w:rPr>
          <w:rFonts w:ascii="Times New Roman" w:hAnsi="Times New Roman" w:cs="Times New Roman"/>
          <w:sz w:val="24"/>
          <w:szCs w:val="24"/>
        </w:rPr>
        <w:t xml:space="preserve">олучателя </w:t>
      </w:r>
      <w:r w:rsidR="00694E1A" w:rsidRPr="00AC7E4A">
        <w:rPr>
          <w:rFonts w:ascii="Times New Roman" w:hAnsi="Times New Roman" w:cs="Times New Roman"/>
          <w:sz w:val="24"/>
          <w:szCs w:val="24"/>
        </w:rPr>
        <w:t>требованиям</w:t>
      </w:r>
      <w:r w:rsidRPr="00AC7E4A">
        <w:rPr>
          <w:rFonts w:ascii="Times New Roman" w:hAnsi="Times New Roman" w:cs="Times New Roman"/>
          <w:sz w:val="24"/>
          <w:szCs w:val="24"/>
        </w:rPr>
        <w:t>, указанным в пункте 1.4 настоящего Порядка;</w:t>
      </w:r>
    </w:p>
    <w:p w:rsidR="000F7271" w:rsidRPr="00AC7E4A" w:rsidRDefault="000F7271" w:rsidP="000F7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8</w:t>
      </w:r>
      <w:r w:rsidRPr="00AC7E4A">
        <w:rPr>
          <w:rFonts w:ascii="Times New Roman" w:hAnsi="Times New Roman" w:cs="Times New Roman"/>
          <w:sz w:val="24"/>
          <w:szCs w:val="24"/>
        </w:rPr>
        <w:t>.3.</w:t>
      </w:r>
      <w:r w:rsidRPr="00AC7E4A">
        <w:rPr>
          <w:rFonts w:ascii="Times New Roman" w:hAnsi="Times New Roman" w:cs="Times New Roman"/>
          <w:sz w:val="24"/>
          <w:szCs w:val="24"/>
        </w:rPr>
        <w:tab/>
        <w:t xml:space="preserve">несоблюдение условий предоставления субсидий, указанных в пункте </w:t>
      </w:r>
      <w:r w:rsidR="003E3CCF" w:rsidRPr="00AC7E4A">
        <w:rPr>
          <w:rFonts w:ascii="Times New Roman" w:hAnsi="Times New Roman" w:cs="Times New Roman"/>
          <w:sz w:val="24"/>
          <w:szCs w:val="24"/>
        </w:rPr>
        <w:t>2.1</w:t>
      </w:r>
      <w:r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Pr="00AC7E4A">
        <w:rPr>
          <w:rFonts w:ascii="Times New Roman" w:hAnsi="Times New Roman" w:cs="Times New Roman"/>
          <w:sz w:val="24"/>
          <w:szCs w:val="24"/>
        </w:rPr>
        <w:lastRenderedPageBreak/>
        <w:t>настоящего Порядка;</w:t>
      </w:r>
    </w:p>
    <w:p w:rsidR="000F7271" w:rsidRPr="00AC7E4A" w:rsidRDefault="000F7271" w:rsidP="000F7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8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="003E3CCF" w:rsidRPr="00AC7E4A">
        <w:rPr>
          <w:rFonts w:ascii="Times New Roman" w:hAnsi="Times New Roman" w:cs="Times New Roman"/>
          <w:sz w:val="24"/>
          <w:szCs w:val="24"/>
        </w:rPr>
        <w:t>4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Pr="00AC7E4A">
        <w:rPr>
          <w:rFonts w:ascii="Times New Roman" w:hAnsi="Times New Roman" w:cs="Times New Roman"/>
          <w:sz w:val="24"/>
          <w:szCs w:val="24"/>
        </w:rPr>
        <w:tab/>
        <w:t xml:space="preserve">недостоверность представленной </w:t>
      </w:r>
      <w:r w:rsidR="0025429E" w:rsidRPr="00AC7E4A">
        <w:rPr>
          <w:rFonts w:ascii="Times New Roman" w:hAnsi="Times New Roman" w:cs="Times New Roman"/>
          <w:sz w:val="24"/>
          <w:szCs w:val="24"/>
        </w:rPr>
        <w:t>П</w:t>
      </w:r>
      <w:r w:rsidRPr="00AC7E4A">
        <w:rPr>
          <w:rFonts w:ascii="Times New Roman" w:hAnsi="Times New Roman" w:cs="Times New Roman"/>
          <w:sz w:val="24"/>
          <w:szCs w:val="24"/>
        </w:rPr>
        <w:t>олучателем информации;</w:t>
      </w:r>
    </w:p>
    <w:p w:rsidR="000F7271" w:rsidRPr="00AC7E4A" w:rsidRDefault="000F7271" w:rsidP="000F72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8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="003E3CCF" w:rsidRPr="00AC7E4A">
        <w:rPr>
          <w:rFonts w:ascii="Times New Roman" w:hAnsi="Times New Roman" w:cs="Times New Roman"/>
          <w:sz w:val="24"/>
          <w:szCs w:val="24"/>
        </w:rPr>
        <w:t>5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Pr="00AC7E4A">
        <w:rPr>
          <w:rFonts w:ascii="Times New Roman" w:hAnsi="Times New Roman" w:cs="Times New Roman"/>
          <w:sz w:val="24"/>
          <w:szCs w:val="24"/>
        </w:rPr>
        <w:tab/>
        <w:t>нарушение срока предоставления в департамент заявления о заключении договора о предоставлении субсидий с приложением документов, установленного пунктом 2.</w:t>
      </w:r>
      <w:r w:rsidR="00C306E8">
        <w:rPr>
          <w:rFonts w:ascii="Times New Roman" w:hAnsi="Times New Roman" w:cs="Times New Roman"/>
          <w:sz w:val="24"/>
          <w:szCs w:val="24"/>
        </w:rPr>
        <w:t>2</w:t>
      </w:r>
      <w:r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C45A5" w:rsidRPr="00AC7E4A" w:rsidRDefault="00AC45A5" w:rsidP="00AC4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9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Pr="00AC7E4A">
        <w:rPr>
          <w:rFonts w:ascii="Times New Roman" w:hAnsi="Times New Roman" w:cs="Times New Roman"/>
          <w:sz w:val="24"/>
          <w:szCs w:val="24"/>
        </w:rPr>
        <w:tab/>
        <w:t>Получатель в случае получения отказа в заключени</w:t>
      </w:r>
      <w:proofErr w:type="gramStart"/>
      <w:r w:rsidRPr="00AC7E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7E4A">
        <w:rPr>
          <w:rFonts w:ascii="Times New Roman" w:hAnsi="Times New Roman" w:cs="Times New Roman"/>
          <w:sz w:val="24"/>
          <w:szCs w:val="24"/>
        </w:rPr>
        <w:t xml:space="preserve"> договора о предоставлении субсиди</w:t>
      </w:r>
      <w:r w:rsidR="0025429E" w:rsidRPr="00AC7E4A">
        <w:rPr>
          <w:rFonts w:ascii="Times New Roman" w:hAnsi="Times New Roman" w:cs="Times New Roman"/>
          <w:sz w:val="24"/>
          <w:szCs w:val="24"/>
        </w:rPr>
        <w:t>и</w:t>
      </w:r>
      <w:r w:rsidRPr="00AC7E4A">
        <w:rPr>
          <w:rFonts w:ascii="Times New Roman" w:hAnsi="Times New Roman" w:cs="Times New Roman"/>
          <w:sz w:val="24"/>
          <w:szCs w:val="24"/>
        </w:rPr>
        <w:t xml:space="preserve"> имеет право устранить замечания и в течение 5 рабочих дней со дня получения такого отказа повторно представить документы, предусмотренные </w:t>
      </w:r>
      <w:r w:rsidR="00BB6405" w:rsidRPr="00AC7E4A">
        <w:rPr>
          <w:rFonts w:ascii="Times New Roman" w:hAnsi="Times New Roman" w:cs="Times New Roman"/>
          <w:sz w:val="24"/>
          <w:szCs w:val="24"/>
        </w:rPr>
        <w:t>пункт</w:t>
      </w:r>
      <w:r w:rsidR="003E3CCF" w:rsidRPr="00AC7E4A">
        <w:rPr>
          <w:rFonts w:ascii="Times New Roman" w:hAnsi="Times New Roman" w:cs="Times New Roman"/>
          <w:sz w:val="24"/>
          <w:szCs w:val="24"/>
        </w:rPr>
        <w:t>ами</w:t>
      </w:r>
      <w:r w:rsidR="00C306E8">
        <w:rPr>
          <w:rFonts w:ascii="Times New Roman" w:hAnsi="Times New Roman" w:cs="Times New Roman"/>
          <w:sz w:val="24"/>
          <w:szCs w:val="24"/>
        </w:rPr>
        <w:t xml:space="preserve">  </w:t>
      </w:r>
      <w:r w:rsidR="00BB6405" w:rsidRPr="00AC7E4A">
        <w:rPr>
          <w:rFonts w:ascii="Times New Roman" w:hAnsi="Times New Roman" w:cs="Times New Roman"/>
          <w:sz w:val="24"/>
          <w:szCs w:val="24"/>
        </w:rPr>
        <w:t>2.</w:t>
      </w:r>
      <w:r w:rsidR="00E93ED7" w:rsidRPr="00AC7E4A">
        <w:rPr>
          <w:rFonts w:ascii="Times New Roman" w:hAnsi="Times New Roman" w:cs="Times New Roman"/>
          <w:sz w:val="24"/>
          <w:szCs w:val="24"/>
        </w:rPr>
        <w:t>2</w:t>
      </w:r>
      <w:r w:rsidR="003E3CCF" w:rsidRPr="00AC7E4A">
        <w:rPr>
          <w:rFonts w:ascii="Times New Roman" w:hAnsi="Times New Roman" w:cs="Times New Roman"/>
          <w:sz w:val="24"/>
          <w:szCs w:val="24"/>
        </w:rPr>
        <w:t>, 2.3</w:t>
      </w:r>
      <w:r w:rsidR="00BB6405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нарушения срока</w:t>
      </w:r>
      <w:r w:rsidR="000E6EFE" w:rsidRPr="00AC7E4A">
        <w:rPr>
          <w:rFonts w:ascii="Times New Roman" w:hAnsi="Times New Roman" w:cs="Times New Roman"/>
          <w:sz w:val="24"/>
          <w:szCs w:val="24"/>
        </w:rPr>
        <w:t>, установленного пунктом      настоящего Порядка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</w:p>
    <w:p w:rsidR="003817BC" w:rsidRPr="00AC7E4A" w:rsidRDefault="00AC45A5" w:rsidP="00AC4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3E3CCF" w:rsidRPr="00AC7E4A">
        <w:rPr>
          <w:rFonts w:ascii="Times New Roman" w:hAnsi="Times New Roman" w:cs="Times New Roman"/>
          <w:sz w:val="24"/>
          <w:szCs w:val="24"/>
        </w:rPr>
        <w:t>10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Pr="00AC7E4A">
        <w:rPr>
          <w:rFonts w:ascii="Times New Roman" w:hAnsi="Times New Roman" w:cs="Times New Roman"/>
          <w:sz w:val="24"/>
          <w:szCs w:val="24"/>
        </w:rPr>
        <w:tab/>
        <w:t>Рассмотрение повторно представленных документов осуществляется в соответствии с требованиями, установленными пунктами 2.</w:t>
      </w:r>
      <w:r w:rsidR="00EC4C0F" w:rsidRPr="00AC7E4A">
        <w:rPr>
          <w:rFonts w:ascii="Times New Roman" w:hAnsi="Times New Roman" w:cs="Times New Roman"/>
          <w:sz w:val="24"/>
          <w:szCs w:val="24"/>
        </w:rPr>
        <w:t>4</w:t>
      </w:r>
      <w:r w:rsidRPr="00AC7E4A">
        <w:rPr>
          <w:rFonts w:ascii="Times New Roman" w:hAnsi="Times New Roman" w:cs="Times New Roman"/>
          <w:sz w:val="24"/>
          <w:szCs w:val="24"/>
        </w:rPr>
        <w:t>-2.</w:t>
      </w:r>
      <w:r w:rsidR="003E3CCF" w:rsidRPr="00AC7E4A">
        <w:rPr>
          <w:rFonts w:ascii="Times New Roman" w:hAnsi="Times New Roman" w:cs="Times New Roman"/>
          <w:sz w:val="24"/>
          <w:szCs w:val="24"/>
        </w:rPr>
        <w:t>8</w:t>
      </w:r>
      <w:r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F1F87" w:rsidRPr="00AC7E4A" w:rsidRDefault="00AF1F87" w:rsidP="00AF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EC4C0F" w:rsidRPr="00AC7E4A">
        <w:rPr>
          <w:rFonts w:ascii="Times New Roman" w:hAnsi="Times New Roman" w:cs="Times New Roman"/>
          <w:sz w:val="24"/>
          <w:szCs w:val="24"/>
        </w:rPr>
        <w:t>1</w:t>
      </w:r>
      <w:r w:rsidR="003E3CCF" w:rsidRPr="00AC7E4A">
        <w:rPr>
          <w:rFonts w:ascii="Times New Roman" w:hAnsi="Times New Roman" w:cs="Times New Roman"/>
          <w:sz w:val="24"/>
          <w:szCs w:val="24"/>
        </w:rPr>
        <w:t>1</w:t>
      </w:r>
      <w:r w:rsidRPr="00AC7E4A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r w:rsidR="00E801CD" w:rsidRPr="00AC7E4A">
        <w:rPr>
          <w:rFonts w:ascii="Times New Roman" w:hAnsi="Times New Roman" w:cs="Times New Roman"/>
          <w:sz w:val="24"/>
          <w:szCs w:val="24"/>
        </w:rPr>
        <w:t>5</w:t>
      </w:r>
      <w:r w:rsidRPr="00AC7E4A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постановления о распределении субсидии департамент направляет Получателю </w:t>
      </w:r>
      <w:r w:rsidR="00E801CD" w:rsidRPr="00AC7E4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AC7E4A">
        <w:rPr>
          <w:rFonts w:ascii="Times New Roman" w:hAnsi="Times New Roman" w:cs="Times New Roman"/>
          <w:sz w:val="24"/>
          <w:szCs w:val="24"/>
        </w:rPr>
        <w:t>договор</w:t>
      </w:r>
      <w:r w:rsidR="00E801CD" w:rsidRPr="00AC7E4A">
        <w:rPr>
          <w:rFonts w:ascii="Times New Roman" w:hAnsi="Times New Roman" w:cs="Times New Roman"/>
          <w:sz w:val="24"/>
          <w:szCs w:val="24"/>
        </w:rPr>
        <w:t>а</w:t>
      </w:r>
      <w:r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EA095B" w:rsidRPr="00AC7E4A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AC7E4A">
        <w:rPr>
          <w:rFonts w:ascii="Times New Roman" w:hAnsi="Times New Roman" w:cs="Times New Roman"/>
          <w:sz w:val="24"/>
          <w:szCs w:val="24"/>
        </w:rPr>
        <w:t>субсидии</w:t>
      </w:r>
      <w:r w:rsidR="00E801CD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="000271FD" w:rsidRPr="00AC7E4A">
        <w:rPr>
          <w:rFonts w:ascii="Times New Roman" w:hAnsi="Times New Roman" w:cs="Times New Roman"/>
          <w:sz w:val="24"/>
          <w:szCs w:val="24"/>
        </w:rPr>
        <w:t>на адрес электронной почты или иным способом, позволяющим установить факт получения такого уведомления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</w:p>
    <w:p w:rsidR="00AF1F87" w:rsidRPr="00AC7E4A" w:rsidRDefault="00AF1F87" w:rsidP="00AF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2.</w:t>
      </w:r>
      <w:r w:rsidR="00E801CD" w:rsidRPr="00AC7E4A">
        <w:rPr>
          <w:rFonts w:ascii="Times New Roman" w:hAnsi="Times New Roman" w:cs="Times New Roman"/>
          <w:sz w:val="24"/>
          <w:szCs w:val="24"/>
        </w:rPr>
        <w:t>1</w:t>
      </w:r>
      <w:r w:rsidR="00EC4C0F" w:rsidRPr="00AC7E4A">
        <w:rPr>
          <w:rFonts w:ascii="Times New Roman" w:hAnsi="Times New Roman" w:cs="Times New Roman"/>
          <w:sz w:val="24"/>
          <w:szCs w:val="24"/>
        </w:rPr>
        <w:t>1</w:t>
      </w:r>
      <w:r w:rsidRPr="00AC7E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7E4A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A095B" w:rsidRPr="00AC7E4A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AC7E4A">
        <w:rPr>
          <w:rFonts w:ascii="Times New Roman" w:hAnsi="Times New Roman" w:cs="Times New Roman"/>
          <w:sz w:val="24"/>
          <w:szCs w:val="24"/>
        </w:rPr>
        <w:t xml:space="preserve">субсидии составляется по типовой </w:t>
      </w:r>
      <w:hyperlink r:id="rId6" w:history="1">
        <w:r w:rsidRPr="00AC7E4A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AC7E4A">
        <w:rPr>
          <w:rFonts w:ascii="Times New Roman" w:hAnsi="Times New Roman" w:cs="Times New Roman"/>
          <w:sz w:val="24"/>
          <w:szCs w:val="24"/>
        </w:rPr>
        <w:t xml:space="preserve">, установленной постановлением администрации городского округа Тольятти от 15.12.2017 № 4099-п/1 "Об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услуг". </w:t>
      </w:r>
      <w:proofErr w:type="gramEnd"/>
    </w:p>
    <w:p w:rsidR="00B85CB8" w:rsidRPr="00AC7E4A" w:rsidRDefault="007A395D" w:rsidP="00B85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B85CB8" w:rsidRPr="00AC7E4A">
        <w:rPr>
          <w:rFonts w:ascii="Times New Roman" w:hAnsi="Times New Roman" w:cs="Times New Roman"/>
          <w:sz w:val="24"/>
          <w:szCs w:val="24"/>
        </w:rPr>
        <w:t>.</w:t>
      </w:r>
      <w:r w:rsidR="00E801CD" w:rsidRPr="00AC7E4A">
        <w:rPr>
          <w:rFonts w:ascii="Times New Roman" w:hAnsi="Times New Roman" w:cs="Times New Roman"/>
          <w:sz w:val="24"/>
          <w:szCs w:val="24"/>
        </w:rPr>
        <w:t>1</w:t>
      </w:r>
      <w:r w:rsidR="00EC4C0F" w:rsidRPr="00AC7E4A">
        <w:rPr>
          <w:rFonts w:ascii="Times New Roman" w:hAnsi="Times New Roman" w:cs="Times New Roman"/>
          <w:sz w:val="24"/>
          <w:szCs w:val="24"/>
        </w:rPr>
        <w:t>2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="00B85CB8" w:rsidRPr="00AC7E4A">
        <w:rPr>
          <w:rFonts w:ascii="Times New Roman" w:hAnsi="Times New Roman" w:cs="Times New Roman"/>
          <w:sz w:val="24"/>
          <w:szCs w:val="24"/>
        </w:rPr>
        <w:tab/>
        <w:t xml:space="preserve">Получатель в течение 3 рабочих дней со дня получения </w:t>
      </w:r>
      <w:r w:rsidR="00E801CD" w:rsidRPr="00AC7E4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85CB8" w:rsidRPr="00AC7E4A">
        <w:rPr>
          <w:rFonts w:ascii="Times New Roman" w:hAnsi="Times New Roman" w:cs="Times New Roman"/>
          <w:sz w:val="24"/>
          <w:szCs w:val="24"/>
        </w:rPr>
        <w:t>до</w:t>
      </w:r>
      <w:r w:rsidRPr="00AC7E4A">
        <w:rPr>
          <w:rFonts w:ascii="Times New Roman" w:hAnsi="Times New Roman" w:cs="Times New Roman"/>
          <w:sz w:val="24"/>
          <w:szCs w:val="24"/>
        </w:rPr>
        <w:t>говора о предоставлении субсидии</w:t>
      </w:r>
      <w:r w:rsidR="00B85CB8" w:rsidRPr="00AC7E4A">
        <w:rPr>
          <w:rFonts w:ascii="Times New Roman" w:hAnsi="Times New Roman" w:cs="Times New Roman"/>
          <w:sz w:val="24"/>
          <w:szCs w:val="24"/>
        </w:rPr>
        <w:t xml:space="preserve"> подписывает и направляет их заказным письмом с уведомлением о вручении или нарочным в адрес </w:t>
      </w:r>
      <w:r w:rsidRPr="00AC7E4A">
        <w:rPr>
          <w:rFonts w:ascii="Times New Roman" w:hAnsi="Times New Roman" w:cs="Times New Roman"/>
          <w:sz w:val="24"/>
          <w:szCs w:val="24"/>
        </w:rPr>
        <w:t>д</w:t>
      </w:r>
      <w:r w:rsidR="00B85CB8" w:rsidRPr="00AC7E4A">
        <w:rPr>
          <w:rFonts w:ascii="Times New Roman" w:hAnsi="Times New Roman" w:cs="Times New Roman"/>
          <w:sz w:val="24"/>
          <w:szCs w:val="24"/>
        </w:rPr>
        <w:t>епартамента для подписания.</w:t>
      </w:r>
    </w:p>
    <w:p w:rsidR="00B85CB8" w:rsidRPr="00AC7E4A" w:rsidRDefault="00E801CD" w:rsidP="00B85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B85CB8" w:rsidRPr="00AC7E4A">
        <w:rPr>
          <w:rFonts w:ascii="Times New Roman" w:hAnsi="Times New Roman" w:cs="Times New Roman"/>
          <w:sz w:val="24"/>
          <w:szCs w:val="24"/>
        </w:rPr>
        <w:t>.</w:t>
      </w:r>
      <w:r w:rsidRPr="00AC7E4A">
        <w:rPr>
          <w:rFonts w:ascii="Times New Roman" w:hAnsi="Times New Roman" w:cs="Times New Roman"/>
          <w:sz w:val="24"/>
          <w:szCs w:val="24"/>
        </w:rPr>
        <w:t>1</w:t>
      </w:r>
      <w:r w:rsidR="00EC4C0F" w:rsidRPr="00AC7E4A">
        <w:rPr>
          <w:rFonts w:ascii="Times New Roman" w:hAnsi="Times New Roman" w:cs="Times New Roman"/>
          <w:sz w:val="24"/>
          <w:szCs w:val="24"/>
        </w:rPr>
        <w:t>3</w:t>
      </w:r>
      <w:r w:rsidR="00B85CB8" w:rsidRPr="00AC7E4A">
        <w:rPr>
          <w:rFonts w:ascii="Times New Roman" w:hAnsi="Times New Roman" w:cs="Times New Roman"/>
          <w:sz w:val="24"/>
          <w:szCs w:val="24"/>
        </w:rPr>
        <w:t xml:space="preserve">. В течение 3 рабочих дней со дня получения подписанного </w:t>
      </w:r>
      <w:r w:rsidR="0025429E" w:rsidRPr="00AC7E4A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="00B85CB8" w:rsidRPr="00AC7E4A">
        <w:rPr>
          <w:rFonts w:ascii="Times New Roman" w:hAnsi="Times New Roman" w:cs="Times New Roman"/>
          <w:sz w:val="24"/>
          <w:szCs w:val="24"/>
        </w:rPr>
        <w:t xml:space="preserve"> проекта договора о предоставлении субсидий </w:t>
      </w:r>
      <w:r w:rsidR="002B0750" w:rsidRPr="00AC7E4A">
        <w:rPr>
          <w:rFonts w:ascii="Times New Roman" w:hAnsi="Times New Roman" w:cs="Times New Roman"/>
          <w:sz w:val="24"/>
          <w:szCs w:val="24"/>
        </w:rPr>
        <w:t>д</w:t>
      </w:r>
      <w:r w:rsidR="00B85CB8" w:rsidRPr="00AC7E4A">
        <w:rPr>
          <w:rFonts w:ascii="Times New Roman" w:hAnsi="Times New Roman" w:cs="Times New Roman"/>
          <w:sz w:val="24"/>
          <w:szCs w:val="24"/>
        </w:rPr>
        <w:t>епартамент подписывает его в двух экземплярах, один из которых в течение 1 рабочего дня со дня подписания договора о предоставлении субсиди</w:t>
      </w:r>
      <w:r w:rsidR="0025429E" w:rsidRPr="00AC7E4A">
        <w:rPr>
          <w:rFonts w:ascii="Times New Roman" w:hAnsi="Times New Roman" w:cs="Times New Roman"/>
          <w:sz w:val="24"/>
          <w:szCs w:val="24"/>
        </w:rPr>
        <w:t>и</w:t>
      </w:r>
      <w:r w:rsidR="00B85CB8" w:rsidRPr="00AC7E4A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25429E" w:rsidRPr="00AC7E4A">
        <w:rPr>
          <w:rFonts w:ascii="Times New Roman" w:hAnsi="Times New Roman" w:cs="Times New Roman"/>
          <w:sz w:val="24"/>
          <w:szCs w:val="24"/>
        </w:rPr>
        <w:t>Получателю</w:t>
      </w:r>
      <w:r w:rsidR="00B85CB8" w:rsidRPr="00AC7E4A">
        <w:rPr>
          <w:rFonts w:ascii="Times New Roman" w:hAnsi="Times New Roman" w:cs="Times New Roman"/>
          <w:sz w:val="24"/>
          <w:szCs w:val="24"/>
        </w:rPr>
        <w:t>.</w:t>
      </w:r>
    </w:p>
    <w:p w:rsidR="00B85CB8" w:rsidRPr="00AC7E4A" w:rsidRDefault="002B0750" w:rsidP="00B85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B85CB8" w:rsidRPr="00AC7E4A">
        <w:rPr>
          <w:rFonts w:ascii="Times New Roman" w:hAnsi="Times New Roman" w:cs="Times New Roman"/>
          <w:sz w:val="24"/>
          <w:szCs w:val="24"/>
        </w:rPr>
        <w:t>.</w:t>
      </w:r>
      <w:r w:rsidR="00E801CD" w:rsidRPr="00AC7E4A">
        <w:rPr>
          <w:rFonts w:ascii="Times New Roman" w:hAnsi="Times New Roman" w:cs="Times New Roman"/>
          <w:sz w:val="24"/>
          <w:szCs w:val="24"/>
        </w:rPr>
        <w:t>1</w:t>
      </w:r>
      <w:r w:rsidR="00EC4C0F" w:rsidRPr="00AC7E4A">
        <w:rPr>
          <w:rFonts w:ascii="Times New Roman" w:hAnsi="Times New Roman" w:cs="Times New Roman"/>
          <w:sz w:val="24"/>
          <w:szCs w:val="24"/>
        </w:rPr>
        <w:t>4</w:t>
      </w:r>
      <w:r w:rsidR="0025429E" w:rsidRPr="00AC7E4A">
        <w:rPr>
          <w:rFonts w:ascii="Times New Roman" w:hAnsi="Times New Roman" w:cs="Times New Roman"/>
          <w:sz w:val="24"/>
          <w:szCs w:val="24"/>
        </w:rPr>
        <w:t>. В случае отказа П</w:t>
      </w:r>
      <w:r w:rsidR="00B85CB8" w:rsidRPr="00AC7E4A">
        <w:rPr>
          <w:rFonts w:ascii="Times New Roman" w:hAnsi="Times New Roman" w:cs="Times New Roman"/>
          <w:sz w:val="24"/>
          <w:szCs w:val="24"/>
        </w:rPr>
        <w:t>олучателя от подписания проекта договора о предоставлении субсиди</w:t>
      </w:r>
      <w:r w:rsidR="0025429E" w:rsidRPr="00AC7E4A">
        <w:rPr>
          <w:rFonts w:ascii="Times New Roman" w:hAnsi="Times New Roman" w:cs="Times New Roman"/>
          <w:sz w:val="24"/>
          <w:szCs w:val="24"/>
        </w:rPr>
        <w:t>и</w:t>
      </w:r>
      <w:r w:rsidR="00B85CB8" w:rsidRPr="00AC7E4A">
        <w:rPr>
          <w:rFonts w:ascii="Times New Roman" w:hAnsi="Times New Roman" w:cs="Times New Roman"/>
          <w:sz w:val="24"/>
          <w:szCs w:val="24"/>
        </w:rPr>
        <w:t xml:space="preserve"> или ненаправлении подписанного проекта договора о предоставлении субсиди</w:t>
      </w:r>
      <w:r w:rsidR="0025429E" w:rsidRPr="00AC7E4A">
        <w:rPr>
          <w:rFonts w:ascii="Times New Roman" w:hAnsi="Times New Roman" w:cs="Times New Roman"/>
          <w:sz w:val="24"/>
          <w:szCs w:val="24"/>
        </w:rPr>
        <w:t xml:space="preserve">и в установленные сроки такой Получатель </w:t>
      </w:r>
      <w:r w:rsidR="00B85CB8" w:rsidRPr="00AC7E4A">
        <w:rPr>
          <w:rFonts w:ascii="Times New Roman" w:hAnsi="Times New Roman" w:cs="Times New Roman"/>
          <w:sz w:val="24"/>
          <w:szCs w:val="24"/>
        </w:rPr>
        <w:t>признается уклонившимся от заключения договора о предоставление субсиди</w:t>
      </w:r>
      <w:r w:rsidR="0025429E" w:rsidRPr="00AC7E4A">
        <w:rPr>
          <w:rFonts w:ascii="Times New Roman" w:hAnsi="Times New Roman" w:cs="Times New Roman"/>
          <w:sz w:val="24"/>
          <w:szCs w:val="24"/>
        </w:rPr>
        <w:t>и</w:t>
      </w:r>
      <w:r w:rsidR="00B85CB8" w:rsidRPr="00AC7E4A">
        <w:rPr>
          <w:rFonts w:ascii="Times New Roman" w:hAnsi="Times New Roman" w:cs="Times New Roman"/>
          <w:sz w:val="24"/>
          <w:szCs w:val="24"/>
        </w:rPr>
        <w:t xml:space="preserve"> и отказавшимся от предоставления субсиди</w:t>
      </w:r>
      <w:r w:rsidR="0025429E" w:rsidRPr="00AC7E4A">
        <w:rPr>
          <w:rFonts w:ascii="Times New Roman" w:hAnsi="Times New Roman" w:cs="Times New Roman"/>
          <w:sz w:val="24"/>
          <w:szCs w:val="24"/>
        </w:rPr>
        <w:t>и</w:t>
      </w:r>
      <w:r w:rsidR="00B85CB8" w:rsidRPr="00AC7E4A">
        <w:rPr>
          <w:rFonts w:ascii="Times New Roman" w:hAnsi="Times New Roman" w:cs="Times New Roman"/>
          <w:sz w:val="24"/>
          <w:szCs w:val="24"/>
        </w:rPr>
        <w:t>.</w:t>
      </w:r>
    </w:p>
    <w:p w:rsidR="00062EEB" w:rsidRPr="00AC7E4A" w:rsidRDefault="00062EEB" w:rsidP="00062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2.15. Субсидии перечисляются департаментом из бюджета городского округа Тольятти на расчетный счет </w:t>
      </w:r>
      <w:r w:rsidR="00DD1B47" w:rsidRPr="00AC7E4A">
        <w:rPr>
          <w:rFonts w:ascii="Times New Roman" w:hAnsi="Times New Roman" w:cs="Times New Roman"/>
          <w:sz w:val="24"/>
          <w:szCs w:val="24"/>
        </w:rPr>
        <w:t>П</w:t>
      </w:r>
      <w:r w:rsidRPr="00AC7E4A">
        <w:rPr>
          <w:rFonts w:ascii="Times New Roman" w:hAnsi="Times New Roman" w:cs="Times New Roman"/>
          <w:sz w:val="24"/>
          <w:szCs w:val="24"/>
        </w:rPr>
        <w:t>олучателя, открытый в учреждениях Центрального банка РФ, кредитных организациях (далее – счет) в течение 10 рабочих дней со дня получения договора о предоставлении субсидии, подписанного Получателем в соответствии с пунктом 2.12 настоящего Порядка.</w:t>
      </w:r>
    </w:p>
    <w:p w:rsidR="00DD5F86" w:rsidRPr="00AC7E4A" w:rsidRDefault="00DD5F86" w:rsidP="00BE3F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E3F51" w:rsidRPr="00AC7E4A" w:rsidRDefault="00BE3F51" w:rsidP="00BE3F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I</w:t>
      </w:r>
      <w:r w:rsidR="00DD5F86" w:rsidRPr="00AC7E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7E4A">
        <w:rPr>
          <w:rFonts w:ascii="Times New Roman" w:hAnsi="Times New Roman" w:cs="Times New Roman"/>
          <w:sz w:val="24"/>
          <w:szCs w:val="24"/>
        </w:rPr>
        <w:t>. Порядок расчета размера субсидии</w:t>
      </w:r>
    </w:p>
    <w:p w:rsidR="00D72523" w:rsidRPr="00AC7E4A" w:rsidRDefault="00D72523" w:rsidP="00BE3F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2523" w:rsidRPr="00AC7E4A" w:rsidRDefault="002244A0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3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Pr="00AC7E4A">
        <w:rPr>
          <w:rFonts w:ascii="Times New Roman" w:hAnsi="Times New Roman" w:cs="Times New Roman"/>
          <w:sz w:val="24"/>
          <w:szCs w:val="24"/>
        </w:rPr>
        <w:t>1.</w:t>
      </w:r>
      <w:r w:rsidR="00D72523" w:rsidRPr="00AC7E4A">
        <w:rPr>
          <w:rFonts w:ascii="Times New Roman" w:hAnsi="Times New Roman" w:cs="Times New Roman"/>
          <w:sz w:val="24"/>
          <w:szCs w:val="24"/>
        </w:rPr>
        <w:tab/>
        <w:t>Размер субсидии определяется по следующей формуле:</w:t>
      </w:r>
    </w:p>
    <w:p w:rsidR="00D72523" w:rsidRPr="00AC7E4A" w:rsidRDefault="00D72523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SUM = ND + GE</w:t>
      </w:r>
    </w:p>
    <w:p w:rsidR="00D72523" w:rsidRPr="00AC7E4A" w:rsidRDefault="00D72523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где:</w:t>
      </w:r>
    </w:p>
    <w:p w:rsidR="00D72523" w:rsidRPr="00AC7E4A" w:rsidRDefault="00D72523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SUM – размер субсидии;</w:t>
      </w:r>
    </w:p>
    <w:p w:rsidR="00D72523" w:rsidRPr="00AC7E4A" w:rsidRDefault="00D72523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ND – размер </w:t>
      </w:r>
      <w:r w:rsidR="00963723" w:rsidRPr="00963723">
        <w:rPr>
          <w:rFonts w:ascii="Times New Roman" w:hAnsi="Times New Roman" w:cs="Times New Roman"/>
          <w:sz w:val="24"/>
          <w:szCs w:val="24"/>
        </w:rPr>
        <w:t xml:space="preserve">недополученных доходов от перевозки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</w:t>
      </w:r>
      <w:proofErr w:type="spellStart"/>
      <w:r w:rsidR="00963723" w:rsidRPr="009637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63723" w:rsidRPr="00963723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Pr="00AC7E4A">
        <w:rPr>
          <w:rFonts w:ascii="Times New Roman" w:hAnsi="Times New Roman" w:cs="Times New Roman"/>
          <w:sz w:val="24"/>
          <w:szCs w:val="24"/>
        </w:rPr>
        <w:t xml:space="preserve"> Получателя в связи с </w:t>
      </w:r>
      <w:r w:rsidR="00603DF8" w:rsidRPr="00AC7E4A">
        <w:rPr>
          <w:rFonts w:ascii="Times New Roman" w:hAnsi="Times New Roman" w:cs="Times New Roman"/>
          <w:sz w:val="24"/>
          <w:szCs w:val="24"/>
        </w:rPr>
        <w:t>сокращением</w:t>
      </w:r>
      <w:r w:rsidRPr="00AC7E4A">
        <w:rPr>
          <w:rFonts w:ascii="Times New Roman" w:hAnsi="Times New Roman" w:cs="Times New Roman"/>
          <w:sz w:val="24"/>
          <w:szCs w:val="24"/>
        </w:rPr>
        <w:t xml:space="preserve"> пассажиропотока за отчетный месяц;</w:t>
      </w:r>
    </w:p>
    <w:p w:rsidR="00D72523" w:rsidRPr="00AC7E4A" w:rsidRDefault="00D72523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GE – размер затрат получателя субсидии, понесенных за отчетный месяц на горюче-смазочные материалы для автомобильного транспорта или электроэнергию, используемую для обеспечения работы городского назе</w:t>
      </w:r>
      <w:r w:rsidR="002244A0" w:rsidRPr="00AC7E4A">
        <w:rPr>
          <w:rFonts w:ascii="Times New Roman" w:hAnsi="Times New Roman" w:cs="Times New Roman"/>
          <w:sz w:val="24"/>
          <w:szCs w:val="24"/>
        </w:rPr>
        <w:t>много электрического транспорта</w:t>
      </w:r>
      <w:r w:rsidRPr="00AC7E4A">
        <w:rPr>
          <w:rFonts w:ascii="Times New Roman" w:hAnsi="Times New Roman" w:cs="Times New Roman"/>
          <w:sz w:val="24"/>
          <w:szCs w:val="24"/>
        </w:rPr>
        <w:t>;</w:t>
      </w:r>
    </w:p>
    <w:p w:rsidR="00D72523" w:rsidRPr="00AC7E4A" w:rsidRDefault="002244A0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963723" w:rsidRPr="00963723">
        <w:rPr>
          <w:rFonts w:ascii="Times New Roman" w:hAnsi="Times New Roman" w:cs="Times New Roman"/>
          <w:sz w:val="24"/>
          <w:szCs w:val="24"/>
        </w:rPr>
        <w:t xml:space="preserve">недополученных доходов </w:t>
      </w:r>
      <w:proofErr w:type="gramStart"/>
      <w:r w:rsidR="00963723" w:rsidRPr="00963723">
        <w:rPr>
          <w:rFonts w:ascii="Times New Roman" w:hAnsi="Times New Roman" w:cs="Times New Roman"/>
          <w:sz w:val="24"/>
          <w:szCs w:val="24"/>
        </w:rPr>
        <w:t>от перевозки отдельных категорий граждан по социальной карте жителя Самарской области в связи с сокращением пассажиропотока в условиях</w:t>
      </w:r>
      <w:proofErr w:type="gramEnd"/>
      <w:r w:rsidR="00963723" w:rsidRPr="00963723">
        <w:rPr>
          <w:rFonts w:ascii="Times New Roman" w:hAnsi="Times New Roman" w:cs="Times New Roman"/>
          <w:sz w:val="24"/>
          <w:szCs w:val="24"/>
        </w:rPr>
        <w:t xml:space="preserve"> угрозы распространения новой </w:t>
      </w:r>
      <w:proofErr w:type="spellStart"/>
      <w:r w:rsidR="00963723" w:rsidRPr="009637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63723" w:rsidRPr="00963723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Получателя рассчитывается по следующей формуле: </w:t>
      </w:r>
    </w:p>
    <w:p w:rsidR="00D72523" w:rsidRPr="00AC7E4A" w:rsidRDefault="00D72523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ND = K x T – V</w:t>
      </w:r>
    </w:p>
    <w:p w:rsidR="00D72523" w:rsidRPr="00AC7E4A" w:rsidRDefault="00D72523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где:</w:t>
      </w:r>
    </w:p>
    <w:p w:rsidR="00D72523" w:rsidRPr="00AC7E4A" w:rsidRDefault="00D72523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K – среднее количество перевезенных Получателем </w:t>
      </w:r>
      <w:r w:rsidR="00DD1B47" w:rsidRPr="00AC7E4A">
        <w:rPr>
          <w:rFonts w:ascii="Times New Roman" w:hAnsi="Times New Roman" w:cs="Times New Roman"/>
          <w:sz w:val="24"/>
          <w:szCs w:val="24"/>
        </w:rPr>
        <w:t xml:space="preserve">пассажиров отдельных категорий граждан </w:t>
      </w:r>
      <w:r w:rsidRPr="00AC7E4A">
        <w:rPr>
          <w:rFonts w:ascii="Times New Roman" w:hAnsi="Times New Roman" w:cs="Times New Roman"/>
          <w:sz w:val="24"/>
          <w:szCs w:val="24"/>
        </w:rPr>
        <w:t>по социальным картам жителя Самарской области за аналогичный период предыдущих трех лет;</w:t>
      </w:r>
    </w:p>
    <w:p w:rsidR="00D72523" w:rsidRPr="00AC7E4A" w:rsidRDefault="00D72523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T – регулируемый тариф на перевозки, установленный в городском округе </w:t>
      </w:r>
      <w:r w:rsidR="002244A0" w:rsidRPr="00AC7E4A">
        <w:rPr>
          <w:rFonts w:ascii="Times New Roman" w:hAnsi="Times New Roman" w:cs="Times New Roman"/>
          <w:sz w:val="24"/>
          <w:szCs w:val="24"/>
        </w:rPr>
        <w:t>Тольятти</w:t>
      </w:r>
      <w:r w:rsidRPr="00AC7E4A">
        <w:rPr>
          <w:rFonts w:ascii="Times New Roman" w:hAnsi="Times New Roman" w:cs="Times New Roman"/>
          <w:sz w:val="24"/>
          <w:szCs w:val="24"/>
        </w:rPr>
        <w:t xml:space="preserve"> для безналичной формы оплаты проезда, действующий в отчетном месяце;</w:t>
      </w:r>
    </w:p>
    <w:p w:rsidR="00E36AE9" w:rsidRPr="00AC7E4A" w:rsidRDefault="00D72523" w:rsidP="00864C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V –</w:t>
      </w:r>
      <w:r w:rsidR="000E6EFE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Pr="00AC7E4A">
        <w:rPr>
          <w:rFonts w:ascii="Times New Roman" w:hAnsi="Times New Roman" w:cs="Times New Roman"/>
          <w:sz w:val="24"/>
          <w:szCs w:val="24"/>
        </w:rPr>
        <w:t xml:space="preserve">размер субсидии, выплачиваемой Получателю за </w:t>
      </w:r>
      <w:r w:rsidR="000E6EFE" w:rsidRPr="00AC7E4A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Pr="00AC7E4A">
        <w:rPr>
          <w:rFonts w:ascii="Times New Roman" w:hAnsi="Times New Roman" w:cs="Times New Roman"/>
          <w:sz w:val="24"/>
          <w:szCs w:val="24"/>
        </w:rPr>
        <w:t>месяц в соответствии с Приложением 5.1 к Подпрограмме «Развитие пассажирского транспорта в Самарской области»</w:t>
      </w:r>
      <w:r w:rsidR="00DD1B47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Pr="00AC7E4A">
        <w:rPr>
          <w:rFonts w:ascii="Times New Roman" w:hAnsi="Times New Roman" w:cs="Times New Roman"/>
          <w:sz w:val="24"/>
          <w:szCs w:val="24"/>
        </w:rPr>
        <w:t>государственной программы Самарской области «Развитие транспортной системы Самарской области (2014 - 2025 годы)», утвержденной постановлением Правительства Самарской области от 27.11.2013 № 677.</w:t>
      </w:r>
      <w:r w:rsidR="00DD1B47" w:rsidRPr="00AC7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523" w:rsidRPr="00AC7E4A" w:rsidRDefault="00D72523" w:rsidP="00864C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 xml:space="preserve">Размер затрат </w:t>
      </w:r>
      <w:r w:rsidR="00DD1B47" w:rsidRPr="00AC7E4A">
        <w:rPr>
          <w:rFonts w:ascii="Times New Roman" w:hAnsi="Times New Roman" w:cs="Times New Roman"/>
          <w:sz w:val="24"/>
          <w:szCs w:val="24"/>
        </w:rPr>
        <w:t>П</w:t>
      </w:r>
      <w:r w:rsidRPr="00AC7E4A">
        <w:rPr>
          <w:rFonts w:ascii="Times New Roman" w:hAnsi="Times New Roman" w:cs="Times New Roman"/>
          <w:sz w:val="24"/>
          <w:szCs w:val="24"/>
        </w:rPr>
        <w:t>олучателя, понесенных за отчетный месяц на горюче-смазочные материалы для автомобильного транспорта или электроэнергию, используемую для обеспечения работы городского наземного электрического транс</w:t>
      </w:r>
      <w:r w:rsidR="000E6EFE" w:rsidRPr="00AC7E4A">
        <w:rPr>
          <w:rFonts w:ascii="Times New Roman" w:hAnsi="Times New Roman" w:cs="Times New Roman"/>
          <w:sz w:val="24"/>
          <w:szCs w:val="24"/>
        </w:rPr>
        <w:t>порта</w:t>
      </w:r>
      <w:r w:rsidR="00C306E8">
        <w:rPr>
          <w:rFonts w:ascii="Times New Roman" w:hAnsi="Times New Roman" w:cs="Times New Roman"/>
          <w:sz w:val="24"/>
          <w:szCs w:val="24"/>
        </w:rPr>
        <w:t>,</w:t>
      </w:r>
      <w:r w:rsidR="000E6EFE" w:rsidRPr="00AC7E4A">
        <w:rPr>
          <w:rFonts w:ascii="Times New Roman" w:hAnsi="Times New Roman" w:cs="Times New Roman"/>
          <w:sz w:val="24"/>
          <w:szCs w:val="24"/>
        </w:rPr>
        <w:t xml:space="preserve"> рассчитывается как сумма </w:t>
      </w:r>
      <w:r w:rsidRPr="00AC7E4A">
        <w:rPr>
          <w:rFonts w:ascii="Times New Roman" w:hAnsi="Times New Roman" w:cs="Times New Roman"/>
          <w:sz w:val="24"/>
          <w:szCs w:val="24"/>
        </w:rPr>
        <w:t>фактически произведенных расходов.</w:t>
      </w:r>
    </w:p>
    <w:p w:rsidR="00062EEB" w:rsidRPr="00AC7E4A" w:rsidRDefault="00062EEB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EB" w:rsidRPr="00AC7E4A" w:rsidRDefault="00062EEB" w:rsidP="00062E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C7E4A">
        <w:rPr>
          <w:rFonts w:ascii="Times New Roman" w:hAnsi="Times New Roman" w:cs="Times New Roman"/>
          <w:sz w:val="24"/>
          <w:szCs w:val="24"/>
        </w:rPr>
        <w:t>. Требования к отчетности</w:t>
      </w:r>
    </w:p>
    <w:p w:rsidR="00062EEB" w:rsidRPr="00AC7E4A" w:rsidRDefault="00062EEB" w:rsidP="00062E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72523" w:rsidRPr="00AC7E4A" w:rsidRDefault="00D72523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4.1.</w:t>
      </w:r>
      <w:r w:rsidRPr="00AC7E4A">
        <w:rPr>
          <w:rFonts w:ascii="Times New Roman" w:hAnsi="Times New Roman" w:cs="Times New Roman"/>
          <w:sz w:val="24"/>
          <w:szCs w:val="24"/>
        </w:rPr>
        <w:tab/>
        <w:t xml:space="preserve">Не позднее 20-го числа месяца, следующего за месяцем предоставления субсидии, Получатель представляет в </w:t>
      </w:r>
      <w:r w:rsidR="00DB198A" w:rsidRPr="00AC7E4A">
        <w:rPr>
          <w:rFonts w:ascii="Times New Roman" w:hAnsi="Times New Roman" w:cs="Times New Roman"/>
          <w:sz w:val="24"/>
          <w:szCs w:val="24"/>
        </w:rPr>
        <w:t>д</w:t>
      </w:r>
      <w:r w:rsidRPr="00AC7E4A">
        <w:rPr>
          <w:rFonts w:ascii="Times New Roman" w:hAnsi="Times New Roman" w:cs="Times New Roman"/>
          <w:sz w:val="24"/>
          <w:szCs w:val="24"/>
        </w:rPr>
        <w:t>епартамент следующие отчетные документы:</w:t>
      </w:r>
    </w:p>
    <w:p w:rsidR="00D72523" w:rsidRPr="00AC7E4A" w:rsidRDefault="00DB198A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4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="00062EEB" w:rsidRPr="00AC7E4A">
        <w:rPr>
          <w:rFonts w:ascii="Times New Roman" w:hAnsi="Times New Roman" w:cs="Times New Roman"/>
          <w:sz w:val="24"/>
          <w:szCs w:val="24"/>
        </w:rPr>
        <w:t>1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="00D72523" w:rsidRPr="00AC7E4A">
        <w:rPr>
          <w:rFonts w:ascii="Times New Roman" w:hAnsi="Times New Roman" w:cs="Times New Roman"/>
          <w:sz w:val="24"/>
          <w:szCs w:val="24"/>
        </w:rPr>
        <w:t>1.</w:t>
      </w:r>
      <w:r w:rsidR="00D72523" w:rsidRPr="00AC7E4A">
        <w:rPr>
          <w:rFonts w:ascii="Times New Roman" w:hAnsi="Times New Roman" w:cs="Times New Roman"/>
          <w:sz w:val="24"/>
          <w:szCs w:val="24"/>
        </w:rPr>
        <w:tab/>
        <w:t xml:space="preserve">заверенные надлежащим образом копии платежных поручений, подтверждающих оплату расходов, указанных в договоре о предоставлении субсидии, за </w:t>
      </w:r>
      <w:r w:rsidR="000E6EFE" w:rsidRPr="00AC7E4A">
        <w:rPr>
          <w:rFonts w:ascii="Times New Roman" w:hAnsi="Times New Roman" w:cs="Times New Roman"/>
          <w:sz w:val="24"/>
          <w:szCs w:val="24"/>
        </w:rPr>
        <w:t>отчетный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:rsidR="00DD344E" w:rsidRPr="00AC7E4A" w:rsidRDefault="00DB19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C7E4A">
        <w:rPr>
          <w:sz w:val="24"/>
          <w:szCs w:val="24"/>
        </w:rPr>
        <w:t>4</w:t>
      </w:r>
      <w:r w:rsidR="00D72523" w:rsidRPr="00AC7E4A">
        <w:rPr>
          <w:sz w:val="24"/>
          <w:szCs w:val="24"/>
        </w:rPr>
        <w:t>.</w:t>
      </w:r>
      <w:r w:rsidR="00062EEB" w:rsidRPr="00AC7E4A">
        <w:rPr>
          <w:sz w:val="24"/>
          <w:szCs w:val="24"/>
        </w:rPr>
        <w:t>1</w:t>
      </w:r>
      <w:r w:rsidR="00D72523" w:rsidRPr="00AC7E4A">
        <w:rPr>
          <w:sz w:val="24"/>
          <w:szCs w:val="24"/>
        </w:rPr>
        <w:t>.</w:t>
      </w:r>
      <w:r w:rsidRPr="00AC7E4A">
        <w:rPr>
          <w:sz w:val="24"/>
          <w:szCs w:val="24"/>
        </w:rPr>
        <w:t>2.</w:t>
      </w:r>
      <w:r w:rsidR="00D72523" w:rsidRPr="00AC7E4A">
        <w:rPr>
          <w:sz w:val="24"/>
          <w:szCs w:val="24"/>
        </w:rPr>
        <w:tab/>
        <w:t xml:space="preserve">отчет о расходовании субсидии </w:t>
      </w:r>
      <w:r w:rsidR="000271FD" w:rsidRPr="00AC7E4A">
        <w:rPr>
          <w:sz w:val="24"/>
          <w:szCs w:val="24"/>
        </w:rPr>
        <w:t xml:space="preserve">на </w:t>
      </w:r>
      <w:r w:rsidR="000271FD" w:rsidRPr="00AC7E4A">
        <w:rPr>
          <w:rFonts w:eastAsia="Calibri"/>
          <w:sz w:val="24"/>
          <w:szCs w:val="24"/>
        </w:rPr>
        <w:t>возмещение недополученных доходов и</w:t>
      </w:r>
      <w:r w:rsidR="000271FD" w:rsidRPr="00AC7E4A">
        <w:rPr>
          <w:sz w:val="24"/>
          <w:szCs w:val="24"/>
        </w:rPr>
        <w:t xml:space="preserve"> </w:t>
      </w:r>
      <w:r w:rsidR="000271FD" w:rsidRPr="00AC7E4A">
        <w:rPr>
          <w:rFonts w:eastAsia="Calibri"/>
          <w:sz w:val="24"/>
          <w:szCs w:val="24"/>
        </w:rPr>
        <w:t xml:space="preserve"> </w:t>
      </w:r>
      <w:r w:rsidR="004028AC">
        <w:rPr>
          <w:rFonts w:eastAsia="Calibri"/>
          <w:sz w:val="24"/>
          <w:szCs w:val="24"/>
        </w:rPr>
        <w:t xml:space="preserve">финансового обеспечения (возмещения) </w:t>
      </w:r>
      <w:r w:rsidR="000271FD" w:rsidRPr="00AC7E4A">
        <w:rPr>
          <w:sz w:val="24"/>
          <w:szCs w:val="24"/>
        </w:rPr>
        <w:t xml:space="preserve">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</w:t>
      </w:r>
      <w:proofErr w:type="spellStart"/>
      <w:r w:rsidR="000271FD" w:rsidRPr="00AC7E4A">
        <w:rPr>
          <w:sz w:val="24"/>
          <w:szCs w:val="24"/>
        </w:rPr>
        <w:t>коронавирусной</w:t>
      </w:r>
      <w:proofErr w:type="spellEnd"/>
      <w:r w:rsidR="000271FD" w:rsidRPr="00AC7E4A">
        <w:rPr>
          <w:sz w:val="24"/>
          <w:szCs w:val="24"/>
        </w:rPr>
        <w:t xml:space="preserve"> инфекции (COVID-19) </w:t>
      </w:r>
      <w:r w:rsidR="00D72523" w:rsidRPr="00AC7E4A">
        <w:rPr>
          <w:sz w:val="24"/>
          <w:szCs w:val="24"/>
        </w:rPr>
        <w:t xml:space="preserve">по форме согласно приложению № </w:t>
      </w:r>
      <w:r w:rsidR="00B70729" w:rsidRPr="00AC7E4A">
        <w:rPr>
          <w:sz w:val="24"/>
          <w:szCs w:val="24"/>
        </w:rPr>
        <w:t>2</w:t>
      </w:r>
      <w:r w:rsidR="00D72523" w:rsidRPr="00AC7E4A">
        <w:rPr>
          <w:sz w:val="24"/>
          <w:szCs w:val="24"/>
        </w:rPr>
        <w:t xml:space="preserve"> к настоящему Порядку.</w:t>
      </w:r>
    </w:p>
    <w:p w:rsidR="00D72523" w:rsidRPr="00AC7E4A" w:rsidRDefault="0083314D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4.</w:t>
      </w:r>
      <w:r w:rsidR="00062EEB" w:rsidRPr="00AC7E4A">
        <w:rPr>
          <w:rFonts w:ascii="Times New Roman" w:hAnsi="Times New Roman" w:cs="Times New Roman"/>
          <w:sz w:val="24"/>
          <w:szCs w:val="24"/>
        </w:rPr>
        <w:t>2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="00D72523" w:rsidRPr="00AC7E4A">
        <w:rPr>
          <w:rFonts w:ascii="Times New Roman" w:hAnsi="Times New Roman" w:cs="Times New Roman"/>
          <w:sz w:val="24"/>
          <w:szCs w:val="24"/>
        </w:rPr>
        <w:tab/>
        <w:t>В течение 5 рабочих дней со дня получения документов, указанных в пункт</w:t>
      </w:r>
      <w:r w:rsidRPr="00AC7E4A">
        <w:rPr>
          <w:rFonts w:ascii="Times New Roman" w:hAnsi="Times New Roman" w:cs="Times New Roman"/>
          <w:sz w:val="24"/>
          <w:szCs w:val="24"/>
        </w:rPr>
        <w:t>е 4.</w:t>
      </w:r>
      <w:r w:rsidR="00346A95" w:rsidRPr="00AC7E4A">
        <w:rPr>
          <w:rFonts w:ascii="Times New Roman" w:hAnsi="Times New Roman" w:cs="Times New Roman"/>
          <w:sz w:val="24"/>
          <w:szCs w:val="24"/>
        </w:rPr>
        <w:t>1</w:t>
      </w:r>
      <w:r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Порядка, д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епартамент осуществляет </w:t>
      </w:r>
      <w:r w:rsidR="00346A95" w:rsidRPr="00AC7E4A">
        <w:rPr>
          <w:rFonts w:ascii="Times New Roman" w:hAnsi="Times New Roman" w:cs="Times New Roman"/>
          <w:sz w:val="24"/>
          <w:szCs w:val="24"/>
        </w:rPr>
        <w:t xml:space="preserve">проверку </w:t>
      </w:r>
      <w:r w:rsidR="00D72523" w:rsidRPr="00AC7E4A">
        <w:rPr>
          <w:rFonts w:ascii="Times New Roman" w:hAnsi="Times New Roman" w:cs="Times New Roman"/>
          <w:sz w:val="24"/>
          <w:szCs w:val="24"/>
        </w:rPr>
        <w:t>представленных документов.</w:t>
      </w:r>
    </w:p>
    <w:p w:rsidR="00D72523" w:rsidRPr="00AC7E4A" w:rsidRDefault="00271392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4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="00BE2969" w:rsidRPr="00AC7E4A">
        <w:rPr>
          <w:rFonts w:ascii="Times New Roman" w:hAnsi="Times New Roman" w:cs="Times New Roman"/>
          <w:sz w:val="24"/>
          <w:szCs w:val="24"/>
        </w:rPr>
        <w:t>3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="00D72523" w:rsidRPr="00AC7E4A">
        <w:rPr>
          <w:rFonts w:ascii="Times New Roman" w:hAnsi="Times New Roman" w:cs="Times New Roman"/>
          <w:sz w:val="24"/>
          <w:szCs w:val="24"/>
        </w:rPr>
        <w:tab/>
        <w:t xml:space="preserve">В случае </w:t>
      </w:r>
      <w:r w:rsidR="00346A95" w:rsidRPr="00AC7E4A">
        <w:rPr>
          <w:rFonts w:ascii="Times New Roman" w:hAnsi="Times New Roman" w:cs="Times New Roman"/>
          <w:sz w:val="24"/>
          <w:szCs w:val="24"/>
        </w:rPr>
        <w:t>недостоверности представленных документов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и (или) представления неполного пакета документов </w:t>
      </w:r>
      <w:r w:rsidRPr="00AC7E4A">
        <w:rPr>
          <w:rFonts w:ascii="Times New Roman" w:hAnsi="Times New Roman" w:cs="Times New Roman"/>
          <w:sz w:val="24"/>
          <w:szCs w:val="24"/>
        </w:rPr>
        <w:t>д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епартамент в течение 10 рабочих дней со дня </w:t>
      </w:r>
      <w:r w:rsidR="00A3538A" w:rsidRPr="00AC7E4A">
        <w:rPr>
          <w:rFonts w:ascii="Times New Roman" w:hAnsi="Times New Roman" w:cs="Times New Roman"/>
          <w:sz w:val="24"/>
          <w:szCs w:val="24"/>
        </w:rPr>
        <w:t xml:space="preserve">их </w:t>
      </w:r>
      <w:r w:rsidR="000E6EFE" w:rsidRPr="00AC7E4A">
        <w:rPr>
          <w:rFonts w:ascii="Times New Roman" w:hAnsi="Times New Roman" w:cs="Times New Roman"/>
          <w:sz w:val="24"/>
          <w:szCs w:val="24"/>
        </w:rPr>
        <w:t>поступления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возвращает получателю субсидии пакет документов на доработку с указанием оснований для возврата.</w:t>
      </w:r>
    </w:p>
    <w:p w:rsidR="00D72523" w:rsidRPr="00AC7E4A" w:rsidRDefault="00BE2969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4.4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="00D72523" w:rsidRPr="00AC7E4A">
        <w:rPr>
          <w:rFonts w:ascii="Times New Roman" w:hAnsi="Times New Roman" w:cs="Times New Roman"/>
          <w:sz w:val="24"/>
          <w:szCs w:val="24"/>
        </w:rPr>
        <w:tab/>
        <w:t xml:space="preserve">Получатель устраняет замечания </w:t>
      </w:r>
      <w:r w:rsidR="00A3538A" w:rsidRPr="00AC7E4A">
        <w:rPr>
          <w:rFonts w:ascii="Times New Roman" w:hAnsi="Times New Roman" w:cs="Times New Roman"/>
          <w:sz w:val="24"/>
          <w:szCs w:val="24"/>
        </w:rPr>
        <w:t>д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епартамента и в течение 5 рабочих дней со дня получения замечаний повторно представляет доработанные документы на рассмотрение в </w:t>
      </w:r>
      <w:r w:rsidR="00A3538A" w:rsidRPr="00AC7E4A">
        <w:rPr>
          <w:rFonts w:ascii="Times New Roman" w:hAnsi="Times New Roman" w:cs="Times New Roman"/>
          <w:sz w:val="24"/>
          <w:szCs w:val="24"/>
        </w:rPr>
        <w:t>департамент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</w:p>
    <w:p w:rsidR="00D72523" w:rsidRPr="00AC7E4A" w:rsidRDefault="00A3538A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4.</w:t>
      </w:r>
      <w:r w:rsidR="00BE2969" w:rsidRPr="00AC7E4A">
        <w:rPr>
          <w:rFonts w:ascii="Times New Roman" w:hAnsi="Times New Roman" w:cs="Times New Roman"/>
          <w:sz w:val="24"/>
          <w:szCs w:val="24"/>
        </w:rPr>
        <w:t>5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="00D72523" w:rsidRPr="00AC7E4A">
        <w:rPr>
          <w:rFonts w:ascii="Times New Roman" w:hAnsi="Times New Roman" w:cs="Times New Roman"/>
          <w:sz w:val="24"/>
          <w:szCs w:val="24"/>
        </w:rPr>
        <w:tab/>
        <w:t xml:space="preserve">Процедура рассмотрения повторно представленных документов осуществляется в соответствии с требованиями, установленными пунктами </w:t>
      </w:r>
      <w:r w:rsidR="00BE2969" w:rsidRPr="00AC7E4A">
        <w:rPr>
          <w:rFonts w:ascii="Times New Roman" w:hAnsi="Times New Roman" w:cs="Times New Roman"/>
          <w:sz w:val="24"/>
          <w:szCs w:val="24"/>
        </w:rPr>
        <w:t>4.2</w:t>
      </w:r>
      <w:r w:rsidR="00D72523" w:rsidRPr="00AC7E4A">
        <w:rPr>
          <w:rFonts w:ascii="Times New Roman" w:hAnsi="Times New Roman" w:cs="Times New Roman"/>
          <w:sz w:val="24"/>
          <w:szCs w:val="24"/>
        </w:rPr>
        <w:t>-</w:t>
      </w:r>
      <w:r w:rsidRPr="00AC7E4A">
        <w:rPr>
          <w:rFonts w:ascii="Times New Roman" w:hAnsi="Times New Roman" w:cs="Times New Roman"/>
          <w:sz w:val="24"/>
          <w:szCs w:val="24"/>
        </w:rPr>
        <w:t>4.</w:t>
      </w:r>
      <w:r w:rsidR="00BE2969" w:rsidRPr="00AC7E4A">
        <w:rPr>
          <w:rFonts w:ascii="Times New Roman" w:hAnsi="Times New Roman" w:cs="Times New Roman"/>
          <w:sz w:val="24"/>
          <w:szCs w:val="24"/>
        </w:rPr>
        <w:t>4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72523" w:rsidRPr="00AC7E4A" w:rsidRDefault="00A3538A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4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="00BE2969" w:rsidRPr="00AC7E4A">
        <w:rPr>
          <w:rFonts w:ascii="Times New Roman" w:hAnsi="Times New Roman" w:cs="Times New Roman"/>
          <w:sz w:val="24"/>
          <w:szCs w:val="24"/>
        </w:rPr>
        <w:t>6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="00D72523" w:rsidRPr="00AC7E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72523" w:rsidRPr="00AC7E4A">
        <w:rPr>
          <w:rFonts w:ascii="Times New Roman" w:hAnsi="Times New Roman" w:cs="Times New Roman"/>
          <w:sz w:val="24"/>
          <w:szCs w:val="24"/>
        </w:rPr>
        <w:t>Если размер субсидии, предоставленной Получателю в отчетном периоде, превышает размер затрат, подтвержденных документами, предусмотренными пункт</w:t>
      </w:r>
      <w:r w:rsidRPr="00AC7E4A">
        <w:rPr>
          <w:rFonts w:ascii="Times New Roman" w:hAnsi="Times New Roman" w:cs="Times New Roman"/>
          <w:sz w:val="24"/>
          <w:szCs w:val="24"/>
        </w:rPr>
        <w:t>ом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Pr="00AC7E4A">
        <w:rPr>
          <w:rFonts w:ascii="Times New Roman" w:hAnsi="Times New Roman" w:cs="Times New Roman"/>
          <w:sz w:val="24"/>
          <w:szCs w:val="24"/>
        </w:rPr>
        <w:t>4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="00BE2969" w:rsidRPr="00AC7E4A">
        <w:rPr>
          <w:rFonts w:ascii="Times New Roman" w:hAnsi="Times New Roman" w:cs="Times New Roman"/>
          <w:sz w:val="24"/>
          <w:szCs w:val="24"/>
        </w:rPr>
        <w:t>1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Pr="00AC7E4A">
        <w:rPr>
          <w:rFonts w:ascii="Times New Roman" w:hAnsi="Times New Roman" w:cs="Times New Roman"/>
          <w:sz w:val="24"/>
          <w:szCs w:val="24"/>
        </w:rPr>
        <w:t>д</w:t>
      </w:r>
      <w:r w:rsidR="00D72523" w:rsidRPr="00AC7E4A">
        <w:rPr>
          <w:rFonts w:ascii="Times New Roman" w:hAnsi="Times New Roman" w:cs="Times New Roman"/>
          <w:sz w:val="24"/>
          <w:szCs w:val="24"/>
        </w:rPr>
        <w:t>епартамент в течение 30 дней со дня получения документов, указанных в пункт</w:t>
      </w:r>
      <w:r w:rsidRPr="00AC7E4A">
        <w:rPr>
          <w:rFonts w:ascii="Times New Roman" w:hAnsi="Times New Roman" w:cs="Times New Roman"/>
          <w:sz w:val="24"/>
          <w:szCs w:val="24"/>
        </w:rPr>
        <w:t>е 4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="00BE2969" w:rsidRPr="00AC7E4A">
        <w:rPr>
          <w:rFonts w:ascii="Times New Roman" w:hAnsi="Times New Roman" w:cs="Times New Roman"/>
          <w:sz w:val="24"/>
          <w:szCs w:val="24"/>
        </w:rPr>
        <w:t>1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требование </w:t>
      </w:r>
      <w:r w:rsidR="00142BD2" w:rsidRPr="00AC7E4A">
        <w:rPr>
          <w:rFonts w:ascii="Times New Roman" w:hAnsi="Times New Roman" w:cs="Times New Roman"/>
          <w:sz w:val="24"/>
          <w:szCs w:val="24"/>
        </w:rPr>
        <w:t>П</w:t>
      </w:r>
      <w:r w:rsidR="00D72523" w:rsidRPr="00AC7E4A">
        <w:rPr>
          <w:rFonts w:ascii="Times New Roman" w:hAnsi="Times New Roman" w:cs="Times New Roman"/>
          <w:sz w:val="24"/>
          <w:szCs w:val="24"/>
        </w:rPr>
        <w:t>олучателю о возврате части субсидии, не подтвержденной доку</w:t>
      </w:r>
      <w:r w:rsidRPr="00AC7E4A">
        <w:rPr>
          <w:rFonts w:ascii="Times New Roman" w:hAnsi="Times New Roman" w:cs="Times New Roman"/>
          <w:sz w:val="24"/>
          <w:szCs w:val="24"/>
        </w:rPr>
        <w:t>ментами, предусмотренными пунктом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</w:t>
      </w:r>
      <w:r w:rsidRPr="00AC7E4A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="00BE2969" w:rsidRPr="00AC7E4A">
        <w:rPr>
          <w:rFonts w:ascii="Times New Roman" w:hAnsi="Times New Roman" w:cs="Times New Roman"/>
          <w:sz w:val="24"/>
          <w:szCs w:val="24"/>
        </w:rPr>
        <w:t>1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0E6EFE" w:rsidRPr="00AC7E4A">
        <w:rPr>
          <w:rFonts w:ascii="Times New Roman" w:hAnsi="Times New Roman" w:cs="Times New Roman"/>
          <w:sz w:val="24"/>
          <w:szCs w:val="24"/>
        </w:rPr>
        <w:t>,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с приложением проекта дополнительного соглашения о корректировке размера субсидии.</w:t>
      </w:r>
      <w:proofErr w:type="gramEnd"/>
    </w:p>
    <w:p w:rsidR="00D72523" w:rsidRDefault="00A3538A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4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="00BE2969" w:rsidRPr="00AC7E4A">
        <w:rPr>
          <w:rFonts w:ascii="Times New Roman" w:hAnsi="Times New Roman" w:cs="Times New Roman"/>
          <w:sz w:val="24"/>
          <w:szCs w:val="24"/>
        </w:rPr>
        <w:t>7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  <w:r w:rsidR="008E5FF7" w:rsidRPr="00AC7E4A">
        <w:rPr>
          <w:rFonts w:ascii="Times New Roman" w:hAnsi="Times New Roman" w:cs="Times New Roman"/>
          <w:sz w:val="24"/>
          <w:szCs w:val="24"/>
        </w:rPr>
        <w:tab/>
        <w:t xml:space="preserve">Получатель 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получения требования о возврате субсидии направляет в адрес </w:t>
      </w:r>
      <w:r w:rsidRPr="00AC7E4A">
        <w:rPr>
          <w:rFonts w:ascii="Times New Roman" w:hAnsi="Times New Roman" w:cs="Times New Roman"/>
          <w:sz w:val="24"/>
          <w:szCs w:val="24"/>
        </w:rPr>
        <w:t>д</w:t>
      </w:r>
      <w:r w:rsidR="00D72523" w:rsidRPr="00AC7E4A">
        <w:rPr>
          <w:rFonts w:ascii="Times New Roman" w:hAnsi="Times New Roman" w:cs="Times New Roman"/>
          <w:sz w:val="24"/>
          <w:szCs w:val="24"/>
        </w:rPr>
        <w:t>епартамента подписанное дополнительное соглашение о корректировке размера субсидии и осуществляет возврат части субсидии, не подтвержденной документами, предусмотренными пункт</w:t>
      </w:r>
      <w:r w:rsidRPr="00AC7E4A">
        <w:rPr>
          <w:rFonts w:ascii="Times New Roman" w:hAnsi="Times New Roman" w:cs="Times New Roman"/>
          <w:sz w:val="24"/>
          <w:szCs w:val="24"/>
        </w:rPr>
        <w:t>о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м </w:t>
      </w:r>
      <w:r w:rsidRPr="00AC7E4A">
        <w:rPr>
          <w:rFonts w:ascii="Times New Roman" w:hAnsi="Times New Roman" w:cs="Times New Roman"/>
          <w:sz w:val="24"/>
          <w:szCs w:val="24"/>
        </w:rPr>
        <w:t>4</w:t>
      </w:r>
      <w:r w:rsidR="00D72523" w:rsidRPr="00AC7E4A">
        <w:rPr>
          <w:rFonts w:ascii="Times New Roman" w:hAnsi="Times New Roman" w:cs="Times New Roman"/>
          <w:sz w:val="24"/>
          <w:szCs w:val="24"/>
        </w:rPr>
        <w:t>.</w:t>
      </w:r>
      <w:r w:rsidR="00BE2969" w:rsidRPr="00AC7E4A">
        <w:rPr>
          <w:rFonts w:ascii="Times New Roman" w:hAnsi="Times New Roman" w:cs="Times New Roman"/>
          <w:sz w:val="24"/>
          <w:szCs w:val="24"/>
        </w:rPr>
        <w:t>1</w:t>
      </w:r>
      <w:r w:rsidR="00D72523" w:rsidRPr="00AC7E4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63723" w:rsidRPr="00AC7E4A" w:rsidRDefault="00963723" w:rsidP="00D72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F51" w:rsidRPr="00AC7E4A" w:rsidRDefault="00BE3F51" w:rsidP="00BE3F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220"/>
      <w:bookmarkEnd w:id="5"/>
      <w:r w:rsidRPr="00AC7E4A">
        <w:rPr>
          <w:rFonts w:ascii="Times New Roman" w:hAnsi="Times New Roman" w:cs="Times New Roman"/>
          <w:sz w:val="24"/>
          <w:szCs w:val="24"/>
        </w:rPr>
        <w:t xml:space="preserve">V. Требования об осуществлении </w:t>
      </w:r>
      <w:proofErr w:type="gramStart"/>
      <w:r w:rsidRPr="00AC7E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C7E4A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BE3F51" w:rsidRPr="00AC7E4A" w:rsidRDefault="00BE3F51" w:rsidP="00BE3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:rsidR="00BE3F51" w:rsidRPr="00AC7E4A" w:rsidRDefault="00BE3F51" w:rsidP="00BE3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BE3F51" w:rsidRPr="00AC7E4A" w:rsidRDefault="00BE3F51" w:rsidP="00BE3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38A" w:rsidRPr="00AC7E4A" w:rsidRDefault="00A3538A" w:rsidP="00A35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5</w:t>
      </w:r>
      <w:r w:rsidR="00BE3F51" w:rsidRPr="00AC7E4A">
        <w:rPr>
          <w:rFonts w:ascii="Times New Roman" w:hAnsi="Times New Roman" w:cs="Times New Roman"/>
          <w:sz w:val="24"/>
          <w:szCs w:val="24"/>
        </w:rPr>
        <w:t xml:space="preserve">.1. </w:t>
      </w:r>
      <w:r w:rsidRPr="00AC7E4A">
        <w:rPr>
          <w:rFonts w:ascii="Times New Roman" w:hAnsi="Times New Roman" w:cs="Times New Roman"/>
          <w:sz w:val="24"/>
          <w:szCs w:val="24"/>
        </w:rPr>
        <w:t>Департаментом и уполномоченными органами муниципального финансового контроля осуществляется обязательная проверка соблюдения условий, целей и порядка пред</w:t>
      </w:r>
      <w:r w:rsidR="004D44CD" w:rsidRPr="00AC7E4A">
        <w:rPr>
          <w:rFonts w:ascii="Times New Roman" w:hAnsi="Times New Roman" w:cs="Times New Roman"/>
          <w:sz w:val="24"/>
          <w:szCs w:val="24"/>
        </w:rPr>
        <w:t>оставления субсидий Получателем</w:t>
      </w:r>
      <w:r w:rsidRPr="00AC7E4A">
        <w:rPr>
          <w:rFonts w:ascii="Times New Roman" w:hAnsi="Times New Roman" w:cs="Times New Roman"/>
          <w:sz w:val="24"/>
          <w:szCs w:val="24"/>
        </w:rPr>
        <w:t>.</w:t>
      </w:r>
    </w:p>
    <w:p w:rsidR="00F11DBA" w:rsidRPr="00AC7E4A" w:rsidRDefault="00F11DBA" w:rsidP="00F11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5</w:t>
      </w:r>
      <w:r w:rsidR="00A3538A" w:rsidRPr="00AC7E4A">
        <w:rPr>
          <w:rFonts w:ascii="Times New Roman" w:hAnsi="Times New Roman" w:cs="Times New Roman"/>
          <w:sz w:val="24"/>
          <w:szCs w:val="24"/>
        </w:rPr>
        <w:t>.</w:t>
      </w:r>
      <w:r w:rsidRPr="00AC7E4A">
        <w:rPr>
          <w:rFonts w:ascii="Times New Roman" w:hAnsi="Times New Roman" w:cs="Times New Roman"/>
          <w:sz w:val="24"/>
          <w:szCs w:val="24"/>
        </w:rPr>
        <w:t>2</w:t>
      </w:r>
      <w:r w:rsidR="00A3538A" w:rsidRPr="00AC7E4A">
        <w:rPr>
          <w:rFonts w:ascii="Times New Roman" w:hAnsi="Times New Roman" w:cs="Times New Roman"/>
          <w:sz w:val="24"/>
          <w:szCs w:val="24"/>
        </w:rPr>
        <w:t>.</w:t>
      </w:r>
      <w:r w:rsidR="00A3538A" w:rsidRPr="00AC7E4A">
        <w:rPr>
          <w:rFonts w:ascii="Times New Roman" w:hAnsi="Times New Roman" w:cs="Times New Roman"/>
          <w:sz w:val="24"/>
          <w:szCs w:val="24"/>
        </w:rPr>
        <w:tab/>
        <w:t>При выявлении нарушений Получателем условий и (или) целей, и</w:t>
      </w:r>
      <w:r w:rsidRPr="00AC7E4A">
        <w:rPr>
          <w:rFonts w:ascii="Times New Roman" w:hAnsi="Times New Roman" w:cs="Times New Roman"/>
          <w:sz w:val="24"/>
          <w:szCs w:val="24"/>
        </w:rPr>
        <w:t xml:space="preserve"> (или) порядка предоставления субсидий в ходе проводимых сотрудниками департамента </w:t>
      </w:r>
      <w:r w:rsidR="000E6EFE" w:rsidRPr="00AC7E4A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Pr="00AC7E4A">
        <w:rPr>
          <w:rFonts w:ascii="Times New Roman" w:hAnsi="Times New Roman" w:cs="Times New Roman"/>
          <w:sz w:val="24"/>
          <w:szCs w:val="24"/>
        </w:rPr>
        <w:t xml:space="preserve">и уполномоченными органами муниципального финансового контроля департамент в течение трех рабочих дней со дня их выявления направляет Получателю  письменное требование о возврате субсидии. </w:t>
      </w:r>
    </w:p>
    <w:p w:rsidR="00F11DBA" w:rsidRPr="00AC7E4A" w:rsidRDefault="00F11DBA" w:rsidP="00F11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5.3. Субсидия в полном объеме подлежит возврату в бюджет городского округа Тольятти в месячный срок со дня получения получателем субсидии письменного требования департамента о возврате субсидии.</w:t>
      </w:r>
    </w:p>
    <w:p w:rsidR="00F11DBA" w:rsidRPr="00AC7E4A" w:rsidRDefault="00F11DBA" w:rsidP="00F11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5.4. В случае невозвращения субсидии в установленный срок субсидия подлежит взысканию в бюджет городского округа Тольятти в порядке, установленном действующим законодательством.</w:t>
      </w:r>
    </w:p>
    <w:p w:rsidR="00F11DBA" w:rsidRPr="00AC7E4A" w:rsidRDefault="00F11DBA" w:rsidP="00F11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5.5.</w:t>
      </w:r>
      <w:r w:rsidRPr="00AC7E4A">
        <w:rPr>
          <w:rFonts w:ascii="Times New Roman" w:hAnsi="Times New Roman" w:cs="Times New Roman"/>
          <w:sz w:val="24"/>
          <w:szCs w:val="24"/>
        </w:rPr>
        <w:tab/>
        <w:t>За неисполнение требований настоящего Порядка департамент и Получатель несут ответственность в соответствии с действующим законодательством.</w:t>
      </w:r>
    </w:p>
    <w:p w:rsidR="0038456D" w:rsidRPr="00AC7E4A" w:rsidRDefault="0038456D" w:rsidP="0045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DBA" w:rsidRPr="00AC7E4A" w:rsidRDefault="00F11DBA" w:rsidP="00456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1DBA" w:rsidRPr="00AC7E4A" w:rsidRDefault="00F11DBA" w:rsidP="00F11DB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C7E4A">
        <w:rPr>
          <w:rFonts w:ascii="Times New Roman" w:hAnsi="Times New Roman" w:cs="Times New Roman"/>
          <w:sz w:val="24"/>
          <w:szCs w:val="24"/>
        </w:rPr>
        <w:t>_________________</w:t>
      </w:r>
    </w:p>
    <w:p w:rsidR="0045680D" w:rsidRPr="00AC7E4A" w:rsidRDefault="0045680D" w:rsidP="007533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5680D" w:rsidRPr="00AC7E4A" w:rsidSect="009B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F5C8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10A5C"/>
    <w:rsid w:val="0000250D"/>
    <w:rsid w:val="00010A5C"/>
    <w:rsid w:val="0002113D"/>
    <w:rsid w:val="00023E1E"/>
    <w:rsid w:val="000271FD"/>
    <w:rsid w:val="00062EEB"/>
    <w:rsid w:val="00073D9A"/>
    <w:rsid w:val="000C0997"/>
    <w:rsid w:val="000C285A"/>
    <w:rsid w:val="000D75F2"/>
    <w:rsid w:val="000E0E63"/>
    <w:rsid w:val="000E5378"/>
    <w:rsid w:val="000E6EFE"/>
    <w:rsid w:val="000F5A59"/>
    <w:rsid w:val="000F7271"/>
    <w:rsid w:val="0010383B"/>
    <w:rsid w:val="001159E2"/>
    <w:rsid w:val="001250D4"/>
    <w:rsid w:val="00142BD2"/>
    <w:rsid w:val="00175C6D"/>
    <w:rsid w:val="001979B3"/>
    <w:rsid w:val="001A02E1"/>
    <w:rsid w:val="001B35E2"/>
    <w:rsid w:val="001F203F"/>
    <w:rsid w:val="001F6359"/>
    <w:rsid w:val="00212EEC"/>
    <w:rsid w:val="002244A0"/>
    <w:rsid w:val="002316CF"/>
    <w:rsid w:val="0025429E"/>
    <w:rsid w:val="00261AED"/>
    <w:rsid w:val="002702DE"/>
    <w:rsid w:val="00271392"/>
    <w:rsid w:val="00276E97"/>
    <w:rsid w:val="002877D4"/>
    <w:rsid w:val="002A0D7D"/>
    <w:rsid w:val="002B0750"/>
    <w:rsid w:val="002B3941"/>
    <w:rsid w:val="002B66D0"/>
    <w:rsid w:val="002C0596"/>
    <w:rsid w:val="002F6807"/>
    <w:rsid w:val="003230C3"/>
    <w:rsid w:val="00346A95"/>
    <w:rsid w:val="003817BC"/>
    <w:rsid w:val="0038456D"/>
    <w:rsid w:val="00391EA1"/>
    <w:rsid w:val="003B0E8F"/>
    <w:rsid w:val="003C6D7D"/>
    <w:rsid w:val="003C7642"/>
    <w:rsid w:val="003E3CCF"/>
    <w:rsid w:val="004028AC"/>
    <w:rsid w:val="0044292B"/>
    <w:rsid w:val="0045680D"/>
    <w:rsid w:val="0046424F"/>
    <w:rsid w:val="0047464E"/>
    <w:rsid w:val="004966B5"/>
    <w:rsid w:val="004A4CA1"/>
    <w:rsid w:val="004C60B9"/>
    <w:rsid w:val="004D44CD"/>
    <w:rsid w:val="004E1A75"/>
    <w:rsid w:val="005016E6"/>
    <w:rsid w:val="0050356E"/>
    <w:rsid w:val="00522D0A"/>
    <w:rsid w:val="00534075"/>
    <w:rsid w:val="00544E83"/>
    <w:rsid w:val="00570A02"/>
    <w:rsid w:val="00575328"/>
    <w:rsid w:val="00585F14"/>
    <w:rsid w:val="005B2A24"/>
    <w:rsid w:val="00603DF8"/>
    <w:rsid w:val="00636D1D"/>
    <w:rsid w:val="006420DF"/>
    <w:rsid w:val="006709EA"/>
    <w:rsid w:val="00694E1A"/>
    <w:rsid w:val="006B1D2F"/>
    <w:rsid w:val="006B5BDE"/>
    <w:rsid w:val="006C2A3F"/>
    <w:rsid w:val="006C39B6"/>
    <w:rsid w:val="0074333B"/>
    <w:rsid w:val="00753329"/>
    <w:rsid w:val="007551CB"/>
    <w:rsid w:val="00761EC4"/>
    <w:rsid w:val="0076378E"/>
    <w:rsid w:val="00783261"/>
    <w:rsid w:val="007A1920"/>
    <w:rsid w:val="007A395D"/>
    <w:rsid w:val="007B775B"/>
    <w:rsid w:val="007E4AA5"/>
    <w:rsid w:val="007F0C59"/>
    <w:rsid w:val="00805EFB"/>
    <w:rsid w:val="008136D3"/>
    <w:rsid w:val="00831F74"/>
    <w:rsid w:val="0083314D"/>
    <w:rsid w:val="00856484"/>
    <w:rsid w:val="00864CA3"/>
    <w:rsid w:val="00865400"/>
    <w:rsid w:val="00865F6E"/>
    <w:rsid w:val="00876270"/>
    <w:rsid w:val="008846CD"/>
    <w:rsid w:val="008A6496"/>
    <w:rsid w:val="008B784D"/>
    <w:rsid w:val="008B7AB7"/>
    <w:rsid w:val="008C251D"/>
    <w:rsid w:val="008C5C4A"/>
    <w:rsid w:val="008D60A6"/>
    <w:rsid w:val="008E2141"/>
    <w:rsid w:val="008E31FB"/>
    <w:rsid w:val="008E5FF7"/>
    <w:rsid w:val="009223E8"/>
    <w:rsid w:val="0092378F"/>
    <w:rsid w:val="00932A30"/>
    <w:rsid w:val="00933BFF"/>
    <w:rsid w:val="00963723"/>
    <w:rsid w:val="00965067"/>
    <w:rsid w:val="009738AE"/>
    <w:rsid w:val="00981CE0"/>
    <w:rsid w:val="00982787"/>
    <w:rsid w:val="009871D0"/>
    <w:rsid w:val="009A1A4B"/>
    <w:rsid w:val="009A6A7F"/>
    <w:rsid w:val="009B3EAC"/>
    <w:rsid w:val="009B706C"/>
    <w:rsid w:val="009D7988"/>
    <w:rsid w:val="009E2464"/>
    <w:rsid w:val="00A3538A"/>
    <w:rsid w:val="00A3644F"/>
    <w:rsid w:val="00A37AB0"/>
    <w:rsid w:val="00A42678"/>
    <w:rsid w:val="00A42E36"/>
    <w:rsid w:val="00A717C1"/>
    <w:rsid w:val="00A84467"/>
    <w:rsid w:val="00A9588C"/>
    <w:rsid w:val="00AB4F8D"/>
    <w:rsid w:val="00AC45A5"/>
    <w:rsid w:val="00AC6EC1"/>
    <w:rsid w:val="00AC7E4A"/>
    <w:rsid w:val="00AD714C"/>
    <w:rsid w:val="00AF1F87"/>
    <w:rsid w:val="00B15DBF"/>
    <w:rsid w:val="00B65F10"/>
    <w:rsid w:val="00B70729"/>
    <w:rsid w:val="00B85548"/>
    <w:rsid w:val="00B85CB8"/>
    <w:rsid w:val="00B909E4"/>
    <w:rsid w:val="00B97AAF"/>
    <w:rsid w:val="00BB6405"/>
    <w:rsid w:val="00BB78E8"/>
    <w:rsid w:val="00BD6E71"/>
    <w:rsid w:val="00BE2969"/>
    <w:rsid w:val="00BE3F51"/>
    <w:rsid w:val="00BF0317"/>
    <w:rsid w:val="00C306E8"/>
    <w:rsid w:val="00C40114"/>
    <w:rsid w:val="00C434A7"/>
    <w:rsid w:val="00C63431"/>
    <w:rsid w:val="00C7300F"/>
    <w:rsid w:val="00CA0D85"/>
    <w:rsid w:val="00CB5FC4"/>
    <w:rsid w:val="00CC0CB8"/>
    <w:rsid w:val="00CD5869"/>
    <w:rsid w:val="00D15AFA"/>
    <w:rsid w:val="00D62BA8"/>
    <w:rsid w:val="00D6596A"/>
    <w:rsid w:val="00D67C43"/>
    <w:rsid w:val="00D72523"/>
    <w:rsid w:val="00D947CD"/>
    <w:rsid w:val="00DB198A"/>
    <w:rsid w:val="00DC52A9"/>
    <w:rsid w:val="00DD1B47"/>
    <w:rsid w:val="00DD344E"/>
    <w:rsid w:val="00DD5F86"/>
    <w:rsid w:val="00DE0629"/>
    <w:rsid w:val="00DE39CA"/>
    <w:rsid w:val="00E061AA"/>
    <w:rsid w:val="00E34E31"/>
    <w:rsid w:val="00E36AE9"/>
    <w:rsid w:val="00E51238"/>
    <w:rsid w:val="00E76283"/>
    <w:rsid w:val="00E801CD"/>
    <w:rsid w:val="00E92FF0"/>
    <w:rsid w:val="00E93758"/>
    <w:rsid w:val="00E93ED7"/>
    <w:rsid w:val="00EA095B"/>
    <w:rsid w:val="00EA27AD"/>
    <w:rsid w:val="00EC4C0F"/>
    <w:rsid w:val="00ED19CD"/>
    <w:rsid w:val="00ED1E00"/>
    <w:rsid w:val="00EE6187"/>
    <w:rsid w:val="00EE6614"/>
    <w:rsid w:val="00EF208B"/>
    <w:rsid w:val="00F03B3E"/>
    <w:rsid w:val="00F056FC"/>
    <w:rsid w:val="00F11DBA"/>
    <w:rsid w:val="00F21CCA"/>
    <w:rsid w:val="00F45D15"/>
    <w:rsid w:val="00F53079"/>
    <w:rsid w:val="00F73725"/>
    <w:rsid w:val="00F803B4"/>
    <w:rsid w:val="00FA2342"/>
    <w:rsid w:val="00FC4655"/>
    <w:rsid w:val="00FD30B3"/>
    <w:rsid w:val="00FD4F72"/>
    <w:rsid w:val="00FE5019"/>
    <w:rsid w:val="00FE69F9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B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10A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010A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10A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010A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FE6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9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817B4D519F84E28C28E50C432F780858C7454BAA881A6D310AE900C3B9992D12BB747CD46931F334C15D67o8S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8AF3-117E-4036-AB53-1CCB25E0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Links>
    <vt:vector size="12" baseType="variant"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consultantplus://offline/ref=CB817B4D519F84E28C28E50C432F780858C7454BAA881A6D310AE900C3B9992D12BB747CD46931F334C15D67o8SCJ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demidova.man</cp:lastModifiedBy>
  <cp:revision>22</cp:revision>
  <cp:lastPrinted>2020-07-02T08:59:00Z</cp:lastPrinted>
  <dcterms:created xsi:type="dcterms:W3CDTF">2020-07-02T04:18:00Z</dcterms:created>
  <dcterms:modified xsi:type="dcterms:W3CDTF">2020-07-03T04:27:00Z</dcterms:modified>
</cp:coreProperties>
</file>