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99" w:rsidRPr="00FB387F" w:rsidRDefault="00D27060" w:rsidP="00941D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387F">
        <w:rPr>
          <w:rFonts w:ascii="Times New Roman" w:hAnsi="Times New Roman" w:cs="Times New Roman"/>
          <w:sz w:val="28"/>
          <w:szCs w:val="28"/>
        </w:rPr>
        <w:t>Перечень вопросов,</w:t>
      </w:r>
    </w:p>
    <w:p w:rsidR="00941DEA" w:rsidRPr="00941DEA" w:rsidRDefault="00D27060" w:rsidP="00941DE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B387F">
        <w:rPr>
          <w:rFonts w:ascii="Times New Roman" w:hAnsi="Times New Roman" w:cs="Times New Roman"/>
          <w:sz w:val="28"/>
          <w:szCs w:val="28"/>
        </w:rPr>
        <w:t>предлагаемых к обсуждению</w:t>
      </w:r>
      <w:r w:rsidR="004E7D99" w:rsidRPr="00FB387F">
        <w:rPr>
          <w:rFonts w:ascii="Times New Roman" w:hAnsi="Times New Roman" w:cs="Times New Roman"/>
          <w:sz w:val="28"/>
          <w:szCs w:val="28"/>
        </w:rPr>
        <w:t xml:space="preserve"> </w:t>
      </w:r>
      <w:r w:rsidRPr="00FB387F">
        <w:rPr>
          <w:rFonts w:ascii="Times New Roman" w:hAnsi="Times New Roman" w:cs="Times New Roman"/>
          <w:sz w:val="28"/>
          <w:szCs w:val="28"/>
        </w:rPr>
        <w:t xml:space="preserve">в ходе публичных консультаций по </w:t>
      </w:r>
      <w:r w:rsidR="004E7D99" w:rsidRPr="00FB387F">
        <w:rPr>
          <w:rFonts w:ascii="Times New Roman" w:hAnsi="Times New Roman" w:cs="Times New Roman"/>
          <w:sz w:val="28"/>
          <w:szCs w:val="28"/>
        </w:rPr>
        <w:t xml:space="preserve">проекту постановления администрации городского округа Тольятти </w:t>
      </w:r>
      <w:r w:rsidR="00941DEA" w:rsidRPr="00941DEA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 городского округа Тольятти от 04.10.2019г. № 2660-п/1  «Об утверждении административного регламента предоставления муниципальной услуги "Согласование создания места (площадки) накопления твердых коммунальных отходов"».</w:t>
      </w:r>
    </w:p>
    <w:p w:rsidR="00FB387F" w:rsidRPr="00FB387F" w:rsidRDefault="00FB387F" w:rsidP="00FB387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1367B" w:rsidRPr="00E1367B" w:rsidRDefault="00E1367B" w:rsidP="00617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367B" w:rsidRDefault="00E1367B" w:rsidP="00241D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6A2" w:rsidRPr="00241DDB" w:rsidRDefault="001836A2" w:rsidP="00183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DB">
        <w:rPr>
          <w:rFonts w:ascii="Times New Roman" w:hAnsi="Times New Roman" w:cs="Times New Roman"/>
          <w:sz w:val="28"/>
          <w:szCs w:val="28"/>
        </w:rPr>
        <w:t>Название организации _______________________________________________</w:t>
      </w:r>
    </w:p>
    <w:p w:rsidR="001836A2" w:rsidRPr="00241DDB" w:rsidRDefault="001836A2" w:rsidP="00183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DB">
        <w:rPr>
          <w:rFonts w:ascii="Times New Roman" w:hAnsi="Times New Roman" w:cs="Times New Roman"/>
          <w:sz w:val="28"/>
          <w:szCs w:val="28"/>
        </w:rPr>
        <w:t>Сфера деятельности организации _____________________________________</w:t>
      </w:r>
    </w:p>
    <w:p w:rsidR="001836A2" w:rsidRPr="00241DDB" w:rsidRDefault="001836A2" w:rsidP="00183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DB">
        <w:rPr>
          <w:rFonts w:ascii="Times New Roman" w:hAnsi="Times New Roman" w:cs="Times New Roman"/>
          <w:sz w:val="28"/>
          <w:szCs w:val="28"/>
        </w:rPr>
        <w:t>ФИО контактного лица ______________________________________________</w:t>
      </w:r>
    </w:p>
    <w:p w:rsidR="001836A2" w:rsidRPr="00241DDB" w:rsidRDefault="001836A2" w:rsidP="001836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DDB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_________________________________________</w:t>
      </w:r>
    </w:p>
    <w:p w:rsidR="004E7D99" w:rsidRPr="00241DDB" w:rsidRDefault="001836A2" w:rsidP="00183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1DDB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241DDB" w:rsidRDefault="00241DDB" w:rsidP="001836A2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41DDB" w:rsidRPr="000136B3" w:rsidRDefault="00241DDB" w:rsidP="00183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6B3">
        <w:rPr>
          <w:rFonts w:ascii="Times New Roman" w:hAnsi="Times New Roman" w:cs="Times New Roman"/>
          <w:sz w:val="28"/>
          <w:szCs w:val="28"/>
        </w:rPr>
        <w:t>Вопросы</w:t>
      </w:r>
    </w:p>
    <w:p w:rsidR="00241DDB" w:rsidRPr="00241DDB" w:rsidRDefault="00241DDB" w:rsidP="001836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060" w:rsidRPr="00D27060" w:rsidRDefault="00D27060" w:rsidP="00D270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060">
        <w:rPr>
          <w:rFonts w:ascii="Times New Roman" w:hAnsi="Times New Roman" w:cs="Times New Roman"/>
          <w:sz w:val="28"/>
          <w:szCs w:val="28"/>
        </w:rPr>
        <w:t>Считаете ли Вы необходимыми и обоснованными положения, указанные в проекте нормативного правового акта?</w:t>
      </w:r>
    </w:p>
    <w:p w:rsidR="00D27060" w:rsidRPr="00D27060" w:rsidRDefault="00D27060" w:rsidP="00D27060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7060" w:rsidRDefault="00D27060" w:rsidP="00D270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Содержат ли положения представленного нормативного правового акта избыточные требования по подготовке и (или) предоставлению документов субъектами предпринимательской деятельности в администрацию городского округа Тольятти?</w:t>
      </w:r>
    </w:p>
    <w:p w:rsidR="00D27060" w:rsidRDefault="00D27060" w:rsidP="00D270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7060" w:rsidRPr="00D27060" w:rsidRDefault="00D27060" w:rsidP="00D270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060">
        <w:rPr>
          <w:rFonts w:ascii="Times New Roman" w:hAnsi="Times New Roman" w:cs="Times New Roman"/>
          <w:sz w:val="28"/>
          <w:szCs w:val="28"/>
        </w:rPr>
        <w:t>Существуют ли в предлагаемом проекте постановления положения, которые необоснованно затрудняют ведение предпринимательской и инвестиционной деятельности?</w:t>
      </w:r>
    </w:p>
    <w:p w:rsidR="00D27060" w:rsidRPr="00D27060" w:rsidRDefault="00D27060" w:rsidP="00D2706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7060" w:rsidRPr="00D27060" w:rsidRDefault="00D27060" w:rsidP="00D270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060">
        <w:rPr>
          <w:rFonts w:ascii="Times New Roman" w:hAnsi="Times New Roman" w:cs="Times New Roman"/>
          <w:sz w:val="28"/>
          <w:szCs w:val="28"/>
        </w:rPr>
        <w:t>Возможны ли негативные эффекты в связи с принятием проекта нормативного правового акта?</w:t>
      </w:r>
    </w:p>
    <w:p w:rsidR="00D27060" w:rsidRPr="00D27060" w:rsidRDefault="00D27060" w:rsidP="00D27060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D27060" w:rsidRPr="00D27060" w:rsidRDefault="00D27060" w:rsidP="00D2706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7060">
        <w:rPr>
          <w:rFonts w:ascii="Times New Roman" w:hAnsi="Times New Roman" w:cs="Times New Roman"/>
          <w:sz w:val="28"/>
          <w:szCs w:val="28"/>
        </w:rPr>
        <w:t>Считаете ли Вы положения проекта постановления ясными и понятными?</w:t>
      </w:r>
    </w:p>
    <w:p w:rsidR="00D27060" w:rsidRPr="00D27060" w:rsidRDefault="00D27060" w:rsidP="00D27060">
      <w:pPr>
        <w:pStyle w:val="a3"/>
        <w:spacing w:after="0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0A1B48" w:rsidRDefault="00D27060" w:rsidP="00D27060">
      <w:pPr>
        <w:autoSpaceDE w:val="0"/>
        <w:autoSpaceDN w:val="0"/>
        <w:adjustRightInd w:val="0"/>
        <w:spacing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6. Иные предложения и замечания, которые, по Вашему мнению, целесообразно учесть в рамках оценки регулирующего воздействия данного проекта нормативного правового акта.</w:t>
      </w:r>
    </w:p>
    <w:sectPr w:rsidR="000A1B48" w:rsidSect="000A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News701 B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C6BB5"/>
    <w:multiLevelType w:val="hybridMultilevel"/>
    <w:tmpl w:val="240AF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E4F21"/>
    <w:multiLevelType w:val="hybridMultilevel"/>
    <w:tmpl w:val="316084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27060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6B3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6A2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1DDB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2E8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A67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D78AE"/>
    <w:rsid w:val="004E05F1"/>
    <w:rsid w:val="004E0E18"/>
    <w:rsid w:val="004E103D"/>
    <w:rsid w:val="004E1702"/>
    <w:rsid w:val="004E1714"/>
    <w:rsid w:val="004E2B04"/>
    <w:rsid w:val="004E3779"/>
    <w:rsid w:val="004E3DC0"/>
    <w:rsid w:val="004E5C97"/>
    <w:rsid w:val="004E6CFC"/>
    <w:rsid w:val="004E7D99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4CBF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CBC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14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97905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A7CD1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06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954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DEA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540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48D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4FC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9"/>
    <w:rsid w:val="00BF7A01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13D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060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367B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387F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strigina</dc:creator>
  <cp:lastModifiedBy>lysenenko.ua</cp:lastModifiedBy>
  <cp:revision>5</cp:revision>
  <dcterms:created xsi:type="dcterms:W3CDTF">2020-08-28T10:42:00Z</dcterms:created>
  <dcterms:modified xsi:type="dcterms:W3CDTF">2020-09-04T04:51:00Z</dcterms:modified>
</cp:coreProperties>
</file>