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предлагаемых</w:t>
      </w:r>
    </w:p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обсуждению в ходе публичных консультаций</w:t>
      </w:r>
    </w:p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986" w:rsidRPr="00485CA5" w:rsidRDefault="00F62C83" w:rsidP="006D2986">
      <w:pPr>
        <w:pStyle w:val="a8"/>
        <w:spacing w:after="0"/>
        <w:ind w:firstLine="567"/>
        <w:jc w:val="both"/>
        <w:rPr>
          <w:sz w:val="28"/>
          <w:szCs w:val="28"/>
        </w:rPr>
      </w:pPr>
      <w:r w:rsidRPr="00E63109">
        <w:rPr>
          <w:sz w:val="28"/>
          <w:szCs w:val="28"/>
        </w:rPr>
        <w:t>Наименование проекта нормативного правового акта</w:t>
      </w:r>
      <w:r w:rsidR="006D2986">
        <w:rPr>
          <w:sz w:val="28"/>
          <w:szCs w:val="28"/>
        </w:rPr>
        <w:t>:</w:t>
      </w:r>
      <w:r w:rsidR="006D2986" w:rsidRPr="006D2986">
        <w:rPr>
          <w:sz w:val="28"/>
          <w:szCs w:val="28"/>
        </w:rPr>
        <w:t xml:space="preserve"> </w:t>
      </w:r>
      <w:r w:rsidR="006D2986">
        <w:rPr>
          <w:sz w:val="28"/>
          <w:szCs w:val="28"/>
        </w:rPr>
        <w:t>проект постановления от 22.03.2018 г. № 969-п/5.1-4/</w:t>
      </w:r>
      <w:proofErr w:type="spellStart"/>
      <w:proofErr w:type="gramStart"/>
      <w:r w:rsidR="006D2986">
        <w:rPr>
          <w:sz w:val="28"/>
          <w:szCs w:val="28"/>
        </w:rPr>
        <w:t>пр</w:t>
      </w:r>
      <w:proofErr w:type="spellEnd"/>
      <w:proofErr w:type="gramEnd"/>
      <w:r w:rsidR="006D2986">
        <w:rPr>
          <w:sz w:val="28"/>
          <w:szCs w:val="28"/>
        </w:rPr>
        <w:t xml:space="preserve"> «О</w:t>
      </w:r>
      <w:r w:rsidR="006D2986" w:rsidRPr="00485CA5">
        <w:rPr>
          <w:sz w:val="28"/>
          <w:szCs w:val="28"/>
        </w:rPr>
        <w:t xml:space="preserve"> внесении изменений в постановление администрации городского округа Тольятти от 29.11.2017 № 3883-п /1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 w:rsidR="006D2986">
        <w:rPr>
          <w:sz w:val="28"/>
          <w:szCs w:val="28"/>
        </w:rPr>
        <w:t>».</w:t>
      </w:r>
    </w:p>
    <w:p w:rsidR="00F62C83" w:rsidRPr="00E63109" w:rsidRDefault="00F62C83" w:rsidP="006D2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нормативного правового акта</w:t>
      </w:r>
      <w:r w:rsidR="006D29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C83" w:rsidRPr="00E63109" w:rsidRDefault="003A1ADF" w:rsidP="006D2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градостроительной деятельности </w:t>
      </w:r>
      <w:r w:rsidR="00E63109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городского</w:t>
      </w:r>
      <w:r w:rsidR="00F62C83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Тольятти.</w:t>
      </w:r>
    </w:p>
    <w:p w:rsidR="00F62C83" w:rsidRPr="00A64AF4" w:rsidRDefault="00F62C83" w:rsidP="006D2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  <w:r w:rsidR="00A23D14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A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Веретенникова Елена Александровна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6D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юрисконсульт МБУ «</w:t>
      </w:r>
      <w:proofErr w:type="spellStart"/>
      <w:r w:rsidR="006D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АиГ</w:t>
      </w:r>
      <w:proofErr w:type="spellEnd"/>
      <w:r w:rsidR="006D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="006D298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veretennikova</w:t>
      </w:r>
      <w:proofErr w:type="spellEnd"/>
      <w:r w:rsidR="00A64AF4" w:rsidRPr="00A64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A64AF4" w:rsidRPr="00A64AF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gradtlt</w:t>
      </w:r>
      <w:proofErr w:type="spellEnd"/>
      <w:r w:rsidR="00A64AF4" w:rsidRPr="00A64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A64AF4" w:rsidRPr="00A64AF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DB6CA3" w:rsidRPr="00A64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6D2986" w:rsidRPr="006D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(8482) </w:t>
      </w:r>
      <w:r w:rsidR="006D2986" w:rsidRPr="006D298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40-34-30</w:t>
      </w:r>
      <w:r w:rsidR="00A64AF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F62C83" w:rsidRPr="00E63109" w:rsidRDefault="00F62C83" w:rsidP="006D298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заполните и направьте данную форму </w:t>
      </w:r>
      <w:r w:rsidR="00455B8F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на адрес: 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98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veretennikova</w:t>
      </w:r>
      <w:proofErr w:type="spellEnd"/>
      <w:r w:rsidR="00A64AF4" w:rsidRPr="00A64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A64AF4" w:rsidRPr="00A64AF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gradtlt</w:t>
      </w:r>
      <w:proofErr w:type="spellEnd"/>
      <w:r w:rsidR="00A64AF4" w:rsidRPr="00A64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A64AF4" w:rsidRPr="00A64AF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 </w:t>
      </w:r>
      <w:r w:rsidR="00522A1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33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A1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133D4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622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5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контактного лица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23D14" w:rsidRPr="00E63109" w:rsidRDefault="00A23D14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                                                            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                                                                  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 _____________________________________________</w:t>
      </w:r>
      <w:r w:rsidR="00A23D14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62C83" w:rsidRPr="00E63109" w:rsidRDefault="00F62C83" w:rsidP="00E6310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организации</w:t>
      </w:r>
      <w:r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3D14"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F62C83" w:rsidRPr="00E63109" w:rsidRDefault="00564C19" w:rsidP="00E631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Усложняют ли получение муниципальной услуги вносимые изменения в Административный регламент</w:t>
      </w:r>
      <w:r w:rsidR="00F62C83" w:rsidRPr="00E63109">
        <w:rPr>
          <w:rFonts w:ascii="Times New Roman" w:hAnsi="Times New Roman" w:cs="Times New Roman"/>
          <w:sz w:val="28"/>
          <w:szCs w:val="28"/>
        </w:rPr>
        <w:t>?</w:t>
      </w:r>
    </w:p>
    <w:p w:rsidR="00EE2C8F" w:rsidRPr="00E63109" w:rsidRDefault="00EE2C8F" w:rsidP="00E631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109"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регулирование тех целей, на которое оно направлено?</w:t>
      </w:r>
    </w:p>
    <w:p w:rsidR="00F62C83" w:rsidRPr="00E63109" w:rsidRDefault="00133D42" w:rsidP="00A36E3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C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уществуют ли в постановлении администрации городского округа Тольятти об утверждении Административного регламента положения, которые необоснованно затрудняют </w:t>
      </w:r>
      <w:r w:rsidR="00A36E31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86221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на территории</w:t>
      </w:r>
      <w:r w:rsidR="00A36E3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F62C83" w:rsidRPr="00E63109">
        <w:rPr>
          <w:rFonts w:ascii="Times New Roman" w:hAnsi="Times New Roman" w:cs="Times New Roman"/>
          <w:sz w:val="28"/>
          <w:szCs w:val="28"/>
        </w:rPr>
        <w:t>.</w:t>
      </w:r>
    </w:p>
    <w:p w:rsidR="00F62C83" w:rsidRPr="00E63109" w:rsidRDefault="00EE2C8F" w:rsidP="00A64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3109">
        <w:rPr>
          <w:sz w:val="28"/>
          <w:szCs w:val="28"/>
        </w:rPr>
        <w:t xml:space="preserve">4. </w:t>
      </w:r>
      <w:r w:rsidR="00F62C83" w:rsidRPr="00E63109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F62C83" w:rsidRPr="00E6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6DE"/>
    <w:multiLevelType w:val="hybridMultilevel"/>
    <w:tmpl w:val="8B1C4456"/>
    <w:lvl w:ilvl="0" w:tplc="F0F44F3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EF"/>
    <w:rsid w:val="00087450"/>
    <w:rsid w:val="00133D42"/>
    <w:rsid w:val="00275FBC"/>
    <w:rsid w:val="0035700F"/>
    <w:rsid w:val="003A1ADF"/>
    <w:rsid w:val="00455B8F"/>
    <w:rsid w:val="00522A15"/>
    <w:rsid w:val="00564C19"/>
    <w:rsid w:val="006D2986"/>
    <w:rsid w:val="006E5797"/>
    <w:rsid w:val="00751E93"/>
    <w:rsid w:val="008075F2"/>
    <w:rsid w:val="0086221C"/>
    <w:rsid w:val="008A4738"/>
    <w:rsid w:val="008C7E0A"/>
    <w:rsid w:val="00A23D14"/>
    <w:rsid w:val="00A26C47"/>
    <w:rsid w:val="00A36E31"/>
    <w:rsid w:val="00A64AF4"/>
    <w:rsid w:val="00A97DD5"/>
    <w:rsid w:val="00C857EF"/>
    <w:rsid w:val="00DB6CA3"/>
    <w:rsid w:val="00DF63D5"/>
    <w:rsid w:val="00E0210B"/>
    <w:rsid w:val="00E63109"/>
    <w:rsid w:val="00EE2C8F"/>
    <w:rsid w:val="00F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  <w:style w:type="paragraph" w:styleId="a8">
    <w:name w:val="Body Text"/>
    <w:basedOn w:val="a"/>
    <w:link w:val="a9"/>
    <w:rsid w:val="006D298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D2986"/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  <w:style w:type="paragraph" w:styleId="a8">
    <w:name w:val="Body Text"/>
    <w:basedOn w:val="a"/>
    <w:link w:val="a9"/>
    <w:rsid w:val="006D298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D2986"/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Veretennikova</cp:lastModifiedBy>
  <cp:revision>10</cp:revision>
  <cp:lastPrinted>2017-03-27T07:50:00Z</cp:lastPrinted>
  <dcterms:created xsi:type="dcterms:W3CDTF">2017-03-31T11:22:00Z</dcterms:created>
  <dcterms:modified xsi:type="dcterms:W3CDTF">2018-10-22T05:38:00Z</dcterms:modified>
</cp:coreProperties>
</file>