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Default="00D27060" w:rsidP="00D2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D27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F44" w:rsidRPr="00590E33" w:rsidRDefault="00D27060" w:rsidP="00590E33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E33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590E33">
        <w:rPr>
          <w:rFonts w:ascii="Times New Roman" w:hAnsi="Times New Roman" w:cs="Times New Roman"/>
          <w:sz w:val="28"/>
          <w:szCs w:val="28"/>
        </w:rPr>
        <w:t xml:space="preserve"> </w:t>
      </w:r>
      <w:r w:rsidRPr="00590E33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590E33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590E33" w:rsidRPr="00590E33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</w:t>
      </w:r>
      <w:proofErr w:type="gramEnd"/>
      <w:r w:rsidR="00590E33" w:rsidRPr="00590E33">
        <w:rPr>
          <w:rFonts w:ascii="Times New Roman" w:hAnsi="Times New Roman" w:cs="Times New Roman"/>
          <w:sz w:val="28"/>
          <w:szCs w:val="28"/>
        </w:rPr>
        <w:t xml:space="preserve"> общее образование в муниципальных общеобразовательных учреждениях городского округа Тольятти "</w:t>
      </w:r>
      <w:r w:rsidR="005D2F44" w:rsidRPr="00590E33">
        <w:rPr>
          <w:rFonts w:ascii="Times New Roman" w:hAnsi="Times New Roman" w:cs="Times New Roman"/>
          <w:sz w:val="28"/>
          <w:szCs w:val="28"/>
        </w:rPr>
        <w:t>.</w:t>
      </w:r>
    </w:p>
    <w:p w:rsidR="00D27060" w:rsidRPr="002C5A67" w:rsidRDefault="00D27060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DB" w:rsidRDefault="00241DDB" w:rsidP="001836A2">
      <w:pPr>
        <w:spacing w:line="360" w:lineRule="auto"/>
        <w:jc w:val="both"/>
        <w:rPr>
          <w:sz w:val="26"/>
          <w:szCs w:val="26"/>
        </w:rPr>
      </w:pP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C60C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C60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C60CDD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C60C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FD119C" w:rsidRDefault="00D27060" w:rsidP="00C60CD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7060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Содержат ли положения представленного </w:t>
      </w:r>
      <w:r w:rsidR="0061442A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избыточные требования</w:t>
      </w:r>
      <w:r w:rsidR="00055FAB">
        <w:rPr>
          <w:rFonts w:ascii="Times New Roman" w:hAnsi="Times New Roman" w:cs="Times New Roman"/>
          <w:sz w:val="28"/>
          <w:szCs w:val="28"/>
        </w:rPr>
        <w:t xml:space="preserve"> к получателям субсидии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E33" w:rsidRPr="00590E33">
        <w:rPr>
          <w:rFonts w:ascii="Times New Roman" w:hAnsi="Times New Roman" w:cs="Times New Roman"/>
          <w:sz w:val="28"/>
          <w:szCs w:val="28"/>
        </w:rPr>
        <w:t>юридическим лицам (за исключением государственны</w:t>
      </w:r>
      <w:r w:rsidR="00590E33">
        <w:rPr>
          <w:rFonts w:ascii="Times New Roman" w:hAnsi="Times New Roman" w:cs="Times New Roman"/>
          <w:sz w:val="28"/>
          <w:szCs w:val="28"/>
        </w:rPr>
        <w:t>х</w:t>
      </w:r>
      <w:r w:rsidR="00590E33" w:rsidRPr="00590E33">
        <w:rPr>
          <w:rFonts w:ascii="Times New Roman" w:hAnsi="Times New Roman" w:cs="Times New Roman"/>
          <w:sz w:val="28"/>
          <w:szCs w:val="28"/>
        </w:rPr>
        <w:t>(муниципальны</w:t>
      </w:r>
      <w:r w:rsidR="00590E33">
        <w:rPr>
          <w:rFonts w:ascii="Times New Roman" w:hAnsi="Times New Roman" w:cs="Times New Roman"/>
          <w:sz w:val="28"/>
          <w:szCs w:val="28"/>
        </w:rPr>
        <w:t>х</w:t>
      </w:r>
      <w:r w:rsidR="00590E33" w:rsidRPr="00590E33">
        <w:rPr>
          <w:rFonts w:ascii="Times New Roman" w:hAnsi="Times New Roman" w:cs="Times New Roman"/>
          <w:sz w:val="28"/>
          <w:szCs w:val="28"/>
        </w:rPr>
        <w:t>) учреждени</w:t>
      </w:r>
      <w:r w:rsidR="00590E33">
        <w:rPr>
          <w:rFonts w:ascii="Times New Roman" w:hAnsi="Times New Roman" w:cs="Times New Roman"/>
          <w:sz w:val="28"/>
          <w:szCs w:val="28"/>
        </w:rPr>
        <w:t>й</w:t>
      </w:r>
      <w:r w:rsidR="00590E33" w:rsidRPr="00590E33">
        <w:rPr>
          <w:rFonts w:ascii="Times New Roman" w:hAnsi="Times New Roman" w:cs="Times New Roman"/>
          <w:sz w:val="28"/>
          <w:szCs w:val="28"/>
        </w:rPr>
        <w:t>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D27060" w:rsidRPr="00FD119C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проекте постановления положения, которые необоснованно затрудняют ведение предпринимательской и </w:t>
      </w:r>
      <w:r w:rsidR="00FD119C">
        <w:rPr>
          <w:rFonts w:ascii="Times New Roman" w:hAnsi="Times New Roman" w:cs="Times New Roman"/>
          <w:sz w:val="28"/>
          <w:szCs w:val="28"/>
        </w:rPr>
        <w:t>иной экономической</w:t>
      </w:r>
      <w:r w:rsidRPr="00D27060">
        <w:rPr>
          <w:rFonts w:ascii="Times New Roman" w:hAnsi="Times New Roman" w:cs="Times New Roman"/>
          <w:sz w:val="28"/>
          <w:szCs w:val="28"/>
        </w:rPr>
        <w:t xml:space="preserve"> деятельности?</w:t>
      </w:r>
    </w:p>
    <w:p w:rsidR="00FD119C" w:rsidRPr="00FD119C" w:rsidRDefault="00FD119C" w:rsidP="00FD119C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D27060" w:rsidRP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</w:t>
      </w:r>
      <w:r w:rsidRPr="00590E33">
        <w:rPr>
          <w:rFonts w:ascii="Times New Roman" w:hAnsi="Times New Roman" w:cs="Times New Roman"/>
          <w:sz w:val="28"/>
          <w:szCs w:val="28"/>
        </w:rPr>
        <w:t>ффе</w:t>
      </w:r>
      <w:r w:rsidRPr="00D27060">
        <w:rPr>
          <w:rFonts w:ascii="Times New Roman" w:hAnsi="Times New Roman" w:cs="Times New Roman"/>
          <w:sz w:val="28"/>
          <w:szCs w:val="28"/>
        </w:rPr>
        <w:t>кты в связи с принятием проекта нормативного правового акта?</w:t>
      </w:r>
    </w:p>
    <w:p w:rsidR="00D27060" w:rsidRPr="00FD119C" w:rsidRDefault="00D27060" w:rsidP="00C60CD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D27060" w:rsidRPr="00D27060" w:rsidRDefault="00D27060" w:rsidP="00C60CD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lastRenderedPageBreak/>
        <w:t>Считаете ли Вы положения проекта постановления ясными и понятными?</w:t>
      </w:r>
    </w:p>
    <w:p w:rsidR="00D27060" w:rsidRPr="00FD119C" w:rsidRDefault="00D27060" w:rsidP="00C60CD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16"/>
          <w:szCs w:val="16"/>
        </w:rPr>
      </w:pPr>
    </w:p>
    <w:p w:rsidR="000A1B48" w:rsidRDefault="00D27060" w:rsidP="00C60CD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5FAB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1CE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151A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0F56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5BFB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73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0E3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2F44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42A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6EED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B8E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960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EBA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B32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4DDE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0CDD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2DB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19C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  <w:style w:type="paragraph" w:customStyle="1" w:styleId="ConsPlusNormal">
    <w:name w:val="ConsPlusNormal"/>
    <w:rsid w:val="005D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aliases w:val=" Знак1"/>
    <w:basedOn w:val="a"/>
    <w:link w:val="a5"/>
    <w:uiPriority w:val="99"/>
    <w:qFormat/>
    <w:rsid w:val="00590E3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aliases w:val=" Знак1 Знак"/>
    <w:basedOn w:val="a0"/>
    <w:link w:val="a4"/>
    <w:uiPriority w:val="99"/>
    <w:rsid w:val="00590E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6</cp:revision>
  <dcterms:created xsi:type="dcterms:W3CDTF">2022-03-23T11:26:00Z</dcterms:created>
  <dcterms:modified xsi:type="dcterms:W3CDTF">2022-05-23T05:07:00Z</dcterms:modified>
</cp:coreProperties>
</file>