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2F389" w14:textId="620F1C7D" w:rsidR="005178B5" w:rsidRPr="00DD34B8" w:rsidRDefault="005178B5" w:rsidP="00A160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34B8">
        <w:rPr>
          <w:rFonts w:ascii="Times New Roman" w:hAnsi="Times New Roman" w:cs="Times New Roman"/>
          <w:sz w:val="28"/>
          <w:szCs w:val="28"/>
        </w:rPr>
        <w:t>Утвержден</w:t>
      </w:r>
    </w:p>
    <w:p w14:paraId="0FA57E5A" w14:textId="59DFBC77" w:rsidR="005178B5" w:rsidRPr="00DD34B8" w:rsidRDefault="00602E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п</w:t>
      </w:r>
      <w:r w:rsidR="005178B5" w:rsidRPr="00DD34B8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5AED0348" w14:textId="1476A929" w:rsidR="005178B5" w:rsidRPr="00DD34B8" w:rsidRDefault="00292C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51A3D106" w14:textId="182D652A" w:rsidR="005178B5" w:rsidRPr="00DD34B8" w:rsidRDefault="005178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 xml:space="preserve">от </w:t>
      </w:r>
      <w:r w:rsidR="00A41B1D" w:rsidRPr="00DD34B8">
        <w:rPr>
          <w:rFonts w:ascii="Times New Roman" w:hAnsi="Times New Roman" w:cs="Times New Roman"/>
          <w:sz w:val="28"/>
          <w:szCs w:val="28"/>
        </w:rPr>
        <w:t>«___»</w:t>
      </w:r>
      <w:r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A41B1D" w:rsidRPr="00DD34B8">
        <w:rPr>
          <w:rFonts w:ascii="Times New Roman" w:hAnsi="Times New Roman" w:cs="Times New Roman"/>
          <w:sz w:val="28"/>
          <w:szCs w:val="28"/>
        </w:rPr>
        <w:t>_______</w:t>
      </w:r>
      <w:r w:rsidRPr="00DD34B8">
        <w:rPr>
          <w:rFonts w:ascii="Times New Roman" w:hAnsi="Times New Roman" w:cs="Times New Roman"/>
          <w:sz w:val="28"/>
          <w:szCs w:val="28"/>
        </w:rPr>
        <w:t>20</w:t>
      </w:r>
      <w:r w:rsidR="00A41B1D" w:rsidRPr="00DD34B8">
        <w:rPr>
          <w:rFonts w:ascii="Times New Roman" w:hAnsi="Times New Roman" w:cs="Times New Roman"/>
          <w:sz w:val="28"/>
          <w:szCs w:val="28"/>
        </w:rPr>
        <w:t>__</w:t>
      </w:r>
      <w:r w:rsidR="0086006F" w:rsidRPr="00DD34B8">
        <w:rPr>
          <w:rFonts w:ascii="Times New Roman" w:hAnsi="Times New Roman" w:cs="Times New Roman"/>
          <w:sz w:val="28"/>
          <w:szCs w:val="28"/>
        </w:rPr>
        <w:t>_</w:t>
      </w:r>
      <w:r w:rsidR="00E55D97" w:rsidRPr="00DD34B8">
        <w:rPr>
          <w:rFonts w:ascii="Times New Roman" w:hAnsi="Times New Roman" w:cs="Times New Roman"/>
          <w:sz w:val="28"/>
          <w:szCs w:val="28"/>
        </w:rPr>
        <w:t>_</w:t>
      </w:r>
      <w:r w:rsidR="00D72FDB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A41B1D" w:rsidRPr="00DD34B8">
        <w:rPr>
          <w:rFonts w:ascii="Times New Roman" w:hAnsi="Times New Roman" w:cs="Times New Roman"/>
          <w:sz w:val="28"/>
          <w:szCs w:val="28"/>
        </w:rPr>
        <w:t>№</w:t>
      </w:r>
      <w:r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A41B1D" w:rsidRPr="00DD34B8">
        <w:rPr>
          <w:rFonts w:ascii="Times New Roman" w:hAnsi="Times New Roman" w:cs="Times New Roman"/>
          <w:sz w:val="28"/>
          <w:szCs w:val="28"/>
        </w:rPr>
        <w:t>______</w:t>
      </w:r>
    </w:p>
    <w:p w14:paraId="1496B44A" w14:textId="77777777" w:rsidR="005178B5" w:rsidRPr="00DD34B8" w:rsidRDefault="005178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70BF71" w14:textId="49427587" w:rsidR="005178B5" w:rsidRPr="00DD34B8" w:rsidRDefault="005178B5" w:rsidP="0066343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58"/>
      <w:bookmarkEnd w:id="1"/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>орядок предоставления субсиди</w:t>
      </w:r>
      <w:r w:rsidR="00383469" w:rsidRPr="00DD34B8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за счет средств бюджета городского</w:t>
      </w:r>
      <w:r w:rsidR="00510C7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>округа Тольятти юридическим лицам (за исключением субсиди</w:t>
      </w:r>
      <w:r w:rsidR="00383469" w:rsidRPr="00DD34B8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510C7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>государственным (муниципальным)</w:t>
      </w:r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>учреждениям</w:t>
      </w:r>
      <w:r w:rsidR="00C96322" w:rsidRPr="00DD34B8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E60195" w:rsidRPr="00DD34B8">
        <w:rPr>
          <w:rFonts w:ascii="Times New Roman" w:hAnsi="Times New Roman" w:cs="Times New Roman"/>
          <w:b w:val="0"/>
          <w:bCs/>
          <w:sz w:val="28"/>
          <w:szCs w:val="28"/>
        </w:rPr>
        <w:t>индивидуальным</w:t>
      </w:r>
      <w:r w:rsidR="00510C7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15BC5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предпринимателям </w:t>
      </w:r>
      <w:r w:rsidR="00781DCA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F56CC3" w:rsidRPr="00DD34B8">
        <w:rPr>
          <w:rFonts w:ascii="Times New Roman" w:hAnsi="Times New Roman" w:cs="Times New Roman"/>
          <w:b w:val="0"/>
          <w:bCs/>
          <w:sz w:val="28"/>
          <w:szCs w:val="28"/>
        </w:rPr>
        <w:t>целях возмещения затрат</w:t>
      </w:r>
      <w:r w:rsidR="00850F99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(части затрат)</w:t>
      </w:r>
      <w:r w:rsidR="00F56CC3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E21D7" w:rsidRPr="00DD34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 предоставление услуги</w:t>
      </w:r>
      <w:r w:rsidR="004E21D7" w:rsidRPr="00DD34B8">
        <w:rPr>
          <w:rFonts w:eastAsiaTheme="minorHAnsi"/>
          <w:szCs w:val="20"/>
        </w:rPr>
        <w:t xml:space="preserve"> </w:t>
      </w:r>
      <w:r w:rsidR="00630006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по </w:t>
      </w:r>
      <w:r w:rsidR="00F56CC3" w:rsidRPr="00DD34B8">
        <w:rPr>
          <w:rFonts w:ascii="Times New Roman" w:hAnsi="Times New Roman" w:cs="Times New Roman"/>
          <w:b w:val="0"/>
          <w:bCs/>
          <w:sz w:val="28"/>
          <w:szCs w:val="28"/>
        </w:rPr>
        <w:t>перевозк</w:t>
      </w:r>
      <w:r w:rsidR="00630006" w:rsidRPr="00DD34B8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F56CC3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маломобильных</w:t>
      </w:r>
      <w:r w:rsidR="00510C7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6CC3" w:rsidRPr="00DD34B8">
        <w:rPr>
          <w:rFonts w:ascii="Times New Roman" w:hAnsi="Times New Roman" w:cs="Times New Roman"/>
          <w:b w:val="0"/>
          <w:bCs/>
          <w:sz w:val="28"/>
          <w:szCs w:val="28"/>
        </w:rPr>
        <w:t>граждан специализированными автомобилями</w:t>
      </w:r>
      <w:r w:rsidR="00DB2D65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в городском округе Тольятти</w:t>
      </w:r>
    </w:p>
    <w:p w14:paraId="256D4598" w14:textId="77777777" w:rsidR="005178B5" w:rsidRPr="00DD34B8" w:rsidRDefault="005178B5">
      <w:pPr>
        <w:pStyle w:val="ConsPlusNormal"/>
        <w:spacing w:after="1"/>
      </w:pPr>
    </w:p>
    <w:p w14:paraId="7C77DB54" w14:textId="77777777" w:rsidR="005178B5" w:rsidRPr="00DD34B8" w:rsidRDefault="005178B5">
      <w:pPr>
        <w:pStyle w:val="ConsPlusNormal"/>
        <w:jc w:val="both"/>
      </w:pPr>
    </w:p>
    <w:p w14:paraId="1D260E0B" w14:textId="77777777" w:rsidR="005178B5" w:rsidRPr="00DD34B8" w:rsidRDefault="005178B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 о предоставлении субсидий</w:t>
      </w:r>
    </w:p>
    <w:p w14:paraId="481F2203" w14:textId="77777777" w:rsidR="005178B5" w:rsidRPr="00DD34B8" w:rsidRDefault="005178B5">
      <w:pPr>
        <w:pStyle w:val="ConsPlusNormal"/>
        <w:jc w:val="both"/>
      </w:pPr>
    </w:p>
    <w:p w14:paraId="1BAFA93D" w14:textId="50979646" w:rsidR="00534E67" w:rsidRPr="00DD34B8" w:rsidRDefault="005178B5" w:rsidP="0053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со </w:t>
      </w:r>
      <w:hyperlink r:id="rId7">
        <w:r w:rsidRPr="00DD34B8">
          <w:rPr>
            <w:rFonts w:ascii="Times New Roman" w:hAnsi="Times New Roman" w:cs="Times New Roman"/>
            <w:sz w:val="28"/>
            <w:szCs w:val="28"/>
          </w:rPr>
          <w:t>стать</w:t>
        </w:r>
        <w:r w:rsidR="001F3338" w:rsidRPr="00DD34B8">
          <w:rPr>
            <w:rFonts w:ascii="Times New Roman" w:hAnsi="Times New Roman" w:cs="Times New Roman"/>
            <w:sz w:val="28"/>
            <w:szCs w:val="28"/>
          </w:rPr>
          <w:t>ей</w:t>
        </w:r>
        <w:r w:rsidRPr="00DD34B8">
          <w:rPr>
            <w:rFonts w:ascii="Times New Roman" w:hAnsi="Times New Roman" w:cs="Times New Roman"/>
            <w:sz w:val="28"/>
            <w:szCs w:val="28"/>
          </w:rPr>
          <w:t xml:space="preserve"> 78</w:t>
        </w:r>
      </w:hyperlink>
      <w:r w:rsidR="001F3338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214293" w:rsidRPr="00DD34B8">
        <w:t xml:space="preserve"> </w:t>
      </w:r>
      <w:hyperlink r:id="rId8" w:history="1">
        <w:r w:rsidR="00214293" w:rsidRPr="00DD34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14293" w:rsidRPr="00DD34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91D6E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и устанавливает условия и порядок предоставления субсиди</w:t>
      </w:r>
      <w:r w:rsidR="00383469" w:rsidRPr="00DD34B8">
        <w:rPr>
          <w:rFonts w:ascii="Times New Roman" w:hAnsi="Times New Roman" w:cs="Times New Roman"/>
          <w:sz w:val="28"/>
          <w:szCs w:val="28"/>
        </w:rPr>
        <w:t>й</w:t>
      </w:r>
      <w:r w:rsidRPr="00DD34B8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383469" w:rsidRPr="00DD34B8">
        <w:rPr>
          <w:rFonts w:ascii="Times New Roman" w:hAnsi="Times New Roman" w:cs="Times New Roman"/>
          <w:sz w:val="28"/>
          <w:szCs w:val="28"/>
        </w:rPr>
        <w:t>й</w:t>
      </w:r>
      <w:r w:rsidRPr="00DD34B8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</w:t>
      </w:r>
      <w:r w:rsidR="003461C7" w:rsidRPr="00DD34B8">
        <w:rPr>
          <w:rFonts w:ascii="Times New Roman" w:hAnsi="Times New Roman" w:cs="Times New Roman"/>
          <w:sz w:val="28"/>
          <w:szCs w:val="28"/>
        </w:rPr>
        <w:t>.</w:t>
      </w:r>
      <w:r w:rsidRPr="00DD3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1BEC1" w14:textId="2B78146A" w:rsidR="00AE6B78" w:rsidRPr="00DD34B8" w:rsidRDefault="005178B5" w:rsidP="00534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1.</w:t>
      </w:r>
      <w:r w:rsidR="00AD257A" w:rsidRPr="00DD34B8">
        <w:rPr>
          <w:rFonts w:ascii="Times New Roman" w:hAnsi="Times New Roman" w:cs="Times New Roman"/>
          <w:sz w:val="28"/>
          <w:szCs w:val="28"/>
        </w:rPr>
        <w:t>2</w:t>
      </w:r>
      <w:r w:rsidRPr="00DD34B8">
        <w:rPr>
          <w:rFonts w:ascii="Times New Roman" w:hAnsi="Times New Roman" w:cs="Times New Roman"/>
          <w:sz w:val="28"/>
          <w:szCs w:val="28"/>
        </w:rPr>
        <w:t>. Субсиди</w:t>
      </w:r>
      <w:r w:rsidR="00383469" w:rsidRPr="00DD34B8">
        <w:rPr>
          <w:rFonts w:ascii="Times New Roman" w:hAnsi="Times New Roman" w:cs="Times New Roman"/>
          <w:sz w:val="28"/>
          <w:szCs w:val="28"/>
        </w:rPr>
        <w:t>и</w:t>
      </w:r>
      <w:r w:rsidRPr="00DD34B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83469" w:rsidRPr="00DD34B8">
        <w:rPr>
          <w:rFonts w:ascii="Times New Roman" w:hAnsi="Times New Roman" w:cs="Times New Roman"/>
          <w:sz w:val="28"/>
          <w:szCs w:val="28"/>
        </w:rPr>
        <w:t>ю</w:t>
      </w:r>
      <w:r w:rsidRPr="00DD34B8">
        <w:rPr>
          <w:rFonts w:ascii="Times New Roman" w:hAnsi="Times New Roman" w:cs="Times New Roman"/>
          <w:sz w:val="28"/>
          <w:szCs w:val="28"/>
        </w:rPr>
        <w:t>тся главным распорядителем бюджетных средств - департаментом дорожного хозяйства и транспорта администрации городского округа Тольятти на безвозмездной и безвозвратной основе в пределах</w:t>
      </w:r>
      <w:r w:rsidR="00534E67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534E67" w:rsidRPr="00DD34B8">
        <w:rPr>
          <w:rFonts w:ascii="Times New Roman" w:eastAsiaTheme="minorHAnsi" w:hAnsi="Times New Roman" w:cs="Times New Roman"/>
          <w:sz w:val="28"/>
          <w:szCs w:val="28"/>
        </w:rPr>
        <w:t>бюджетных ассигнований, предусмотренных в бюджете городского округа Тольятти на соответствующий финансовый год и плановый период, и лимитов бюджетных обязательств, доведенных в установленном порядке на предоставление субсиди</w:t>
      </w:r>
      <w:r w:rsidR="00383469" w:rsidRPr="00DD34B8">
        <w:rPr>
          <w:rFonts w:ascii="Times New Roman" w:eastAsiaTheme="minorHAnsi" w:hAnsi="Times New Roman" w:cs="Times New Roman"/>
          <w:sz w:val="28"/>
          <w:szCs w:val="28"/>
        </w:rPr>
        <w:t>й</w:t>
      </w:r>
      <w:r w:rsidR="00534E67"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  <w:bookmarkStart w:id="2" w:name="P90"/>
      <w:bookmarkEnd w:id="2"/>
    </w:p>
    <w:p w14:paraId="4A43D5F6" w14:textId="227B5A88" w:rsidR="008C5980" w:rsidRPr="00DD34B8" w:rsidRDefault="008C5980" w:rsidP="00D437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1.</w:t>
      </w:r>
      <w:r w:rsidR="00AD257A" w:rsidRPr="00DD34B8">
        <w:rPr>
          <w:rFonts w:ascii="Times New Roman" w:hAnsi="Times New Roman" w:cs="Times New Roman"/>
          <w:sz w:val="28"/>
          <w:szCs w:val="28"/>
        </w:rPr>
        <w:t>3</w:t>
      </w:r>
      <w:r w:rsidRPr="00DD34B8">
        <w:rPr>
          <w:rFonts w:ascii="Times New Roman" w:hAnsi="Times New Roman" w:cs="Times New Roman"/>
          <w:sz w:val="28"/>
          <w:szCs w:val="28"/>
        </w:rPr>
        <w:t>. Право на получение субсиди</w:t>
      </w:r>
      <w:r w:rsidR="00383469" w:rsidRPr="00DD34B8">
        <w:rPr>
          <w:rFonts w:ascii="Times New Roman" w:hAnsi="Times New Roman" w:cs="Times New Roman"/>
          <w:sz w:val="28"/>
          <w:szCs w:val="28"/>
        </w:rPr>
        <w:t>й</w:t>
      </w:r>
      <w:r w:rsidRPr="00DD34B8">
        <w:rPr>
          <w:rFonts w:ascii="Times New Roman" w:hAnsi="Times New Roman" w:cs="Times New Roman"/>
          <w:sz w:val="28"/>
          <w:szCs w:val="28"/>
        </w:rPr>
        <w:t xml:space="preserve"> имеют юридические лица (за исключением государственных (муниципальных) учреждений), индивидуальные предприниматели, осуществляющие </w:t>
      </w:r>
      <w:r w:rsidR="00CC50AD" w:rsidRPr="00DD34B8">
        <w:rPr>
          <w:rFonts w:ascii="Times New Roman" w:hAnsi="Times New Roman" w:cs="Times New Roman"/>
          <w:bCs/>
          <w:sz w:val="28"/>
          <w:szCs w:val="28"/>
        </w:rPr>
        <w:t xml:space="preserve">перевозки маломобильных граждан </w:t>
      </w:r>
      <w:r w:rsidR="00082E9C" w:rsidRPr="00DD34B8">
        <w:rPr>
          <w:rFonts w:ascii="Times New Roman" w:hAnsi="Times New Roman" w:cs="Times New Roman"/>
          <w:bCs/>
          <w:sz w:val="28"/>
          <w:szCs w:val="28"/>
        </w:rPr>
        <w:t xml:space="preserve">в городском округе Тольятти </w:t>
      </w:r>
      <w:r w:rsidR="00CC50AD" w:rsidRPr="00DD34B8">
        <w:rPr>
          <w:rFonts w:ascii="Times New Roman" w:hAnsi="Times New Roman" w:cs="Times New Roman"/>
          <w:bCs/>
          <w:sz w:val="28"/>
          <w:szCs w:val="28"/>
        </w:rPr>
        <w:t>специализированными</w:t>
      </w:r>
      <w:r w:rsidR="00B77B3E"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50AD" w:rsidRPr="00DD34B8">
        <w:rPr>
          <w:rFonts w:ascii="Times New Roman" w:hAnsi="Times New Roman" w:cs="Times New Roman"/>
          <w:bCs/>
          <w:sz w:val="28"/>
          <w:szCs w:val="28"/>
        </w:rPr>
        <w:t>автомобилями</w:t>
      </w:r>
      <w:r w:rsidR="00082E9C" w:rsidRPr="00DD34B8">
        <w:rPr>
          <w:rFonts w:ascii="Times New Roman" w:hAnsi="Times New Roman" w:cs="Times New Roman"/>
          <w:bCs/>
          <w:sz w:val="28"/>
          <w:szCs w:val="28"/>
        </w:rPr>
        <w:t>,</w:t>
      </w:r>
      <w:r w:rsidR="00B77B3E"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E9C" w:rsidRPr="00DD34B8">
        <w:rPr>
          <w:rFonts w:ascii="Times New Roman" w:hAnsi="Times New Roman" w:cs="Times New Roman"/>
          <w:sz w:val="28"/>
          <w:szCs w:val="28"/>
        </w:rPr>
        <w:t>оснащенны</w:t>
      </w:r>
      <w:r w:rsidR="00B77B3E" w:rsidRPr="00DD34B8">
        <w:rPr>
          <w:rFonts w:ascii="Times New Roman" w:hAnsi="Times New Roman" w:cs="Times New Roman"/>
          <w:sz w:val="28"/>
          <w:szCs w:val="28"/>
        </w:rPr>
        <w:t xml:space="preserve">ми </w:t>
      </w:r>
      <w:r w:rsidR="00082E9C" w:rsidRPr="00DD34B8">
        <w:rPr>
          <w:rFonts w:ascii="Times New Roman" w:hAnsi="Times New Roman" w:cs="Times New Roman"/>
          <w:sz w:val="28"/>
          <w:szCs w:val="28"/>
        </w:rPr>
        <w:t>транспортными терминалами,</w:t>
      </w:r>
      <w:r w:rsidR="00B77B3E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082E9C" w:rsidRPr="00DD34B8">
        <w:rPr>
          <w:rFonts w:ascii="Times New Roman" w:hAnsi="Times New Roman" w:cs="Times New Roman"/>
          <w:sz w:val="28"/>
          <w:szCs w:val="28"/>
        </w:rPr>
        <w:t>соответствующи</w:t>
      </w:r>
      <w:r w:rsidR="00B77B3E" w:rsidRPr="00DD34B8">
        <w:rPr>
          <w:rFonts w:ascii="Times New Roman" w:hAnsi="Times New Roman" w:cs="Times New Roman"/>
          <w:sz w:val="28"/>
          <w:szCs w:val="28"/>
        </w:rPr>
        <w:t>ми</w:t>
      </w:r>
      <w:r w:rsidR="00082E9C" w:rsidRPr="00DD34B8">
        <w:rPr>
          <w:rFonts w:ascii="Times New Roman" w:hAnsi="Times New Roman" w:cs="Times New Roman"/>
          <w:sz w:val="28"/>
          <w:szCs w:val="28"/>
        </w:rPr>
        <w:t xml:space="preserve"> по назначению, конструкции, внешнему и внутреннему оборудованию техническим требованиям, предъявляемым к перевозке маломобильных граждан, допущенны</w:t>
      </w:r>
      <w:r w:rsidR="00B77B3E" w:rsidRPr="00DD34B8">
        <w:rPr>
          <w:rFonts w:ascii="Times New Roman" w:hAnsi="Times New Roman" w:cs="Times New Roman"/>
          <w:sz w:val="28"/>
          <w:szCs w:val="28"/>
        </w:rPr>
        <w:t>ми</w:t>
      </w:r>
      <w:r w:rsidR="00082E9C" w:rsidRPr="00DD34B8">
        <w:rPr>
          <w:rFonts w:ascii="Times New Roman" w:hAnsi="Times New Roman" w:cs="Times New Roman"/>
          <w:sz w:val="28"/>
          <w:szCs w:val="28"/>
        </w:rPr>
        <w:t xml:space="preserve"> в установленном порядке к участию в дорожном движении и оборудованн</w:t>
      </w:r>
      <w:r w:rsidR="00B77B3E" w:rsidRPr="00DD34B8">
        <w:rPr>
          <w:rFonts w:ascii="Times New Roman" w:hAnsi="Times New Roman" w:cs="Times New Roman"/>
          <w:sz w:val="28"/>
          <w:szCs w:val="28"/>
        </w:rPr>
        <w:t>ыми</w:t>
      </w:r>
      <w:r w:rsidR="00082E9C" w:rsidRPr="00DD34B8">
        <w:rPr>
          <w:rFonts w:ascii="Times New Roman" w:hAnsi="Times New Roman" w:cs="Times New Roman"/>
          <w:sz w:val="28"/>
          <w:szCs w:val="28"/>
        </w:rPr>
        <w:t xml:space="preserve"> спутниковой навигационной системой ГЛОНАСС или ГЛОНАСС/</w:t>
      </w:r>
      <w:r w:rsidR="00082E9C" w:rsidRPr="00DD34B8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="00082E9C"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FB6" w:rsidRPr="00DD34B8">
        <w:rPr>
          <w:rFonts w:ascii="Times New Roman" w:hAnsi="Times New Roman" w:cs="Times New Roman"/>
          <w:sz w:val="28"/>
          <w:szCs w:val="28"/>
        </w:rPr>
        <w:t>(далее – Перевозчики).</w:t>
      </w:r>
    </w:p>
    <w:p w14:paraId="0BE24847" w14:textId="6EE2516B" w:rsidR="00AD257A" w:rsidRPr="00DD34B8" w:rsidRDefault="00AD257A" w:rsidP="00AD2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1.</w:t>
      </w:r>
      <w:r w:rsidR="00627517" w:rsidRPr="00DD34B8">
        <w:rPr>
          <w:rFonts w:ascii="Times New Roman" w:hAnsi="Times New Roman" w:cs="Times New Roman"/>
          <w:sz w:val="28"/>
          <w:szCs w:val="28"/>
        </w:rPr>
        <w:t>4</w:t>
      </w:r>
      <w:r w:rsidRPr="00DD34B8">
        <w:rPr>
          <w:rFonts w:ascii="Times New Roman" w:hAnsi="Times New Roman" w:cs="Times New Roman"/>
          <w:sz w:val="28"/>
          <w:szCs w:val="28"/>
        </w:rPr>
        <w:t xml:space="preserve">. </w:t>
      </w:r>
      <w:r w:rsidR="00594427" w:rsidRPr="00DD34B8">
        <w:rPr>
          <w:rFonts w:ascii="Times New Roman" w:hAnsi="Times New Roman" w:cs="Times New Roman"/>
          <w:sz w:val="28"/>
          <w:szCs w:val="28"/>
        </w:rPr>
        <w:t>Целью предоставления Перевозчикам субсиди</w:t>
      </w:r>
      <w:r w:rsidR="00383469" w:rsidRPr="00DD34B8">
        <w:rPr>
          <w:rFonts w:ascii="Times New Roman" w:hAnsi="Times New Roman" w:cs="Times New Roman"/>
          <w:sz w:val="28"/>
          <w:szCs w:val="28"/>
        </w:rPr>
        <w:t>й</w:t>
      </w:r>
      <w:r w:rsidR="00594427" w:rsidRPr="00DD34B8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594427" w:rsidRPr="00DD34B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Тольятти является возмещение затрат (части затрат) Перевозчиков </w:t>
      </w:r>
      <w:r w:rsidR="00E05040" w:rsidRPr="00DD34B8"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4E21D7"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1D7" w:rsidRPr="00DD34B8">
        <w:rPr>
          <w:rFonts w:ascii="Times New Roman" w:eastAsiaTheme="minorHAnsi" w:hAnsi="Times New Roman" w:cs="Times New Roman"/>
          <w:bCs/>
          <w:sz w:val="28"/>
          <w:szCs w:val="28"/>
        </w:rPr>
        <w:t>предоставлением услуги</w:t>
      </w:r>
      <w:r w:rsidR="004E21D7" w:rsidRPr="00DD34B8">
        <w:rPr>
          <w:rFonts w:eastAsiaTheme="minorHAnsi"/>
          <w:szCs w:val="20"/>
        </w:rPr>
        <w:t xml:space="preserve"> </w:t>
      </w:r>
      <w:r w:rsidR="00E05040" w:rsidRPr="00DD34B8">
        <w:rPr>
          <w:rFonts w:ascii="Times New Roman" w:hAnsi="Times New Roman" w:cs="Times New Roman"/>
          <w:bCs/>
          <w:sz w:val="28"/>
          <w:szCs w:val="28"/>
        </w:rPr>
        <w:t xml:space="preserve">по перевозке </w:t>
      </w:r>
      <w:r w:rsidR="00594427" w:rsidRPr="00DD34B8">
        <w:rPr>
          <w:rFonts w:ascii="Times New Roman" w:hAnsi="Times New Roman" w:cs="Times New Roman"/>
          <w:bCs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9322AE" w:rsidRPr="00DD34B8">
        <w:rPr>
          <w:rFonts w:ascii="Times New Roman" w:hAnsi="Times New Roman" w:cs="Times New Roman"/>
          <w:sz w:val="28"/>
          <w:szCs w:val="28"/>
        </w:rPr>
        <w:t xml:space="preserve">, </w:t>
      </w:r>
      <w:r w:rsidRPr="00DD34B8"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транспортных услуг в городском округе Тольятти в рамках реализации муниципальной </w:t>
      </w:r>
      <w:hyperlink r:id="rId9">
        <w:r w:rsidRPr="00DD34B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D34B8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дорожного хозяйства городского округа Тольятти на 2021 - 2025 гг.», утвержденной постановлением администрации городского округа Тольятти от 14.10.2020 № 3118-п/1</w:t>
      </w:r>
      <w:r w:rsidR="009322AE" w:rsidRPr="00DD34B8">
        <w:rPr>
          <w:rFonts w:ascii="Times New Roman" w:hAnsi="Times New Roman" w:cs="Times New Roman"/>
          <w:sz w:val="28"/>
          <w:szCs w:val="28"/>
        </w:rPr>
        <w:t>.</w:t>
      </w:r>
    </w:p>
    <w:p w14:paraId="09F07C50" w14:textId="21073ABC" w:rsidR="00631674" w:rsidRPr="00DD34B8" w:rsidRDefault="00D437B8" w:rsidP="00A175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83"/>
      <w:bookmarkEnd w:id="3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64754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Понятия и термины используются в настоящем Порядке в значении, определенном действующим законодательством</w:t>
      </w:r>
      <w:r w:rsidR="0063167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3167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53425B3" w14:textId="79647820" w:rsidR="00D437B8" w:rsidRPr="00DD34B8" w:rsidRDefault="00D437B8" w:rsidP="00D437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8C3B6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Перевозчики, предоставившие документы в целях получения субсиди</w:t>
      </w:r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несут установленную действующим законодательством ответственность за достоверность содержащейся в них информации.</w:t>
      </w:r>
    </w:p>
    <w:p w14:paraId="6C973551" w14:textId="3F7B5998" w:rsidR="00D437B8" w:rsidRPr="00DD34B8" w:rsidRDefault="00D437B8" w:rsidP="0006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1.</w:t>
      </w:r>
      <w:r w:rsidR="00304BF0" w:rsidRPr="00DD34B8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информационно-телекоммуникационной сети Интерне</w:t>
      </w:r>
      <w:r w:rsidR="00011DC8" w:rsidRPr="00DD34B8">
        <w:rPr>
          <w:rFonts w:ascii="Times New Roman" w:eastAsiaTheme="minorHAnsi" w:hAnsi="Times New Roman" w:cs="Times New Roman"/>
          <w:sz w:val="28"/>
          <w:szCs w:val="28"/>
        </w:rPr>
        <w:t xml:space="preserve">т (далее - единый портал)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не позднее 15-го рабочего дня, следующего за днем принятия решения Думы городского округа Тольятти о бюджете городского округа Тольятти</w:t>
      </w:r>
      <w:r w:rsidR="00A32220" w:rsidRPr="00DD34B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(решения Думы городского округа Тольятти о внесении изменений в решение Думы городского округа Тольятти о бюджете</w:t>
      </w:r>
      <w:r w:rsidR="00C22467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283953" w:rsidRPr="00DD34B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C22467" w:rsidRPr="00DD34B8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).</w:t>
      </w:r>
    </w:p>
    <w:p w14:paraId="6270F8E6" w14:textId="77777777" w:rsidR="00066D8A" w:rsidRPr="00DD34B8" w:rsidRDefault="00066D8A" w:rsidP="00066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51FC98B" w14:textId="534DFCA1" w:rsidR="00066D8A" w:rsidRPr="00DD34B8" w:rsidRDefault="00066D8A" w:rsidP="009D526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II. Условия и порядок предоставления субсидий</w:t>
      </w:r>
    </w:p>
    <w:p w14:paraId="72546AF2" w14:textId="77777777" w:rsidR="00D437B8" w:rsidRPr="00DD34B8" w:rsidRDefault="00D437B8" w:rsidP="009D5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4F230" w14:textId="3BC6BD95" w:rsidR="00F5466B" w:rsidRPr="00DD34B8" w:rsidRDefault="00E12EEF" w:rsidP="00F5466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C86036" w:rsidRPr="00DD34B8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. В целях планирования бюджета</w:t>
      </w:r>
      <w:r w:rsidR="00ED6B2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очередной финансовый год и плановый период в срок до </w:t>
      </w:r>
      <w:r w:rsidR="00705D26" w:rsidRPr="00DD34B8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8E0F8D" w:rsidRPr="00DD34B8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мая текущего финансового года Перевозчики направляют в Департамент дорожного хозяйства и транспорта администрации городского округа Тольятти (далее - департамент) информацию о плановом объеме субсиди</w:t>
      </w:r>
      <w:r w:rsidR="00383469" w:rsidRPr="00DD34B8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A418F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в целях 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возмещени</w:t>
      </w:r>
      <w:r w:rsidR="00AA418F" w:rsidRPr="00DD34B8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</w:t>
      </w:r>
      <w:r w:rsidR="00AF526C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(части затрат)</w:t>
      </w:r>
      <w:r w:rsidR="004E21D7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E21D7" w:rsidRPr="00DD34B8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 предоставление услуги</w:t>
      </w:r>
      <w:r w:rsidR="004E21D7" w:rsidRPr="00DD34B8">
        <w:rPr>
          <w:rFonts w:eastAsiaTheme="minorHAnsi"/>
          <w:szCs w:val="20"/>
        </w:rPr>
        <w:t xml:space="preserve"> </w:t>
      </w:r>
      <w:r w:rsidR="00C35E62" w:rsidRPr="00DD34B8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перевозк</w:t>
      </w:r>
      <w:r w:rsidR="00C35E62" w:rsidRPr="00DD34B8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5466B" w:rsidRPr="00DD34B8">
        <w:rPr>
          <w:rFonts w:ascii="Times New Roman" w:hAnsi="Times New Roman" w:cs="Times New Roman"/>
          <w:b w:val="0"/>
          <w:bCs/>
          <w:sz w:val="28"/>
          <w:szCs w:val="28"/>
        </w:rPr>
        <w:t>маломобильных граждан специализированными автомобилями</w:t>
      </w:r>
      <w:r w:rsidR="008277F4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в городском округе Тольятти</w:t>
      </w:r>
      <w:r w:rsidR="007A015E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</w:t>
      </w:r>
      <w:r w:rsidR="00583499" w:rsidRPr="00DD34B8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7A015E" w:rsidRPr="00DD34B8">
        <w:rPr>
          <w:rFonts w:ascii="Times New Roman" w:hAnsi="Times New Roman" w:cs="Times New Roman"/>
          <w:b w:val="0"/>
          <w:bCs/>
          <w:sz w:val="28"/>
          <w:szCs w:val="28"/>
        </w:rPr>
        <w:t>нформация)</w:t>
      </w:r>
      <w:r w:rsidR="00F5466B" w:rsidRPr="00DD34B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3F1BEEBE" w14:textId="7F6FE342" w:rsidR="008C5980" w:rsidRPr="00DD34B8" w:rsidRDefault="00C06916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96"/>
      <w:bookmarkEnd w:id="4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Информация, предоставляемая Перевозчик</w:t>
      </w:r>
      <w:r w:rsidR="00584C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департамент, включает следующие документы:</w:t>
      </w:r>
    </w:p>
    <w:p w14:paraId="2DA2BBAD" w14:textId="540AAF6D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сопроводительное письмо с указанием фамилии, имени, отчества руководителя Перевозчика, контактных телефонов, места нахождения и адреса юридического лица</w:t>
      </w:r>
      <w:r w:rsidR="00E346F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(индивидуального предпринимателя)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адреса электронной почты (при наличии);</w:t>
      </w:r>
    </w:p>
    <w:p w14:paraId="36699EA3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копию положения об учетной политике и приказа о его утверждении;</w:t>
      </w:r>
    </w:p>
    <w:p w14:paraId="0CF7AC3C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копию положения об оплате труда, копию положения о премировании, копию коллективного договора, копию штатного расписания;</w:t>
      </w:r>
    </w:p>
    <w:p w14:paraId="1497252F" w14:textId="4292F82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копии локальных нормативных актов, подтверждающих но</w:t>
      </w:r>
      <w:r w:rsidR="00BA27E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рмы расхода на топливо</w:t>
      </w:r>
      <w:r w:rsidR="009923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BA27E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мазочные</w:t>
      </w:r>
      <w:r w:rsidR="009923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27E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шин</w:t>
      </w:r>
      <w:r w:rsidR="0028395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2E2615FA" w14:textId="088323B6" w:rsidR="007D584C" w:rsidRPr="00DD34B8" w:rsidRDefault="007D584C" w:rsidP="007D58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DD34B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документы, подтверждающие наличие специализированн</w:t>
      </w:r>
      <w:r w:rsidR="00A335C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335C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автомобилей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перевозки маломобильных граждан;</w:t>
      </w:r>
    </w:p>
    <w:p w14:paraId="0CFFF812" w14:textId="5A0E3B8C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расчет экономически обоснованной себестоимости</w:t>
      </w:r>
      <w:r w:rsidR="00A86D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59B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перевозок маломобильных граждан </w:t>
      </w:r>
      <w:r w:rsidR="00A659BA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="009F703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очередной финансовый год с расшифровками по статьям затрат и приложением копий счетов-фактур на потребляемые ресурсы в текущем финансовом году, выполненный </w:t>
      </w:r>
      <w:r w:rsidR="00003F7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формуле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w:anchor="P188">
        <w:r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9F7039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</w:hyperlink>
      <w:r w:rsidR="00E04F7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F056B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Порядка;</w:t>
      </w:r>
    </w:p>
    <w:p w14:paraId="33D11217" w14:textId="5ECA4C84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B418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планового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</w:t>
      </w:r>
      <w:r w:rsidR="000B418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</w:t>
      </w:r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418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возмещени</w:t>
      </w:r>
      <w:r w:rsidR="00AA418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затрат</w:t>
      </w:r>
      <w:r w:rsidR="000420E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(части затрат)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E21D7" w:rsidRPr="00DD34B8">
        <w:rPr>
          <w:rFonts w:ascii="Times New Roman" w:eastAsiaTheme="minorHAnsi" w:hAnsi="Times New Roman" w:cs="Times New Roman"/>
          <w:bCs/>
          <w:sz w:val="28"/>
          <w:szCs w:val="28"/>
        </w:rPr>
        <w:t>на предоставление услуги</w:t>
      </w:r>
      <w:r w:rsidR="004E21D7" w:rsidRPr="00DD34B8">
        <w:rPr>
          <w:rFonts w:eastAsiaTheme="minorHAnsi"/>
          <w:szCs w:val="20"/>
        </w:rPr>
        <w:t xml:space="preserve"> </w:t>
      </w:r>
      <w:r w:rsidR="00C35E6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перевозк</w:t>
      </w:r>
      <w:r w:rsidR="00C35E6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64D7" w:rsidRPr="00DD34B8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="004D64D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очередной финансовый год, выполненный</w:t>
      </w:r>
      <w:r w:rsidR="0051223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формуле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hyperlink w:anchor="P188">
        <w:r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</w:t>
        </w:r>
        <w:r w:rsidR="004D64D7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4F73A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29</w:t>
        </w:r>
      </w:hyperlink>
      <w:r w:rsidR="004F73A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56B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="00282D2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058AE2E" w14:textId="396552AB" w:rsidR="00282D27" w:rsidRPr="00DD34B8" w:rsidRDefault="001D01AC" w:rsidP="001D0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BB1ED1" w:rsidRPr="00DD34B8">
        <w:rPr>
          <w:rFonts w:ascii="Times New Roman" w:eastAsiaTheme="minorHAnsi" w:hAnsi="Times New Roman" w:cs="Times New Roman"/>
          <w:sz w:val="28"/>
          <w:szCs w:val="28"/>
        </w:rPr>
        <w:t>ф</w:t>
      </w:r>
      <w:r w:rsidR="006A655F" w:rsidRPr="00DD34B8">
        <w:rPr>
          <w:rFonts w:ascii="Times New Roman" w:eastAsiaTheme="minorHAnsi" w:hAnsi="Times New Roman" w:cs="Times New Roman"/>
          <w:sz w:val="28"/>
          <w:szCs w:val="28"/>
        </w:rPr>
        <w:t>акторный анализ изменения себестоимости по перевозкам маломобильных граждан специали</w:t>
      </w:r>
      <w:r w:rsidR="000F386B" w:rsidRPr="00DD34B8">
        <w:rPr>
          <w:rFonts w:ascii="Times New Roman" w:eastAsiaTheme="minorHAnsi" w:hAnsi="Times New Roman" w:cs="Times New Roman"/>
          <w:sz w:val="28"/>
          <w:szCs w:val="28"/>
        </w:rPr>
        <w:t>зи</w:t>
      </w:r>
      <w:r w:rsidR="006A655F" w:rsidRPr="00DD34B8">
        <w:rPr>
          <w:rFonts w:ascii="Times New Roman" w:eastAsiaTheme="minorHAnsi" w:hAnsi="Times New Roman" w:cs="Times New Roman"/>
          <w:sz w:val="28"/>
          <w:szCs w:val="28"/>
        </w:rPr>
        <w:t xml:space="preserve">рованными автомобилями на очередной финансовый год в сравнении с текущим финансовым годом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согласно Приложению № </w:t>
      </w:r>
      <w:r w:rsidR="005B764E" w:rsidRPr="00DD34B8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к настоящему Порядку</w:t>
      </w:r>
      <w:r w:rsidR="000B64D3"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E49CD1E" w14:textId="052ADA45" w:rsidR="008C5980" w:rsidRPr="00DD34B8" w:rsidRDefault="006547F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Департамент проверяет представленные документы на соответствие перечню, предусмотренному </w:t>
      </w:r>
      <w:hyperlink w:anchor="P96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</w:t>
        </w:r>
        <w:r w:rsidR="00FB4D93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C86036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="00F056B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а также обоснованность и правильность расчета планового объема субсиди</w:t>
      </w:r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657BA8"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042" w:rsidRPr="00DD34B8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657BA8" w:rsidRPr="00DD34B8">
        <w:rPr>
          <w:rFonts w:ascii="Times New Roman" w:hAnsi="Times New Roman" w:cs="Times New Roman"/>
          <w:bCs/>
          <w:sz w:val="28"/>
          <w:szCs w:val="28"/>
        </w:rPr>
        <w:t>возмещени</w:t>
      </w:r>
      <w:r w:rsidR="00BB1042" w:rsidRPr="00DD34B8">
        <w:rPr>
          <w:rFonts w:ascii="Times New Roman" w:hAnsi="Times New Roman" w:cs="Times New Roman"/>
          <w:bCs/>
          <w:sz w:val="28"/>
          <w:szCs w:val="28"/>
        </w:rPr>
        <w:t>я</w:t>
      </w:r>
      <w:r w:rsidR="00657BA8" w:rsidRPr="00DD34B8">
        <w:rPr>
          <w:rFonts w:ascii="Times New Roman" w:hAnsi="Times New Roman" w:cs="Times New Roman"/>
          <w:bCs/>
          <w:sz w:val="28"/>
          <w:szCs w:val="28"/>
        </w:rPr>
        <w:t xml:space="preserve"> затрат (части затрат) </w:t>
      </w:r>
      <w:r w:rsidR="004E21D7" w:rsidRPr="00DD34B8">
        <w:rPr>
          <w:rFonts w:ascii="Times New Roman" w:eastAsiaTheme="minorHAnsi" w:hAnsi="Times New Roman" w:cs="Times New Roman"/>
          <w:bCs/>
          <w:sz w:val="28"/>
          <w:szCs w:val="28"/>
        </w:rPr>
        <w:t>на предоставление услуги</w:t>
      </w:r>
      <w:r w:rsidR="004E21D7" w:rsidRPr="00DD34B8">
        <w:rPr>
          <w:rFonts w:eastAsiaTheme="minorHAnsi"/>
          <w:szCs w:val="20"/>
        </w:rPr>
        <w:t xml:space="preserve"> </w:t>
      </w:r>
      <w:r w:rsidR="00657BA8" w:rsidRPr="00DD34B8">
        <w:rPr>
          <w:rFonts w:ascii="Times New Roman" w:hAnsi="Times New Roman" w:cs="Times New Roman"/>
          <w:bCs/>
          <w:sz w:val="28"/>
          <w:szCs w:val="28"/>
        </w:rPr>
        <w:t>по перевозке маломобильных граждан специализированными автомобилями в городском округе Тольятти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r w:rsidR="0078094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2.</w:t>
      </w:r>
      <w:r w:rsidR="00F0386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8F32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14:paraId="704EEC8F" w14:textId="76881CDE" w:rsidR="008C5980" w:rsidRPr="00DD34B8" w:rsidRDefault="00B42733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выявления департаментом оснований для возврата Информации, предусмотренных </w:t>
      </w:r>
      <w:hyperlink w:anchor="P124">
        <w:r w:rsidR="00383469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подпунктами</w:t>
        </w:r>
      </w:hyperlink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971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2.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3971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D7E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26"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</w:t>
        </w:r>
        <w:r w:rsidR="0065446C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A66F6C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3FC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751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69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департамент в течение 15 рабочих дней со дня</w:t>
      </w:r>
      <w:r w:rsidR="004F766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следующего за днем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подачи </w:t>
      </w:r>
      <w:r w:rsidR="003834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нформации</w:t>
      </w:r>
      <w:r w:rsidR="00CC01F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55F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</w:t>
      </w:r>
      <w:r w:rsidR="00655F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Перевозчикам, в отношении которых выявлены указанные обстоятельства</w:t>
      </w:r>
      <w:r w:rsidR="004C61F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55F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5" w:name="_Hlk141944092"/>
      <w:r w:rsidR="00655F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о выявленных основаниях для возврата Информации заказным почтов</w:t>
      </w:r>
      <w:r w:rsidR="004C61F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 отправлением с уведомлением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80DB813" w14:textId="684F035D" w:rsidR="008C5980" w:rsidRPr="00DD34B8" w:rsidRDefault="00CD5756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118"/>
      <w:bookmarkEnd w:id="5"/>
      <w:bookmarkEnd w:id="6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Перевозчик</w:t>
      </w:r>
      <w:r w:rsidR="008C5B9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</w:t>
      </w:r>
      <w:r w:rsidR="008C5B9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устранить обстоятельства, указанные в </w:t>
      </w:r>
      <w:r w:rsidR="00657D7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 о выявленных основаниях для возврата Информации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течение 10 рабочих дней со дня</w:t>
      </w:r>
      <w:r w:rsidR="00A10FD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следующего за днем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получения такого </w:t>
      </w:r>
      <w:r w:rsidR="001553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письма</w:t>
      </w:r>
      <w:r w:rsidR="005D140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но не позднее </w:t>
      </w:r>
      <w:r w:rsidR="006D70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5D140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текущего финансового года</w:t>
      </w:r>
      <w:r w:rsidR="00383B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5B6EA4" w14:textId="5D2C8AEA" w:rsidR="008C5980" w:rsidRPr="00DD34B8" w:rsidRDefault="0090020E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если обстоятельства, указанные в </w:t>
      </w:r>
      <w:r w:rsidR="00CA651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письме о выявленных основаниях для возврата Информации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 устранены Перевозчик</w:t>
      </w:r>
      <w:r w:rsidR="0065605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срок, указанный в </w:t>
      </w:r>
      <w:hyperlink w:anchor="P118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</w:t>
        </w:r>
        <w:r w:rsidR="00B61E45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C86036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5</w:t>
        </w:r>
      </w:hyperlink>
      <w:r w:rsidR="000C211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</w:t>
      </w:r>
      <w:r w:rsidR="004D5F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ядка, а также в случае установления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оснований для возврата Информации, предусмотренн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21"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</w:t>
        </w:r>
        <w:r w:rsidR="00A66F6C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том</w:t>
        </w:r>
        <w:r w:rsidR="00A8726F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A66F6C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.1</w:t>
        </w:r>
      </w:hyperlink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23"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</w:t>
        </w:r>
        <w:r w:rsidR="00A8726F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A66F6C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департамент в течение 5 рабочих дней</w:t>
      </w:r>
      <w:r w:rsidR="00FC58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дня, следующего за днем</w:t>
      </w:r>
      <w:r w:rsidR="009608E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истечения срока, указанного в пункте 2.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B6B1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5261F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уведомляет Перевозчика о возврате Информации. </w:t>
      </w:r>
      <w:r w:rsidR="00426E3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Письмо о возврате Информации направляется заказным почтов</w:t>
      </w:r>
      <w:r w:rsidR="0050331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 отправлением с уведомлением</w:t>
      </w:r>
      <w:r w:rsidR="00426E3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CBFA50F" w14:textId="46F4A36C" w:rsidR="008C5980" w:rsidRPr="00DD34B8" w:rsidRDefault="00003C0A" w:rsidP="00C860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возврата Информации являются:</w:t>
      </w:r>
      <w:bookmarkStart w:id="7" w:name="P121"/>
      <w:bookmarkEnd w:id="7"/>
    </w:p>
    <w:p w14:paraId="78860B83" w14:textId="72375139" w:rsidR="00F91254" w:rsidRPr="00DD34B8" w:rsidRDefault="00466C42" w:rsidP="00F9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123"/>
      <w:bookmarkEnd w:id="8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Предоставление Перевозчик</w:t>
      </w:r>
      <w:r w:rsidR="007A1F3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с нарушением срока, указанного в </w:t>
      </w:r>
      <w:hyperlink w:anchor="P94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</w:t>
        </w:r>
        <w:r w:rsidR="004250D3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C86036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</w:t>
        </w:r>
      </w:hyperlink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  <w:bookmarkStart w:id="9" w:name="P124"/>
      <w:bookmarkEnd w:id="9"/>
    </w:p>
    <w:p w14:paraId="3656ECFD" w14:textId="216E60CD" w:rsidR="008C5980" w:rsidRPr="00DD34B8" w:rsidRDefault="00C341C2" w:rsidP="00F912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860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9125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 </w:t>
      </w:r>
      <w:r w:rsidR="00F126C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Перевозчиками </w:t>
      </w:r>
      <w:r w:rsidR="00F9125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полного комплекта документов, установленного </w:t>
      </w:r>
      <w:hyperlink w:anchor="P96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</w:t>
        </w:r>
        <w:r w:rsidR="00353FBC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C86036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="00700D8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14:paraId="6F4CE2D3" w14:textId="7A5A2D34" w:rsidR="008C5980" w:rsidRPr="00DD34B8" w:rsidRDefault="00A0423C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126"/>
      <w:bookmarkEnd w:id="10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66F6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03BA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7A1F3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арушени</w:t>
      </w:r>
      <w:r w:rsidR="007A1F3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A211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Перевозчиками</w:t>
      </w:r>
      <w:r w:rsidR="003045A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расчета планового объема субсиди</w:t>
      </w:r>
      <w:r w:rsidR="000226F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47517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 (далее – субсидия)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установленного </w:t>
      </w:r>
      <w:r w:rsidR="00F32B7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2.</w:t>
      </w:r>
      <w:r w:rsidR="0041315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A3506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3839C0E" w14:textId="24526F7F" w:rsidR="00616C58" w:rsidRPr="00DD34B8" w:rsidRDefault="00C21CAC" w:rsidP="00616C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242F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отсутствии оснований для возврата Информации департамент в срок до </w:t>
      </w:r>
      <w:r w:rsidR="0026224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038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6224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юля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финансового года </w:t>
      </w:r>
      <w:r w:rsidR="00616C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в департамент финансов администрации городского округа Тольятти (далее - департамент финансов) согласованны</w:t>
      </w:r>
      <w:r w:rsidR="002D2EA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F5674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6C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</w:t>
      </w:r>
      <w:r w:rsidR="002D2EA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616C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субсиди</w:t>
      </w:r>
      <w:r w:rsidR="000D1CF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BF700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6C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формирования проекта бюджета городского округа</w:t>
      </w:r>
      <w:r w:rsidR="00143C2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Тольятти</w:t>
      </w:r>
      <w:r w:rsidR="00616C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14:paraId="280A6E78" w14:textId="7FE704D3" w:rsidR="008C5980" w:rsidRPr="00DD34B8" w:rsidRDefault="00063827" w:rsidP="00F27B2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1" w:name="P129"/>
      <w:bookmarkEnd w:id="11"/>
      <w:r w:rsidRPr="00DD34B8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242F5" w:rsidRPr="00DD34B8"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. Объем средств на предоставление субсиди</w:t>
      </w:r>
      <w:r w:rsidR="000D1CF2" w:rsidRPr="00DD34B8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, отражается в составе расходов бюджета </w:t>
      </w:r>
      <w:r w:rsidR="00BF4CAC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Тольятти 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и утверждается решением Думы</w:t>
      </w:r>
      <w:r w:rsidR="002B726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06AA9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городского округа Тольятти </w:t>
      </w:r>
      <w:r w:rsidR="00206AA9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06AA9" w:rsidRPr="00DD34B8">
        <w:rPr>
          <w:rFonts w:ascii="Times New Roman" w:hAnsi="Times New Roman" w:cs="Times New Roman"/>
          <w:b w:val="0"/>
          <w:bCs/>
          <w:sz w:val="28"/>
          <w:szCs w:val="28"/>
        </w:rPr>
        <w:t>бюджет</w:t>
      </w:r>
      <w:r w:rsidR="00206AA9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206AA9" w:rsidRPr="00DD34B8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 на очередной финансовый год и плановый период</w:t>
      </w:r>
      <w:r w:rsidR="008C5980" w:rsidRPr="00DD34B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4B72CE2F" w14:textId="4066B277" w:rsidR="005F3961" w:rsidRPr="00DD34B8" w:rsidRDefault="00DB4477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134"/>
      <w:bookmarkEnd w:id="12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3242F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течение 5 рабочих дней со дня</w:t>
      </w:r>
      <w:r w:rsidR="00436CF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следующего за днем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решения Думы городского округа Тольятти о бюджете городского округа Тольятти на очередной финансовый год и плановый период</w:t>
      </w:r>
      <w:r w:rsidR="00824CC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 направляет Перевозчикам </w:t>
      </w:r>
      <w:r w:rsidR="00A7217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письмо о принятии </w:t>
      </w:r>
      <w:r w:rsidR="00D01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данного </w:t>
      </w:r>
      <w:r w:rsidR="00BB0D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Думы городского округа Тольятти </w:t>
      </w:r>
      <w:r w:rsidR="00D012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указанием планового объема субсидий </w:t>
      </w:r>
      <w:r w:rsidR="00A7217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заказным почто</w:t>
      </w:r>
      <w:r w:rsidR="003045A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вым отправлением с уведомлением</w:t>
      </w:r>
      <w:r w:rsidR="005F396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2D3413" w14:textId="69A79FD4" w:rsidR="00281F93" w:rsidRPr="00DD34B8" w:rsidRDefault="00281F93" w:rsidP="0028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2.1</w:t>
      </w:r>
      <w:r w:rsidR="009F554C" w:rsidRPr="00DD34B8">
        <w:rPr>
          <w:rFonts w:ascii="Times New Roman" w:hAnsi="Times New Roman" w:cs="Times New Roman"/>
          <w:sz w:val="28"/>
          <w:szCs w:val="28"/>
        </w:rPr>
        <w:t>1</w:t>
      </w:r>
      <w:r w:rsidRPr="00DD34B8">
        <w:rPr>
          <w:rFonts w:ascii="Times New Roman" w:hAnsi="Times New Roman" w:cs="Times New Roman"/>
          <w:sz w:val="28"/>
          <w:szCs w:val="28"/>
        </w:rPr>
        <w:t xml:space="preserve">.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Требования, которым должны соответствовать Перевозчики </w:t>
      </w:r>
      <w:r w:rsidRPr="00DD34B8">
        <w:rPr>
          <w:rFonts w:ascii="Times New Roman" w:eastAsia="Times New Roman" w:hAnsi="Times New Roman" w:cs="Times New Roman"/>
          <w:sz w:val="28"/>
          <w:szCs w:val="28"/>
        </w:rPr>
        <w:t xml:space="preserve">на дату подачи </w:t>
      </w:r>
      <w:hyperlink w:anchor="P319">
        <w:r w:rsidRPr="00DD34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D34B8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884DE1" w:rsidRPr="00DD34B8">
        <w:rPr>
          <w:rFonts w:ascii="Times New Roman" w:hAnsi="Times New Roman" w:cs="Times New Roman"/>
          <w:sz w:val="28"/>
          <w:szCs w:val="28"/>
        </w:rPr>
        <w:t>и</w:t>
      </w:r>
      <w:r w:rsidR="008220AE" w:rsidRPr="00DD3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 xml:space="preserve">(далее - заявление) по форме согласно Приложению № 1 к настоящему Порядку: </w:t>
      </w:r>
    </w:p>
    <w:p w14:paraId="50338522" w14:textId="0F13B5D2" w:rsidR="00281F93" w:rsidRPr="00DD34B8" w:rsidRDefault="00281F93" w:rsidP="0028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2.1</w:t>
      </w:r>
      <w:r w:rsidR="00CA06DA" w:rsidRPr="00DD34B8">
        <w:rPr>
          <w:rFonts w:ascii="Times New Roman" w:hAnsi="Times New Roman" w:cs="Times New Roman"/>
          <w:sz w:val="28"/>
          <w:szCs w:val="28"/>
        </w:rPr>
        <w:t>1</w:t>
      </w:r>
      <w:r w:rsidRPr="00DD34B8">
        <w:rPr>
          <w:rFonts w:ascii="Times New Roman" w:hAnsi="Times New Roman" w:cs="Times New Roman"/>
          <w:sz w:val="28"/>
          <w:szCs w:val="28"/>
        </w:rPr>
        <w:t>.1.</w:t>
      </w:r>
      <w:r w:rsidRPr="00DD34B8">
        <w:rPr>
          <w:rFonts w:ascii="Times New Roman" w:hAnsi="Times New Roman" w:cs="Times New Roman"/>
          <w:sz w:val="24"/>
          <w:szCs w:val="24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Перевозчик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процентов.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  <w:bookmarkStart w:id="13" w:name="P97"/>
      <w:bookmarkEnd w:id="13"/>
    </w:p>
    <w:p w14:paraId="63874716" w14:textId="068A9B74" w:rsidR="00281F93" w:rsidRPr="00DD34B8" w:rsidRDefault="00281F93" w:rsidP="0028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2.1</w:t>
      </w:r>
      <w:r w:rsidR="00220148" w:rsidRPr="00DD34B8">
        <w:rPr>
          <w:rFonts w:ascii="Times New Roman" w:hAnsi="Times New Roman" w:cs="Times New Roman"/>
          <w:sz w:val="28"/>
          <w:szCs w:val="28"/>
        </w:rPr>
        <w:t>1</w:t>
      </w:r>
      <w:r w:rsidRPr="00DD34B8">
        <w:rPr>
          <w:rFonts w:ascii="Times New Roman" w:hAnsi="Times New Roman" w:cs="Times New Roman"/>
          <w:sz w:val="28"/>
          <w:szCs w:val="28"/>
        </w:rPr>
        <w:t xml:space="preserve">.2. Перевозчик 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</w:t>
      </w:r>
      <w:hyperlink w:anchor="P83">
        <w:r w:rsidRPr="00DD34B8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="00261090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3324B6E3" w14:textId="06B1C023" w:rsidR="00281F93" w:rsidRPr="00DD34B8" w:rsidRDefault="00281F93" w:rsidP="0028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20148" w:rsidRPr="00DD34B8">
        <w:rPr>
          <w:rFonts w:ascii="Times New Roman" w:hAnsi="Times New Roman" w:cs="Times New Roman"/>
          <w:sz w:val="28"/>
          <w:szCs w:val="28"/>
        </w:rPr>
        <w:t>1</w:t>
      </w:r>
      <w:r w:rsidRPr="00DD34B8">
        <w:rPr>
          <w:rFonts w:ascii="Times New Roman" w:hAnsi="Times New Roman" w:cs="Times New Roman"/>
          <w:sz w:val="28"/>
          <w:szCs w:val="28"/>
        </w:rPr>
        <w:t xml:space="preserve">.3.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У Перевозчика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5B8B8CF1" w14:textId="5B0564BB" w:rsidR="003242F5" w:rsidRPr="00DD34B8" w:rsidRDefault="00E465F8" w:rsidP="00634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</w:t>
      </w:r>
      <w:r w:rsidR="008C5980" w:rsidRPr="00DD34B8">
        <w:rPr>
          <w:rFonts w:ascii="Times New Roman" w:hAnsi="Times New Roman" w:cs="Times New Roman"/>
          <w:sz w:val="28"/>
          <w:szCs w:val="28"/>
        </w:rPr>
        <w:t>.1</w:t>
      </w:r>
      <w:r w:rsidR="00220148" w:rsidRPr="00DD34B8">
        <w:rPr>
          <w:rFonts w:ascii="Times New Roman" w:hAnsi="Times New Roman" w:cs="Times New Roman"/>
          <w:sz w:val="28"/>
          <w:szCs w:val="28"/>
        </w:rPr>
        <w:t>2</w:t>
      </w:r>
      <w:r w:rsidR="008C5980" w:rsidRPr="00DD34B8">
        <w:rPr>
          <w:rFonts w:ascii="Times New Roman" w:hAnsi="Times New Roman" w:cs="Times New Roman"/>
          <w:sz w:val="28"/>
          <w:szCs w:val="28"/>
        </w:rPr>
        <w:t>. Перевозчики</w:t>
      </w:r>
      <w:r w:rsidR="00E51BE6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D12DF5">
        <w:rPr>
          <w:rFonts w:ascii="Times New Roman" w:hAnsi="Times New Roman" w:cs="Times New Roman"/>
          <w:sz w:val="28"/>
          <w:szCs w:val="28"/>
        </w:rPr>
        <w:t xml:space="preserve">до 15 </w:t>
      </w:r>
      <w:r w:rsidR="00355AF7" w:rsidRPr="00DD34B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12DF5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8C5980" w:rsidRPr="00DD34B8">
        <w:rPr>
          <w:rFonts w:ascii="Times New Roman" w:hAnsi="Times New Roman" w:cs="Times New Roman"/>
          <w:sz w:val="28"/>
          <w:szCs w:val="28"/>
        </w:rPr>
        <w:t>представляют в департамент</w:t>
      </w:r>
      <w:r w:rsidR="006342B6" w:rsidRPr="00DD34B8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242F5" w:rsidRPr="00DD34B8">
        <w:rPr>
          <w:rFonts w:ascii="Times New Roman" w:hAnsi="Times New Roman" w:cs="Times New Roman"/>
          <w:sz w:val="24"/>
          <w:szCs w:val="24"/>
        </w:rPr>
        <w:t xml:space="preserve">. </w:t>
      </w:r>
      <w:r w:rsidR="003242F5" w:rsidRPr="00DD34B8">
        <w:rPr>
          <w:rFonts w:ascii="Times New Roman" w:hAnsi="Times New Roman" w:cs="Times New Roman"/>
          <w:sz w:val="28"/>
          <w:szCs w:val="28"/>
        </w:rPr>
        <w:t xml:space="preserve">Одновременно с заявлением в целях подтверждения соответствия требованиям, указанным в </w:t>
      </w:r>
      <w:hyperlink w:anchor="P97">
        <w:r w:rsidR="003242F5" w:rsidRPr="00DD34B8">
          <w:rPr>
            <w:rFonts w:ascii="Times New Roman" w:hAnsi="Times New Roman" w:cs="Times New Roman"/>
            <w:color w:val="0000FF"/>
            <w:sz w:val="28"/>
            <w:szCs w:val="28"/>
          </w:rPr>
          <w:t>пункте 2.1</w:t>
        </w:r>
      </w:hyperlink>
      <w:r w:rsidR="00DC31E4" w:rsidRPr="00DD34B8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DC31E4" w:rsidRPr="00DD34B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242F5" w:rsidRPr="00DD34B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C3815">
        <w:rPr>
          <w:rFonts w:ascii="Times New Roman" w:hAnsi="Times New Roman" w:cs="Times New Roman"/>
          <w:sz w:val="28"/>
          <w:szCs w:val="28"/>
        </w:rPr>
        <w:t>,</w:t>
      </w:r>
      <w:r w:rsidR="00DE04A5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697759" w:rsidRPr="00DD34B8">
        <w:rPr>
          <w:rFonts w:ascii="Times New Roman" w:hAnsi="Times New Roman" w:cs="Times New Roman"/>
          <w:sz w:val="28"/>
          <w:szCs w:val="28"/>
        </w:rPr>
        <w:t>Перевозчик</w:t>
      </w:r>
      <w:r w:rsidR="00FB2687" w:rsidRPr="00DD34B8">
        <w:rPr>
          <w:rFonts w:ascii="Times New Roman" w:hAnsi="Times New Roman" w:cs="Times New Roman"/>
          <w:sz w:val="28"/>
          <w:szCs w:val="28"/>
        </w:rPr>
        <w:t>и</w:t>
      </w:r>
      <w:r w:rsidR="003242F5" w:rsidRPr="00DD34B8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B2687" w:rsidRPr="00DD34B8">
        <w:rPr>
          <w:rFonts w:ascii="Times New Roman" w:hAnsi="Times New Roman" w:cs="Times New Roman"/>
          <w:sz w:val="28"/>
          <w:szCs w:val="28"/>
        </w:rPr>
        <w:t>ют</w:t>
      </w:r>
      <w:r w:rsidR="003242F5" w:rsidRPr="00DD34B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46137DE7" w14:textId="5796889A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Копию свидетельства о государственной регистрации </w:t>
      </w:r>
      <w:r w:rsidR="00B41A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юридического лица либо лист записи Единого государственного реестра юридических лиц (для </w:t>
      </w:r>
      <w:r w:rsidR="00B41A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Перевозчиков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юридических лиц).</w:t>
      </w:r>
    </w:p>
    <w:p w14:paraId="74D1D930" w14:textId="1A639840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Копию учредительных документов (для </w:t>
      </w:r>
      <w:r w:rsidR="00B41A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Перевозчиков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юридических лиц).</w:t>
      </w:r>
    </w:p>
    <w:p w14:paraId="3185F136" w14:textId="21E44FC4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Копию документа, подтверждающего факт избрания (назначения) на должность руководителя юридического лица (для </w:t>
      </w:r>
      <w:r w:rsidR="00B41A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Перевозчиков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юридических лиц).</w:t>
      </w:r>
    </w:p>
    <w:p w14:paraId="7A83784F" w14:textId="05546CF1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Копию свидетельства о государственной регистрации</w:t>
      </w:r>
      <w:r w:rsidR="00870C3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 либо лист записи Единого государственного реестра индивидуальных предпринимателей (для </w:t>
      </w:r>
      <w:r w:rsidR="00B41A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Перевозчиков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индивидуальных предпринимателей).</w:t>
      </w:r>
    </w:p>
    <w:p w14:paraId="20AB6AC8" w14:textId="41EB268E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Копию документа о постановке на учет в налоговом органе </w:t>
      </w:r>
      <w:r w:rsidR="00631C1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B2C4CB3" w14:textId="20DF2E9F" w:rsidR="00DC31E4" w:rsidRPr="00DD34B8" w:rsidRDefault="00DC31E4" w:rsidP="00B41A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43B8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Копию документа, подтверждающего полномочия лица, действующего от имени </w:t>
      </w:r>
      <w:r w:rsidR="00B74FC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(для представителей).</w:t>
      </w:r>
    </w:p>
    <w:p w14:paraId="38E4DD87" w14:textId="2BD70EED" w:rsidR="00E91F8B" w:rsidRPr="00DD34B8" w:rsidRDefault="00DC31E4" w:rsidP="00E91F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20A1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Справку налогового органа, подтверждающую отсутствие у 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месяца, предшествующего дате подачи заяв</w:t>
      </w:r>
      <w:r w:rsidR="007C53F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01346A6" w14:textId="2159867F" w:rsidR="009C3206" w:rsidRPr="00DD34B8" w:rsidRDefault="009C3206" w:rsidP="009C32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2.12.8. Сопроводительное письмо с перечнем (описью) документов, составленным</w:t>
      </w:r>
      <w:r w:rsidR="0047682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последовательности, определенной настоящим пунктом.</w:t>
      </w:r>
    </w:p>
    <w:p w14:paraId="3A988791" w14:textId="21AC96C2" w:rsidR="00583F03" w:rsidRPr="00DD34B8" w:rsidRDefault="004812F1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2.13. </w:t>
      </w:r>
      <w:r w:rsidR="004357C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</w:t>
      </w:r>
      <w:r w:rsidR="00D5084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83F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  <w:r w:rsidR="00D5084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огут</w:t>
      </w:r>
      <w:r w:rsidR="00583F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собственной инициативе представить выписку из Единого государственного реестра юридических лиц или выписку из Единого государственного реестра индивидуальных предпринимателей (далее - выписка из государственного реестра),</w:t>
      </w:r>
      <w:r w:rsidR="00A70AA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0AA3" w:rsidRPr="00DD34B8">
        <w:rPr>
          <w:rFonts w:ascii="Times New Roman" w:hAnsi="Times New Roman" w:cs="Times New Roman"/>
          <w:sz w:val="28"/>
          <w:szCs w:val="28"/>
        </w:rPr>
        <w:t>выданную не ранее месяца, предшествующего дате представления заявления</w:t>
      </w:r>
      <w:r w:rsidR="00583F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если </w:t>
      </w:r>
      <w:r w:rsidR="00314E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 </w:t>
      </w:r>
      <w:r w:rsidR="00583F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представил выписку из государственного реестра, специалист Департамента распечатывает ее с официального сайта Федеральной налоговой службы с помощью сервиса "Предоставление сведений из ЕГРЮЛ/ЕГРИП в электронном виде" и приобщает к документам, поступившим от </w:t>
      </w:r>
      <w:r w:rsidR="00314E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="00583F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E4DC727" w14:textId="3713B914" w:rsidR="00A24A75" w:rsidRPr="00DD34B8" w:rsidRDefault="00A24A75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132"/>
      <w:bookmarkEnd w:id="14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D0709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5B3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Документы, указанные в </w:t>
      </w:r>
      <w:hyperlink w:anchor="P122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2.</w:t>
        </w:r>
        <w:r w:rsidR="00DA61C4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12</w:t>
        </w:r>
      </w:hyperlink>
      <w:r w:rsidR="00DA61C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подаются в департамент на бумажном носителе р</w:t>
      </w:r>
      <w:r w:rsidR="00D4236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уководителем юридического лица (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="00D4236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 либо через представителя, полномочия которого должны быть подтверждены и оформлены в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соответствии с действующим законодательством Российской Федерации.</w:t>
      </w:r>
    </w:p>
    <w:p w14:paraId="58DDE21B" w14:textId="49FEE0F0" w:rsidR="00A24A75" w:rsidRPr="00DD34B8" w:rsidRDefault="00A24A75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Копии документов, указанны</w:t>
      </w:r>
      <w:r w:rsidR="00074F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w:anchor="P122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 2.</w:t>
        </w:r>
        <w:r w:rsidR="00832B38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12</w:t>
        </w:r>
      </w:hyperlink>
      <w:r w:rsidR="00832B3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настоящего Порядка, должны соответствовать оригиналам, быть прошиты, страницы в них пронумерованы и скреплены записью "Прошито и пронумеровано _____ листов" с указанием даты, фамилии, инициалов, должности руководителя юридического лица (индивидуального предпринимателя) и заверены подписью руководителя юридического лица (индивидуального предпринимателя) и печатью </w:t>
      </w:r>
      <w:r w:rsidR="00CD5CF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 печати). Все копии представляемых документов должны содержать запись "Копия верна", дату, фамилию, инициалы, должность руководителя юридического лица (индивидуального предпринимателя) и быть заверены подписью руководителя юридического лица (индивидуального предпринимателя) и печатью </w:t>
      </w:r>
      <w:r w:rsidR="00C00FF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 печати).</w:t>
      </w:r>
    </w:p>
    <w:p w14:paraId="533815D3" w14:textId="758C58EB" w:rsidR="00A24A75" w:rsidRPr="00DD34B8" w:rsidRDefault="00A24A75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Копии документов представляются с предъявлением оригиналов для сверки. Проверку достоверности копий документов осуществляет специалист департамента при приеме документов путем сверки оригинала документа с поданной копией. После проведения сверки оригиналы документов незамедлительно возвращаются </w:t>
      </w:r>
      <w:r w:rsidR="00FF533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</w:t>
      </w:r>
      <w:r w:rsidR="003E4F7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9AA2EB3" w14:textId="670A28FD" w:rsidR="00A24A75" w:rsidRPr="00DD34B8" w:rsidRDefault="00A24A75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2A7A9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4456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Поступившие от </w:t>
      </w:r>
      <w:r w:rsidR="004D199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Перевозчиков</w:t>
      </w:r>
      <w:r w:rsidR="00324BD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заявления 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документы регистрируются в день их поступления в соответствии с регламентом делопроизводства и документооборота в администрации городского округа Тольятти.</w:t>
      </w:r>
    </w:p>
    <w:p w14:paraId="1FE74557" w14:textId="1D294551" w:rsidR="00A24A75" w:rsidRPr="00DD34B8" w:rsidRDefault="00A24A75" w:rsidP="00A24A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471BD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Поступившие </w:t>
      </w:r>
      <w:r w:rsidR="0056232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а также документы, находящиеся в распоряжении департамента, в том числе полученные в рамках запроса департамента о проверке соответствия </w:t>
      </w:r>
      <w:r w:rsidR="0022516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</w:t>
      </w:r>
      <w:r w:rsidR="00396F2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в течение 5 (пяти) рабочих дней со дня, следующего за днем поступления заявления</w:t>
      </w:r>
      <w:r w:rsidR="00BD49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рассматриваются </w:t>
      </w:r>
      <w:r w:rsidR="008718D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BD49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епартаментом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предмет наличия (отсутствия) оснований для отказа в предоставлении субсидии, указанных в </w:t>
      </w:r>
      <w:hyperlink w:anchor="P141">
        <w:r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EA0C98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19</w:t>
        </w:r>
      </w:hyperlink>
      <w:r w:rsidR="00EA0C9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Порядка.</w:t>
      </w:r>
    </w:p>
    <w:p w14:paraId="6E4FD7AD" w14:textId="01980CCC" w:rsidR="00FD483A" w:rsidRPr="00DD34B8" w:rsidRDefault="00FD483A" w:rsidP="00FD4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11372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Распределение сумм субсидий по Перевозчикам</w:t>
      </w:r>
      <w:r w:rsidR="004E222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в соответствии с решением Думы </w:t>
      </w:r>
      <w:r w:rsidR="00F5575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Тольятти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бюджете городского округа Тольятти на очередной финансовый год и плановый период, исходя из плановых объемов субсидий.</w:t>
      </w:r>
    </w:p>
    <w:p w14:paraId="237C3026" w14:textId="603B2ECE" w:rsidR="00FD483A" w:rsidRPr="00DD34B8" w:rsidRDefault="00FD483A" w:rsidP="00FD48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выделения средств бюджета городского округа Тольятти в меньшем объеме распределение средств по </w:t>
      </w:r>
      <w:r w:rsidR="00924D1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Перевозчикам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пропорционально плановым объемам субсидий.</w:t>
      </w:r>
    </w:p>
    <w:p w14:paraId="69D57B59" w14:textId="11D40B30" w:rsidR="001C04FD" w:rsidRPr="00DD34B8" w:rsidRDefault="00843B86" w:rsidP="001C04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B251B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ра</w:t>
      </w:r>
      <w:r w:rsidR="00CD35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ссмотрения заявлени</w:t>
      </w:r>
      <w:r w:rsidR="009A53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19692312" w14:textId="3E6EA0E5" w:rsidR="00BF73E7" w:rsidRPr="00DD34B8" w:rsidRDefault="00843B86" w:rsidP="004C27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B251B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8522F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10 рабочих дней со дня, следующего за днем регистрации заявления, п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отсутствии в отношении</w:t>
      </w:r>
      <w:r w:rsidR="005A7C6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7B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Перевозчика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оснований для отказа в предоставлении субсидии</w:t>
      </w:r>
      <w:r w:rsidR="005F3B2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F3B2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</w:t>
      </w:r>
      <w:r w:rsidR="008522F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подготавливает проект постановления администрации городского округа Тольятти</w:t>
      </w:r>
      <w:r w:rsidR="00380D0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0D01" w:rsidRPr="00DD34B8">
        <w:rPr>
          <w:rFonts w:ascii="Times New Roman" w:eastAsiaTheme="minorHAnsi" w:hAnsi="Times New Roman" w:cs="Times New Roman"/>
          <w:sz w:val="28"/>
          <w:szCs w:val="28"/>
        </w:rPr>
        <w:t>или распоряжени</w:t>
      </w:r>
      <w:r w:rsidR="00ED3955">
        <w:rPr>
          <w:rFonts w:ascii="Times New Roman" w:eastAsiaTheme="minorHAnsi" w:hAnsi="Times New Roman" w:cs="Times New Roman"/>
          <w:sz w:val="28"/>
          <w:szCs w:val="28"/>
        </w:rPr>
        <w:t>я</w:t>
      </w:r>
      <w:r w:rsidR="004C27DB" w:rsidRPr="00DD34B8">
        <w:rPr>
          <w:rFonts w:ascii="Times New Roman" w:eastAsiaTheme="minorHAnsi" w:hAnsi="Times New Roman" w:cs="Times New Roman"/>
          <w:sz w:val="28"/>
          <w:szCs w:val="28"/>
        </w:rPr>
        <w:t xml:space="preserve"> первого </w:t>
      </w:r>
      <w:r w:rsidR="00380D01" w:rsidRPr="00DD34B8">
        <w:rPr>
          <w:rFonts w:ascii="Times New Roman" w:eastAsiaTheme="minorHAnsi" w:hAnsi="Times New Roman" w:cs="Times New Roman"/>
          <w:sz w:val="28"/>
          <w:szCs w:val="28"/>
        </w:rPr>
        <w:t>заместителя главы городского округа</w:t>
      </w:r>
      <w:r w:rsidR="004C27D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3D5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 </w:t>
      </w:r>
      <w:r w:rsidR="00A0769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– </w:t>
      </w:r>
      <w:r w:rsidR="006A46D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A0769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 w:rsidR="004821B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/Распоряжение</w:t>
      </w:r>
      <w:r w:rsidR="00F72FD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субсидий</w:t>
      </w:r>
      <w:r w:rsidR="00A0769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7178BEFF" w14:textId="4F18BBCC" w:rsidR="00BF73E7" w:rsidRPr="00DD34B8" w:rsidRDefault="00BF73E7" w:rsidP="00BF73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="0012548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дня, следующего за днем принятия Постановления/Распоряжения</w:t>
      </w:r>
      <w:r w:rsidR="0070059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субсидий</w:t>
      </w:r>
      <w:r w:rsidR="0009530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</w:t>
      </w:r>
      <w:r w:rsidR="0009530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регламентом делопроизводства и документооборота в администрации городского округа Тольятти,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</w:t>
      </w:r>
      <w:r w:rsidR="007839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</w:t>
      </w:r>
      <w:r w:rsidR="002B1E3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</w:t>
      </w:r>
      <w:r w:rsidR="007839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письмо</w:t>
      </w:r>
      <w:r w:rsidR="004337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F549A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принятии Постановления/Распоряжения о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предоставлении </w:t>
      </w:r>
      <w:r w:rsidR="00F549A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</w:t>
      </w:r>
      <w:r w:rsidR="00E66E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 указанием объема предоставляемой субсиди</w:t>
      </w:r>
      <w:r w:rsidR="007839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549A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заказным почтовым отправлением</w:t>
      </w:r>
      <w:r w:rsidR="00DD2C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уведомлением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E3BE2A2" w14:textId="70B9DD6A" w:rsidR="00843B86" w:rsidRPr="00DD34B8" w:rsidRDefault="00843B86" w:rsidP="00A07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7D19E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96A2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</w:t>
      </w:r>
      <w:r w:rsidR="00CF505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10 рабочих дней со дня, следующего за днем регистрации заявления, п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наличии в отношении </w:t>
      </w:r>
      <w:r w:rsidR="0007297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5442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еревозчика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оснований для отказа в предоставлении субсидии</w:t>
      </w:r>
      <w:r w:rsidR="004365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департамент </w:t>
      </w:r>
      <w:r w:rsidR="00CF505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подготавливает </w:t>
      </w:r>
      <w:r w:rsidR="004365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постановлени</w:t>
      </w:r>
      <w:r w:rsidR="005856C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97CC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</w:t>
      </w:r>
      <w:r w:rsidR="007B19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597CC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распоряжения</w:t>
      </w:r>
      <w:r w:rsidR="00597CC5" w:rsidRPr="00DD34B8">
        <w:rPr>
          <w:rFonts w:ascii="Times New Roman" w:eastAsiaTheme="minorHAnsi" w:hAnsi="Times New Roman" w:cs="Times New Roman"/>
          <w:sz w:val="28"/>
          <w:szCs w:val="28"/>
        </w:rPr>
        <w:t xml:space="preserve"> первого заместителя главы городского округа</w:t>
      </w:r>
      <w:r w:rsidR="00597CC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D2D9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C8712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отказе в предоставлении субсидий (далее – Постановление/Распоряжение об отказе в предоставлении субсидий)</w:t>
      </w:r>
      <w:r w:rsidR="00820BD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A824CE0" w14:textId="34C4CD97" w:rsidR="00CF3CAA" w:rsidRPr="00DD34B8" w:rsidRDefault="00CF3CAA" w:rsidP="00CF3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5 рабочих дней со дня, следующего за днем подписания</w:t>
      </w:r>
      <w:r w:rsidR="00984A8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Постановления/Распоряжения об отказе в предоставлении субсидий</w:t>
      </w:r>
      <w:r w:rsidR="00FB6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07D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регламентом делопроизводства и документооборота в администрации городского округа Тольятти,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</w:t>
      </w:r>
      <w:r w:rsidR="00FB6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4D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направляет </w:t>
      </w:r>
      <w:r w:rsidR="00C64D5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Перевозчикам</w:t>
      </w:r>
      <w:r w:rsidR="00FB6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письмо </w:t>
      </w:r>
      <w:r w:rsidR="00984A8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принятии Постановления/Распоряжения об отказе в предоставлении субсидий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заказным почтовым отправлением</w:t>
      </w:r>
      <w:r w:rsidR="003045A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уведомлением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A722064" w14:textId="679A642E" w:rsidR="00843B86" w:rsidRPr="00DD34B8" w:rsidRDefault="00843B86" w:rsidP="00A07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141"/>
      <w:bookmarkEnd w:id="15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96A2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в предоставлении субсиди</w:t>
      </w:r>
      <w:r w:rsidR="007A7B5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</w:t>
      </w:r>
    </w:p>
    <w:p w14:paraId="7751775D" w14:textId="06296E73" w:rsidR="00843B86" w:rsidRPr="00DD34B8" w:rsidRDefault="00843B86" w:rsidP="00A076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96A2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Несоответствие представленных </w:t>
      </w:r>
      <w:r w:rsidR="003D1A0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Перевозчиком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 требованиям, указанным в </w:t>
      </w:r>
      <w:hyperlink w:anchor="P122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пунктах 2.</w:t>
        </w:r>
        <w:r w:rsidR="00EF126D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12</w:t>
        </w:r>
      </w:hyperlink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235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32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2.</w:t>
        </w:r>
        <w:r w:rsidR="00EF126D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</w:t>
        </w:r>
        <w:r w:rsidR="000A4455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4</w:t>
        </w:r>
      </w:hyperlink>
      <w:r w:rsidR="00EF126D" w:rsidRPr="00DD34B8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или непредставление (представление не в полном объеме) указанных документов.</w:t>
      </w:r>
    </w:p>
    <w:p w14:paraId="1EA9E88F" w14:textId="3A24241F" w:rsidR="009778E1" w:rsidRPr="00DD34B8" w:rsidRDefault="00843B86" w:rsidP="00815D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896A2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Установление факта недостоверности представленной </w:t>
      </w:r>
      <w:r w:rsidR="001C49E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Перевозчиком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информации.</w:t>
      </w:r>
      <w:r w:rsidR="00815D2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Недостоверной является информация, не соответствующая действительности, а именно</w:t>
      </w:r>
      <w:r w:rsidR="002A291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15D2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наличие в представленных </w:t>
      </w:r>
      <w:r w:rsidR="0045604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Перевозчиком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документах информации, которая по своему содержанию противоречит друг другу либо противоречит информации, полученной в ходе проведения проверки достоверности представленных </w:t>
      </w:r>
      <w:r w:rsidR="00854E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Перевозчиком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документов</w:t>
      </w:r>
      <w:r w:rsidR="00815D2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BB7F780" w14:textId="3039A765" w:rsidR="000832DE" w:rsidRPr="00DD34B8" w:rsidRDefault="00E61FD1" w:rsidP="005815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hAnsi="Times New Roman" w:cs="Times New Roman"/>
          <w:sz w:val="28"/>
          <w:szCs w:val="28"/>
        </w:rPr>
        <w:t>2</w:t>
      </w:r>
      <w:r w:rsidR="008C5980" w:rsidRPr="00DD34B8">
        <w:rPr>
          <w:rFonts w:ascii="Times New Roman" w:hAnsi="Times New Roman" w:cs="Times New Roman"/>
          <w:sz w:val="28"/>
          <w:szCs w:val="28"/>
        </w:rPr>
        <w:t>.</w:t>
      </w:r>
      <w:r w:rsidR="006A63F8" w:rsidRPr="00DD34B8">
        <w:rPr>
          <w:rFonts w:ascii="Times New Roman" w:hAnsi="Times New Roman" w:cs="Times New Roman"/>
          <w:sz w:val="28"/>
          <w:szCs w:val="28"/>
        </w:rPr>
        <w:t>2</w:t>
      </w:r>
      <w:r w:rsidR="00896A2F" w:rsidRPr="00DD34B8">
        <w:rPr>
          <w:rFonts w:ascii="Times New Roman" w:hAnsi="Times New Roman" w:cs="Times New Roman"/>
          <w:sz w:val="28"/>
          <w:szCs w:val="28"/>
        </w:rPr>
        <w:t>0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. </w:t>
      </w:r>
      <w:r w:rsidR="009B290C" w:rsidRPr="00DD34B8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дня, следующего за днем принятия Постановления/Распоряжения о предоставлении субсидий 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00292" w:rsidRPr="00DD34B8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>проект</w:t>
      </w:r>
      <w:r w:rsidR="00192480" w:rsidRPr="00DD34B8">
        <w:rPr>
          <w:rFonts w:ascii="Times New Roman" w:eastAsiaTheme="minorHAnsi" w:hAnsi="Times New Roman" w:cs="Times New Roman"/>
          <w:sz w:val="28"/>
          <w:szCs w:val="28"/>
        </w:rPr>
        <w:t>ы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 xml:space="preserve"> договор</w:t>
      </w:r>
      <w:r w:rsidR="00192480" w:rsidRPr="00DD34B8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 xml:space="preserve"> (соглашени</w:t>
      </w:r>
      <w:r w:rsidR="00192480" w:rsidRPr="00DD34B8">
        <w:rPr>
          <w:rFonts w:ascii="Times New Roman" w:eastAsiaTheme="minorHAnsi" w:hAnsi="Times New Roman" w:cs="Times New Roman"/>
          <w:sz w:val="28"/>
          <w:szCs w:val="28"/>
        </w:rPr>
        <w:t>й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>) о предоставлении субсиди</w:t>
      </w:r>
      <w:r w:rsidR="00E17390" w:rsidRPr="00DD34B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975D6" w:rsidRPr="00DD34B8">
        <w:rPr>
          <w:rFonts w:ascii="Times New Roman" w:hAnsi="Times New Roman" w:cs="Times New Roman"/>
          <w:sz w:val="28"/>
          <w:szCs w:val="28"/>
        </w:rPr>
        <w:t xml:space="preserve">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 (далее – Договор (соглашение)) </w:t>
      </w:r>
      <w:r w:rsidR="00F00292" w:rsidRPr="00DD34B8">
        <w:rPr>
          <w:rFonts w:ascii="Times New Roman" w:eastAsiaTheme="minorHAnsi" w:hAnsi="Times New Roman" w:cs="Times New Roman"/>
          <w:sz w:val="28"/>
          <w:szCs w:val="28"/>
        </w:rPr>
        <w:t>в двух экземплярах</w:t>
      </w:r>
      <w:r w:rsidR="005815C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00292" w:rsidRPr="00DD34B8">
        <w:rPr>
          <w:rFonts w:ascii="Times New Roman" w:hAnsi="Times New Roman" w:cs="Times New Roman"/>
          <w:sz w:val="28"/>
          <w:szCs w:val="28"/>
        </w:rPr>
        <w:t xml:space="preserve">и 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B332C" w:rsidRPr="00DD34B8">
        <w:rPr>
          <w:rFonts w:ascii="Times New Roman" w:hAnsi="Times New Roman" w:cs="Times New Roman"/>
          <w:sz w:val="28"/>
          <w:szCs w:val="28"/>
        </w:rPr>
        <w:t xml:space="preserve">Перевозчикам - </w:t>
      </w:r>
      <w:r w:rsidR="008C5980" w:rsidRPr="00DD34B8">
        <w:rPr>
          <w:rFonts w:ascii="Times New Roman" w:hAnsi="Times New Roman" w:cs="Times New Roman"/>
          <w:sz w:val="28"/>
          <w:szCs w:val="28"/>
        </w:rPr>
        <w:t>Получател</w:t>
      </w:r>
      <w:r w:rsidR="00192480" w:rsidRPr="00DD34B8">
        <w:rPr>
          <w:rFonts w:ascii="Times New Roman" w:hAnsi="Times New Roman" w:cs="Times New Roman"/>
          <w:sz w:val="28"/>
          <w:szCs w:val="28"/>
        </w:rPr>
        <w:t>ям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B332C" w:rsidRPr="00DD34B8">
        <w:rPr>
          <w:rFonts w:ascii="Times New Roman" w:hAnsi="Times New Roman" w:cs="Times New Roman"/>
          <w:sz w:val="28"/>
          <w:szCs w:val="28"/>
        </w:rPr>
        <w:t xml:space="preserve"> (далее – Получатели субсидии)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. Договор </w:t>
      </w:r>
      <w:r w:rsidR="002655BA" w:rsidRPr="00DD34B8">
        <w:rPr>
          <w:rFonts w:ascii="Times New Roman" w:hAnsi="Times New Roman" w:cs="Times New Roman"/>
          <w:sz w:val="28"/>
          <w:szCs w:val="28"/>
        </w:rPr>
        <w:t xml:space="preserve">(соглашение) </w:t>
      </w:r>
      <w:r w:rsidR="008C5980" w:rsidRPr="00DD34B8">
        <w:rPr>
          <w:rFonts w:ascii="Times New Roman" w:hAnsi="Times New Roman" w:cs="Times New Roman"/>
          <w:sz w:val="28"/>
          <w:szCs w:val="28"/>
        </w:rPr>
        <w:t>составляется по типовой форме</w:t>
      </w:r>
      <w:r w:rsidR="00FA418B" w:rsidRPr="00DD34B8">
        <w:rPr>
          <w:rFonts w:ascii="Times New Roman" w:hAnsi="Times New Roman" w:cs="Times New Roman"/>
          <w:sz w:val="28"/>
          <w:szCs w:val="28"/>
        </w:rPr>
        <w:t xml:space="preserve">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</w:t>
      </w:r>
      <w:r w:rsidR="008C5980" w:rsidRPr="00DD34B8">
        <w:rPr>
          <w:rFonts w:ascii="Times New Roman" w:hAnsi="Times New Roman" w:cs="Times New Roman"/>
          <w:sz w:val="28"/>
          <w:szCs w:val="28"/>
        </w:rPr>
        <w:t xml:space="preserve">, </w:t>
      </w:r>
      <w:r w:rsidR="000832DE" w:rsidRPr="00DD34B8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городского округа Тольятти от 15.07.2021 № 2518-п/</w:t>
      </w:r>
      <w:r w:rsidR="0063694E" w:rsidRPr="00DD34B8">
        <w:rPr>
          <w:rFonts w:ascii="Times New Roman" w:hAnsi="Times New Roman" w:cs="Times New Roman"/>
          <w:sz w:val="28"/>
          <w:szCs w:val="28"/>
        </w:rPr>
        <w:t xml:space="preserve">1 </w:t>
      </w:r>
      <w:r w:rsidR="00CA4FD9" w:rsidRPr="00DD34B8">
        <w:rPr>
          <w:rFonts w:ascii="Times New Roman" w:hAnsi="Times New Roman" w:cs="Times New Roman"/>
          <w:sz w:val="28"/>
          <w:szCs w:val="28"/>
        </w:rPr>
        <w:t>(далее – Типовая форма договора)</w:t>
      </w:r>
      <w:r w:rsidR="000832DE" w:rsidRPr="00DD34B8">
        <w:rPr>
          <w:rFonts w:ascii="Times New Roman" w:hAnsi="Times New Roman" w:cs="Times New Roman"/>
          <w:sz w:val="28"/>
          <w:szCs w:val="28"/>
        </w:rPr>
        <w:t>.</w:t>
      </w:r>
    </w:p>
    <w:p w14:paraId="6804ECC0" w14:textId="77777777" w:rsidR="0024382E" w:rsidRPr="00DD34B8" w:rsidRDefault="000A274C" w:rsidP="00243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6" w:name="P148"/>
      <w:bookmarkEnd w:id="16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24C6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96A2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Обязательным условием предоставления субсидии является согласие </w:t>
      </w:r>
      <w:r w:rsidR="0032191D" w:rsidRPr="00DD34B8">
        <w:rPr>
          <w:rFonts w:ascii="Times New Roman" w:eastAsiaTheme="minorHAnsi" w:hAnsi="Times New Roman" w:cs="Times New Roman"/>
          <w:sz w:val="28"/>
          <w:szCs w:val="28"/>
        </w:rPr>
        <w:t>П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>олучател</w:t>
      </w:r>
      <w:r w:rsidR="00282060" w:rsidRPr="00DD34B8">
        <w:rPr>
          <w:rFonts w:ascii="Times New Roman" w:eastAsiaTheme="minorHAnsi" w:hAnsi="Times New Roman" w:cs="Times New Roman"/>
          <w:sz w:val="28"/>
          <w:szCs w:val="28"/>
        </w:rPr>
        <w:t>ей</w:t>
      </w:r>
      <w:r w:rsidR="001F61CE" w:rsidRPr="00DD34B8">
        <w:rPr>
          <w:rFonts w:ascii="Times New Roman" w:eastAsiaTheme="minorHAnsi" w:hAnsi="Times New Roman" w:cs="Times New Roman"/>
          <w:sz w:val="28"/>
          <w:szCs w:val="28"/>
        </w:rPr>
        <w:t xml:space="preserve"> субсидии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на осуществление департаментом проверок соблюдения условий</w:t>
      </w:r>
      <w:r w:rsidR="009C0EB3" w:rsidRPr="00DD34B8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и порядка предоставления субсидии, в том числе в части 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lastRenderedPageBreak/>
        <w:t>достижения результатов предоставления субсидии, а также осуществления проверок органами</w:t>
      </w:r>
      <w:r w:rsidR="00A422C0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>муниципального</w:t>
      </w:r>
      <w:r w:rsidR="00A422C0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07A2B" w:rsidRPr="00DD34B8">
        <w:rPr>
          <w:rFonts w:ascii="Times New Roman" w:eastAsiaTheme="minorHAnsi" w:hAnsi="Times New Roman" w:cs="Times New Roman"/>
          <w:sz w:val="28"/>
          <w:szCs w:val="28"/>
        </w:rPr>
        <w:t xml:space="preserve">финансового 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контроля соблюдения получателем субсидии порядка и условий предоставления субсидии в соответствии со </w:t>
      </w:r>
      <w:hyperlink r:id="rId10" w:history="1">
        <w:r w:rsidR="009C0EB3"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статьями 268.1</w:t>
        </w:r>
      </w:hyperlink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r:id="rId11" w:history="1">
        <w:r w:rsidR="009C0EB3"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269.2</w:t>
        </w:r>
      </w:hyperlink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Бюджетного кодекса Российской Федерации. Получател</w:t>
      </w:r>
      <w:r w:rsidR="009F2C67" w:rsidRPr="00DD34B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32933" w:rsidRPr="00DD34B8">
        <w:rPr>
          <w:rFonts w:ascii="Times New Roman" w:eastAsiaTheme="minorHAnsi" w:hAnsi="Times New Roman" w:cs="Times New Roman"/>
          <w:sz w:val="28"/>
          <w:szCs w:val="28"/>
        </w:rPr>
        <w:t xml:space="preserve"> субсидии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подтвержда</w:t>
      </w:r>
      <w:r w:rsidR="009F2C67" w:rsidRPr="00DD34B8">
        <w:rPr>
          <w:rFonts w:ascii="Times New Roman" w:eastAsiaTheme="minorHAnsi" w:hAnsi="Times New Roman" w:cs="Times New Roman"/>
          <w:sz w:val="28"/>
          <w:szCs w:val="28"/>
        </w:rPr>
        <w:t>ют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свое согласие путем подписания договор</w:t>
      </w:r>
      <w:r w:rsidR="00712D9B" w:rsidRPr="00DD34B8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 xml:space="preserve"> (соглашени</w:t>
      </w:r>
      <w:r w:rsidR="00712D9B" w:rsidRPr="00DD34B8">
        <w:rPr>
          <w:rFonts w:ascii="Times New Roman" w:eastAsiaTheme="minorHAnsi" w:hAnsi="Times New Roman" w:cs="Times New Roman"/>
          <w:sz w:val="28"/>
          <w:szCs w:val="28"/>
        </w:rPr>
        <w:t>й</w:t>
      </w:r>
      <w:r w:rsidR="009C0EB3" w:rsidRPr="00DD34B8">
        <w:rPr>
          <w:rFonts w:ascii="Times New Roman" w:eastAsiaTheme="minorHAnsi" w:hAnsi="Times New Roman" w:cs="Times New Roman"/>
          <w:sz w:val="28"/>
          <w:szCs w:val="28"/>
        </w:rPr>
        <w:t>).</w:t>
      </w:r>
    </w:p>
    <w:p w14:paraId="665E987A" w14:textId="68B7A369" w:rsidR="007479D7" w:rsidRPr="00DD34B8" w:rsidRDefault="00C945BF" w:rsidP="00243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2.</w:t>
      </w:r>
      <w:r w:rsidR="005E10BF" w:rsidRPr="00DD34B8">
        <w:rPr>
          <w:rFonts w:ascii="Times New Roman" w:eastAsiaTheme="minorHAnsi" w:hAnsi="Times New Roman" w:cs="Times New Roman"/>
          <w:sz w:val="28"/>
          <w:szCs w:val="28"/>
        </w:rPr>
        <w:t>2</w:t>
      </w:r>
      <w:r w:rsidR="001E23FB" w:rsidRPr="00DD34B8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. В случае уменьшения департаменту как получателю бюджетных средств ранее доведенных лимитов бюджетных обязательств, утвержденных на предоставление предусмотренных настоящим Порядком субсиди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, приводящего к невозможности предоставления субсиди</w:t>
      </w:r>
      <w:r w:rsidR="0089210F" w:rsidRPr="00DD34B8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в размере, определенном в договоре (соглашении), в договор (соглашение)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включаются условия о согласовании новых условий 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>договора (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соглашения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или о расторжении 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>договора (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соглашения</w:t>
      </w:r>
      <w:r w:rsidR="0018418E" w:rsidRPr="00DD34B8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при недостижении согласия по новым условиям.</w:t>
      </w:r>
    </w:p>
    <w:p w14:paraId="70DF86C9" w14:textId="1927696D" w:rsidR="007479D7" w:rsidRPr="00DD34B8" w:rsidRDefault="007479D7" w:rsidP="00747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2.23. Изменение договора (соглашения) осуществляется путем заключения дополнительного соглашения, которое является неотъемлемой частью </w:t>
      </w:r>
      <w:r w:rsidR="008400DD" w:rsidRPr="00DD34B8">
        <w:rPr>
          <w:rFonts w:ascii="Times New Roman" w:eastAsiaTheme="minorHAnsi" w:hAnsi="Times New Roman" w:cs="Times New Roman"/>
          <w:sz w:val="28"/>
          <w:szCs w:val="28"/>
        </w:rPr>
        <w:t>договора (с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оглашения</w:t>
      </w:r>
      <w:r w:rsidR="008400DD" w:rsidRPr="00DD34B8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. Дополнительное соглашение к </w:t>
      </w:r>
      <w:r w:rsidR="00CF7C58" w:rsidRPr="00DD34B8">
        <w:rPr>
          <w:rFonts w:ascii="Times New Roman" w:eastAsiaTheme="minorHAnsi" w:hAnsi="Times New Roman" w:cs="Times New Roman"/>
          <w:sz w:val="28"/>
          <w:szCs w:val="28"/>
        </w:rPr>
        <w:t>договору (с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оглашению</w:t>
      </w:r>
      <w:r w:rsidR="00CF7C58" w:rsidRPr="00DD34B8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заключается в соответствии с </w:t>
      </w:r>
      <w:r w:rsidR="00CF7C58" w:rsidRPr="00DD34B8">
        <w:rPr>
          <w:rFonts w:ascii="Times New Roman" w:eastAsiaTheme="minorHAnsi" w:hAnsi="Times New Roman" w:cs="Times New Roman"/>
          <w:sz w:val="28"/>
          <w:szCs w:val="28"/>
        </w:rPr>
        <w:t xml:space="preserve">приложением № 3 к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Типовой форм</w:t>
      </w:r>
      <w:r w:rsidR="00CF7C58" w:rsidRPr="00DD34B8">
        <w:rPr>
          <w:rFonts w:ascii="Times New Roman" w:eastAsiaTheme="minorHAnsi" w:hAnsi="Times New Roman" w:cs="Times New Roman"/>
          <w:sz w:val="28"/>
          <w:szCs w:val="28"/>
        </w:rPr>
        <w:t>е договора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80BA960" w14:textId="7625E24F" w:rsidR="0091012B" w:rsidRPr="00DD34B8" w:rsidRDefault="00E51B93" w:rsidP="00910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2.</w:t>
      </w:r>
      <w:r w:rsidR="001E7934" w:rsidRPr="00DD34B8">
        <w:rPr>
          <w:rFonts w:ascii="Times New Roman" w:eastAsiaTheme="minorHAnsi" w:hAnsi="Times New Roman" w:cs="Times New Roman"/>
          <w:sz w:val="28"/>
          <w:szCs w:val="28"/>
        </w:rPr>
        <w:t>24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. Расторжение договора (соглашения) осуществляется по соглашению сторон и оформляется путем заключения дополнительного соглашения к договору (соглашению) по </w:t>
      </w:r>
      <w:hyperlink r:id="rId12" w:history="1">
        <w:r w:rsidRPr="00DD34B8">
          <w:rPr>
            <w:rFonts w:ascii="Times New Roman" w:eastAsiaTheme="minorHAnsi" w:hAnsi="Times New Roman" w:cs="Times New Roman"/>
            <w:sz w:val="28"/>
            <w:szCs w:val="28"/>
          </w:rPr>
          <w:t>форме</w:t>
        </w:r>
      </w:hyperlink>
      <w:r w:rsidRPr="00DD34B8">
        <w:rPr>
          <w:rFonts w:ascii="Times New Roman" w:eastAsiaTheme="minorHAnsi" w:hAnsi="Times New Roman" w:cs="Times New Roman"/>
          <w:sz w:val="28"/>
          <w:szCs w:val="28"/>
        </w:rPr>
        <w:t>, являющейся приложением № 4 к Типовой форме</w:t>
      </w:r>
      <w:r w:rsidR="007403C4" w:rsidRPr="00DD34B8">
        <w:rPr>
          <w:rFonts w:ascii="Times New Roman" w:eastAsiaTheme="minorHAnsi" w:hAnsi="Times New Roman" w:cs="Times New Roman"/>
          <w:sz w:val="28"/>
          <w:szCs w:val="28"/>
        </w:rPr>
        <w:t xml:space="preserve"> договора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882F27E" w14:textId="5D4C6E20" w:rsidR="0024382E" w:rsidRPr="00DD34B8" w:rsidRDefault="0091012B" w:rsidP="00243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2.25. Получатель субсидии в случае нарушения порядка и условий предоставления </w:t>
      </w:r>
      <w:r w:rsidR="00980970">
        <w:rPr>
          <w:rFonts w:ascii="Times New Roman" w:eastAsiaTheme="minorHAnsi" w:hAnsi="Times New Roman" w:cs="Times New Roman"/>
          <w:sz w:val="28"/>
          <w:szCs w:val="28"/>
        </w:rPr>
        <w:t>с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убсидии возвращает ее в порядке и в сроки в соответствии с </w:t>
      </w:r>
      <w:hyperlink r:id="rId13" w:history="1"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разделом </w:t>
        </w:r>
        <w:r w:rsidR="003942B8"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  <w:lang w:val="en-US"/>
          </w:rPr>
          <w:t>I</w:t>
        </w:r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V</w:t>
        </w:r>
      </w:hyperlink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Порядка.</w:t>
      </w:r>
    </w:p>
    <w:p w14:paraId="27915956" w14:textId="42FE0E86" w:rsidR="008C5980" w:rsidRPr="00DD34B8" w:rsidRDefault="00F23C3D" w:rsidP="00243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945B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A61D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необходимости уточнения (изменения) суммы субсидии, предусмотренной на текущий финансовый год, Получател</w:t>
      </w:r>
      <w:r w:rsidR="009F2C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субсидии, с которым</w:t>
      </w:r>
      <w:r w:rsidR="009F2C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</w:t>
      </w:r>
      <w:r w:rsidR="009F2C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</w:t>
      </w:r>
      <w:r w:rsidR="00572A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(соглашения)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обраща</w:t>
      </w:r>
      <w:r w:rsidR="009F2C6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2E9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департамент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заявк</w:t>
      </w:r>
      <w:r w:rsidR="00AD2E9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уточнении суммы субсидии (далее </w:t>
      </w:r>
      <w:r w:rsidR="00E1012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012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уточненные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заявк</w:t>
      </w:r>
      <w:r w:rsidR="00AF07E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В подтверждение необходимости уточнения суммы субсидии Получател</w:t>
      </w:r>
      <w:r w:rsidR="00E729C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представля</w:t>
      </w:r>
      <w:r w:rsidR="00E729C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документы, указанные в </w:t>
      </w:r>
      <w:hyperlink w:anchor="P96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пункте</w:t>
        </w:r>
        <w:r w:rsidR="00326A19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.</w:t>
        </w:r>
        <w:r w:rsidR="00F949A3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="00F949A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2617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Порядка, в расчете на текущий финансовый год.</w:t>
      </w:r>
    </w:p>
    <w:p w14:paraId="5C119D42" w14:textId="5BC3EDF8" w:rsidR="00494E60" w:rsidRPr="00DD34B8" w:rsidRDefault="008C5980" w:rsidP="00494E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 рабочих дней</w:t>
      </w:r>
      <w:r w:rsidR="00091E2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</w:t>
      </w:r>
      <w:r w:rsidR="00195F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следующ</w:t>
      </w:r>
      <w:r w:rsidR="00091E2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195F3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днем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подачи </w:t>
      </w:r>
      <w:r w:rsidR="00947AA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уточненных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</w:t>
      </w:r>
      <w:r w:rsidR="001B1A4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</w:t>
      </w:r>
      <w:r w:rsidR="008906C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 субсидий</w:t>
      </w:r>
      <w:r w:rsidR="00943C0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 проверяет</w:t>
      </w:r>
      <w:r w:rsidR="0040209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49F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</w:t>
      </w:r>
      <w:r w:rsidR="00DB08B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оставление Получателями субсидий</w:t>
      </w:r>
      <w:r w:rsidR="003949F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комплекта документов</w:t>
      </w:r>
      <w:r w:rsidR="00401BE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949F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установленного </w:t>
      </w:r>
      <w:hyperlink w:anchor="P96">
        <w:r w:rsidR="00494E6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2.2</w:t>
        </w:r>
      </w:hyperlink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E918E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13F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</w:t>
      </w:r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3C4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Получателями субсидий</w:t>
      </w:r>
      <w:r w:rsidR="00FA72F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расчета планового объема субсидии, установленного пунктом 2.</w:t>
      </w:r>
      <w:r w:rsidR="002E7AA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494E6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14:paraId="726C1A03" w14:textId="12248F5A" w:rsidR="008C5980" w:rsidRPr="00DD34B8" w:rsidRDefault="00C73185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отсутствии оснований для отказа в уточнении суммы субсидий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указанных в </w:t>
      </w:r>
      <w:hyperlink w:anchor="P167"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</w:t>
        </w:r>
        <w:r w:rsidR="00E255EA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2</w:t>
        </w:r>
        <w:r w:rsidR="008C5980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="00E255EA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  <w:r w:rsidR="00A2037B" w:rsidRPr="00DD34B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7</w:t>
        </w:r>
      </w:hyperlink>
      <w:r w:rsidR="001749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Порядка</w:t>
      </w:r>
      <w:r w:rsidR="00A2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 направляет в департамент финансов предложения о внесении </w:t>
      </w:r>
      <w:r w:rsidR="00A27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решение Думы городского округа Тольятти о бюджете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городского округа Тольятти на текущий финансовый год </w:t>
      </w:r>
      <w:r w:rsidR="0044219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плановый период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F6263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уточненным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плановым объемом субсидии.</w:t>
      </w:r>
    </w:p>
    <w:p w14:paraId="48ACC35F" w14:textId="522C5CBF" w:rsidR="00087014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Внесение изменений в </w:t>
      </w:r>
      <w:r w:rsidR="0032191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остановление</w:t>
      </w:r>
      <w:r w:rsidR="00167A7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/Распоряжение</w:t>
      </w:r>
      <w:r w:rsidR="002D1BF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предоставлении субсидий</w:t>
      </w:r>
      <w:r w:rsidR="008C09C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после принятия решения Думы городского округа Тольятти о внесении изменений в решение</w:t>
      </w:r>
      <w:r w:rsidR="00B5316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Думы городского округа Тольятти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бюджете</w:t>
      </w:r>
      <w:r w:rsidR="00B5316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Тольятти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текущий фин</w:t>
      </w:r>
      <w:r w:rsidR="0008701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ансовый год и плановый период в течение 10 рабочих дней со дня, следующего за днем принятия данного решения Думы городского округа Тольятти.</w:t>
      </w:r>
    </w:p>
    <w:p w14:paraId="04D5E8A8" w14:textId="1BD0A516" w:rsidR="008C5980" w:rsidRPr="00DD34B8" w:rsidRDefault="0096317C" w:rsidP="009631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A200E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(соглашение)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="00DF0F8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10 рабочих дней со дня, следующего за днем </w:t>
      </w:r>
      <w:r w:rsidR="00C50C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принятия </w:t>
      </w:r>
      <w:r w:rsidR="00066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F62E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администрации городского округа Тольятти/</w:t>
      </w:r>
      <w:r w:rsidR="000666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F62E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аспоряжения первого заместителя главы городского округа о внесении </w:t>
      </w:r>
      <w:r w:rsidR="00C50C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изменений в Постановление/Распоряжение о предоставлении субсидий.</w:t>
      </w:r>
    </w:p>
    <w:p w14:paraId="3C96F0D5" w14:textId="100AA8DF" w:rsidR="008C5980" w:rsidRPr="00DD34B8" w:rsidRDefault="006E0E07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167"/>
      <w:bookmarkEnd w:id="17"/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519F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в уточнении суммы субсидии являются:</w:t>
      </w:r>
    </w:p>
    <w:p w14:paraId="5A29B7E3" w14:textId="001F01C8" w:rsidR="00675B88" w:rsidRPr="00DD34B8" w:rsidRDefault="00675B88" w:rsidP="00675B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2.27.1. Предоставление </w:t>
      </w:r>
      <w:r w:rsidR="00CB357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Получателями субсидии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неполного комплекта документов, установленного </w:t>
      </w:r>
      <w:hyperlink w:anchor="P96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пунктом 2.2</w:t>
        </w:r>
      </w:hyperlink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77CCF7D5" w14:textId="08962EEC" w:rsidR="00FB334F" w:rsidRPr="00DD34B8" w:rsidRDefault="00675B88" w:rsidP="00FB33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3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2.27.2. </w:t>
      </w:r>
      <w:r w:rsidR="00FB334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</w:t>
      </w:r>
      <w:r w:rsidR="00E13B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Получателями </w:t>
      </w:r>
      <w:r w:rsidR="00FB334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расчета планового объема субсидии, установленного пунктом 2.29 настоящего Порядка. </w:t>
      </w:r>
    </w:p>
    <w:p w14:paraId="222B9683" w14:textId="70FCD3D1" w:rsidR="00C506D1" w:rsidRPr="002E78B2" w:rsidRDefault="00B15F5D" w:rsidP="00A7626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2.2</w:t>
      </w:r>
      <w:r w:rsidR="0024382E" w:rsidRPr="00DD34B8">
        <w:rPr>
          <w:rFonts w:ascii="Times New Roman" w:hAnsi="Times New Roman" w:cs="Times New Roman"/>
          <w:sz w:val="28"/>
          <w:szCs w:val="28"/>
        </w:rPr>
        <w:t>8</w:t>
      </w:r>
      <w:r w:rsidRPr="00DD34B8">
        <w:rPr>
          <w:rFonts w:ascii="Times New Roman" w:hAnsi="Times New Roman" w:cs="Times New Roman"/>
          <w:sz w:val="28"/>
          <w:szCs w:val="28"/>
        </w:rPr>
        <w:t xml:space="preserve">. </w:t>
      </w:r>
      <w:r w:rsidR="00C506D1" w:rsidRPr="00DD34B8">
        <w:rPr>
          <w:rFonts w:ascii="Times New Roman" w:eastAsiaTheme="minorHAnsi" w:hAnsi="Times New Roman" w:cs="Times New Roman"/>
          <w:sz w:val="28"/>
          <w:szCs w:val="28"/>
        </w:rPr>
        <w:t xml:space="preserve">Результатом предоставления </w:t>
      </w:r>
      <w:r w:rsidR="00326A78" w:rsidRPr="00DD34B8">
        <w:rPr>
          <w:rFonts w:ascii="Times New Roman" w:eastAsiaTheme="minorHAnsi" w:hAnsi="Times New Roman" w:cs="Times New Roman"/>
          <w:sz w:val="28"/>
          <w:szCs w:val="28"/>
        </w:rPr>
        <w:t>с</w:t>
      </w:r>
      <w:r w:rsidR="008220AE" w:rsidRPr="00DD34B8">
        <w:rPr>
          <w:rFonts w:ascii="Times New Roman" w:eastAsiaTheme="minorHAnsi" w:hAnsi="Times New Roman" w:cs="Times New Roman"/>
          <w:sz w:val="28"/>
          <w:szCs w:val="28"/>
        </w:rPr>
        <w:t xml:space="preserve">убсидии </w:t>
      </w:r>
      <w:r w:rsidR="00C506D1" w:rsidRPr="00DD34B8">
        <w:rPr>
          <w:rFonts w:ascii="Times New Roman" w:eastAsiaTheme="minorHAnsi" w:hAnsi="Times New Roman" w:cs="Times New Roman"/>
          <w:sz w:val="28"/>
          <w:szCs w:val="28"/>
        </w:rPr>
        <w:t>является достижение значений показателей (индикаторов), устан</w:t>
      </w:r>
      <w:r w:rsidR="005D3163" w:rsidRPr="00DD34B8">
        <w:rPr>
          <w:rFonts w:ascii="Times New Roman" w:eastAsiaTheme="minorHAnsi" w:hAnsi="Times New Roman" w:cs="Times New Roman"/>
          <w:sz w:val="28"/>
          <w:szCs w:val="28"/>
        </w:rPr>
        <w:t>овленных муниципальной программой</w:t>
      </w:r>
      <w:r w:rsidR="00C506D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76267" w:rsidRPr="00DD34B8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и дорожного хозяйства городского округа Тольятти на 2021 - 2025 гг.», утвержденной постановлением администрации городского округа Тольятти от 14.10.2020 № </w:t>
      </w:r>
      <w:r w:rsidR="00A76267" w:rsidRPr="00110CA8">
        <w:rPr>
          <w:rFonts w:ascii="Times New Roman" w:hAnsi="Times New Roman" w:cs="Times New Roman"/>
          <w:sz w:val="28"/>
          <w:szCs w:val="28"/>
        </w:rPr>
        <w:t>3118-п/1</w:t>
      </w:r>
      <w:r w:rsidR="00A93C0A" w:rsidRPr="00110CA8">
        <w:rPr>
          <w:rFonts w:ascii="Times New Roman" w:hAnsi="Times New Roman" w:cs="Times New Roman"/>
          <w:sz w:val="28"/>
          <w:szCs w:val="28"/>
        </w:rPr>
        <w:t xml:space="preserve">, а именно достижение не менее 95% установленного </w:t>
      </w:r>
      <w:r w:rsidR="00D91A2C" w:rsidRPr="00110CA8">
        <w:rPr>
          <w:rFonts w:ascii="Times New Roman" w:eastAsiaTheme="minorHAnsi" w:hAnsi="Times New Roman" w:cs="Times New Roman"/>
          <w:sz w:val="28"/>
          <w:szCs w:val="28"/>
        </w:rPr>
        <w:t>количеств</w:t>
      </w:r>
      <w:r w:rsidR="00A93C0A" w:rsidRPr="00110CA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D91A2C" w:rsidRPr="00110CA8">
        <w:rPr>
          <w:rFonts w:ascii="Times New Roman" w:eastAsiaTheme="minorHAnsi" w:hAnsi="Times New Roman" w:cs="Times New Roman"/>
          <w:sz w:val="28"/>
          <w:szCs w:val="28"/>
        </w:rPr>
        <w:t xml:space="preserve"> перевезенных маломобильных граждан специализированными автомобилями</w:t>
      </w:r>
      <w:r w:rsidR="00A93C0A" w:rsidRPr="00110CA8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456E0A" w:rsidRPr="00110CA8">
        <w:rPr>
          <w:rFonts w:ascii="Times New Roman" w:eastAsiaTheme="minorHAnsi" w:hAnsi="Times New Roman" w:cs="Times New Roman"/>
          <w:sz w:val="28"/>
          <w:szCs w:val="28"/>
        </w:rPr>
        <w:t>пробег</w:t>
      </w:r>
      <w:r w:rsidR="00A93C0A" w:rsidRPr="00110CA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456E0A" w:rsidRPr="00110CA8">
        <w:rPr>
          <w:rFonts w:ascii="Times New Roman" w:eastAsiaTheme="minorHAnsi" w:hAnsi="Times New Roman" w:cs="Times New Roman"/>
          <w:sz w:val="28"/>
          <w:szCs w:val="28"/>
        </w:rPr>
        <w:t xml:space="preserve"> специализированных автомобилей, осуществляющих перевозку маломобильных граждан</w:t>
      </w:r>
      <w:r w:rsidR="00C506D1" w:rsidRPr="00110CA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C1BF9A6" w14:textId="5A812D53" w:rsidR="008C5980" w:rsidRPr="00DD34B8" w:rsidRDefault="005F078F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382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Плановый объем субсиди</w:t>
      </w:r>
      <w:r w:rsidR="008A52E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588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очередной финансовый год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определяется по следующей формуле:</w:t>
      </w:r>
    </w:p>
    <w:p w14:paraId="2845088F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6612B6" w14:textId="413C77F5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= S - Д,</w:t>
      </w:r>
    </w:p>
    <w:p w14:paraId="15E8DC3C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55B70D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705C2B9C" w14:textId="0027AF69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- плановый объем субсидии</w:t>
      </w:r>
      <w:r w:rsidR="006A0E9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 w:rsidR="007314B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оформляется в соответствии с </w:t>
      </w:r>
      <w:hyperlink w:anchor="P7215">
        <w:r w:rsidR="007314B5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Приложением № 3</w:t>
        </w:r>
      </w:hyperlink>
      <w:r w:rsidR="007314B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D06D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2BB9E99" w14:textId="77777777" w:rsidR="00DF39E8" w:rsidRPr="00DD34B8" w:rsidRDefault="008C5980" w:rsidP="00DF39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S - экономически обоснованная себестоимость</w:t>
      </w:r>
      <w:r w:rsidR="00C850C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перевозок</w:t>
      </w:r>
      <w:r w:rsidR="0086579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маломобильных граждан </w:t>
      </w:r>
      <w:r w:rsidR="0086579D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FB4B9A9" w14:textId="034377F7" w:rsidR="007314B5" w:rsidRPr="00DD34B8" w:rsidRDefault="00DF39E8" w:rsidP="00731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 xml:space="preserve">Д - объем </w:t>
      </w:r>
      <w:r w:rsidR="00343135" w:rsidRPr="00DD34B8">
        <w:rPr>
          <w:rFonts w:ascii="Times New Roman" w:hAnsi="Times New Roman" w:cs="Times New Roman"/>
          <w:sz w:val="28"/>
          <w:szCs w:val="28"/>
        </w:rPr>
        <w:t>средств</w:t>
      </w:r>
      <w:r w:rsidRPr="00DD34B8">
        <w:rPr>
          <w:rFonts w:ascii="Times New Roman" w:hAnsi="Times New Roman" w:cs="Times New Roman"/>
          <w:sz w:val="28"/>
          <w:szCs w:val="28"/>
        </w:rPr>
        <w:t>, получаемых</w:t>
      </w:r>
      <w:r w:rsidR="00F15546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Получателем субсидии от маломобильных граждан при</w:t>
      </w:r>
      <w:r w:rsidR="00384DEE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384DEE" w:rsidRPr="00DD34B8">
        <w:rPr>
          <w:rFonts w:ascii="Times New Roman" w:eastAsiaTheme="minorHAnsi" w:hAnsi="Times New Roman" w:cs="Times New Roman"/>
          <w:bCs/>
          <w:sz w:val="28"/>
          <w:szCs w:val="28"/>
        </w:rPr>
        <w:t>предоставлении услуги</w:t>
      </w:r>
      <w:r w:rsidR="00384DEE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по перевозке специализированными автомобилями.</w:t>
      </w:r>
    </w:p>
    <w:p w14:paraId="0D6525A8" w14:textId="68468AD4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 обоснованная себестоимост</w:t>
      </w:r>
      <w:r w:rsidR="00AC2DF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</w:t>
      </w:r>
      <w:r w:rsidR="00AC6E2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перевозок маломобильных граждан </w:t>
      </w:r>
      <w:r w:rsidR="00AC6E22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="00AC6E2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формируется исходя из значений цен (тарифов) на потребляемые ресурсы в текущем финансовом году с учетом </w:t>
      </w:r>
      <w:r w:rsidR="00941F6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прогнозных значений,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индексов инфляции, индексов изменения цен производителей промышленной продукции на очередной финансовый год.</w:t>
      </w:r>
    </w:p>
    <w:p w14:paraId="7C624883" w14:textId="768D1903" w:rsidR="008C5980" w:rsidRPr="00DD34B8" w:rsidRDefault="00A337F5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Прогнозные значения, 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ндексы инфляции, индексы изменения цен производителей промышленной продукции на очередной финансовый год предоставляются департаменту департаментом экономического развития </w:t>
      </w:r>
      <w:r w:rsidR="000E523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AC63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Тольятти в срок до 1</w:t>
      </w:r>
      <w:r w:rsidR="001B37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текущего финансового года.</w:t>
      </w:r>
    </w:p>
    <w:p w14:paraId="6184C96A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отсутствия в установленный срок прогнозных значений индексов на очередной финансовый год департаментом используются индексы, доведенные в отчетном финансовом году.</w:t>
      </w:r>
    </w:p>
    <w:p w14:paraId="3E2FE337" w14:textId="40A4719F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Экономически обоснованная себестоимость</w:t>
      </w:r>
      <w:r w:rsidR="00C97CB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660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перевозок маломобильных граждан </w:t>
      </w:r>
      <w:r w:rsidR="00D9660C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 в городском округе Тольятти</w:t>
      </w:r>
      <w:r w:rsidR="00D9660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включает в себя прямые и косвенные расходы </w:t>
      </w:r>
      <w:r w:rsidR="004F44D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Получателей субсидии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рассчитывается по формуле:</w:t>
      </w:r>
    </w:p>
    <w:p w14:paraId="4E2C8A8C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CC0756" w14:textId="1D6E925A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S =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гсм</w:t>
      </w:r>
      <w:r w:rsidR="000445C9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+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зп осн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ш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то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ам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косв</w:t>
      </w:r>
    </w:p>
    <w:p w14:paraId="374225FD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FB83A24" w14:textId="00B780A4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14:paraId="599B721C" w14:textId="10D23EC5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гсм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топливо</w:t>
      </w:r>
      <w:r w:rsidR="00B97F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смазочные</w:t>
      </w:r>
      <w:r w:rsidR="0099231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материалы </w:t>
      </w:r>
      <w:r w:rsidR="0078482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</w:t>
      </w:r>
      <w:r w:rsidR="00784820" w:rsidRPr="00DD34B8">
        <w:rPr>
          <w:rFonts w:ascii="Times New Roman" w:hAnsi="Times New Roman" w:cs="Times New Roman"/>
          <w:sz w:val="28"/>
          <w:szCs w:val="28"/>
        </w:rPr>
        <w:t>специализированных автомобилей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B757FE7" w14:textId="6AFB6FC6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на топливо рассчитываются</w:t>
      </w:r>
      <w:r w:rsidR="008B7AF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применением норм, установленных </w:t>
      </w:r>
      <w:r w:rsidR="004F44D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Получателем субсидии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размере, не превышающем нормы расхода топлива и смазочных материалов на автомобильном транспорте, введенные в действие </w:t>
      </w:r>
      <w:hyperlink r:id="rId14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Минтранса России от 14</w:t>
      </w:r>
      <w:r w:rsidR="0063502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.03.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2008</w:t>
      </w:r>
      <w:r w:rsidR="009928C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B7AF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АМ-23-р, и утвержденных локальным</w:t>
      </w:r>
      <w:r w:rsidR="009928C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актом перевозчика.</w:t>
      </w:r>
    </w:p>
    <w:p w14:paraId="34BA05CC" w14:textId="3860947F" w:rsidR="008C5980" w:rsidRPr="00DD34B8" w:rsidRDefault="0021107F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смазочные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материалы рассчитываются для</w:t>
      </w:r>
      <w:r w:rsidR="00DF39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02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</w:t>
      </w:r>
      <w:r w:rsidR="0071519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BD02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</w:t>
      </w:r>
      <w:r w:rsidR="0071519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BD02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поправочного коэффициента 0,075.</w:t>
      </w:r>
    </w:p>
    <w:p w14:paraId="5F7D3C6C" w14:textId="14B759F8" w:rsidR="008C5980" w:rsidRPr="00DD34B8" w:rsidRDefault="0003114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3625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Затраты</w:t>
        </w:r>
      </w:hyperlink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топливо</w:t>
      </w:r>
      <w:r w:rsidR="00AC3D4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смазочные</w:t>
      </w:r>
      <w:r w:rsidR="00AC3D4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материалы для </w:t>
      </w:r>
      <w:r w:rsidR="0097670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специализированных автомобилей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оформляются согласно </w:t>
      </w:r>
      <w:r w:rsidR="003431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F84C4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1616D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14:paraId="7988E96E" w14:textId="4180F399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зп осн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оплату труда водителей</w:t>
      </w:r>
      <w:r w:rsidR="00BE0C0B" w:rsidRPr="00DD34B8">
        <w:rPr>
          <w:rFonts w:ascii="Times New Roman" w:hAnsi="Times New Roman" w:cs="Times New Roman"/>
          <w:sz w:val="28"/>
          <w:szCs w:val="28"/>
        </w:rPr>
        <w:t xml:space="preserve"> специализированных автомобилей</w:t>
      </w:r>
      <w:r w:rsidR="00BE0C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начислениями страховых взносов на фонд оплаты труда. </w:t>
      </w:r>
      <w:r w:rsidR="00FE4A0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труда водителей</w:t>
      </w:r>
      <w:r w:rsidR="00BE0C0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0C0B" w:rsidRPr="00DD34B8">
        <w:rPr>
          <w:rFonts w:ascii="Times New Roman" w:hAnsi="Times New Roman" w:cs="Times New Roman"/>
          <w:sz w:val="28"/>
          <w:szCs w:val="28"/>
        </w:rPr>
        <w:t>специализированных автомобилей</w:t>
      </w:r>
      <w:r w:rsidR="000641E0" w:rsidRPr="00DD34B8">
        <w:rPr>
          <w:rFonts w:ascii="Times New Roman" w:hAnsi="Times New Roman" w:cs="Times New Roman"/>
          <w:sz w:val="28"/>
          <w:szCs w:val="28"/>
        </w:rPr>
        <w:t xml:space="preserve"> с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начисления</w:t>
      </w:r>
      <w:r w:rsidR="000641E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страховых взносов на фонд оплаты труда рассчитываются в соответствии с законодательством Российской Федерации</w:t>
      </w:r>
      <w:r w:rsidR="0023667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оформляются согласно </w:t>
      </w:r>
      <w:r w:rsidR="003431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3667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№ </w:t>
      </w:r>
      <w:r w:rsidR="00B2787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="0023667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Порядку;</w:t>
      </w:r>
    </w:p>
    <w:p w14:paraId="147012EE" w14:textId="1DC413F5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ш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5257"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затраты</w:t>
        </w:r>
      </w:hyperlink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восстановление и ремонт шин </w:t>
      </w:r>
      <w:r w:rsidR="00E748B6" w:rsidRPr="00DD34B8">
        <w:rPr>
          <w:rFonts w:ascii="Times New Roman" w:hAnsi="Times New Roman" w:cs="Times New Roman"/>
          <w:sz w:val="28"/>
          <w:szCs w:val="28"/>
        </w:rPr>
        <w:t>специализированных автомобилей</w:t>
      </w:r>
      <w:r w:rsidR="00E748B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рассчитываются с применением норм, утвержденных локальным нормативным актом </w:t>
      </w:r>
      <w:r w:rsidR="004F44D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Получателя субсидии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оформляются согласно </w:t>
      </w:r>
      <w:r w:rsidR="003431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E748B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3C43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14:paraId="2A92F294" w14:textId="5495C9B0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то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техническое обслуживание и эксплуатационный ремонт </w:t>
      </w:r>
      <w:r w:rsidR="00675CDA" w:rsidRPr="00DD34B8">
        <w:rPr>
          <w:rFonts w:ascii="Times New Roman" w:hAnsi="Times New Roman" w:cs="Times New Roman"/>
          <w:sz w:val="28"/>
          <w:szCs w:val="28"/>
        </w:rPr>
        <w:t>специализированных автомобилей</w:t>
      </w:r>
      <w:r w:rsidR="00675CD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включают в себя </w:t>
      </w:r>
      <w:r w:rsidR="008912A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затраты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оплату труда ремонтных рабочих</w:t>
      </w:r>
      <w:r w:rsidR="0092372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начисления</w:t>
      </w:r>
      <w:r w:rsidR="0092372C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страховых взносов на фонд оплаты труда и </w:t>
      </w:r>
      <w:r w:rsidR="0064640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запасные части и материалы.</w:t>
      </w:r>
    </w:p>
    <w:p w14:paraId="6270E17E" w14:textId="1F0B1B8B" w:rsidR="008C5980" w:rsidRPr="00DD34B8" w:rsidRDefault="00595E34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оплату труда ремонтных рабочих</w:t>
      </w:r>
      <w:r w:rsidR="003E659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начисления</w:t>
      </w:r>
      <w:r w:rsidR="003E659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страховых взносов на фонд оплаты труда </w:t>
      </w:r>
      <w:r w:rsidR="0079125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рассчитываются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 Затраты складываются исходя из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плановой численности</w:t>
      </w:r>
      <w:r w:rsidR="00E71E5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ремонтных рабочих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нормативной численности</w:t>
      </w:r>
      <w:r w:rsidR="00863C3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ремонтных рабочих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рассчитанной в соответствии с программой проведения ремонтных работ, и оформляются согласно </w:t>
      </w:r>
      <w:hyperlink w:anchor="P5484">
        <w:r w:rsidR="00343135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</w:t>
        </w:r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риложениям </w:t>
        </w:r>
        <w:r w:rsidR="002B7BDE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№</w:t>
        </w:r>
      </w:hyperlink>
      <w:r w:rsidR="002B7BDE" w:rsidRPr="00DD34B8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A81F7B" w:rsidRPr="00DD34B8">
        <w:rPr>
          <w:rFonts w:ascii="Times New Roman" w:eastAsiaTheme="minorEastAsia" w:hAnsi="Times New Roman" w:cs="Times New Roman"/>
          <w:color w:val="0000FF"/>
          <w:sz w:val="28"/>
          <w:szCs w:val="28"/>
          <w:lang w:eastAsia="ru-RU"/>
        </w:rPr>
        <w:t>7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P5645">
        <w:r w:rsidR="00A81F7B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8</w:t>
        </w:r>
      </w:hyperlink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A81F7B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F8794CA" w14:textId="2E0B0BC3" w:rsidR="008C5980" w:rsidRPr="00DD34B8" w:rsidRDefault="009D2166" w:rsidP="009D2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hAnsi="Times New Roman" w:cs="Times New Roman"/>
          <w:sz w:val="28"/>
          <w:szCs w:val="28"/>
        </w:rPr>
        <w:t>Затраты</w:t>
      </w:r>
      <w:r w:rsidRPr="00DD34B8"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запасные части и материалы определяются исходя из действующих норм расхода материалов и запасных частей на техническое обслуживание и текущий ремонт, нормативного пробега транспортных средств, цен приобретения запасных частей и ремонтно-эксплуатационных материалов и оформляются согласно Приложению </w:t>
      </w:r>
      <w:r w:rsidR="00C07AC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D9339E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07AC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настоящему Порядку.</w:t>
      </w:r>
    </w:p>
    <w:p w14:paraId="2F63C015" w14:textId="2E2EE28C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определении </w:t>
      </w:r>
      <w:r w:rsidR="0026451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ремонтных работ учитываются: программы проведения ремонтных работ, обеспечивающих надежное и безопасное функционирование производственно-технических объектов получателя субсидии; нормативы </w:t>
      </w:r>
      <w:r w:rsidR="00206B1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материалов и запасных частей на выполнение ремонтных работ;</w:t>
      </w:r>
    </w:p>
    <w:p w14:paraId="20CCB009" w14:textId="7A932BA9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ам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C7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7C7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затраты на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амортизаци</w:t>
      </w:r>
      <w:r w:rsidR="00AF7C71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C3D" w:rsidRPr="00DD34B8">
        <w:rPr>
          <w:rFonts w:ascii="Times New Roman" w:hAnsi="Times New Roman" w:cs="Times New Roman"/>
          <w:sz w:val="28"/>
          <w:szCs w:val="28"/>
        </w:rPr>
        <w:t>специализированных автомобилей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определяем</w:t>
      </w:r>
      <w:r w:rsidR="0015254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бухгалтерского учета</w:t>
      </w:r>
      <w:r w:rsidR="0015254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оформляются в соответствии с </w:t>
      </w:r>
      <w:hyperlink w:anchor="P7215">
        <w:r w:rsidR="00343135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П</w:t>
        </w:r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риложением </w:t>
        </w:r>
        <w:r w:rsidR="00AD6C3D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№</w:t>
        </w:r>
        <w:r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152542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10</w:t>
        </w:r>
      </w:hyperlink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14:paraId="678A0AE8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DD34B8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косв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косвенные расходы.</w:t>
      </w:r>
    </w:p>
    <w:p w14:paraId="35D1449E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основу определения величины косвенных расходов положен метод экономического обоснования по каждому виду затрат с приложением расчетов, смет, копий договоров и счетов-фактур.</w:t>
      </w:r>
    </w:p>
    <w:p w14:paraId="38422F2D" w14:textId="21CD4849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косвенные </w:t>
      </w:r>
      <w:r w:rsidR="00050C1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затраты Получателей субсидии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</w:t>
      </w:r>
      <w:r w:rsidR="007661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перевозках </w:t>
      </w:r>
      <w:r w:rsidR="00766112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</w:t>
      </w:r>
      <w:r w:rsidR="0076611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включают:</w:t>
      </w:r>
    </w:p>
    <w:p w14:paraId="5E1899A7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затраты на оплату труда административно-управленческого персонала, вспомогательных рабочих с начислениями страховых взносов на фонд оплаты труда;</w:t>
      </w:r>
    </w:p>
    <w:p w14:paraId="70CB805E" w14:textId="257F3903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общехозяйственные расходы</w:t>
      </w:r>
      <w:r w:rsidR="00C7030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1A749AC" w14:textId="321C1E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Предельный размер косвенных расходов при перевозках </w:t>
      </w:r>
      <w:r w:rsidR="007A029A" w:rsidRPr="00DD34B8">
        <w:rPr>
          <w:rFonts w:ascii="Times New Roman" w:hAnsi="Times New Roman" w:cs="Times New Roman"/>
          <w:sz w:val="28"/>
          <w:szCs w:val="28"/>
        </w:rPr>
        <w:t>специализированными автомобилями</w:t>
      </w:r>
      <w:r w:rsidR="007A029A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должен превышать 70% от плановой величины расходов на оплату труда водителе</w:t>
      </w:r>
      <w:r w:rsidR="00DF39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(без отчислений на обязательное и добровольное страхование) с учетом фактических показателей за три предыдущих отчетных периода</w:t>
      </w:r>
      <w:r w:rsidR="00BA37A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DCEB5BC" w14:textId="3557DACB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Косвенные </w:t>
      </w:r>
      <w:r w:rsidR="000E4161" w:rsidRPr="00DD34B8">
        <w:rPr>
          <w:rFonts w:ascii="Times New Roman" w:hAnsi="Times New Roman" w:cs="Times New Roman"/>
          <w:sz w:val="28"/>
          <w:szCs w:val="28"/>
        </w:rPr>
        <w:t>затраты</w:t>
      </w:r>
      <w:r w:rsidR="000E4161" w:rsidRPr="00DD34B8"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</w:t>
      </w:r>
      <w:r w:rsidR="00F3557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перевозках </w:t>
      </w:r>
      <w:r w:rsidR="00F3557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маломобильных граждан специализированными автомобилями 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оформляются в соответствии с </w:t>
      </w:r>
      <w:r w:rsidR="003431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риложением </w:t>
      </w:r>
      <w:r w:rsidR="00B079E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7C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0724F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011A5564" w14:textId="167D1E1E" w:rsidR="008C5980" w:rsidRPr="00DD34B8" w:rsidRDefault="0003114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w:anchor="P9383">
        <w:r w:rsidR="008C5980" w:rsidRPr="00DD34B8">
          <w:rPr>
            <w:rFonts w:ascii="Times New Roman" w:eastAsiaTheme="minorEastAsia" w:hAnsi="Times New Roman" w:cs="Times New Roman"/>
            <w:color w:val="0000FF"/>
            <w:sz w:val="28"/>
            <w:szCs w:val="28"/>
            <w:lang w:eastAsia="ru-RU"/>
          </w:rPr>
          <w:t>Себестоимость</w:t>
        </w:r>
      </w:hyperlink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79E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километра 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перевозок оформляется согласно </w:t>
      </w:r>
      <w:r w:rsidR="00343135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риложению </w:t>
      </w:r>
      <w:r w:rsidR="00B079E7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57C2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C62E8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C5980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3C324B3C" w14:textId="426B93C9" w:rsidR="009A4A1A" w:rsidRPr="00DD34B8" w:rsidRDefault="009A4A1A" w:rsidP="009A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2.3</w:t>
      </w:r>
      <w:r w:rsidR="0024382E" w:rsidRPr="00DD34B8">
        <w:rPr>
          <w:rFonts w:ascii="Times New Roman" w:hAnsi="Times New Roman" w:cs="Times New Roman"/>
          <w:sz w:val="28"/>
          <w:szCs w:val="28"/>
        </w:rPr>
        <w:t>0</w:t>
      </w:r>
      <w:r w:rsidRPr="00DD34B8">
        <w:rPr>
          <w:rFonts w:ascii="Times New Roman" w:hAnsi="Times New Roman" w:cs="Times New Roman"/>
          <w:sz w:val="28"/>
          <w:szCs w:val="28"/>
        </w:rPr>
        <w:t>. Плановый объем субсидии</w:t>
      </w:r>
      <w:r w:rsidR="00F54632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hAnsi="Times New Roman" w:cs="Times New Roman"/>
          <w:sz w:val="28"/>
          <w:szCs w:val="28"/>
        </w:rPr>
        <w:t>определяется в размере не более 60% от экономически обоснованной себестоимости перевозок</w:t>
      </w:r>
      <w:r w:rsidR="00A16762" w:rsidRPr="00DD34B8">
        <w:t xml:space="preserve"> </w:t>
      </w:r>
      <w:r w:rsidR="00A16762" w:rsidRPr="00DD34B8">
        <w:rPr>
          <w:rFonts w:ascii="Times New Roman" w:hAnsi="Times New Roman" w:cs="Times New Roman"/>
          <w:sz w:val="28"/>
          <w:szCs w:val="28"/>
        </w:rPr>
        <w:t>маломобильных граждан специализированными автомобилями в городском округе Тольятти</w:t>
      </w:r>
      <w:r w:rsidRPr="00DD34B8">
        <w:rPr>
          <w:rFonts w:ascii="Times New Roman" w:hAnsi="Times New Roman" w:cs="Times New Roman"/>
          <w:sz w:val="28"/>
          <w:szCs w:val="28"/>
        </w:rPr>
        <w:t>.</w:t>
      </w:r>
      <w:r w:rsidRPr="00DD34B8">
        <w:t xml:space="preserve"> </w:t>
      </w:r>
    </w:p>
    <w:p w14:paraId="2CEEF390" w14:textId="21ADAE3A" w:rsidR="007C3B78" w:rsidRPr="00DD34B8" w:rsidRDefault="00C65585" w:rsidP="00AC4AE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2.</w:t>
      </w:r>
      <w:r w:rsidR="00EF0A70" w:rsidRPr="00DD34B8">
        <w:rPr>
          <w:rFonts w:ascii="Times New Roman" w:eastAsiaTheme="minorHAnsi" w:hAnsi="Times New Roman" w:cs="Times New Roman"/>
          <w:sz w:val="28"/>
          <w:szCs w:val="28"/>
        </w:rPr>
        <w:t>3</w:t>
      </w:r>
      <w:r w:rsidR="0024382E" w:rsidRPr="00DD34B8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t>В целях получения субсидии Получатель субсидии ежемесячно в срок не</w:t>
      </w:r>
      <w:r w:rsidR="00AC4AE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t>позднее 5 числа (включительно) месяца, следующего за отчетным месяцем,</w:t>
      </w:r>
      <w:r w:rsidR="00AC4AE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t xml:space="preserve">представляет в департамент следующие документы,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lastRenderedPageBreak/>
        <w:t>подтверждающие</w:t>
      </w:r>
      <w:r w:rsidR="00AC4AE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t>фактически понесенные им затраты от перевозки маломобильных граждан</w:t>
      </w:r>
      <w:r w:rsidR="00AC4AE1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3B78" w:rsidRPr="00DD34B8">
        <w:rPr>
          <w:rFonts w:ascii="Times New Roman" w:eastAsiaTheme="minorHAnsi" w:hAnsi="Times New Roman" w:cs="Times New Roman"/>
          <w:sz w:val="28"/>
          <w:szCs w:val="28"/>
        </w:rPr>
        <w:t>специализированными автомобилями за истекший отчетный период (месяц):</w:t>
      </w:r>
    </w:p>
    <w:p w14:paraId="0511215D" w14:textId="2FECF4BE" w:rsidR="007C3B78" w:rsidRPr="00DD34B8" w:rsidRDefault="007C3B78" w:rsidP="00F377D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- отчет об объеме оказанных транспортных услуг по перевозке</w:t>
      </w:r>
      <w:r w:rsidR="00F377DB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маломобильных граждан специализированными автомобилями в городском</w:t>
      </w:r>
      <w:r w:rsidR="00F377DB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округе Тольятти, подтвержденный представленными заверенными копиями</w:t>
      </w:r>
      <w:r w:rsidR="00F377DB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путевых листов (Приложение № 13 к настоящему Порядку);</w:t>
      </w:r>
    </w:p>
    <w:p w14:paraId="420F14C4" w14:textId="60970151" w:rsidR="00586D0F" w:rsidRPr="00DD34B8" w:rsidRDefault="007C3B78" w:rsidP="00237D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7B4138" w:rsidRPr="00DD34B8">
        <w:rPr>
          <w:rFonts w:ascii="Times New Roman" w:eastAsiaTheme="minorHAnsi" w:hAnsi="Times New Roman" w:cs="Times New Roman"/>
          <w:sz w:val="28"/>
          <w:szCs w:val="28"/>
        </w:rPr>
        <w:t xml:space="preserve">расчет суммы затрат (части затрат) на предоставление услуги по перевозке маломобильных граждан специализированным транспортом в городском округе Тольятти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(Приложение № 14 к настоящему Порядку). </w:t>
      </w:r>
    </w:p>
    <w:p w14:paraId="7C34192A" w14:textId="3F930EB6" w:rsidR="00A2038E" w:rsidRPr="00DD34B8" w:rsidRDefault="00D12B15" w:rsidP="00A2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2.32. Департамент в течение </w:t>
      </w:r>
      <w:r w:rsidR="00B76F12" w:rsidRPr="00DD34B8"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рабочих дней, следующих за днем представления Получателем </w:t>
      </w:r>
      <w:r w:rsidR="00B76F12" w:rsidRPr="00DD34B8">
        <w:rPr>
          <w:rFonts w:ascii="Times New Roman" w:eastAsiaTheme="minorHAnsi" w:hAnsi="Times New Roman" w:cs="Times New Roman"/>
          <w:sz w:val="28"/>
          <w:szCs w:val="28"/>
        </w:rPr>
        <w:t xml:space="preserve">субсидии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документов, указанных в </w:t>
      </w:r>
      <w:hyperlink r:id="rId15" w:history="1"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</w:t>
        </w:r>
        <w:r w:rsidR="009857B1"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 xml:space="preserve"> 2</w:t>
        </w:r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.</w:t>
        </w:r>
        <w:r w:rsidR="009857B1"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3</w:t>
        </w:r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</w:t>
        </w:r>
      </w:hyperlink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Порядка, осуществляет их проверку. </w:t>
      </w:r>
    </w:p>
    <w:p w14:paraId="124CE265" w14:textId="5A3BD333" w:rsidR="00A2038E" w:rsidRPr="00DD34B8" w:rsidRDefault="00A2038E" w:rsidP="00A20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Получателем субсидии в текущем финансовом году до даты заключения договора (соглашения) понесены затраты от перевозки маломобильных граждан специализированными автомобилями в городском округе Тольятти, то такие фактически понесенные затраты подтверждаются Получателем субсидии документально в соответствии с пунктом 2.31 настоящего Порядка. При этом документы, подтверждающие фактически понесенные затраты </w:t>
      </w:r>
      <w:r w:rsidR="000C779F" w:rsidRPr="00DD34B8">
        <w:rPr>
          <w:rFonts w:ascii="Times New Roman" w:eastAsiaTheme="minorHAnsi" w:hAnsi="Times New Roman" w:cs="Times New Roman"/>
          <w:sz w:val="28"/>
          <w:szCs w:val="28"/>
        </w:rPr>
        <w:t xml:space="preserve">по предоставлению услуги по перевозке маломобильных граждан специализированным транспортом в городском округе Тольятти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до даты заключения договора (соглашения), должны быть предоставлены Получателем субсидии</w:t>
      </w:r>
      <w:r w:rsidR="0005699E">
        <w:rPr>
          <w:rFonts w:ascii="Times New Roman" w:eastAsiaTheme="minorHAnsi" w:hAnsi="Times New Roman" w:cs="Times New Roman"/>
          <w:sz w:val="28"/>
          <w:szCs w:val="28"/>
        </w:rPr>
        <w:t xml:space="preserve"> до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1 декабря текущего финансового года.</w:t>
      </w:r>
    </w:p>
    <w:p w14:paraId="39D70E74" w14:textId="4293F076" w:rsidR="0032652B" w:rsidRPr="00DD34B8" w:rsidRDefault="00C65585" w:rsidP="00723C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2.</w:t>
      </w:r>
      <w:r w:rsidR="00592BB6" w:rsidRPr="00DD34B8">
        <w:rPr>
          <w:rFonts w:ascii="Times New Roman" w:eastAsiaTheme="minorHAnsi" w:hAnsi="Times New Roman" w:cs="Times New Roman"/>
          <w:sz w:val="28"/>
          <w:szCs w:val="28"/>
        </w:rPr>
        <w:t>3</w:t>
      </w:r>
      <w:r w:rsidR="00266070" w:rsidRPr="00DD34B8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Субсидия</w:t>
      </w:r>
      <w:r w:rsidR="009E0A90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предоставляется в срок не позднее 10-го рабочего дня,</w:t>
      </w:r>
      <w:r w:rsidR="009E0A90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следующего за днем</w:t>
      </w:r>
      <w:r w:rsidR="006E55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истечения срока, предусмотренного пунктом 2.3</w:t>
      </w:r>
      <w:r w:rsidR="009E0A90" w:rsidRPr="00DD34B8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 xml:space="preserve">настоящего Порядка, на основании принятого Департаментом </w:t>
      </w:r>
      <w:r w:rsidR="009E0A90" w:rsidRPr="00DD34B8">
        <w:rPr>
          <w:rFonts w:ascii="Times New Roman" w:eastAsiaTheme="minorHAnsi" w:hAnsi="Times New Roman" w:cs="Times New Roman"/>
          <w:sz w:val="28"/>
          <w:szCs w:val="28"/>
        </w:rPr>
        <w:t>расчета суммы затрат (части затрат) на предоставление услуги по перевозке маломобильных граждан специализированным транспортом в городском округе Тольятти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, путем перечисления денежных средств на указанный в</w:t>
      </w:r>
      <w:r w:rsidR="00723C5E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договоре (соглашении) счет, открытый Получателем субсидии в учреждениях</w:t>
      </w:r>
      <w:r w:rsidR="00723C5E"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E74DE" w:rsidRPr="00DD34B8">
        <w:rPr>
          <w:rFonts w:ascii="Times New Roman" w:eastAsiaTheme="minorHAnsi" w:hAnsi="Times New Roman" w:cs="Times New Roman"/>
          <w:sz w:val="28"/>
          <w:szCs w:val="28"/>
        </w:rPr>
        <w:t>Центрального банка Российской Федерации или кредитных организациях</w:t>
      </w:r>
      <w:r w:rsidR="00723C5E"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0F29574" w14:textId="2DE653CA" w:rsidR="00846A59" w:rsidRPr="00DD34B8" w:rsidRDefault="00846A59" w:rsidP="0032652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D34B8">
        <w:rPr>
          <w:rFonts w:ascii="Times New Roman" w:hAnsi="Times New Roman" w:cs="Times New Roman"/>
          <w:bCs/>
          <w:sz w:val="28"/>
          <w:szCs w:val="28"/>
        </w:rPr>
        <w:t>2.3</w:t>
      </w:r>
      <w:r w:rsidR="00266070" w:rsidRPr="00DD34B8">
        <w:rPr>
          <w:rFonts w:ascii="Times New Roman" w:hAnsi="Times New Roman" w:cs="Times New Roman"/>
          <w:bCs/>
          <w:sz w:val="28"/>
          <w:szCs w:val="28"/>
        </w:rPr>
        <w:t>4</w:t>
      </w:r>
      <w:r w:rsidRPr="00DD34B8">
        <w:rPr>
          <w:rFonts w:ascii="Times New Roman" w:hAnsi="Times New Roman" w:cs="Times New Roman"/>
          <w:bCs/>
          <w:sz w:val="28"/>
          <w:szCs w:val="28"/>
        </w:rPr>
        <w:t>. Получатели субсидии направляют полученные средства на возмещение произведенных затрат (части затрат)</w:t>
      </w:r>
      <w:r w:rsidR="00384DEE" w:rsidRPr="00DD34B8">
        <w:rPr>
          <w:rFonts w:ascii="Times New Roman" w:eastAsiaTheme="minorHAnsi" w:hAnsi="Times New Roman" w:cs="Times New Roman"/>
          <w:bCs/>
          <w:sz w:val="28"/>
          <w:szCs w:val="28"/>
        </w:rPr>
        <w:t xml:space="preserve"> на предоставление услуги</w:t>
      </w:r>
      <w:r w:rsidRPr="00DD34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E62" w:rsidRPr="00DD34B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DD34B8">
        <w:rPr>
          <w:rFonts w:ascii="Times New Roman" w:hAnsi="Times New Roman" w:cs="Times New Roman"/>
          <w:bCs/>
          <w:sz w:val="28"/>
          <w:szCs w:val="28"/>
        </w:rPr>
        <w:t>перевозк</w:t>
      </w:r>
      <w:r w:rsidR="00C35E62" w:rsidRPr="00DD34B8">
        <w:rPr>
          <w:rFonts w:ascii="Times New Roman" w:hAnsi="Times New Roman" w:cs="Times New Roman"/>
          <w:bCs/>
          <w:sz w:val="28"/>
          <w:szCs w:val="28"/>
        </w:rPr>
        <w:t>е</w:t>
      </w:r>
      <w:r w:rsidRPr="00DD34B8">
        <w:rPr>
          <w:rFonts w:ascii="Times New Roman" w:hAnsi="Times New Roman" w:cs="Times New Roman"/>
          <w:bCs/>
          <w:sz w:val="28"/>
          <w:szCs w:val="28"/>
        </w:rPr>
        <w:t xml:space="preserve"> маломобильных граждан специализированными автомобилями в городском округе Тольятти</w:t>
      </w:r>
      <w:bookmarkStart w:id="18" w:name="P183"/>
      <w:bookmarkEnd w:id="18"/>
      <w:r w:rsidR="00A53A3C" w:rsidRPr="00DD34B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4521F6" w:rsidRPr="00DD34B8">
        <w:rPr>
          <w:rFonts w:ascii="Times New Roman" w:hAnsi="Times New Roman" w:cs="Times New Roman"/>
          <w:bCs/>
          <w:sz w:val="28"/>
          <w:szCs w:val="28"/>
        </w:rPr>
        <w:t>топливо</w:t>
      </w:r>
      <w:r w:rsidR="00AC3D46" w:rsidRPr="00DD34B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521F6" w:rsidRPr="00DD34B8">
        <w:rPr>
          <w:rFonts w:ascii="Times New Roman" w:hAnsi="Times New Roman" w:cs="Times New Roman"/>
          <w:bCs/>
          <w:sz w:val="28"/>
          <w:szCs w:val="28"/>
        </w:rPr>
        <w:t>смазочные</w:t>
      </w:r>
      <w:r w:rsidR="00AC3D46" w:rsidRPr="00DD34B8">
        <w:rPr>
          <w:rFonts w:ascii="Times New Roman" w:hAnsi="Times New Roman" w:cs="Times New Roman"/>
          <w:bCs/>
          <w:sz w:val="28"/>
          <w:szCs w:val="28"/>
        </w:rPr>
        <w:t xml:space="preserve"> материалы </w:t>
      </w:r>
      <w:r w:rsidR="004521F6" w:rsidRPr="00DD34B8">
        <w:rPr>
          <w:rFonts w:ascii="Times New Roman" w:hAnsi="Times New Roman" w:cs="Times New Roman"/>
          <w:bCs/>
          <w:sz w:val="28"/>
          <w:szCs w:val="28"/>
        </w:rPr>
        <w:t>для специализированных автомобилей, оплату труда водителей специализированных автомобилей,</w:t>
      </w:r>
      <w:r w:rsidR="000E0284" w:rsidRPr="00DD34B8">
        <w:rPr>
          <w:rFonts w:ascii="Times New Roman" w:hAnsi="Times New Roman" w:cs="Times New Roman"/>
          <w:bCs/>
          <w:sz w:val="28"/>
          <w:szCs w:val="28"/>
        </w:rPr>
        <w:t xml:space="preserve"> восстановление и ремонт шин специализированных автомобилей, оплату труда ремонтных рабочих, запасные части и материалы, амортизацию специализированных автомобилей, косве</w:t>
      </w:r>
      <w:r w:rsidR="000E4D7F" w:rsidRPr="00DD34B8">
        <w:rPr>
          <w:rFonts w:ascii="Times New Roman" w:hAnsi="Times New Roman" w:cs="Times New Roman"/>
          <w:bCs/>
          <w:sz w:val="28"/>
          <w:szCs w:val="28"/>
        </w:rPr>
        <w:t>нные расходы</w:t>
      </w:r>
      <w:r w:rsidR="001148F5" w:rsidRPr="00DD34B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FEE8F5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3BFEAF" w14:textId="63A45F1E" w:rsidR="008C5980" w:rsidRPr="00DD34B8" w:rsidRDefault="00D076F1" w:rsidP="004523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</w:t>
      </w:r>
      <w:r w:rsidR="00C36A84" w:rsidRPr="00DD34B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II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Требования к отчетности</w:t>
      </w:r>
    </w:p>
    <w:p w14:paraId="02F426A2" w14:textId="77777777" w:rsidR="00EE0971" w:rsidRPr="00DD34B8" w:rsidRDefault="00EE0971" w:rsidP="004523C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FBCE72" w14:textId="6AFAD588" w:rsidR="00954D0F" w:rsidRPr="00DD34B8" w:rsidRDefault="00B05A4E" w:rsidP="00BA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19" w:name="P259"/>
      <w:bookmarkEnd w:id="19"/>
      <w:r w:rsidRPr="00DD34B8">
        <w:rPr>
          <w:rFonts w:ascii="Times New Roman" w:eastAsiaTheme="minorHAnsi" w:hAnsi="Times New Roman" w:cs="Times New Roman"/>
          <w:sz w:val="28"/>
          <w:szCs w:val="28"/>
        </w:rPr>
        <w:t>3.1. Получатель</w:t>
      </w:r>
      <w:r w:rsidR="00136B00" w:rsidRPr="00DD34B8">
        <w:rPr>
          <w:rFonts w:ascii="Times New Roman" w:eastAsiaTheme="minorHAnsi" w:hAnsi="Times New Roman" w:cs="Times New Roman"/>
          <w:sz w:val="28"/>
          <w:szCs w:val="28"/>
        </w:rPr>
        <w:t xml:space="preserve"> субсидии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71988" w:rsidRPr="00DD34B8">
        <w:rPr>
          <w:rFonts w:ascii="Times New Roman" w:eastAsiaTheme="minorHAnsi" w:hAnsi="Times New Roman" w:cs="Times New Roman"/>
          <w:sz w:val="28"/>
          <w:szCs w:val="28"/>
        </w:rPr>
        <w:t>еже</w:t>
      </w:r>
      <w:r w:rsidR="00506CD0" w:rsidRPr="00DD34B8">
        <w:rPr>
          <w:rFonts w:ascii="Times New Roman" w:eastAsiaTheme="minorHAnsi" w:hAnsi="Times New Roman" w:cs="Times New Roman"/>
          <w:sz w:val="28"/>
          <w:szCs w:val="28"/>
        </w:rPr>
        <w:t>квартально</w:t>
      </w:r>
      <w:r w:rsidR="00B71988" w:rsidRPr="00DD34B8">
        <w:rPr>
          <w:rFonts w:ascii="Times New Roman" w:eastAsiaTheme="minorHAnsi" w:hAnsi="Times New Roman" w:cs="Times New Roman"/>
          <w:sz w:val="28"/>
          <w:szCs w:val="28"/>
        </w:rPr>
        <w:t xml:space="preserve"> в срок </w:t>
      </w:r>
      <w:r w:rsidR="00506CD0" w:rsidRPr="00DD34B8">
        <w:rPr>
          <w:rFonts w:ascii="Times New Roman" w:eastAsiaTheme="minorHAnsi" w:hAnsi="Times New Roman" w:cs="Times New Roman"/>
          <w:sz w:val="28"/>
          <w:szCs w:val="28"/>
        </w:rPr>
        <w:t xml:space="preserve">до 25 числа (включительно) месяца, следующего за отчетным </w:t>
      </w:r>
      <w:r w:rsidR="00BF002B" w:rsidRPr="00DD34B8">
        <w:rPr>
          <w:rFonts w:ascii="Times New Roman" w:eastAsiaTheme="minorHAnsi" w:hAnsi="Times New Roman" w:cs="Times New Roman"/>
          <w:sz w:val="28"/>
          <w:szCs w:val="28"/>
        </w:rPr>
        <w:t>кварталом</w:t>
      </w:r>
      <w:r w:rsidR="00B71988" w:rsidRPr="00DD34B8">
        <w:rPr>
          <w:rFonts w:ascii="Times New Roman" w:eastAsiaTheme="minorHAnsi" w:hAnsi="Times New Roman" w:cs="Times New Roman"/>
          <w:sz w:val="28"/>
          <w:szCs w:val="28"/>
        </w:rPr>
        <w:t xml:space="preserve">, представляет в </w:t>
      </w:r>
      <w:r w:rsidR="00B71988" w:rsidRPr="00DD34B8">
        <w:rPr>
          <w:rFonts w:ascii="Times New Roman" w:eastAsiaTheme="minorHAnsi" w:hAnsi="Times New Roman" w:cs="Times New Roman"/>
          <w:sz w:val="28"/>
          <w:szCs w:val="28"/>
        </w:rPr>
        <w:lastRenderedPageBreak/>
        <w:t>департамент</w:t>
      </w:r>
      <w:r w:rsidR="00BA2028" w:rsidRPr="00DD34B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41C08" w:rsidRPr="00DD34B8">
        <w:rPr>
          <w:rFonts w:ascii="Times New Roman" w:eastAsiaTheme="minorHAnsi" w:hAnsi="Times New Roman" w:cs="Times New Roman"/>
          <w:sz w:val="28"/>
          <w:szCs w:val="28"/>
        </w:rPr>
        <w:t>отчет о достижении значений результата предоставления субсиди</w:t>
      </w:r>
      <w:r w:rsidR="008A52E9" w:rsidRPr="00DD34B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A41C08" w:rsidRPr="00DD34B8">
        <w:rPr>
          <w:rFonts w:ascii="Times New Roman" w:eastAsiaTheme="minorHAnsi" w:hAnsi="Times New Roman" w:cs="Times New Roman"/>
          <w:sz w:val="28"/>
          <w:szCs w:val="28"/>
        </w:rPr>
        <w:t xml:space="preserve"> по форме, определенной типовой формой договора</w:t>
      </w:r>
      <w:r w:rsidR="00CE6A4B" w:rsidRPr="00DD34B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C1DD6F4" w14:textId="0CE84D94" w:rsidR="00EE429F" w:rsidRPr="00DD34B8" w:rsidRDefault="00EE429F" w:rsidP="00EE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3.</w:t>
      </w:r>
      <w:r w:rsidR="007B5DB1" w:rsidRPr="00DD34B8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. Департамент вправе устанавливать в </w:t>
      </w:r>
      <w:r w:rsidR="004022BE" w:rsidRPr="00DD34B8">
        <w:rPr>
          <w:rFonts w:ascii="Times New Roman" w:eastAsiaTheme="minorHAnsi" w:hAnsi="Times New Roman" w:cs="Times New Roman"/>
          <w:sz w:val="28"/>
          <w:szCs w:val="28"/>
        </w:rPr>
        <w:t>договоре (с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оглашении</w:t>
      </w:r>
      <w:r w:rsidR="004022BE" w:rsidRPr="00DD34B8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дополнительные формы представления Получателем </w:t>
      </w:r>
      <w:r w:rsidR="00BF4DF4" w:rsidRPr="00DD34B8">
        <w:rPr>
          <w:rFonts w:ascii="Times New Roman" w:eastAsiaTheme="minorHAnsi" w:hAnsi="Times New Roman" w:cs="Times New Roman"/>
          <w:sz w:val="28"/>
          <w:szCs w:val="28"/>
        </w:rPr>
        <w:t xml:space="preserve">субсидии 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отчетности и сроки их представления.</w:t>
      </w:r>
    </w:p>
    <w:p w14:paraId="0609E243" w14:textId="73C63751" w:rsidR="008C5980" w:rsidRPr="00DD34B8" w:rsidRDefault="008C5980" w:rsidP="00B13E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402A1F" w14:textId="7910F5D0" w:rsidR="008C5980" w:rsidRPr="00DD34B8" w:rsidRDefault="00C36A84" w:rsidP="000128E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D34B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V. Требования об осуществлении контроля</w:t>
      </w:r>
      <w:r w:rsidR="00FF56C9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</w:t>
      </w:r>
      <w:r w:rsidR="000128E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 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соблюдением</w:t>
      </w:r>
      <w:r w:rsidR="000128E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D7CBC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условий и 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порядка предоставления субсидий</w:t>
      </w:r>
      <w:r w:rsidR="000128E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ответственности</w:t>
      </w:r>
      <w:r w:rsidR="000128E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C5980" w:rsidRPr="00DD34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 их нарушение</w:t>
      </w:r>
    </w:p>
    <w:p w14:paraId="24DA8AE7" w14:textId="77777777" w:rsidR="008C5980" w:rsidRPr="00DD34B8" w:rsidRDefault="008C5980" w:rsidP="004523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2430E2" w14:textId="77777777" w:rsidR="003D11BD" w:rsidRPr="00DD34B8" w:rsidRDefault="00104734" w:rsidP="003D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4.1. Департамент и органы муниципального финансового контроля осуществляют проверки Получателей субсидии.</w:t>
      </w:r>
    </w:p>
    <w:p w14:paraId="4045DFC5" w14:textId="20FBD27A" w:rsidR="003D11BD" w:rsidRPr="00DD34B8" w:rsidRDefault="003D11BD" w:rsidP="003D1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4.2. Департаментом осуществляется проверка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04C5B5D6" w14:textId="4C34B4C6" w:rsidR="006C3B06" w:rsidRPr="00DD34B8" w:rsidRDefault="006C3B06" w:rsidP="006C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>4.</w:t>
      </w:r>
      <w:r w:rsidR="003D11BD" w:rsidRPr="00DD34B8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>. Проверка Получателя</w:t>
      </w:r>
      <w:r w:rsidR="00E1293F" w:rsidRPr="00DD34B8">
        <w:rPr>
          <w:rFonts w:ascii="Times New Roman" w:eastAsiaTheme="minorHAnsi" w:hAnsi="Times New Roman" w:cs="Times New Roman"/>
          <w:sz w:val="28"/>
          <w:szCs w:val="28"/>
        </w:rPr>
        <w:t xml:space="preserve"> субсидии</w:t>
      </w: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органами муниципального финансового контроля осуществляется в соответствии со </w:t>
      </w:r>
      <w:hyperlink r:id="rId16" w:history="1"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статьями 268.1</w:t>
        </w:r>
      </w:hyperlink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r:id="rId17" w:history="1">
        <w:r w:rsidRPr="00DD34B8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269.2</w:t>
        </w:r>
      </w:hyperlink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 Бюджетного кодекса Российской Федерации в установленном порядке.</w:t>
      </w:r>
    </w:p>
    <w:p w14:paraId="621430FA" w14:textId="2107E298" w:rsidR="00B960F4" w:rsidRPr="00DD34B8" w:rsidRDefault="00363984" w:rsidP="00B96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4</w:t>
      </w:r>
      <w:r w:rsidR="001D7CBC" w:rsidRPr="00DD34B8">
        <w:rPr>
          <w:rFonts w:ascii="Times New Roman" w:hAnsi="Times New Roman" w:cs="Times New Roman"/>
          <w:sz w:val="28"/>
          <w:szCs w:val="28"/>
        </w:rPr>
        <w:t>.</w:t>
      </w:r>
      <w:r w:rsidR="00046FBF" w:rsidRPr="00DD34B8">
        <w:rPr>
          <w:rFonts w:ascii="Times New Roman" w:hAnsi="Times New Roman" w:cs="Times New Roman"/>
          <w:sz w:val="28"/>
          <w:szCs w:val="28"/>
        </w:rPr>
        <w:t>4</w:t>
      </w:r>
      <w:r w:rsidR="001D7CBC" w:rsidRPr="00DD34B8">
        <w:rPr>
          <w:rFonts w:ascii="Times New Roman" w:hAnsi="Times New Roman" w:cs="Times New Roman"/>
          <w:sz w:val="28"/>
          <w:szCs w:val="28"/>
        </w:rPr>
        <w:t>. При выявлении нарушений условий и порядка представления субсиди</w:t>
      </w:r>
      <w:r w:rsidR="008A52E9" w:rsidRPr="00DD34B8">
        <w:rPr>
          <w:rFonts w:ascii="Times New Roman" w:hAnsi="Times New Roman" w:cs="Times New Roman"/>
          <w:sz w:val="28"/>
          <w:szCs w:val="28"/>
        </w:rPr>
        <w:t>и</w:t>
      </w:r>
      <w:r w:rsidR="001D7CBC" w:rsidRPr="00DD34B8">
        <w:rPr>
          <w:rFonts w:ascii="Times New Roman" w:hAnsi="Times New Roman" w:cs="Times New Roman"/>
          <w:sz w:val="28"/>
          <w:szCs w:val="28"/>
        </w:rPr>
        <w:t>, выявленных по фактам проверок, Получател</w:t>
      </w:r>
      <w:r w:rsidR="009F2C67" w:rsidRPr="00DD34B8">
        <w:rPr>
          <w:rFonts w:ascii="Times New Roman" w:hAnsi="Times New Roman" w:cs="Times New Roman"/>
          <w:sz w:val="28"/>
          <w:szCs w:val="28"/>
        </w:rPr>
        <w:t>и</w:t>
      </w:r>
      <w:r w:rsidR="001D7CBC" w:rsidRPr="00DD34B8">
        <w:rPr>
          <w:rFonts w:ascii="Times New Roman" w:hAnsi="Times New Roman" w:cs="Times New Roman"/>
          <w:sz w:val="28"/>
          <w:szCs w:val="28"/>
        </w:rPr>
        <w:t xml:space="preserve"> субсидии не</w:t>
      </w:r>
      <w:r w:rsidR="009F2C67" w:rsidRPr="00DD34B8">
        <w:rPr>
          <w:rFonts w:ascii="Times New Roman" w:hAnsi="Times New Roman" w:cs="Times New Roman"/>
          <w:sz w:val="28"/>
          <w:szCs w:val="28"/>
        </w:rPr>
        <w:t>сут</w:t>
      </w:r>
      <w:r w:rsidR="001D7CBC" w:rsidRPr="00DD34B8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действующим законодательством.</w:t>
      </w:r>
    </w:p>
    <w:p w14:paraId="294CC960" w14:textId="77777777" w:rsidR="00BD07D5" w:rsidRPr="00DD34B8" w:rsidRDefault="00363984" w:rsidP="00BD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4</w:t>
      </w:r>
      <w:r w:rsidR="00B960F4" w:rsidRPr="00DD34B8">
        <w:rPr>
          <w:rFonts w:ascii="Times New Roman" w:hAnsi="Times New Roman" w:cs="Times New Roman"/>
          <w:sz w:val="28"/>
          <w:szCs w:val="28"/>
        </w:rPr>
        <w:t>.</w:t>
      </w:r>
      <w:r w:rsidR="00046FBF" w:rsidRPr="00DD34B8">
        <w:rPr>
          <w:rFonts w:ascii="Times New Roman" w:hAnsi="Times New Roman" w:cs="Times New Roman"/>
          <w:sz w:val="28"/>
          <w:szCs w:val="28"/>
        </w:rPr>
        <w:t>5</w:t>
      </w:r>
      <w:r w:rsidR="00B960F4" w:rsidRPr="00DD34B8">
        <w:rPr>
          <w:rFonts w:ascii="Times New Roman" w:hAnsi="Times New Roman" w:cs="Times New Roman"/>
          <w:sz w:val="28"/>
          <w:szCs w:val="28"/>
        </w:rPr>
        <w:t>. В случае установления департаментом или получения от органа муниципальног</w:t>
      </w:r>
      <w:r w:rsidR="009D76B7" w:rsidRPr="00DD34B8">
        <w:rPr>
          <w:rFonts w:ascii="Times New Roman" w:hAnsi="Times New Roman" w:cs="Times New Roman"/>
          <w:sz w:val="28"/>
          <w:szCs w:val="28"/>
        </w:rPr>
        <w:t xml:space="preserve">о </w:t>
      </w:r>
      <w:r w:rsidR="00B960F4" w:rsidRPr="00DD34B8">
        <w:rPr>
          <w:rFonts w:ascii="Times New Roman" w:hAnsi="Times New Roman" w:cs="Times New Roman"/>
          <w:sz w:val="28"/>
          <w:szCs w:val="28"/>
        </w:rPr>
        <w:t>финансового контроля информации о факте(ах) нарушения Получателем субсидии</w:t>
      </w:r>
      <w:r w:rsidR="00B960F4" w:rsidRPr="00DD3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960F4" w:rsidRPr="00DD34B8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субсидии, предусмотренных настоящим Порядком</w:t>
      </w:r>
      <w:r w:rsidR="00225223" w:rsidRPr="00DD34B8">
        <w:rPr>
          <w:rFonts w:ascii="Times New Roman" w:hAnsi="Times New Roman" w:cs="Times New Roman"/>
          <w:sz w:val="28"/>
          <w:szCs w:val="28"/>
        </w:rPr>
        <w:t>,</w:t>
      </w:r>
      <w:r w:rsidR="00B960F4" w:rsidRPr="00DD34B8">
        <w:rPr>
          <w:rFonts w:ascii="Times New Roman" w:hAnsi="Times New Roman" w:cs="Times New Roman"/>
          <w:sz w:val="28"/>
          <w:szCs w:val="28"/>
        </w:rPr>
        <w:t xml:space="preserve"> департамент направляет Получателю субсидии требование об обеспечении возврата средств субсидии в бюджет городского округа</w:t>
      </w:r>
      <w:r w:rsidR="0002265C" w:rsidRPr="00DD34B8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B960F4" w:rsidRPr="00DD34B8">
        <w:rPr>
          <w:rFonts w:ascii="Times New Roman" w:hAnsi="Times New Roman" w:cs="Times New Roman"/>
          <w:sz w:val="28"/>
          <w:szCs w:val="28"/>
        </w:rPr>
        <w:t xml:space="preserve"> в течение 10</w:t>
      </w:r>
      <w:r w:rsidR="008F23EC" w:rsidRPr="00DD34B8">
        <w:rPr>
          <w:rFonts w:ascii="Times New Roman" w:hAnsi="Times New Roman" w:cs="Times New Roman"/>
          <w:sz w:val="28"/>
          <w:szCs w:val="28"/>
        </w:rPr>
        <w:t xml:space="preserve"> </w:t>
      </w:r>
      <w:r w:rsidR="00B960F4" w:rsidRPr="00DD34B8">
        <w:rPr>
          <w:rFonts w:ascii="Times New Roman" w:hAnsi="Times New Roman" w:cs="Times New Roman"/>
          <w:sz w:val="28"/>
          <w:szCs w:val="28"/>
        </w:rPr>
        <w:t xml:space="preserve">рабочих дней, следующих за днем установления вышеуказанного факта(ов) нарушения. </w:t>
      </w:r>
    </w:p>
    <w:p w14:paraId="6219CE7C" w14:textId="2E10E40A" w:rsidR="00B960F4" w:rsidRPr="00DD34B8" w:rsidRDefault="00BD07D5" w:rsidP="00BD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34B8">
        <w:rPr>
          <w:rFonts w:ascii="Times New Roman" w:eastAsiaTheme="minorHAnsi" w:hAnsi="Times New Roman" w:cs="Times New Roman"/>
          <w:sz w:val="28"/>
          <w:szCs w:val="28"/>
        </w:rPr>
        <w:t xml:space="preserve">4.6. </w:t>
      </w:r>
      <w:r w:rsidR="00B960F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Требование об обеспечении возврата средств субсидии в бюджет городского округа</w:t>
      </w:r>
      <w:r w:rsidR="00733046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Тольятти</w:t>
      </w:r>
      <w:r w:rsidR="00B960F4" w:rsidRPr="00DD34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подготавливается департаментом в письменной форме с указанием Получателя субсидии, платежных реквизитов, срока возврата и суммы субсидии, подлежащей возврату (с приложением порядка расчета (при необходимости)).</w:t>
      </w:r>
    </w:p>
    <w:p w14:paraId="5BF9E12F" w14:textId="77777777" w:rsidR="00793D9D" w:rsidRPr="00DD34B8" w:rsidRDefault="00363984" w:rsidP="00793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8"/>
          <w:szCs w:val="28"/>
        </w:rPr>
        <w:t>4</w:t>
      </w:r>
      <w:r w:rsidR="001D7CBC" w:rsidRPr="00DD34B8">
        <w:rPr>
          <w:rFonts w:ascii="Times New Roman" w:hAnsi="Times New Roman" w:cs="Times New Roman"/>
          <w:sz w:val="28"/>
          <w:szCs w:val="28"/>
        </w:rPr>
        <w:t>.</w:t>
      </w:r>
      <w:r w:rsidR="00BD07D5" w:rsidRPr="00DD34B8">
        <w:rPr>
          <w:rFonts w:ascii="Times New Roman" w:hAnsi="Times New Roman" w:cs="Times New Roman"/>
          <w:sz w:val="28"/>
          <w:szCs w:val="28"/>
        </w:rPr>
        <w:t>7</w:t>
      </w:r>
      <w:r w:rsidR="001D7CBC" w:rsidRPr="00DD34B8">
        <w:rPr>
          <w:rFonts w:ascii="Times New Roman" w:hAnsi="Times New Roman" w:cs="Times New Roman"/>
          <w:sz w:val="28"/>
          <w:szCs w:val="28"/>
        </w:rPr>
        <w:t>. Получател</w:t>
      </w:r>
      <w:r w:rsidR="009F2C67" w:rsidRPr="00DD34B8">
        <w:rPr>
          <w:rFonts w:ascii="Times New Roman" w:hAnsi="Times New Roman" w:cs="Times New Roman"/>
          <w:sz w:val="28"/>
          <w:szCs w:val="28"/>
        </w:rPr>
        <w:t>и</w:t>
      </w:r>
      <w:r w:rsidR="001D7CBC" w:rsidRPr="00DD34B8">
        <w:rPr>
          <w:rFonts w:ascii="Times New Roman" w:hAnsi="Times New Roman" w:cs="Times New Roman"/>
          <w:sz w:val="28"/>
          <w:szCs w:val="28"/>
        </w:rPr>
        <w:t xml:space="preserve"> субсидии в срок до 31 </w:t>
      </w:r>
      <w:r w:rsidR="001A30B2" w:rsidRPr="00DD34B8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="001D7CBC" w:rsidRPr="00DD34B8">
        <w:rPr>
          <w:rFonts w:ascii="Times New Roman" w:hAnsi="Times New Roman" w:cs="Times New Roman"/>
          <w:sz w:val="28"/>
          <w:szCs w:val="28"/>
        </w:rPr>
        <w:t>декабря текущего финансового года возвращает остатки субсидии, неиспользованные в текущем финансовом году, в бюджет городского округа Тольятти.</w:t>
      </w:r>
    </w:p>
    <w:p w14:paraId="11799765" w14:textId="77777777" w:rsidR="00C94961" w:rsidRDefault="00C94961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50C000" w14:textId="77777777" w:rsidR="00C94961" w:rsidRDefault="00C94961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0FCE74" w14:textId="77777777" w:rsidR="00C94961" w:rsidRDefault="00C94961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204FB8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0EDFE78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A4CAC1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9EB09A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BD3062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252721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1EB55A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6A0EF87" w14:textId="77777777" w:rsidR="00DE6FF2" w:rsidRDefault="00DE6FF2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CCA3777" w14:textId="3C201A62" w:rsidR="009D61C3" w:rsidRPr="00DD34B8" w:rsidRDefault="009D61C3" w:rsidP="00793D9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34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5BE15D0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>к Порядку</w:t>
      </w:r>
    </w:p>
    <w:p w14:paraId="691B469C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предоставления субсидий за счет средств</w:t>
      </w:r>
    </w:p>
    <w:p w14:paraId="3D170314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бюджета городского округа Тольятти </w:t>
      </w:r>
    </w:p>
    <w:p w14:paraId="7ABE7413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>юридическим лицам (за исключением</w:t>
      </w:r>
    </w:p>
    <w:p w14:paraId="4E2509F0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субсидий государственным (муниципальным)</w:t>
      </w:r>
    </w:p>
    <w:p w14:paraId="22B1716D" w14:textId="77777777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учреждениям), индивидуальным предпринимателям</w:t>
      </w:r>
    </w:p>
    <w:p w14:paraId="54318039" w14:textId="5ED0812A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в целях возмещения затрат (части затрат) </w:t>
      </w:r>
      <w:r w:rsidR="006E580B" w:rsidRPr="00DD34B8">
        <w:rPr>
          <w:rFonts w:ascii="Times New Roman" w:eastAsiaTheme="minorHAnsi" w:hAnsi="Times New Roman" w:cs="Times New Roman"/>
          <w:b w:val="0"/>
          <w:sz w:val="24"/>
          <w:szCs w:val="24"/>
        </w:rPr>
        <w:t>на предоставление услуги</w:t>
      </w:r>
      <w:r w:rsidR="006E580B" w:rsidRPr="00DD34B8">
        <w:rPr>
          <w:rFonts w:eastAsiaTheme="minorHAnsi"/>
          <w:szCs w:val="20"/>
        </w:rPr>
        <w:t xml:space="preserve"> </w:t>
      </w:r>
      <w:r w:rsidR="0032112B" w:rsidRPr="00DD34B8">
        <w:rPr>
          <w:rFonts w:ascii="Times New Roman" w:hAnsi="Times New Roman" w:cs="Times New Roman"/>
          <w:b w:val="0"/>
          <w:bCs/>
          <w:sz w:val="24"/>
          <w:szCs w:val="24"/>
        </w:rPr>
        <w:t>по</w:t>
      </w:r>
    </w:p>
    <w:p w14:paraId="47D4413C" w14:textId="0FAF90A4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перевозк</w:t>
      </w:r>
      <w:r w:rsidR="0032112B" w:rsidRPr="00DD34B8">
        <w:rPr>
          <w:rFonts w:ascii="Times New Roman" w:hAnsi="Times New Roman" w:cs="Times New Roman"/>
          <w:b w:val="0"/>
          <w:bCs/>
          <w:sz w:val="24"/>
          <w:szCs w:val="24"/>
        </w:rPr>
        <w:t>е</w:t>
      </w: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маломобильных граждан специализированными</w:t>
      </w:r>
    </w:p>
    <w:p w14:paraId="06D1E7D8" w14:textId="0A10F6AF" w:rsidR="00BD483E" w:rsidRPr="00DD34B8" w:rsidRDefault="00BD483E" w:rsidP="00BD483E">
      <w:pPr>
        <w:pStyle w:val="ConsPlusTitle"/>
        <w:jc w:val="right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D34B8">
        <w:rPr>
          <w:rFonts w:ascii="Times New Roman" w:hAnsi="Times New Roman" w:cs="Times New Roman"/>
          <w:b w:val="0"/>
          <w:bCs/>
          <w:sz w:val="24"/>
          <w:szCs w:val="24"/>
        </w:rPr>
        <w:t xml:space="preserve"> автомобилями в городском округе Тольятти</w:t>
      </w:r>
    </w:p>
    <w:p w14:paraId="6D51AC41" w14:textId="77777777" w:rsidR="009D61C3" w:rsidRPr="00DD34B8" w:rsidRDefault="009D61C3" w:rsidP="009D61C3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4A352B" w14:textId="77777777" w:rsidR="009D61C3" w:rsidRPr="00DD34B8" w:rsidRDefault="009D61C3" w:rsidP="009D61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8"/>
        <w:gridCol w:w="360"/>
        <w:gridCol w:w="199"/>
        <w:gridCol w:w="306"/>
        <w:gridCol w:w="586"/>
        <w:gridCol w:w="174"/>
        <w:gridCol w:w="495"/>
        <w:gridCol w:w="694"/>
        <w:gridCol w:w="509"/>
        <w:gridCol w:w="2790"/>
      </w:tblGrid>
      <w:tr w:rsidR="009D61C3" w:rsidRPr="00DD34B8" w14:paraId="1EDC81E0" w14:textId="77777777" w:rsidTr="003F78BB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6E6A0B1" w14:textId="4130D616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0" w:name="P319"/>
            <w:bookmarkEnd w:id="20"/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о предоставлении субсидии</w:t>
            </w:r>
            <w:r w:rsidR="00CF6228" w:rsidRPr="00DD3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возмещения затрат (части затрат) </w:t>
            </w:r>
            <w:r w:rsidR="00384DEE" w:rsidRPr="00DD34B8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 предоставление услуги</w:t>
            </w:r>
            <w:r w:rsidR="00384DEE" w:rsidRPr="00DD34B8">
              <w:rPr>
                <w:rFonts w:eastAsiaTheme="minorHAnsi"/>
                <w:szCs w:val="20"/>
              </w:rPr>
              <w:t xml:space="preserve"> </w:t>
            </w:r>
            <w:r w:rsidR="00CF6228" w:rsidRPr="00DD34B8">
              <w:rPr>
                <w:rFonts w:ascii="Times New Roman" w:hAnsi="Times New Roman" w:cs="Times New Roman"/>
                <w:bCs/>
                <w:sz w:val="24"/>
                <w:szCs w:val="24"/>
              </w:rPr>
              <w:t>по перевозке маломобильных граждан специализированными автомобилями в городском округе Тольятти</w:t>
            </w:r>
          </w:p>
          <w:p w14:paraId="18AF79B3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 финансовый год</w:t>
            </w:r>
          </w:p>
        </w:tc>
      </w:tr>
      <w:tr w:rsidR="009D61C3" w:rsidRPr="00DD34B8" w14:paraId="1FBFEADE" w14:textId="77777777" w:rsidTr="003F78BB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6F2A8C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C3" w:rsidRPr="00DD34B8" w14:paraId="040D8C62" w14:textId="77777777" w:rsidTr="003F78BB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20E5B" w14:textId="43BCBB56" w:rsidR="009D61C3" w:rsidRPr="00DD34B8" w:rsidRDefault="009D61C3" w:rsidP="004312DC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 Прошу предоставить субсидию</w:t>
            </w:r>
            <w:r w:rsidRPr="00DD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89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в целях возмещения затрат (части затрат) </w:t>
            </w:r>
            <w:r w:rsidR="00384DEE" w:rsidRPr="00DD34B8"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</w:rPr>
              <w:t>на предоставление услуги</w:t>
            </w:r>
            <w:r w:rsidR="00384DEE" w:rsidRPr="00DD34B8">
              <w:rPr>
                <w:rFonts w:eastAsiaTheme="minorHAnsi"/>
                <w:sz w:val="24"/>
                <w:szCs w:val="24"/>
              </w:rPr>
              <w:t xml:space="preserve"> </w:t>
            </w:r>
            <w:r w:rsidR="00C35E6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 </w:t>
            </w:r>
            <w:r w:rsidR="00FC789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перевозк</w:t>
            </w:r>
            <w:r w:rsidR="00C35E6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="00E56FD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C789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маломобильных граждан</w:t>
            </w:r>
            <w:r w:rsidR="004312DC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="00FC7892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специализированными автомобилями в городском округе Тольятти </w:t>
            </w:r>
            <w:r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(далее – субсидия) на ________ год.</w:t>
            </w:r>
          </w:p>
        </w:tc>
      </w:tr>
      <w:tr w:rsidR="009D61C3" w:rsidRPr="00DD34B8" w14:paraId="41D78874" w14:textId="77777777" w:rsidTr="003F78BB"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CF3E7B" w14:textId="77777777" w:rsidR="009D61C3" w:rsidRPr="00DD34B8" w:rsidRDefault="009D61C3" w:rsidP="004312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Настоящим подтверждаю, что</w:t>
            </w:r>
          </w:p>
        </w:tc>
        <w:tc>
          <w:tcPr>
            <w:tcW w:w="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CB4F9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C3" w:rsidRPr="00DD34B8" w14:paraId="5DF1F344" w14:textId="77777777" w:rsidTr="003F78BB"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9A955F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11F13" w14:textId="03F10B40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(наименование юридического лица, </w:t>
            </w:r>
            <w:r w:rsidR="0038114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5F3FB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38114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="005F3FB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38114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2B4EAA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38114D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индивидуального предпринимателя)</w:t>
            </w:r>
          </w:p>
        </w:tc>
      </w:tr>
      <w:tr w:rsidR="009D61C3" w:rsidRPr="00DD34B8" w14:paraId="4380C6C3" w14:textId="77777777" w:rsidTr="003F78BB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0E6FF7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состоянию на дату подачи заявления, документов:</w:t>
            </w:r>
          </w:p>
          <w:p w14:paraId="0EB44907" w14:textId="77777777" w:rsidR="00942447" w:rsidRPr="00DD34B8" w:rsidRDefault="009D61C3" w:rsidP="0094244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</w:t>
            </w:r>
            <w:r w:rsidR="003240B3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3240B3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      </w:r>
            <w:r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>(если иное не предусмотрено законодательством Российской Федерации);</w:t>
            </w:r>
          </w:p>
          <w:p w14:paraId="0F2AC3BB" w14:textId="7E920F36" w:rsidR="00A7380B" w:rsidRPr="00DD34B8" w:rsidRDefault="00942447" w:rsidP="003002EF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D34B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- </w:t>
            </w:r>
            <w:r w:rsidRPr="00DD34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получает средства из бюджета городского округа Тольятти на основании иных нормативных правовых актов, муниципальных правовых актов на цели, указанные в </w:t>
            </w:r>
            <w:hyperlink w:anchor="P83">
              <w:r w:rsidRPr="00DD34B8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пункте 1.4</w:t>
              </w:r>
            </w:hyperlink>
            <w:r w:rsidRPr="00DD34B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02EF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</w:t>
            </w:r>
            <w:r w:rsidR="003002EF" w:rsidRPr="00DD34B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на предоставление услуги</w:t>
            </w:r>
            <w:r w:rsidR="003002EF" w:rsidRPr="00DD34B8">
              <w:rPr>
                <w:rFonts w:eastAsiaTheme="minorHAnsi"/>
                <w:b w:val="0"/>
                <w:szCs w:val="20"/>
              </w:rPr>
              <w:t xml:space="preserve"> </w:t>
            </w:r>
            <w:r w:rsidR="003002EF" w:rsidRPr="00DD34B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 перевозке маломобильных граждан специализированными автомобилями в городском округе Тольятти</w:t>
            </w:r>
            <w:r w:rsidRPr="00DD34B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14:paraId="38C19DA4" w14:textId="4401ABDB" w:rsidR="009D61C3" w:rsidRPr="00DD34B8" w:rsidRDefault="009D61C3" w:rsidP="003002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      </w:r>
          </w:p>
          <w:p w14:paraId="76C95DFD" w14:textId="77777777" w:rsidR="009D61C3" w:rsidRPr="00DD34B8" w:rsidRDefault="009D61C3" w:rsidP="004312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Даю согласие:</w:t>
            </w:r>
          </w:p>
          <w:p w14:paraId="684A3855" w14:textId="77777777" w:rsidR="000A0F12" w:rsidRPr="00DD34B8" w:rsidRDefault="000A0F12" w:rsidP="000A0F1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D61C3"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обработку персональных данных;</w:t>
            </w:r>
          </w:p>
          <w:p w14:paraId="5999AD87" w14:textId="0B21382A" w:rsidR="009D61C3" w:rsidRPr="00DD34B8" w:rsidRDefault="000A0F12" w:rsidP="000A0F1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2E45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осуществление </w:t>
            </w:r>
            <w:r w:rsidR="00292E45" w:rsidRPr="003E0261">
              <w:rPr>
                <w:rFonts w:ascii="Times New Roman" w:eastAsiaTheme="minorHAnsi" w:hAnsi="Times New Roman" w:cs="Times New Roman"/>
                <w:sz w:val="24"/>
                <w:szCs w:val="24"/>
              </w:rPr>
              <w:t>департаментом</w:t>
            </w:r>
            <w:r w:rsidR="00B6743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C7A58">
              <w:rPr>
                <w:rFonts w:ascii="Times New Roman" w:eastAsiaTheme="minorHAnsi" w:hAnsi="Times New Roman" w:cs="Times New Roman"/>
                <w:sz w:val="24"/>
                <w:szCs w:val="24"/>
              </w:rPr>
              <w:t>дорожного хозяйства и транспорта администрации городского округа Тольятти</w:t>
            </w:r>
            <w:r w:rsidR="00292E45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проверок соблюдения условий</w:t>
            </w:r>
            <w:r w:rsidR="00292E45" w:rsidRPr="00DD34B8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2E45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порядка предоставления субсидии, в том числе в части достижения результатов предоставления субсидии, а также осуществления проверок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18" w:history="1">
              <w:r w:rsidR="00292E45" w:rsidRPr="00DD34B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</w:rPr>
                <w:t>статьями 268.1</w:t>
              </w:r>
            </w:hyperlink>
            <w:r w:rsidR="00292E45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</w:t>
            </w:r>
            <w:hyperlink r:id="rId19" w:history="1">
              <w:r w:rsidR="00292E45" w:rsidRPr="00DD34B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</w:rPr>
                <w:t>269.2</w:t>
              </w:r>
            </w:hyperlink>
            <w:r w:rsidR="00292E45" w:rsidRPr="00DD34B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  <w:r w:rsidR="00292E45" w:rsidRPr="00DD34B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14:paraId="77A30196" w14:textId="77777777" w:rsidR="009D61C3" w:rsidRPr="00DD34B8" w:rsidRDefault="009D61C3" w:rsidP="004312D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Для юридического лица:</w:t>
            </w:r>
          </w:p>
        </w:tc>
      </w:tr>
      <w:tr w:rsidR="009D61C3" w:rsidRPr="00DD34B8" w14:paraId="74D21E24" w14:textId="77777777" w:rsidTr="003F78BB">
        <w:tc>
          <w:tcPr>
            <w:tcW w:w="4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55F6A4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фамилия, имя, отчество руководителя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B637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7DACB0CB" w14:textId="77777777" w:rsidTr="003F78BB">
        <w:tc>
          <w:tcPr>
            <w:tcW w:w="56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DB33D5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фамилия, имя, отчество главного бухгалтера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3A62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3A17B678" w14:textId="77777777" w:rsidTr="003F78BB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65074ADD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юридический адрес</w:t>
            </w:r>
          </w:p>
        </w:tc>
        <w:tc>
          <w:tcPr>
            <w:tcW w:w="61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FE882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0A69C9AC" w14:textId="77777777" w:rsidTr="003F78BB"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ABFDB02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61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1A527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18550D29" w14:textId="77777777" w:rsidTr="003F78BB"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A92BE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банковские реквизиты: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C52E5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191F8FF1" w14:textId="77777777" w:rsidTr="003F78BB">
        <w:tc>
          <w:tcPr>
            <w:tcW w:w="3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69C03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контактные телефоны</w:t>
            </w:r>
          </w:p>
        </w:tc>
        <w:tc>
          <w:tcPr>
            <w:tcW w:w="5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BE8D1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1C3" w:rsidRPr="00DD34B8" w14:paraId="72A5ACA7" w14:textId="77777777" w:rsidTr="003F78BB">
        <w:tc>
          <w:tcPr>
            <w:tcW w:w="89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AE1C73F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индивидуального предпринимателя (ИП):</w:t>
            </w:r>
          </w:p>
        </w:tc>
      </w:tr>
      <w:tr w:rsidR="009D61C3" w:rsidRPr="00DD34B8" w14:paraId="7031A00A" w14:textId="77777777" w:rsidTr="003F78BB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D6ABE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фамилия, имя, отчество ИП</w:t>
            </w:r>
          </w:p>
        </w:tc>
        <w:tc>
          <w:tcPr>
            <w:tcW w:w="5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4E067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571F70D2" w14:textId="77777777" w:rsidTr="003F78BB"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58A8E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паспортные данные ИП</w:t>
            </w:r>
          </w:p>
        </w:tc>
        <w:tc>
          <w:tcPr>
            <w:tcW w:w="5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14B38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6524B40F" w14:textId="77777777" w:rsidTr="003F78BB">
        <w:tc>
          <w:tcPr>
            <w:tcW w:w="4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37FB15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сведения о месте жительства ИП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49D1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6CA79859" w14:textId="77777777" w:rsidTr="003F78BB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C9B2F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банковские реквизиты ИП</w:t>
            </w:r>
          </w:p>
        </w:tc>
        <w:tc>
          <w:tcPr>
            <w:tcW w:w="5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A3DF5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D61C3" w:rsidRPr="00DD34B8" w14:paraId="0B2A1E37" w14:textId="77777777" w:rsidTr="003F78BB"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8C7EF3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контактные телефоны ИП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F15F4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61C3" w:rsidRPr="00DD34B8" w14:paraId="502E407C" w14:textId="77777777" w:rsidTr="003F78BB">
        <w:tblPrEx>
          <w:tblBorders>
            <w:insideH w:val="single" w:sz="4" w:space="0" w:color="auto"/>
          </w:tblBorders>
        </w:tblPrEx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5DF06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  <w:p w14:paraId="4CD9C81D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(индивидуальный предприниматель)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EDFB1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87D5D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61C3" w:rsidRPr="00DD34B8" w14:paraId="1AA5A6AA" w14:textId="77777777" w:rsidTr="003F78BB">
        <w:tblPrEx>
          <w:tblBorders>
            <w:insideH w:val="single" w:sz="4" w:space="0" w:color="auto"/>
          </w:tblBorders>
        </w:tblPrEx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6CBDE0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CF245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72E3D" w14:textId="77777777" w:rsidR="009D61C3" w:rsidRPr="00DD34B8" w:rsidRDefault="009D61C3" w:rsidP="009D61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4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5FF78CB1" w14:textId="77777777" w:rsidR="009D61C3" w:rsidRPr="00DD34B8" w:rsidRDefault="009D61C3" w:rsidP="009D61C3">
      <w:pPr>
        <w:widowControl w:val="0"/>
        <w:autoSpaceDE w:val="0"/>
        <w:autoSpaceDN w:val="0"/>
        <w:spacing w:after="0" w:line="240" w:lineRule="auto"/>
        <w:outlineLvl w:val="1"/>
        <w:rPr>
          <w:rFonts w:eastAsiaTheme="minorEastAsia"/>
          <w:sz w:val="24"/>
          <w:szCs w:val="24"/>
          <w:lang w:eastAsia="ru-RU"/>
        </w:rPr>
      </w:pPr>
    </w:p>
    <w:p w14:paraId="36DD4056" w14:textId="1C5B6633" w:rsidR="009D61C3" w:rsidRPr="00EF74C4" w:rsidRDefault="00A25B74" w:rsidP="00A25B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lang w:eastAsia="ru-RU"/>
        </w:rPr>
      </w:pPr>
      <w:r w:rsidRPr="00DD34B8">
        <w:rPr>
          <w:rFonts w:ascii="Times New Roman" w:eastAsiaTheme="minorEastAsia" w:hAnsi="Times New Roman" w:cs="Times New Roman"/>
          <w:lang w:eastAsia="ru-RU"/>
        </w:rPr>
        <w:t>МП</w:t>
      </w:r>
    </w:p>
    <w:p w14:paraId="51D3A088" w14:textId="77777777" w:rsidR="00A25B74" w:rsidRPr="009D61C3" w:rsidRDefault="00A25B74" w:rsidP="00A25B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Theme="minorEastAsia"/>
          <w:sz w:val="16"/>
          <w:szCs w:val="16"/>
          <w:lang w:eastAsia="ru-RU"/>
        </w:rPr>
      </w:pPr>
    </w:p>
    <w:p w14:paraId="60F9FB82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71328304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39D913A9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57D400C0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7B2DB517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2389306A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61130C20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32C51B9D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4EC136C4" w14:textId="77777777" w:rsidR="009D61C3" w:rsidRPr="009D61C3" w:rsidRDefault="009D61C3" w:rsidP="009D61C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Theme="minorEastAsia"/>
          <w:lang w:eastAsia="ru-RU"/>
        </w:rPr>
      </w:pPr>
    </w:p>
    <w:p w14:paraId="2E07C03A" w14:textId="63BE49A9" w:rsidR="007F3BFC" w:rsidRPr="004969E5" w:rsidRDefault="007F3BFC" w:rsidP="00881B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F3BFC" w:rsidRPr="004969E5" w:rsidSect="00F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30A8" w14:textId="77777777" w:rsidR="00031140" w:rsidRDefault="00031140" w:rsidP="005400D5">
      <w:pPr>
        <w:spacing w:after="0" w:line="240" w:lineRule="auto"/>
      </w:pPr>
      <w:r>
        <w:separator/>
      </w:r>
    </w:p>
  </w:endnote>
  <w:endnote w:type="continuationSeparator" w:id="0">
    <w:p w14:paraId="68CBED21" w14:textId="77777777" w:rsidR="00031140" w:rsidRDefault="00031140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67795" w14:textId="77777777" w:rsidR="00031140" w:rsidRDefault="00031140" w:rsidP="005400D5">
      <w:pPr>
        <w:spacing w:after="0" w:line="240" w:lineRule="auto"/>
      </w:pPr>
      <w:r>
        <w:separator/>
      </w:r>
    </w:p>
  </w:footnote>
  <w:footnote w:type="continuationSeparator" w:id="0">
    <w:p w14:paraId="07F2992F" w14:textId="77777777" w:rsidR="00031140" w:rsidRDefault="00031140" w:rsidP="005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8FB"/>
    <w:multiLevelType w:val="hybridMultilevel"/>
    <w:tmpl w:val="FE12A804"/>
    <w:lvl w:ilvl="0" w:tplc="4DF2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726F7"/>
    <w:multiLevelType w:val="hybridMultilevel"/>
    <w:tmpl w:val="C61008B2"/>
    <w:lvl w:ilvl="0" w:tplc="8BC4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A1C06"/>
    <w:multiLevelType w:val="hybridMultilevel"/>
    <w:tmpl w:val="65B0852A"/>
    <w:lvl w:ilvl="0" w:tplc="026E8C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6FF8"/>
    <w:multiLevelType w:val="multilevel"/>
    <w:tmpl w:val="3EB620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 w15:restartNumberingAfterBreak="0">
    <w:nsid w:val="5D1A6BCE"/>
    <w:multiLevelType w:val="hybridMultilevel"/>
    <w:tmpl w:val="A3707FC8"/>
    <w:lvl w:ilvl="0" w:tplc="C192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3B2D93"/>
    <w:multiLevelType w:val="hybridMultilevel"/>
    <w:tmpl w:val="2B584A1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E7D86"/>
    <w:multiLevelType w:val="hybridMultilevel"/>
    <w:tmpl w:val="A52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5"/>
    <w:rsid w:val="00003C0A"/>
    <w:rsid w:val="00003D13"/>
    <w:rsid w:val="00003F74"/>
    <w:rsid w:val="0000441A"/>
    <w:rsid w:val="00007FE0"/>
    <w:rsid w:val="000109BA"/>
    <w:rsid w:val="000118EF"/>
    <w:rsid w:val="00011DC8"/>
    <w:rsid w:val="000128E0"/>
    <w:rsid w:val="00015657"/>
    <w:rsid w:val="0001616D"/>
    <w:rsid w:val="00016DE8"/>
    <w:rsid w:val="00020125"/>
    <w:rsid w:val="000218CF"/>
    <w:rsid w:val="00022328"/>
    <w:rsid w:val="00022426"/>
    <w:rsid w:val="0002265C"/>
    <w:rsid w:val="000226F5"/>
    <w:rsid w:val="00023250"/>
    <w:rsid w:val="000239D6"/>
    <w:rsid w:val="00024BF4"/>
    <w:rsid w:val="00026179"/>
    <w:rsid w:val="00027D84"/>
    <w:rsid w:val="00031140"/>
    <w:rsid w:val="000316A0"/>
    <w:rsid w:val="00032179"/>
    <w:rsid w:val="000341F7"/>
    <w:rsid w:val="00034D04"/>
    <w:rsid w:val="000352BC"/>
    <w:rsid w:val="000353CF"/>
    <w:rsid w:val="00037F57"/>
    <w:rsid w:val="000400F0"/>
    <w:rsid w:val="000404BD"/>
    <w:rsid w:val="0004119D"/>
    <w:rsid w:val="000416F4"/>
    <w:rsid w:val="000420EA"/>
    <w:rsid w:val="00042AAB"/>
    <w:rsid w:val="00043368"/>
    <w:rsid w:val="00043ADB"/>
    <w:rsid w:val="000445C9"/>
    <w:rsid w:val="00045532"/>
    <w:rsid w:val="000466F1"/>
    <w:rsid w:val="00046F3B"/>
    <w:rsid w:val="00046FBF"/>
    <w:rsid w:val="00047645"/>
    <w:rsid w:val="00047CE9"/>
    <w:rsid w:val="000507DA"/>
    <w:rsid w:val="00050C14"/>
    <w:rsid w:val="00051657"/>
    <w:rsid w:val="00051677"/>
    <w:rsid w:val="000519B1"/>
    <w:rsid w:val="00051D9E"/>
    <w:rsid w:val="00052DC4"/>
    <w:rsid w:val="000552C0"/>
    <w:rsid w:val="00055B3C"/>
    <w:rsid w:val="0005699E"/>
    <w:rsid w:val="000602FC"/>
    <w:rsid w:val="00061441"/>
    <w:rsid w:val="0006369A"/>
    <w:rsid w:val="00063827"/>
    <w:rsid w:val="00063A23"/>
    <w:rsid w:val="000641E0"/>
    <w:rsid w:val="00064A26"/>
    <w:rsid w:val="00064F41"/>
    <w:rsid w:val="00066141"/>
    <w:rsid w:val="0006664F"/>
    <w:rsid w:val="00066D8A"/>
    <w:rsid w:val="000672FF"/>
    <w:rsid w:val="00067664"/>
    <w:rsid w:val="00067FBC"/>
    <w:rsid w:val="00070077"/>
    <w:rsid w:val="00072979"/>
    <w:rsid w:val="00072CF5"/>
    <w:rsid w:val="00073E2C"/>
    <w:rsid w:val="000742BB"/>
    <w:rsid w:val="0007433F"/>
    <w:rsid w:val="00074E04"/>
    <w:rsid w:val="00074F67"/>
    <w:rsid w:val="00076C61"/>
    <w:rsid w:val="00080FC3"/>
    <w:rsid w:val="00081236"/>
    <w:rsid w:val="00081E8E"/>
    <w:rsid w:val="00082E9C"/>
    <w:rsid w:val="000832DE"/>
    <w:rsid w:val="00083AB2"/>
    <w:rsid w:val="0008450C"/>
    <w:rsid w:val="00084BDA"/>
    <w:rsid w:val="00085643"/>
    <w:rsid w:val="00087014"/>
    <w:rsid w:val="000916A8"/>
    <w:rsid w:val="00091E2C"/>
    <w:rsid w:val="00091EFB"/>
    <w:rsid w:val="0009218F"/>
    <w:rsid w:val="0009417A"/>
    <w:rsid w:val="000948EB"/>
    <w:rsid w:val="0009499E"/>
    <w:rsid w:val="00095305"/>
    <w:rsid w:val="00095A4D"/>
    <w:rsid w:val="00096EB6"/>
    <w:rsid w:val="00097002"/>
    <w:rsid w:val="00097421"/>
    <w:rsid w:val="000A0426"/>
    <w:rsid w:val="000A07C4"/>
    <w:rsid w:val="000A0F12"/>
    <w:rsid w:val="000A274C"/>
    <w:rsid w:val="000A3527"/>
    <w:rsid w:val="000A4455"/>
    <w:rsid w:val="000A53D3"/>
    <w:rsid w:val="000A78CC"/>
    <w:rsid w:val="000A7DA6"/>
    <w:rsid w:val="000B3D74"/>
    <w:rsid w:val="000B4185"/>
    <w:rsid w:val="000B5A74"/>
    <w:rsid w:val="000B64D3"/>
    <w:rsid w:val="000C0639"/>
    <w:rsid w:val="000C1033"/>
    <w:rsid w:val="000C2115"/>
    <w:rsid w:val="000C2130"/>
    <w:rsid w:val="000C2151"/>
    <w:rsid w:val="000C3AAD"/>
    <w:rsid w:val="000C54E9"/>
    <w:rsid w:val="000C56EB"/>
    <w:rsid w:val="000C61A6"/>
    <w:rsid w:val="000C779F"/>
    <w:rsid w:val="000C7835"/>
    <w:rsid w:val="000D1CF2"/>
    <w:rsid w:val="000D2D9D"/>
    <w:rsid w:val="000D495E"/>
    <w:rsid w:val="000D656A"/>
    <w:rsid w:val="000E0284"/>
    <w:rsid w:val="000E10B7"/>
    <w:rsid w:val="000E1E64"/>
    <w:rsid w:val="000E21E9"/>
    <w:rsid w:val="000E37FF"/>
    <w:rsid w:val="000E4161"/>
    <w:rsid w:val="000E4D7F"/>
    <w:rsid w:val="000E5239"/>
    <w:rsid w:val="000E5E9B"/>
    <w:rsid w:val="000E74D2"/>
    <w:rsid w:val="000F0A97"/>
    <w:rsid w:val="000F0C6C"/>
    <w:rsid w:val="000F29FB"/>
    <w:rsid w:val="000F3856"/>
    <w:rsid w:val="000F386B"/>
    <w:rsid w:val="000F5001"/>
    <w:rsid w:val="000F617C"/>
    <w:rsid w:val="000F61F3"/>
    <w:rsid w:val="000F7020"/>
    <w:rsid w:val="00100A42"/>
    <w:rsid w:val="00100E93"/>
    <w:rsid w:val="00101772"/>
    <w:rsid w:val="00101C14"/>
    <w:rsid w:val="0010288F"/>
    <w:rsid w:val="00104734"/>
    <w:rsid w:val="00104B9E"/>
    <w:rsid w:val="0011059E"/>
    <w:rsid w:val="00110CA8"/>
    <w:rsid w:val="00113724"/>
    <w:rsid w:val="001139E5"/>
    <w:rsid w:val="001148F5"/>
    <w:rsid w:val="00115F2A"/>
    <w:rsid w:val="001174E4"/>
    <w:rsid w:val="001175E2"/>
    <w:rsid w:val="00122AEE"/>
    <w:rsid w:val="00122C5F"/>
    <w:rsid w:val="00123580"/>
    <w:rsid w:val="00125489"/>
    <w:rsid w:val="00125EA8"/>
    <w:rsid w:val="00125F68"/>
    <w:rsid w:val="00126CC4"/>
    <w:rsid w:val="001321D6"/>
    <w:rsid w:val="001327A1"/>
    <w:rsid w:val="00132A57"/>
    <w:rsid w:val="00133B34"/>
    <w:rsid w:val="001346C1"/>
    <w:rsid w:val="001351AF"/>
    <w:rsid w:val="00135F55"/>
    <w:rsid w:val="001363FE"/>
    <w:rsid w:val="001365A5"/>
    <w:rsid w:val="00136B00"/>
    <w:rsid w:val="00137EEF"/>
    <w:rsid w:val="00140C66"/>
    <w:rsid w:val="00143C25"/>
    <w:rsid w:val="0014580B"/>
    <w:rsid w:val="00145ECF"/>
    <w:rsid w:val="00146795"/>
    <w:rsid w:val="00150192"/>
    <w:rsid w:val="001506E8"/>
    <w:rsid w:val="0015145C"/>
    <w:rsid w:val="00151FF1"/>
    <w:rsid w:val="00152542"/>
    <w:rsid w:val="00153FDB"/>
    <w:rsid w:val="00155312"/>
    <w:rsid w:val="00155461"/>
    <w:rsid w:val="0015546E"/>
    <w:rsid w:val="00156092"/>
    <w:rsid w:val="00156C6C"/>
    <w:rsid w:val="0016010F"/>
    <w:rsid w:val="00161BC6"/>
    <w:rsid w:val="00164709"/>
    <w:rsid w:val="00165A90"/>
    <w:rsid w:val="00166341"/>
    <w:rsid w:val="001674F4"/>
    <w:rsid w:val="00167A70"/>
    <w:rsid w:val="00170E29"/>
    <w:rsid w:val="00173061"/>
    <w:rsid w:val="00174127"/>
    <w:rsid w:val="00174918"/>
    <w:rsid w:val="001759CF"/>
    <w:rsid w:val="001764F6"/>
    <w:rsid w:val="00180508"/>
    <w:rsid w:val="00180B09"/>
    <w:rsid w:val="0018418E"/>
    <w:rsid w:val="001857BA"/>
    <w:rsid w:val="00190412"/>
    <w:rsid w:val="0019114D"/>
    <w:rsid w:val="00192480"/>
    <w:rsid w:val="00192A0A"/>
    <w:rsid w:val="00193E72"/>
    <w:rsid w:val="001943F4"/>
    <w:rsid w:val="00195F36"/>
    <w:rsid w:val="001979FB"/>
    <w:rsid w:val="00197EB3"/>
    <w:rsid w:val="001A145B"/>
    <w:rsid w:val="001A30B2"/>
    <w:rsid w:val="001A7191"/>
    <w:rsid w:val="001A7E9A"/>
    <w:rsid w:val="001B1A4A"/>
    <w:rsid w:val="001B3718"/>
    <w:rsid w:val="001B502F"/>
    <w:rsid w:val="001B6E40"/>
    <w:rsid w:val="001C04FD"/>
    <w:rsid w:val="001C40D3"/>
    <w:rsid w:val="001C49E6"/>
    <w:rsid w:val="001C5766"/>
    <w:rsid w:val="001C62E8"/>
    <w:rsid w:val="001C6EAF"/>
    <w:rsid w:val="001D01AC"/>
    <w:rsid w:val="001D0957"/>
    <w:rsid w:val="001D1119"/>
    <w:rsid w:val="001D3117"/>
    <w:rsid w:val="001D3A95"/>
    <w:rsid w:val="001D6170"/>
    <w:rsid w:val="001D7356"/>
    <w:rsid w:val="001D7C5B"/>
    <w:rsid w:val="001D7CBC"/>
    <w:rsid w:val="001E18A0"/>
    <w:rsid w:val="001E1F23"/>
    <w:rsid w:val="001E23FB"/>
    <w:rsid w:val="001E324B"/>
    <w:rsid w:val="001E51CF"/>
    <w:rsid w:val="001E550F"/>
    <w:rsid w:val="001E70BA"/>
    <w:rsid w:val="001E7934"/>
    <w:rsid w:val="001F2194"/>
    <w:rsid w:val="001F32D4"/>
    <w:rsid w:val="001F3338"/>
    <w:rsid w:val="001F3462"/>
    <w:rsid w:val="001F4449"/>
    <w:rsid w:val="001F61CE"/>
    <w:rsid w:val="001F7F50"/>
    <w:rsid w:val="00201A78"/>
    <w:rsid w:val="00202020"/>
    <w:rsid w:val="00204395"/>
    <w:rsid w:val="00206AA9"/>
    <w:rsid w:val="00206B18"/>
    <w:rsid w:val="0020724F"/>
    <w:rsid w:val="002074A1"/>
    <w:rsid w:val="00207968"/>
    <w:rsid w:val="00210E82"/>
    <w:rsid w:val="0021107F"/>
    <w:rsid w:val="00211E91"/>
    <w:rsid w:val="00214293"/>
    <w:rsid w:val="00215EF5"/>
    <w:rsid w:val="00217B68"/>
    <w:rsid w:val="00220148"/>
    <w:rsid w:val="00220E15"/>
    <w:rsid w:val="0022114A"/>
    <w:rsid w:val="002234CA"/>
    <w:rsid w:val="002242E5"/>
    <w:rsid w:val="0022484F"/>
    <w:rsid w:val="00224938"/>
    <w:rsid w:val="00225161"/>
    <w:rsid w:val="00225223"/>
    <w:rsid w:val="002270DF"/>
    <w:rsid w:val="00227140"/>
    <w:rsid w:val="002301E3"/>
    <w:rsid w:val="00230AF7"/>
    <w:rsid w:val="00230BEE"/>
    <w:rsid w:val="00231AFE"/>
    <w:rsid w:val="00233EC7"/>
    <w:rsid w:val="00234030"/>
    <w:rsid w:val="00235EEE"/>
    <w:rsid w:val="0023667E"/>
    <w:rsid w:val="00236AE1"/>
    <w:rsid w:val="00237D0A"/>
    <w:rsid w:val="002402F5"/>
    <w:rsid w:val="00241391"/>
    <w:rsid w:val="0024382E"/>
    <w:rsid w:val="00244803"/>
    <w:rsid w:val="00246303"/>
    <w:rsid w:val="002519F3"/>
    <w:rsid w:val="00252689"/>
    <w:rsid w:val="00252A8C"/>
    <w:rsid w:val="00253DBF"/>
    <w:rsid w:val="00253F08"/>
    <w:rsid w:val="00254AA0"/>
    <w:rsid w:val="00255679"/>
    <w:rsid w:val="00255D47"/>
    <w:rsid w:val="00256C31"/>
    <w:rsid w:val="00261090"/>
    <w:rsid w:val="00261AD5"/>
    <w:rsid w:val="00262249"/>
    <w:rsid w:val="00264516"/>
    <w:rsid w:val="002655BA"/>
    <w:rsid w:val="0026570F"/>
    <w:rsid w:val="00266070"/>
    <w:rsid w:val="00266B08"/>
    <w:rsid w:val="00267693"/>
    <w:rsid w:val="0027028D"/>
    <w:rsid w:val="00270531"/>
    <w:rsid w:val="002715EE"/>
    <w:rsid w:val="00273BF6"/>
    <w:rsid w:val="00274CF3"/>
    <w:rsid w:val="00275501"/>
    <w:rsid w:val="00276915"/>
    <w:rsid w:val="00277CDD"/>
    <w:rsid w:val="00280132"/>
    <w:rsid w:val="00281F93"/>
    <w:rsid w:val="00282060"/>
    <w:rsid w:val="00282875"/>
    <w:rsid w:val="00282D27"/>
    <w:rsid w:val="00283953"/>
    <w:rsid w:val="0028553E"/>
    <w:rsid w:val="00290828"/>
    <w:rsid w:val="00290BAF"/>
    <w:rsid w:val="00291364"/>
    <w:rsid w:val="0029193E"/>
    <w:rsid w:val="0029276D"/>
    <w:rsid w:val="00292C57"/>
    <w:rsid w:val="00292E45"/>
    <w:rsid w:val="00295117"/>
    <w:rsid w:val="002976F9"/>
    <w:rsid w:val="002A2915"/>
    <w:rsid w:val="002A5102"/>
    <w:rsid w:val="002A6716"/>
    <w:rsid w:val="002A6A72"/>
    <w:rsid w:val="002A7A97"/>
    <w:rsid w:val="002B166D"/>
    <w:rsid w:val="002B19E8"/>
    <w:rsid w:val="002B1E3C"/>
    <w:rsid w:val="002B2434"/>
    <w:rsid w:val="002B4EAA"/>
    <w:rsid w:val="002B57C2"/>
    <w:rsid w:val="002B5BEE"/>
    <w:rsid w:val="002B7266"/>
    <w:rsid w:val="002B7BDE"/>
    <w:rsid w:val="002C1146"/>
    <w:rsid w:val="002C18FF"/>
    <w:rsid w:val="002C1930"/>
    <w:rsid w:val="002C1A5B"/>
    <w:rsid w:val="002C1C4D"/>
    <w:rsid w:val="002C24E4"/>
    <w:rsid w:val="002C33C6"/>
    <w:rsid w:val="002C6806"/>
    <w:rsid w:val="002C75CB"/>
    <w:rsid w:val="002C7A6A"/>
    <w:rsid w:val="002C7AA1"/>
    <w:rsid w:val="002D09D6"/>
    <w:rsid w:val="002D1BF3"/>
    <w:rsid w:val="002D2EA3"/>
    <w:rsid w:val="002D30A2"/>
    <w:rsid w:val="002D5D40"/>
    <w:rsid w:val="002D790E"/>
    <w:rsid w:val="002E0B97"/>
    <w:rsid w:val="002E3638"/>
    <w:rsid w:val="002E4579"/>
    <w:rsid w:val="002E61F7"/>
    <w:rsid w:val="002E78B2"/>
    <w:rsid w:val="002E7AA4"/>
    <w:rsid w:val="002F3886"/>
    <w:rsid w:val="003002EF"/>
    <w:rsid w:val="00300476"/>
    <w:rsid w:val="00300FA7"/>
    <w:rsid w:val="003027E2"/>
    <w:rsid w:val="0030417D"/>
    <w:rsid w:val="003045A1"/>
    <w:rsid w:val="00304BF0"/>
    <w:rsid w:val="0030738E"/>
    <w:rsid w:val="00310C78"/>
    <w:rsid w:val="00312755"/>
    <w:rsid w:val="00314E10"/>
    <w:rsid w:val="00316D27"/>
    <w:rsid w:val="00317102"/>
    <w:rsid w:val="0031711E"/>
    <w:rsid w:val="00317A24"/>
    <w:rsid w:val="00320464"/>
    <w:rsid w:val="0032112B"/>
    <w:rsid w:val="0032191D"/>
    <w:rsid w:val="00322A07"/>
    <w:rsid w:val="00323864"/>
    <w:rsid w:val="00323B47"/>
    <w:rsid w:val="003240B3"/>
    <w:rsid w:val="003242F5"/>
    <w:rsid w:val="00324BD9"/>
    <w:rsid w:val="003255C6"/>
    <w:rsid w:val="0032652B"/>
    <w:rsid w:val="00326A19"/>
    <w:rsid w:val="00326A78"/>
    <w:rsid w:val="00330420"/>
    <w:rsid w:val="003311CD"/>
    <w:rsid w:val="00331B06"/>
    <w:rsid w:val="0033506B"/>
    <w:rsid w:val="00340FBD"/>
    <w:rsid w:val="0034162C"/>
    <w:rsid w:val="00343135"/>
    <w:rsid w:val="00343F10"/>
    <w:rsid w:val="003461C7"/>
    <w:rsid w:val="00346AB1"/>
    <w:rsid w:val="003500D8"/>
    <w:rsid w:val="00353937"/>
    <w:rsid w:val="00353FBC"/>
    <w:rsid w:val="00354079"/>
    <w:rsid w:val="003541BA"/>
    <w:rsid w:val="00354426"/>
    <w:rsid w:val="00355AF7"/>
    <w:rsid w:val="0035780E"/>
    <w:rsid w:val="00357DB6"/>
    <w:rsid w:val="0036173B"/>
    <w:rsid w:val="003621ED"/>
    <w:rsid w:val="0036294E"/>
    <w:rsid w:val="00363984"/>
    <w:rsid w:val="00363EC7"/>
    <w:rsid w:val="003640BE"/>
    <w:rsid w:val="00364E4C"/>
    <w:rsid w:val="00365410"/>
    <w:rsid w:val="003668C8"/>
    <w:rsid w:val="00371E04"/>
    <w:rsid w:val="003726D9"/>
    <w:rsid w:val="00373044"/>
    <w:rsid w:val="00373855"/>
    <w:rsid w:val="00374AAF"/>
    <w:rsid w:val="0037593C"/>
    <w:rsid w:val="00376420"/>
    <w:rsid w:val="003769A0"/>
    <w:rsid w:val="00376A80"/>
    <w:rsid w:val="00376BEE"/>
    <w:rsid w:val="0037712B"/>
    <w:rsid w:val="00377875"/>
    <w:rsid w:val="00380D01"/>
    <w:rsid w:val="0038114D"/>
    <w:rsid w:val="003823B3"/>
    <w:rsid w:val="00383469"/>
    <w:rsid w:val="00383B18"/>
    <w:rsid w:val="00384DEE"/>
    <w:rsid w:val="003855B6"/>
    <w:rsid w:val="00385D1B"/>
    <w:rsid w:val="00387186"/>
    <w:rsid w:val="00387DBE"/>
    <w:rsid w:val="00393C43"/>
    <w:rsid w:val="003942B8"/>
    <w:rsid w:val="00394500"/>
    <w:rsid w:val="003949FE"/>
    <w:rsid w:val="0039622F"/>
    <w:rsid w:val="00396F2E"/>
    <w:rsid w:val="003971D6"/>
    <w:rsid w:val="00397BE4"/>
    <w:rsid w:val="003B029C"/>
    <w:rsid w:val="003B08D7"/>
    <w:rsid w:val="003B1B97"/>
    <w:rsid w:val="003B417F"/>
    <w:rsid w:val="003B4C59"/>
    <w:rsid w:val="003B4D05"/>
    <w:rsid w:val="003B4ECB"/>
    <w:rsid w:val="003B5AEE"/>
    <w:rsid w:val="003B5C67"/>
    <w:rsid w:val="003B6CD2"/>
    <w:rsid w:val="003B6FAB"/>
    <w:rsid w:val="003B798A"/>
    <w:rsid w:val="003C050E"/>
    <w:rsid w:val="003C2A86"/>
    <w:rsid w:val="003C2A9F"/>
    <w:rsid w:val="003C2CC7"/>
    <w:rsid w:val="003C30E8"/>
    <w:rsid w:val="003C559A"/>
    <w:rsid w:val="003C59B4"/>
    <w:rsid w:val="003C5E11"/>
    <w:rsid w:val="003C67CF"/>
    <w:rsid w:val="003D11BD"/>
    <w:rsid w:val="003D1A09"/>
    <w:rsid w:val="003D6C4F"/>
    <w:rsid w:val="003E0261"/>
    <w:rsid w:val="003E1B3D"/>
    <w:rsid w:val="003E29BE"/>
    <w:rsid w:val="003E2EF3"/>
    <w:rsid w:val="003E316B"/>
    <w:rsid w:val="003E4F71"/>
    <w:rsid w:val="003E52C6"/>
    <w:rsid w:val="003E6590"/>
    <w:rsid w:val="003F008E"/>
    <w:rsid w:val="003F30EC"/>
    <w:rsid w:val="003F3127"/>
    <w:rsid w:val="003F35FB"/>
    <w:rsid w:val="003F4068"/>
    <w:rsid w:val="003F4A13"/>
    <w:rsid w:val="003F4F6F"/>
    <w:rsid w:val="00401BE2"/>
    <w:rsid w:val="0040209F"/>
    <w:rsid w:val="004022BE"/>
    <w:rsid w:val="00403F56"/>
    <w:rsid w:val="00404B3B"/>
    <w:rsid w:val="00404D61"/>
    <w:rsid w:val="0040683C"/>
    <w:rsid w:val="00406D76"/>
    <w:rsid w:val="004102E2"/>
    <w:rsid w:val="00410AE7"/>
    <w:rsid w:val="004119E9"/>
    <w:rsid w:val="00412383"/>
    <w:rsid w:val="0041315C"/>
    <w:rsid w:val="00413821"/>
    <w:rsid w:val="004144B9"/>
    <w:rsid w:val="00416007"/>
    <w:rsid w:val="00417579"/>
    <w:rsid w:val="00417AB7"/>
    <w:rsid w:val="0042011D"/>
    <w:rsid w:val="00421104"/>
    <w:rsid w:val="00421791"/>
    <w:rsid w:val="00421CA7"/>
    <w:rsid w:val="00424523"/>
    <w:rsid w:val="00424A1E"/>
    <w:rsid w:val="00424F5B"/>
    <w:rsid w:val="004250B1"/>
    <w:rsid w:val="004250D3"/>
    <w:rsid w:val="00425B76"/>
    <w:rsid w:val="00425D49"/>
    <w:rsid w:val="004260C4"/>
    <w:rsid w:val="0042644F"/>
    <w:rsid w:val="00426E37"/>
    <w:rsid w:val="00427440"/>
    <w:rsid w:val="004312DC"/>
    <w:rsid w:val="0043159A"/>
    <w:rsid w:val="004316F3"/>
    <w:rsid w:val="004328B5"/>
    <w:rsid w:val="00433742"/>
    <w:rsid w:val="004345A9"/>
    <w:rsid w:val="00434E7A"/>
    <w:rsid w:val="00434FC2"/>
    <w:rsid w:val="004357C4"/>
    <w:rsid w:val="00436512"/>
    <w:rsid w:val="00436CF5"/>
    <w:rsid w:val="00437068"/>
    <w:rsid w:val="00437439"/>
    <w:rsid w:val="004414D3"/>
    <w:rsid w:val="00442190"/>
    <w:rsid w:val="0044357A"/>
    <w:rsid w:val="00444B9E"/>
    <w:rsid w:val="00446439"/>
    <w:rsid w:val="00446C72"/>
    <w:rsid w:val="0045073B"/>
    <w:rsid w:val="00451E2F"/>
    <w:rsid w:val="004521F6"/>
    <w:rsid w:val="004523C1"/>
    <w:rsid w:val="00455231"/>
    <w:rsid w:val="00456043"/>
    <w:rsid w:val="00456E0A"/>
    <w:rsid w:val="00460E7E"/>
    <w:rsid w:val="00462144"/>
    <w:rsid w:val="0046321D"/>
    <w:rsid w:val="004650D0"/>
    <w:rsid w:val="00466C42"/>
    <w:rsid w:val="00467D40"/>
    <w:rsid w:val="00471201"/>
    <w:rsid w:val="00471BDC"/>
    <w:rsid w:val="00472727"/>
    <w:rsid w:val="00473887"/>
    <w:rsid w:val="00474078"/>
    <w:rsid w:val="00474FD5"/>
    <w:rsid w:val="0047505D"/>
    <w:rsid w:val="0047517B"/>
    <w:rsid w:val="00476827"/>
    <w:rsid w:val="00476828"/>
    <w:rsid w:val="00476E22"/>
    <w:rsid w:val="00477263"/>
    <w:rsid w:val="00477390"/>
    <w:rsid w:val="0047771F"/>
    <w:rsid w:val="00480706"/>
    <w:rsid w:val="004812F1"/>
    <w:rsid w:val="00481C63"/>
    <w:rsid w:val="004820D3"/>
    <w:rsid w:val="004821B8"/>
    <w:rsid w:val="004826F4"/>
    <w:rsid w:val="00482D05"/>
    <w:rsid w:val="0048396F"/>
    <w:rsid w:val="00484EA1"/>
    <w:rsid w:val="00484FAF"/>
    <w:rsid w:val="004854E0"/>
    <w:rsid w:val="00486882"/>
    <w:rsid w:val="004875A2"/>
    <w:rsid w:val="0049083D"/>
    <w:rsid w:val="00490CBE"/>
    <w:rsid w:val="00492899"/>
    <w:rsid w:val="00494AD8"/>
    <w:rsid w:val="00494E60"/>
    <w:rsid w:val="004957C0"/>
    <w:rsid w:val="004969E5"/>
    <w:rsid w:val="00497050"/>
    <w:rsid w:val="004A0BC3"/>
    <w:rsid w:val="004A3D50"/>
    <w:rsid w:val="004A57F1"/>
    <w:rsid w:val="004A6699"/>
    <w:rsid w:val="004B02CA"/>
    <w:rsid w:val="004B332C"/>
    <w:rsid w:val="004B436A"/>
    <w:rsid w:val="004B45CD"/>
    <w:rsid w:val="004B4AEB"/>
    <w:rsid w:val="004B64FF"/>
    <w:rsid w:val="004C0BFC"/>
    <w:rsid w:val="004C1C6C"/>
    <w:rsid w:val="004C22A9"/>
    <w:rsid w:val="004C27DB"/>
    <w:rsid w:val="004C3815"/>
    <w:rsid w:val="004C3E6B"/>
    <w:rsid w:val="004C4D4A"/>
    <w:rsid w:val="004C57BA"/>
    <w:rsid w:val="004C5B4F"/>
    <w:rsid w:val="004C61FD"/>
    <w:rsid w:val="004D11DE"/>
    <w:rsid w:val="004D199F"/>
    <w:rsid w:val="004D4A7E"/>
    <w:rsid w:val="004D55D4"/>
    <w:rsid w:val="004D5F35"/>
    <w:rsid w:val="004D64D7"/>
    <w:rsid w:val="004D66AA"/>
    <w:rsid w:val="004E1AF8"/>
    <w:rsid w:val="004E21D7"/>
    <w:rsid w:val="004E222C"/>
    <w:rsid w:val="004E30FD"/>
    <w:rsid w:val="004E34EC"/>
    <w:rsid w:val="004E38DB"/>
    <w:rsid w:val="004E6CE5"/>
    <w:rsid w:val="004F215B"/>
    <w:rsid w:val="004F2399"/>
    <w:rsid w:val="004F44DC"/>
    <w:rsid w:val="004F4605"/>
    <w:rsid w:val="004F4975"/>
    <w:rsid w:val="004F554C"/>
    <w:rsid w:val="004F61F4"/>
    <w:rsid w:val="004F721F"/>
    <w:rsid w:val="004F73A0"/>
    <w:rsid w:val="004F766E"/>
    <w:rsid w:val="00500246"/>
    <w:rsid w:val="00500871"/>
    <w:rsid w:val="0050099B"/>
    <w:rsid w:val="00501B5B"/>
    <w:rsid w:val="00503317"/>
    <w:rsid w:val="00504A08"/>
    <w:rsid w:val="0050561E"/>
    <w:rsid w:val="00506CD0"/>
    <w:rsid w:val="005102BA"/>
    <w:rsid w:val="00510C40"/>
    <w:rsid w:val="00510C77"/>
    <w:rsid w:val="00511E3D"/>
    <w:rsid w:val="00512234"/>
    <w:rsid w:val="005137B4"/>
    <w:rsid w:val="00513E78"/>
    <w:rsid w:val="0051417A"/>
    <w:rsid w:val="00516393"/>
    <w:rsid w:val="005178B5"/>
    <w:rsid w:val="00522074"/>
    <w:rsid w:val="00525AB0"/>
    <w:rsid w:val="005261F4"/>
    <w:rsid w:val="0053040C"/>
    <w:rsid w:val="0053050B"/>
    <w:rsid w:val="00533E18"/>
    <w:rsid w:val="00534694"/>
    <w:rsid w:val="00534DB6"/>
    <w:rsid w:val="00534E67"/>
    <w:rsid w:val="00535B99"/>
    <w:rsid w:val="00536DB5"/>
    <w:rsid w:val="00537B19"/>
    <w:rsid w:val="005400D5"/>
    <w:rsid w:val="0054018C"/>
    <w:rsid w:val="0054038C"/>
    <w:rsid w:val="00541E14"/>
    <w:rsid w:val="0054226D"/>
    <w:rsid w:val="005424CA"/>
    <w:rsid w:val="0054405D"/>
    <w:rsid w:val="00545ACB"/>
    <w:rsid w:val="00546284"/>
    <w:rsid w:val="00546D68"/>
    <w:rsid w:val="005471F5"/>
    <w:rsid w:val="00547589"/>
    <w:rsid w:val="005511F0"/>
    <w:rsid w:val="0055132E"/>
    <w:rsid w:val="005530D2"/>
    <w:rsid w:val="00555185"/>
    <w:rsid w:val="005572B2"/>
    <w:rsid w:val="00557C7D"/>
    <w:rsid w:val="005618D6"/>
    <w:rsid w:val="00561DC6"/>
    <w:rsid w:val="00562323"/>
    <w:rsid w:val="005623C2"/>
    <w:rsid w:val="00564405"/>
    <w:rsid w:val="00567375"/>
    <w:rsid w:val="00567940"/>
    <w:rsid w:val="0057015F"/>
    <w:rsid w:val="00570FC7"/>
    <w:rsid w:val="00572A12"/>
    <w:rsid w:val="00572D26"/>
    <w:rsid w:val="005747C2"/>
    <w:rsid w:val="00574A45"/>
    <w:rsid w:val="005755F6"/>
    <w:rsid w:val="00575897"/>
    <w:rsid w:val="00576BB2"/>
    <w:rsid w:val="00577F89"/>
    <w:rsid w:val="005815C1"/>
    <w:rsid w:val="00582A62"/>
    <w:rsid w:val="00583499"/>
    <w:rsid w:val="00583F03"/>
    <w:rsid w:val="00584C03"/>
    <w:rsid w:val="005856C8"/>
    <w:rsid w:val="00586D0F"/>
    <w:rsid w:val="00591253"/>
    <w:rsid w:val="005914CA"/>
    <w:rsid w:val="00591521"/>
    <w:rsid w:val="00592BB6"/>
    <w:rsid w:val="00594427"/>
    <w:rsid w:val="005956C6"/>
    <w:rsid w:val="00595E34"/>
    <w:rsid w:val="00596425"/>
    <w:rsid w:val="00597CC5"/>
    <w:rsid w:val="005A1989"/>
    <w:rsid w:val="005A2768"/>
    <w:rsid w:val="005A3F1F"/>
    <w:rsid w:val="005A437E"/>
    <w:rsid w:val="005A5490"/>
    <w:rsid w:val="005A70EF"/>
    <w:rsid w:val="005A7AE6"/>
    <w:rsid w:val="005A7B33"/>
    <w:rsid w:val="005A7C63"/>
    <w:rsid w:val="005B131A"/>
    <w:rsid w:val="005B2A40"/>
    <w:rsid w:val="005B2B8B"/>
    <w:rsid w:val="005B2C97"/>
    <w:rsid w:val="005B352F"/>
    <w:rsid w:val="005B3C22"/>
    <w:rsid w:val="005B4917"/>
    <w:rsid w:val="005B5310"/>
    <w:rsid w:val="005B67AC"/>
    <w:rsid w:val="005B764E"/>
    <w:rsid w:val="005C2648"/>
    <w:rsid w:val="005C4CD5"/>
    <w:rsid w:val="005C5565"/>
    <w:rsid w:val="005C5888"/>
    <w:rsid w:val="005C6F9D"/>
    <w:rsid w:val="005D140F"/>
    <w:rsid w:val="005D20A0"/>
    <w:rsid w:val="005D2926"/>
    <w:rsid w:val="005D2D24"/>
    <w:rsid w:val="005D3163"/>
    <w:rsid w:val="005D397C"/>
    <w:rsid w:val="005D5C40"/>
    <w:rsid w:val="005D7258"/>
    <w:rsid w:val="005D7FFD"/>
    <w:rsid w:val="005E10BF"/>
    <w:rsid w:val="005E3140"/>
    <w:rsid w:val="005E4C58"/>
    <w:rsid w:val="005E51A8"/>
    <w:rsid w:val="005E72FB"/>
    <w:rsid w:val="005F078F"/>
    <w:rsid w:val="005F21B4"/>
    <w:rsid w:val="005F29D0"/>
    <w:rsid w:val="005F3961"/>
    <w:rsid w:val="005F3B23"/>
    <w:rsid w:val="005F3FBD"/>
    <w:rsid w:val="005F4E4B"/>
    <w:rsid w:val="005F5066"/>
    <w:rsid w:val="00601782"/>
    <w:rsid w:val="00601DFB"/>
    <w:rsid w:val="00601E01"/>
    <w:rsid w:val="00602C61"/>
    <w:rsid w:val="00602E61"/>
    <w:rsid w:val="006038A7"/>
    <w:rsid w:val="00603DD8"/>
    <w:rsid w:val="00605841"/>
    <w:rsid w:val="00611169"/>
    <w:rsid w:val="006132EA"/>
    <w:rsid w:val="00615F92"/>
    <w:rsid w:val="00616009"/>
    <w:rsid w:val="00616C58"/>
    <w:rsid w:val="006171A1"/>
    <w:rsid w:val="00617980"/>
    <w:rsid w:val="00621D7E"/>
    <w:rsid w:val="0062371A"/>
    <w:rsid w:val="00625040"/>
    <w:rsid w:val="00627517"/>
    <w:rsid w:val="00630006"/>
    <w:rsid w:val="006304AC"/>
    <w:rsid w:val="00631674"/>
    <w:rsid w:val="00631807"/>
    <w:rsid w:val="00631C16"/>
    <w:rsid w:val="00632254"/>
    <w:rsid w:val="00633FC4"/>
    <w:rsid w:val="006342B6"/>
    <w:rsid w:val="0063502A"/>
    <w:rsid w:val="006351EE"/>
    <w:rsid w:val="006356DF"/>
    <w:rsid w:val="0063694E"/>
    <w:rsid w:val="0063792A"/>
    <w:rsid w:val="00637BE3"/>
    <w:rsid w:val="00640951"/>
    <w:rsid w:val="0064263A"/>
    <w:rsid w:val="00643384"/>
    <w:rsid w:val="006454FB"/>
    <w:rsid w:val="00646108"/>
    <w:rsid w:val="00646408"/>
    <w:rsid w:val="00647548"/>
    <w:rsid w:val="006511F0"/>
    <w:rsid w:val="00652B39"/>
    <w:rsid w:val="006530C7"/>
    <w:rsid w:val="00653C44"/>
    <w:rsid w:val="0065446C"/>
    <w:rsid w:val="006547F0"/>
    <w:rsid w:val="006551F4"/>
    <w:rsid w:val="00655F80"/>
    <w:rsid w:val="0065605E"/>
    <w:rsid w:val="00656CD8"/>
    <w:rsid w:val="00657BA8"/>
    <w:rsid w:val="00657D24"/>
    <w:rsid w:val="00657D7A"/>
    <w:rsid w:val="00660679"/>
    <w:rsid w:val="00660C29"/>
    <w:rsid w:val="00661A3A"/>
    <w:rsid w:val="00662A03"/>
    <w:rsid w:val="00663435"/>
    <w:rsid w:val="0066361F"/>
    <w:rsid w:val="00663EA7"/>
    <w:rsid w:val="006643C1"/>
    <w:rsid w:val="0066581E"/>
    <w:rsid w:val="00665DDC"/>
    <w:rsid w:val="006745FF"/>
    <w:rsid w:val="006751E1"/>
    <w:rsid w:val="00675B88"/>
    <w:rsid w:val="00675CDA"/>
    <w:rsid w:val="00676748"/>
    <w:rsid w:val="006768D0"/>
    <w:rsid w:val="0068004C"/>
    <w:rsid w:val="00681287"/>
    <w:rsid w:val="00682B94"/>
    <w:rsid w:val="0068496E"/>
    <w:rsid w:val="00684D24"/>
    <w:rsid w:val="00685749"/>
    <w:rsid w:val="006871BA"/>
    <w:rsid w:val="00687EC3"/>
    <w:rsid w:val="0069124B"/>
    <w:rsid w:val="00692656"/>
    <w:rsid w:val="00693A9C"/>
    <w:rsid w:val="00694647"/>
    <w:rsid w:val="0069546F"/>
    <w:rsid w:val="00697759"/>
    <w:rsid w:val="006A03E2"/>
    <w:rsid w:val="006A0E91"/>
    <w:rsid w:val="006A23DF"/>
    <w:rsid w:val="006A3F63"/>
    <w:rsid w:val="006A46D5"/>
    <w:rsid w:val="006A47FC"/>
    <w:rsid w:val="006A5E30"/>
    <w:rsid w:val="006A63F8"/>
    <w:rsid w:val="006A655F"/>
    <w:rsid w:val="006A6654"/>
    <w:rsid w:val="006A6BD3"/>
    <w:rsid w:val="006B16E8"/>
    <w:rsid w:val="006B2C9E"/>
    <w:rsid w:val="006B43EA"/>
    <w:rsid w:val="006C1F0D"/>
    <w:rsid w:val="006C1F2D"/>
    <w:rsid w:val="006C2C7A"/>
    <w:rsid w:val="006C392F"/>
    <w:rsid w:val="006C3B06"/>
    <w:rsid w:val="006C3E80"/>
    <w:rsid w:val="006C5D76"/>
    <w:rsid w:val="006C7522"/>
    <w:rsid w:val="006C772B"/>
    <w:rsid w:val="006D0A08"/>
    <w:rsid w:val="006D24B8"/>
    <w:rsid w:val="006D2890"/>
    <w:rsid w:val="006D3CA5"/>
    <w:rsid w:val="006D40A0"/>
    <w:rsid w:val="006D6162"/>
    <w:rsid w:val="006D6E45"/>
    <w:rsid w:val="006D7067"/>
    <w:rsid w:val="006E0E07"/>
    <w:rsid w:val="006E3291"/>
    <w:rsid w:val="006E41A3"/>
    <w:rsid w:val="006E4317"/>
    <w:rsid w:val="006E555C"/>
    <w:rsid w:val="006E580B"/>
    <w:rsid w:val="006E61A8"/>
    <w:rsid w:val="006E7FAC"/>
    <w:rsid w:val="006F121D"/>
    <w:rsid w:val="006F2FC7"/>
    <w:rsid w:val="006F39FC"/>
    <w:rsid w:val="006F54A8"/>
    <w:rsid w:val="006F561F"/>
    <w:rsid w:val="006F7B66"/>
    <w:rsid w:val="0070059A"/>
    <w:rsid w:val="00700D81"/>
    <w:rsid w:val="007016E0"/>
    <w:rsid w:val="00701CA1"/>
    <w:rsid w:val="0070253B"/>
    <w:rsid w:val="00703302"/>
    <w:rsid w:val="00703E3E"/>
    <w:rsid w:val="00705CEC"/>
    <w:rsid w:val="00705D26"/>
    <w:rsid w:val="00707A0A"/>
    <w:rsid w:val="00707A17"/>
    <w:rsid w:val="00707A2B"/>
    <w:rsid w:val="0071002F"/>
    <w:rsid w:val="00712D9B"/>
    <w:rsid w:val="00715192"/>
    <w:rsid w:val="0071574C"/>
    <w:rsid w:val="00720A3E"/>
    <w:rsid w:val="0072141D"/>
    <w:rsid w:val="007235A8"/>
    <w:rsid w:val="00723C5E"/>
    <w:rsid w:val="0072579F"/>
    <w:rsid w:val="00726F3B"/>
    <w:rsid w:val="00727051"/>
    <w:rsid w:val="00727450"/>
    <w:rsid w:val="007314B5"/>
    <w:rsid w:val="00732D9A"/>
    <w:rsid w:val="00733046"/>
    <w:rsid w:val="00736496"/>
    <w:rsid w:val="00736AED"/>
    <w:rsid w:val="00740332"/>
    <w:rsid w:val="007403C4"/>
    <w:rsid w:val="00743E24"/>
    <w:rsid w:val="00744569"/>
    <w:rsid w:val="0074757D"/>
    <w:rsid w:val="007479D7"/>
    <w:rsid w:val="0075032E"/>
    <w:rsid w:val="00751513"/>
    <w:rsid w:val="00751674"/>
    <w:rsid w:val="007520B8"/>
    <w:rsid w:val="0075211E"/>
    <w:rsid w:val="00752682"/>
    <w:rsid w:val="00752B70"/>
    <w:rsid w:val="00755380"/>
    <w:rsid w:val="007558F3"/>
    <w:rsid w:val="00757B28"/>
    <w:rsid w:val="0076175D"/>
    <w:rsid w:val="007626BF"/>
    <w:rsid w:val="0076520E"/>
    <w:rsid w:val="00766112"/>
    <w:rsid w:val="00766184"/>
    <w:rsid w:val="0077048B"/>
    <w:rsid w:val="007725EC"/>
    <w:rsid w:val="0077333E"/>
    <w:rsid w:val="007761E7"/>
    <w:rsid w:val="0078094E"/>
    <w:rsid w:val="00781DCA"/>
    <w:rsid w:val="00782961"/>
    <w:rsid w:val="0078397B"/>
    <w:rsid w:val="0078478F"/>
    <w:rsid w:val="00784820"/>
    <w:rsid w:val="0078484E"/>
    <w:rsid w:val="00786651"/>
    <w:rsid w:val="0079125E"/>
    <w:rsid w:val="00791747"/>
    <w:rsid w:val="0079187E"/>
    <w:rsid w:val="007930F2"/>
    <w:rsid w:val="00793D9D"/>
    <w:rsid w:val="007941D7"/>
    <w:rsid w:val="00794A50"/>
    <w:rsid w:val="007975D6"/>
    <w:rsid w:val="00797710"/>
    <w:rsid w:val="00797F23"/>
    <w:rsid w:val="00797FC9"/>
    <w:rsid w:val="007A015E"/>
    <w:rsid w:val="007A029A"/>
    <w:rsid w:val="007A12B0"/>
    <w:rsid w:val="007A1F39"/>
    <w:rsid w:val="007A2AE1"/>
    <w:rsid w:val="007A2E96"/>
    <w:rsid w:val="007A5476"/>
    <w:rsid w:val="007A56C5"/>
    <w:rsid w:val="007A711D"/>
    <w:rsid w:val="007A7AEB"/>
    <w:rsid w:val="007A7B57"/>
    <w:rsid w:val="007B19B3"/>
    <w:rsid w:val="007B1A07"/>
    <w:rsid w:val="007B1A75"/>
    <w:rsid w:val="007B4138"/>
    <w:rsid w:val="007B4ED7"/>
    <w:rsid w:val="007B563B"/>
    <w:rsid w:val="007B5AB9"/>
    <w:rsid w:val="007B5DB1"/>
    <w:rsid w:val="007B6ACF"/>
    <w:rsid w:val="007B73D4"/>
    <w:rsid w:val="007B7E09"/>
    <w:rsid w:val="007C2B25"/>
    <w:rsid w:val="007C3B78"/>
    <w:rsid w:val="007C3FA5"/>
    <w:rsid w:val="007C50B6"/>
    <w:rsid w:val="007C53F5"/>
    <w:rsid w:val="007C564A"/>
    <w:rsid w:val="007C62F6"/>
    <w:rsid w:val="007C6429"/>
    <w:rsid w:val="007C6E8B"/>
    <w:rsid w:val="007D19E9"/>
    <w:rsid w:val="007D4BAC"/>
    <w:rsid w:val="007D5778"/>
    <w:rsid w:val="007D584C"/>
    <w:rsid w:val="007D7650"/>
    <w:rsid w:val="007E25FD"/>
    <w:rsid w:val="007E2A5F"/>
    <w:rsid w:val="007E345F"/>
    <w:rsid w:val="007E51C0"/>
    <w:rsid w:val="007E7FC1"/>
    <w:rsid w:val="007F0BD3"/>
    <w:rsid w:val="007F13FF"/>
    <w:rsid w:val="007F267C"/>
    <w:rsid w:val="007F2AB5"/>
    <w:rsid w:val="007F3BFC"/>
    <w:rsid w:val="007F6312"/>
    <w:rsid w:val="007F7DB1"/>
    <w:rsid w:val="008050BE"/>
    <w:rsid w:val="00810D15"/>
    <w:rsid w:val="0081326B"/>
    <w:rsid w:val="00813693"/>
    <w:rsid w:val="00813D56"/>
    <w:rsid w:val="00815BC5"/>
    <w:rsid w:val="00815D26"/>
    <w:rsid w:val="0081650A"/>
    <w:rsid w:val="008169CE"/>
    <w:rsid w:val="00816BD9"/>
    <w:rsid w:val="00816BDC"/>
    <w:rsid w:val="00817DCC"/>
    <w:rsid w:val="00820A17"/>
    <w:rsid w:val="00820BD6"/>
    <w:rsid w:val="0082179D"/>
    <w:rsid w:val="0082199F"/>
    <w:rsid w:val="00821B30"/>
    <w:rsid w:val="008220AE"/>
    <w:rsid w:val="00824821"/>
    <w:rsid w:val="00824CC9"/>
    <w:rsid w:val="00825900"/>
    <w:rsid w:val="00826153"/>
    <w:rsid w:val="008277F4"/>
    <w:rsid w:val="0082784E"/>
    <w:rsid w:val="008310B8"/>
    <w:rsid w:val="008314BF"/>
    <w:rsid w:val="00832B38"/>
    <w:rsid w:val="00833586"/>
    <w:rsid w:val="00834573"/>
    <w:rsid w:val="00835610"/>
    <w:rsid w:val="00835A8D"/>
    <w:rsid w:val="00837FA0"/>
    <w:rsid w:val="00837FC1"/>
    <w:rsid w:val="008400DD"/>
    <w:rsid w:val="00840873"/>
    <w:rsid w:val="00843106"/>
    <w:rsid w:val="00843750"/>
    <w:rsid w:val="00843B86"/>
    <w:rsid w:val="00845B8F"/>
    <w:rsid w:val="00846A59"/>
    <w:rsid w:val="00846A5F"/>
    <w:rsid w:val="00847208"/>
    <w:rsid w:val="00847315"/>
    <w:rsid w:val="0085033E"/>
    <w:rsid w:val="00850433"/>
    <w:rsid w:val="00850F99"/>
    <w:rsid w:val="008516EA"/>
    <w:rsid w:val="00851F33"/>
    <w:rsid w:val="008522FF"/>
    <w:rsid w:val="00853B98"/>
    <w:rsid w:val="00854E67"/>
    <w:rsid w:val="00857851"/>
    <w:rsid w:val="0086006F"/>
    <w:rsid w:val="00860865"/>
    <w:rsid w:val="00862C54"/>
    <w:rsid w:val="00863C38"/>
    <w:rsid w:val="0086579D"/>
    <w:rsid w:val="008675C5"/>
    <w:rsid w:val="00867C99"/>
    <w:rsid w:val="00870C3A"/>
    <w:rsid w:val="008718D9"/>
    <w:rsid w:val="00871BCF"/>
    <w:rsid w:val="00873B94"/>
    <w:rsid w:val="008743D7"/>
    <w:rsid w:val="00875164"/>
    <w:rsid w:val="00876AFA"/>
    <w:rsid w:val="00877746"/>
    <w:rsid w:val="00877BFD"/>
    <w:rsid w:val="008802F0"/>
    <w:rsid w:val="00880B5E"/>
    <w:rsid w:val="00881B31"/>
    <w:rsid w:val="0088313C"/>
    <w:rsid w:val="008839F7"/>
    <w:rsid w:val="00884DE1"/>
    <w:rsid w:val="00885255"/>
    <w:rsid w:val="00885316"/>
    <w:rsid w:val="00885DD7"/>
    <w:rsid w:val="008873C6"/>
    <w:rsid w:val="00887AE1"/>
    <w:rsid w:val="008906C8"/>
    <w:rsid w:val="008912A2"/>
    <w:rsid w:val="0089210F"/>
    <w:rsid w:val="00893706"/>
    <w:rsid w:val="00895628"/>
    <w:rsid w:val="008962B4"/>
    <w:rsid w:val="00896A2F"/>
    <w:rsid w:val="008977EA"/>
    <w:rsid w:val="008A1824"/>
    <w:rsid w:val="008A1DFF"/>
    <w:rsid w:val="008A1F32"/>
    <w:rsid w:val="008A2703"/>
    <w:rsid w:val="008A3285"/>
    <w:rsid w:val="008A38C2"/>
    <w:rsid w:val="008A4BD9"/>
    <w:rsid w:val="008A52E9"/>
    <w:rsid w:val="008A60AE"/>
    <w:rsid w:val="008A6270"/>
    <w:rsid w:val="008A6DD8"/>
    <w:rsid w:val="008B0D76"/>
    <w:rsid w:val="008B0F06"/>
    <w:rsid w:val="008B1180"/>
    <w:rsid w:val="008B1DB6"/>
    <w:rsid w:val="008B64D0"/>
    <w:rsid w:val="008B6B11"/>
    <w:rsid w:val="008B79A6"/>
    <w:rsid w:val="008B7AFD"/>
    <w:rsid w:val="008C09C2"/>
    <w:rsid w:val="008C1DD6"/>
    <w:rsid w:val="008C27FA"/>
    <w:rsid w:val="008C283C"/>
    <w:rsid w:val="008C3852"/>
    <w:rsid w:val="008C39BD"/>
    <w:rsid w:val="008C3B64"/>
    <w:rsid w:val="008C41B5"/>
    <w:rsid w:val="008C4E74"/>
    <w:rsid w:val="008C5413"/>
    <w:rsid w:val="008C548C"/>
    <w:rsid w:val="008C5980"/>
    <w:rsid w:val="008C5B9F"/>
    <w:rsid w:val="008D001D"/>
    <w:rsid w:val="008D04D1"/>
    <w:rsid w:val="008D1B8D"/>
    <w:rsid w:val="008D23FE"/>
    <w:rsid w:val="008D2770"/>
    <w:rsid w:val="008D2F3E"/>
    <w:rsid w:val="008D31D6"/>
    <w:rsid w:val="008D475A"/>
    <w:rsid w:val="008D4B42"/>
    <w:rsid w:val="008D65DD"/>
    <w:rsid w:val="008E032B"/>
    <w:rsid w:val="008E0F8D"/>
    <w:rsid w:val="008E2B78"/>
    <w:rsid w:val="008F23EC"/>
    <w:rsid w:val="008F29A1"/>
    <w:rsid w:val="008F2F6B"/>
    <w:rsid w:val="008F3218"/>
    <w:rsid w:val="008F3DB7"/>
    <w:rsid w:val="008F5A2C"/>
    <w:rsid w:val="0090020E"/>
    <w:rsid w:val="00900DF3"/>
    <w:rsid w:val="009013F6"/>
    <w:rsid w:val="00901F80"/>
    <w:rsid w:val="009026F9"/>
    <w:rsid w:val="00903BA5"/>
    <w:rsid w:val="00904ABD"/>
    <w:rsid w:val="0090545B"/>
    <w:rsid w:val="0091012B"/>
    <w:rsid w:val="009117E2"/>
    <w:rsid w:val="0091549A"/>
    <w:rsid w:val="00916AE4"/>
    <w:rsid w:val="00920C63"/>
    <w:rsid w:val="00922055"/>
    <w:rsid w:val="0092372C"/>
    <w:rsid w:val="0092388F"/>
    <w:rsid w:val="00924D17"/>
    <w:rsid w:val="00925666"/>
    <w:rsid w:val="00927576"/>
    <w:rsid w:val="0093056B"/>
    <w:rsid w:val="009315C4"/>
    <w:rsid w:val="009317D9"/>
    <w:rsid w:val="009322AE"/>
    <w:rsid w:val="009344D8"/>
    <w:rsid w:val="0094163E"/>
    <w:rsid w:val="00941F64"/>
    <w:rsid w:val="009421DB"/>
    <w:rsid w:val="00942447"/>
    <w:rsid w:val="00943C0F"/>
    <w:rsid w:val="00944796"/>
    <w:rsid w:val="00947AA7"/>
    <w:rsid w:val="00950697"/>
    <w:rsid w:val="00952B83"/>
    <w:rsid w:val="00953A94"/>
    <w:rsid w:val="009540B7"/>
    <w:rsid w:val="009549EA"/>
    <w:rsid w:val="00954D0F"/>
    <w:rsid w:val="00956970"/>
    <w:rsid w:val="00956B40"/>
    <w:rsid w:val="009572D2"/>
    <w:rsid w:val="009608EA"/>
    <w:rsid w:val="00962816"/>
    <w:rsid w:val="00962A97"/>
    <w:rsid w:val="00962BAC"/>
    <w:rsid w:val="0096317C"/>
    <w:rsid w:val="009637EE"/>
    <w:rsid w:val="0096434F"/>
    <w:rsid w:val="009648B2"/>
    <w:rsid w:val="009670B2"/>
    <w:rsid w:val="009671E4"/>
    <w:rsid w:val="0097122C"/>
    <w:rsid w:val="009736A2"/>
    <w:rsid w:val="00974DD3"/>
    <w:rsid w:val="0097509C"/>
    <w:rsid w:val="0097511E"/>
    <w:rsid w:val="00975C4F"/>
    <w:rsid w:val="00976703"/>
    <w:rsid w:val="009769FC"/>
    <w:rsid w:val="00977319"/>
    <w:rsid w:val="0097757A"/>
    <w:rsid w:val="009778E1"/>
    <w:rsid w:val="009802EE"/>
    <w:rsid w:val="00980970"/>
    <w:rsid w:val="00980DF1"/>
    <w:rsid w:val="0098202F"/>
    <w:rsid w:val="0098242E"/>
    <w:rsid w:val="0098250E"/>
    <w:rsid w:val="0098355E"/>
    <w:rsid w:val="00984735"/>
    <w:rsid w:val="00984A8F"/>
    <w:rsid w:val="00985513"/>
    <w:rsid w:val="009857B1"/>
    <w:rsid w:val="00985FF5"/>
    <w:rsid w:val="00986326"/>
    <w:rsid w:val="00986690"/>
    <w:rsid w:val="009871F4"/>
    <w:rsid w:val="009919CD"/>
    <w:rsid w:val="00992310"/>
    <w:rsid w:val="009928CF"/>
    <w:rsid w:val="00995908"/>
    <w:rsid w:val="00996DC5"/>
    <w:rsid w:val="00997263"/>
    <w:rsid w:val="009A030F"/>
    <w:rsid w:val="009A13A7"/>
    <w:rsid w:val="009A2113"/>
    <w:rsid w:val="009A22E4"/>
    <w:rsid w:val="009A4A1A"/>
    <w:rsid w:val="009A53D4"/>
    <w:rsid w:val="009A7D88"/>
    <w:rsid w:val="009B23CA"/>
    <w:rsid w:val="009B290C"/>
    <w:rsid w:val="009B37E7"/>
    <w:rsid w:val="009B4057"/>
    <w:rsid w:val="009C0EB3"/>
    <w:rsid w:val="009C3206"/>
    <w:rsid w:val="009C3D10"/>
    <w:rsid w:val="009C6E12"/>
    <w:rsid w:val="009C72FB"/>
    <w:rsid w:val="009C7E04"/>
    <w:rsid w:val="009D08BD"/>
    <w:rsid w:val="009D0BC7"/>
    <w:rsid w:val="009D1ACF"/>
    <w:rsid w:val="009D1C4B"/>
    <w:rsid w:val="009D2166"/>
    <w:rsid w:val="009D2C67"/>
    <w:rsid w:val="009D526E"/>
    <w:rsid w:val="009D5ED1"/>
    <w:rsid w:val="009D61C3"/>
    <w:rsid w:val="009D7129"/>
    <w:rsid w:val="009D7590"/>
    <w:rsid w:val="009D76B7"/>
    <w:rsid w:val="009E0A90"/>
    <w:rsid w:val="009E3297"/>
    <w:rsid w:val="009E49F4"/>
    <w:rsid w:val="009E4DCC"/>
    <w:rsid w:val="009E4EDE"/>
    <w:rsid w:val="009E6A5D"/>
    <w:rsid w:val="009E6AA1"/>
    <w:rsid w:val="009E791C"/>
    <w:rsid w:val="009E7C4F"/>
    <w:rsid w:val="009F06C0"/>
    <w:rsid w:val="009F14B4"/>
    <w:rsid w:val="009F1F14"/>
    <w:rsid w:val="009F2C67"/>
    <w:rsid w:val="009F554C"/>
    <w:rsid w:val="009F5B0A"/>
    <w:rsid w:val="009F68F8"/>
    <w:rsid w:val="009F7039"/>
    <w:rsid w:val="00A00D52"/>
    <w:rsid w:val="00A02E1D"/>
    <w:rsid w:val="00A034CE"/>
    <w:rsid w:val="00A0423C"/>
    <w:rsid w:val="00A04D49"/>
    <w:rsid w:val="00A053B0"/>
    <w:rsid w:val="00A05840"/>
    <w:rsid w:val="00A06DA3"/>
    <w:rsid w:val="00A06F45"/>
    <w:rsid w:val="00A0750C"/>
    <w:rsid w:val="00A07652"/>
    <w:rsid w:val="00A07694"/>
    <w:rsid w:val="00A07B0C"/>
    <w:rsid w:val="00A07DFB"/>
    <w:rsid w:val="00A10FD4"/>
    <w:rsid w:val="00A1346E"/>
    <w:rsid w:val="00A140AE"/>
    <w:rsid w:val="00A14400"/>
    <w:rsid w:val="00A16023"/>
    <w:rsid w:val="00A16762"/>
    <w:rsid w:val="00A1752D"/>
    <w:rsid w:val="00A200E2"/>
    <w:rsid w:val="00A2037B"/>
    <w:rsid w:val="00A2038E"/>
    <w:rsid w:val="00A214FD"/>
    <w:rsid w:val="00A229F3"/>
    <w:rsid w:val="00A23119"/>
    <w:rsid w:val="00A24332"/>
    <w:rsid w:val="00A24749"/>
    <w:rsid w:val="00A24A75"/>
    <w:rsid w:val="00A25255"/>
    <w:rsid w:val="00A25B74"/>
    <w:rsid w:val="00A25DE4"/>
    <w:rsid w:val="00A262ED"/>
    <w:rsid w:val="00A27179"/>
    <w:rsid w:val="00A3015C"/>
    <w:rsid w:val="00A32220"/>
    <w:rsid w:val="00A327D6"/>
    <w:rsid w:val="00A32933"/>
    <w:rsid w:val="00A334B2"/>
    <w:rsid w:val="00A335C7"/>
    <w:rsid w:val="00A337F5"/>
    <w:rsid w:val="00A34799"/>
    <w:rsid w:val="00A3506F"/>
    <w:rsid w:val="00A4107A"/>
    <w:rsid w:val="00A41B1D"/>
    <w:rsid w:val="00A41C08"/>
    <w:rsid w:val="00A422C0"/>
    <w:rsid w:val="00A42C43"/>
    <w:rsid w:val="00A42D01"/>
    <w:rsid w:val="00A45656"/>
    <w:rsid w:val="00A479A8"/>
    <w:rsid w:val="00A47CB2"/>
    <w:rsid w:val="00A47FCD"/>
    <w:rsid w:val="00A51C62"/>
    <w:rsid w:val="00A521C9"/>
    <w:rsid w:val="00A521D0"/>
    <w:rsid w:val="00A53A3C"/>
    <w:rsid w:val="00A557DA"/>
    <w:rsid w:val="00A63A90"/>
    <w:rsid w:val="00A63FB6"/>
    <w:rsid w:val="00A6401A"/>
    <w:rsid w:val="00A659BA"/>
    <w:rsid w:val="00A65B66"/>
    <w:rsid w:val="00A66F6C"/>
    <w:rsid w:val="00A70AA3"/>
    <w:rsid w:val="00A70ECA"/>
    <w:rsid w:val="00A71915"/>
    <w:rsid w:val="00A72178"/>
    <w:rsid w:val="00A721CB"/>
    <w:rsid w:val="00A72F0C"/>
    <w:rsid w:val="00A7380B"/>
    <w:rsid w:val="00A73CB3"/>
    <w:rsid w:val="00A75615"/>
    <w:rsid w:val="00A76267"/>
    <w:rsid w:val="00A76342"/>
    <w:rsid w:val="00A812C6"/>
    <w:rsid w:val="00A812D2"/>
    <w:rsid w:val="00A81D45"/>
    <w:rsid w:val="00A81F7B"/>
    <w:rsid w:val="00A822EB"/>
    <w:rsid w:val="00A824F3"/>
    <w:rsid w:val="00A833A7"/>
    <w:rsid w:val="00A8504A"/>
    <w:rsid w:val="00A85C7A"/>
    <w:rsid w:val="00A86D0B"/>
    <w:rsid w:val="00A8726F"/>
    <w:rsid w:val="00A91D31"/>
    <w:rsid w:val="00A91E00"/>
    <w:rsid w:val="00A92228"/>
    <w:rsid w:val="00A93C0A"/>
    <w:rsid w:val="00A94DEA"/>
    <w:rsid w:val="00A96BE2"/>
    <w:rsid w:val="00A96FB1"/>
    <w:rsid w:val="00AA2516"/>
    <w:rsid w:val="00AA418F"/>
    <w:rsid w:val="00AA4D39"/>
    <w:rsid w:val="00AA60B8"/>
    <w:rsid w:val="00AB2F16"/>
    <w:rsid w:val="00AB4E6A"/>
    <w:rsid w:val="00AB63DC"/>
    <w:rsid w:val="00AB77E6"/>
    <w:rsid w:val="00AB7D03"/>
    <w:rsid w:val="00AB7D27"/>
    <w:rsid w:val="00AC2DF1"/>
    <w:rsid w:val="00AC3D46"/>
    <w:rsid w:val="00AC4AE1"/>
    <w:rsid w:val="00AC53C3"/>
    <w:rsid w:val="00AC543E"/>
    <w:rsid w:val="00AC5AC9"/>
    <w:rsid w:val="00AC5C70"/>
    <w:rsid w:val="00AC6318"/>
    <w:rsid w:val="00AC6E22"/>
    <w:rsid w:val="00AC773C"/>
    <w:rsid w:val="00AC7A58"/>
    <w:rsid w:val="00AD20D9"/>
    <w:rsid w:val="00AD257A"/>
    <w:rsid w:val="00AD2E91"/>
    <w:rsid w:val="00AD4492"/>
    <w:rsid w:val="00AD5D6E"/>
    <w:rsid w:val="00AD6C3D"/>
    <w:rsid w:val="00AD714C"/>
    <w:rsid w:val="00AD7678"/>
    <w:rsid w:val="00AE2E26"/>
    <w:rsid w:val="00AE32D5"/>
    <w:rsid w:val="00AE3465"/>
    <w:rsid w:val="00AE3A92"/>
    <w:rsid w:val="00AE41FE"/>
    <w:rsid w:val="00AE63B8"/>
    <w:rsid w:val="00AE6B78"/>
    <w:rsid w:val="00AE74DE"/>
    <w:rsid w:val="00AE7AFD"/>
    <w:rsid w:val="00AF07E1"/>
    <w:rsid w:val="00AF165D"/>
    <w:rsid w:val="00AF3006"/>
    <w:rsid w:val="00AF3064"/>
    <w:rsid w:val="00AF526C"/>
    <w:rsid w:val="00AF5F45"/>
    <w:rsid w:val="00AF619C"/>
    <w:rsid w:val="00AF65E0"/>
    <w:rsid w:val="00AF7C71"/>
    <w:rsid w:val="00B01C9C"/>
    <w:rsid w:val="00B01D17"/>
    <w:rsid w:val="00B04223"/>
    <w:rsid w:val="00B05A4E"/>
    <w:rsid w:val="00B05AC7"/>
    <w:rsid w:val="00B05CA3"/>
    <w:rsid w:val="00B06FAF"/>
    <w:rsid w:val="00B079E7"/>
    <w:rsid w:val="00B10316"/>
    <w:rsid w:val="00B113FC"/>
    <w:rsid w:val="00B12F62"/>
    <w:rsid w:val="00B13EAD"/>
    <w:rsid w:val="00B15F5D"/>
    <w:rsid w:val="00B24DFB"/>
    <w:rsid w:val="00B24F8A"/>
    <w:rsid w:val="00B251B7"/>
    <w:rsid w:val="00B27877"/>
    <w:rsid w:val="00B31525"/>
    <w:rsid w:val="00B31E57"/>
    <w:rsid w:val="00B33A51"/>
    <w:rsid w:val="00B3421A"/>
    <w:rsid w:val="00B345B4"/>
    <w:rsid w:val="00B36677"/>
    <w:rsid w:val="00B378B0"/>
    <w:rsid w:val="00B37E31"/>
    <w:rsid w:val="00B40AE4"/>
    <w:rsid w:val="00B4130B"/>
    <w:rsid w:val="00B41AD6"/>
    <w:rsid w:val="00B42733"/>
    <w:rsid w:val="00B44FA5"/>
    <w:rsid w:val="00B4503C"/>
    <w:rsid w:val="00B45419"/>
    <w:rsid w:val="00B50776"/>
    <w:rsid w:val="00B5227F"/>
    <w:rsid w:val="00B529D4"/>
    <w:rsid w:val="00B53165"/>
    <w:rsid w:val="00B577DD"/>
    <w:rsid w:val="00B61649"/>
    <w:rsid w:val="00B618DB"/>
    <w:rsid w:val="00B61E45"/>
    <w:rsid w:val="00B62316"/>
    <w:rsid w:val="00B63111"/>
    <w:rsid w:val="00B641A3"/>
    <w:rsid w:val="00B643E6"/>
    <w:rsid w:val="00B64583"/>
    <w:rsid w:val="00B64D26"/>
    <w:rsid w:val="00B6726E"/>
    <w:rsid w:val="00B67439"/>
    <w:rsid w:val="00B71988"/>
    <w:rsid w:val="00B73EB5"/>
    <w:rsid w:val="00B744C6"/>
    <w:rsid w:val="00B74FCF"/>
    <w:rsid w:val="00B759B5"/>
    <w:rsid w:val="00B75C2F"/>
    <w:rsid w:val="00B76053"/>
    <w:rsid w:val="00B762E1"/>
    <w:rsid w:val="00B76F12"/>
    <w:rsid w:val="00B77B3E"/>
    <w:rsid w:val="00B77D2B"/>
    <w:rsid w:val="00B80CE6"/>
    <w:rsid w:val="00B81487"/>
    <w:rsid w:val="00B845DE"/>
    <w:rsid w:val="00B85455"/>
    <w:rsid w:val="00B858C5"/>
    <w:rsid w:val="00B8781C"/>
    <w:rsid w:val="00B87856"/>
    <w:rsid w:val="00B90FF4"/>
    <w:rsid w:val="00B92015"/>
    <w:rsid w:val="00B9298D"/>
    <w:rsid w:val="00B93B47"/>
    <w:rsid w:val="00B960F4"/>
    <w:rsid w:val="00B968BF"/>
    <w:rsid w:val="00B97734"/>
    <w:rsid w:val="00B97FB9"/>
    <w:rsid w:val="00BA0534"/>
    <w:rsid w:val="00BA0D24"/>
    <w:rsid w:val="00BA181A"/>
    <w:rsid w:val="00BA2028"/>
    <w:rsid w:val="00BA27EB"/>
    <w:rsid w:val="00BA37A2"/>
    <w:rsid w:val="00BA4F96"/>
    <w:rsid w:val="00BA5317"/>
    <w:rsid w:val="00BA6463"/>
    <w:rsid w:val="00BA6D32"/>
    <w:rsid w:val="00BA7E1D"/>
    <w:rsid w:val="00BA7F12"/>
    <w:rsid w:val="00BB0D03"/>
    <w:rsid w:val="00BB1042"/>
    <w:rsid w:val="00BB171E"/>
    <w:rsid w:val="00BB1C18"/>
    <w:rsid w:val="00BB1ED1"/>
    <w:rsid w:val="00BB246D"/>
    <w:rsid w:val="00BB2FBC"/>
    <w:rsid w:val="00BB47C5"/>
    <w:rsid w:val="00BB54CA"/>
    <w:rsid w:val="00BC05B4"/>
    <w:rsid w:val="00BC1DE4"/>
    <w:rsid w:val="00BC3F1B"/>
    <w:rsid w:val="00BC43CE"/>
    <w:rsid w:val="00BC481F"/>
    <w:rsid w:val="00BC5A24"/>
    <w:rsid w:val="00BC73B6"/>
    <w:rsid w:val="00BC79B2"/>
    <w:rsid w:val="00BD020B"/>
    <w:rsid w:val="00BD04CC"/>
    <w:rsid w:val="00BD07D5"/>
    <w:rsid w:val="00BD0B91"/>
    <w:rsid w:val="00BD30A6"/>
    <w:rsid w:val="00BD380F"/>
    <w:rsid w:val="00BD3A38"/>
    <w:rsid w:val="00BD43D5"/>
    <w:rsid w:val="00BD483E"/>
    <w:rsid w:val="00BD490B"/>
    <w:rsid w:val="00BD5F64"/>
    <w:rsid w:val="00BD6218"/>
    <w:rsid w:val="00BD6458"/>
    <w:rsid w:val="00BE0C0B"/>
    <w:rsid w:val="00BE53A2"/>
    <w:rsid w:val="00BE585F"/>
    <w:rsid w:val="00BE652F"/>
    <w:rsid w:val="00BE7188"/>
    <w:rsid w:val="00BE72C4"/>
    <w:rsid w:val="00BF002B"/>
    <w:rsid w:val="00BF307E"/>
    <w:rsid w:val="00BF374F"/>
    <w:rsid w:val="00BF37D3"/>
    <w:rsid w:val="00BF4135"/>
    <w:rsid w:val="00BF4CAC"/>
    <w:rsid w:val="00BF4DF4"/>
    <w:rsid w:val="00BF652D"/>
    <w:rsid w:val="00BF700A"/>
    <w:rsid w:val="00BF73E7"/>
    <w:rsid w:val="00C00ABE"/>
    <w:rsid w:val="00C00FFB"/>
    <w:rsid w:val="00C01B12"/>
    <w:rsid w:val="00C01DA8"/>
    <w:rsid w:val="00C03E6E"/>
    <w:rsid w:val="00C06916"/>
    <w:rsid w:val="00C07AC2"/>
    <w:rsid w:val="00C10C88"/>
    <w:rsid w:val="00C12159"/>
    <w:rsid w:val="00C140D9"/>
    <w:rsid w:val="00C17429"/>
    <w:rsid w:val="00C203F8"/>
    <w:rsid w:val="00C20D85"/>
    <w:rsid w:val="00C21CAC"/>
    <w:rsid w:val="00C22467"/>
    <w:rsid w:val="00C22AAD"/>
    <w:rsid w:val="00C23A09"/>
    <w:rsid w:val="00C24417"/>
    <w:rsid w:val="00C27D6F"/>
    <w:rsid w:val="00C3074D"/>
    <w:rsid w:val="00C30E21"/>
    <w:rsid w:val="00C3139C"/>
    <w:rsid w:val="00C341C2"/>
    <w:rsid w:val="00C35E62"/>
    <w:rsid w:val="00C36A84"/>
    <w:rsid w:val="00C3761D"/>
    <w:rsid w:val="00C40D85"/>
    <w:rsid w:val="00C41080"/>
    <w:rsid w:val="00C44BD0"/>
    <w:rsid w:val="00C44D43"/>
    <w:rsid w:val="00C4636E"/>
    <w:rsid w:val="00C466D9"/>
    <w:rsid w:val="00C46EE3"/>
    <w:rsid w:val="00C506D1"/>
    <w:rsid w:val="00C50CE8"/>
    <w:rsid w:val="00C51593"/>
    <w:rsid w:val="00C51DC9"/>
    <w:rsid w:val="00C530B0"/>
    <w:rsid w:val="00C5732A"/>
    <w:rsid w:val="00C57B5B"/>
    <w:rsid w:val="00C60CA7"/>
    <w:rsid w:val="00C61256"/>
    <w:rsid w:val="00C62252"/>
    <w:rsid w:val="00C63059"/>
    <w:rsid w:val="00C63D9A"/>
    <w:rsid w:val="00C64D59"/>
    <w:rsid w:val="00C653EB"/>
    <w:rsid w:val="00C65585"/>
    <w:rsid w:val="00C65B24"/>
    <w:rsid w:val="00C70306"/>
    <w:rsid w:val="00C73185"/>
    <w:rsid w:val="00C74358"/>
    <w:rsid w:val="00C74F64"/>
    <w:rsid w:val="00C75CBF"/>
    <w:rsid w:val="00C77E0C"/>
    <w:rsid w:val="00C81CB7"/>
    <w:rsid w:val="00C83C06"/>
    <w:rsid w:val="00C83EB5"/>
    <w:rsid w:val="00C850CE"/>
    <w:rsid w:val="00C86036"/>
    <w:rsid w:val="00C87125"/>
    <w:rsid w:val="00C90661"/>
    <w:rsid w:val="00C9132D"/>
    <w:rsid w:val="00C925E7"/>
    <w:rsid w:val="00C9285D"/>
    <w:rsid w:val="00C92966"/>
    <w:rsid w:val="00C932F7"/>
    <w:rsid w:val="00C945BF"/>
    <w:rsid w:val="00C94961"/>
    <w:rsid w:val="00C95447"/>
    <w:rsid w:val="00C95593"/>
    <w:rsid w:val="00C96322"/>
    <w:rsid w:val="00C969B1"/>
    <w:rsid w:val="00C96CA0"/>
    <w:rsid w:val="00C97CB6"/>
    <w:rsid w:val="00CA06DA"/>
    <w:rsid w:val="00CA10FF"/>
    <w:rsid w:val="00CA1145"/>
    <w:rsid w:val="00CA19D2"/>
    <w:rsid w:val="00CA1D30"/>
    <w:rsid w:val="00CA2A87"/>
    <w:rsid w:val="00CA3D38"/>
    <w:rsid w:val="00CA4CED"/>
    <w:rsid w:val="00CA4FD9"/>
    <w:rsid w:val="00CA50C8"/>
    <w:rsid w:val="00CA651D"/>
    <w:rsid w:val="00CA6DE3"/>
    <w:rsid w:val="00CB3127"/>
    <w:rsid w:val="00CB357B"/>
    <w:rsid w:val="00CB3B85"/>
    <w:rsid w:val="00CB434C"/>
    <w:rsid w:val="00CB4DD8"/>
    <w:rsid w:val="00CB5B21"/>
    <w:rsid w:val="00CB709B"/>
    <w:rsid w:val="00CC01F7"/>
    <w:rsid w:val="00CC05DE"/>
    <w:rsid w:val="00CC2028"/>
    <w:rsid w:val="00CC25EB"/>
    <w:rsid w:val="00CC3F70"/>
    <w:rsid w:val="00CC4239"/>
    <w:rsid w:val="00CC50AD"/>
    <w:rsid w:val="00CC5345"/>
    <w:rsid w:val="00CD0A6A"/>
    <w:rsid w:val="00CD1FE5"/>
    <w:rsid w:val="00CD220D"/>
    <w:rsid w:val="00CD3512"/>
    <w:rsid w:val="00CD3BC2"/>
    <w:rsid w:val="00CD5756"/>
    <w:rsid w:val="00CD5CFD"/>
    <w:rsid w:val="00CD684D"/>
    <w:rsid w:val="00CD68D7"/>
    <w:rsid w:val="00CD74D6"/>
    <w:rsid w:val="00CD7CA5"/>
    <w:rsid w:val="00CE0D8B"/>
    <w:rsid w:val="00CE14CC"/>
    <w:rsid w:val="00CE3D75"/>
    <w:rsid w:val="00CE4159"/>
    <w:rsid w:val="00CE48B1"/>
    <w:rsid w:val="00CE5B1E"/>
    <w:rsid w:val="00CE6A4B"/>
    <w:rsid w:val="00CF003C"/>
    <w:rsid w:val="00CF19F7"/>
    <w:rsid w:val="00CF2D27"/>
    <w:rsid w:val="00CF3CAA"/>
    <w:rsid w:val="00CF4EA6"/>
    <w:rsid w:val="00CF5051"/>
    <w:rsid w:val="00CF53A4"/>
    <w:rsid w:val="00CF6228"/>
    <w:rsid w:val="00CF6517"/>
    <w:rsid w:val="00CF7C58"/>
    <w:rsid w:val="00D012E1"/>
    <w:rsid w:val="00D01658"/>
    <w:rsid w:val="00D01A18"/>
    <w:rsid w:val="00D04276"/>
    <w:rsid w:val="00D04A7B"/>
    <w:rsid w:val="00D04BB5"/>
    <w:rsid w:val="00D06D10"/>
    <w:rsid w:val="00D06E2A"/>
    <w:rsid w:val="00D07099"/>
    <w:rsid w:val="00D07611"/>
    <w:rsid w:val="00D076F1"/>
    <w:rsid w:val="00D11C80"/>
    <w:rsid w:val="00D12A66"/>
    <w:rsid w:val="00D12B15"/>
    <w:rsid w:val="00D12DF5"/>
    <w:rsid w:val="00D13031"/>
    <w:rsid w:val="00D13FED"/>
    <w:rsid w:val="00D15759"/>
    <w:rsid w:val="00D16E2C"/>
    <w:rsid w:val="00D17E44"/>
    <w:rsid w:val="00D2048A"/>
    <w:rsid w:val="00D221C5"/>
    <w:rsid w:val="00D22463"/>
    <w:rsid w:val="00D2481B"/>
    <w:rsid w:val="00D258AD"/>
    <w:rsid w:val="00D2745A"/>
    <w:rsid w:val="00D30855"/>
    <w:rsid w:val="00D30FF6"/>
    <w:rsid w:val="00D313BB"/>
    <w:rsid w:val="00D314E9"/>
    <w:rsid w:val="00D33649"/>
    <w:rsid w:val="00D34A07"/>
    <w:rsid w:val="00D3564C"/>
    <w:rsid w:val="00D35CCD"/>
    <w:rsid w:val="00D40ED0"/>
    <w:rsid w:val="00D4236B"/>
    <w:rsid w:val="00D437B8"/>
    <w:rsid w:val="00D43BF5"/>
    <w:rsid w:val="00D44314"/>
    <w:rsid w:val="00D45DE0"/>
    <w:rsid w:val="00D46246"/>
    <w:rsid w:val="00D47036"/>
    <w:rsid w:val="00D47BA3"/>
    <w:rsid w:val="00D504AE"/>
    <w:rsid w:val="00D50843"/>
    <w:rsid w:val="00D50BEA"/>
    <w:rsid w:val="00D526E8"/>
    <w:rsid w:val="00D53054"/>
    <w:rsid w:val="00D53070"/>
    <w:rsid w:val="00D54F83"/>
    <w:rsid w:val="00D56614"/>
    <w:rsid w:val="00D5663C"/>
    <w:rsid w:val="00D607AD"/>
    <w:rsid w:val="00D61437"/>
    <w:rsid w:val="00D622DA"/>
    <w:rsid w:val="00D62B95"/>
    <w:rsid w:val="00D636AE"/>
    <w:rsid w:val="00D63AF0"/>
    <w:rsid w:val="00D66F6B"/>
    <w:rsid w:val="00D67198"/>
    <w:rsid w:val="00D67D84"/>
    <w:rsid w:val="00D715ED"/>
    <w:rsid w:val="00D72FDB"/>
    <w:rsid w:val="00D7352E"/>
    <w:rsid w:val="00D76222"/>
    <w:rsid w:val="00D772A8"/>
    <w:rsid w:val="00D77970"/>
    <w:rsid w:val="00D80CEE"/>
    <w:rsid w:val="00D83A30"/>
    <w:rsid w:val="00D8436D"/>
    <w:rsid w:val="00D847FB"/>
    <w:rsid w:val="00D86103"/>
    <w:rsid w:val="00D91A2C"/>
    <w:rsid w:val="00D91F1D"/>
    <w:rsid w:val="00D9339E"/>
    <w:rsid w:val="00D93964"/>
    <w:rsid w:val="00D961A4"/>
    <w:rsid w:val="00D9660C"/>
    <w:rsid w:val="00D968F8"/>
    <w:rsid w:val="00D97517"/>
    <w:rsid w:val="00DA1A76"/>
    <w:rsid w:val="00DA61C4"/>
    <w:rsid w:val="00DA723D"/>
    <w:rsid w:val="00DB08B3"/>
    <w:rsid w:val="00DB25E7"/>
    <w:rsid w:val="00DB2727"/>
    <w:rsid w:val="00DB2807"/>
    <w:rsid w:val="00DB2D65"/>
    <w:rsid w:val="00DB3623"/>
    <w:rsid w:val="00DB4477"/>
    <w:rsid w:val="00DB452E"/>
    <w:rsid w:val="00DB5829"/>
    <w:rsid w:val="00DB5B5B"/>
    <w:rsid w:val="00DB6268"/>
    <w:rsid w:val="00DB6C1E"/>
    <w:rsid w:val="00DB784F"/>
    <w:rsid w:val="00DC31E4"/>
    <w:rsid w:val="00DC34B8"/>
    <w:rsid w:val="00DC39D9"/>
    <w:rsid w:val="00DC4015"/>
    <w:rsid w:val="00DC4D90"/>
    <w:rsid w:val="00DC694B"/>
    <w:rsid w:val="00DC7883"/>
    <w:rsid w:val="00DC7BDA"/>
    <w:rsid w:val="00DD0AB9"/>
    <w:rsid w:val="00DD0E23"/>
    <w:rsid w:val="00DD2C18"/>
    <w:rsid w:val="00DD34B8"/>
    <w:rsid w:val="00DD468E"/>
    <w:rsid w:val="00DD5C6A"/>
    <w:rsid w:val="00DD6497"/>
    <w:rsid w:val="00DD6636"/>
    <w:rsid w:val="00DD7DA5"/>
    <w:rsid w:val="00DD7E69"/>
    <w:rsid w:val="00DE02B8"/>
    <w:rsid w:val="00DE04A5"/>
    <w:rsid w:val="00DE0C2F"/>
    <w:rsid w:val="00DE1A82"/>
    <w:rsid w:val="00DE3EA7"/>
    <w:rsid w:val="00DE6FF2"/>
    <w:rsid w:val="00DE72EE"/>
    <w:rsid w:val="00DF027F"/>
    <w:rsid w:val="00DF0F8F"/>
    <w:rsid w:val="00DF2235"/>
    <w:rsid w:val="00DF2D0E"/>
    <w:rsid w:val="00DF39E8"/>
    <w:rsid w:val="00DF54B2"/>
    <w:rsid w:val="00E03250"/>
    <w:rsid w:val="00E039EA"/>
    <w:rsid w:val="00E04F7A"/>
    <w:rsid w:val="00E05040"/>
    <w:rsid w:val="00E05240"/>
    <w:rsid w:val="00E07042"/>
    <w:rsid w:val="00E10123"/>
    <w:rsid w:val="00E1293F"/>
    <w:rsid w:val="00E12EEF"/>
    <w:rsid w:val="00E13BC6"/>
    <w:rsid w:val="00E16095"/>
    <w:rsid w:val="00E164CB"/>
    <w:rsid w:val="00E169B8"/>
    <w:rsid w:val="00E16C5B"/>
    <w:rsid w:val="00E17390"/>
    <w:rsid w:val="00E173F7"/>
    <w:rsid w:val="00E177FE"/>
    <w:rsid w:val="00E2102E"/>
    <w:rsid w:val="00E21482"/>
    <w:rsid w:val="00E21653"/>
    <w:rsid w:val="00E2180A"/>
    <w:rsid w:val="00E21B83"/>
    <w:rsid w:val="00E255EA"/>
    <w:rsid w:val="00E2640D"/>
    <w:rsid w:val="00E26968"/>
    <w:rsid w:val="00E27734"/>
    <w:rsid w:val="00E30994"/>
    <w:rsid w:val="00E31D16"/>
    <w:rsid w:val="00E31E19"/>
    <w:rsid w:val="00E33F36"/>
    <w:rsid w:val="00E346FE"/>
    <w:rsid w:val="00E34C80"/>
    <w:rsid w:val="00E34CBE"/>
    <w:rsid w:val="00E35DDF"/>
    <w:rsid w:val="00E37C19"/>
    <w:rsid w:val="00E37FF9"/>
    <w:rsid w:val="00E40578"/>
    <w:rsid w:val="00E41DC1"/>
    <w:rsid w:val="00E43AC7"/>
    <w:rsid w:val="00E456DF"/>
    <w:rsid w:val="00E4633D"/>
    <w:rsid w:val="00E465F8"/>
    <w:rsid w:val="00E46893"/>
    <w:rsid w:val="00E47213"/>
    <w:rsid w:val="00E50E2C"/>
    <w:rsid w:val="00E51B93"/>
    <w:rsid w:val="00E51BE6"/>
    <w:rsid w:val="00E55D97"/>
    <w:rsid w:val="00E56A67"/>
    <w:rsid w:val="00E56FD2"/>
    <w:rsid w:val="00E60195"/>
    <w:rsid w:val="00E61FD1"/>
    <w:rsid w:val="00E63290"/>
    <w:rsid w:val="00E63F74"/>
    <w:rsid w:val="00E6428D"/>
    <w:rsid w:val="00E64380"/>
    <w:rsid w:val="00E6535A"/>
    <w:rsid w:val="00E65778"/>
    <w:rsid w:val="00E65F86"/>
    <w:rsid w:val="00E66E5D"/>
    <w:rsid w:val="00E6795E"/>
    <w:rsid w:val="00E71008"/>
    <w:rsid w:val="00E71812"/>
    <w:rsid w:val="00E71E5F"/>
    <w:rsid w:val="00E71F1A"/>
    <w:rsid w:val="00E729C7"/>
    <w:rsid w:val="00E733F2"/>
    <w:rsid w:val="00E748B6"/>
    <w:rsid w:val="00E74D5E"/>
    <w:rsid w:val="00E7654D"/>
    <w:rsid w:val="00E800DA"/>
    <w:rsid w:val="00E80126"/>
    <w:rsid w:val="00E8130A"/>
    <w:rsid w:val="00E81351"/>
    <w:rsid w:val="00E82F19"/>
    <w:rsid w:val="00E82FAF"/>
    <w:rsid w:val="00E83771"/>
    <w:rsid w:val="00E845F6"/>
    <w:rsid w:val="00E8470F"/>
    <w:rsid w:val="00E850D6"/>
    <w:rsid w:val="00E900E3"/>
    <w:rsid w:val="00E904F9"/>
    <w:rsid w:val="00E918EC"/>
    <w:rsid w:val="00E919EB"/>
    <w:rsid w:val="00E91D6E"/>
    <w:rsid w:val="00E91F8B"/>
    <w:rsid w:val="00E945FB"/>
    <w:rsid w:val="00E9617C"/>
    <w:rsid w:val="00E97647"/>
    <w:rsid w:val="00EA0AEE"/>
    <w:rsid w:val="00EA0C98"/>
    <w:rsid w:val="00EA61A9"/>
    <w:rsid w:val="00EA61DD"/>
    <w:rsid w:val="00EA71AF"/>
    <w:rsid w:val="00EA7572"/>
    <w:rsid w:val="00EA79DD"/>
    <w:rsid w:val="00EB0E1A"/>
    <w:rsid w:val="00EB2F2C"/>
    <w:rsid w:val="00EB4BDC"/>
    <w:rsid w:val="00EC36F4"/>
    <w:rsid w:val="00EC50ED"/>
    <w:rsid w:val="00EC5200"/>
    <w:rsid w:val="00EC56C0"/>
    <w:rsid w:val="00EC69ED"/>
    <w:rsid w:val="00EC7BE8"/>
    <w:rsid w:val="00ED2246"/>
    <w:rsid w:val="00ED3955"/>
    <w:rsid w:val="00ED4A4F"/>
    <w:rsid w:val="00ED6B27"/>
    <w:rsid w:val="00EE0971"/>
    <w:rsid w:val="00EE214D"/>
    <w:rsid w:val="00EE2511"/>
    <w:rsid w:val="00EE429F"/>
    <w:rsid w:val="00EE42E6"/>
    <w:rsid w:val="00EE4DC0"/>
    <w:rsid w:val="00EE4F39"/>
    <w:rsid w:val="00EE564A"/>
    <w:rsid w:val="00EE6217"/>
    <w:rsid w:val="00EF0A70"/>
    <w:rsid w:val="00EF126D"/>
    <w:rsid w:val="00EF16B9"/>
    <w:rsid w:val="00EF1D98"/>
    <w:rsid w:val="00EF2A14"/>
    <w:rsid w:val="00EF513F"/>
    <w:rsid w:val="00EF74C4"/>
    <w:rsid w:val="00EF7997"/>
    <w:rsid w:val="00F00054"/>
    <w:rsid w:val="00F00292"/>
    <w:rsid w:val="00F03868"/>
    <w:rsid w:val="00F03998"/>
    <w:rsid w:val="00F056BA"/>
    <w:rsid w:val="00F05EF0"/>
    <w:rsid w:val="00F07CA5"/>
    <w:rsid w:val="00F11356"/>
    <w:rsid w:val="00F122E5"/>
    <w:rsid w:val="00F126C7"/>
    <w:rsid w:val="00F14D94"/>
    <w:rsid w:val="00F151A8"/>
    <w:rsid w:val="00F15510"/>
    <w:rsid w:val="00F15546"/>
    <w:rsid w:val="00F15622"/>
    <w:rsid w:val="00F20FBB"/>
    <w:rsid w:val="00F21548"/>
    <w:rsid w:val="00F23C3D"/>
    <w:rsid w:val="00F24988"/>
    <w:rsid w:val="00F24C6D"/>
    <w:rsid w:val="00F26035"/>
    <w:rsid w:val="00F267DA"/>
    <w:rsid w:val="00F2762D"/>
    <w:rsid w:val="00F27B2B"/>
    <w:rsid w:val="00F32B7F"/>
    <w:rsid w:val="00F35575"/>
    <w:rsid w:val="00F377DB"/>
    <w:rsid w:val="00F40347"/>
    <w:rsid w:val="00F40713"/>
    <w:rsid w:val="00F408B0"/>
    <w:rsid w:val="00F417DC"/>
    <w:rsid w:val="00F42DE4"/>
    <w:rsid w:val="00F44404"/>
    <w:rsid w:val="00F44731"/>
    <w:rsid w:val="00F47124"/>
    <w:rsid w:val="00F50357"/>
    <w:rsid w:val="00F50C1F"/>
    <w:rsid w:val="00F51D4E"/>
    <w:rsid w:val="00F52BF9"/>
    <w:rsid w:val="00F531A8"/>
    <w:rsid w:val="00F53EAE"/>
    <w:rsid w:val="00F54632"/>
    <w:rsid w:val="00F5466B"/>
    <w:rsid w:val="00F549AC"/>
    <w:rsid w:val="00F55758"/>
    <w:rsid w:val="00F558AE"/>
    <w:rsid w:val="00F56747"/>
    <w:rsid w:val="00F56CC3"/>
    <w:rsid w:val="00F57A2A"/>
    <w:rsid w:val="00F57F33"/>
    <w:rsid w:val="00F60B8E"/>
    <w:rsid w:val="00F6105C"/>
    <w:rsid w:val="00F613F2"/>
    <w:rsid w:val="00F616BA"/>
    <w:rsid w:val="00F62632"/>
    <w:rsid w:val="00F62959"/>
    <w:rsid w:val="00F62E5C"/>
    <w:rsid w:val="00F6469D"/>
    <w:rsid w:val="00F66300"/>
    <w:rsid w:val="00F6716D"/>
    <w:rsid w:val="00F67C6F"/>
    <w:rsid w:val="00F70D5F"/>
    <w:rsid w:val="00F72086"/>
    <w:rsid w:val="00F726A9"/>
    <w:rsid w:val="00F72FD9"/>
    <w:rsid w:val="00F7409A"/>
    <w:rsid w:val="00F771F7"/>
    <w:rsid w:val="00F84C4F"/>
    <w:rsid w:val="00F857CF"/>
    <w:rsid w:val="00F86152"/>
    <w:rsid w:val="00F866F4"/>
    <w:rsid w:val="00F91254"/>
    <w:rsid w:val="00F9172D"/>
    <w:rsid w:val="00F92337"/>
    <w:rsid w:val="00F9322C"/>
    <w:rsid w:val="00F936B7"/>
    <w:rsid w:val="00F945D8"/>
    <w:rsid w:val="00F9480C"/>
    <w:rsid w:val="00F949A3"/>
    <w:rsid w:val="00FA0ADA"/>
    <w:rsid w:val="00FA1C1B"/>
    <w:rsid w:val="00FA310B"/>
    <w:rsid w:val="00FA418B"/>
    <w:rsid w:val="00FA48EE"/>
    <w:rsid w:val="00FA72F3"/>
    <w:rsid w:val="00FA7B26"/>
    <w:rsid w:val="00FA7C18"/>
    <w:rsid w:val="00FB05A0"/>
    <w:rsid w:val="00FB14C5"/>
    <w:rsid w:val="00FB2687"/>
    <w:rsid w:val="00FB334F"/>
    <w:rsid w:val="00FB3B21"/>
    <w:rsid w:val="00FB4446"/>
    <w:rsid w:val="00FB4D93"/>
    <w:rsid w:val="00FB6924"/>
    <w:rsid w:val="00FC0E04"/>
    <w:rsid w:val="00FC16F3"/>
    <w:rsid w:val="00FC199C"/>
    <w:rsid w:val="00FC276A"/>
    <w:rsid w:val="00FC29A6"/>
    <w:rsid w:val="00FC586C"/>
    <w:rsid w:val="00FC6FB3"/>
    <w:rsid w:val="00FC7892"/>
    <w:rsid w:val="00FD2C92"/>
    <w:rsid w:val="00FD483A"/>
    <w:rsid w:val="00FD4C8F"/>
    <w:rsid w:val="00FD568C"/>
    <w:rsid w:val="00FD5916"/>
    <w:rsid w:val="00FD5CE8"/>
    <w:rsid w:val="00FD6F73"/>
    <w:rsid w:val="00FD7878"/>
    <w:rsid w:val="00FE04F7"/>
    <w:rsid w:val="00FE3029"/>
    <w:rsid w:val="00FE38D6"/>
    <w:rsid w:val="00FE3B02"/>
    <w:rsid w:val="00FE3FF2"/>
    <w:rsid w:val="00FE4A0C"/>
    <w:rsid w:val="00FE4ED2"/>
    <w:rsid w:val="00FE5133"/>
    <w:rsid w:val="00FE5C35"/>
    <w:rsid w:val="00FE5F6B"/>
    <w:rsid w:val="00FE78C6"/>
    <w:rsid w:val="00FF0BE6"/>
    <w:rsid w:val="00FF2E15"/>
    <w:rsid w:val="00FF2E72"/>
    <w:rsid w:val="00FF3413"/>
    <w:rsid w:val="00FF4A8F"/>
    <w:rsid w:val="00FF5332"/>
    <w:rsid w:val="00FF56C9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109D5"/>
  <w15:chartTrackingRefBased/>
  <w15:docId w15:val="{D525613C-32E2-4131-B1F5-008BBE8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  <w:style w:type="character" w:styleId="aa">
    <w:name w:val="annotation reference"/>
    <w:basedOn w:val="a1"/>
    <w:uiPriority w:val="99"/>
    <w:semiHidden/>
    <w:unhideWhenUsed/>
    <w:rsid w:val="00DE1A8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DE1A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DE1A82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1A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1A8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27203D1CDD81DC745198218E2651F6FAC221E72FF6E4C6FF1B36A6ABFF114A2163807B996606946F43C1EF1D63233F28F0CB1CE40E776jETCH" TargetMode="External"/><Relationship Id="rId13" Type="http://schemas.openxmlformats.org/officeDocument/2006/relationships/hyperlink" Target="consultantplus://offline/ref=B739BFB22C07D2A883883531394588356E44E6A015BFE13AACBC67575A9B52E396D7A4942055CD8B954AEA9E421292535C5057A3762C424A5DC85DC2Y4D5K" TargetMode="External"/><Relationship Id="rId18" Type="http://schemas.openxmlformats.org/officeDocument/2006/relationships/hyperlink" Target="consultantplus://offline/ref=9E49A87DC7084A6C69351E57F5DA3B96BDC6AC6BCFAD91B78C4F8126F21AAAEA2C1304C0A404D08DEC0BE41422241138282201903824eD2B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2E54AAF427D9287AA488D7A2C6E978C7E0B8BAE69ECB5AA12D7760AAF8849E94B6F63D20660A4B83897501EB5433CA98FEC8F5EB8ADADF06BlCF" TargetMode="External"/><Relationship Id="rId12" Type="http://schemas.openxmlformats.org/officeDocument/2006/relationships/hyperlink" Target="consultantplus://offline/ref=520756FA68E777F5B7D02FEC335E3AFFA34F1F97554CB2E196A4B4FA4E70FBFD0A2141106DF75DBDF8896913917670BF797733616BD36BC17E2CCE29n71CG" TargetMode="External"/><Relationship Id="rId17" Type="http://schemas.openxmlformats.org/officeDocument/2006/relationships/hyperlink" Target="consultantplus://offline/ref=B86C5B336904FCC7513FFAB729F9F87311A625D8515174A1EC167D86EC085A7C8893E1079806A2BFE7D6F49A645F965B5DC9C01DC4E6u3H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6C5B336904FCC7513FFAB729F9F87311A625D8515174A1EC167D86EC085A7C8893E1079804A4BFE7D6F49A645F965B5DC9C01DC4E6u3HA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9A87DC7084A6C69351E57F5DA3B96BDC6AC6BCFAD91B78C4F8126F21AAAEA2C1304C0A406D68DEC0BE41422241138282201903824eD2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BC368088F490A1CBAE045746D644C6D497DF4184AB6339F1BB18AB3F2E518A2310BAC7C935AA1249C4BD3132167267C13269BB2056C628397001D3zBkFH" TargetMode="External"/><Relationship Id="rId10" Type="http://schemas.openxmlformats.org/officeDocument/2006/relationships/hyperlink" Target="consultantplus://offline/ref=9E49A87DC7084A6C69351E57F5DA3B96BDC6AC6BCFAD91B78C4F8126F21AAAEA2C1304C0A404D08DEC0BE41422241138282201903824eD2BH" TargetMode="External"/><Relationship Id="rId19" Type="http://schemas.openxmlformats.org/officeDocument/2006/relationships/hyperlink" Target="consultantplus://offline/ref=9E49A87DC7084A6C69351E57F5DA3B96BDC6AC6BCFAD91B78C4F8126F21AAAEA2C1304C0A406D68DEC0BE41422241138282201903824eD2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54AAF427D9287AA4893773A02CB847C02D7A269EBB8FD4882705DF0D84FBC0B2F65874527AAB03D9C044EF31D65F8CDA78257A0B1ADFBA0A2FEF566l0F" TargetMode="External"/><Relationship Id="rId14" Type="http://schemas.openxmlformats.org/officeDocument/2006/relationships/hyperlink" Target="consultantplus://offline/ref=9E1E20B12C6424B019ECA73CD645FC410EC940B2D91B4B6AF0CDA2B1C5B3162F7889D6B1ED119EBBA6BF62CE59OAd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6079</Words>
  <Characters>34654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Щербакова Екатерина Александровна</cp:lastModifiedBy>
  <cp:revision>2</cp:revision>
  <cp:lastPrinted>2023-08-11T05:35:00Z</cp:lastPrinted>
  <dcterms:created xsi:type="dcterms:W3CDTF">2023-08-24T12:12:00Z</dcterms:created>
  <dcterms:modified xsi:type="dcterms:W3CDTF">2023-08-24T12:12:00Z</dcterms:modified>
</cp:coreProperties>
</file>