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A5" w:rsidRDefault="001061A5" w:rsidP="0010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1061A5" w:rsidRDefault="001061A5" w:rsidP="0010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26A28">
        <w:rPr>
          <w:rFonts w:ascii="Times New Roman" w:hAnsi="Times New Roman"/>
          <w:sz w:val="28"/>
          <w:szCs w:val="28"/>
        </w:rPr>
        <w:t>дминистративного регламента предоставлени</w:t>
      </w:r>
      <w:r>
        <w:rPr>
          <w:rFonts w:ascii="Times New Roman" w:hAnsi="Times New Roman"/>
          <w:sz w:val="28"/>
          <w:szCs w:val="28"/>
        </w:rPr>
        <w:t>я</w:t>
      </w:r>
    </w:p>
    <w:p w:rsidR="001061A5" w:rsidRDefault="001061A5" w:rsidP="0010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A28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«Признание </w:t>
      </w:r>
      <w:r w:rsidRPr="005F0A53">
        <w:rPr>
          <w:rFonts w:ascii="Times New Roman" w:hAnsi="Times New Roman" w:cs="Times New Roman"/>
          <w:sz w:val="28"/>
          <w:szCs w:val="28"/>
        </w:rPr>
        <w:t xml:space="preserve">садового дома жилым домом </w:t>
      </w:r>
    </w:p>
    <w:p w:rsidR="001061A5" w:rsidRPr="00A14CA2" w:rsidRDefault="001061A5" w:rsidP="0010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A53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 w:rsidRPr="004147AA">
        <w:rPr>
          <w:rFonts w:ascii="Times New Roman" w:hAnsi="Times New Roman" w:cs="Times New Roman"/>
          <w:sz w:val="28"/>
          <w:szCs w:val="28"/>
        </w:rPr>
        <w:t>»</w:t>
      </w:r>
    </w:p>
    <w:p w:rsidR="001061A5" w:rsidRPr="00E92F9A" w:rsidRDefault="001061A5" w:rsidP="0010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1A5" w:rsidRPr="001061A5" w:rsidRDefault="001061A5" w:rsidP="001061A5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F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Pr="00362FF0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6" w:history="1">
        <w:r w:rsidRPr="00362FF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2FF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362F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2FF0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362F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62FF0">
        <w:rPr>
          <w:rFonts w:ascii="Times New Roman" w:hAnsi="Times New Roman" w:cs="Times New Roman"/>
          <w:sz w:val="28"/>
          <w:szCs w:val="28"/>
        </w:rPr>
        <w:t xml:space="preserve"> </w:t>
      </w:r>
      <w:r w:rsidRPr="001061A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1061A5">
        <w:rPr>
          <w:rFonts w:ascii="Times New Roman" w:hAnsi="Times New Roman" w:cs="Times New Roman"/>
          <w:noProof/>
          <w:sz w:val="28"/>
          <w:szCs w:val="28"/>
        </w:rPr>
        <w:t>постановлением мэрии городского округа</w:t>
      </w:r>
      <w:proofErr w:type="gramEnd"/>
      <w:r w:rsidRPr="001061A5">
        <w:rPr>
          <w:rFonts w:ascii="Times New Roman" w:hAnsi="Times New Roman" w:cs="Times New Roman"/>
          <w:noProof/>
          <w:sz w:val="28"/>
          <w:szCs w:val="28"/>
        </w:rPr>
        <w:t xml:space="preserve"> Тольятти от 23.05.2014 № 1683-п/1 «Об утверждении реестра муниципальных услуг городского округа Тольятти»,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</w:t>
      </w:r>
      <w:r w:rsidRPr="001061A5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 ПОСТАНОВЛЯЕТ:</w:t>
      </w:r>
    </w:p>
    <w:p w:rsidR="001061A5" w:rsidRPr="001061A5" w:rsidRDefault="001061A5" w:rsidP="001061A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9" w:history="1">
        <w:r w:rsidRPr="001061A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1061A5">
        <w:t xml:space="preserve"> </w:t>
      </w:r>
      <w:r w:rsidRPr="001061A5">
        <w:rPr>
          <w:rFonts w:ascii="Times New Roman" w:hAnsi="Times New Roman" w:cs="Times New Roman"/>
          <w:sz w:val="28"/>
          <w:szCs w:val="28"/>
        </w:rPr>
        <w:t>предоставления муниципальной услуги «П</w:t>
      </w:r>
      <w:r w:rsidRPr="001061A5">
        <w:rPr>
          <w:rFonts w:ascii="Times New Roman" w:hAnsi="Times New Roman"/>
          <w:sz w:val="28"/>
          <w:szCs w:val="28"/>
        </w:rPr>
        <w:t xml:space="preserve">ризнание </w:t>
      </w:r>
      <w:r w:rsidRPr="001061A5">
        <w:rPr>
          <w:rFonts w:ascii="Times New Roman" w:hAnsi="Times New Roman" w:cs="Times New Roman"/>
          <w:sz w:val="28"/>
          <w:szCs w:val="28"/>
        </w:rPr>
        <w:t>садового дома жилым домом и жилого дома садовым домом» (далее – Административный регламент).</w:t>
      </w:r>
    </w:p>
    <w:p w:rsidR="001061A5" w:rsidRPr="001061A5" w:rsidRDefault="001061A5" w:rsidP="001061A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2. Департаменту градостроительной деятельности администрации городского округа Тольятти при предоставлении муниципальной услуги «П</w:t>
      </w:r>
      <w:r w:rsidRPr="001061A5">
        <w:rPr>
          <w:rFonts w:ascii="Times New Roman" w:hAnsi="Times New Roman"/>
          <w:sz w:val="28"/>
          <w:szCs w:val="28"/>
        </w:rPr>
        <w:t xml:space="preserve">ризнание </w:t>
      </w:r>
      <w:r w:rsidRPr="001061A5">
        <w:rPr>
          <w:rFonts w:ascii="Times New Roman" w:hAnsi="Times New Roman" w:cs="Times New Roman"/>
          <w:sz w:val="28"/>
          <w:szCs w:val="28"/>
        </w:rPr>
        <w:t xml:space="preserve">садового дома жилым домом и жилого дома садовым домом» руководствоваться в работе Административным регламентом, утвержденным в </w:t>
      </w:r>
      <w:hyperlink w:anchor="P16" w:history="1">
        <w:r w:rsidRPr="001061A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061A5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1061A5" w:rsidRPr="001061A5" w:rsidRDefault="001061A5" w:rsidP="001061A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3. Заместителя главы городского округа по имуществу и градостроительству определить ответственным за качество предоставления муниципальной услуги «П</w:t>
      </w:r>
      <w:r w:rsidRPr="001061A5">
        <w:rPr>
          <w:rFonts w:ascii="Times New Roman" w:hAnsi="Times New Roman"/>
          <w:sz w:val="28"/>
          <w:szCs w:val="28"/>
        </w:rPr>
        <w:t xml:space="preserve">ризнание </w:t>
      </w:r>
      <w:r w:rsidRPr="001061A5">
        <w:rPr>
          <w:rFonts w:ascii="Times New Roman" w:hAnsi="Times New Roman" w:cs="Times New Roman"/>
          <w:sz w:val="28"/>
          <w:szCs w:val="28"/>
        </w:rPr>
        <w:t>садового дома жилым домом и жилого дома садовым домом».</w:t>
      </w:r>
    </w:p>
    <w:p w:rsidR="001061A5" w:rsidRPr="001061A5" w:rsidRDefault="001061A5" w:rsidP="001061A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lastRenderedPageBreak/>
        <w:t xml:space="preserve">4. Руководителя департамента градостроительной деятельности администрации городского округа Тольятти определить ответственным за исполнение Административного регламента, утвержденного пунктом 1 настоящего постановления, в пределах </w:t>
      </w:r>
      <w:proofErr w:type="gramStart"/>
      <w:r w:rsidRPr="001061A5">
        <w:rPr>
          <w:rFonts w:ascii="Times New Roman" w:hAnsi="Times New Roman" w:cs="Times New Roman"/>
          <w:sz w:val="28"/>
          <w:szCs w:val="28"/>
        </w:rPr>
        <w:t>полномочий департамента градостроительной деятельности администрации городского округа</w:t>
      </w:r>
      <w:proofErr w:type="gramEnd"/>
      <w:r w:rsidRPr="001061A5">
        <w:rPr>
          <w:rFonts w:ascii="Times New Roman" w:hAnsi="Times New Roman" w:cs="Times New Roman"/>
          <w:sz w:val="28"/>
          <w:szCs w:val="28"/>
        </w:rPr>
        <w:t xml:space="preserve"> Тольятти, определенных данным Административным регламентом.</w:t>
      </w:r>
    </w:p>
    <w:p w:rsidR="001061A5" w:rsidRPr="001061A5" w:rsidRDefault="001061A5" w:rsidP="001061A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5. Директора МАУ «МФЦ» определить ответственным за исполнение Административного регламента, утвержденного пунктом 1 настоящего постановления, в пределах полномочий МАУ «МФЦ», определенных данным Административным регламентом.</w:t>
      </w:r>
    </w:p>
    <w:p w:rsidR="001061A5" w:rsidRPr="001061A5" w:rsidRDefault="001061A5" w:rsidP="001061A5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6.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1061A5" w:rsidRPr="001061A5" w:rsidRDefault="001061A5" w:rsidP="001061A5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после дня его официального опубликования.</w:t>
      </w:r>
    </w:p>
    <w:p w:rsidR="001061A5" w:rsidRPr="001061A5" w:rsidRDefault="001061A5" w:rsidP="001061A5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</w:pPr>
      <w:r w:rsidRPr="001061A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061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1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градостроительству.</w:t>
      </w:r>
    </w:p>
    <w:p w:rsidR="00BB75F0" w:rsidRPr="001061A5" w:rsidRDefault="00BB75F0" w:rsidP="00BB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9DC" w:rsidRPr="001061A5" w:rsidRDefault="00E92F9A" w:rsidP="00392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1061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927C0" w:rsidRPr="001061A5">
        <w:rPr>
          <w:rFonts w:ascii="Times New Roman" w:hAnsi="Times New Roman" w:cs="Times New Roman"/>
          <w:sz w:val="28"/>
          <w:szCs w:val="28"/>
        </w:rPr>
        <w:t xml:space="preserve">  С.А. </w:t>
      </w:r>
      <w:proofErr w:type="spellStart"/>
      <w:r w:rsidR="003927C0" w:rsidRPr="001061A5"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sectPr w:rsidR="007D19DC" w:rsidRPr="001061A5" w:rsidSect="003927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9E2"/>
    <w:multiLevelType w:val="multilevel"/>
    <w:tmpl w:val="C5A62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75906790"/>
    <w:multiLevelType w:val="multilevel"/>
    <w:tmpl w:val="8450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F0"/>
    <w:rsid w:val="0003724D"/>
    <w:rsid w:val="000A5E5B"/>
    <w:rsid w:val="000B6190"/>
    <w:rsid w:val="001061A5"/>
    <w:rsid w:val="00217693"/>
    <w:rsid w:val="002C34B3"/>
    <w:rsid w:val="00362FF0"/>
    <w:rsid w:val="003927C0"/>
    <w:rsid w:val="004147AA"/>
    <w:rsid w:val="004C164D"/>
    <w:rsid w:val="006A79D5"/>
    <w:rsid w:val="006F36F9"/>
    <w:rsid w:val="007D19DC"/>
    <w:rsid w:val="008C3DF5"/>
    <w:rsid w:val="00936663"/>
    <w:rsid w:val="0099045B"/>
    <w:rsid w:val="00A14CA2"/>
    <w:rsid w:val="00BB75F0"/>
    <w:rsid w:val="00CD4A54"/>
    <w:rsid w:val="00DD42A0"/>
    <w:rsid w:val="00E04992"/>
    <w:rsid w:val="00E26D66"/>
    <w:rsid w:val="00E92F9A"/>
    <w:rsid w:val="00F60831"/>
    <w:rsid w:val="00F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84110CA7C0C22C113FC03911E20A2D8EC0C5FD539C2FE57D068B89B378C8FFB676EE6BD41BF6496BBA53770A324DD70BE0E1CEE564011B56k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84110CA7C0C22C113FC03911E20A2D8EC2C5F8509F2FE57D068B89B378C8FFB676EE6BD41BF64868BA53770A324DD70BE0E1CEE564011B56k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5</cp:revision>
  <cp:lastPrinted>2020-01-18T10:18:00Z</cp:lastPrinted>
  <dcterms:created xsi:type="dcterms:W3CDTF">2019-08-31T10:01:00Z</dcterms:created>
  <dcterms:modified xsi:type="dcterms:W3CDTF">2020-01-18T10:19:00Z</dcterms:modified>
</cp:coreProperties>
</file>