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69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</w:t>
      </w:r>
    </w:p>
    <w:p w:rsidR="00140D0A" w:rsidRDefault="00140D0A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1A8" w:rsidRDefault="00B471A8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Думы городского округа Тольятти  об утверждении </w:t>
      </w:r>
    </w:p>
    <w:p w:rsidR="00B471A8" w:rsidRDefault="00B471A8" w:rsidP="00B4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городского округа Тольятти </w:t>
      </w:r>
    </w:p>
    <w:p w:rsidR="00B471A8" w:rsidRDefault="00B471A8" w:rsidP="00B4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1C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01C" w:rsidRDefault="00F2701C" w:rsidP="00A31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Проект </w:t>
      </w:r>
      <w:r w:rsidR="00140D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решения Думы городского округа Тольятти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«Об утверждении Правил благоустройства территории городского округа Тольятти» разработан в целях реализации постановления Пра</w:t>
      </w:r>
      <w:r w:rsidR="00140D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 среды», постановления Правительства Самарской области от 27.11.2013 № 670 «Об утверждении государственной программы Самарской области «Содействие развитию благоустро</w:t>
      </w:r>
      <w:r w:rsidR="00140D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йст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ва территорий муниципальных образований в Самарской области на 2014-2018 годы», и актуализации Правил благоустро</w:t>
      </w:r>
      <w:r w:rsidR="00140D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йст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ва территории городского округа Тольятти, регулирующих обеспечение содержания объектов благоустройства на территории городского округа;</w:t>
      </w:r>
      <w:r w:rsidR="00140D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обеспечение сохранности объектов благоустро</w:t>
      </w:r>
      <w:r w:rsidR="00140D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йст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ва, расположенных на территории городского округа; формирование на территории городского округа безопасной, комфортной и привлекательной городской среды, к которой относится совокупность территориально выраженных природных, архитектурно-планировочных, экологических, социально-культурных и других факторов, характ</w:t>
      </w:r>
      <w:r w:rsidR="00140D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ризующих среду обитания и определя</w:t>
      </w:r>
      <w:r w:rsidR="00140D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щ</w:t>
      </w:r>
      <w:r w:rsidR="00140D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 комфортность проживания</w:t>
      </w:r>
      <w:r w:rsidR="00140D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такой территории в соответствии с </w:t>
      </w:r>
      <w:r w:rsidR="00435F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Градостроительным кодексом РФ,</w:t>
      </w:r>
      <w:bookmarkStart w:id="0" w:name="_GoBack"/>
      <w:bookmarkEnd w:id="0"/>
      <w:r w:rsidR="00435F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40D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Методическими рекомендациями для подготовки правил благоустройства территорий поселений, городских округов, внутригородских районов, утвержденных приказом Министерства </w:t>
      </w:r>
      <w:r w:rsidR="00140D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строительства и жилищно-коммунального хозяйства Российской Федерации от 13.04.2017 № 711/</w:t>
      </w:r>
      <w:proofErr w:type="spellStart"/>
      <w:r w:rsidR="00140D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</w:t>
      </w:r>
      <w:proofErr w:type="spellEnd"/>
      <w:r w:rsidR="00140D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Уставом городского округа Тольятти.</w:t>
      </w:r>
    </w:p>
    <w:p w:rsidR="00F2701C" w:rsidRDefault="00F2701C" w:rsidP="00A31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5529" w:rsidRDefault="00F2701C" w:rsidP="00140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0E055F" w:rsidRDefault="000E055F" w:rsidP="000E055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55F" w:rsidRDefault="000E055F" w:rsidP="000E0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0E055F" w:rsidRDefault="000E055F" w:rsidP="000E0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хозяйства                                                      </w:t>
      </w:r>
      <w:r w:rsidR="0040679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В.А. Ерин</w:t>
      </w: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9A" w:rsidRDefault="0056509A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D0A" w:rsidRDefault="00140D0A" w:rsidP="00841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0D0A" w:rsidRDefault="00140D0A" w:rsidP="00841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0D0A" w:rsidRDefault="00140D0A" w:rsidP="00841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0D0A" w:rsidRDefault="00140D0A" w:rsidP="00841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0D0A" w:rsidRDefault="00140D0A" w:rsidP="00841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0D0A" w:rsidRDefault="00140D0A" w:rsidP="00841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0D0A" w:rsidRDefault="00140D0A" w:rsidP="00841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0D0A" w:rsidRDefault="00140D0A" w:rsidP="00841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0D0A" w:rsidRDefault="00140D0A" w:rsidP="00841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0D0A" w:rsidRDefault="00140D0A" w:rsidP="00841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0D0A" w:rsidRDefault="00140D0A" w:rsidP="00841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0D0A" w:rsidRDefault="00140D0A" w:rsidP="00841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0D0A" w:rsidRDefault="00140D0A" w:rsidP="00841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0D0A" w:rsidRDefault="00140D0A" w:rsidP="00841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116A" w:rsidRDefault="0084116A" w:rsidP="00841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</w:t>
      </w:r>
      <w:r w:rsidR="00140D0A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140D0A">
        <w:rPr>
          <w:rFonts w:ascii="Times New Roman" w:hAnsi="Times New Roman" w:cs="Times New Roman"/>
          <w:sz w:val="20"/>
          <w:szCs w:val="20"/>
        </w:rPr>
        <w:t xml:space="preserve">Иванова </w:t>
      </w:r>
      <w:r w:rsidR="008B6E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54</w:t>
      </w:r>
      <w:r w:rsidR="0084116A">
        <w:rPr>
          <w:rFonts w:ascii="Times New Roman" w:hAnsi="Times New Roman" w:cs="Times New Roman"/>
          <w:sz w:val="20"/>
          <w:szCs w:val="20"/>
        </w:rPr>
        <w:t xml:space="preserve"> </w:t>
      </w:r>
      <w:r w:rsidR="00140D0A">
        <w:rPr>
          <w:rFonts w:ascii="Times New Roman" w:hAnsi="Times New Roman" w:cs="Times New Roman"/>
          <w:sz w:val="20"/>
          <w:szCs w:val="20"/>
        </w:rPr>
        <w:t xml:space="preserve">31 50 </w:t>
      </w: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Pr="005E261C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6EA2" w:rsidRPr="005E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2"/>
    <w:rsid w:val="000809D7"/>
    <w:rsid w:val="000E055F"/>
    <w:rsid w:val="00140D0A"/>
    <w:rsid w:val="00294B76"/>
    <w:rsid w:val="00362885"/>
    <w:rsid w:val="00381126"/>
    <w:rsid w:val="003E5734"/>
    <w:rsid w:val="00406791"/>
    <w:rsid w:val="00435FDC"/>
    <w:rsid w:val="00545529"/>
    <w:rsid w:val="0056509A"/>
    <w:rsid w:val="00594E79"/>
    <w:rsid w:val="005C74F8"/>
    <w:rsid w:val="005E261C"/>
    <w:rsid w:val="00650DE8"/>
    <w:rsid w:val="0066099D"/>
    <w:rsid w:val="00692CDF"/>
    <w:rsid w:val="0084116A"/>
    <w:rsid w:val="008B6EA2"/>
    <w:rsid w:val="009B56BD"/>
    <w:rsid w:val="009F66F2"/>
    <w:rsid w:val="00A31EB6"/>
    <w:rsid w:val="00A55A92"/>
    <w:rsid w:val="00B471A8"/>
    <w:rsid w:val="00BA6F12"/>
    <w:rsid w:val="00C25E7C"/>
    <w:rsid w:val="00C809E0"/>
    <w:rsid w:val="00CD5469"/>
    <w:rsid w:val="00D07FCF"/>
    <w:rsid w:val="00D366AF"/>
    <w:rsid w:val="00E75C41"/>
    <w:rsid w:val="00EB7572"/>
    <w:rsid w:val="00F25F97"/>
    <w:rsid w:val="00F26E53"/>
    <w:rsid w:val="00F2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Иванова Надежда Васильевна</cp:lastModifiedBy>
  <cp:revision>38</cp:revision>
  <cp:lastPrinted>2018-06-01T07:53:00Z</cp:lastPrinted>
  <dcterms:created xsi:type="dcterms:W3CDTF">2016-02-19T12:22:00Z</dcterms:created>
  <dcterms:modified xsi:type="dcterms:W3CDTF">2018-06-01T07:56:00Z</dcterms:modified>
</cp:coreProperties>
</file>