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96D17">
        <w:rPr>
          <w:rFonts w:ascii="Times New Roman" w:hAnsi="Times New Roman"/>
          <w:sz w:val="28"/>
          <w:szCs w:val="28"/>
        </w:rPr>
        <w:t xml:space="preserve"> "</w:t>
      </w:r>
      <w:r w:rsidR="00485CA8" w:rsidRPr="00485CA8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6" w:history="1">
        <w:r w:rsidR="00E5042F" w:rsidRPr="00E5042F">
          <w:rPr>
            <w:rFonts w:ascii="Times New Roman" w:hAnsi="Times New Roman"/>
            <w:sz w:val="28"/>
            <w:szCs w:val="28"/>
          </w:rPr>
          <w:t>Порядка</w:t>
        </w:r>
      </w:hyperlink>
      <w:r w:rsidR="00E5042F" w:rsidRPr="00E5042F">
        <w:rPr>
          <w:rFonts w:ascii="Times New Roman" w:hAnsi="Times New Roman"/>
          <w:sz w:val="28"/>
          <w:szCs w:val="28"/>
        </w:rPr>
        <w:t xml:space="preserve"> санкционирования расходов муниципальных бюджетных учреждений</w:t>
      </w:r>
      <w:r w:rsidR="00F312A9" w:rsidRPr="00F312A9">
        <w:rPr>
          <w:rFonts w:ascii="Times New Roman" w:hAnsi="Times New Roman"/>
          <w:sz w:val="28"/>
          <w:szCs w:val="28"/>
        </w:rPr>
        <w:t>,</w:t>
      </w:r>
      <w:r w:rsidR="00E5042F" w:rsidRPr="00E5042F">
        <w:rPr>
          <w:rFonts w:ascii="Times New Roman" w:hAnsi="Times New Roman"/>
          <w:sz w:val="28"/>
          <w:szCs w:val="28"/>
        </w:rPr>
        <w:t xml:space="preserve"> муниципальных автономных учреждений</w:t>
      </w:r>
      <w:r w:rsidR="00F312A9" w:rsidRPr="00F312A9">
        <w:rPr>
          <w:rFonts w:ascii="Times New Roman" w:hAnsi="Times New Roman"/>
          <w:sz w:val="28"/>
          <w:szCs w:val="28"/>
        </w:rPr>
        <w:t>,</w:t>
      </w:r>
      <w:r w:rsidR="00E5042F" w:rsidRPr="00E5042F">
        <w:rPr>
          <w:rFonts w:ascii="Times New Roman" w:hAnsi="Times New Roman"/>
          <w:sz w:val="28"/>
          <w:szCs w:val="28"/>
        </w:rPr>
        <w:t xml:space="preserve"> </w:t>
      </w:r>
      <w:r w:rsidR="00F312A9" w:rsidRPr="00F312A9"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  <w:r w:rsidR="00E5042F" w:rsidRPr="00E5042F">
        <w:rPr>
          <w:rFonts w:ascii="Times New Roman" w:hAnsi="Times New Roman"/>
          <w:sz w:val="28"/>
          <w:szCs w:val="28"/>
        </w:rPr>
        <w:t>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E5042F">
        <w:rPr>
          <w:rFonts w:ascii="Times New Roman" w:hAnsi="Times New Roman"/>
          <w:sz w:val="28"/>
          <w:szCs w:val="28"/>
        </w:rPr>
        <w:t>"</w:t>
      </w:r>
    </w:p>
    <w:p w:rsidR="00746417" w:rsidRDefault="007464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F2E3D">
        <w:rPr>
          <w:rFonts w:ascii="Times New Roman" w:hAnsi="Times New Roman"/>
          <w:sz w:val="28"/>
          <w:szCs w:val="28"/>
        </w:rPr>
        <w:t>п</w:t>
      </w:r>
      <w:r w:rsidR="007A4BA0" w:rsidRPr="00485CA8">
        <w:rPr>
          <w:rFonts w:ascii="Times New Roman" w:hAnsi="Times New Roman"/>
          <w:sz w:val="28"/>
          <w:szCs w:val="28"/>
        </w:rPr>
        <w:t xml:space="preserve">орядка </w:t>
      </w:r>
      <w:r w:rsidR="00E5042F" w:rsidRPr="00E5042F">
        <w:rPr>
          <w:rFonts w:ascii="Times New Roman" w:hAnsi="Times New Roman"/>
          <w:sz w:val="28"/>
          <w:szCs w:val="28"/>
        </w:rPr>
        <w:t>санкционирования расходов муниципальных бюджетных</w:t>
      </w:r>
      <w:r w:rsidR="00F312A9">
        <w:rPr>
          <w:rFonts w:ascii="Times New Roman" w:hAnsi="Times New Roman"/>
          <w:sz w:val="28"/>
          <w:szCs w:val="28"/>
        </w:rPr>
        <w:t xml:space="preserve"> учреждений, </w:t>
      </w:r>
      <w:r w:rsidR="00E5042F" w:rsidRPr="00E5042F">
        <w:rPr>
          <w:rFonts w:ascii="Times New Roman" w:hAnsi="Times New Roman"/>
          <w:sz w:val="28"/>
          <w:szCs w:val="28"/>
        </w:rPr>
        <w:t>муниципальных автономных учреждений</w:t>
      </w:r>
      <w:r w:rsidR="00F312A9">
        <w:rPr>
          <w:rFonts w:ascii="Times New Roman" w:hAnsi="Times New Roman"/>
          <w:sz w:val="28"/>
          <w:szCs w:val="28"/>
        </w:rPr>
        <w:t>, муниципальных унитарных предприятий</w:t>
      </w:r>
      <w:r w:rsidR="00E5042F" w:rsidRPr="00E5042F">
        <w:rPr>
          <w:rFonts w:ascii="Times New Roman" w:hAnsi="Times New Roman"/>
          <w:sz w:val="28"/>
          <w:szCs w:val="28"/>
        </w:rPr>
        <w:t xml:space="preserve"> городского округа Тольятти,</w:t>
      </w:r>
      <w:r w:rsidR="00E5042F">
        <w:rPr>
          <w:rFonts w:ascii="Times New Roman" w:hAnsi="Times New Roman"/>
          <w:sz w:val="28"/>
          <w:szCs w:val="28"/>
        </w:rPr>
        <w:t xml:space="preserve"> лицевые счета которым открыты в департаменте финансов администрации городского округа Тольятти,</w:t>
      </w:r>
      <w:r w:rsidR="00E5042F" w:rsidRPr="00E5042F">
        <w:rPr>
          <w:rFonts w:ascii="Times New Roman" w:hAnsi="Times New Roman"/>
          <w:sz w:val="28"/>
          <w:szCs w:val="28"/>
        </w:rPr>
        <w:t xml:space="preserve">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E5042F">
        <w:rPr>
          <w:rFonts w:ascii="Times New Roman" w:hAnsi="Times New Roman"/>
          <w:sz w:val="28"/>
          <w:szCs w:val="28"/>
        </w:rPr>
        <w:t>.</w:t>
      </w:r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436373" w:rsidRPr="00186D7D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Pr="00C325C3" w:rsidRDefault="00596D17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Голованова 543485</w:t>
      </w:r>
    </w:p>
    <w:sectPr w:rsidR="00B03537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436373"/>
    <w:rsid w:val="00006387"/>
    <w:rsid w:val="00080588"/>
    <w:rsid w:val="001C615F"/>
    <w:rsid w:val="0028662A"/>
    <w:rsid w:val="003140C4"/>
    <w:rsid w:val="003E3453"/>
    <w:rsid w:val="00436373"/>
    <w:rsid w:val="00461FB6"/>
    <w:rsid w:val="00485CA8"/>
    <w:rsid w:val="004A47EC"/>
    <w:rsid w:val="004F5748"/>
    <w:rsid w:val="005022B8"/>
    <w:rsid w:val="00596D17"/>
    <w:rsid w:val="005E1E8C"/>
    <w:rsid w:val="0062001C"/>
    <w:rsid w:val="00644AB7"/>
    <w:rsid w:val="006A751B"/>
    <w:rsid w:val="00703B00"/>
    <w:rsid w:val="00746417"/>
    <w:rsid w:val="00746803"/>
    <w:rsid w:val="007A4BA0"/>
    <w:rsid w:val="007F62BD"/>
    <w:rsid w:val="00807B86"/>
    <w:rsid w:val="008319CF"/>
    <w:rsid w:val="00866CC5"/>
    <w:rsid w:val="00972550"/>
    <w:rsid w:val="009B1976"/>
    <w:rsid w:val="00AC3F57"/>
    <w:rsid w:val="00AE7D83"/>
    <w:rsid w:val="00B03537"/>
    <w:rsid w:val="00B0721E"/>
    <w:rsid w:val="00B2201A"/>
    <w:rsid w:val="00B220EB"/>
    <w:rsid w:val="00BF2E3D"/>
    <w:rsid w:val="00BF7D89"/>
    <w:rsid w:val="00C325C3"/>
    <w:rsid w:val="00CD1EA8"/>
    <w:rsid w:val="00DB3C76"/>
    <w:rsid w:val="00DE79FB"/>
    <w:rsid w:val="00E2665D"/>
    <w:rsid w:val="00E5042F"/>
    <w:rsid w:val="00F312A9"/>
    <w:rsid w:val="00F9514A"/>
    <w:rsid w:val="00FC1EE8"/>
    <w:rsid w:val="00F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Пудовкина Светлана Михайловна</dc:creator>
  <cp:keywords/>
  <dc:description/>
  <cp:lastModifiedBy>more</cp:lastModifiedBy>
  <cp:revision>26</cp:revision>
  <cp:lastPrinted>2018-10-23T05:06:00Z</cp:lastPrinted>
  <dcterms:created xsi:type="dcterms:W3CDTF">2015-05-27T07:33:00Z</dcterms:created>
  <dcterms:modified xsi:type="dcterms:W3CDTF">2018-10-23T05:06:00Z</dcterms:modified>
</cp:coreProperties>
</file>