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90" w:rsidRDefault="00130890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103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594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F32CA" w:rsidRDefault="002F32CA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2CA" w:rsidRPr="002F32CA" w:rsidRDefault="002F32CA" w:rsidP="002F32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F32C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2F32CA" w:rsidRPr="002F32CA" w:rsidRDefault="002F32CA" w:rsidP="002F3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2CB9" w:rsidRPr="006C574F">
        <w:rPr>
          <w:rFonts w:ascii="Times New Roman" w:hAnsi="Times New Roman"/>
          <w:color w:val="000000"/>
          <w:sz w:val="28"/>
          <w:szCs w:val="28"/>
        </w:rPr>
        <w:t xml:space="preserve">О порядке проведения конкурса по выбору Специализированной </w:t>
      </w:r>
      <w:r w:rsidR="00012CB9">
        <w:rPr>
          <w:rFonts w:ascii="Times New Roman" w:hAnsi="Times New Roman"/>
          <w:color w:val="000000"/>
          <w:sz w:val="28"/>
          <w:szCs w:val="28"/>
        </w:rPr>
        <w:t xml:space="preserve">службы </w:t>
      </w:r>
      <w:r w:rsidR="00012CB9" w:rsidRPr="006C574F">
        <w:rPr>
          <w:rFonts w:ascii="Times New Roman" w:hAnsi="Times New Roman"/>
          <w:color w:val="000000"/>
          <w:sz w:val="28"/>
          <w:szCs w:val="28"/>
        </w:rPr>
        <w:t xml:space="preserve"> по вопросам похоронного дела на территории городского округа Тольятти</w:t>
      </w:r>
      <w:r w:rsidRPr="002F32CA">
        <w:rPr>
          <w:rFonts w:ascii="Times New Roman" w:hAnsi="Times New Roman"/>
          <w:sz w:val="28"/>
          <w:szCs w:val="28"/>
        </w:rPr>
        <w:t>»</w:t>
      </w:r>
    </w:p>
    <w:p w:rsidR="002F32CA" w:rsidRDefault="002F32CA" w:rsidP="00753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78AC" w:rsidRDefault="00501644" w:rsidP="004E4F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B459D2">
        <w:rPr>
          <w:rFonts w:ascii="Times New Roman" w:hAnsi="Times New Roman"/>
          <w:color w:val="000000"/>
          <w:sz w:val="28"/>
          <w:szCs w:val="28"/>
        </w:rPr>
        <w:t>о исполнение  поручений  протокола совещания по вопросу организации похоронного дела в городском округе Тольятти от 12.11.2019 № 150-прт/1,</w:t>
      </w:r>
      <w:r w:rsidR="00B459D2" w:rsidRPr="000D49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9D2">
        <w:rPr>
          <w:rFonts w:ascii="Times New Roman" w:hAnsi="Times New Roman"/>
          <w:color w:val="000000"/>
          <w:sz w:val="28"/>
          <w:szCs w:val="28"/>
        </w:rPr>
        <w:t xml:space="preserve">протокола совещания по вопросу организации похоронного дела в городском округе Тольятти от 03.12.2019 № 157-прт/1,  протокола совещания у главы городского округа Тольятти </w:t>
      </w:r>
      <w:proofErr w:type="spellStart"/>
      <w:r w:rsidR="00B459D2">
        <w:rPr>
          <w:rFonts w:ascii="Times New Roman" w:hAnsi="Times New Roman"/>
          <w:color w:val="000000"/>
          <w:sz w:val="28"/>
          <w:szCs w:val="28"/>
        </w:rPr>
        <w:t>Анташева</w:t>
      </w:r>
      <w:proofErr w:type="spellEnd"/>
      <w:r w:rsidR="00B459D2">
        <w:rPr>
          <w:rFonts w:ascii="Times New Roman" w:hAnsi="Times New Roman"/>
          <w:color w:val="000000"/>
          <w:sz w:val="28"/>
          <w:szCs w:val="28"/>
        </w:rPr>
        <w:t xml:space="preserve"> С.А. от 22.01.2020 № 6-прт/1</w:t>
      </w:r>
      <w:r w:rsidR="00B459D2">
        <w:rPr>
          <w:rFonts w:ascii="Times New Roman" w:hAnsi="Times New Roman"/>
          <w:sz w:val="28"/>
          <w:szCs w:val="28"/>
        </w:rPr>
        <w:t xml:space="preserve">, </w:t>
      </w:r>
      <w:r w:rsidR="0075320C" w:rsidRPr="001C4DF5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администрации городского округа Тольятти разработан проект </w:t>
      </w:r>
      <w:r w:rsidR="0075320C" w:rsidRPr="001C4DF5">
        <w:rPr>
          <w:rFonts w:ascii="Times New Roman" w:hAnsi="Times New Roman" w:cs="Times New Roman"/>
          <w:color w:val="3C3C3C"/>
          <w:spacing w:val="2"/>
          <w:sz w:val="28"/>
          <w:szCs w:val="28"/>
        </w:rPr>
        <w:t>постановления администрации городского округа</w:t>
      </w:r>
      <w:proofErr w:type="gramEnd"/>
      <w:r w:rsidR="0075320C" w:rsidRPr="001C4DF5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Тольятти </w:t>
      </w:r>
      <w:r w:rsidR="00EF1A56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="00A47A52" w:rsidRPr="002F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47A52" w:rsidRPr="006C574F">
        <w:rPr>
          <w:rFonts w:ascii="Times New Roman" w:hAnsi="Times New Roman"/>
          <w:color w:val="000000"/>
          <w:sz w:val="28"/>
          <w:szCs w:val="28"/>
        </w:rPr>
        <w:t xml:space="preserve">О порядке проведения конкурса по выбору Специализированной </w:t>
      </w:r>
      <w:r w:rsidR="00A47A52">
        <w:rPr>
          <w:rFonts w:ascii="Times New Roman" w:hAnsi="Times New Roman"/>
          <w:color w:val="000000"/>
          <w:sz w:val="28"/>
          <w:szCs w:val="28"/>
        </w:rPr>
        <w:t xml:space="preserve">службы </w:t>
      </w:r>
      <w:r w:rsidR="00A47A52" w:rsidRPr="006C574F">
        <w:rPr>
          <w:rFonts w:ascii="Times New Roman" w:hAnsi="Times New Roman"/>
          <w:color w:val="000000"/>
          <w:sz w:val="28"/>
          <w:szCs w:val="28"/>
        </w:rPr>
        <w:t xml:space="preserve"> по вопросам похоронного дела на территории городского округа Тольятти</w:t>
      </w:r>
      <w:r w:rsidR="00A47A52" w:rsidRPr="002F32C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1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341" w:rsidRDefault="001A5341" w:rsidP="004E4F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>Принятие нового МНПА  предусматривает отмену:</w:t>
      </w:r>
    </w:p>
    <w:p w:rsidR="001A5341" w:rsidRPr="00D67511" w:rsidRDefault="001A5341" w:rsidP="004E4F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>- п</w:t>
      </w:r>
      <w:r w:rsidRPr="00D6751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67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67511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/>
          <w:sz w:val="28"/>
          <w:szCs w:val="28"/>
        </w:rPr>
        <w:t>05.08.2019</w:t>
      </w:r>
      <w:r w:rsidRPr="00D675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2085</w:t>
      </w:r>
      <w:r w:rsidRPr="00D67511">
        <w:rPr>
          <w:rFonts w:ascii="Times New Roman" w:hAnsi="Times New Roman"/>
          <w:sz w:val="28"/>
          <w:szCs w:val="28"/>
        </w:rPr>
        <w:t xml:space="preserve">-п/1 «О </w:t>
      </w:r>
      <w:r>
        <w:rPr>
          <w:rFonts w:ascii="Times New Roman" w:hAnsi="Times New Roman"/>
          <w:sz w:val="28"/>
          <w:szCs w:val="28"/>
        </w:rPr>
        <w:t>проведении конкурса на право заключения договора на выполнение функций администрации общественного кладбища (общественных кладбищ) городского округа Тольятти</w:t>
      </w:r>
      <w:r w:rsidRPr="00D67511">
        <w:rPr>
          <w:rFonts w:ascii="Times New Roman" w:hAnsi="Times New Roman"/>
          <w:sz w:val="28"/>
          <w:szCs w:val="28"/>
        </w:rPr>
        <w:t>» (газета «Городские ведомости», 201</w:t>
      </w:r>
      <w:r>
        <w:rPr>
          <w:rFonts w:ascii="Times New Roman" w:hAnsi="Times New Roman"/>
          <w:sz w:val="28"/>
          <w:szCs w:val="28"/>
        </w:rPr>
        <w:t>9</w:t>
      </w:r>
      <w:r w:rsidRPr="00D675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13 августа).</w:t>
      </w:r>
    </w:p>
    <w:p w:rsidR="001A5341" w:rsidRDefault="001A5341" w:rsidP="004E4F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нового МНПА повлечет отмену:</w:t>
      </w:r>
    </w:p>
    <w:p w:rsidR="001A5341" w:rsidRDefault="001A5341" w:rsidP="004E4F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</w:t>
      </w:r>
      <w:r w:rsidRPr="00D67511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</w:t>
      </w:r>
      <w:r>
        <w:rPr>
          <w:rFonts w:ascii="Times New Roman" w:hAnsi="Times New Roman"/>
          <w:sz w:val="28"/>
          <w:szCs w:val="28"/>
        </w:rPr>
        <w:t xml:space="preserve">31.10.2019 </w:t>
      </w:r>
      <w:r w:rsidRPr="00D6751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2974</w:t>
      </w:r>
      <w:r w:rsidRPr="00D67511">
        <w:rPr>
          <w:rFonts w:ascii="Times New Roman" w:hAnsi="Times New Roman"/>
          <w:sz w:val="28"/>
          <w:szCs w:val="28"/>
        </w:rPr>
        <w:t>-п/1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5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Конкурсной документации к конкурсу на право заключения договора на выполнение функций администрации общественного кладбища (общественных кладбищ) городского округа Тольятти».</w:t>
      </w:r>
    </w:p>
    <w:p w:rsidR="00501644" w:rsidRDefault="00501644" w:rsidP="004E4F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Проект МНПА разработан в </w:t>
      </w:r>
      <w:r>
        <w:rPr>
          <w:rFonts w:ascii="Times New Roman" w:hAnsi="Times New Roman"/>
          <w:sz w:val="28"/>
          <w:szCs w:val="28"/>
        </w:rPr>
        <w:t xml:space="preserve">целях совершенствования организации похоронного дела на территории городского округа Тольятти в соответствии </w:t>
      </w:r>
      <w:r>
        <w:rPr>
          <w:rFonts w:ascii="Times New Roman" w:hAnsi="Times New Roman"/>
          <w:sz w:val="28"/>
          <w:szCs w:val="28"/>
        </w:rPr>
        <w:lastRenderedPageBreak/>
        <w:t>с Федеральным законом от 12.01.1996  № 8-ФЗ «О погребении и похоронном деле».</w:t>
      </w:r>
    </w:p>
    <w:p w:rsidR="00501644" w:rsidRDefault="00501644" w:rsidP="004E4F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Полномочия органа местного самоуправления в данной сфере правового регулирования установлены пунктом 23 части 16 Федерального закона  от </w:t>
      </w:r>
      <w:r>
        <w:rPr>
          <w:rFonts w:ascii="Times New Roman" w:hAnsi="Times New Roman"/>
          <w:sz w:val="28"/>
          <w:szCs w:val="28"/>
        </w:rPr>
        <w:t>06.10.2003 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Уставом городского округа Тольятти.</w:t>
      </w:r>
    </w:p>
    <w:p w:rsidR="00AC31FE" w:rsidRPr="00451B9C" w:rsidRDefault="00AC31FE" w:rsidP="004E4FC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Финансирование из бюджета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0F2843" w:rsidRPr="000F2843" w:rsidRDefault="005964BD" w:rsidP="000F2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Default="00FE5EAC" w:rsidP="00FE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                                                                      В.А. Ерин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54" w:rsidRDefault="005E6654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Стражец </w:t>
      </w:r>
    </w:p>
    <w:p w:rsidR="00FE5EAC" w:rsidRPr="00791C4A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 </w:t>
      </w:r>
      <w:r w:rsidR="005E6654">
        <w:rPr>
          <w:rFonts w:ascii="Times New Roman" w:hAnsi="Times New Roman" w:cs="Times New Roman"/>
          <w:sz w:val="20"/>
          <w:szCs w:val="20"/>
        </w:rPr>
        <w:t>31 16</w:t>
      </w:r>
      <w:r>
        <w:rPr>
          <w:rFonts w:ascii="Times New Roman" w:hAnsi="Times New Roman" w:cs="Times New Roman"/>
          <w:sz w:val="20"/>
          <w:szCs w:val="20"/>
        </w:rPr>
        <w:t xml:space="preserve">  (52-75)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12CB9"/>
    <w:rsid w:val="000809D7"/>
    <w:rsid w:val="000B2713"/>
    <w:rsid w:val="000E055F"/>
    <w:rsid w:val="000F2843"/>
    <w:rsid w:val="000F48FE"/>
    <w:rsid w:val="00130890"/>
    <w:rsid w:val="00155620"/>
    <w:rsid w:val="001878AC"/>
    <w:rsid w:val="001A5341"/>
    <w:rsid w:val="001C3470"/>
    <w:rsid w:val="001C4DF5"/>
    <w:rsid w:val="00295AEC"/>
    <w:rsid w:val="002F32CA"/>
    <w:rsid w:val="00337961"/>
    <w:rsid w:val="00340F08"/>
    <w:rsid w:val="00362885"/>
    <w:rsid w:val="00381126"/>
    <w:rsid w:val="00393B21"/>
    <w:rsid w:val="003A2CFC"/>
    <w:rsid w:val="00451B9C"/>
    <w:rsid w:val="004A25CB"/>
    <w:rsid w:val="004C1D3B"/>
    <w:rsid w:val="004E4FC9"/>
    <w:rsid w:val="004F0BFE"/>
    <w:rsid w:val="00501644"/>
    <w:rsid w:val="00545529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5E6654"/>
    <w:rsid w:val="00650DE8"/>
    <w:rsid w:val="0066099D"/>
    <w:rsid w:val="00692CDF"/>
    <w:rsid w:val="006A6AAA"/>
    <w:rsid w:val="006C3B89"/>
    <w:rsid w:val="006D4F71"/>
    <w:rsid w:val="006F5476"/>
    <w:rsid w:val="0075320C"/>
    <w:rsid w:val="00791C4A"/>
    <w:rsid w:val="007D0F0A"/>
    <w:rsid w:val="0088591F"/>
    <w:rsid w:val="008F6CF7"/>
    <w:rsid w:val="0090790F"/>
    <w:rsid w:val="00916240"/>
    <w:rsid w:val="0092040B"/>
    <w:rsid w:val="00924142"/>
    <w:rsid w:val="009C22BD"/>
    <w:rsid w:val="009D4B8C"/>
    <w:rsid w:val="009F66F2"/>
    <w:rsid w:val="00A222C4"/>
    <w:rsid w:val="00A31EB6"/>
    <w:rsid w:val="00A47A52"/>
    <w:rsid w:val="00A54C90"/>
    <w:rsid w:val="00A55A92"/>
    <w:rsid w:val="00AC31FE"/>
    <w:rsid w:val="00B14ED0"/>
    <w:rsid w:val="00B459D2"/>
    <w:rsid w:val="00B57469"/>
    <w:rsid w:val="00BD2301"/>
    <w:rsid w:val="00C01594"/>
    <w:rsid w:val="00C16069"/>
    <w:rsid w:val="00C809E0"/>
    <w:rsid w:val="00C928CA"/>
    <w:rsid w:val="00CD5469"/>
    <w:rsid w:val="00CE197C"/>
    <w:rsid w:val="00D366AF"/>
    <w:rsid w:val="00D451E4"/>
    <w:rsid w:val="00DB6CF1"/>
    <w:rsid w:val="00DD5DAA"/>
    <w:rsid w:val="00E26E0A"/>
    <w:rsid w:val="00E33236"/>
    <w:rsid w:val="00E90E2A"/>
    <w:rsid w:val="00E9321C"/>
    <w:rsid w:val="00EB7572"/>
    <w:rsid w:val="00EF1A56"/>
    <w:rsid w:val="00F26E53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2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Стражец Наталья Сергеевна</cp:lastModifiedBy>
  <cp:revision>24</cp:revision>
  <cp:lastPrinted>2019-04-18T04:52:00Z</cp:lastPrinted>
  <dcterms:created xsi:type="dcterms:W3CDTF">2019-04-18T05:07:00Z</dcterms:created>
  <dcterms:modified xsi:type="dcterms:W3CDTF">2020-03-04T12:33:00Z</dcterms:modified>
</cp:coreProperties>
</file>