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5A54EA" w:rsidRDefault="00AD125B" w:rsidP="009C5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5A54EA" w:rsidRPr="005A54EA" w:rsidRDefault="005A54EA" w:rsidP="005A54EA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54E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8E08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09</w:t>
      </w:r>
      <w:r w:rsidRPr="005A54EA">
        <w:rPr>
          <w:rFonts w:ascii="Times New Roman" w:hAnsi="Times New Roman" w:cs="Times New Roman"/>
          <w:sz w:val="28"/>
          <w:szCs w:val="28"/>
        </w:rPr>
        <w:t>.</w:t>
      </w:r>
      <w:r w:rsidR="008E08B5">
        <w:rPr>
          <w:rFonts w:ascii="Times New Roman" w:hAnsi="Times New Roman" w:cs="Times New Roman"/>
          <w:sz w:val="28"/>
          <w:szCs w:val="28"/>
        </w:rPr>
        <w:t>08</w:t>
      </w:r>
      <w:r w:rsidRPr="005A54EA">
        <w:rPr>
          <w:rFonts w:ascii="Times New Roman" w:hAnsi="Times New Roman" w:cs="Times New Roman"/>
          <w:sz w:val="28"/>
          <w:szCs w:val="28"/>
        </w:rPr>
        <w:t>.201</w:t>
      </w:r>
      <w:r w:rsidR="008E08B5">
        <w:rPr>
          <w:rFonts w:ascii="Times New Roman" w:hAnsi="Times New Roman" w:cs="Times New Roman"/>
          <w:sz w:val="28"/>
          <w:szCs w:val="28"/>
        </w:rPr>
        <w:t>9</w:t>
      </w:r>
      <w:r w:rsidRPr="005A54E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08B5">
        <w:rPr>
          <w:rFonts w:ascii="Times New Roman" w:hAnsi="Times New Roman" w:cs="Times New Roman"/>
          <w:sz w:val="28"/>
          <w:szCs w:val="28"/>
        </w:rPr>
        <w:t>2144</w:t>
      </w:r>
      <w:r w:rsidRPr="005A54EA">
        <w:rPr>
          <w:rFonts w:ascii="Times New Roman" w:hAnsi="Times New Roman" w:cs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5A54EA">
        <w:rPr>
          <w:rFonts w:ascii="Times New Roman" w:hAnsi="Times New Roman" w:cs="Times New Roman"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proofErr w:type="gramEnd"/>
    </w:p>
    <w:p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9E" w:rsidRPr="00BB1E9E" w:rsidRDefault="00DE20CA" w:rsidP="009060C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60C7" w:rsidRPr="009060C7">
        <w:rPr>
          <w:rFonts w:ascii="Times New Roman" w:hAnsi="Times New Roman" w:cs="Times New Roman"/>
          <w:sz w:val="28"/>
          <w:szCs w:val="28"/>
        </w:rPr>
        <w:t>В целях приведения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в соответствии с вступившим</w:t>
      </w:r>
      <w:r w:rsidR="009060C7">
        <w:rPr>
          <w:rFonts w:ascii="Times New Roman" w:hAnsi="Times New Roman" w:cs="Times New Roman"/>
          <w:sz w:val="28"/>
          <w:szCs w:val="28"/>
        </w:rPr>
        <w:t>и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в силу изменениями, внесенными Федеральным закон</w:t>
      </w:r>
      <w:r w:rsidR="009060C7">
        <w:rPr>
          <w:rFonts w:ascii="Times New Roman" w:hAnsi="Times New Roman" w:cs="Times New Roman"/>
          <w:sz w:val="28"/>
          <w:szCs w:val="28"/>
        </w:rPr>
        <w:t>о</w:t>
      </w:r>
      <w:r w:rsidR="009060C7" w:rsidRPr="009060C7">
        <w:rPr>
          <w:rFonts w:ascii="Times New Roman" w:hAnsi="Times New Roman" w:cs="Times New Roman"/>
          <w:sz w:val="28"/>
          <w:szCs w:val="28"/>
        </w:rPr>
        <w:t>м</w:t>
      </w:r>
      <w:r w:rsidR="009060C7" w:rsidRPr="009060C7">
        <w:rPr>
          <w:sz w:val="28"/>
          <w:szCs w:val="28"/>
        </w:rPr>
        <w:t xml:space="preserve"> </w:t>
      </w:r>
      <w:r w:rsidR="009060C7" w:rsidRPr="009060C7">
        <w:rPr>
          <w:rFonts w:ascii="Times New Roman" w:hAnsi="Times New Roman" w:cs="Times New Roman"/>
          <w:sz w:val="28"/>
          <w:szCs w:val="28"/>
        </w:rPr>
        <w:t>от 27.12.2019 № 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</w:t>
      </w:r>
      <w:proofErr w:type="gramEnd"/>
      <w:r w:rsidR="00BB1E9E" w:rsidRPr="00BB1E9E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строительства, 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оссийской 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Ф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едерации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на территории городского округа Тольятти»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утвержденный постановлением администрации городского округа Тольятти от 09.08.2019 г. № 2144-п/1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:rsidR="00D03E1A" w:rsidRPr="005A54EA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BF56B4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83">
        <w:rPr>
          <w:rFonts w:ascii="Times New Roman" w:hAnsi="Times New Roman" w:cs="Times New Roman"/>
          <w:sz w:val="28"/>
          <w:szCs w:val="28"/>
        </w:rPr>
        <w:t>И.о. 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 w:rsidRPr="007D5A83">
        <w:rPr>
          <w:rFonts w:ascii="Times New Roman" w:hAnsi="Times New Roman" w:cs="Times New Roman"/>
          <w:sz w:val="28"/>
          <w:szCs w:val="28"/>
        </w:rPr>
        <w:t>я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8B5">
        <w:rPr>
          <w:rFonts w:ascii="Times New Roman" w:hAnsi="Times New Roman" w:cs="Times New Roman"/>
          <w:sz w:val="28"/>
          <w:szCs w:val="28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3E1A" w:rsidRDefault="008950BC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6B57">
        <w:rPr>
          <w:rFonts w:ascii="Times New Roman" w:hAnsi="Times New Roman" w:cs="Times New Roman"/>
          <w:sz w:val="20"/>
          <w:szCs w:val="20"/>
        </w:rPr>
        <w:t>А.В. Мироненко, 544080</w:t>
      </w:r>
    </w:p>
    <w:p w:rsidR="00262DCB" w:rsidRDefault="00262DCB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А.О. Никитина, 543619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D03E1A"/>
    <w:rsid w:val="00D73CB8"/>
    <w:rsid w:val="00D84DD2"/>
    <w:rsid w:val="00DB5E22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pudovkina.sm</dc:creator>
  <cp:keywords/>
  <dc:description/>
  <cp:lastModifiedBy>nikitina.ao</cp:lastModifiedBy>
  <cp:revision>12</cp:revision>
  <cp:lastPrinted>2017-03-07T10:53:00Z</cp:lastPrinted>
  <dcterms:created xsi:type="dcterms:W3CDTF">2018-04-18T05:24:00Z</dcterms:created>
  <dcterms:modified xsi:type="dcterms:W3CDTF">2020-03-03T09:25:00Z</dcterms:modified>
</cp:coreProperties>
</file>