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77" w:rsidRDefault="00C47777">
      <w:pPr>
        <w:pStyle w:val="ConsPlusNormal"/>
        <w:jc w:val="right"/>
        <w:outlineLvl w:val="0"/>
      </w:pPr>
    </w:p>
    <w:p w:rsidR="006F7988" w:rsidRPr="006F7988" w:rsidRDefault="00DD68C7" w:rsidP="006F7988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6F7988" w:rsidRPr="006F7988" w:rsidRDefault="006F7988" w:rsidP="006F7988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6F7988">
        <w:rPr>
          <w:rFonts w:ascii="Times New Roman" w:hAnsi="Times New Roman" w:cs="Times New Roman"/>
          <w:sz w:val="18"/>
          <w:szCs w:val="18"/>
        </w:rPr>
        <w:t>к постановлению администрации городского округа Тольятти</w:t>
      </w:r>
    </w:p>
    <w:p w:rsidR="00C47777" w:rsidRDefault="006F7988" w:rsidP="006F7988">
      <w:pPr>
        <w:pStyle w:val="ConsPlusNormal"/>
        <w:jc w:val="right"/>
        <w:outlineLvl w:val="0"/>
      </w:pPr>
      <w:r w:rsidRPr="006F7988">
        <w:rPr>
          <w:rFonts w:ascii="Times New Roman" w:hAnsi="Times New Roman" w:cs="Times New Roman"/>
          <w:sz w:val="18"/>
          <w:szCs w:val="18"/>
        </w:rPr>
        <w:t>от ________ № _________</w:t>
      </w:r>
    </w:p>
    <w:p w:rsidR="00C47777" w:rsidRDefault="00C47777">
      <w:pPr>
        <w:pStyle w:val="ConsPlusNormal"/>
        <w:jc w:val="right"/>
        <w:outlineLvl w:val="0"/>
      </w:pPr>
    </w:p>
    <w:p w:rsidR="00C47777" w:rsidRDefault="00C47777">
      <w:pPr>
        <w:pStyle w:val="ConsPlusNormal"/>
        <w:jc w:val="right"/>
        <w:outlineLvl w:val="0"/>
      </w:pPr>
    </w:p>
    <w:p w:rsidR="00217B83" w:rsidRPr="007F67BF" w:rsidRDefault="00217B8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F67BF">
        <w:rPr>
          <w:rFonts w:ascii="Times New Roman" w:hAnsi="Times New Roman" w:cs="Times New Roman"/>
          <w:sz w:val="18"/>
          <w:szCs w:val="18"/>
        </w:rPr>
        <w:t>Приложение N 9</w:t>
      </w:r>
    </w:p>
    <w:p w:rsidR="00217B83" w:rsidRPr="007F67BF" w:rsidRDefault="00217B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67BF">
        <w:rPr>
          <w:rFonts w:ascii="Times New Roman" w:hAnsi="Times New Roman" w:cs="Times New Roman"/>
          <w:sz w:val="18"/>
          <w:szCs w:val="18"/>
        </w:rPr>
        <w:t>к Порядку</w:t>
      </w:r>
    </w:p>
    <w:p w:rsidR="00217B83" w:rsidRPr="007F67BF" w:rsidRDefault="00217B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F67BF">
        <w:rPr>
          <w:rFonts w:ascii="Times New Roman" w:hAnsi="Times New Roman" w:cs="Times New Roman"/>
          <w:sz w:val="18"/>
          <w:szCs w:val="18"/>
        </w:rPr>
        <w:t>предоставления субсидий юридическим лицам (за исключением</w:t>
      </w:r>
      <w:proofErr w:type="gramEnd"/>
    </w:p>
    <w:p w:rsidR="00217B83" w:rsidRPr="007F67BF" w:rsidRDefault="00217B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67BF">
        <w:rPr>
          <w:rFonts w:ascii="Times New Roman" w:hAnsi="Times New Roman" w:cs="Times New Roman"/>
          <w:sz w:val="18"/>
          <w:szCs w:val="18"/>
        </w:rPr>
        <w:t>субсидий государственным (муниципальным) учреждениям),</w:t>
      </w:r>
    </w:p>
    <w:p w:rsidR="00217B83" w:rsidRPr="007F67BF" w:rsidRDefault="00217B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67BF">
        <w:rPr>
          <w:rFonts w:ascii="Times New Roman" w:hAnsi="Times New Roman" w:cs="Times New Roman"/>
          <w:sz w:val="18"/>
          <w:szCs w:val="18"/>
        </w:rPr>
        <w:t>индивидуальным предпринимателям - производителям товаров,</w:t>
      </w:r>
    </w:p>
    <w:p w:rsidR="00217B83" w:rsidRPr="007F67BF" w:rsidRDefault="00217B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67BF">
        <w:rPr>
          <w:rFonts w:ascii="Times New Roman" w:hAnsi="Times New Roman" w:cs="Times New Roman"/>
          <w:sz w:val="18"/>
          <w:szCs w:val="18"/>
        </w:rPr>
        <w:t>работ, услуг в целях возмещения затрат на капитальный ремонт</w:t>
      </w:r>
    </w:p>
    <w:p w:rsidR="00217B83" w:rsidRPr="007F67BF" w:rsidRDefault="00217B83">
      <w:pPr>
        <w:pStyle w:val="ConsPlusNormal"/>
        <w:jc w:val="right"/>
        <w:rPr>
          <w:sz w:val="18"/>
          <w:szCs w:val="18"/>
        </w:rPr>
      </w:pPr>
      <w:r w:rsidRPr="007F67BF">
        <w:rPr>
          <w:rFonts w:ascii="Times New Roman" w:hAnsi="Times New Roman" w:cs="Times New Roman"/>
          <w:sz w:val="18"/>
          <w:szCs w:val="18"/>
        </w:rPr>
        <w:t>многоквартирных домов городского округа Тольятти</w:t>
      </w:r>
    </w:p>
    <w:p w:rsidR="00217B83" w:rsidRDefault="00217B83">
      <w:pPr>
        <w:pStyle w:val="ConsPlusNormal"/>
        <w:jc w:val="both"/>
      </w:pPr>
    </w:p>
    <w:p w:rsidR="007F67BF" w:rsidRDefault="007F67BF">
      <w:pPr>
        <w:pStyle w:val="ConsPlusNormal"/>
        <w:jc w:val="both"/>
      </w:pPr>
    </w:p>
    <w:p w:rsidR="00314879" w:rsidRDefault="00314879">
      <w:pPr>
        <w:pStyle w:val="ConsPlusNormal"/>
        <w:jc w:val="both"/>
      </w:pPr>
      <w:bookmarkStart w:id="0" w:name="_GoBack"/>
      <w:bookmarkEnd w:id="0"/>
    </w:p>
    <w:p w:rsidR="007F67BF" w:rsidRDefault="007F67BF">
      <w:pPr>
        <w:pStyle w:val="ConsPlusNormal"/>
        <w:jc w:val="both"/>
      </w:pPr>
    </w:p>
    <w:p w:rsidR="00217B83" w:rsidRPr="002E101C" w:rsidRDefault="00217B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</w:t>
      </w:r>
      <w:r w:rsidRPr="002E101C">
        <w:rPr>
          <w:rFonts w:ascii="Times New Roman" w:hAnsi="Times New Roman" w:cs="Times New Roman"/>
          <w:sz w:val="18"/>
          <w:szCs w:val="18"/>
        </w:rPr>
        <w:t>ОТЧЕТ</w:t>
      </w:r>
    </w:p>
    <w:p w:rsidR="00217B83" w:rsidRPr="002E101C" w:rsidRDefault="00217B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101C">
        <w:rPr>
          <w:rFonts w:ascii="Times New Roman" w:hAnsi="Times New Roman" w:cs="Times New Roman"/>
          <w:sz w:val="18"/>
          <w:szCs w:val="18"/>
        </w:rPr>
        <w:t xml:space="preserve">        О ЦЕЛЕВОМ ИСПОЛЬЗОВАНИИ СУБСИДИИ В ЦЕЛЯХ ВОЗМЕЩЕНИЯ ЗАТРАТ</w:t>
      </w:r>
    </w:p>
    <w:p w:rsidR="00217B83" w:rsidRPr="002E101C" w:rsidRDefault="00217B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101C">
        <w:rPr>
          <w:rFonts w:ascii="Times New Roman" w:hAnsi="Times New Roman" w:cs="Times New Roman"/>
          <w:sz w:val="18"/>
          <w:szCs w:val="18"/>
        </w:rPr>
        <w:t xml:space="preserve">               ПО КАПИТАЛЬНОМУ РЕМОНТУ МНОГОКВАРТИРНЫХ ДОМОВ</w:t>
      </w:r>
    </w:p>
    <w:p w:rsidR="00217B83" w:rsidRPr="002E101C" w:rsidRDefault="00217B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101C">
        <w:rPr>
          <w:rFonts w:ascii="Times New Roman" w:hAnsi="Times New Roman" w:cs="Times New Roman"/>
          <w:sz w:val="18"/>
          <w:szCs w:val="18"/>
        </w:rPr>
        <w:t xml:space="preserve">                        ГОРОДСКОГО ОКРУГА ТОЛЬЯТТИ</w:t>
      </w:r>
    </w:p>
    <w:p w:rsidR="00217B83" w:rsidRPr="002E101C" w:rsidRDefault="00217B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101C">
        <w:rPr>
          <w:rFonts w:ascii="Times New Roman" w:hAnsi="Times New Roman" w:cs="Times New Roman"/>
          <w:sz w:val="18"/>
          <w:szCs w:val="18"/>
        </w:rPr>
        <w:t xml:space="preserve">     _________________________________________________________________</w:t>
      </w:r>
    </w:p>
    <w:p w:rsidR="00217B83" w:rsidRPr="002E101C" w:rsidRDefault="00217B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101C">
        <w:rPr>
          <w:rFonts w:ascii="Times New Roman" w:hAnsi="Times New Roman" w:cs="Times New Roman"/>
          <w:sz w:val="18"/>
          <w:szCs w:val="18"/>
        </w:rPr>
        <w:t xml:space="preserve">                        (наименование мероприятия)</w:t>
      </w:r>
    </w:p>
    <w:p w:rsidR="00217B83" w:rsidRPr="002E101C" w:rsidRDefault="00217B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101C">
        <w:rPr>
          <w:rFonts w:ascii="Times New Roman" w:hAnsi="Times New Roman" w:cs="Times New Roman"/>
          <w:sz w:val="18"/>
          <w:szCs w:val="18"/>
        </w:rPr>
        <w:t xml:space="preserve">     муниципальной программы _________________________________________</w:t>
      </w:r>
    </w:p>
    <w:p w:rsidR="00217B83" w:rsidRPr="002E101C" w:rsidRDefault="00217B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101C">
        <w:rPr>
          <w:rFonts w:ascii="Times New Roman" w:hAnsi="Times New Roman" w:cs="Times New Roman"/>
          <w:sz w:val="18"/>
          <w:szCs w:val="18"/>
        </w:rPr>
        <w:t xml:space="preserve">               за __________________________________________</w:t>
      </w:r>
    </w:p>
    <w:p w:rsidR="00217B83" w:rsidRPr="002E101C" w:rsidRDefault="00217B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101C">
        <w:rPr>
          <w:rFonts w:ascii="Times New Roman" w:hAnsi="Times New Roman" w:cs="Times New Roman"/>
          <w:sz w:val="18"/>
          <w:szCs w:val="18"/>
        </w:rPr>
        <w:t xml:space="preserve">                              (квартал, год)</w:t>
      </w:r>
    </w:p>
    <w:p w:rsidR="00217B83" w:rsidRPr="002E101C" w:rsidRDefault="00217B8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012"/>
        <w:gridCol w:w="964"/>
        <w:gridCol w:w="730"/>
        <w:gridCol w:w="964"/>
        <w:gridCol w:w="808"/>
        <w:gridCol w:w="1100"/>
        <w:gridCol w:w="1134"/>
        <w:gridCol w:w="1417"/>
        <w:gridCol w:w="808"/>
        <w:gridCol w:w="1151"/>
        <w:gridCol w:w="1160"/>
        <w:gridCol w:w="1275"/>
        <w:gridCol w:w="1585"/>
        <w:gridCol w:w="1516"/>
      </w:tblGrid>
      <w:tr w:rsidR="00217B83" w:rsidRPr="002E101C" w:rsidTr="002E101C">
        <w:tc>
          <w:tcPr>
            <w:tcW w:w="580" w:type="dxa"/>
            <w:vMerge w:val="restart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12" w:type="dxa"/>
            <w:vMerge w:val="restart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964" w:type="dxa"/>
            <w:vMerge w:val="restart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Виды работ</w:t>
            </w:r>
          </w:p>
        </w:tc>
        <w:tc>
          <w:tcPr>
            <w:tcW w:w="730" w:type="dxa"/>
            <w:vMerge w:val="restart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964" w:type="dxa"/>
            <w:vMerge w:val="restart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Объем работ</w:t>
            </w:r>
          </w:p>
        </w:tc>
        <w:tc>
          <w:tcPr>
            <w:tcW w:w="4459" w:type="dxa"/>
            <w:gridSpan w:val="4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Объем средств, предусмотренных на выполнение работ, руб.</w:t>
            </w:r>
          </w:p>
        </w:tc>
        <w:tc>
          <w:tcPr>
            <w:tcW w:w="4394" w:type="dxa"/>
            <w:gridSpan w:val="4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Фактически профинансировано с начала года, руб.</w:t>
            </w:r>
          </w:p>
        </w:tc>
        <w:tc>
          <w:tcPr>
            <w:tcW w:w="1585" w:type="dxa"/>
            <w:vMerge w:val="restart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Исполнитель (Подрядчик)</w:t>
            </w:r>
          </w:p>
        </w:tc>
        <w:tc>
          <w:tcPr>
            <w:tcW w:w="1516" w:type="dxa"/>
            <w:vMerge w:val="restart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217B83" w:rsidRPr="002E101C" w:rsidTr="002E101C">
        <w:tc>
          <w:tcPr>
            <w:tcW w:w="580" w:type="dxa"/>
            <w:vMerge/>
          </w:tcPr>
          <w:p w:rsidR="00217B83" w:rsidRPr="002E101C" w:rsidRDefault="00217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</w:tcPr>
          <w:p w:rsidR="00217B83" w:rsidRPr="002E101C" w:rsidRDefault="00217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217B83" w:rsidRPr="002E101C" w:rsidRDefault="00217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</w:tcPr>
          <w:p w:rsidR="00217B83" w:rsidRPr="002E101C" w:rsidRDefault="00217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217B83" w:rsidRPr="002E101C" w:rsidRDefault="00217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00" w:type="dxa"/>
          </w:tcPr>
          <w:p w:rsidR="00217B83" w:rsidRPr="002E101C" w:rsidRDefault="00293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7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Тольятти</w:t>
            </w:r>
          </w:p>
        </w:tc>
        <w:tc>
          <w:tcPr>
            <w:tcW w:w="1134" w:type="dxa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17" w:type="dxa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Средства собственников</w:t>
            </w:r>
          </w:p>
        </w:tc>
        <w:tc>
          <w:tcPr>
            <w:tcW w:w="808" w:type="dxa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51" w:type="dxa"/>
          </w:tcPr>
          <w:p w:rsidR="00217B83" w:rsidRPr="002E101C" w:rsidRDefault="00293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7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Тольятти</w:t>
            </w:r>
          </w:p>
        </w:tc>
        <w:tc>
          <w:tcPr>
            <w:tcW w:w="1160" w:type="dxa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5" w:type="dxa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Средства собственников</w:t>
            </w:r>
          </w:p>
        </w:tc>
        <w:tc>
          <w:tcPr>
            <w:tcW w:w="1585" w:type="dxa"/>
            <w:vMerge/>
          </w:tcPr>
          <w:p w:rsidR="00217B83" w:rsidRPr="002E101C" w:rsidRDefault="00217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217B83" w:rsidRPr="002E101C" w:rsidRDefault="00217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B83" w:rsidRPr="002E101C" w:rsidTr="002E101C">
        <w:tc>
          <w:tcPr>
            <w:tcW w:w="16204" w:type="dxa"/>
            <w:gridSpan w:val="15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  <w:proofErr w:type="gramStart"/>
            <w:r w:rsidRPr="002E101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217B83" w:rsidRPr="002E101C" w:rsidTr="002E101C">
        <w:tc>
          <w:tcPr>
            <w:tcW w:w="58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B83" w:rsidRPr="002E101C" w:rsidTr="002E101C">
        <w:tc>
          <w:tcPr>
            <w:tcW w:w="4250" w:type="dxa"/>
            <w:gridSpan w:val="5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Итого по управляющей организации</w:t>
            </w:r>
            <w:proofErr w:type="gramStart"/>
            <w:r w:rsidRPr="002E101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808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B83" w:rsidRPr="002E101C" w:rsidTr="002E101C">
        <w:tc>
          <w:tcPr>
            <w:tcW w:w="16204" w:type="dxa"/>
            <w:gridSpan w:val="15"/>
          </w:tcPr>
          <w:p w:rsidR="00217B83" w:rsidRPr="002E101C" w:rsidRDefault="00217B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Управляющая организация</w:t>
            </w:r>
            <w:proofErr w:type="gramStart"/>
            <w:r w:rsidRPr="002E101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217B83" w:rsidRPr="002E101C" w:rsidTr="002E101C">
        <w:tc>
          <w:tcPr>
            <w:tcW w:w="58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B83" w:rsidRPr="002E101C" w:rsidTr="002E101C">
        <w:tc>
          <w:tcPr>
            <w:tcW w:w="4250" w:type="dxa"/>
            <w:gridSpan w:val="5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Итого по управляющей организации</w:t>
            </w:r>
            <w:proofErr w:type="gramStart"/>
            <w:r w:rsidRPr="002E101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808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B83" w:rsidRPr="002E101C" w:rsidTr="002E101C">
        <w:tc>
          <w:tcPr>
            <w:tcW w:w="4250" w:type="dxa"/>
            <w:gridSpan w:val="5"/>
          </w:tcPr>
          <w:p w:rsidR="00217B83" w:rsidRPr="002E101C" w:rsidRDefault="00217B8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101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08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217B83" w:rsidRPr="002E101C" w:rsidRDefault="00217B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7B83" w:rsidRPr="002E101C" w:rsidRDefault="00217B8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F67BF" w:rsidRDefault="007F67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F67BF" w:rsidRDefault="007F67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17B83" w:rsidRPr="002E101C" w:rsidRDefault="00217B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101C">
        <w:rPr>
          <w:rFonts w:ascii="Times New Roman" w:hAnsi="Times New Roman" w:cs="Times New Roman"/>
          <w:sz w:val="18"/>
          <w:szCs w:val="18"/>
        </w:rPr>
        <w:t>Руководитель департамента _________________________________________________</w:t>
      </w:r>
    </w:p>
    <w:p w:rsidR="00217B83" w:rsidRPr="002E101C" w:rsidRDefault="00217B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101C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C4777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2E101C">
        <w:rPr>
          <w:rFonts w:ascii="Times New Roman" w:hAnsi="Times New Roman" w:cs="Times New Roman"/>
          <w:sz w:val="18"/>
          <w:szCs w:val="18"/>
        </w:rPr>
        <w:t xml:space="preserve"> (Подпись)             </w:t>
      </w:r>
      <w:r w:rsidR="00C4777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2E101C">
        <w:rPr>
          <w:rFonts w:ascii="Times New Roman" w:hAnsi="Times New Roman" w:cs="Times New Roman"/>
          <w:sz w:val="18"/>
          <w:szCs w:val="18"/>
        </w:rPr>
        <w:t xml:space="preserve"> (И.О. Фамилия)</w:t>
      </w:r>
    </w:p>
    <w:p w:rsidR="00AB593E" w:rsidRDefault="00AB593E"/>
    <w:sectPr w:rsidR="00AB593E" w:rsidSect="00AB5E40">
      <w:pgSz w:w="16838" w:h="11906" w:orient="landscape"/>
      <w:pgMar w:top="850" w:right="395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83"/>
    <w:rsid w:val="00217B83"/>
    <w:rsid w:val="00293769"/>
    <w:rsid w:val="002E101C"/>
    <w:rsid w:val="00314879"/>
    <w:rsid w:val="006F7988"/>
    <w:rsid w:val="007F67BF"/>
    <w:rsid w:val="00A008F5"/>
    <w:rsid w:val="00AB593E"/>
    <w:rsid w:val="00AB5E40"/>
    <w:rsid w:val="00C47777"/>
    <w:rsid w:val="00D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2021-11-17T04:29:00Z</dcterms:created>
  <dcterms:modified xsi:type="dcterms:W3CDTF">2021-11-19T07:11:00Z</dcterms:modified>
</cp:coreProperties>
</file>