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65" w:rsidRPr="00D409E9" w:rsidRDefault="004B6B65" w:rsidP="004B6B65">
      <w:pPr>
        <w:pageBreakBefore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Приложение 1</w:t>
      </w:r>
    </w:p>
    <w:p w:rsidR="002543EE" w:rsidRPr="00D409E9" w:rsidRDefault="002543EE" w:rsidP="002543EE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к р</w:t>
      </w:r>
      <w:r w:rsidR="004B6B65"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ешению Думы</w:t>
      </w: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</w:p>
    <w:p w:rsidR="004B6B65" w:rsidRPr="00D409E9" w:rsidRDefault="002543EE" w:rsidP="002543EE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городского округа Тольятти</w:t>
      </w:r>
    </w:p>
    <w:p w:rsidR="004B6B65" w:rsidRPr="002543EE" w:rsidRDefault="004B6B65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2543EE">
        <w:rPr>
          <w:rFonts w:ascii="Times New Roman" w:eastAsia="Calibri" w:hAnsi="Times New Roman" w:cs="Times New Roman"/>
          <w:bCs/>
          <w:kern w:val="36"/>
          <w:sz w:val="24"/>
          <w:szCs w:val="24"/>
        </w:rPr>
        <w:t>________№ ____</w:t>
      </w:r>
    </w:p>
    <w:p w:rsidR="004B6B65" w:rsidRPr="002543EE" w:rsidRDefault="004B6B65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4B6B65" w:rsidRPr="002543EE" w:rsidRDefault="004B6B65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4B6B65" w:rsidRPr="002543EE" w:rsidRDefault="004B6B65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4B6B65" w:rsidRPr="00D409E9" w:rsidRDefault="004B6B65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Приложение </w:t>
      </w:r>
      <w:r w:rsidR="0087701B"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1</w:t>
      </w: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</w:p>
    <w:p w:rsidR="002543EE" w:rsidRPr="00D409E9" w:rsidRDefault="004B6B65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к </w:t>
      </w:r>
      <w:r w:rsidR="0087701B"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2543EE"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р</w:t>
      </w: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ешению Думы </w:t>
      </w:r>
    </w:p>
    <w:p w:rsidR="004B6B65" w:rsidRPr="00D409E9" w:rsidRDefault="0087701B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городского округа </w:t>
      </w:r>
      <w:r w:rsidR="002543EE"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Тольятти</w:t>
      </w:r>
    </w:p>
    <w:p w:rsidR="004B6B65" w:rsidRPr="00D409E9" w:rsidRDefault="004B6B65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от 1</w:t>
      </w:r>
      <w:r w:rsidR="0087701B"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октября 2008 </w:t>
      </w:r>
      <w:r w:rsidR="002543EE"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г. </w:t>
      </w: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№ 972</w:t>
      </w:r>
    </w:p>
    <w:p w:rsidR="004B6B65" w:rsidRPr="002543EE" w:rsidRDefault="004B6B65" w:rsidP="002B794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1B" w:rsidRPr="002543EE" w:rsidRDefault="0087701B" w:rsidP="002B794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6F8" w:rsidRPr="000A3DD1" w:rsidRDefault="002B7945" w:rsidP="002B794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D1">
        <w:rPr>
          <w:rFonts w:ascii="Times New Roman" w:hAnsi="Times New Roman" w:cs="Times New Roman"/>
          <w:b/>
          <w:sz w:val="24"/>
          <w:szCs w:val="24"/>
        </w:rPr>
        <w:t>КОЭФФИЦИЕНТ ВИДА ИСПОЛЬЗОВАНИЯ ЗЕМЕЛЬНОГО УЧАСТКА,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ЦЕЛЕЙ, НЕ СВЯЗАННЫХ СО СТРОИТЕЛЬСТВОМ</w:t>
      </w:r>
    </w:p>
    <w:p w:rsidR="006416F8" w:rsidRPr="000A3DD1" w:rsidRDefault="006416F8" w:rsidP="006416F8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2126"/>
        <w:gridCol w:w="5245"/>
        <w:gridCol w:w="1559"/>
      </w:tblGrid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A544B5" w:rsidRPr="000A3DD1" w:rsidRDefault="00A544B5" w:rsidP="00F92A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вида разрешенного использования земельного участка</w:t>
            </w:r>
            <w:r w:rsidR="005D1344"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8A04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5D13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F92ADC"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Кв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сельского хозяйства.</w:t>
            </w:r>
          </w:p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A260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9"/>
            <w:bookmarkEnd w:id="1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A260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="000B5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для содержания и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по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разведению, содержанию и использованию пчел и иных полезных насекомых;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84"/>
            <w:bookmarkEnd w:id="2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жилых помещений различного вида и обеспечение проживания в них.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жилой застройке относятся здания (помещения в них), предназначенные для </w:t>
            </w: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проживания человека, за исключением зданий (помещений), используемых: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A544B5" w:rsidRPr="000A3DD1" w:rsidRDefault="00A544B5" w:rsidP="002B6C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5"/>
            <w:bookmarkEnd w:id="3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подсобных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гаража и иных вспомогательных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0,0246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D6C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D6C0A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 жилая застройка (высотная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высотой девять и выше этажей, включая подземные, разделенных на двадцать и более квартир);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хозяйственных площадок;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D6C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6D6C0A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43"/>
            <w:bookmarkEnd w:id="4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0,0287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E50F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51"/>
            <w:bookmarkEnd w:id="5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A544B5" w:rsidRPr="000A3DD1" w:rsidTr="006C731B">
        <w:trPr>
          <w:trHeight w:val="328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55"/>
            <w:bookmarkEnd w:id="6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60"/>
            <w:bookmarkEnd w:id="7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AC1E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64"/>
            <w:bookmarkEnd w:id="8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E50F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0,0065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68"/>
            <w:bookmarkEnd w:id="9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0,0065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172"/>
            <w:bookmarkEnd w:id="10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0,0065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E50F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0,0020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81"/>
            <w:bookmarkEnd w:id="11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85"/>
            <w:bookmarkEnd w:id="12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189"/>
            <w:bookmarkEnd w:id="13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устройство площадок для празднеств и гуляний;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0,0096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95"/>
            <w:bookmarkEnd w:id="14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0,0096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F767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0,0163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E50F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216"/>
            <w:bookmarkEnd w:id="15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220"/>
            <w:bookmarkEnd w:id="16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0,0110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E50F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231"/>
            <w:bookmarkEnd w:id="17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0,0622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A71A3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 w:rsidR="00A71A3C" w:rsidRPr="000A3DD1">
              <w:rPr>
                <w:rFonts w:ascii="Times New Roman" w:hAnsi="Times New Roman" w:cs="Times New Roman"/>
                <w:sz w:val="24"/>
                <w:szCs w:val="24"/>
              </w:rPr>
              <w:t>номерами 4.5 -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63" w:history="1">
              <w:r w:rsidRPr="000A3DD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="00A71A3C" w:rsidRPr="000A3DD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  <w:r w:rsidR="00733149" w:rsidRPr="000A3DD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240"/>
            <w:bookmarkEnd w:id="18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245"/>
            <w:bookmarkEnd w:id="19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250"/>
            <w:bookmarkEnd w:id="20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0,0622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251"/>
            <w:bookmarkEnd w:id="21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255"/>
            <w:bookmarkEnd w:id="22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0,1220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2523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</w:t>
            </w:r>
            <w:r w:rsidR="00625230" w:rsidRPr="000A3DD1">
              <w:rPr>
                <w:rFonts w:ascii="Times New Roman" w:hAnsi="Times New Roman" w:cs="Times New Roman"/>
                <w:sz w:val="24"/>
                <w:szCs w:val="24"/>
              </w:rPr>
              <w:t>зартных игр) и игровых площадок.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263"/>
            <w:bookmarkEnd w:id="23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2D0A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43" w:history="1">
              <w:r w:rsidR="002D0A5F" w:rsidRPr="000A3DD1">
                <w:rPr>
                  <w:rFonts w:ascii="Times New Roman" w:hAnsi="Times New Roman" w:cs="Times New Roman"/>
                  <w:sz w:val="24"/>
                  <w:szCs w:val="24"/>
                </w:rPr>
                <w:t>виде разрешенного использования номер</w:t>
              </w:r>
              <w:r w:rsidRPr="000A3DD1">
                <w:rPr>
                  <w:rFonts w:ascii="Times New Roman" w:hAnsi="Times New Roman" w:cs="Times New Roman"/>
                  <w:sz w:val="24"/>
                  <w:szCs w:val="24"/>
                </w:rPr>
                <w:t xml:space="preserve"> 2.</w:t>
              </w:r>
            </w:hyperlink>
            <w:r w:rsidR="002D0A5F" w:rsidRPr="000A3D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84CDC" w:rsidRPr="000A3DD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0,0287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 (бензиновых, газовых);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предоставление гостиничных услуг в качестве придорожного сервиса;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274"/>
            <w:bookmarkEnd w:id="24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Отдых (рекреация)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A544B5" w:rsidRPr="000A3DD1" w:rsidRDefault="00A544B5" w:rsidP="00E50F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284"/>
            <w:bookmarkEnd w:id="25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304"/>
            <w:bookmarkEnd w:id="26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конноспортивных манежей, не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предусматривающих устройство трибун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0,0081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геологических изысканий;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добыча недр открытым (карьеры, отвалы) и закрытым (шахты, скважины) способами;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C73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C731B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фарфоро-фаянсовой, электронной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0,0586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A544B5" w:rsidRPr="000A3DD1" w:rsidRDefault="00A544B5" w:rsidP="002D0A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 w:rsidR="002D0A5F"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номером 3.1.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767E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0,1188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2D0A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объектов связи, размещение которых предусмотрено содержанием в</w:t>
            </w:r>
            <w:r w:rsidR="002D0A5F"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ида разрешенного использования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A5F"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с номером 3.1. </w:t>
            </w:r>
            <w:r w:rsidR="00184CDC" w:rsidRPr="000A3DD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0,1188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E50F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372"/>
            <w:bookmarkEnd w:id="27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железнодорожных путей;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наземных сооружений для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трамвайного сообщения и иных специальных дорог (канатных, монорельсовых, фуникулеров)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0,0107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и технически связанных с ними сооружений;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0,0107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0,0107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0,0107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85684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007E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97"/>
            <w:bookmarkEnd w:id="28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07E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0,0071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0,0070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лесов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E50F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445"/>
            <w:bookmarkEnd w:id="29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0,0109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Лесные плантации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C326C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Водные объекты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963A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63A4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487AF3" w:rsidP="00487A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76786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Деятельность по размещению (созданию) элементов благоустройства и озеленения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292E76" w:rsidP="00292E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(создание) элементов благоустройства и озеленения.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487AF3" w:rsidP="009C50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0,0096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9C50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0,0096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487AF3" w:rsidP="009C50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6416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0,0096</w:t>
            </w:r>
          </w:p>
        </w:tc>
      </w:tr>
    </w:tbl>
    <w:p w:rsidR="00EE7619" w:rsidRDefault="00EE7619">
      <w:pPr>
        <w:rPr>
          <w:rFonts w:ascii="Times New Roman" w:hAnsi="Times New Roman" w:cs="Times New Roman"/>
        </w:rPr>
      </w:pPr>
    </w:p>
    <w:p w:rsidR="006E48D6" w:rsidRPr="006E48D6" w:rsidRDefault="006E48D6">
      <w:pPr>
        <w:rPr>
          <w:rFonts w:ascii="Times New Roman" w:hAnsi="Times New Roman" w:cs="Times New Roman"/>
          <w:sz w:val="24"/>
        </w:rPr>
      </w:pPr>
      <w:r w:rsidRPr="006E48D6">
        <w:rPr>
          <w:rFonts w:ascii="Times New Roman" w:hAnsi="Times New Roman" w:cs="Times New Roman"/>
          <w:sz w:val="24"/>
        </w:rPr>
        <w:t>* Содержание видов разрешенного использования соответствует  содержанию соответствующих видов, установленных Классификатором видов разрешенного использования земельных участков, утвержденных Приказом Министерства экономического развития РФ от 01.09.2014 №540.</w:t>
      </w:r>
    </w:p>
    <w:p w:rsidR="006E48D6" w:rsidRPr="002543EE" w:rsidRDefault="006E48D6">
      <w:pPr>
        <w:rPr>
          <w:rFonts w:ascii="Times New Roman" w:hAnsi="Times New Roman" w:cs="Times New Roman"/>
        </w:rPr>
      </w:pPr>
    </w:p>
    <w:sectPr w:rsidR="006E48D6" w:rsidRPr="002543EE" w:rsidSect="007873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AA9"/>
    <w:multiLevelType w:val="hybridMultilevel"/>
    <w:tmpl w:val="333CE49A"/>
    <w:lvl w:ilvl="0" w:tplc="C12E83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3717F3"/>
    <w:multiLevelType w:val="hybridMultilevel"/>
    <w:tmpl w:val="BE041642"/>
    <w:lvl w:ilvl="0" w:tplc="8786C7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F8"/>
    <w:rsid w:val="00007E1E"/>
    <w:rsid w:val="00055D1F"/>
    <w:rsid w:val="00073F1D"/>
    <w:rsid w:val="000A3DD1"/>
    <w:rsid w:val="000B173A"/>
    <w:rsid w:val="000B5819"/>
    <w:rsid w:val="00176532"/>
    <w:rsid w:val="00184CDC"/>
    <w:rsid w:val="00187F8C"/>
    <w:rsid w:val="001C1D8D"/>
    <w:rsid w:val="00242882"/>
    <w:rsid w:val="002543EE"/>
    <w:rsid w:val="00264317"/>
    <w:rsid w:val="00292E76"/>
    <w:rsid w:val="002B6CB1"/>
    <w:rsid w:val="002B7945"/>
    <w:rsid w:val="002D0A5F"/>
    <w:rsid w:val="002D42F7"/>
    <w:rsid w:val="002D7331"/>
    <w:rsid w:val="00334D10"/>
    <w:rsid w:val="00353830"/>
    <w:rsid w:val="00356319"/>
    <w:rsid w:val="00391D51"/>
    <w:rsid w:val="003E02DC"/>
    <w:rsid w:val="004735E2"/>
    <w:rsid w:val="00474600"/>
    <w:rsid w:val="00487AF3"/>
    <w:rsid w:val="004B6B65"/>
    <w:rsid w:val="004C6F4D"/>
    <w:rsid w:val="0050130C"/>
    <w:rsid w:val="0058145E"/>
    <w:rsid w:val="005D1344"/>
    <w:rsid w:val="00607F73"/>
    <w:rsid w:val="00625230"/>
    <w:rsid w:val="006416F8"/>
    <w:rsid w:val="00682E40"/>
    <w:rsid w:val="006C731B"/>
    <w:rsid w:val="006D6C0A"/>
    <w:rsid w:val="006E2F89"/>
    <w:rsid w:val="006E48D6"/>
    <w:rsid w:val="006E49EB"/>
    <w:rsid w:val="006F24EB"/>
    <w:rsid w:val="00733149"/>
    <w:rsid w:val="00767869"/>
    <w:rsid w:val="00767E3C"/>
    <w:rsid w:val="00787391"/>
    <w:rsid w:val="007F1CBE"/>
    <w:rsid w:val="0087701B"/>
    <w:rsid w:val="0089518A"/>
    <w:rsid w:val="00896B8E"/>
    <w:rsid w:val="008A041C"/>
    <w:rsid w:val="00943F33"/>
    <w:rsid w:val="00945822"/>
    <w:rsid w:val="00957EB8"/>
    <w:rsid w:val="00963A43"/>
    <w:rsid w:val="009A6462"/>
    <w:rsid w:val="009C50D8"/>
    <w:rsid w:val="00A26057"/>
    <w:rsid w:val="00A26C79"/>
    <w:rsid w:val="00A526F5"/>
    <w:rsid w:val="00A544B5"/>
    <w:rsid w:val="00A71A3C"/>
    <w:rsid w:val="00A85684"/>
    <w:rsid w:val="00A93B5C"/>
    <w:rsid w:val="00AC1EB9"/>
    <w:rsid w:val="00B12C49"/>
    <w:rsid w:val="00BF00FD"/>
    <w:rsid w:val="00BF15D1"/>
    <w:rsid w:val="00C245F5"/>
    <w:rsid w:val="00C326C7"/>
    <w:rsid w:val="00C576AA"/>
    <w:rsid w:val="00CD6CAE"/>
    <w:rsid w:val="00D3271C"/>
    <w:rsid w:val="00D409E9"/>
    <w:rsid w:val="00DE4E39"/>
    <w:rsid w:val="00DF0699"/>
    <w:rsid w:val="00E228CB"/>
    <w:rsid w:val="00E4411A"/>
    <w:rsid w:val="00E50F8C"/>
    <w:rsid w:val="00E805F3"/>
    <w:rsid w:val="00EC4F2E"/>
    <w:rsid w:val="00EE48FE"/>
    <w:rsid w:val="00EE7619"/>
    <w:rsid w:val="00F02991"/>
    <w:rsid w:val="00F3526E"/>
    <w:rsid w:val="00F767C5"/>
    <w:rsid w:val="00F92ADC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3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3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5313</Words>
  <Characters>30287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demidova.na</dc:creator>
  <cp:lastModifiedBy>Грунина Любовь Вячеславовна</cp:lastModifiedBy>
  <cp:revision>2</cp:revision>
  <cp:lastPrinted>2018-12-24T04:42:00Z</cp:lastPrinted>
  <dcterms:created xsi:type="dcterms:W3CDTF">2018-12-29T05:31:00Z</dcterms:created>
  <dcterms:modified xsi:type="dcterms:W3CDTF">2018-12-29T05:31:00Z</dcterms:modified>
</cp:coreProperties>
</file>