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BF5E82">
        <w:rPr>
          <w:sz w:val="28"/>
          <w:u w:val="none"/>
        </w:rPr>
        <w:t xml:space="preserve">Примерный перечень вопросов, обсуждаемых в ходе публичных консультаций  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приведите те, которые были бы менее </w:t>
      </w:r>
      <w:proofErr w:type="spellStart"/>
      <w:r w:rsidRPr="00BF5E82">
        <w:rPr>
          <w:sz w:val="24"/>
          <w:szCs w:val="24"/>
          <w:u w:val="none"/>
        </w:rPr>
        <w:t>затратны</w:t>
      </w:r>
      <w:proofErr w:type="spellEnd"/>
      <w:r w:rsidRPr="00BF5E82">
        <w:rPr>
          <w:sz w:val="24"/>
          <w:szCs w:val="24"/>
          <w:u w:val="none"/>
        </w:rPr>
        <w:t xml:space="preserve"> и (или) более эффективны.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К каким последствиям может привести </w:t>
      </w:r>
      <w:proofErr w:type="spellStart"/>
      <w:r w:rsidRPr="00BF5E82">
        <w:rPr>
          <w:sz w:val="24"/>
          <w:szCs w:val="24"/>
          <w:u w:val="none"/>
        </w:rPr>
        <w:t>недостижение</w:t>
      </w:r>
      <w:proofErr w:type="spellEnd"/>
      <w:r w:rsidRPr="00BF5E82">
        <w:rPr>
          <w:sz w:val="24"/>
          <w:szCs w:val="24"/>
          <w:u w:val="none"/>
        </w:rPr>
        <w:t xml:space="preserve"> целей правового регулирования?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Оцените предполагаемые доходы и расходы субъектов предпринимательской и инвестиционной деятельности, возникающие при проведении предлагаемого регулирования.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A7" w:rsidRDefault="00CA6BA7" w:rsidP="00BA39DE">
      <w:r>
        <w:separator/>
      </w:r>
    </w:p>
  </w:endnote>
  <w:endnote w:type="continuationSeparator" w:id="0">
    <w:p w:rsidR="00CA6BA7" w:rsidRDefault="00CA6BA7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A7" w:rsidRDefault="00CA6BA7" w:rsidP="00BA39DE">
      <w:r>
        <w:separator/>
      </w:r>
    </w:p>
  </w:footnote>
  <w:footnote w:type="continuationSeparator" w:id="0">
    <w:p w:rsidR="00CA6BA7" w:rsidRDefault="00CA6BA7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CA6BA7">
    <w:pPr>
      <w:pStyle w:val="a4"/>
      <w:jc w:val="center"/>
    </w:pPr>
  </w:p>
  <w:p w:rsidR="00C83EDA" w:rsidRDefault="00CA6B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9DE"/>
    <w:rsid w:val="001F1734"/>
    <w:rsid w:val="004B2C3A"/>
    <w:rsid w:val="00BA39DE"/>
    <w:rsid w:val="00CA6BA7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depfin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1</cp:revision>
  <dcterms:created xsi:type="dcterms:W3CDTF">2016-11-17T11:47:00Z</dcterms:created>
  <dcterms:modified xsi:type="dcterms:W3CDTF">2016-11-17T11:47:00Z</dcterms:modified>
</cp:coreProperties>
</file>