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A9" w:rsidRPr="00F005FC" w:rsidRDefault="00B73AA9" w:rsidP="00B73AA9">
      <w:pPr>
        <w:tabs>
          <w:tab w:val="left" w:pos="3261"/>
        </w:tabs>
        <w:suppressAutoHyphens/>
        <w:ind w:left="-108"/>
        <w:jc w:val="right"/>
        <w:rPr>
          <w:sz w:val="28"/>
          <w:szCs w:val="28"/>
        </w:rPr>
      </w:pPr>
      <w:r>
        <w:rPr>
          <w:sz w:val="28"/>
          <w:szCs w:val="28"/>
        </w:rPr>
        <w:t>Утвержден</w:t>
      </w:r>
    </w:p>
    <w:p w:rsidR="00B73AA9" w:rsidRDefault="00B73AA9" w:rsidP="00B73AA9">
      <w:pPr>
        <w:suppressAutoHyphens/>
        <w:ind w:left="-108"/>
        <w:jc w:val="right"/>
        <w:rPr>
          <w:sz w:val="28"/>
          <w:szCs w:val="28"/>
        </w:rPr>
      </w:pPr>
      <w:r>
        <w:rPr>
          <w:sz w:val="28"/>
          <w:szCs w:val="28"/>
        </w:rPr>
        <w:t>п</w:t>
      </w:r>
      <w:r w:rsidRPr="00F005FC">
        <w:rPr>
          <w:sz w:val="28"/>
          <w:szCs w:val="28"/>
        </w:rPr>
        <w:t xml:space="preserve">остановлением </w:t>
      </w:r>
      <w:r w:rsidR="00DD01E3">
        <w:rPr>
          <w:sz w:val="28"/>
          <w:szCs w:val="28"/>
        </w:rPr>
        <w:t>администрации</w:t>
      </w:r>
    </w:p>
    <w:p w:rsidR="00B73AA9" w:rsidRPr="00F005FC" w:rsidRDefault="00B73AA9" w:rsidP="00B73AA9">
      <w:pPr>
        <w:suppressAutoHyphens/>
        <w:ind w:left="-108"/>
        <w:jc w:val="right"/>
        <w:rPr>
          <w:sz w:val="28"/>
          <w:szCs w:val="28"/>
        </w:rPr>
      </w:pPr>
      <w:r w:rsidRPr="00F005FC">
        <w:rPr>
          <w:sz w:val="28"/>
          <w:szCs w:val="28"/>
        </w:rPr>
        <w:t>городского округа Тольятти</w:t>
      </w:r>
    </w:p>
    <w:p w:rsidR="00B73AA9" w:rsidRPr="00F005FC" w:rsidRDefault="00B73AA9" w:rsidP="00B73AA9">
      <w:pPr>
        <w:suppressAutoHyphens/>
        <w:ind w:left="-108"/>
        <w:jc w:val="right"/>
        <w:rPr>
          <w:sz w:val="28"/>
          <w:szCs w:val="28"/>
        </w:rPr>
      </w:pPr>
      <w:r w:rsidRPr="00F005FC">
        <w:rPr>
          <w:sz w:val="28"/>
          <w:szCs w:val="28"/>
        </w:rPr>
        <w:t>от_______ №___________</w:t>
      </w:r>
    </w:p>
    <w:p w:rsidR="00271CB8" w:rsidRDefault="00271CB8" w:rsidP="00B73AA9">
      <w:pPr>
        <w:suppressAutoHyphens/>
        <w:ind w:left="-108"/>
        <w:jc w:val="right"/>
        <w:rPr>
          <w:sz w:val="28"/>
          <w:szCs w:val="28"/>
        </w:rPr>
      </w:pPr>
    </w:p>
    <w:p w:rsidR="00B73AA9" w:rsidRPr="00F005FC" w:rsidRDefault="00B73AA9" w:rsidP="00B73AA9">
      <w:pPr>
        <w:pStyle w:val="ConsPlusTitle"/>
        <w:widowControl/>
        <w:jc w:val="center"/>
        <w:rPr>
          <w:rFonts w:ascii="Times New Roman" w:hAnsi="Times New Roman" w:cs="Times New Roman"/>
          <w:b w:val="0"/>
          <w:caps/>
          <w:sz w:val="28"/>
          <w:szCs w:val="28"/>
        </w:rPr>
      </w:pPr>
      <w:r w:rsidRPr="00F005FC">
        <w:rPr>
          <w:rFonts w:ascii="Times New Roman" w:hAnsi="Times New Roman" w:cs="Times New Roman"/>
          <w:b w:val="0"/>
          <w:caps/>
          <w:sz w:val="28"/>
          <w:szCs w:val="28"/>
        </w:rPr>
        <w:t>АДМИНИСТРАТИВНЫЙ РЕГЛАМЕНТ</w:t>
      </w:r>
    </w:p>
    <w:p w:rsidR="00B73AA9" w:rsidRDefault="00B73AA9" w:rsidP="00B73AA9">
      <w:pPr>
        <w:pStyle w:val="ConsPlusTitle"/>
        <w:widowControl/>
        <w:jc w:val="center"/>
        <w:rPr>
          <w:rFonts w:ascii="Times New Roman" w:hAnsi="Times New Roman" w:cs="Times New Roman"/>
          <w:b w:val="0"/>
          <w:caps/>
          <w:sz w:val="28"/>
          <w:szCs w:val="28"/>
        </w:rPr>
      </w:pPr>
      <w:r>
        <w:rPr>
          <w:rFonts w:ascii="Times New Roman" w:hAnsi="Times New Roman" w:cs="Times New Roman"/>
          <w:b w:val="0"/>
          <w:caps/>
          <w:sz w:val="28"/>
          <w:szCs w:val="28"/>
        </w:rPr>
        <w:t>предоставления</w:t>
      </w:r>
      <w:r w:rsidRPr="00F005FC">
        <w:rPr>
          <w:rFonts w:ascii="Times New Roman" w:hAnsi="Times New Roman" w:cs="Times New Roman"/>
          <w:b w:val="0"/>
          <w:caps/>
          <w:sz w:val="28"/>
          <w:szCs w:val="28"/>
        </w:rPr>
        <w:t xml:space="preserve"> МУНИЦИПАЛЬНОЙ УСЛУГИ</w:t>
      </w:r>
    </w:p>
    <w:p w:rsidR="00B73AA9" w:rsidRPr="00F076AD" w:rsidRDefault="00B73AA9" w:rsidP="00B73AA9">
      <w:pPr>
        <w:pStyle w:val="ConsPlusTitle"/>
        <w:widowControl/>
        <w:jc w:val="center"/>
        <w:rPr>
          <w:rFonts w:ascii="Times New Roman" w:hAnsi="Times New Roman" w:cs="Times New Roman"/>
          <w:b w:val="0"/>
          <w:caps/>
          <w:sz w:val="28"/>
          <w:szCs w:val="28"/>
        </w:rPr>
      </w:pPr>
      <w:r w:rsidRPr="00F076AD">
        <w:rPr>
          <w:rFonts w:ascii="Times New Roman" w:hAnsi="Times New Roman" w:cs="Times New Roman"/>
          <w:caps/>
          <w:sz w:val="28"/>
          <w:szCs w:val="28"/>
        </w:rPr>
        <w:t>«</w:t>
      </w:r>
      <w:r w:rsidRPr="00F076AD">
        <w:rPr>
          <w:rFonts w:ascii="Times New Roman" w:hAnsi="Times New Roman" w:cs="Times New Roman"/>
          <w:sz w:val="28"/>
          <w:szCs w:val="28"/>
        </w:rPr>
        <w:t>Предоставление</w:t>
      </w:r>
      <w:r w:rsidR="00E91397">
        <w:rPr>
          <w:rFonts w:ascii="Times New Roman" w:hAnsi="Times New Roman" w:cs="Times New Roman"/>
          <w:sz w:val="28"/>
          <w:szCs w:val="28"/>
        </w:rPr>
        <w:t xml:space="preserve"> мест</w:t>
      </w:r>
      <w:r w:rsidR="006B3879">
        <w:rPr>
          <w:rFonts w:ascii="Times New Roman" w:hAnsi="Times New Roman" w:cs="Times New Roman"/>
          <w:sz w:val="28"/>
          <w:szCs w:val="28"/>
        </w:rPr>
        <w:t>а</w:t>
      </w:r>
      <w:r w:rsidR="00E91397">
        <w:rPr>
          <w:rFonts w:ascii="Times New Roman" w:hAnsi="Times New Roman" w:cs="Times New Roman"/>
          <w:sz w:val="28"/>
          <w:szCs w:val="28"/>
        </w:rPr>
        <w:t xml:space="preserve"> для захоронения (</w:t>
      </w:r>
      <w:proofErr w:type="spellStart"/>
      <w:r w:rsidR="00E91397">
        <w:rPr>
          <w:rFonts w:ascii="Times New Roman" w:hAnsi="Times New Roman" w:cs="Times New Roman"/>
          <w:sz w:val="28"/>
          <w:szCs w:val="28"/>
        </w:rPr>
        <w:t>подзахоронения</w:t>
      </w:r>
      <w:proofErr w:type="spellEnd"/>
      <w:r w:rsidR="00E91397">
        <w:rPr>
          <w:rFonts w:ascii="Times New Roman" w:hAnsi="Times New Roman" w:cs="Times New Roman"/>
          <w:sz w:val="28"/>
          <w:szCs w:val="28"/>
        </w:rPr>
        <w:t>) умершего на кладбищах, находящихся в собственности городского округа Тольятти либо на ином вещном праве</w:t>
      </w:r>
      <w:r w:rsidRPr="00F076AD">
        <w:rPr>
          <w:rFonts w:ascii="Times New Roman" w:hAnsi="Times New Roman" w:cs="Times New Roman"/>
          <w:caps/>
          <w:sz w:val="28"/>
          <w:szCs w:val="28"/>
        </w:rPr>
        <w:t>»</w:t>
      </w:r>
    </w:p>
    <w:p w:rsidR="00B73AA9" w:rsidRPr="00F005FC" w:rsidRDefault="00B73AA9" w:rsidP="00B73AA9">
      <w:pPr>
        <w:pStyle w:val="ConsPlusNormal"/>
        <w:tabs>
          <w:tab w:val="left" w:pos="5568"/>
        </w:tabs>
        <w:suppressAutoHyphens/>
        <w:ind w:firstLine="540"/>
        <w:jc w:val="both"/>
        <w:rPr>
          <w:rFonts w:ascii="Times New Roman" w:hAnsi="Times New Roman" w:cs="Times New Roman"/>
          <w:sz w:val="28"/>
          <w:szCs w:val="28"/>
        </w:rPr>
      </w:pPr>
      <w:r w:rsidRPr="00F005FC">
        <w:rPr>
          <w:rFonts w:ascii="Times New Roman" w:hAnsi="Times New Roman" w:cs="Times New Roman"/>
          <w:sz w:val="28"/>
          <w:szCs w:val="28"/>
        </w:rPr>
        <w:tab/>
      </w:r>
    </w:p>
    <w:p w:rsidR="00B73AA9" w:rsidRPr="00F005FC" w:rsidRDefault="00B73AA9" w:rsidP="00B73AA9">
      <w:pPr>
        <w:pStyle w:val="ae"/>
        <w:numPr>
          <w:ilvl w:val="0"/>
          <w:numId w:val="5"/>
        </w:numPr>
        <w:tabs>
          <w:tab w:val="clear" w:pos="1080"/>
          <w:tab w:val="num" w:pos="567"/>
          <w:tab w:val="left" w:pos="2977"/>
          <w:tab w:val="left" w:pos="3261"/>
        </w:tabs>
        <w:autoSpaceDE w:val="0"/>
        <w:autoSpaceDN w:val="0"/>
        <w:adjustRightInd w:val="0"/>
        <w:spacing w:after="0" w:line="240" w:lineRule="auto"/>
        <w:ind w:hanging="1080"/>
        <w:jc w:val="center"/>
        <w:rPr>
          <w:rFonts w:ascii="Times New Roman" w:hAnsi="Times New Roman"/>
          <w:bCs/>
          <w:sz w:val="28"/>
          <w:szCs w:val="28"/>
        </w:rPr>
      </w:pPr>
      <w:r w:rsidRPr="00F005FC">
        <w:rPr>
          <w:rFonts w:ascii="Times New Roman" w:hAnsi="Times New Roman"/>
          <w:bCs/>
          <w:sz w:val="28"/>
          <w:szCs w:val="28"/>
        </w:rPr>
        <w:t>ОБЩИЕ ПОЛОЖЕНИЯ</w:t>
      </w:r>
    </w:p>
    <w:p w:rsidR="00B73AA9" w:rsidRPr="00F005FC" w:rsidRDefault="00B73AA9" w:rsidP="00B73AA9">
      <w:pPr>
        <w:pStyle w:val="ae"/>
        <w:autoSpaceDE w:val="0"/>
        <w:autoSpaceDN w:val="0"/>
        <w:adjustRightInd w:val="0"/>
        <w:spacing w:after="0" w:line="240" w:lineRule="auto"/>
        <w:ind w:left="0" w:firstLine="709"/>
        <w:jc w:val="center"/>
        <w:rPr>
          <w:rFonts w:ascii="Times New Roman" w:hAnsi="Times New Roman"/>
          <w:b/>
          <w:bCs/>
          <w:sz w:val="28"/>
          <w:szCs w:val="28"/>
        </w:rPr>
      </w:pPr>
    </w:p>
    <w:p w:rsidR="00B73AA9" w:rsidRPr="003311AC" w:rsidRDefault="00B73AA9" w:rsidP="00B73AA9">
      <w:pPr>
        <w:ind w:firstLine="540"/>
        <w:jc w:val="both"/>
        <w:rPr>
          <w:rFonts w:eastAsia="Calibri"/>
          <w:bCs/>
          <w:kern w:val="0"/>
          <w:sz w:val="28"/>
          <w:szCs w:val="28"/>
          <w:lang w:eastAsia="en-US"/>
        </w:rPr>
      </w:pPr>
      <w:proofErr w:type="gramStart"/>
      <w:r w:rsidRPr="00D05CAD">
        <w:rPr>
          <w:rFonts w:eastAsia="Calibri"/>
          <w:bCs/>
          <w:kern w:val="0"/>
          <w:sz w:val="28"/>
          <w:szCs w:val="28"/>
          <w:lang w:eastAsia="en-US"/>
        </w:rPr>
        <w:t>Административный регламент предоставления муниципальной услуги «</w:t>
      </w:r>
      <w:r w:rsidRPr="00F076AD">
        <w:rPr>
          <w:sz w:val="28"/>
          <w:szCs w:val="28"/>
        </w:rPr>
        <w:t>Предоставление</w:t>
      </w:r>
      <w:r w:rsidR="00DF6BD5">
        <w:rPr>
          <w:sz w:val="28"/>
          <w:szCs w:val="28"/>
        </w:rPr>
        <w:t xml:space="preserve"> мест</w:t>
      </w:r>
      <w:r w:rsidR="00920CDB">
        <w:rPr>
          <w:sz w:val="28"/>
          <w:szCs w:val="28"/>
        </w:rPr>
        <w:t>а</w:t>
      </w:r>
      <w:r w:rsidR="00DF6BD5">
        <w:rPr>
          <w:sz w:val="28"/>
          <w:szCs w:val="28"/>
        </w:rPr>
        <w:t xml:space="preserve"> для захоронения (</w:t>
      </w:r>
      <w:proofErr w:type="spellStart"/>
      <w:r w:rsidR="00DF6BD5">
        <w:rPr>
          <w:sz w:val="28"/>
          <w:szCs w:val="28"/>
        </w:rPr>
        <w:t>подзахоронения</w:t>
      </w:r>
      <w:proofErr w:type="spellEnd"/>
      <w:r w:rsidR="00DF6BD5">
        <w:rPr>
          <w:sz w:val="28"/>
          <w:szCs w:val="28"/>
        </w:rPr>
        <w:t>) умершего на кладбищах, находящихся в собственности городского округа Тольятти либо на ином вещном праве</w:t>
      </w:r>
      <w:r w:rsidRPr="00D05CAD">
        <w:rPr>
          <w:rFonts w:eastAsia="Calibri"/>
          <w:bCs/>
          <w:kern w:val="0"/>
          <w:sz w:val="28"/>
          <w:szCs w:val="28"/>
          <w:lang w:eastAsia="en-US"/>
        </w:rPr>
        <w:t xml:space="preserve">» (далее – </w:t>
      </w:r>
      <w:r w:rsidR="001415D3" w:rsidRPr="004C77F4">
        <w:rPr>
          <w:rFonts w:eastAsia="Calibri"/>
          <w:bCs/>
          <w:kern w:val="0"/>
          <w:sz w:val="28"/>
          <w:szCs w:val="28"/>
          <w:lang w:eastAsia="en-US"/>
        </w:rPr>
        <w:t>Административный регламент</w:t>
      </w:r>
      <w:r w:rsidRPr="00D05CAD">
        <w:rPr>
          <w:rFonts w:eastAsia="Calibri"/>
          <w:bCs/>
          <w:kern w:val="0"/>
          <w:sz w:val="28"/>
          <w:szCs w:val="28"/>
          <w:lang w:eastAsia="en-US"/>
        </w:rPr>
        <w:t>) разработан в целях повышения качества предоставления и доступности муниципальной услуги, удовлетворения потребностей населения по</w:t>
      </w:r>
      <w:r w:rsidR="004F7B3F">
        <w:rPr>
          <w:rFonts w:eastAsia="Calibri"/>
          <w:bCs/>
          <w:kern w:val="0"/>
          <w:sz w:val="28"/>
          <w:szCs w:val="28"/>
          <w:lang w:eastAsia="en-US"/>
        </w:rPr>
        <w:t xml:space="preserve"> захоронению (</w:t>
      </w:r>
      <w:proofErr w:type="spellStart"/>
      <w:r w:rsidR="004F7B3F">
        <w:rPr>
          <w:rFonts w:eastAsia="Calibri"/>
          <w:bCs/>
          <w:kern w:val="0"/>
          <w:sz w:val="28"/>
          <w:szCs w:val="28"/>
          <w:lang w:eastAsia="en-US"/>
        </w:rPr>
        <w:t>подзахоронению</w:t>
      </w:r>
      <w:proofErr w:type="spellEnd"/>
      <w:r w:rsidR="004F7B3F">
        <w:rPr>
          <w:rFonts w:eastAsia="Calibri"/>
          <w:bCs/>
          <w:kern w:val="0"/>
          <w:sz w:val="28"/>
          <w:szCs w:val="28"/>
          <w:lang w:eastAsia="en-US"/>
        </w:rPr>
        <w:t xml:space="preserve">) умерших </w:t>
      </w:r>
      <w:r w:rsidRPr="00D05CAD">
        <w:rPr>
          <w:rFonts w:eastAsia="Calibri"/>
          <w:bCs/>
          <w:kern w:val="0"/>
          <w:sz w:val="28"/>
          <w:szCs w:val="28"/>
          <w:lang w:eastAsia="en-US"/>
        </w:rPr>
        <w:t>и определяет сроки и последовательность действий (административных процедур) при предоставлении муниципальной  услуги.</w:t>
      </w:r>
      <w:proofErr w:type="gramEnd"/>
    </w:p>
    <w:p w:rsidR="00B73AA9" w:rsidRDefault="00B73AA9" w:rsidP="00B73AA9">
      <w:pPr>
        <w:pStyle w:val="ConsPlusNormal"/>
        <w:suppressAutoHyphens/>
        <w:ind w:left="-540" w:firstLine="360"/>
        <w:jc w:val="both"/>
        <w:rPr>
          <w:rFonts w:ascii="Times New Roman" w:hAnsi="Times New Roman" w:cs="Times New Roman"/>
          <w:sz w:val="28"/>
          <w:szCs w:val="28"/>
        </w:rPr>
      </w:pPr>
    </w:p>
    <w:p w:rsidR="00B73AA9" w:rsidRPr="00465572" w:rsidRDefault="00B73AA9" w:rsidP="00B73AA9">
      <w:pPr>
        <w:pStyle w:val="ConsTitle"/>
        <w:numPr>
          <w:ilvl w:val="0"/>
          <w:numId w:val="5"/>
        </w:numPr>
        <w:ind w:right="0"/>
        <w:jc w:val="center"/>
        <w:rPr>
          <w:rFonts w:ascii="Times New Roman" w:hAnsi="Times New Roman" w:cs="Times New Roman"/>
          <w:b w:val="0"/>
          <w:sz w:val="28"/>
          <w:szCs w:val="28"/>
        </w:rPr>
      </w:pPr>
      <w:r w:rsidRPr="00465572">
        <w:rPr>
          <w:rFonts w:ascii="Times New Roman" w:hAnsi="Times New Roman" w:cs="Times New Roman"/>
          <w:b w:val="0"/>
          <w:sz w:val="28"/>
          <w:szCs w:val="28"/>
        </w:rPr>
        <w:t xml:space="preserve">СТАНДАРТ ПРЕДОСТАВЛЕНИЯ МУНИЦИПАЛЬНОЙ УСЛУГИ </w:t>
      </w:r>
    </w:p>
    <w:p w:rsidR="00B73AA9" w:rsidRDefault="00B73AA9" w:rsidP="00B73AA9">
      <w:pPr>
        <w:pStyle w:val="ConsTitle"/>
        <w:ind w:right="0" w:firstLine="709"/>
        <w:rPr>
          <w:rFonts w:ascii="Times New Roman" w:hAnsi="Times New Roman" w:cs="Times New Roman"/>
          <w:sz w:val="28"/>
          <w:szCs w:val="28"/>
        </w:rPr>
      </w:pPr>
    </w:p>
    <w:p w:rsidR="00B73AA9" w:rsidRPr="006B3511" w:rsidRDefault="00B73AA9" w:rsidP="002D000A">
      <w:pPr>
        <w:pStyle w:val="ConsTitle"/>
        <w:ind w:right="0" w:firstLine="709"/>
        <w:rPr>
          <w:rFonts w:ascii="Times New Roman" w:hAnsi="Times New Roman" w:cs="Times New Roman"/>
          <w:b w:val="0"/>
          <w:sz w:val="28"/>
          <w:szCs w:val="28"/>
        </w:rPr>
      </w:pPr>
      <w:r w:rsidRPr="006B3511">
        <w:rPr>
          <w:rFonts w:ascii="Times New Roman" w:hAnsi="Times New Roman" w:cs="Times New Roman"/>
          <w:b w:val="0"/>
          <w:sz w:val="28"/>
          <w:szCs w:val="28"/>
        </w:rPr>
        <w:t>2.1. Наименование муниципальной услуги.</w:t>
      </w:r>
    </w:p>
    <w:p w:rsidR="00B73AA9" w:rsidRDefault="00B73AA9" w:rsidP="00B73AA9">
      <w:pPr>
        <w:pStyle w:val="ConsTitle"/>
        <w:ind w:right="0"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2.1. 1. Наименование муниципальной услуги </w:t>
      </w:r>
      <w:r w:rsidR="00D66006">
        <w:rPr>
          <w:rFonts w:ascii="Times New Roman" w:hAnsi="Times New Roman" w:cs="Times New Roman"/>
          <w:b w:val="0"/>
          <w:sz w:val="28"/>
          <w:szCs w:val="28"/>
        </w:rPr>
        <w:t xml:space="preserve">– </w:t>
      </w:r>
      <w:r w:rsidR="003E7D4D" w:rsidRPr="003E7D4D">
        <w:rPr>
          <w:rFonts w:ascii="Times New Roman" w:hAnsi="Times New Roman" w:cs="Times New Roman"/>
          <w:b w:val="0"/>
          <w:sz w:val="28"/>
          <w:szCs w:val="28"/>
        </w:rPr>
        <w:t>предоставление мест</w:t>
      </w:r>
      <w:r w:rsidR="00920CDB">
        <w:rPr>
          <w:rFonts w:ascii="Times New Roman" w:hAnsi="Times New Roman" w:cs="Times New Roman"/>
          <w:b w:val="0"/>
          <w:sz w:val="28"/>
          <w:szCs w:val="28"/>
        </w:rPr>
        <w:t>а</w:t>
      </w:r>
      <w:r w:rsidR="003E7D4D" w:rsidRPr="003E7D4D">
        <w:rPr>
          <w:rFonts w:ascii="Times New Roman" w:hAnsi="Times New Roman" w:cs="Times New Roman"/>
          <w:b w:val="0"/>
          <w:sz w:val="28"/>
          <w:szCs w:val="28"/>
        </w:rPr>
        <w:t xml:space="preserve"> для захоронения (</w:t>
      </w:r>
      <w:proofErr w:type="spellStart"/>
      <w:r w:rsidR="003E7D4D" w:rsidRPr="003E7D4D">
        <w:rPr>
          <w:rFonts w:ascii="Times New Roman" w:hAnsi="Times New Roman" w:cs="Times New Roman"/>
          <w:b w:val="0"/>
          <w:sz w:val="28"/>
          <w:szCs w:val="28"/>
        </w:rPr>
        <w:t>подзахоронения</w:t>
      </w:r>
      <w:proofErr w:type="spellEnd"/>
      <w:r w:rsidR="003E7D4D" w:rsidRPr="003E7D4D">
        <w:rPr>
          <w:rFonts w:ascii="Times New Roman" w:hAnsi="Times New Roman" w:cs="Times New Roman"/>
          <w:b w:val="0"/>
          <w:sz w:val="28"/>
          <w:szCs w:val="28"/>
        </w:rPr>
        <w:t>) умершего на кладбищах, находящихся в собственности городского округа Тольятти либо на ином вещном праве</w:t>
      </w:r>
      <w:r w:rsidR="005401FB">
        <w:rPr>
          <w:rFonts w:ascii="Times New Roman" w:hAnsi="Times New Roman" w:cs="Times New Roman"/>
          <w:b w:val="0"/>
          <w:sz w:val="28"/>
          <w:szCs w:val="28"/>
        </w:rPr>
        <w:t xml:space="preserve"> </w:t>
      </w:r>
      <w:r w:rsidR="001415D3" w:rsidRPr="00687DED">
        <w:rPr>
          <w:rFonts w:ascii="Times New Roman" w:hAnsi="Times New Roman" w:cs="Times New Roman"/>
          <w:b w:val="0"/>
          <w:sz w:val="28"/>
          <w:szCs w:val="28"/>
          <w:lang w:eastAsia="en-US"/>
        </w:rPr>
        <w:t>(далее – муниципальная услуга)</w:t>
      </w:r>
      <w:r w:rsidRPr="00687DED">
        <w:rPr>
          <w:rFonts w:ascii="Times New Roman" w:hAnsi="Times New Roman" w:cs="Times New Roman"/>
          <w:b w:val="0"/>
          <w:bCs w:val="0"/>
          <w:sz w:val="28"/>
          <w:szCs w:val="28"/>
        </w:rPr>
        <w:t>.</w:t>
      </w:r>
    </w:p>
    <w:p w:rsidR="00966B41" w:rsidRPr="00966B41" w:rsidRDefault="00966B41" w:rsidP="00966B41">
      <w:pPr>
        <w:suppressAutoHyphens/>
        <w:ind w:firstLine="709"/>
        <w:jc w:val="both"/>
        <w:rPr>
          <w:sz w:val="28"/>
          <w:szCs w:val="28"/>
        </w:rPr>
      </w:pPr>
      <w:r w:rsidRPr="00966B41">
        <w:rPr>
          <w:bCs/>
          <w:sz w:val="28"/>
          <w:szCs w:val="28"/>
        </w:rPr>
        <w:t xml:space="preserve">2.1.2. </w:t>
      </w:r>
      <w:r w:rsidRPr="00966B41">
        <w:rPr>
          <w:sz w:val="28"/>
          <w:szCs w:val="28"/>
        </w:rPr>
        <w:t>Администрация осуществляет  предоставление данной муниципальной услуги на общественных кладбищах городского округа Тольятти, расположенных по адресам:</w:t>
      </w:r>
    </w:p>
    <w:p w:rsidR="00966B41" w:rsidRPr="00966B41" w:rsidRDefault="00966B41" w:rsidP="00966B41">
      <w:pPr>
        <w:suppressAutoHyphens/>
        <w:ind w:firstLine="709"/>
        <w:jc w:val="both"/>
        <w:rPr>
          <w:sz w:val="28"/>
          <w:szCs w:val="28"/>
        </w:rPr>
      </w:pPr>
      <w:r w:rsidRPr="00966B41">
        <w:rPr>
          <w:sz w:val="28"/>
          <w:szCs w:val="28"/>
        </w:rPr>
        <w:t>- Самарская область, город Тольятти, Комсомольский район, северо-восточнее здания, имеющего адрес Поволжское шоссе, 5;</w:t>
      </w:r>
    </w:p>
    <w:p w:rsidR="00966B41" w:rsidRPr="00966B41" w:rsidRDefault="00966B41" w:rsidP="00966B41">
      <w:pPr>
        <w:suppressAutoHyphens/>
        <w:ind w:firstLine="709"/>
        <w:jc w:val="both"/>
        <w:rPr>
          <w:sz w:val="28"/>
          <w:szCs w:val="28"/>
        </w:rPr>
      </w:pPr>
      <w:r w:rsidRPr="00966B41">
        <w:rPr>
          <w:sz w:val="28"/>
          <w:szCs w:val="28"/>
        </w:rPr>
        <w:t>- Самарская область, город Тольятти, Комсомольский район, Поволжское шоссе; на земельном участке расположен объект, имеющий адрес: Поволжское шоссе, 5;</w:t>
      </w:r>
    </w:p>
    <w:p w:rsidR="00966B41" w:rsidRPr="00966B41" w:rsidRDefault="00966B41" w:rsidP="00966B41">
      <w:pPr>
        <w:suppressAutoHyphens/>
        <w:ind w:firstLine="709"/>
        <w:jc w:val="both"/>
        <w:rPr>
          <w:sz w:val="28"/>
          <w:szCs w:val="28"/>
        </w:rPr>
      </w:pPr>
      <w:r w:rsidRPr="00966B41">
        <w:rPr>
          <w:sz w:val="28"/>
          <w:szCs w:val="28"/>
        </w:rPr>
        <w:t xml:space="preserve">- </w:t>
      </w:r>
      <w:r w:rsidR="006366CE" w:rsidRPr="006366CE">
        <w:rPr>
          <w:sz w:val="28"/>
          <w:szCs w:val="28"/>
        </w:rPr>
        <w:t xml:space="preserve">Самарская   область,     город  Тольятти,      Центральный   район,   ул. </w:t>
      </w:r>
      <w:proofErr w:type="spellStart"/>
      <w:r w:rsidR="006366CE" w:rsidRPr="006366CE">
        <w:rPr>
          <w:sz w:val="28"/>
          <w:szCs w:val="28"/>
        </w:rPr>
        <w:t>Баныкина</w:t>
      </w:r>
      <w:proofErr w:type="spellEnd"/>
      <w:r w:rsidR="006366CE" w:rsidRPr="006366CE">
        <w:rPr>
          <w:sz w:val="28"/>
          <w:szCs w:val="28"/>
        </w:rPr>
        <w:t>, земельный участок № 41/1</w:t>
      </w:r>
      <w:r w:rsidRPr="00966B41">
        <w:rPr>
          <w:sz w:val="28"/>
          <w:szCs w:val="28"/>
        </w:rPr>
        <w:t>;</w:t>
      </w:r>
    </w:p>
    <w:p w:rsidR="00966B41" w:rsidRPr="00966B41" w:rsidRDefault="00966B41" w:rsidP="00966B41">
      <w:pPr>
        <w:suppressAutoHyphens/>
        <w:ind w:firstLine="709"/>
        <w:jc w:val="both"/>
        <w:rPr>
          <w:sz w:val="28"/>
          <w:szCs w:val="28"/>
        </w:rPr>
      </w:pPr>
      <w:r w:rsidRPr="00966B41">
        <w:rPr>
          <w:sz w:val="28"/>
          <w:szCs w:val="28"/>
        </w:rPr>
        <w:t xml:space="preserve">- Самарская область, город Тольятти, Комсомольский район, </w:t>
      </w:r>
      <w:proofErr w:type="spellStart"/>
      <w:r w:rsidRPr="00966B41">
        <w:rPr>
          <w:sz w:val="28"/>
          <w:szCs w:val="28"/>
        </w:rPr>
        <w:t>мкр</w:t>
      </w:r>
      <w:proofErr w:type="spellEnd"/>
      <w:r w:rsidRPr="00966B41">
        <w:rPr>
          <w:sz w:val="28"/>
          <w:szCs w:val="28"/>
        </w:rPr>
        <w:t>. Федоровка;</w:t>
      </w:r>
    </w:p>
    <w:p w:rsidR="00966B41" w:rsidRPr="00966B41" w:rsidRDefault="00966B41" w:rsidP="00966B41">
      <w:pPr>
        <w:suppressAutoHyphens/>
        <w:ind w:firstLine="709"/>
        <w:jc w:val="both"/>
        <w:rPr>
          <w:sz w:val="28"/>
          <w:szCs w:val="28"/>
        </w:rPr>
      </w:pPr>
      <w:r w:rsidRPr="00966B41">
        <w:rPr>
          <w:sz w:val="28"/>
          <w:szCs w:val="28"/>
        </w:rPr>
        <w:t xml:space="preserve">- Самарская область, город Тольятти, Комсомольский район, </w:t>
      </w:r>
      <w:proofErr w:type="spellStart"/>
      <w:r w:rsidRPr="00966B41">
        <w:rPr>
          <w:sz w:val="28"/>
          <w:szCs w:val="28"/>
        </w:rPr>
        <w:t>мкр</w:t>
      </w:r>
      <w:proofErr w:type="spellEnd"/>
      <w:r w:rsidRPr="00966B41">
        <w:rPr>
          <w:sz w:val="28"/>
          <w:szCs w:val="28"/>
        </w:rPr>
        <w:t xml:space="preserve">. </w:t>
      </w:r>
      <w:proofErr w:type="spellStart"/>
      <w:r w:rsidRPr="00966B41">
        <w:rPr>
          <w:sz w:val="28"/>
          <w:szCs w:val="28"/>
        </w:rPr>
        <w:t>Новоматюшкино</w:t>
      </w:r>
      <w:proofErr w:type="spellEnd"/>
      <w:r w:rsidRPr="00966B41">
        <w:rPr>
          <w:sz w:val="28"/>
          <w:szCs w:val="28"/>
        </w:rPr>
        <w:t xml:space="preserve">, 314 м северо-западнее от пересечения ул. Раздольная и ул. </w:t>
      </w:r>
      <w:r w:rsidRPr="00966B41">
        <w:rPr>
          <w:sz w:val="28"/>
          <w:szCs w:val="28"/>
        </w:rPr>
        <w:lastRenderedPageBreak/>
        <w:t>Автомобилистов;</w:t>
      </w:r>
    </w:p>
    <w:p w:rsidR="00966B41" w:rsidRPr="00966B41" w:rsidRDefault="00966B41" w:rsidP="00966B41">
      <w:pPr>
        <w:pStyle w:val="a9"/>
        <w:spacing w:before="0" w:beforeAutospacing="0" w:after="0" w:afterAutospacing="0"/>
        <w:ind w:firstLine="709"/>
        <w:contextualSpacing/>
        <w:jc w:val="both"/>
        <w:rPr>
          <w:color w:val="000000"/>
          <w:sz w:val="28"/>
          <w:szCs w:val="28"/>
        </w:rPr>
      </w:pPr>
      <w:r w:rsidRPr="00966B41">
        <w:rPr>
          <w:color w:val="000000"/>
          <w:sz w:val="28"/>
          <w:szCs w:val="28"/>
        </w:rPr>
        <w:t xml:space="preserve">- Самарская область, муниципальный район Ставропольский, территория </w:t>
      </w:r>
      <w:proofErr w:type="spellStart"/>
      <w:r w:rsidRPr="00966B41">
        <w:rPr>
          <w:color w:val="000000"/>
          <w:sz w:val="28"/>
          <w:szCs w:val="28"/>
        </w:rPr>
        <w:t>Новоматюшкинского</w:t>
      </w:r>
      <w:proofErr w:type="spellEnd"/>
      <w:r w:rsidRPr="00966B41">
        <w:rPr>
          <w:color w:val="000000"/>
          <w:sz w:val="28"/>
          <w:szCs w:val="28"/>
        </w:rPr>
        <w:t xml:space="preserve"> кладбища; </w:t>
      </w:r>
    </w:p>
    <w:p w:rsidR="00966B41" w:rsidRPr="00966B41" w:rsidRDefault="00966B41" w:rsidP="00966B41">
      <w:pPr>
        <w:pStyle w:val="25"/>
        <w:shd w:val="clear" w:color="auto" w:fill="auto"/>
        <w:tabs>
          <w:tab w:val="left" w:pos="0"/>
        </w:tabs>
        <w:spacing w:after="0" w:line="240" w:lineRule="auto"/>
        <w:ind w:firstLine="709"/>
        <w:jc w:val="both"/>
        <w:rPr>
          <w:rFonts w:cs="Times New Roman"/>
          <w:sz w:val="28"/>
          <w:szCs w:val="28"/>
        </w:rPr>
      </w:pPr>
      <w:r w:rsidRPr="00966B41">
        <w:rPr>
          <w:rFonts w:cs="Times New Roman"/>
          <w:sz w:val="28"/>
          <w:szCs w:val="28"/>
        </w:rPr>
        <w:t>- Самарская область, городской округ Тольятти, г. Тольятти, Обводное шоссе, земельный участок  №53/2;</w:t>
      </w:r>
    </w:p>
    <w:p w:rsidR="00966B41" w:rsidRPr="00966B41" w:rsidRDefault="00966B41" w:rsidP="00966B41">
      <w:pPr>
        <w:pStyle w:val="25"/>
        <w:shd w:val="clear" w:color="auto" w:fill="auto"/>
        <w:tabs>
          <w:tab w:val="left" w:pos="0"/>
          <w:tab w:val="left" w:pos="791"/>
        </w:tabs>
        <w:spacing w:after="0" w:line="240" w:lineRule="auto"/>
        <w:ind w:firstLine="709"/>
        <w:jc w:val="both"/>
        <w:rPr>
          <w:rFonts w:cs="Times New Roman"/>
          <w:sz w:val="28"/>
          <w:szCs w:val="28"/>
        </w:rPr>
      </w:pPr>
      <w:r w:rsidRPr="00966B41">
        <w:rPr>
          <w:rFonts w:cs="Times New Roman"/>
          <w:sz w:val="28"/>
          <w:szCs w:val="28"/>
        </w:rPr>
        <w:t>-  Самарская область, городской округ Тольятти, г. Тольятти, Обводное шоссе, земельный участок  №53/3;</w:t>
      </w:r>
    </w:p>
    <w:p w:rsidR="00966B41" w:rsidRPr="00966B41" w:rsidRDefault="00966B41" w:rsidP="00966B41">
      <w:pPr>
        <w:tabs>
          <w:tab w:val="left" w:pos="0"/>
        </w:tabs>
        <w:autoSpaceDE w:val="0"/>
        <w:autoSpaceDN w:val="0"/>
        <w:ind w:firstLine="709"/>
        <w:jc w:val="both"/>
        <w:rPr>
          <w:sz w:val="28"/>
          <w:szCs w:val="28"/>
        </w:rPr>
      </w:pPr>
      <w:r w:rsidRPr="00966B41">
        <w:rPr>
          <w:sz w:val="28"/>
          <w:szCs w:val="28"/>
        </w:rPr>
        <w:t xml:space="preserve">- Самарская область, городской округ Тольятти, г. Тольятти, Обводное шоссе, земельный участок  №53/4; </w:t>
      </w:r>
    </w:p>
    <w:p w:rsidR="00396DCE" w:rsidRPr="00966B41" w:rsidRDefault="00966B41" w:rsidP="00966B41">
      <w:pPr>
        <w:pStyle w:val="ConsTitle"/>
        <w:ind w:right="0" w:firstLine="709"/>
        <w:jc w:val="both"/>
        <w:rPr>
          <w:rFonts w:ascii="Times New Roman" w:hAnsi="Times New Roman" w:cs="Times New Roman"/>
          <w:b w:val="0"/>
          <w:sz w:val="28"/>
          <w:szCs w:val="28"/>
        </w:rPr>
      </w:pPr>
      <w:r w:rsidRPr="00966B41">
        <w:rPr>
          <w:rFonts w:ascii="Times New Roman" w:hAnsi="Times New Roman" w:cs="Times New Roman"/>
          <w:b w:val="0"/>
          <w:sz w:val="28"/>
          <w:szCs w:val="28"/>
        </w:rPr>
        <w:t>- Самарская область, городской округ Тольятти, г. Тольятти, Обводное шоссе, земельный участок  №53/5.</w:t>
      </w:r>
    </w:p>
    <w:p w:rsidR="00966B41" w:rsidRPr="00966B41" w:rsidRDefault="00966B41" w:rsidP="00966B41">
      <w:pPr>
        <w:pStyle w:val="ConsTitle"/>
        <w:ind w:right="0" w:firstLine="709"/>
        <w:jc w:val="both"/>
        <w:rPr>
          <w:rFonts w:ascii="Times New Roman" w:hAnsi="Times New Roman" w:cs="Times New Roman"/>
          <w:b w:val="0"/>
          <w:bCs w:val="0"/>
          <w:sz w:val="28"/>
          <w:szCs w:val="28"/>
        </w:rPr>
      </w:pPr>
    </w:p>
    <w:p w:rsidR="00B73AA9" w:rsidRPr="006B3511" w:rsidRDefault="00B73AA9" w:rsidP="002D000A">
      <w:pPr>
        <w:pStyle w:val="ConsTitle"/>
        <w:ind w:right="0" w:firstLine="709"/>
        <w:rPr>
          <w:rFonts w:ascii="Times New Roman" w:hAnsi="Times New Roman" w:cs="Times New Roman"/>
          <w:b w:val="0"/>
          <w:sz w:val="28"/>
          <w:szCs w:val="28"/>
        </w:rPr>
      </w:pPr>
      <w:r w:rsidRPr="006B3511">
        <w:rPr>
          <w:rFonts w:ascii="Times New Roman" w:hAnsi="Times New Roman" w:cs="Times New Roman"/>
          <w:b w:val="0"/>
          <w:sz w:val="28"/>
          <w:szCs w:val="28"/>
        </w:rPr>
        <w:t>2.2. Сведения о категории заявителей услуги.</w:t>
      </w:r>
    </w:p>
    <w:p w:rsidR="00D675A4" w:rsidRDefault="00B73AA9" w:rsidP="00D675A4">
      <w:pPr>
        <w:pStyle w:val="ConsTitle"/>
        <w:ind w:right="0" w:firstLine="709"/>
        <w:jc w:val="both"/>
        <w:rPr>
          <w:rFonts w:ascii="Times New Roman" w:hAnsi="Times New Roman" w:cs="Times New Roman"/>
          <w:b w:val="0"/>
          <w:sz w:val="28"/>
          <w:szCs w:val="28"/>
        </w:rPr>
      </w:pPr>
      <w:r w:rsidRPr="00602E07">
        <w:rPr>
          <w:rFonts w:ascii="Times New Roman" w:hAnsi="Times New Roman" w:cs="Times New Roman"/>
          <w:b w:val="0"/>
          <w:sz w:val="28"/>
          <w:szCs w:val="28"/>
        </w:rPr>
        <w:t>2.2.1</w:t>
      </w:r>
      <w:r w:rsidRPr="00DA305C">
        <w:rPr>
          <w:rFonts w:ascii="Times New Roman" w:hAnsi="Times New Roman" w:cs="Times New Roman"/>
          <w:b w:val="0"/>
          <w:sz w:val="28"/>
          <w:szCs w:val="28"/>
        </w:rPr>
        <w:t xml:space="preserve">. </w:t>
      </w:r>
      <w:proofErr w:type="gramStart"/>
      <w:r w:rsidR="00D675A4" w:rsidRPr="00DA305C">
        <w:rPr>
          <w:rFonts w:ascii="Times New Roman" w:hAnsi="Times New Roman" w:cs="Times New Roman"/>
          <w:b w:val="0"/>
          <w:sz w:val="28"/>
          <w:szCs w:val="28"/>
        </w:rPr>
        <w:t>Заявителями  на  предоставление муниципальной услуги (далее – заявител</w:t>
      </w:r>
      <w:r w:rsidR="007010E9">
        <w:rPr>
          <w:rFonts w:ascii="Times New Roman" w:hAnsi="Times New Roman" w:cs="Times New Roman"/>
          <w:b w:val="0"/>
          <w:sz w:val="28"/>
          <w:szCs w:val="28"/>
        </w:rPr>
        <w:t xml:space="preserve">ь) являются супруг (супруга), близкие родственники (дети, родители, дедушки, бабушки), иные родственники,  законные представители умершего или иные физические и юридические лица, взявшие на себя обязанность осуществить погребение умершего. </w:t>
      </w:r>
      <w:proofErr w:type="gramEnd"/>
    </w:p>
    <w:p w:rsidR="00AD5997" w:rsidRPr="00704388" w:rsidRDefault="00911DFD" w:rsidP="00D675A4">
      <w:pPr>
        <w:pStyle w:val="ConsTitle"/>
        <w:ind w:right="0" w:firstLine="709"/>
        <w:jc w:val="both"/>
        <w:rPr>
          <w:rFonts w:ascii="Times New Roman" w:hAnsi="Times New Roman" w:cs="Times New Roman"/>
          <w:b w:val="0"/>
          <w:color w:val="FF0000"/>
          <w:sz w:val="28"/>
          <w:szCs w:val="28"/>
        </w:rPr>
      </w:pPr>
      <w:r w:rsidRPr="006603B4">
        <w:rPr>
          <w:rFonts w:ascii="Times New Roman" w:hAnsi="Times New Roman" w:cs="Times New Roman"/>
          <w:b w:val="0"/>
          <w:sz w:val="28"/>
          <w:szCs w:val="28"/>
        </w:rPr>
        <w:t xml:space="preserve">2.2.2. </w:t>
      </w:r>
      <w:r w:rsidR="00AD5997" w:rsidRPr="006603B4">
        <w:rPr>
          <w:rFonts w:ascii="Times New Roman" w:hAnsi="Times New Roman" w:cs="Times New Roman"/>
          <w:b w:val="0"/>
          <w:sz w:val="28"/>
          <w:szCs w:val="28"/>
        </w:rPr>
        <w:t>Заявителями на предоставление услуги в электронном виде являются физические, юридические лица</w:t>
      </w:r>
      <w:r w:rsidR="00AD5997" w:rsidRPr="006603B4">
        <w:rPr>
          <w:rFonts w:ascii="Times New Roman" w:hAnsi="Times New Roman" w:cs="Times New Roman"/>
          <w:b w:val="0"/>
          <w:i/>
          <w:sz w:val="28"/>
          <w:szCs w:val="28"/>
        </w:rPr>
        <w:t xml:space="preserve">, </w:t>
      </w:r>
      <w:r w:rsidR="00AD5997" w:rsidRPr="006603B4">
        <w:rPr>
          <w:rFonts w:ascii="Times New Roman" w:hAnsi="Times New Roman" w:cs="Times New Roman"/>
          <w:b w:val="0"/>
          <w:sz w:val="28"/>
          <w:szCs w:val="28"/>
        </w:rPr>
        <w:t>зарегистрированные в Единой системе идентификац</w:t>
      </w:r>
      <w:proofErr w:type="gramStart"/>
      <w:r w:rsidR="00AD5997" w:rsidRPr="006603B4">
        <w:rPr>
          <w:rFonts w:ascii="Times New Roman" w:hAnsi="Times New Roman" w:cs="Times New Roman"/>
          <w:b w:val="0"/>
          <w:sz w:val="28"/>
          <w:szCs w:val="28"/>
        </w:rPr>
        <w:t>ии и ау</w:t>
      </w:r>
      <w:proofErr w:type="gramEnd"/>
      <w:r w:rsidR="00AD5997" w:rsidRPr="006603B4">
        <w:rPr>
          <w:rFonts w:ascii="Times New Roman" w:hAnsi="Times New Roman" w:cs="Times New Roman"/>
          <w:b w:val="0"/>
          <w:sz w:val="28"/>
          <w:szCs w:val="28"/>
        </w:rPr>
        <w:t>тентификации (далее – ЕСИА) для работы на Едином Портале государственных и муниципальных услуг (функций) (</w:t>
      </w:r>
      <w:hyperlink r:id="rId9" w:history="1">
        <w:r w:rsidR="00AD5997" w:rsidRPr="006603B4">
          <w:rPr>
            <w:rStyle w:val="a5"/>
            <w:rFonts w:ascii="Times New Roman" w:hAnsi="Times New Roman" w:cs="Times New Roman"/>
            <w:b w:val="0"/>
            <w:color w:val="000000"/>
            <w:sz w:val="28"/>
            <w:szCs w:val="28"/>
            <w:lang w:val="en-US"/>
          </w:rPr>
          <w:t>http</w:t>
        </w:r>
        <w:r w:rsidR="00AD5997" w:rsidRPr="006603B4">
          <w:rPr>
            <w:rStyle w:val="a5"/>
            <w:rFonts w:ascii="Times New Roman" w:hAnsi="Times New Roman" w:cs="Times New Roman"/>
            <w:b w:val="0"/>
            <w:color w:val="000000"/>
            <w:sz w:val="28"/>
            <w:szCs w:val="28"/>
          </w:rPr>
          <w:t>://</w:t>
        </w:r>
        <w:r w:rsidR="00AD5997" w:rsidRPr="006603B4">
          <w:rPr>
            <w:rStyle w:val="a5"/>
            <w:rFonts w:ascii="Times New Roman" w:hAnsi="Times New Roman" w:cs="Times New Roman"/>
            <w:b w:val="0"/>
            <w:color w:val="000000"/>
            <w:sz w:val="28"/>
            <w:szCs w:val="28"/>
            <w:lang w:val="en-US"/>
          </w:rPr>
          <w:t>www</w:t>
        </w:r>
        <w:r w:rsidR="00AD5997" w:rsidRPr="006603B4">
          <w:rPr>
            <w:rStyle w:val="a5"/>
            <w:rFonts w:ascii="Times New Roman" w:hAnsi="Times New Roman" w:cs="Times New Roman"/>
            <w:b w:val="0"/>
            <w:color w:val="000000"/>
            <w:sz w:val="28"/>
            <w:szCs w:val="28"/>
          </w:rPr>
          <w:t>.</w:t>
        </w:r>
        <w:proofErr w:type="spellStart"/>
        <w:r w:rsidR="00AD5997" w:rsidRPr="006603B4">
          <w:rPr>
            <w:rStyle w:val="a5"/>
            <w:rFonts w:ascii="Times New Roman" w:hAnsi="Times New Roman" w:cs="Times New Roman"/>
            <w:b w:val="0"/>
            <w:color w:val="000000"/>
            <w:sz w:val="28"/>
            <w:szCs w:val="28"/>
            <w:lang w:val="en-US"/>
          </w:rPr>
          <w:t>gosuslugi</w:t>
        </w:r>
        <w:proofErr w:type="spellEnd"/>
        <w:r w:rsidR="00AD5997" w:rsidRPr="006603B4">
          <w:rPr>
            <w:rStyle w:val="a5"/>
            <w:rFonts w:ascii="Times New Roman" w:hAnsi="Times New Roman" w:cs="Times New Roman"/>
            <w:b w:val="0"/>
            <w:color w:val="000000"/>
            <w:sz w:val="28"/>
            <w:szCs w:val="28"/>
          </w:rPr>
          <w:t>.</w:t>
        </w:r>
        <w:proofErr w:type="spellStart"/>
        <w:r w:rsidR="00AD5997" w:rsidRPr="006603B4">
          <w:rPr>
            <w:rStyle w:val="a5"/>
            <w:rFonts w:ascii="Times New Roman" w:hAnsi="Times New Roman" w:cs="Times New Roman"/>
            <w:b w:val="0"/>
            <w:color w:val="000000"/>
            <w:sz w:val="28"/>
            <w:szCs w:val="28"/>
            <w:lang w:val="en-US"/>
          </w:rPr>
          <w:t>ru</w:t>
        </w:r>
        <w:proofErr w:type="spellEnd"/>
      </w:hyperlink>
      <w:r w:rsidR="00AD5997" w:rsidRPr="006603B4">
        <w:rPr>
          <w:rFonts w:ascii="Times New Roman" w:hAnsi="Times New Roman" w:cs="Times New Roman"/>
          <w:b w:val="0"/>
          <w:sz w:val="28"/>
          <w:szCs w:val="28"/>
        </w:rPr>
        <w:t>) – (далее Единый портал). Условия регистрации в ЕСИА размещены на Едином портале</w:t>
      </w:r>
      <w:r w:rsidR="00A62BD6">
        <w:rPr>
          <w:rFonts w:ascii="Times New Roman" w:hAnsi="Times New Roman" w:cs="Times New Roman"/>
          <w:b w:val="0"/>
          <w:sz w:val="28"/>
          <w:szCs w:val="28"/>
        </w:rPr>
        <w:t>.</w:t>
      </w:r>
    </w:p>
    <w:p w:rsidR="006B3511" w:rsidRDefault="006B3511" w:rsidP="00D675A4">
      <w:pPr>
        <w:keepLines/>
        <w:tabs>
          <w:tab w:val="left" w:pos="540"/>
        </w:tabs>
        <w:jc w:val="both"/>
        <w:rPr>
          <w:b/>
          <w:sz w:val="28"/>
          <w:szCs w:val="28"/>
        </w:rPr>
      </w:pPr>
    </w:p>
    <w:p w:rsidR="00B73AA9" w:rsidRPr="006B3511" w:rsidRDefault="00D675A4" w:rsidP="00D675A4">
      <w:pPr>
        <w:keepLines/>
        <w:tabs>
          <w:tab w:val="left" w:pos="540"/>
        </w:tabs>
        <w:jc w:val="both"/>
        <w:rPr>
          <w:sz w:val="28"/>
          <w:szCs w:val="28"/>
        </w:rPr>
      </w:pPr>
      <w:r>
        <w:rPr>
          <w:b/>
          <w:sz w:val="28"/>
          <w:szCs w:val="28"/>
        </w:rPr>
        <w:tab/>
      </w:r>
      <w:r w:rsidR="00B73AA9" w:rsidRPr="006B3511">
        <w:rPr>
          <w:sz w:val="28"/>
          <w:szCs w:val="28"/>
        </w:rPr>
        <w:t>2.3. Наименование органа, предоставляющего муниципальную услугу.</w:t>
      </w:r>
    </w:p>
    <w:p w:rsidR="00B73AA9" w:rsidRDefault="00B73AA9" w:rsidP="00B73AA9">
      <w:pPr>
        <w:keepLines/>
        <w:tabs>
          <w:tab w:val="left" w:pos="540"/>
        </w:tabs>
        <w:ind w:firstLine="709"/>
        <w:jc w:val="both"/>
        <w:rPr>
          <w:sz w:val="28"/>
          <w:szCs w:val="28"/>
        </w:rPr>
      </w:pPr>
      <w:r w:rsidRPr="006B2F88">
        <w:rPr>
          <w:sz w:val="28"/>
          <w:szCs w:val="28"/>
        </w:rPr>
        <w:t xml:space="preserve">2.3.1. </w:t>
      </w:r>
      <w:proofErr w:type="gramStart"/>
      <w:r w:rsidRPr="006B2F88">
        <w:rPr>
          <w:sz w:val="28"/>
          <w:szCs w:val="28"/>
        </w:rPr>
        <w:t xml:space="preserve">Орган, предоставляющий муниципальную услугу – </w:t>
      </w:r>
      <w:r w:rsidR="00D462CF">
        <w:rPr>
          <w:sz w:val="28"/>
          <w:szCs w:val="28"/>
        </w:rPr>
        <w:t>администрация</w:t>
      </w:r>
      <w:r w:rsidRPr="006B2F88">
        <w:rPr>
          <w:sz w:val="28"/>
          <w:szCs w:val="28"/>
        </w:rPr>
        <w:t xml:space="preserve"> городского округа Тольятти (далее –</w:t>
      </w:r>
      <w:r w:rsidR="00D462CF">
        <w:rPr>
          <w:sz w:val="28"/>
          <w:szCs w:val="28"/>
        </w:rPr>
        <w:t xml:space="preserve"> Администрация</w:t>
      </w:r>
      <w:r w:rsidRPr="006B2F88">
        <w:rPr>
          <w:sz w:val="28"/>
          <w:szCs w:val="28"/>
        </w:rPr>
        <w:t>)</w:t>
      </w:r>
      <w:r w:rsidR="00D462CF">
        <w:rPr>
          <w:sz w:val="28"/>
          <w:szCs w:val="28"/>
        </w:rPr>
        <w:t xml:space="preserve"> в лице уполномоченного органа – департамента городского хозяйства (далее – Департамент)</w:t>
      </w:r>
      <w:r w:rsidRPr="006B2F88">
        <w:rPr>
          <w:sz w:val="28"/>
          <w:szCs w:val="28"/>
        </w:rPr>
        <w:t>.</w:t>
      </w:r>
      <w:proofErr w:type="gramEnd"/>
    </w:p>
    <w:p w:rsidR="00D872AE" w:rsidRPr="006B2F88" w:rsidRDefault="00D872AE" w:rsidP="00D872AE">
      <w:pPr>
        <w:keepLines/>
        <w:tabs>
          <w:tab w:val="left" w:pos="540"/>
        </w:tabs>
        <w:ind w:firstLine="709"/>
        <w:jc w:val="both"/>
        <w:rPr>
          <w:sz w:val="28"/>
          <w:szCs w:val="28"/>
        </w:rPr>
      </w:pPr>
      <w:r w:rsidRPr="006B2F88">
        <w:rPr>
          <w:sz w:val="28"/>
          <w:szCs w:val="28"/>
        </w:rPr>
        <w:t xml:space="preserve">2.3.2. </w:t>
      </w:r>
      <w:r>
        <w:rPr>
          <w:sz w:val="28"/>
          <w:szCs w:val="28"/>
        </w:rPr>
        <w:t>Администрация</w:t>
      </w:r>
      <w:r w:rsidRPr="006B2F88">
        <w:rPr>
          <w:sz w:val="28"/>
          <w:szCs w:val="28"/>
        </w:rPr>
        <w:t xml:space="preserve"> расположена по адресу: 445011,</w:t>
      </w:r>
      <w:r>
        <w:rPr>
          <w:sz w:val="28"/>
          <w:szCs w:val="28"/>
        </w:rPr>
        <w:t xml:space="preserve"> Самарская область,</w:t>
      </w:r>
      <w:r w:rsidRPr="006B2F88">
        <w:rPr>
          <w:sz w:val="28"/>
          <w:szCs w:val="28"/>
        </w:rPr>
        <w:t xml:space="preserve"> город Тольятти, площадь Свободы, дом 4. </w:t>
      </w:r>
    </w:p>
    <w:p w:rsidR="00D872AE" w:rsidRDefault="00D872AE" w:rsidP="00D872AE">
      <w:pPr>
        <w:keepLines/>
        <w:tabs>
          <w:tab w:val="left" w:pos="540"/>
        </w:tabs>
        <w:ind w:firstLine="709"/>
        <w:jc w:val="both"/>
        <w:rPr>
          <w:sz w:val="28"/>
          <w:szCs w:val="28"/>
        </w:rPr>
      </w:pPr>
      <w:r w:rsidRPr="006B2F88">
        <w:rPr>
          <w:sz w:val="28"/>
          <w:szCs w:val="28"/>
        </w:rPr>
        <w:t xml:space="preserve">2.3.3. Адрес официального портала </w:t>
      </w:r>
      <w:r w:rsidR="00395748">
        <w:rPr>
          <w:sz w:val="28"/>
          <w:szCs w:val="28"/>
        </w:rPr>
        <w:t>А</w:t>
      </w:r>
      <w:r w:rsidR="00846EAD">
        <w:rPr>
          <w:sz w:val="28"/>
          <w:szCs w:val="28"/>
        </w:rPr>
        <w:t>дминистрации</w:t>
      </w:r>
      <w:r w:rsidRPr="006B2F88">
        <w:rPr>
          <w:sz w:val="28"/>
          <w:szCs w:val="28"/>
        </w:rPr>
        <w:t xml:space="preserve"> в информационно-телекоммуникационной сети «Интернет»:</w:t>
      </w:r>
      <w:r w:rsidR="005401FB">
        <w:rPr>
          <w:sz w:val="28"/>
          <w:szCs w:val="28"/>
        </w:rPr>
        <w:t xml:space="preserve"> </w:t>
      </w:r>
      <w:r>
        <w:rPr>
          <w:sz w:val="28"/>
          <w:szCs w:val="28"/>
          <w:lang w:val="en-US"/>
        </w:rPr>
        <w:t>portal</w:t>
      </w:r>
      <w:r w:rsidRPr="00084261">
        <w:rPr>
          <w:sz w:val="28"/>
          <w:szCs w:val="28"/>
        </w:rPr>
        <w:t>.</w:t>
      </w:r>
      <w:proofErr w:type="spellStart"/>
      <w:r>
        <w:rPr>
          <w:sz w:val="28"/>
          <w:szCs w:val="28"/>
          <w:lang w:val="en-US"/>
        </w:rPr>
        <w:t>tgl</w:t>
      </w:r>
      <w:proofErr w:type="spellEnd"/>
      <w:r w:rsidRPr="00084261">
        <w:rPr>
          <w:sz w:val="28"/>
          <w:szCs w:val="28"/>
        </w:rPr>
        <w:t>.</w:t>
      </w:r>
      <w:proofErr w:type="spellStart"/>
      <w:r>
        <w:rPr>
          <w:sz w:val="28"/>
          <w:szCs w:val="28"/>
          <w:lang w:val="en-US"/>
        </w:rPr>
        <w:t>ru</w:t>
      </w:r>
      <w:proofErr w:type="spellEnd"/>
      <w:r w:rsidRPr="009061C6">
        <w:rPr>
          <w:sz w:val="28"/>
          <w:szCs w:val="28"/>
        </w:rPr>
        <w:t xml:space="preserve">, </w:t>
      </w:r>
      <w:proofErr w:type="spellStart"/>
      <w:r w:rsidRPr="009061C6">
        <w:rPr>
          <w:sz w:val="28"/>
          <w:szCs w:val="28"/>
        </w:rPr>
        <w:t>тольятти.рф</w:t>
      </w:r>
      <w:proofErr w:type="spellEnd"/>
      <w:r w:rsidRPr="009061C6">
        <w:rPr>
          <w:sz w:val="28"/>
          <w:szCs w:val="28"/>
        </w:rPr>
        <w:t>.</w:t>
      </w:r>
    </w:p>
    <w:p w:rsidR="00B73AA9" w:rsidRPr="006B2F88" w:rsidRDefault="00D872AE" w:rsidP="00B73AA9">
      <w:pPr>
        <w:keepLines/>
        <w:tabs>
          <w:tab w:val="left" w:pos="540"/>
        </w:tabs>
        <w:ind w:firstLine="709"/>
        <w:jc w:val="both"/>
        <w:rPr>
          <w:sz w:val="28"/>
          <w:szCs w:val="28"/>
        </w:rPr>
      </w:pPr>
      <w:r>
        <w:rPr>
          <w:sz w:val="28"/>
          <w:szCs w:val="28"/>
        </w:rPr>
        <w:t>2.3.4</w:t>
      </w:r>
      <w:r w:rsidR="00454238">
        <w:rPr>
          <w:sz w:val="28"/>
          <w:szCs w:val="28"/>
        </w:rPr>
        <w:t xml:space="preserve">. </w:t>
      </w:r>
      <w:r w:rsidR="00AC23D5">
        <w:rPr>
          <w:sz w:val="28"/>
          <w:szCs w:val="28"/>
        </w:rPr>
        <w:t xml:space="preserve">Департамент  </w:t>
      </w:r>
      <w:r w:rsidR="00B73AA9" w:rsidRPr="006B2F88">
        <w:rPr>
          <w:sz w:val="28"/>
          <w:szCs w:val="28"/>
        </w:rPr>
        <w:t>расположен по адресу: 445011,</w:t>
      </w:r>
      <w:r w:rsidR="005401FB">
        <w:rPr>
          <w:sz w:val="28"/>
          <w:szCs w:val="28"/>
        </w:rPr>
        <w:t xml:space="preserve"> </w:t>
      </w:r>
      <w:r w:rsidR="00B73AA9">
        <w:rPr>
          <w:sz w:val="28"/>
          <w:szCs w:val="28"/>
        </w:rPr>
        <w:t>Самарская область,</w:t>
      </w:r>
      <w:r w:rsidR="00B73AA9" w:rsidRPr="006B2F88">
        <w:rPr>
          <w:sz w:val="28"/>
          <w:szCs w:val="28"/>
        </w:rPr>
        <w:t xml:space="preserve"> город Тольятти, </w:t>
      </w:r>
      <w:r w:rsidR="00742DD9">
        <w:rPr>
          <w:sz w:val="28"/>
          <w:szCs w:val="28"/>
        </w:rPr>
        <w:t>ул. К</w:t>
      </w:r>
      <w:r w:rsidR="00C277BC">
        <w:rPr>
          <w:sz w:val="28"/>
          <w:szCs w:val="28"/>
        </w:rPr>
        <w:t xml:space="preserve">. </w:t>
      </w:r>
      <w:r w:rsidR="00742DD9">
        <w:rPr>
          <w:sz w:val="28"/>
          <w:szCs w:val="28"/>
        </w:rPr>
        <w:t>Маркса</w:t>
      </w:r>
      <w:r w:rsidR="00B73AA9" w:rsidRPr="006B2F88">
        <w:rPr>
          <w:sz w:val="28"/>
          <w:szCs w:val="28"/>
        </w:rPr>
        <w:t>, дом 4</w:t>
      </w:r>
      <w:r w:rsidR="00742DD9">
        <w:rPr>
          <w:sz w:val="28"/>
          <w:szCs w:val="28"/>
        </w:rPr>
        <w:t>2</w:t>
      </w:r>
      <w:r w:rsidR="00B73AA9" w:rsidRPr="006B2F88">
        <w:rPr>
          <w:sz w:val="28"/>
          <w:szCs w:val="28"/>
        </w:rPr>
        <w:t xml:space="preserve">. </w:t>
      </w:r>
    </w:p>
    <w:p w:rsidR="00801710" w:rsidRDefault="00D872AE" w:rsidP="00801710">
      <w:pPr>
        <w:keepLines/>
        <w:tabs>
          <w:tab w:val="left" w:pos="540"/>
        </w:tabs>
        <w:ind w:firstLine="709"/>
        <w:jc w:val="both"/>
        <w:rPr>
          <w:sz w:val="28"/>
          <w:szCs w:val="28"/>
        </w:rPr>
      </w:pPr>
      <w:r>
        <w:rPr>
          <w:sz w:val="28"/>
          <w:szCs w:val="28"/>
        </w:rPr>
        <w:t>2.3.5</w:t>
      </w:r>
      <w:r w:rsidR="00B73AA9" w:rsidRPr="006B2F88">
        <w:rPr>
          <w:sz w:val="28"/>
          <w:szCs w:val="28"/>
        </w:rPr>
        <w:t xml:space="preserve">. Адрес </w:t>
      </w:r>
      <w:r w:rsidR="00801710" w:rsidRPr="00F76BC1">
        <w:rPr>
          <w:sz w:val="28"/>
          <w:szCs w:val="28"/>
        </w:rPr>
        <w:t xml:space="preserve">раздела Департамента на официальном портале </w:t>
      </w:r>
      <w:r w:rsidR="00896FC9">
        <w:rPr>
          <w:sz w:val="28"/>
          <w:szCs w:val="28"/>
        </w:rPr>
        <w:t>администрации</w:t>
      </w:r>
      <w:r w:rsidR="00801710" w:rsidRPr="00F76BC1">
        <w:rPr>
          <w:sz w:val="28"/>
          <w:szCs w:val="28"/>
        </w:rPr>
        <w:t xml:space="preserve"> городского округа Тольятти в </w:t>
      </w:r>
      <w:r w:rsidR="00801710" w:rsidRPr="006B2F88">
        <w:rPr>
          <w:sz w:val="28"/>
          <w:szCs w:val="28"/>
        </w:rPr>
        <w:t>информационно-телекоммуникационной</w:t>
      </w:r>
      <w:r w:rsidR="00801710" w:rsidRPr="00F76BC1">
        <w:rPr>
          <w:sz w:val="28"/>
          <w:szCs w:val="28"/>
        </w:rPr>
        <w:t xml:space="preserve"> сети Интернет: </w:t>
      </w:r>
      <w:hyperlink r:id="rId10" w:history="1">
        <w:r w:rsidR="00801710" w:rsidRPr="00E23B21">
          <w:rPr>
            <w:rStyle w:val="a5"/>
            <w:sz w:val="28"/>
            <w:szCs w:val="28"/>
          </w:rPr>
          <w:t>http://portal.tgl.ru/gor-hoz.htm</w:t>
        </w:r>
      </w:hyperlink>
      <w:r w:rsidR="00801710" w:rsidRPr="00F76BC1">
        <w:rPr>
          <w:sz w:val="28"/>
          <w:szCs w:val="28"/>
        </w:rPr>
        <w:t>.</w:t>
      </w:r>
    </w:p>
    <w:p w:rsidR="00B2074C" w:rsidRPr="007108B6" w:rsidRDefault="00B2074C" w:rsidP="00801710">
      <w:pPr>
        <w:keepLines/>
        <w:tabs>
          <w:tab w:val="left" w:pos="540"/>
        </w:tabs>
        <w:ind w:firstLine="709"/>
        <w:jc w:val="both"/>
        <w:rPr>
          <w:sz w:val="28"/>
          <w:szCs w:val="28"/>
        </w:rPr>
      </w:pPr>
      <w:r>
        <w:rPr>
          <w:sz w:val="28"/>
          <w:szCs w:val="28"/>
        </w:rPr>
        <w:t xml:space="preserve">Адрес электронной почты Департамента: </w:t>
      </w:r>
      <w:proofErr w:type="spellStart"/>
      <w:r w:rsidR="00526940">
        <w:rPr>
          <w:sz w:val="28"/>
          <w:szCs w:val="28"/>
          <w:lang w:val="en-US"/>
        </w:rPr>
        <w:t>mgn</w:t>
      </w:r>
      <w:proofErr w:type="spellEnd"/>
      <w:r w:rsidR="00526940" w:rsidRPr="00526940">
        <w:rPr>
          <w:sz w:val="28"/>
          <w:szCs w:val="28"/>
        </w:rPr>
        <w:t>@</w:t>
      </w:r>
      <w:proofErr w:type="spellStart"/>
      <w:r w:rsidR="00526940">
        <w:rPr>
          <w:sz w:val="28"/>
          <w:szCs w:val="28"/>
          <w:lang w:val="en-US"/>
        </w:rPr>
        <w:t>tgl</w:t>
      </w:r>
      <w:proofErr w:type="spellEnd"/>
      <w:r w:rsidR="00526940" w:rsidRPr="00526940">
        <w:rPr>
          <w:sz w:val="28"/>
          <w:szCs w:val="28"/>
        </w:rPr>
        <w:t>.</w:t>
      </w:r>
      <w:proofErr w:type="spellStart"/>
      <w:r w:rsidR="00526940">
        <w:rPr>
          <w:sz w:val="28"/>
          <w:szCs w:val="28"/>
          <w:lang w:val="en-US"/>
        </w:rPr>
        <w:t>ru</w:t>
      </w:r>
      <w:proofErr w:type="spellEnd"/>
      <w:r w:rsidR="007108B6">
        <w:rPr>
          <w:sz w:val="28"/>
          <w:szCs w:val="28"/>
        </w:rPr>
        <w:t>.</w:t>
      </w:r>
    </w:p>
    <w:p w:rsidR="00B73AA9" w:rsidRDefault="00B73AA9" w:rsidP="00B73AA9">
      <w:pPr>
        <w:keepLines/>
        <w:tabs>
          <w:tab w:val="left" w:pos="540"/>
        </w:tabs>
        <w:ind w:firstLine="709"/>
        <w:jc w:val="both"/>
        <w:rPr>
          <w:sz w:val="28"/>
          <w:szCs w:val="28"/>
        </w:rPr>
      </w:pPr>
    </w:p>
    <w:p w:rsidR="00B73AA9" w:rsidRPr="006B3511" w:rsidRDefault="00B73AA9" w:rsidP="00D675A4">
      <w:pPr>
        <w:keepLines/>
        <w:tabs>
          <w:tab w:val="left" w:pos="540"/>
        </w:tabs>
        <w:ind w:firstLine="709"/>
        <w:jc w:val="both"/>
        <w:rPr>
          <w:sz w:val="28"/>
          <w:szCs w:val="28"/>
        </w:rPr>
      </w:pPr>
      <w:r w:rsidRPr="006B3511">
        <w:rPr>
          <w:sz w:val="28"/>
          <w:szCs w:val="28"/>
        </w:rPr>
        <w:t xml:space="preserve">2.4. Наименование </w:t>
      </w:r>
      <w:r w:rsidR="00C16CA8">
        <w:rPr>
          <w:sz w:val="28"/>
          <w:szCs w:val="28"/>
        </w:rPr>
        <w:t>структурного подразделения Департамента</w:t>
      </w:r>
      <w:r w:rsidRPr="006B3511">
        <w:rPr>
          <w:sz w:val="28"/>
          <w:szCs w:val="28"/>
        </w:rPr>
        <w:t>, обеспечивающего предоставление муниципальной услуги.</w:t>
      </w:r>
    </w:p>
    <w:p w:rsidR="00B73AA9" w:rsidRPr="007D0F1D" w:rsidRDefault="00B73AA9" w:rsidP="00B73AA9">
      <w:pPr>
        <w:keepLines/>
        <w:tabs>
          <w:tab w:val="left" w:pos="540"/>
        </w:tabs>
        <w:ind w:firstLine="709"/>
        <w:jc w:val="both"/>
        <w:rPr>
          <w:sz w:val="28"/>
          <w:szCs w:val="28"/>
        </w:rPr>
      </w:pPr>
      <w:r>
        <w:rPr>
          <w:sz w:val="28"/>
          <w:szCs w:val="28"/>
        </w:rPr>
        <w:lastRenderedPageBreak/>
        <w:t>2.4.1.</w:t>
      </w:r>
      <w:r w:rsidRPr="00D05CAD">
        <w:rPr>
          <w:sz w:val="28"/>
          <w:szCs w:val="28"/>
        </w:rPr>
        <w:tab/>
      </w:r>
      <w:r w:rsidR="006C27E9">
        <w:rPr>
          <w:sz w:val="28"/>
          <w:szCs w:val="28"/>
        </w:rPr>
        <w:t>Структурн</w:t>
      </w:r>
      <w:r w:rsidR="00772572">
        <w:rPr>
          <w:sz w:val="28"/>
          <w:szCs w:val="28"/>
        </w:rPr>
        <w:t>ое</w:t>
      </w:r>
      <w:r w:rsidR="006C27E9">
        <w:rPr>
          <w:sz w:val="28"/>
          <w:szCs w:val="28"/>
        </w:rPr>
        <w:t xml:space="preserve"> подразделение</w:t>
      </w:r>
      <w:r w:rsidR="00772572">
        <w:rPr>
          <w:sz w:val="28"/>
          <w:szCs w:val="28"/>
        </w:rPr>
        <w:t xml:space="preserve"> Департамента</w:t>
      </w:r>
      <w:r>
        <w:rPr>
          <w:sz w:val="28"/>
          <w:szCs w:val="28"/>
        </w:rPr>
        <w:t>, обеспечивающ</w:t>
      </w:r>
      <w:r w:rsidR="00772572">
        <w:rPr>
          <w:sz w:val="28"/>
          <w:szCs w:val="28"/>
        </w:rPr>
        <w:t>ее</w:t>
      </w:r>
      <w:r>
        <w:rPr>
          <w:sz w:val="28"/>
          <w:szCs w:val="28"/>
        </w:rPr>
        <w:t xml:space="preserve"> предоставление муниципальной услуги –</w:t>
      </w:r>
      <w:r w:rsidR="00775B7E">
        <w:rPr>
          <w:sz w:val="28"/>
          <w:szCs w:val="28"/>
        </w:rPr>
        <w:t xml:space="preserve"> </w:t>
      </w:r>
      <w:r>
        <w:rPr>
          <w:sz w:val="28"/>
          <w:szCs w:val="28"/>
        </w:rPr>
        <w:t xml:space="preserve">отдел </w:t>
      </w:r>
      <w:r w:rsidR="00775B7E">
        <w:rPr>
          <w:sz w:val="28"/>
          <w:szCs w:val="28"/>
        </w:rPr>
        <w:t>благоустройства и  озеленения</w:t>
      </w:r>
      <w:r>
        <w:rPr>
          <w:sz w:val="28"/>
          <w:szCs w:val="28"/>
        </w:rPr>
        <w:t xml:space="preserve"> (далее – Отдел). </w:t>
      </w:r>
    </w:p>
    <w:p w:rsidR="00B73AA9" w:rsidRDefault="00B73AA9" w:rsidP="00B73AA9">
      <w:pPr>
        <w:keepLines/>
        <w:tabs>
          <w:tab w:val="left" w:pos="540"/>
        </w:tabs>
        <w:ind w:right="-286" w:firstLine="709"/>
        <w:jc w:val="both"/>
        <w:rPr>
          <w:sz w:val="28"/>
          <w:szCs w:val="28"/>
        </w:rPr>
      </w:pPr>
      <w:r w:rsidRPr="00F76BC1">
        <w:rPr>
          <w:sz w:val="28"/>
          <w:szCs w:val="28"/>
        </w:rPr>
        <w:t>Место нахождения и почтовый адрес:</w:t>
      </w:r>
      <w:r>
        <w:rPr>
          <w:sz w:val="28"/>
          <w:szCs w:val="28"/>
        </w:rPr>
        <w:t xml:space="preserve">    445011,   Самарская  область,</w:t>
      </w:r>
      <w:r w:rsidR="00E07013">
        <w:rPr>
          <w:sz w:val="28"/>
          <w:szCs w:val="28"/>
        </w:rPr>
        <w:t xml:space="preserve"> </w:t>
      </w:r>
      <w:r w:rsidR="00644F7E">
        <w:rPr>
          <w:sz w:val="28"/>
          <w:szCs w:val="28"/>
        </w:rPr>
        <w:t>г.</w:t>
      </w:r>
      <w:r w:rsidR="00E07013">
        <w:rPr>
          <w:sz w:val="28"/>
          <w:szCs w:val="28"/>
        </w:rPr>
        <w:t xml:space="preserve"> </w:t>
      </w:r>
      <w:r w:rsidRPr="00F76BC1">
        <w:rPr>
          <w:sz w:val="28"/>
          <w:szCs w:val="28"/>
        </w:rPr>
        <w:t>Тольятти, ул. К. Маркса, дом 42</w:t>
      </w:r>
      <w:r>
        <w:rPr>
          <w:sz w:val="28"/>
          <w:szCs w:val="28"/>
        </w:rPr>
        <w:t>.</w:t>
      </w:r>
    </w:p>
    <w:p w:rsidR="00B73AA9" w:rsidRPr="00F76BC1" w:rsidRDefault="00B73AA9" w:rsidP="00B73AA9">
      <w:pPr>
        <w:keepLines/>
        <w:tabs>
          <w:tab w:val="left" w:pos="540"/>
        </w:tabs>
        <w:ind w:firstLine="709"/>
        <w:jc w:val="both"/>
        <w:rPr>
          <w:sz w:val="28"/>
          <w:szCs w:val="28"/>
        </w:rPr>
      </w:pPr>
      <w:r w:rsidRPr="00F76BC1">
        <w:rPr>
          <w:sz w:val="28"/>
          <w:szCs w:val="28"/>
        </w:rPr>
        <w:t xml:space="preserve">График работы  </w:t>
      </w:r>
      <w:r w:rsidR="00772572">
        <w:rPr>
          <w:sz w:val="28"/>
          <w:szCs w:val="28"/>
        </w:rPr>
        <w:t>Отдела</w:t>
      </w:r>
      <w:r w:rsidRPr="00F76BC1">
        <w:rPr>
          <w:sz w:val="28"/>
          <w:szCs w:val="28"/>
        </w:rPr>
        <w:t xml:space="preserve">: </w:t>
      </w:r>
      <w:r w:rsidR="00772572">
        <w:rPr>
          <w:sz w:val="28"/>
          <w:szCs w:val="28"/>
        </w:rPr>
        <w:t xml:space="preserve">ежедневно </w:t>
      </w:r>
      <w:r w:rsidRPr="00F76BC1">
        <w:rPr>
          <w:sz w:val="28"/>
          <w:szCs w:val="28"/>
        </w:rPr>
        <w:t>с 8.00 часов до 17.00 часов;</w:t>
      </w:r>
    </w:p>
    <w:p w:rsidR="00B73AA9" w:rsidRPr="00F76BC1" w:rsidRDefault="00B73AA9" w:rsidP="00B73AA9">
      <w:pPr>
        <w:keepLines/>
        <w:tabs>
          <w:tab w:val="left" w:pos="540"/>
        </w:tabs>
        <w:ind w:firstLine="709"/>
        <w:jc w:val="both"/>
        <w:rPr>
          <w:sz w:val="28"/>
          <w:szCs w:val="28"/>
        </w:rPr>
      </w:pPr>
      <w:r w:rsidRPr="00F76BC1">
        <w:rPr>
          <w:sz w:val="28"/>
          <w:szCs w:val="28"/>
        </w:rPr>
        <w:t>обеденный перерыв – с 12.00 часов до 13.00 часов</w:t>
      </w:r>
      <w:r w:rsidR="00071F97">
        <w:rPr>
          <w:sz w:val="28"/>
          <w:szCs w:val="28"/>
        </w:rPr>
        <w:t>.</w:t>
      </w:r>
    </w:p>
    <w:p w:rsidR="00B73AA9" w:rsidRDefault="00B73AA9" w:rsidP="00B73AA9">
      <w:pPr>
        <w:keepLines/>
        <w:tabs>
          <w:tab w:val="left" w:pos="540"/>
        </w:tabs>
        <w:ind w:firstLine="709"/>
        <w:jc w:val="both"/>
        <w:rPr>
          <w:sz w:val="28"/>
          <w:szCs w:val="28"/>
        </w:rPr>
      </w:pPr>
      <w:r w:rsidRPr="00F76BC1">
        <w:rPr>
          <w:sz w:val="28"/>
          <w:szCs w:val="28"/>
        </w:rPr>
        <w:t xml:space="preserve">В предпраздничные </w:t>
      </w:r>
      <w:r w:rsidR="00772572">
        <w:rPr>
          <w:sz w:val="28"/>
          <w:szCs w:val="28"/>
        </w:rPr>
        <w:t xml:space="preserve">и праздничные </w:t>
      </w:r>
      <w:r w:rsidRPr="00F76BC1">
        <w:rPr>
          <w:sz w:val="28"/>
          <w:szCs w:val="28"/>
        </w:rPr>
        <w:t>дни продолжительность времени работы сокращается на 1 час.</w:t>
      </w:r>
    </w:p>
    <w:p w:rsidR="00B73AA9" w:rsidRDefault="00B73AA9" w:rsidP="00B73AA9">
      <w:pPr>
        <w:keepLines/>
        <w:tabs>
          <w:tab w:val="left" w:pos="540"/>
        </w:tabs>
        <w:ind w:firstLine="709"/>
        <w:jc w:val="both"/>
        <w:rPr>
          <w:sz w:val="28"/>
          <w:szCs w:val="28"/>
        </w:rPr>
      </w:pPr>
      <w:r w:rsidRPr="00F76BC1">
        <w:rPr>
          <w:sz w:val="28"/>
          <w:szCs w:val="28"/>
        </w:rPr>
        <w:t>Телефон: 8(8482) 54-31-</w:t>
      </w:r>
      <w:r w:rsidR="00BB3C78">
        <w:rPr>
          <w:sz w:val="28"/>
          <w:szCs w:val="28"/>
        </w:rPr>
        <w:t>16</w:t>
      </w:r>
      <w:r>
        <w:rPr>
          <w:sz w:val="28"/>
          <w:szCs w:val="28"/>
        </w:rPr>
        <w:t>.</w:t>
      </w:r>
    </w:p>
    <w:p w:rsidR="00616467" w:rsidRDefault="00616467" w:rsidP="00B73AA9">
      <w:pPr>
        <w:keepLines/>
        <w:tabs>
          <w:tab w:val="left" w:pos="540"/>
        </w:tabs>
        <w:ind w:firstLine="709"/>
        <w:jc w:val="both"/>
        <w:rPr>
          <w:sz w:val="28"/>
          <w:szCs w:val="28"/>
        </w:rPr>
      </w:pPr>
      <w:r w:rsidRPr="00616467">
        <w:rPr>
          <w:sz w:val="28"/>
          <w:szCs w:val="28"/>
        </w:rPr>
        <w:t>В отдельные периоды времени режим работы работников Отдела может быть изменен на основании распоряжения администрации в порядке, установленном трудовым законодательством и Правилами внутреннего трудового распорядка в администрации городского округа Тольятти, утвержденными распоряжением мэрии городского округа Тольятти                        от 02.08.2011 г. № 8233-р/1.</w:t>
      </w:r>
    </w:p>
    <w:p w:rsidR="00584895" w:rsidRPr="00584895" w:rsidRDefault="00EC4586" w:rsidP="00EC4586">
      <w:pPr>
        <w:overflowPunct/>
        <w:autoSpaceDE w:val="0"/>
        <w:autoSpaceDN w:val="0"/>
        <w:ind w:firstLine="709"/>
        <w:jc w:val="both"/>
        <w:rPr>
          <w:bCs/>
          <w:kern w:val="0"/>
          <w:sz w:val="28"/>
          <w:szCs w:val="28"/>
        </w:rPr>
      </w:pPr>
      <w:r w:rsidRPr="00EC4586">
        <w:rPr>
          <w:bCs/>
          <w:kern w:val="0"/>
          <w:sz w:val="28"/>
          <w:szCs w:val="28"/>
        </w:rPr>
        <w:t>2.</w:t>
      </w:r>
      <w:r w:rsidRPr="00584895">
        <w:rPr>
          <w:bCs/>
          <w:kern w:val="0"/>
          <w:sz w:val="28"/>
          <w:szCs w:val="28"/>
        </w:rPr>
        <w:t>5</w:t>
      </w:r>
      <w:r w:rsidRPr="00EC4586">
        <w:rPr>
          <w:bCs/>
          <w:kern w:val="0"/>
          <w:sz w:val="28"/>
          <w:szCs w:val="28"/>
        </w:rPr>
        <w:t>.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00584895" w:rsidRPr="00584895">
        <w:rPr>
          <w:bCs/>
          <w:kern w:val="0"/>
          <w:sz w:val="28"/>
          <w:szCs w:val="28"/>
        </w:rPr>
        <w:t xml:space="preserve">: </w:t>
      </w:r>
    </w:p>
    <w:p w:rsidR="00EC4586" w:rsidRDefault="00584895" w:rsidP="00B73AA9">
      <w:pPr>
        <w:keepLines/>
        <w:tabs>
          <w:tab w:val="left" w:pos="540"/>
        </w:tabs>
        <w:ind w:firstLine="709"/>
        <w:jc w:val="both"/>
        <w:rPr>
          <w:sz w:val="28"/>
          <w:szCs w:val="28"/>
        </w:rPr>
      </w:pPr>
      <w:r>
        <w:rPr>
          <w:sz w:val="28"/>
          <w:szCs w:val="28"/>
        </w:rPr>
        <w:t>- Управление ЗАГС Самарской области.</w:t>
      </w:r>
    </w:p>
    <w:p w:rsidR="00D65074" w:rsidRPr="00D65074" w:rsidRDefault="00D65074" w:rsidP="00B73AA9">
      <w:pPr>
        <w:keepLines/>
        <w:tabs>
          <w:tab w:val="left" w:pos="540"/>
        </w:tabs>
        <w:ind w:firstLine="709"/>
        <w:jc w:val="both"/>
        <w:rPr>
          <w:color w:val="FF0000"/>
          <w:sz w:val="28"/>
          <w:szCs w:val="28"/>
          <w:highlight w:val="yellow"/>
        </w:rPr>
      </w:pPr>
    </w:p>
    <w:p w:rsidR="00F838F9" w:rsidRPr="00F838F9" w:rsidRDefault="00F838F9" w:rsidP="00F838F9">
      <w:pPr>
        <w:keepLines/>
        <w:tabs>
          <w:tab w:val="left" w:pos="540"/>
        </w:tabs>
        <w:ind w:firstLine="709"/>
        <w:rPr>
          <w:sz w:val="28"/>
          <w:szCs w:val="28"/>
        </w:rPr>
      </w:pPr>
      <w:r w:rsidRPr="00F838F9">
        <w:rPr>
          <w:sz w:val="28"/>
          <w:szCs w:val="28"/>
        </w:rPr>
        <w:t>2.</w:t>
      </w:r>
      <w:r w:rsidR="00640737" w:rsidRPr="004F7043">
        <w:rPr>
          <w:sz w:val="28"/>
          <w:szCs w:val="28"/>
        </w:rPr>
        <w:t>6</w:t>
      </w:r>
      <w:r w:rsidRPr="004F7043">
        <w:rPr>
          <w:sz w:val="28"/>
          <w:szCs w:val="28"/>
        </w:rPr>
        <w:t>.</w:t>
      </w:r>
      <w:r w:rsidRPr="00F838F9">
        <w:rPr>
          <w:sz w:val="28"/>
          <w:szCs w:val="28"/>
        </w:rPr>
        <w:t xml:space="preserve"> Результат предоставления муниципальной услуги.</w:t>
      </w:r>
    </w:p>
    <w:p w:rsidR="00F838F9" w:rsidRPr="00F838F9" w:rsidRDefault="00F838F9" w:rsidP="00F838F9">
      <w:pPr>
        <w:keepLines/>
        <w:tabs>
          <w:tab w:val="left" w:pos="540"/>
        </w:tabs>
        <w:ind w:firstLine="709"/>
        <w:rPr>
          <w:sz w:val="28"/>
          <w:szCs w:val="28"/>
        </w:rPr>
      </w:pPr>
      <w:r w:rsidRPr="00F838F9">
        <w:rPr>
          <w:sz w:val="28"/>
          <w:szCs w:val="28"/>
        </w:rPr>
        <w:t>Результатом предоставления муниципальной услуги является:</w:t>
      </w:r>
    </w:p>
    <w:p w:rsidR="00F838F9" w:rsidRPr="00F838F9" w:rsidRDefault="00F838F9" w:rsidP="00F838F9">
      <w:pPr>
        <w:keepLines/>
        <w:tabs>
          <w:tab w:val="left" w:pos="540"/>
        </w:tabs>
        <w:ind w:firstLine="709"/>
        <w:rPr>
          <w:sz w:val="28"/>
          <w:szCs w:val="28"/>
        </w:rPr>
      </w:pPr>
      <w:r w:rsidRPr="00F838F9">
        <w:rPr>
          <w:sz w:val="28"/>
          <w:szCs w:val="28"/>
        </w:rPr>
        <w:t>- предоставление места для захоронения (</w:t>
      </w:r>
      <w:proofErr w:type="spellStart"/>
      <w:r w:rsidRPr="00F838F9">
        <w:rPr>
          <w:sz w:val="28"/>
          <w:szCs w:val="28"/>
        </w:rPr>
        <w:t>подзахоронения</w:t>
      </w:r>
      <w:proofErr w:type="spellEnd"/>
      <w:r w:rsidRPr="00F838F9">
        <w:rPr>
          <w:sz w:val="28"/>
          <w:szCs w:val="28"/>
        </w:rPr>
        <w:t>) умершего на кладбищах, находящихся в собственности городского округа Тольятти либо на ином вещном праве;</w:t>
      </w:r>
    </w:p>
    <w:p w:rsidR="00CE3959" w:rsidRDefault="00F838F9" w:rsidP="00775270">
      <w:pPr>
        <w:keepLines/>
        <w:tabs>
          <w:tab w:val="left" w:pos="540"/>
        </w:tabs>
        <w:ind w:firstLine="709"/>
        <w:jc w:val="both"/>
        <w:rPr>
          <w:sz w:val="28"/>
          <w:szCs w:val="28"/>
        </w:rPr>
      </w:pPr>
      <w:r w:rsidRPr="00F838F9">
        <w:rPr>
          <w:sz w:val="28"/>
          <w:szCs w:val="28"/>
        </w:rPr>
        <w:t>- отказ в предоставлении места для захоронения (</w:t>
      </w:r>
      <w:proofErr w:type="spellStart"/>
      <w:r w:rsidRPr="00F838F9">
        <w:rPr>
          <w:sz w:val="28"/>
          <w:szCs w:val="28"/>
        </w:rPr>
        <w:t>подзахоронения</w:t>
      </w:r>
      <w:proofErr w:type="spellEnd"/>
      <w:r w:rsidRPr="00F838F9">
        <w:rPr>
          <w:sz w:val="28"/>
          <w:szCs w:val="28"/>
        </w:rPr>
        <w:t>) умершего на кладбищах, находящихся в собственности городского округа Тольятти либо</w:t>
      </w:r>
      <w:r w:rsidR="00A46342">
        <w:rPr>
          <w:sz w:val="28"/>
          <w:szCs w:val="28"/>
        </w:rPr>
        <w:t xml:space="preserve"> на ином вещном праве.</w:t>
      </w:r>
    </w:p>
    <w:p w:rsidR="00B73AA9" w:rsidRPr="005E354B" w:rsidRDefault="00B73AA9" w:rsidP="005E354B">
      <w:pPr>
        <w:keepLines/>
        <w:tabs>
          <w:tab w:val="left" w:pos="540"/>
        </w:tabs>
        <w:ind w:firstLine="709"/>
        <w:rPr>
          <w:sz w:val="28"/>
          <w:szCs w:val="28"/>
        </w:rPr>
      </w:pPr>
      <w:r w:rsidRPr="005E354B">
        <w:rPr>
          <w:sz w:val="28"/>
          <w:szCs w:val="28"/>
        </w:rPr>
        <w:t>2.</w:t>
      </w:r>
      <w:r w:rsidR="004F7043">
        <w:rPr>
          <w:sz w:val="28"/>
          <w:szCs w:val="28"/>
        </w:rPr>
        <w:t>7</w:t>
      </w:r>
      <w:r w:rsidRPr="005E354B">
        <w:rPr>
          <w:sz w:val="28"/>
          <w:szCs w:val="28"/>
        </w:rPr>
        <w:t>. Срок предоставления муниципальной услуги.</w:t>
      </w:r>
    </w:p>
    <w:p w:rsidR="00B43EFA" w:rsidRPr="007828EA" w:rsidRDefault="00B73AA9" w:rsidP="005E354B">
      <w:pPr>
        <w:autoSpaceDE w:val="0"/>
        <w:autoSpaceDN w:val="0"/>
        <w:ind w:firstLine="709"/>
        <w:jc w:val="both"/>
        <w:rPr>
          <w:i/>
          <w:sz w:val="28"/>
          <w:szCs w:val="28"/>
        </w:rPr>
      </w:pPr>
      <w:r w:rsidRPr="005E354B">
        <w:rPr>
          <w:sz w:val="28"/>
          <w:szCs w:val="28"/>
        </w:rPr>
        <w:t xml:space="preserve">Срок предоставления муниципальной услуги </w:t>
      </w:r>
      <w:r w:rsidR="0050214E">
        <w:rPr>
          <w:sz w:val="28"/>
          <w:szCs w:val="28"/>
        </w:rPr>
        <w:t xml:space="preserve">– одни сутки с момента </w:t>
      </w:r>
      <w:r w:rsidR="008B2854">
        <w:rPr>
          <w:sz w:val="28"/>
          <w:szCs w:val="28"/>
        </w:rPr>
        <w:t>приема и регистрации заявления.</w:t>
      </w:r>
    </w:p>
    <w:p w:rsidR="00093895" w:rsidRDefault="00093895" w:rsidP="00D41881">
      <w:pPr>
        <w:keepLines/>
        <w:tabs>
          <w:tab w:val="left" w:pos="540"/>
        </w:tabs>
        <w:ind w:firstLine="709"/>
        <w:jc w:val="both"/>
        <w:rPr>
          <w:sz w:val="28"/>
          <w:szCs w:val="28"/>
        </w:rPr>
      </w:pPr>
    </w:p>
    <w:p w:rsidR="00B73AA9" w:rsidRPr="003009A5" w:rsidRDefault="00B73AA9" w:rsidP="00D41881">
      <w:pPr>
        <w:keepLines/>
        <w:tabs>
          <w:tab w:val="left" w:pos="540"/>
        </w:tabs>
        <w:ind w:firstLine="709"/>
        <w:jc w:val="both"/>
        <w:rPr>
          <w:sz w:val="28"/>
          <w:szCs w:val="28"/>
        </w:rPr>
      </w:pPr>
      <w:r w:rsidRPr="003009A5">
        <w:rPr>
          <w:sz w:val="28"/>
          <w:szCs w:val="28"/>
        </w:rPr>
        <w:t>2.</w:t>
      </w:r>
      <w:r w:rsidR="004F7043">
        <w:rPr>
          <w:sz w:val="28"/>
          <w:szCs w:val="28"/>
        </w:rPr>
        <w:t>8</w:t>
      </w:r>
      <w:r w:rsidRPr="003009A5">
        <w:rPr>
          <w:sz w:val="28"/>
          <w:szCs w:val="28"/>
        </w:rPr>
        <w:t>. Правовые основания для предоставления муниципальной услуги.</w:t>
      </w:r>
    </w:p>
    <w:p w:rsidR="00B73AA9" w:rsidRDefault="00B73AA9" w:rsidP="00B73AA9">
      <w:pPr>
        <w:autoSpaceDE w:val="0"/>
        <w:autoSpaceDN w:val="0"/>
        <w:ind w:firstLine="720"/>
        <w:jc w:val="both"/>
        <w:rPr>
          <w:bCs/>
          <w:sz w:val="28"/>
          <w:szCs w:val="28"/>
        </w:rPr>
      </w:pPr>
      <w:r>
        <w:rPr>
          <w:sz w:val="28"/>
          <w:szCs w:val="28"/>
        </w:rPr>
        <w:t>2.</w:t>
      </w:r>
      <w:r w:rsidR="004F7043">
        <w:rPr>
          <w:sz w:val="28"/>
          <w:szCs w:val="28"/>
        </w:rPr>
        <w:t>8</w:t>
      </w:r>
      <w:r>
        <w:rPr>
          <w:sz w:val="28"/>
          <w:szCs w:val="28"/>
        </w:rPr>
        <w:t xml:space="preserve">.1. </w:t>
      </w:r>
      <w:r w:rsidRPr="00EC3B44">
        <w:rPr>
          <w:bCs/>
          <w:sz w:val="28"/>
          <w:szCs w:val="28"/>
        </w:rPr>
        <w:t>Правовые акты, предусматривающие основания для предоставления муниципальной услуги:</w:t>
      </w:r>
    </w:p>
    <w:p w:rsidR="00B73AA9" w:rsidRDefault="00B73AA9" w:rsidP="00B65965">
      <w:pPr>
        <w:ind w:firstLine="709"/>
        <w:jc w:val="both"/>
        <w:rPr>
          <w:kern w:val="0"/>
          <w:sz w:val="28"/>
          <w:szCs w:val="28"/>
        </w:rPr>
      </w:pPr>
      <w:r w:rsidRPr="009026D4">
        <w:rPr>
          <w:kern w:val="0"/>
          <w:sz w:val="28"/>
          <w:szCs w:val="28"/>
        </w:rPr>
        <w:t>- Федеральны</w:t>
      </w:r>
      <w:r>
        <w:rPr>
          <w:kern w:val="0"/>
          <w:sz w:val="28"/>
          <w:szCs w:val="28"/>
        </w:rPr>
        <w:t>й</w:t>
      </w:r>
      <w:r w:rsidRPr="009026D4">
        <w:rPr>
          <w:kern w:val="0"/>
          <w:sz w:val="28"/>
          <w:szCs w:val="28"/>
        </w:rPr>
        <w:t xml:space="preserve"> закон от 06.10.2003 № 131-ФЗ </w:t>
      </w:r>
      <w:r>
        <w:rPr>
          <w:kern w:val="0"/>
          <w:sz w:val="28"/>
          <w:szCs w:val="28"/>
        </w:rPr>
        <w:t>«</w:t>
      </w:r>
      <w:r w:rsidRPr="009026D4">
        <w:rPr>
          <w:kern w:val="0"/>
          <w:sz w:val="28"/>
          <w:szCs w:val="28"/>
        </w:rPr>
        <w:t>Об общих принципах организации местного самоуправления в Российской Федерации</w:t>
      </w:r>
      <w:r>
        <w:rPr>
          <w:kern w:val="0"/>
          <w:sz w:val="28"/>
          <w:szCs w:val="28"/>
        </w:rPr>
        <w:t>»</w:t>
      </w:r>
      <w:r w:rsidRPr="009026D4">
        <w:rPr>
          <w:kern w:val="0"/>
          <w:sz w:val="28"/>
          <w:szCs w:val="28"/>
        </w:rPr>
        <w:t xml:space="preserve">; </w:t>
      </w:r>
    </w:p>
    <w:p w:rsidR="00B73AA9" w:rsidRDefault="00B73AA9" w:rsidP="00B65965">
      <w:pPr>
        <w:widowControl/>
        <w:overflowPunct/>
        <w:autoSpaceDE w:val="0"/>
        <w:autoSpaceDN w:val="0"/>
        <w:ind w:firstLine="709"/>
        <w:jc w:val="both"/>
        <w:outlineLvl w:val="1"/>
        <w:rPr>
          <w:sz w:val="28"/>
          <w:szCs w:val="28"/>
        </w:rPr>
      </w:pPr>
      <w:r>
        <w:rPr>
          <w:sz w:val="28"/>
          <w:szCs w:val="28"/>
        </w:rPr>
        <w:t xml:space="preserve">- </w:t>
      </w:r>
      <w:r w:rsidRPr="009026D4">
        <w:rPr>
          <w:sz w:val="28"/>
          <w:szCs w:val="28"/>
        </w:rPr>
        <w:t>Федеральны</w:t>
      </w:r>
      <w:r>
        <w:rPr>
          <w:sz w:val="28"/>
          <w:szCs w:val="28"/>
        </w:rPr>
        <w:t>й</w:t>
      </w:r>
      <w:r w:rsidRPr="009026D4">
        <w:rPr>
          <w:sz w:val="28"/>
          <w:szCs w:val="28"/>
        </w:rPr>
        <w:t xml:space="preserve"> закон от 12.01.1996 № 8-ФЗ «О погребении и похоронном деле»</w:t>
      </w:r>
      <w:r w:rsidR="0054492A">
        <w:rPr>
          <w:sz w:val="28"/>
          <w:szCs w:val="28"/>
        </w:rPr>
        <w:t>;</w:t>
      </w:r>
    </w:p>
    <w:p w:rsidR="00B73AA9" w:rsidRDefault="00B73AA9" w:rsidP="00B73AA9">
      <w:pPr>
        <w:autoSpaceDE w:val="0"/>
        <w:autoSpaceDN w:val="0"/>
        <w:ind w:firstLine="720"/>
        <w:jc w:val="both"/>
        <w:rPr>
          <w:bCs/>
          <w:sz w:val="28"/>
          <w:szCs w:val="28"/>
        </w:rPr>
      </w:pPr>
      <w:r w:rsidRPr="00EC3B44">
        <w:rPr>
          <w:bCs/>
          <w:sz w:val="28"/>
          <w:szCs w:val="28"/>
        </w:rPr>
        <w:t>2.</w:t>
      </w:r>
      <w:r w:rsidR="004F7043">
        <w:rPr>
          <w:bCs/>
          <w:sz w:val="28"/>
          <w:szCs w:val="28"/>
        </w:rPr>
        <w:t>8</w:t>
      </w:r>
      <w:r w:rsidRPr="00EC3B44">
        <w:rPr>
          <w:bCs/>
          <w:sz w:val="28"/>
          <w:szCs w:val="28"/>
        </w:rPr>
        <w:t xml:space="preserve">.2. Правовые акты, устанавливающие документы,  необходимые для предоставления муниципальной услуги:  </w:t>
      </w:r>
    </w:p>
    <w:p w:rsidR="00E95FB1" w:rsidRPr="008F421D" w:rsidRDefault="00E95FB1" w:rsidP="00B73AA9">
      <w:pPr>
        <w:autoSpaceDE w:val="0"/>
        <w:autoSpaceDN w:val="0"/>
        <w:ind w:firstLine="720"/>
        <w:jc w:val="both"/>
        <w:rPr>
          <w:bCs/>
          <w:sz w:val="28"/>
          <w:szCs w:val="28"/>
        </w:rPr>
      </w:pPr>
      <w:r>
        <w:rPr>
          <w:bCs/>
          <w:sz w:val="28"/>
          <w:szCs w:val="28"/>
        </w:rPr>
        <w:t xml:space="preserve">- Федеральный закон от 15.11.1997 № 143-ФЗ «Об актах гражданского </w:t>
      </w:r>
      <w:r>
        <w:rPr>
          <w:bCs/>
          <w:sz w:val="28"/>
          <w:szCs w:val="28"/>
        </w:rPr>
        <w:lastRenderedPageBreak/>
        <w:t>состояния»</w:t>
      </w:r>
      <w:r w:rsidR="008F421D">
        <w:rPr>
          <w:color w:val="2D2D2D"/>
          <w:spacing w:val="2"/>
          <w:sz w:val="28"/>
          <w:szCs w:val="28"/>
          <w:shd w:val="clear" w:color="auto" w:fill="FFFFFF"/>
        </w:rPr>
        <w:t>;</w:t>
      </w:r>
    </w:p>
    <w:p w:rsidR="00A71980" w:rsidRPr="00D51B46" w:rsidRDefault="008E3084" w:rsidP="00A71980">
      <w:pPr>
        <w:widowControl/>
        <w:overflowPunct/>
        <w:autoSpaceDE w:val="0"/>
        <w:autoSpaceDN w:val="0"/>
        <w:ind w:firstLine="709"/>
        <w:jc w:val="both"/>
        <w:outlineLvl w:val="1"/>
        <w:rPr>
          <w:kern w:val="0"/>
          <w:sz w:val="28"/>
          <w:szCs w:val="28"/>
        </w:rPr>
      </w:pPr>
      <w:r w:rsidRPr="008E3084">
        <w:rPr>
          <w:sz w:val="28"/>
          <w:szCs w:val="28"/>
        </w:rPr>
        <w:t>- постановление администрации городского округа Тольятти от 26.07.2019 г. № 1988-п/1 «Об утверждении Положения о погребении и похоронном деле на территории городского округа Тольятти.</w:t>
      </w:r>
    </w:p>
    <w:p w:rsidR="00B73AA9" w:rsidRDefault="00B73AA9" w:rsidP="00B73AA9">
      <w:pPr>
        <w:ind w:firstLine="720"/>
        <w:jc w:val="both"/>
        <w:rPr>
          <w:bCs/>
          <w:sz w:val="28"/>
          <w:szCs w:val="28"/>
        </w:rPr>
      </w:pPr>
      <w:r w:rsidRPr="00EC3B44">
        <w:rPr>
          <w:bCs/>
          <w:sz w:val="28"/>
          <w:szCs w:val="28"/>
        </w:rPr>
        <w:t>2.</w:t>
      </w:r>
      <w:r w:rsidR="004F7043">
        <w:rPr>
          <w:bCs/>
          <w:sz w:val="28"/>
          <w:szCs w:val="28"/>
        </w:rPr>
        <w:t>8</w:t>
      </w:r>
      <w:r w:rsidRPr="00EC3B44">
        <w:rPr>
          <w:bCs/>
          <w:sz w:val="28"/>
          <w:szCs w:val="28"/>
        </w:rPr>
        <w:t>.3. Правовые акты, регламентирующие процесс предоставления муниципальной услуги:</w:t>
      </w:r>
    </w:p>
    <w:p w:rsidR="00B73AA9" w:rsidRDefault="00B73AA9" w:rsidP="00B73AA9">
      <w:pPr>
        <w:ind w:firstLine="720"/>
        <w:jc w:val="both"/>
        <w:rPr>
          <w:kern w:val="0"/>
          <w:sz w:val="28"/>
          <w:szCs w:val="28"/>
        </w:rPr>
      </w:pPr>
      <w:r>
        <w:rPr>
          <w:bCs/>
          <w:sz w:val="28"/>
          <w:szCs w:val="28"/>
        </w:rPr>
        <w:t xml:space="preserve">- </w:t>
      </w:r>
      <w:r w:rsidRPr="009026D4">
        <w:rPr>
          <w:kern w:val="0"/>
          <w:sz w:val="28"/>
          <w:szCs w:val="28"/>
        </w:rPr>
        <w:t>Федеральны</w:t>
      </w:r>
      <w:r>
        <w:rPr>
          <w:kern w:val="0"/>
          <w:sz w:val="28"/>
          <w:szCs w:val="28"/>
        </w:rPr>
        <w:t>й</w:t>
      </w:r>
      <w:r w:rsidRPr="009026D4">
        <w:rPr>
          <w:kern w:val="0"/>
          <w:sz w:val="28"/>
          <w:szCs w:val="28"/>
        </w:rPr>
        <w:t xml:space="preserve"> закон от 27.07.2010 </w:t>
      </w:r>
      <w:r w:rsidR="0079438A">
        <w:rPr>
          <w:kern w:val="0"/>
          <w:sz w:val="28"/>
          <w:szCs w:val="28"/>
        </w:rPr>
        <w:t xml:space="preserve">г. </w:t>
      </w:r>
      <w:r w:rsidRPr="009026D4">
        <w:rPr>
          <w:kern w:val="0"/>
          <w:sz w:val="28"/>
          <w:szCs w:val="28"/>
        </w:rPr>
        <w:t xml:space="preserve">№ 210-ФЗ </w:t>
      </w:r>
      <w:r>
        <w:rPr>
          <w:kern w:val="0"/>
          <w:sz w:val="28"/>
          <w:szCs w:val="28"/>
        </w:rPr>
        <w:t>«</w:t>
      </w:r>
      <w:r w:rsidRPr="009026D4">
        <w:rPr>
          <w:kern w:val="0"/>
          <w:sz w:val="28"/>
          <w:szCs w:val="28"/>
        </w:rPr>
        <w:t>Об организации предоставления государственных и муниципальных услуг</w:t>
      </w:r>
      <w:r>
        <w:rPr>
          <w:kern w:val="0"/>
          <w:sz w:val="28"/>
          <w:szCs w:val="28"/>
        </w:rPr>
        <w:t>»</w:t>
      </w:r>
      <w:r w:rsidRPr="009026D4">
        <w:rPr>
          <w:kern w:val="0"/>
          <w:sz w:val="28"/>
          <w:szCs w:val="28"/>
        </w:rPr>
        <w:t>;</w:t>
      </w:r>
    </w:p>
    <w:p w:rsidR="00B73AA9" w:rsidRPr="00EC3B44" w:rsidRDefault="00B73AA9" w:rsidP="00B73AA9">
      <w:pPr>
        <w:ind w:firstLine="720"/>
        <w:jc w:val="both"/>
        <w:rPr>
          <w:bCs/>
          <w:sz w:val="28"/>
          <w:szCs w:val="28"/>
        </w:rPr>
      </w:pPr>
      <w:r w:rsidRPr="00074988">
        <w:rPr>
          <w:kern w:val="0"/>
          <w:sz w:val="28"/>
          <w:szCs w:val="28"/>
        </w:rPr>
        <w:t>- Федеральный закон от 06.04.2011</w:t>
      </w:r>
      <w:r w:rsidR="0079438A">
        <w:rPr>
          <w:kern w:val="0"/>
          <w:sz w:val="28"/>
          <w:szCs w:val="28"/>
        </w:rPr>
        <w:t xml:space="preserve"> г.</w:t>
      </w:r>
      <w:r w:rsidRPr="00074988">
        <w:rPr>
          <w:kern w:val="0"/>
          <w:sz w:val="28"/>
          <w:szCs w:val="28"/>
        </w:rPr>
        <w:t xml:space="preserve"> № 63-ФЗ «Об электронной подписи»;</w:t>
      </w:r>
    </w:p>
    <w:p w:rsidR="00B73AA9" w:rsidRDefault="00B73AA9" w:rsidP="00B73AA9">
      <w:pPr>
        <w:autoSpaceDE w:val="0"/>
        <w:autoSpaceDN w:val="0"/>
        <w:ind w:firstLine="720"/>
        <w:jc w:val="both"/>
        <w:rPr>
          <w:kern w:val="0"/>
          <w:sz w:val="28"/>
          <w:szCs w:val="28"/>
        </w:rPr>
      </w:pPr>
      <w:r>
        <w:rPr>
          <w:kern w:val="0"/>
          <w:sz w:val="28"/>
          <w:szCs w:val="28"/>
        </w:rPr>
        <w:t xml:space="preserve">- </w:t>
      </w:r>
      <w:r w:rsidRPr="009026D4">
        <w:rPr>
          <w:kern w:val="0"/>
          <w:sz w:val="28"/>
          <w:szCs w:val="28"/>
        </w:rPr>
        <w:t>Федеральны</w:t>
      </w:r>
      <w:r>
        <w:rPr>
          <w:kern w:val="0"/>
          <w:sz w:val="28"/>
          <w:szCs w:val="28"/>
        </w:rPr>
        <w:t>й</w:t>
      </w:r>
      <w:r w:rsidRPr="009026D4">
        <w:rPr>
          <w:kern w:val="0"/>
          <w:sz w:val="28"/>
          <w:szCs w:val="28"/>
        </w:rPr>
        <w:t xml:space="preserve"> закон от 02.05.2006 </w:t>
      </w:r>
      <w:r w:rsidR="0079438A">
        <w:rPr>
          <w:kern w:val="0"/>
          <w:sz w:val="28"/>
          <w:szCs w:val="28"/>
        </w:rPr>
        <w:t xml:space="preserve">г. </w:t>
      </w:r>
      <w:r w:rsidRPr="009026D4">
        <w:rPr>
          <w:kern w:val="0"/>
          <w:sz w:val="28"/>
          <w:szCs w:val="28"/>
        </w:rPr>
        <w:t xml:space="preserve">№ 59-ФЗ </w:t>
      </w:r>
      <w:r>
        <w:rPr>
          <w:kern w:val="0"/>
          <w:sz w:val="28"/>
          <w:szCs w:val="28"/>
        </w:rPr>
        <w:t>«</w:t>
      </w:r>
      <w:r w:rsidRPr="009026D4">
        <w:rPr>
          <w:kern w:val="0"/>
          <w:sz w:val="28"/>
          <w:szCs w:val="28"/>
        </w:rPr>
        <w:t>О порядке рассмотрения обращений граждан Российской Федерации</w:t>
      </w:r>
      <w:r>
        <w:rPr>
          <w:kern w:val="0"/>
          <w:sz w:val="28"/>
          <w:szCs w:val="28"/>
        </w:rPr>
        <w:t>»;</w:t>
      </w:r>
    </w:p>
    <w:p w:rsidR="00B47179" w:rsidRDefault="00A81257" w:rsidP="00B73AA9">
      <w:pPr>
        <w:widowControl/>
        <w:overflowPunct/>
        <w:autoSpaceDE w:val="0"/>
        <w:autoSpaceDN w:val="0"/>
        <w:ind w:firstLine="540"/>
        <w:jc w:val="both"/>
        <w:outlineLvl w:val="1"/>
        <w:rPr>
          <w:sz w:val="28"/>
          <w:szCs w:val="28"/>
        </w:rPr>
      </w:pPr>
      <w:r w:rsidRPr="00A81257">
        <w:rPr>
          <w:sz w:val="28"/>
          <w:szCs w:val="28"/>
        </w:rPr>
        <w:t xml:space="preserve">- постановление администрации городского округа Тольятти от </w:t>
      </w:r>
      <w:r w:rsidR="00546847">
        <w:rPr>
          <w:sz w:val="28"/>
          <w:szCs w:val="28"/>
        </w:rPr>
        <w:t>23.04.2020</w:t>
      </w:r>
      <w:r w:rsidRPr="00A81257">
        <w:rPr>
          <w:sz w:val="28"/>
          <w:szCs w:val="28"/>
        </w:rPr>
        <w:t xml:space="preserve"> № </w:t>
      </w:r>
      <w:r w:rsidR="00546847">
        <w:rPr>
          <w:sz w:val="28"/>
          <w:szCs w:val="28"/>
        </w:rPr>
        <w:t>1201</w:t>
      </w:r>
      <w:bookmarkStart w:id="0" w:name="_GoBack"/>
      <w:bookmarkEnd w:id="0"/>
      <w:r w:rsidRPr="00A81257">
        <w:rPr>
          <w:sz w:val="28"/>
          <w:szCs w:val="28"/>
        </w:rPr>
        <w:t>-п/1 «Об утверждении Положения о погребении и похоронном деле на территории городского округа Тольятти.</w:t>
      </w:r>
    </w:p>
    <w:p w:rsidR="002042D2" w:rsidRDefault="002042D2" w:rsidP="00B73AA9">
      <w:pPr>
        <w:widowControl/>
        <w:overflowPunct/>
        <w:autoSpaceDE w:val="0"/>
        <w:autoSpaceDN w:val="0"/>
        <w:ind w:firstLine="540"/>
        <w:jc w:val="both"/>
        <w:outlineLvl w:val="1"/>
        <w:rPr>
          <w:sz w:val="28"/>
          <w:szCs w:val="28"/>
        </w:rPr>
      </w:pPr>
    </w:p>
    <w:p w:rsidR="00E23677" w:rsidRDefault="00B73AA9" w:rsidP="000C252A">
      <w:pPr>
        <w:keepLines/>
        <w:tabs>
          <w:tab w:val="left" w:pos="540"/>
        </w:tabs>
        <w:ind w:firstLine="709"/>
        <w:jc w:val="both"/>
        <w:rPr>
          <w:sz w:val="28"/>
          <w:szCs w:val="28"/>
        </w:rPr>
      </w:pPr>
      <w:r w:rsidRPr="003009A5">
        <w:rPr>
          <w:sz w:val="28"/>
          <w:szCs w:val="28"/>
        </w:rPr>
        <w:t>2.</w:t>
      </w:r>
      <w:r w:rsidR="004F7043">
        <w:rPr>
          <w:sz w:val="28"/>
          <w:szCs w:val="28"/>
        </w:rPr>
        <w:t>9</w:t>
      </w:r>
      <w:r w:rsidRPr="003009A5">
        <w:rPr>
          <w:sz w:val="28"/>
          <w:szCs w:val="28"/>
        </w:rPr>
        <w:t>. Исчерпывающий перечень документов, необходимых для предоставления муниципальной услуги</w:t>
      </w:r>
      <w:r w:rsidR="00FB6823">
        <w:rPr>
          <w:sz w:val="28"/>
          <w:szCs w:val="28"/>
        </w:rPr>
        <w:t>:</w:t>
      </w:r>
    </w:p>
    <w:p w:rsidR="00144F1C" w:rsidRPr="003009A5" w:rsidRDefault="00144F1C" w:rsidP="000C252A">
      <w:pPr>
        <w:keepLines/>
        <w:tabs>
          <w:tab w:val="left" w:pos="540"/>
        </w:tabs>
        <w:ind w:firstLine="709"/>
        <w:jc w:val="both"/>
        <w:rPr>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985"/>
        <w:gridCol w:w="1842"/>
        <w:gridCol w:w="1843"/>
        <w:gridCol w:w="1701"/>
        <w:gridCol w:w="1418"/>
      </w:tblGrid>
      <w:tr w:rsidR="009115CE" w:rsidRPr="00DA50FB" w:rsidTr="00906E67">
        <w:trPr>
          <w:trHeight w:val="416"/>
        </w:trPr>
        <w:tc>
          <w:tcPr>
            <w:tcW w:w="567" w:type="dxa"/>
          </w:tcPr>
          <w:p w:rsidR="00003684" w:rsidRPr="006055C3" w:rsidRDefault="00003684" w:rsidP="00BB4069">
            <w:pPr>
              <w:autoSpaceDE w:val="0"/>
              <w:autoSpaceDN w:val="0"/>
              <w:ind w:firstLine="709"/>
              <w:jc w:val="center"/>
            </w:pPr>
          </w:p>
          <w:p w:rsidR="00003684" w:rsidRPr="006055C3" w:rsidRDefault="00003684" w:rsidP="00BB4069">
            <w:pPr>
              <w:autoSpaceDE w:val="0"/>
              <w:autoSpaceDN w:val="0"/>
              <w:ind w:firstLine="709"/>
              <w:jc w:val="center"/>
            </w:pPr>
          </w:p>
          <w:p w:rsidR="00003684" w:rsidRPr="006055C3" w:rsidRDefault="00003684" w:rsidP="00BB4069">
            <w:pPr>
              <w:autoSpaceDE w:val="0"/>
              <w:autoSpaceDN w:val="0"/>
              <w:ind w:firstLine="709"/>
              <w:jc w:val="center"/>
            </w:pPr>
          </w:p>
          <w:p w:rsidR="00003684" w:rsidRPr="006055C3" w:rsidRDefault="00003684" w:rsidP="00BB4069">
            <w:pPr>
              <w:autoSpaceDE w:val="0"/>
              <w:autoSpaceDN w:val="0"/>
              <w:ind w:firstLine="709"/>
              <w:jc w:val="center"/>
            </w:pPr>
            <w:r w:rsidRPr="006055C3">
              <w:rPr>
                <w:sz w:val="22"/>
                <w:szCs w:val="22"/>
              </w:rPr>
              <w:t xml:space="preserve">№№ </w:t>
            </w:r>
            <w:proofErr w:type="gramStart"/>
            <w:r w:rsidRPr="006055C3">
              <w:rPr>
                <w:sz w:val="22"/>
                <w:szCs w:val="22"/>
              </w:rPr>
              <w:t>п</w:t>
            </w:r>
            <w:proofErr w:type="gramEnd"/>
            <w:r w:rsidRPr="006055C3">
              <w:rPr>
                <w:sz w:val="22"/>
                <w:szCs w:val="22"/>
              </w:rPr>
              <w:t>/п</w:t>
            </w:r>
          </w:p>
        </w:tc>
        <w:tc>
          <w:tcPr>
            <w:tcW w:w="1985" w:type="dxa"/>
          </w:tcPr>
          <w:p w:rsidR="00003684" w:rsidRPr="006055C3" w:rsidRDefault="00003684" w:rsidP="00800FCD">
            <w:pPr>
              <w:autoSpaceDE w:val="0"/>
              <w:autoSpaceDN w:val="0"/>
              <w:jc w:val="center"/>
            </w:pPr>
            <w:r w:rsidRPr="006055C3">
              <w:rPr>
                <w:sz w:val="22"/>
                <w:szCs w:val="22"/>
              </w:rPr>
              <w:t>Наименование вида документа (информации)</w:t>
            </w:r>
          </w:p>
        </w:tc>
        <w:tc>
          <w:tcPr>
            <w:tcW w:w="1985" w:type="dxa"/>
          </w:tcPr>
          <w:p w:rsidR="00003684" w:rsidRPr="006055C3" w:rsidRDefault="00437B6B" w:rsidP="004E0075">
            <w:pPr>
              <w:autoSpaceDE w:val="0"/>
              <w:autoSpaceDN w:val="0"/>
              <w:jc w:val="center"/>
            </w:pPr>
            <w:r w:rsidRPr="00093622">
              <w:rPr>
                <w:sz w:val="22"/>
                <w:szCs w:val="22"/>
              </w:rPr>
              <w:t xml:space="preserve">Унифицированное наименование вида документа (сведений) для использования в информационных системах </w:t>
            </w:r>
            <w:r w:rsidR="00130056" w:rsidRPr="00093622">
              <w:rPr>
                <w:sz w:val="22"/>
                <w:szCs w:val="22"/>
              </w:rPr>
              <w:t>*</w:t>
            </w:r>
          </w:p>
        </w:tc>
        <w:tc>
          <w:tcPr>
            <w:tcW w:w="1842" w:type="dxa"/>
          </w:tcPr>
          <w:p w:rsidR="00003684" w:rsidRPr="006055C3" w:rsidRDefault="00003684" w:rsidP="00800FCD">
            <w:pPr>
              <w:autoSpaceDE w:val="0"/>
              <w:autoSpaceDN w:val="0"/>
              <w:jc w:val="center"/>
            </w:pPr>
            <w:r w:rsidRPr="006055C3">
              <w:rPr>
                <w:sz w:val="22"/>
                <w:szCs w:val="22"/>
              </w:rPr>
              <w:t>Форма предоставления документа (информации)</w:t>
            </w:r>
          </w:p>
          <w:p w:rsidR="00003684" w:rsidRPr="006055C3" w:rsidRDefault="00003684" w:rsidP="00800FCD">
            <w:pPr>
              <w:autoSpaceDE w:val="0"/>
              <w:autoSpaceDN w:val="0"/>
              <w:jc w:val="center"/>
            </w:pPr>
            <w:proofErr w:type="gramStart"/>
            <w:r w:rsidRPr="006055C3">
              <w:rPr>
                <w:sz w:val="22"/>
                <w:szCs w:val="22"/>
              </w:rPr>
              <w:t>(оригинал/</w:t>
            </w:r>
            <w:proofErr w:type="gramEnd"/>
          </w:p>
          <w:p w:rsidR="00003684" w:rsidRPr="006055C3" w:rsidRDefault="00003684" w:rsidP="00130056">
            <w:pPr>
              <w:autoSpaceDE w:val="0"/>
              <w:autoSpaceDN w:val="0"/>
              <w:jc w:val="center"/>
            </w:pPr>
            <w:r w:rsidRPr="006055C3">
              <w:rPr>
                <w:sz w:val="22"/>
                <w:szCs w:val="22"/>
              </w:rPr>
              <w:t>копия/в форме электронного документа</w:t>
            </w:r>
            <w:r w:rsidR="00130056">
              <w:rPr>
                <w:sz w:val="22"/>
                <w:szCs w:val="22"/>
              </w:rPr>
              <w:t>*</w:t>
            </w:r>
            <w:r w:rsidRPr="006055C3">
              <w:rPr>
                <w:sz w:val="22"/>
                <w:szCs w:val="22"/>
              </w:rPr>
              <w:t>*), количество экземпляров</w:t>
            </w:r>
          </w:p>
        </w:tc>
        <w:tc>
          <w:tcPr>
            <w:tcW w:w="1843" w:type="dxa"/>
          </w:tcPr>
          <w:p w:rsidR="00003684" w:rsidRPr="006055C3" w:rsidRDefault="00003684" w:rsidP="00800FCD">
            <w:pPr>
              <w:autoSpaceDE w:val="0"/>
              <w:autoSpaceDN w:val="0"/>
              <w:jc w:val="center"/>
            </w:pPr>
            <w:r w:rsidRPr="006055C3">
              <w:rPr>
                <w:sz w:val="22"/>
                <w:szCs w:val="22"/>
              </w:rPr>
              <w:t>Основания предоставления</w:t>
            </w:r>
          </w:p>
          <w:p w:rsidR="00003684" w:rsidRPr="006055C3" w:rsidRDefault="00003684" w:rsidP="00800FCD">
            <w:pPr>
              <w:autoSpaceDE w:val="0"/>
              <w:autoSpaceDN w:val="0"/>
              <w:jc w:val="center"/>
            </w:pPr>
            <w:r w:rsidRPr="006055C3">
              <w:rPr>
                <w:sz w:val="22"/>
                <w:szCs w:val="22"/>
              </w:rPr>
              <w:t>документа</w:t>
            </w:r>
          </w:p>
          <w:p w:rsidR="00003684" w:rsidRPr="006055C3" w:rsidRDefault="00003684" w:rsidP="00800FCD">
            <w:pPr>
              <w:autoSpaceDE w:val="0"/>
              <w:autoSpaceDN w:val="0"/>
              <w:jc w:val="center"/>
            </w:pPr>
            <w:r w:rsidRPr="006055C3">
              <w:rPr>
                <w:sz w:val="22"/>
                <w:szCs w:val="22"/>
              </w:rPr>
              <w:t>(информации)</w:t>
            </w:r>
          </w:p>
          <w:p w:rsidR="00003684" w:rsidRPr="006055C3" w:rsidRDefault="00003684" w:rsidP="00800FCD">
            <w:pPr>
              <w:autoSpaceDE w:val="0"/>
              <w:autoSpaceDN w:val="0"/>
              <w:ind w:right="-249"/>
              <w:jc w:val="center"/>
            </w:pPr>
            <w:proofErr w:type="gramStart"/>
            <w:r w:rsidRPr="006055C3">
              <w:rPr>
                <w:sz w:val="22"/>
                <w:szCs w:val="22"/>
              </w:rPr>
              <w:t>(номер статьи,</w:t>
            </w:r>
            <w:proofErr w:type="gramEnd"/>
          </w:p>
          <w:p w:rsidR="00003684" w:rsidRPr="006055C3" w:rsidRDefault="00003684" w:rsidP="00800FCD">
            <w:pPr>
              <w:autoSpaceDE w:val="0"/>
              <w:autoSpaceDN w:val="0"/>
              <w:ind w:right="-249"/>
              <w:jc w:val="center"/>
            </w:pPr>
            <w:r w:rsidRPr="006055C3">
              <w:rPr>
                <w:sz w:val="22"/>
                <w:szCs w:val="22"/>
              </w:rPr>
              <w:t>наименование</w:t>
            </w:r>
          </w:p>
          <w:p w:rsidR="00003684" w:rsidRPr="006055C3" w:rsidRDefault="00800FCD" w:rsidP="00800FCD">
            <w:pPr>
              <w:autoSpaceDE w:val="0"/>
              <w:autoSpaceDN w:val="0"/>
              <w:ind w:right="-249"/>
              <w:jc w:val="center"/>
            </w:pPr>
            <w:r w:rsidRPr="006055C3">
              <w:rPr>
                <w:sz w:val="22"/>
                <w:szCs w:val="22"/>
              </w:rPr>
              <w:t xml:space="preserve">нормативного </w:t>
            </w:r>
            <w:r w:rsidR="00003684" w:rsidRPr="006055C3">
              <w:rPr>
                <w:sz w:val="22"/>
                <w:szCs w:val="22"/>
              </w:rPr>
              <w:t>правового акта)</w:t>
            </w:r>
          </w:p>
        </w:tc>
        <w:tc>
          <w:tcPr>
            <w:tcW w:w="1701" w:type="dxa"/>
          </w:tcPr>
          <w:p w:rsidR="00003684" w:rsidRPr="006055C3" w:rsidRDefault="00003684" w:rsidP="00800FCD">
            <w:pPr>
              <w:autoSpaceDE w:val="0"/>
              <w:autoSpaceDN w:val="0"/>
              <w:jc w:val="center"/>
            </w:pPr>
            <w:r w:rsidRPr="006055C3">
              <w:rPr>
                <w:sz w:val="22"/>
                <w:szCs w:val="22"/>
              </w:rPr>
              <w:t xml:space="preserve">Орган, </w:t>
            </w:r>
            <w:proofErr w:type="gramStart"/>
            <w:r w:rsidRPr="006055C3">
              <w:rPr>
                <w:sz w:val="22"/>
                <w:szCs w:val="22"/>
              </w:rPr>
              <w:t>уполномочен-</w:t>
            </w:r>
            <w:proofErr w:type="spellStart"/>
            <w:r w:rsidRPr="006055C3">
              <w:rPr>
                <w:sz w:val="22"/>
                <w:szCs w:val="22"/>
              </w:rPr>
              <w:t>ный</w:t>
            </w:r>
            <w:proofErr w:type="spellEnd"/>
            <w:proofErr w:type="gramEnd"/>
            <w:r w:rsidRPr="006055C3">
              <w:rPr>
                <w:sz w:val="22"/>
                <w:szCs w:val="22"/>
              </w:rPr>
              <w:t xml:space="preserve"> выдавать документ (информацию)</w:t>
            </w:r>
          </w:p>
        </w:tc>
        <w:tc>
          <w:tcPr>
            <w:tcW w:w="1418" w:type="dxa"/>
          </w:tcPr>
          <w:p w:rsidR="00003684" w:rsidRPr="005112C7" w:rsidRDefault="00003684" w:rsidP="00800FCD">
            <w:pPr>
              <w:autoSpaceDE w:val="0"/>
              <w:autoSpaceDN w:val="0"/>
              <w:jc w:val="center"/>
              <w:rPr>
                <w:sz w:val="20"/>
                <w:szCs w:val="20"/>
              </w:rPr>
            </w:pPr>
            <w:r w:rsidRPr="006055C3">
              <w:rPr>
                <w:sz w:val="22"/>
                <w:szCs w:val="22"/>
              </w:rPr>
              <w:t xml:space="preserve">Источник </w:t>
            </w:r>
            <w:proofErr w:type="spellStart"/>
            <w:proofErr w:type="gramStart"/>
            <w:r w:rsidRPr="006055C3">
              <w:rPr>
                <w:sz w:val="22"/>
                <w:szCs w:val="22"/>
              </w:rPr>
              <w:t>предостав-ления</w:t>
            </w:r>
            <w:proofErr w:type="spellEnd"/>
            <w:proofErr w:type="gramEnd"/>
            <w:r w:rsidRPr="006055C3">
              <w:rPr>
                <w:sz w:val="22"/>
                <w:szCs w:val="22"/>
              </w:rPr>
              <w:t xml:space="preserve">  документа </w:t>
            </w:r>
            <w:r w:rsidRPr="005112C7">
              <w:rPr>
                <w:sz w:val="20"/>
                <w:szCs w:val="20"/>
              </w:rPr>
              <w:t>(</w:t>
            </w:r>
            <w:proofErr w:type="spellStart"/>
            <w:r w:rsidRPr="005112C7">
              <w:rPr>
                <w:sz w:val="20"/>
                <w:szCs w:val="20"/>
              </w:rPr>
              <w:t>информа-ции</w:t>
            </w:r>
            <w:proofErr w:type="spellEnd"/>
            <w:r w:rsidRPr="005112C7">
              <w:rPr>
                <w:sz w:val="20"/>
                <w:szCs w:val="20"/>
              </w:rPr>
              <w:t>)</w:t>
            </w:r>
          </w:p>
          <w:p w:rsidR="00003684" w:rsidRPr="005112C7" w:rsidRDefault="00003684" w:rsidP="00800FCD">
            <w:pPr>
              <w:autoSpaceDE w:val="0"/>
              <w:autoSpaceDN w:val="0"/>
              <w:jc w:val="center"/>
              <w:rPr>
                <w:sz w:val="20"/>
                <w:szCs w:val="20"/>
              </w:rPr>
            </w:pPr>
            <w:proofErr w:type="gramStart"/>
            <w:r w:rsidRPr="005112C7">
              <w:rPr>
                <w:sz w:val="20"/>
                <w:szCs w:val="20"/>
              </w:rPr>
              <w:t>(заявитель/ орган, организация, участвую-</w:t>
            </w:r>
            <w:proofErr w:type="spellStart"/>
            <w:r w:rsidRPr="005112C7">
              <w:rPr>
                <w:sz w:val="20"/>
                <w:szCs w:val="20"/>
              </w:rPr>
              <w:t>щие</w:t>
            </w:r>
            <w:proofErr w:type="spellEnd"/>
            <w:proofErr w:type="gramEnd"/>
          </w:p>
          <w:p w:rsidR="00003684" w:rsidRPr="006055C3" w:rsidRDefault="00003684" w:rsidP="003A7CB3">
            <w:pPr>
              <w:autoSpaceDE w:val="0"/>
              <w:autoSpaceDN w:val="0"/>
              <w:jc w:val="center"/>
            </w:pPr>
            <w:r w:rsidRPr="005112C7">
              <w:rPr>
                <w:sz w:val="20"/>
                <w:szCs w:val="20"/>
              </w:rPr>
              <w:t xml:space="preserve">в </w:t>
            </w:r>
            <w:proofErr w:type="spellStart"/>
            <w:proofErr w:type="gramStart"/>
            <w:r w:rsidRPr="005112C7">
              <w:rPr>
                <w:sz w:val="20"/>
                <w:szCs w:val="20"/>
              </w:rPr>
              <w:t>межведом-ственном</w:t>
            </w:r>
            <w:proofErr w:type="spellEnd"/>
            <w:proofErr w:type="gramEnd"/>
            <w:r w:rsidR="005112C7">
              <w:rPr>
                <w:sz w:val="20"/>
                <w:szCs w:val="20"/>
              </w:rPr>
              <w:t xml:space="preserve"> </w:t>
            </w:r>
            <w:proofErr w:type="spellStart"/>
            <w:r w:rsidRPr="005112C7">
              <w:rPr>
                <w:sz w:val="20"/>
                <w:szCs w:val="20"/>
              </w:rPr>
              <w:t>взаимо</w:t>
            </w:r>
            <w:proofErr w:type="spellEnd"/>
            <w:r w:rsidRPr="005112C7">
              <w:rPr>
                <w:sz w:val="20"/>
                <w:szCs w:val="20"/>
              </w:rPr>
              <w:t>-действии</w:t>
            </w:r>
            <w:r w:rsidR="00130056" w:rsidRPr="005112C7">
              <w:rPr>
                <w:sz w:val="20"/>
                <w:szCs w:val="20"/>
              </w:rPr>
              <w:t>*</w:t>
            </w:r>
            <w:r w:rsidRPr="005112C7">
              <w:rPr>
                <w:sz w:val="20"/>
                <w:szCs w:val="20"/>
              </w:rPr>
              <w:t>*</w:t>
            </w:r>
            <w:r w:rsidR="007E0ED2" w:rsidRPr="005112C7">
              <w:rPr>
                <w:sz w:val="20"/>
                <w:szCs w:val="20"/>
              </w:rPr>
              <w:t>*</w:t>
            </w:r>
            <w:r w:rsidRPr="005112C7">
              <w:rPr>
                <w:sz w:val="20"/>
                <w:szCs w:val="20"/>
              </w:rPr>
              <w:t>)</w:t>
            </w:r>
          </w:p>
        </w:tc>
      </w:tr>
      <w:tr w:rsidR="009115CE" w:rsidRPr="00DA50FB" w:rsidTr="00906E67">
        <w:trPr>
          <w:trHeight w:val="1098"/>
        </w:trPr>
        <w:tc>
          <w:tcPr>
            <w:tcW w:w="567" w:type="dxa"/>
            <w:vAlign w:val="center"/>
          </w:tcPr>
          <w:p w:rsidR="00003684" w:rsidRPr="006055C3" w:rsidRDefault="00003684" w:rsidP="00BB4069">
            <w:pPr>
              <w:widowControl/>
              <w:overflowPunct/>
              <w:autoSpaceDE w:val="0"/>
              <w:autoSpaceDN w:val="0"/>
              <w:jc w:val="center"/>
              <w:outlineLvl w:val="1"/>
            </w:pPr>
            <w:r w:rsidRPr="006055C3">
              <w:rPr>
                <w:sz w:val="22"/>
                <w:szCs w:val="22"/>
              </w:rPr>
              <w:t>1.</w:t>
            </w:r>
          </w:p>
        </w:tc>
        <w:tc>
          <w:tcPr>
            <w:tcW w:w="1985" w:type="dxa"/>
            <w:vAlign w:val="center"/>
          </w:tcPr>
          <w:p w:rsidR="00003684" w:rsidRPr="006055C3" w:rsidRDefault="00003684" w:rsidP="009334CB">
            <w:pPr>
              <w:widowControl/>
              <w:overflowPunct/>
              <w:autoSpaceDE w:val="0"/>
              <w:autoSpaceDN w:val="0"/>
              <w:outlineLvl w:val="1"/>
            </w:pPr>
            <w:r w:rsidRPr="006055C3">
              <w:rPr>
                <w:sz w:val="22"/>
                <w:szCs w:val="22"/>
              </w:rPr>
              <w:t>Заявление о предоставлении места для захоронения (</w:t>
            </w:r>
            <w:proofErr w:type="spellStart"/>
            <w:r w:rsidRPr="006055C3">
              <w:rPr>
                <w:sz w:val="22"/>
                <w:szCs w:val="22"/>
              </w:rPr>
              <w:t>подзахоронения</w:t>
            </w:r>
            <w:proofErr w:type="spellEnd"/>
            <w:r w:rsidRPr="006055C3">
              <w:rPr>
                <w:sz w:val="22"/>
                <w:szCs w:val="22"/>
              </w:rPr>
              <w:t>) умершего на кладбищах, находящихся в собственности городского округа Тольятти либо ином вещном праве установленной форм</w:t>
            </w:r>
            <w:proofErr w:type="gramStart"/>
            <w:r w:rsidRPr="006055C3">
              <w:rPr>
                <w:sz w:val="22"/>
                <w:szCs w:val="22"/>
              </w:rPr>
              <w:t>ы(</w:t>
            </w:r>
            <w:proofErr w:type="gramEnd"/>
            <w:r w:rsidRPr="006055C3">
              <w:rPr>
                <w:sz w:val="22"/>
                <w:szCs w:val="22"/>
              </w:rPr>
              <w:t>Приложение   № 2)</w:t>
            </w:r>
          </w:p>
        </w:tc>
        <w:tc>
          <w:tcPr>
            <w:tcW w:w="1985" w:type="dxa"/>
            <w:vAlign w:val="center"/>
          </w:tcPr>
          <w:p w:rsidR="00003684" w:rsidRPr="006055C3" w:rsidRDefault="007C1143" w:rsidP="007C1143">
            <w:pPr>
              <w:widowControl/>
              <w:overflowPunct/>
              <w:autoSpaceDE w:val="0"/>
              <w:autoSpaceDN w:val="0"/>
              <w:jc w:val="center"/>
              <w:outlineLvl w:val="1"/>
            </w:pPr>
            <w:r w:rsidRPr="006055C3">
              <w:rPr>
                <w:sz w:val="22"/>
                <w:szCs w:val="22"/>
              </w:rPr>
              <w:t>Заявление на предоставление услуги</w:t>
            </w:r>
          </w:p>
        </w:tc>
        <w:tc>
          <w:tcPr>
            <w:tcW w:w="1842" w:type="dxa"/>
            <w:vAlign w:val="center"/>
          </w:tcPr>
          <w:p w:rsidR="00003684" w:rsidRPr="006055C3" w:rsidRDefault="00003684" w:rsidP="00BB4069">
            <w:pPr>
              <w:widowControl/>
              <w:overflowPunct/>
              <w:autoSpaceDE w:val="0"/>
              <w:autoSpaceDN w:val="0"/>
              <w:jc w:val="center"/>
              <w:outlineLvl w:val="1"/>
            </w:pPr>
            <w:r w:rsidRPr="006055C3">
              <w:rPr>
                <w:sz w:val="22"/>
                <w:szCs w:val="22"/>
              </w:rPr>
              <w:t>Оригинал/в форме электронного документа,</w:t>
            </w:r>
          </w:p>
          <w:p w:rsidR="00003684" w:rsidRPr="006055C3" w:rsidRDefault="00003684" w:rsidP="00BB4069">
            <w:pPr>
              <w:widowControl/>
              <w:overflowPunct/>
              <w:autoSpaceDE w:val="0"/>
              <w:autoSpaceDN w:val="0"/>
              <w:jc w:val="center"/>
              <w:outlineLvl w:val="1"/>
            </w:pPr>
            <w:r w:rsidRPr="006055C3">
              <w:rPr>
                <w:sz w:val="22"/>
                <w:szCs w:val="22"/>
              </w:rPr>
              <w:t>в 1 экз.</w:t>
            </w:r>
          </w:p>
          <w:p w:rsidR="00003684" w:rsidRPr="006055C3" w:rsidRDefault="00003684" w:rsidP="00BB4069">
            <w:pPr>
              <w:widowControl/>
              <w:overflowPunct/>
              <w:autoSpaceDE w:val="0"/>
              <w:autoSpaceDN w:val="0"/>
              <w:jc w:val="center"/>
              <w:outlineLvl w:val="1"/>
            </w:pPr>
          </w:p>
        </w:tc>
        <w:tc>
          <w:tcPr>
            <w:tcW w:w="1843" w:type="dxa"/>
            <w:vAlign w:val="center"/>
          </w:tcPr>
          <w:p w:rsidR="00003684" w:rsidRPr="006055C3" w:rsidRDefault="00567A35" w:rsidP="00D762AE">
            <w:pPr>
              <w:widowControl/>
              <w:overflowPunct/>
              <w:autoSpaceDE w:val="0"/>
              <w:autoSpaceDN w:val="0"/>
              <w:jc w:val="center"/>
              <w:outlineLvl w:val="1"/>
            </w:pPr>
            <w:r w:rsidRPr="006055C3">
              <w:rPr>
                <w:sz w:val="22"/>
                <w:szCs w:val="22"/>
              </w:rPr>
              <w:t>Подпункт 4.</w:t>
            </w:r>
            <w:r w:rsidR="00723AD6">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sidR="00723AD6">
              <w:rPr>
                <w:sz w:val="22"/>
                <w:szCs w:val="22"/>
              </w:rPr>
              <w:t>23.04.2020</w:t>
            </w:r>
            <w:r w:rsidRPr="006055C3">
              <w:rPr>
                <w:sz w:val="22"/>
                <w:szCs w:val="22"/>
              </w:rPr>
              <w:t xml:space="preserve"> № </w:t>
            </w:r>
            <w:r w:rsidR="00723AD6">
              <w:rPr>
                <w:sz w:val="22"/>
                <w:szCs w:val="22"/>
              </w:rPr>
              <w:t>1201</w:t>
            </w:r>
            <w:r w:rsidRPr="006055C3">
              <w:rPr>
                <w:sz w:val="22"/>
                <w:szCs w:val="22"/>
              </w:rPr>
              <w:t>-п/1</w:t>
            </w:r>
          </w:p>
        </w:tc>
        <w:tc>
          <w:tcPr>
            <w:tcW w:w="1701" w:type="dxa"/>
            <w:vAlign w:val="center"/>
          </w:tcPr>
          <w:p w:rsidR="00003684" w:rsidRPr="006055C3" w:rsidRDefault="00D87733" w:rsidP="00BB4069">
            <w:pPr>
              <w:widowControl/>
              <w:overflowPunct/>
              <w:autoSpaceDE w:val="0"/>
              <w:autoSpaceDN w:val="0"/>
              <w:jc w:val="center"/>
              <w:outlineLvl w:val="1"/>
            </w:pPr>
            <w:r w:rsidRPr="006055C3">
              <w:rPr>
                <w:sz w:val="22"/>
                <w:szCs w:val="22"/>
              </w:rPr>
              <w:t>Заявитель</w:t>
            </w:r>
          </w:p>
        </w:tc>
        <w:tc>
          <w:tcPr>
            <w:tcW w:w="1418" w:type="dxa"/>
            <w:vAlign w:val="center"/>
          </w:tcPr>
          <w:p w:rsidR="00003684" w:rsidRPr="006055C3" w:rsidRDefault="00003684" w:rsidP="00DF1449">
            <w:pPr>
              <w:widowControl/>
              <w:overflowPunct/>
              <w:autoSpaceDE w:val="0"/>
              <w:autoSpaceDN w:val="0"/>
              <w:jc w:val="center"/>
              <w:outlineLvl w:val="1"/>
            </w:pPr>
            <w:r w:rsidRPr="006055C3">
              <w:rPr>
                <w:sz w:val="22"/>
                <w:szCs w:val="22"/>
              </w:rPr>
              <w:t>Заявитель</w:t>
            </w:r>
          </w:p>
        </w:tc>
      </w:tr>
      <w:tr w:rsidR="009115CE" w:rsidRPr="00DA50FB" w:rsidTr="006D4A9D">
        <w:trPr>
          <w:trHeight w:val="558"/>
        </w:trPr>
        <w:tc>
          <w:tcPr>
            <w:tcW w:w="567" w:type="dxa"/>
            <w:vAlign w:val="center"/>
          </w:tcPr>
          <w:p w:rsidR="00003684" w:rsidRPr="006055C3" w:rsidRDefault="00003684" w:rsidP="003A6CF7">
            <w:pPr>
              <w:widowControl/>
              <w:overflowPunct/>
              <w:autoSpaceDE w:val="0"/>
              <w:autoSpaceDN w:val="0"/>
              <w:jc w:val="center"/>
              <w:outlineLvl w:val="1"/>
            </w:pPr>
            <w:r w:rsidRPr="006055C3">
              <w:rPr>
                <w:sz w:val="22"/>
                <w:szCs w:val="22"/>
              </w:rPr>
              <w:t>2.</w:t>
            </w:r>
          </w:p>
        </w:tc>
        <w:tc>
          <w:tcPr>
            <w:tcW w:w="1985" w:type="dxa"/>
            <w:vAlign w:val="center"/>
          </w:tcPr>
          <w:p w:rsidR="00003684" w:rsidRPr="006055C3" w:rsidRDefault="00003684" w:rsidP="00842FA6">
            <w:pPr>
              <w:widowControl/>
              <w:overflowPunct/>
              <w:autoSpaceDE w:val="0"/>
              <w:autoSpaceDN w:val="0"/>
              <w:outlineLvl w:val="1"/>
            </w:pPr>
            <w:r w:rsidRPr="006055C3">
              <w:rPr>
                <w:sz w:val="22"/>
                <w:szCs w:val="22"/>
              </w:rPr>
              <w:t xml:space="preserve">Паспорт  </w:t>
            </w:r>
          </w:p>
          <w:p w:rsidR="00003684" w:rsidRPr="006055C3" w:rsidRDefault="00003684" w:rsidP="00842FA6">
            <w:pPr>
              <w:widowControl/>
              <w:overflowPunct/>
              <w:autoSpaceDE w:val="0"/>
              <w:autoSpaceDN w:val="0"/>
              <w:outlineLvl w:val="1"/>
            </w:pPr>
            <w:r w:rsidRPr="006055C3">
              <w:rPr>
                <w:sz w:val="22"/>
                <w:szCs w:val="22"/>
              </w:rPr>
              <w:t xml:space="preserve">или иной </w:t>
            </w:r>
            <w:r w:rsidRPr="006055C3">
              <w:rPr>
                <w:sz w:val="22"/>
                <w:szCs w:val="22"/>
              </w:rPr>
              <w:lastRenderedPageBreak/>
              <w:t>документ, подтверждающий личность заявителя.</w:t>
            </w:r>
          </w:p>
        </w:tc>
        <w:tc>
          <w:tcPr>
            <w:tcW w:w="1985" w:type="dxa"/>
            <w:vAlign w:val="center"/>
          </w:tcPr>
          <w:p w:rsidR="00003684" w:rsidRPr="006055C3" w:rsidRDefault="00D6174C" w:rsidP="00633B0B">
            <w:pPr>
              <w:widowControl/>
              <w:overflowPunct/>
              <w:autoSpaceDE w:val="0"/>
              <w:autoSpaceDN w:val="0"/>
              <w:jc w:val="center"/>
              <w:outlineLvl w:val="1"/>
            </w:pPr>
            <w:r w:rsidRPr="006055C3">
              <w:rPr>
                <w:sz w:val="22"/>
                <w:szCs w:val="22"/>
              </w:rPr>
              <w:lastRenderedPageBreak/>
              <w:t xml:space="preserve">Документ, подтверждающий </w:t>
            </w:r>
            <w:r w:rsidRPr="006055C3">
              <w:rPr>
                <w:sz w:val="22"/>
                <w:szCs w:val="22"/>
              </w:rPr>
              <w:lastRenderedPageBreak/>
              <w:t>личность заявителя</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lastRenderedPageBreak/>
              <w:t>Копия</w:t>
            </w:r>
          </w:p>
          <w:p w:rsidR="00003684" w:rsidRPr="006055C3" w:rsidRDefault="00003684" w:rsidP="00842FA6">
            <w:pPr>
              <w:widowControl/>
              <w:overflowPunct/>
              <w:autoSpaceDE w:val="0"/>
              <w:autoSpaceDN w:val="0"/>
              <w:jc w:val="center"/>
              <w:outlineLvl w:val="1"/>
            </w:pPr>
            <w:r w:rsidRPr="006055C3">
              <w:rPr>
                <w:sz w:val="22"/>
                <w:szCs w:val="22"/>
              </w:rPr>
              <w:t xml:space="preserve">с предъявлением </w:t>
            </w:r>
            <w:r w:rsidRPr="006055C3">
              <w:rPr>
                <w:sz w:val="22"/>
                <w:szCs w:val="22"/>
              </w:rPr>
              <w:lastRenderedPageBreak/>
              <w:t>подлинника/в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D762AE">
            <w:pPr>
              <w:widowControl/>
              <w:overflowPunct/>
              <w:autoSpaceDE w:val="0"/>
              <w:autoSpaceDN w:val="0"/>
              <w:jc w:val="center"/>
              <w:outlineLvl w:val="1"/>
            </w:pPr>
            <w:r w:rsidRPr="006055C3">
              <w:rPr>
                <w:sz w:val="22"/>
                <w:szCs w:val="22"/>
              </w:rPr>
              <w:lastRenderedPageBreak/>
              <w:t>Подпункт 4.</w:t>
            </w:r>
            <w:r>
              <w:rPr>
                <w:sz w:val="22"/>
                <w:szCs w:val="22"/>
              </w:rPr>
              <w:t>3</w:t>
            </w:r>
            <w:r w:rsidRPr="006055C3">
              <w:rPr>
                <w:sz w:val="22"/>
                <w:szCs w:val="22"/>
              </w:rPr>
              <w:t xml:space="preserve">.2 пункта 4 </w:t>
            </w:r>
            <w:r w:rsidRPr="006055C3">
              <w:rPr>
                <w:sz w:val="22"/>
                <w:szCs w:val="22"/>
              </w:rPr>
              <w:lastRenderedPageBreak/>
              <w:t xml:space="preserve">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D6174C">
            <w:pPr>
              <w:widowControl/>
              <w:overflowPunct/>
              <w:autoSpaceDE w:val="0"/>
              <w:autoSpaceDN w:val="0"/>
              <w:jc w:val="center"/>
              <w:outlineLvl w:val="1"/>
            </w:pPr>
            <w:r w:rsidRPr="006055C3">
              <w:rPr>
                <w:sz w:val="22"/>
                <w:szCs w:val="22"/>
              </w:rPr>
              <w:lastRenderedPageBreak/>
              <w:t>МВД  России</w:t>
            </w:r>
          </w:p>
        </w:tc>
        <w:tc>
          <w:tcPr>
            <w:tcW w:w="1418" w:type="dxa"/>
            <w:vAlign w:val="center"/>
          </w:tcPr>
          <w:p w:rsidR="00003684" w:rsidRPr="006055C3" w:rsidRDefault="00003684" w:rsidP="00842FA6">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3A6CF7" w:rsidP="003A6CF7">
            <w:pPr>
              <w:widowControl/>
              <w:overflowPunct/>
              <w:autoSpaceDE w:val="0"/>
              <w:autoSpaceDN w:val="0"/>
              <w:jc w:val="center"/>
              <w:outlineLvl w:val="1"/>
            </w:pPr>
            <w:r w:rsidRPr="006055C3">
              <w:rPr>
                <w:sz w:val="22"/>
                <w:szCs w:val="22"/>
              </w:rPr>
              <w:lastRenderedPageBreak/>
              <w:t>3.</w:t>
            </w:r>
          </w:p>
        </w:tc>
        <w:tc>
          <w:tcPr>
            <w:tcW w:w="1985" w:type="dxa"/>
            <w:vAlign w:val="center"/>
          </w:tcPr>
          <w:p w:rsidR="00003684" w:rsidRPr="006055C3" w:rsidRDefault="00B75510" w:rsidP="00EB51F1">
            <w:pPr>
              <w:widowControl/>
              <w:overflowPunct/>
              <w:autoSpaceDE w:val="0"/>
              <w:autoSpaceDN w:val="0"/>
              <w:outlineLvl w:val="1"/>
            </w:pPr>
            <w:r w:rsidRPr="006055C3">
              <w:rPr>
                <w:sz w:val="22"/>
                <w:szCs w:val="22"/>
              </w:rPr>
              <w:t>Документ, подтверждающий полномочия  юридического лица (договор на оказание ритуальных услуг)  в соответствии с законодательством Российской Федерации</w:t>
            </w:r>
          </w:p>
        </w:tc>
        <w:tc>
          <w:tcPr>
            <w:tcW w:w="1985" w:type="dxa"/>
            <w:vAlign w:val="center"/>
          </w:tcPr>
          <w:p w:rsidR="00003684" w:rsidRPr="006055C3" w:rsidRDefault="00B75510" w:rsidP="003C5643">
            <w:pPr>
              <w:widowControl/>
              <w:overflowPunct/>
              <w:autoSpaceDE w:val="0"/>
              <w:autoSpaceDN w:val="0"/>
              <w:jc w:val="center"/>
              <w:outlineLvl w:val="1"/>
            </w:pPr>
            <w:r w:rsidRPr="006055C3">
              <w:rPr>
                <w:sz w:val="22"/>
                <w:szCs w:val="22"/>
              </w:rPr>
              <w:t>Договор на оказание ритуальных услуг</w:t>
            </w:r>
          </w:p>
        </w:tc>
        <w:tc>
          <w:tcPr>
            <w:tcW w:w="1842" w:type="dxa"/>
            <w:vAlign w:val="center"/>
          </w:tcPr>
          <w:p w:rsidR="00003684" w:rsidRPr="006055C3" w:rsidRDefault="00003684" w:rsidP="00731ED7">
            <w:pPr>
              <w:widowControl/>
              <w:overflowPunct/>
              <w:autoSpaceDE w:val="0"/>
              <w:autoSpaceDN w:val="0"/>
              <w:jc w:val="center"/>
              <w:outlineLvl w:val="1"/>
            </w:pPr>
          </w:p>
          <w:p w:rsidR="00003684" w:rsidRPr="006055C3" w:rsidRDefault="00003684" w:rsidP="00731ED7">
            <w:pPr>
              <w:widowControl/>
              <w:overflowPunct/>
              <w:autoSpaceDE w:val="0"/>
              <w:autoSpaceDN w:val="0"/>
              <w:jc w:val="center"/>
              <w:outlineLvl w:val="1"/>
            </w:pPr>
            <w:r w:rsidRPr="006055C3">
              <w:rPr>
                <w:sz w:val="22"/>
                <w:szCs w:val="22"/>
              </w:rPr>
              <w:t>Копия</w:t>
            </w:r>
          </w:p>
          <w:p w:rsidR="00003684" w:rsidRPr="006055C3" w:rsidRDefault="00003684" w:rsidP="00731ED7">
            <w:pPr>
              <w:widowControl/>
              <w:overflowPunct/>
              <w:autoSpaceDE w:val="0"/>
              <w:autoSpaceDN w:val="0"/>
              <w:jc w:val="center"/>
              <w:outlineLvl w:val="1"/>
            </w:pPr>
            <w:r w:rsidRPr="006055C3">
              <w:rPr>
                <w:sz w:val="22"/>
                <w:szCs w:val="22"/>
              </w:rPr>
              <w:t>с предъявлением подлинника/в форме электронного документа,</w:t>
            </w:r>
          </w:p>
          <w:p w:rsidR="00003684" w:rsidRPr="006055C3" w:rsidRDefault="00003684" w:rsidP="00731ED7">
            <w:pPr>
              <w:widowControl/>
              <w:overflowPunct/>
              <w:autoSpaceDE w:val="0"/>
              <w:autoSpaceDN w:val="0"/>
              <w:jc w:val="center"/>
              <w:outlineLvl w:val="1"/>
            </w:pPr>
            <w:r w:rsidRPr="006055C3">
              <w:rPr>
                <w:sz w:val="22"/>
                <w:szCs w:val="22"/>
              </w:rPr>
              <w:t>в 1 экз.</w:t>
            </w:r>
          </w:p>
          <w:p w:rsidR="00003684" w:rsidRPr="006055C3" w:rsidRDefault="00003684" w:rsidP="00731ED7">
            <w:pPr>
              <w:widowControl/>
              <w:overflowPunct/>
              <w:autoSpaceDE w:val="0"/>
              <w:autoSpaceDN w:val="0"/>
              <w:jc w:val="center"/>
              <w:outlineLvl w:val="1"/>
            </w:pPr>
          </w:p>
        </w:tc>
        <w:tc>
          <w:tcPr>
            <w:tcW w:w="1843" w:type="dxa"/>
            <w:vAlign w:val="center"/>
          </w:tcPr>
          <w:p w:rsidR="00003684" w:rsidRPr="006055C3" w:rsidRDefault="00D762AE" w:rsidP="00D762AE">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8520E1">
            <w:pPr>
              <w:widowControl/>
              <w:overflowPunct/>
              <w:autoSpaceDE w:val="0"/>
              <w:autoSpaceDN w:val="0"/>
              <w:jc w:val="center"/>
              <w:outlineLvl w:val="1"/>
            </w:pPr>
            <w:r w:rsidRPr="006055C3">
              <w:rPr>
                <w:sz w:val="22"/>
                <w:szCs w:val="22"/>
              </w:rPr>
              <w:t>Организации всех форм собственности</w:t>
            </w:r>
          </w:p>
        </w:tc>
        <w:tc>
          <w:tcPr>
            <w:tcW w:w="1418" w:type="dxa"/>
            <w:vAlign w:val="center"/>
          </w:tcPr>
          <w:p w:rsidR="00003684" w:rsidRPr="006055C3" w:rsidRDefault="00003684" w:rsidP="00731ED7">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3A6CF7" w:rsidP="003A6CF7">
            <w:pPr>
              <w:widowControl/>
              <w:overflowPunct/>
              <w:autoSpaceDE w:val="0"/>
              <w:autoSpaceDN w:val="0"/>
              <w:jc w:val="center"/>
              <w:outlineLvl w:val="1"/>
            </w:pPr>
            <w:r w:rsidRPr="006055C3">
              <w:rPr>
                <w:sz w:val="22"/>
                <w:szCs w:val="22"/>
              </w:rPr>
              <w:t>4</w:t>
            </w:r>
            <w:r w:rsidR="00003684" w:rsidRPr="006055C3">
              <w:rPr>
                <w:sz w:val="22"/>
                <w:szCs w:val="22"/>
              </w:rPr>
              <w:t>.</w:t>
            </w:r>
          </w:p>
        </w:tc>
        <w:tc>
          <w:tcPr>
            <w:tcW w:w="1985" w:type="dxa"/>
            <w:vAlign w:val="center"/>
          </w:tcPr>
          <w:p w:rsidR="00003684" w:rsidRPr="006055C3" w:rsidRDefault="00283657" w:rsidP="00EB51F1">
            <w:pPr>
              <w:widowControl/>
              <w:overflowPunct/>
              <w:autoSpaceDE w:val="0"/>
              <w:autoSpaceDN w:val="0"/>
              <w:outlineLvl w:val="1"/>
            </w:pPr>
            <w:r w:rsidRPr="006055C3">
              <w:rPr>
                <w:sz w:val="22"/>
                <w:szCs w:val="22"/>
              </w:rPr>
              <w:t>Документ, подтверждающий полномочия  представителя юридического лица   в соответствии с законодательством Российской Федерации</w:t>
            </w:r>
          </w:p>
        </w:tc>
        <w:tc>
          <w:tcPr>
            <w:tcW w:w="1985" w:type="dxa"/>
            <w:vAlign w:val="center"/>
          </w:tcPr>
          <w:p w:rsidR="00003684" w:rsidRPr="006055C3" w:rsidRDefault="00283657" w:rsidP="00C43B25">
            <w:pPr>
              <w:widowControl/>
              <w:overflowPunct/>
              <w:autoSpaceDE w:val="0"/>
              <w:autoSpaceDN w:val="0"/>
              <w:jc w:val="center"/>
              <w:outlineLvl w:val="1"/>
            </w:pPr>
            <w:r w:rsidRPr="006055C3">
              <w:rPr>
                <w:sz w:val="22"/>
                <w:szCs w:val="22"/>
              </w:rPr>
              <w:t>Доверенность, совершенная в простой письменной форме</w:t>
            </w:r>
          </w:p>
        </w:tc>
        <w:tc>
          <w:tcPr>
            <w:tcW w:w="1842" w:type="dxa"/>
            <w:vAlign w:val="center"/>
          </w:tcPr>
          <w:p w:rsidR="00003684" w:rsidRPr="006055C3" w:rsidRDefault="00003684" w:rsidP="00731ED7">
            <w:pPr>
              <w:widowControl/>
              <w:overflowPunct/>
              <w:autoSpaceDE w:val="0"/>
              <w:autoSpaceDN w:val="0"/>
              <w:jc w:val="center"/>
              <w:outlineLvl w:val="1"/>
            </w:pPr>
          </w:p>
          <w:p w:rsidR="00003684" w:rsidRPr="006055C3" w:rsidRDefault="00003684" w:rsidP="00731ED7">
            <w:pPr>
              <w:widowControl/>
              <w:overflowPunct/>
              <w:autoSpaceDE w:val="0"/>
              <w:autoSpaceDN w:val="0"/>
              <w:jc w:val="center"/>
              <w:outlineLvl w:val="1"/>
            </w:pPr>
            <w:r w:rsidRPr="006055C3">
              <w:rPr>
                <w:sz w:val="22"/>
                <w:szCs w:val="22"/>
              </w:rPr>
              <w:t>Копия</w:t>
            </w:r>
          </w:p>
          <w:p w:rsidR="00003684" w:rsidRPr="006055C3" w:rsidRDefault="00003684" w:rsidP="00731ED7">
            <w:pPr>
              <w:widowControl/>
              <w:overflowPunct/>
              <w:autoSpaceDE w:val="0"/>
              <w:autoSpaceDN w:val="0"/>
              <w:jc w:val="center"/>
              <w:outlineLvl w:val="1"/>
            </w:pPr>
            <w:r w:rsidRPr="006055C3">
              <w:rPr>
                <w:sz w:val="22"/>
                <w:szCs w:val="22"/>
              </w:rPr>
              <w:t>с предъявлением подлинника/в форме электронного документа,</w:t>
            </w:r>
          </w:p>
          <w:p w:rsidR="00003684" w:rsidRPr="006055C3" w:rsidRDefault="00003684" w:rsidP="00731ED7">
            <w:pPr>
              <w:widowControl/>
              <w:overflowPunct/>
              <w:autoSpaceDE w:val="0"/>
              <w:autoSpaceDN w:val="0"/>
              <w:jc w:val="center"/>
              <w:outlineLvl w:val="1"/>
            </w:pPr>
            <w:r w:rsidRPr="006055C3">
              <w:rPr>
                <w:sz w:val="22"/>
                <w:szCs w:val="22"/>
              </w:rPr>
              <w:t>в 1 экз.</w:t>
            </w:r>
          </w:p>
          <w:p w:rsidR="00003684" w:rsidRPr="006055C3" w:rsidRDefault="00003684" w:rsidP="00731ED7">
            <w:pPr>
              <w:widowControl/>
              <w:overflowPunct/>
              <w:autoSpaceDE w:val="0"/>
              <w:autoSpaceDN w:val="0"/>
              <w:jc w:val="center"/>
              <w:outlineLvl w:val="1"/>
            </w:pPr>
          </w:p>
        </w:tc>
        <w:tc>
          <w:tcPr>
            <w:tcW w:w="1843" w:type="dxa"/>
            <w:vAlign w:val="center"/>
          </w:tcPr>
          <w:p w:rsidR="00003684" w:rsidRPr="006055C3" w:rsidRDefault="00D762AE" w:rsidP="00D762AE">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4325B4" w:rsidP="00731ED7">
            <w:pPr>
              <w:widowControl/>
              <w:overflowPunct/>
              <w:autoSpaceDE w:val="0"/>
              <w:autoSpaceDN w:val="0"/>
              <w:jc w:val="center"/>
              <w:outlineLvl w:val="1"/>
            </w:pPr>
            <w:r w:rsidRPr="006055C3">
              <w:rPr>
                <w:sz w:val="22"/>
                <w:szCs w:val="22"/>
              </w:rPr>
              <w:t>Физические и юридические лица</w:t>
            </w:r>
          </w:p>
        </w:tc>
        <w:tc>
          <w:tcPr>
            <w:tcW w:w="1418" w:type="dxa"/>
            <w:vAlign w:val="center"/>
          </w:tcPr>
          <w:p w:rsidR="00003684" w:rsidRPr="006055C3" w:rsidRDefault="00003684" w:rsidP="00731ED7">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3A6CF7" w:rsidP="00BB4069">
            <w:pPr>
              <w:widowControl/>
              <w:overflowPunct/>
              <w:autoSpaceDE w:val="0"/>
              <w:autoSpaceDN w:val="0"/>
              <w:jc w:val="center"/>
              <w:outlineLvl w:val="1"/>
            </w:pPr>
            <w:r w:rsidRPr="006055C3">
              <w:rPr>
                <w:sz w:val="22"/>
                <w:szCs w:val="22"/>
              </w:rPr>
              <w:t>5</w:t>
            </w:r>
            <w:r w:rsidR="00003684" w:rsidRPr="006055C3">
              <w:rPr>
                <w:sz w:val="22"/>
                <w:szCs w:val="22"/>
              </w:rPr>
              <w:t>.</w:t>
            </w:r>
          </w:p>
        </w:tc>
        <w:tc>
          <w:tcPr>
            <w:tcW w:w="1985" w:type="dxa"/>
            <w:vAlign w:val="center"/>
          </w:tcPr>
          <w:p w:rsidR="00003684" w:rsidRPr="006055C3" w:rsidRDefault="00003684" w:rsidP="00CC0E5D">
            <w:pPr>
              <w:widowControl/>
              <w:overflowPunct/>
              <w:autoSpaceDE w:val="0"/>
              <w:autoSpaceDN w:val="0"/>
              <w:outlineLvl w:val="1"/>
            </w:pPr>
            <w:r w:rsidRPr="006055C3">
              <w:rPr>
                <w:sz w:val="22"/>
                <w:szCs w:val="22"/>
              </w:rPr>
              <w:t>Один из документов:</w:t>
            </w:r>
          </w:p>
        </w:tc>
        <w:tc>
          <w:tcPr>
            <w:tcW w:w="1985" w:type="dxa"/>
          </w:tcPr>
          <w:p w:rsidR="00003684" w:rsidRPr="006055C3" w:rsidRDefault="00003684" w:rsidP="005646C8">
            <w:pPr>
              <w:widowControl/>
              <w:overflowPunct/>
              <w:autoSpaceDE w:val="0"/>
              <w:autoSpaceDN w:val="0"/>
              <w:jc w:val="center"/>
              <w:outlineLvl w:val="1"/>
            </w:pPr>
          </w:p>
        </w:tc>
        <w:tc>
          <w:tcPr>
            <w:tcW w:w="1842" w:type="dxa"/>
            <w:vAlign w:val="center"/>
          </w:tcPr>
          <w:p w:rsidR="00003684" w:rsidRPr="006055C3" w:rsidRDefault="00003684" w:rsidP="005646C8">
            <w:pPr>
              <w:widowControl/>
              <w:overflowPunct/>
              <w:autoSpaceDE w:val="0"/>
              <w:autoSpaceDN w:val="0"/>
              <w:jc w:val="center"/>
              <w:outlineLvl w:val="1"/>
            </w:pPr>
          </w:p>
        </w:tc>
        <w:tc>
          <w:tcPr>
            <w:tcW w:w="1843" w:type="dxa"/>
            <w:vAlign w:val="center"/>
          </w:tcPr>
          <w:p w:rsidR="00003684" w:rsidRPr="006055C3" w:rsidRDefault="00003684" w:rsidP="00BB4069">
            <w:pPr>
              <w:widowControl/>
              <w:overflowPunct/>
              <w:autoSpaceDE w:val="0"/>
              <w:autoSpaceDN w:val="0"/>
              <w:jc w:val="center"/>
              <w:outlineLvl w:val="1"/>
            </w:pPr>
          </w:p>
        </w:tc>
        <w:tc>
          <w:tcPr>
            <w:tcW w:w="1701" w:type="dxa"/>
            <w:vAlign w:val="center"/>
          </w:tcPr>
          <w:p w:rsidR="00003684" w:rsidRPr="006055C3" w:rsidRDefault="00003684" w:rsidP="00CC0E5D">
            <w:pPr>
              <w:widowControl/>
              <w:overflowPunct/>
              <w:autoSpaceDE w:val="0"/>
              <w:autoSpaceDN w:val="0"/>
              <w:jc w:val="center"/>
              <w:outlineLvl w:val="1"/>
            </w:pPr>
          </w:p>
        </w:tc>
        <w:tc>
          <w:tcPr>
            <w:tcW w:w="1418" w:type="dxa"/>
            <w:vAlign w:val="center"/>
          </w:tcPr>
          <w:p w:rsidR="00003684" w:rsidRPr="006055C3" w:rsidRDefault="00003684" w:rsidP="00E337DE">
            <w:pPr>
              <w:widowControl/>
              <w:overflowPunct/>
              <w:autoSpaceDE w:val="0"/>
              <w:autoSpaceDN w:val="0"/>
              <w:jc w:val="center"/>
              <w:outlineLvl w:val="1"/>
            </w:pP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t>5</w:t>
            </w:r>
            <w:r w:rsidR="00003684" w:rsidRPr="006055C3">
              <w:rPr>
                <w:sz w:val="22"/>
                <w:szCs w:val="22"/>
              </w:rPr>
              <w:t xml:space="preserve">.1. </w:t>
            </w:r>
          </w:p>
        </w:tc>
        <w:tc>
          <w:tcPr>
            <w:tcW w:w="1985" w:type="dxa"/>
            <w:vAlign w:val="center"/>
          </w:tcPr>
          <w:p w:rsidR="00003684" w:rsidRPr="006055C3" w:rsidRDefault="00003684" w:rsidP="00FB6F41">
            <w:pPr>
              <w:widowControl/>
              <w:overflowPunct/>
              <w:autoSpaceDE w:val="0"/>
              <w:autoSpaceDN w:val="0"/>
              <w:outlineLvl w:val="1"/>
            </w:pPr>
            <w:r w:rsidRPr="006055C3">
              <w:rPr>
                <w:sz w:val="22"/>
                <w:szCs w:val="22"/>
              </w:rPr>
              <w:t>Свидетельство о смерти</w:t>
            </w:r>
          </w:p>
        </w:tc>
        <w:tc>
          <w:tcPr>
            <w:tcW w:w="1985" w:type="dxa"/>
            <w:vAlign w:val="center"/>
          </w:tcPr>
          <w:p w:rsidR="00003684" w:rsidRPr="006055C3" w:rsidRDefault="0044084E" w:rsidP="006D4A9D">
            <w:pPr>
              <w:widowControl/>
              <w:overflowPunct/>
              <w:autoSpaceDE w:val="0"/>
              <w:autoSpaceDN w:val="0"/>
              <w:jc w:val="center"/>
              <w:outlineLvl w:val="1"/>
            </w:pPr>
            <w:r w:rsidRPr="006055C3">
              <w:rPr>
                <w:sz w:val="22"/>
                <w:szCs w:val="22"/>
              </w:rPr>
              <w:t>Сведения о государственной регистрации смерти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w:t>
            </w:r>
            <w:r w:rsidRPr="006055C3">
              <w:rPr>
                <w:sz w:val="22"/>
                <w:szCs w:val="22"/>
              </w:rPr>
              <w:lastRenderedPageBreak/>
              <w:t xml:space="preserve">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C067CD" w:rsidP="00842FA6">
            <w:pPr>
              <w:widowControl/>
              <w:overflowPunct/>
              <w:autoSpaceDE w:val="0"/>
              <w:autoSpaceDN w:val="0"/>
              <w:jc w:val="center"/>
              <w:outlineLvl w:val="1"/>
            </w:pPr>
            <w:r w:rsidRPr="006055C3">
              <w:rPr>
                <w:sz w:val="22"/>
                <w:szCs w:val="22"/>
              </w:rPr>
              <w:lastRenderedPageBreak/>
              <w:t xml:space="preserve">Органы </w:t>
            </w:r>
            <w:r w:rsidR="00003684" w:rsidRPr="006055C3">
              <w:rPr>
                <w:sz w:val="22"/>
                <w:szCs w:val="22"/>
              </w:rPr>
              <w:t>ЗАГС</w:t>
            </w:r>
          </w:p>
        </w:tc>
        <w:tc>
          <w:tcPr>
            <w:tcW w:w="1418" w:type="dxa"/>
            <w:vAlign w:val="center"/>
          </w:tcPr>
          <w:p w:rsidR="00003684" w:rsidRPr="006055C3" w:rsidRDefault="0044084E" w:rsidP="0044084E">
            <w:pPr>
              <w:widowControl/>
              <w:overflowPunct/>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lastRenderedPageBreak/>
              <w:t>5</w:t>
            </w:r>
            <w:r w:rsidR="00003684" w:rsidRPr="006055C3">
              <w:rPr>
                <w:sz w:val="22"/>
                <w:szCs w:val="22"/>
              </w:rPr>
              <w:t>.2.</w:t>
            </w:r>
          </w:p>
        </w:tc>
        <w:tc>
          <w:tcPr>
            <w:tcW w:w="1985" w:type="dxa"/>
            <w:vAlign w:val="center"/>
          </w:tcPr>
          <w:p w:rsidR="00003684" w:rsidRPr="006055C3" w:rsidRDefault="00003684" w:rsidP="00842FA6">
            <w:pPr>
              <w:widowControl/>
              <w:overflowPunct/>
              <w:autoSpaceDE w:val="0"/>
              <w:autoSpaceDN w:val="0"/>
              <w:outlineLvl w:val="1"/>
            </w:pPr>
            <w:r w:rsidRPr="006055C3">
              <w:rPr>
                <w:kern w:val="0"/>
                <w:sz w:val="22"/>
                <w:szCs w:val="22"/>
              </w:rPr>
              <w:t xml:space="preserve">Медицинское свидетельство о смерти  </w:t>
            </w:r>
          </w:p>
        </w:tc>
        <w:tc>
          <w:tcPr>
            <w:tcW w:w="1985" w:type="dxa"/>
            <w:vAlign w:val="center"/>
          </w:tcPr>
          <w:p w:rsidR="00003684" w:rsidRPr="006055C3" w:rsidRDefault="00DE127D" w:rsidP="00DE127D">
            <w:pPr>
              <w:widowControl/>
              <w:overflowPunct/>
              <w:autoSpaceDE w:val="0"/>
              <w:autoSpaceDN w:val="0"/>
              <w:jc w:val="center"/>
              <w:outlineLvl w:val="1"/>
            </w:pPr>
            <w:r w:rsidRPr="006055C3">
              <w:rPr>
                <w:kern w:val="0"/>
                <w:sz w:val="22"/>
                <w:szCs w:val="22"/>
              </w:rPr>
              <w:t>Медицинское свидетельство о смерти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842FA6">
            <w:pPr>
              <w:widowControl/>
              <w:overflowPunct/>
              <w:autoSpaceDE w:val="0"/>
              <w:autoSpaceDN w:val="0"/>
              <w:jc w:val="center"/>
              <w:outlineLvl w:val="1"/>
            </w:pPr>
            <w:r w:rsidRPr="006055C3">
              <w:rPr>
                <w:sz w:val="22"/>
                <w:szCs w:val="22"/>
              </w:rPr>
              <w:t>Медицинск</w:t>
            </w:r>
            <w:r w:rsidR="001555C1" w:rsidRPr="006055C3">
              <w:rPr>
                <w:sz w:val="22"/>
                <w:szCs w:val="22"/>
              </w:rPr>
              <w:t>ое</w:t>
            </w:r>
            <w:r w:rsidRPr="006055C3">
              <w:rPr>
                <w:sz w:val="22"/>
                <w:szCs w:val="22"/>
              </w:rPr>
              <w:t xml:space="preserve"> учреждени</w:t>
            </w:r>
            <w:r w:rsidR="001555C1" w:rsidRPr="006055C3">
              <w:rPr>
                <w:sz w:val="22"/>
                <w:szCs w:val="22"/>
              </w:rPr>
              <w:t>е</w:t>
            </w:r>
          </w:p>
          <w:p w:rsidR="00003684" w:rsidRPr="006055C3" w:rsidRDefault="00003684" w:rsidP="00842FA6">
            <w:pPr>
              <w:widowControl/>
              <w:overflowPunct/>
              <w:autoSpaceDE w:val="0"/>
              <w:autoSpaceDN w:val="0"/>
              <w:jc w:val="center"/>
              <w:outlineLvl w:val="1"/>
            </w:pPr>
          </w:p>
        </w:tc>
        <w:tc>
          <w:tcPr>
            <w:tcW w:w="1418" w:type="dxa"/>
            <w:vAlign w:val="center"/>
          </w:tcPr>
          <w:p w:rsidR="00003684" w:rsidRPr="006055C3" w:rsidRDefault="00003684" w:rsidP="00E250E8">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t>6</w:t>
            </w:r>
            <w:r w:rsidR="00003684" w:rsidRPr="006055C3">
              <w:rPr>
                <w:sz w:val="22"/>
                <w:szCs w:val="22"/>
              </w:rPr>
              <w:t>.</w:t>
            </w:r>
          </w:p>
        </w:tc>
        <w:tc>
          <w:tcPr>
            <w:tcW w:w="1985" w:type="dxa"/>
            <w:vAlign w:val="center"/>
          </w:tcPr>
          <w:p w:rsidR="00003684" w:rsidRPr="006055C3" w:rsidRDefault="00003684" w:rsidP="00842FA6">
            <w:pPr>
              <w:widowControl/>
              <w:overflowPunct/>
              <w:autoSpaceDE w:val="0"/>
              <w:autoSpaceDN w:val="0"/>
              <w:outlineLvl w:val="1"/>
              <w:rPr>
                <w:kern w:val="0"/>
              </w:rPr>
            </w:pPr>
            <w:r w:rsidRPr="006055C3">
              <w:rPr>
                <w:kern w:val="0"/>
                <w:sz w:val="22"/>
                <w:szCs w:val="22"/>
              </w:rPr>
              <w:t>Справка о кремации (при погребении урны с прахом)</w:t>
            </w:r>
          </w:p>
        </w:tc>
        <w:tc>
          <w:tcPr>
            <w:tcW w:w="1985" w:type="dxa"/>
            <w:vAlign w:val="center"/>
          </w:tcPr>
          <w:p w:rsidR="00003684" w:rsidRPr="006055C3" w:rsidRDefault="00C30095" w:rsidP="00C30095">
            <w:pPr>
              <w:widowControl/>
              <w:overflowPunct/>
              <w:autoSpaceDE w:val="0"/>
              <w:autoSpaceDN w:val="0"/>
              <w:jc w:val="center"/>
              <w:outlineLvl w:val="1"/>
            </w:pPr>
            <w:r w:rsidRPr="006055C3">
              <w:rPr>
                <w:sz w:val="22"/>
                <w:szCs w:val="22"/>
              </w:rPr>
              <w:t>Справка о кремации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842FA6">
            <w:pPr>
              <w:widowControl/>
              <w:overflowPunct/>
              <w:autoSpaceDE w:val="0"/>
              <w:autoSpaceDN w:val="0"/>
              <w:jc w:val="center"/>
              <w:outlineLvl w:val="1"/>
            </w:pPr>
            <w:r w:rsidRPr="006055C3">
              <w:rPr>
                <w:sz w:val="22"/>
                <w:szCs w:val="22"/>
              </w:rPr>
              <w:t>Крематории</w:t>
            </w:r>
          </w:p>
        </w:tc>
        <w:tc>
          <w:tcPr>
            <w:tcW w:w="1418" w:type="dxa"/>
            <w:vAlign w:val="center"/>
          </w:tcPr>
          <w:p w:rsidR="00003684" w:rsidRPr="006055C3" w:rsidRDefault="00003684" w:rsidP="00842FA6">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t>7</w:t>
            </w:r>
            <w:r w:rsidR="00003684" w:rsidRPr="006055C3">
              <w:rPr>
                <w:sz w:val="22"/>
                <w:szCs w:val="22"/>
              </w:rPr>
              <w:t>.</w:t>
            </w:r>
          </w:p>
        </w:tc>
        <w:tc>
          <w:tcPr>
            <w:tcW w:w="1985" w:type="dxa"/>
            <w:vAlign w:val="center"/>
          </w:tcPr>
          <w:p w:rsidR="00003684" w:rsidRPr="006055C3" w:rsidRDefault="00003684" w:rsidP="005F0726">
            <w:pPr>
              <w:widowControl/>
              <w:overflowPunct/>
              <w:autoSpaceDE w:val="0"/>
              <w:autoSpaceDN w:val="0"/>
              <w:outlineLvl w:val="1"/>
              <w:rPr>
                <w:kern w:val="0"/>
              </w:rPr>
            </w:pPr>
            <w:r w:rsidRPr="006055C3">
              <w:rPr>
                <w:kern w:val="0"/>
                <w:sz w:val="22"/>
                <w:szCs w:val="22"/>
              </w:rPr>
              <w:t xml:space="preserve">Свидетельство о смерти  ранее умершего, захороненного на родственном захоронении (для захоронения на свободном участке родственного  захоронения или </w:t>
            </w:r>
            <w:proofErr w:type="spellStart"/>
            <w:r w:rsidRPr="006055C3">
              <w:rPr>
                <w:kern w:val="0"/>
                <w:sz w:val="22"/>
                <w:szCs w:val="22"/>
              </w:rPr>
              <w:t>подзахоронения</w:t>
            </w:r>
            <w:proofErr w:type="spellEnd"/>
            <w:r w:rsidRPr="006055C3">
              <w:rPr>
                <w:kern w:val="0"/>
                <w:sz w:val="22"/>
                <w:szCs w:val="22"/>
              </w:rPr>
              <w:t xml:space="preserve"> умершего в существующую могилу)</w:t>
            </w:r>
          </w:p>
        </w:tc>
        <w:tc>
          <w:tcPr>
            <w:tcW w:w="1985" w:type="dxa"/>
            <w:vAlign w:val="center"/>
          </w:tcPr>
          <w:p w:rsidR="00003684" w:rsidRPr="006055C3" w:rsidRDefault="009778E3" w:rsidP="00F92026">
            <w:pPr>
              <w:widowControl/>
              <w:overflowPunct/>
              <w:autoSpaceDE w:val="0"/>
              <w:autoSpaceDN w:val="0"/>
              <w:jc w:val="center"/>
              <w:outlineLvl w:val="1"/>
            </w:pPr>
            <w:r w:rsidRPr="006055C3">
              <w:rPr>
                <w:sz w:val="22"/>
                <w:szCs w:val="22"/>
              </w:rPr>
              <w:t>Сведения о государственной регистрации смерти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C067CD" w:rsidP="00842FA6">
            <w:pPr>
              <w:widowControl/>
              <w:overflowPunct/>
              <w:autoSpaceDE w:val="0"/>
              <w:autoSpaceDN w:val="0"/>
              <w:jc w:val="center"/>
              <w:outlineLvl w:val="1"/>
            </w:pPr>
            <w:r w:rsidRPr="006055C3">
              <w:rPr>
                <w:sz w:val="22"/>
                <w:szCs w:val="22"/>
              </w:rPr>
              <w:t xml:space="preserve">Органы </w:t>
            </w:r>
            <w:r w:rsidR="00003684" w:rsidRPr="006055C3">
              <w:rPr>
                <w:sz w:val="22"/>
                <w:szCs w:val="22"/>
              </w:rPr>
              <w:t>ЗАГС</w:t>
            </w:r>
          </w:p>
        </w:tc>
        <w:tc>
          <w:tcPr>
            <w:tcW w:w="1418" w:type="dxa"/>
            <w:vAlign w:val="center"/>
          </w:tcPr>
          <w:p w:rsidR="00003684" w:rsidRPr="006055C3" w:rsidRDefault="00193B67" w:rsidP="00842FA6">
            <w:pPr>
              <w:widowControl/>
              <w:overflowPunct/>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906E67">
        <w:trPr>
          <w:trHeight w:val="1098"/>
        </w:trPr>
        <w:tc>
          <w:tcPr>
            <w:tcW w:w="567" w:type="dxa"/>
            <w:tcBorders>
              <w:top w:val="single" w:sz="4" w:space="0" w:color="auto"/>
              <w:left w:val="single" w:sz="4" w:space="0" w:color="auto"/>
              <w:bottom w:val="single" w:sz="4" w:space="0" w:color="auto"/>
              <w:right w:val="single" w:sz="4" w:space="0" w:color="auto"/>
            </w:tcBorders>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w:t>
            </w:r>
          </w:p>
        </w:tc>
        <w:tc>
          <w:tcPr>
            <w:tcW w:w="10774" w:type="dxa"/>
            <w:gridSpan w:val="6"/>
            <w:tcBorders>
              <w:top w:val="single" w:sz="4" w:space="0" w:color="auto"/>
              <w:left w:val="single" w:sz="4" w:space="0" w:color="auto"/>
              <w:bottom w:val="single" w:sz="4" w:space="0" w:color="auto"/>
              <w:right w:val="single" w:sz="4" w:space="0" w:color="auto"/>
            </w:tcBorders>
            <w:vAlign w:val="center"/>
          </w:tcPr>
          <w:p w:rsidR="00E5035F" w:rsidRPr="006055C3" w:rsidRDefault="00E5035F" w:rsidP="00B43EFA">
            <w:pPr>
              <w:autoSpaceDE w:val="0"/>
              <w:autoSpaceDN w:val="0"/>
              <w:outlineLvl w:val="1"/>
            </w:pPr>
            <w:r w:rsidRPr="006055C3">
              <w:rPr>
                <w:sz w:val="22"/>
                <w:szCs w:val="22"/>
              </w:rPr>
              <w:t>Один (несколько) из документов, подтверждающих наличие родственных или супружеских отношений:</w:t>
            </w:r>
          </w:p>
          <w:p w:rsidR="00E5035F" w:rsidRPr="006055C3" w:rsidRDefault="00E5035F" w:rsidP="00B43EFA">
            <w:pPr>
              <w:autoSpaceDE w:val="0"/>
              <w:autoSpaceDN w:val="0"/>
              <w:outlineLvl w:val="1"/>
            </w:pPr>
            <w:r w:rsidRPr="006055C3">
              <w:rPr>
                <w:sz w:val="22"/>
                <w:szCs w:val="22"/>
              </w:rPr>
              <w:t xml:space="preserve">1) между умершим и ранее умершим  (для захоронения на свободном участке родственного </w:t>
            </w:r>
            <w:r w:rsidR="005B0F9B" w:rsidRPr="006055C3">
              <w:rPr>
                <w:sz w:val="22"/>
                <w:szCs w:val="22"/>
              </w:rPr>
              <w:t>и</w:t>
            </w:r>
            <w:r w:rsidRPr="006055C3">
              <w:rPr>
                <w:sz w:val="22"/>
                <w:szCs w:val="22"/>
              </w:rPr>
              <w:t>л</w:t>
            </w:r>
            <w:r w:rsidR="00127504" w:rsidRPr="006055C3">
              <w:rPr>
                <w:sz w:val="22"/>
                <w:szCs w:val="22"/>
              </w:rPr>
              <w:t>и</w:t>
            </w:r>
            <w:r w:rsidRPr="006055C3">
              <w:rPr>
                <w:sz w:val="22"/>
                <w:szCs w:val="22"/>
              </w:rPr>
              <w:t xml:space="preserve"> семейного (родового) захоронения или </w:t>
            </w:r>
            <w:proofErr w:type="spellStart"/>
            <w:r w:rsidRPr="006055C3">
              <w:rPr>
                <w:sz w:val="22"/>
                <w:szCs w:val="22"/>
              </w:rPr>
              <w:t>подзахоронения</w:t>
            </w:r>
            <w:proofErr w:type="spellEnd"/>
            <w:r w:rsidRPr="006055C3">
              <w:rPr>
                <w:sz w:val="22"/>
                <w:szCs w:val="22"/>
              </w:rPr>
              <w:t xml:space="preserve"> умершего в существующую могилу);</w:t>
            </w:r>
          </w:p>
          <w:p w:rsidR="00E5035F" w:rsidRPr="006055C3" w:rsidRDefault="00E5035F" w:rsidP="00B43EFA">
            <w:pPr>
              <w:autoSpaceDE w:val="0"/>
              <w:autoSpaceDN w:val="0"/>
              <w:outlineLvl w:val="1"/>
            </w:pPr>
            <w:proofErr w:type="gramStart"/>
            <w:r w:rsidRPr="006055C3">
              <w:rPr>
                <w:sz w:val="22"/>
                <w:szCs w:val="22"/>
              </w:rPr>
              <w:t>2) между лицом, давшим согласие на захоронение (</w:t>
            </w:r>
            <w:proofErr w:type="spellStart"/>
            <w:r w:rsidRPr="006055C3">
              <w:rPr>
                <w:sz w:val="22"/>
                <w:szCs w:val="22"/>
              </w:rPr>
              <w:t>подзахоронение</w:t>
            </w:r>
            <w:proofErr w:type="spellEnd"/>
            <w:r w:rsidRPr="006055C3">
              <w:rPr>
                <w:sz w:val="22"/>
                <w:szCs w:val="22"/>
              </w:rPr>
              <w:t xml:space="preserve">),  и ранее умершим, захороненным на родственном </w:t>
            </w:r>
            <w:r w:rsidR="00CE3EE0" w:rsidRPr="006055C3">
              <w:rPr>
                <w:sz w:val="22"/>
                <w:szCs w:val="22"/>
              </w:rPr>
              <w:t xml:space="preserve">(семейном (родовом)) </w:t>
            </w:r>
            <w:r w:rsidRPr="006055C3">
              <w:rPr>
                <w:sz w:val="22"/>
                <w:szCs w:val="22"/>
              </w:rPr>
              <w:t xml:space="preserve">захоронении или в существующей могиле  (для захоронения умершего на </w:t>
            </w:r>
            <w:r w:rsidRPr="006055C3">
              <w:rPr>
                <w:sz w:val="22"/>
                <w:szCs w:val="22"/>
              </w:rPr>
              <w:lastRenderedPageBreak/>
              <w:t xml:space="preserve">свободном участке родственного или семейного (родового) захоронения  или </w:t>
            </w:r>
            <w:proofErr w:type="spellStart"/>
            <w:r w:rsidRPr="006055C3">
              <w:rPr>
                <w:sz w:val="22"/>
                <w:szCs w:val="22"/>
              </w:rPr>
              <w:t>подзахоронения</w:t>
            </w:r>
            <w:proofErr w:type="spellEnd"/>
            <w:r w:rsidRPr="006055C3">
              <w:rPr>
                <w:sz w:val="22"/>
                <w:szCs w:val="22"/>
              </w:rPr>
              <w:t xml:space="preserve"> </w:t>
            </w:r>
            <w:r w:rsidR="003939B8">
              <w:rPr>
                <w:sz w:val="22"/>
                <w:szCs w:val="22"/>
              </w:rPr>
              <w:t xml:space="preserve"> </w:t>
            </w:r>
            <w:r w:rsidRPr="006055C3">
              <w:rPr>
                <w:sz w:val="22"/>
                <w:szCs w:val="22"/>
              </w:rPr>
              <w:t xml:space="preserve">в существующую могилу в соответствии с его волеизъявлением быть погребенным рядом с тем или иным ранее умершим, не являющимся его родственником (близким родственником) или супругом (супругой)):    </w:t>
            </w:r>
            <w:proofErr w:type="gramEnd"/>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lastRenderedPageBreak/>
              <w:t>8</w:t>
            </w:r>
            <w:r w:rsidR="00E5035F" w:rsidRPr="006055C3">
              <w:rPr>
                <w:sz w:val="22"/>
                <w:szCs w:val="22"/>
              </w:rPr>
              <w:t>.1.</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заключении брака</w:t>
            </w:r>
          </w:p>
        </w:tc>
        <w:tc>
          <w:tcPr>
            <w:tcW w:w="1985" w:type="dxa"/>
            <w:vAlign w:val="center"/>
          </w:tcPr>
          <w:p w:rsidR="00E5035F" w:rsidRPr="006055C3" w:rsidRDefault="00E5035F" w:rsidP="008520E1">
            <w:pPr>
              <w:autoSpaceDE w:val="0"/>
              <w:autoSpaceDN w:val="0"/>
              <w:jc w:val="center"/>
              <w:outlineLvl w:val="1"/>
            </w:pPr>
            <w:r w:rsidRPr="006055C3">
              <w:rPr>
                <w:sz w:val="22"/>
                <w:szCs w:val="22"/>
              </w:rPr>
              <w:t>Сведения  о государственной регистрации заключения брака</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p w:rsidR="00E5035F" w:rsidRPr="006055C3" w:rsidRDefault="00E5035F" w:rsidP="00B43EFA">
            <w:pPr>
              <w:autoSpaceDE w:val="0"/>
              <w:autoSpaceDN w:val="0"/>
              <w:jc w:val="center"/>
              <w:outlineLvl w:val="1"/>
            </w:pP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.2</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рождении</w:t>
            </w:r>
          </w:p>
        </w:tc>
        <w:tc>
          <w:tcPr>
            <w:tcW w:w="1985" w:type="dxa"/>
            <w:vAlign w:val="center"/>
          </w:tcPr>
          <w:p w:rsidR="00E5035F" w:rsidRPr="006055C3" w:rsidRDefault="008520E1" w:rsidP="00B43EFA">
            <w:pPr>
              <w:autoSpaceDE w:val="0"/>
              <w:autoSpaceDN w:val="0"/>
              <w:jc w:val="center"/>
              <w:outlineLvl w:val="1"/>
            </w:pPr>
            <w:r>
              <w:rPr>
                <w:sz w:val="22"/>
                <w:szCs w:val="22"/>
              </w:rPr>
              <w:t>Сведения о государствен</w:t>
            </w:r>
            <w:r w:rsidR="00E5035F" w:rsidRPr="006055C3">
              <w:rPr>
                <w:sz w:val="22"/>
                <w:szCs w:val="22"/>
              </w:rPr>
              <w:t>ной регистрации рождения</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.3.</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об установлении отцовства</w:t>
            </w:r>
          </w:p>
        </w:tc>
        <w:tc>
          <w:tcPr>
            <w:tcW w:w="1985" w:type="dxa"/>
            <w:vAlign w:val="center"/>
          </w:tcPr>
          <w:p w:rsidR="00E5035F" w:rsidRPr="006055C3" w:rsidRDefault="008520E1" w:rsidP="00B43EFA">
            <w:pPr>
              <w:autoSpaceDE w:val="0"/>
              <w:autoSpaceDN w:val="0"/>
              <w:jc w:val="center"/>
              <w:outlineLvl w:val="1"/>
            </w:pPr>
            <w:r>
              <w:rPr>
                <w:sz w:val="22"/>
                <w:szCs w:val="22"/>
              </w:rPr>
              <w:t>Сведения о государствен</w:t>
            </w:r>
            <w:r w:rsidR="00E5035F" w:rsidRPr="006055C3">
              <w:rPr>
                <w:sz w:val="22"/>
                <w:szCs w:val="22"/>
              </w:rPr>
              <w:t>ной регистрации установления отцовства</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 xml:space="preserve">.4. </w:t>
            </w:r>
          </w:p>
        </w:tc>
        <w:tc>
          <w:tcPr>
            <w:tcW w:w="1985" w:type="dxa"/>
            <w:vAlign w:val="center"/>
          </w:tcPr>
          <w:p w:rsidR="00E5035F" w:rsidRPr="006055C3" w:rsidRDefault="00E5035F" w:rsidP="00B43EFA">
            <w:pPr>
              <w:autoSpaceDE w:val="0"/>
              <w:autoSpaceDN w:val="0"/>
              <w:outlineLvl w:val="1"/>
            </w:pPr>
            <w:r w:rsidRPr="006055C3">
              <w:rPr>
                <w:sz w:val="22"/>
                <w:szCs w:val="22"/>
              </w:rPr>
              <w:t>Решение суда об усыновлении (удочерении)</w:t>
            </w:r>
          </w:p>
        </w:tc>
        <w:tc>
          <w:tcPr>
            <w:tcW w:w="1985" w:type="dxa"/>
            <w:vAlign w:val="center"/>
          </w:tcPr>
          <w:p w:rsidR="00E5035F" w:rsidRPr="006055C3" w:rsidRDefault="00E5035F" w:rsidP="00B43EFA">
            <w:pPr>
              <w:autoSpaceDE w:val="0"/>
              <w:autoSpaceDN w:val="0"/>
              <w:jc w:val="center"/>
              <w:outlineLvl w:val="1"/>
            </w:pPr>
            <w:r w:rsidRPr="006055C3">
              <w:rPr>
                <w:sz w:val="22"/>
                <w:szCs w:val="22"/>
              </w:rPr>
              <w:t>Решение суда об усыновлении (удочерении)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w:t>
            </w:r>
            <w:r w:rsidRPr="006055C3">
              <w:rPr>
                <w:sz w:val="22"/>
                <w:szCs w:val="22"/>
              </w:rPr>
              <w:lastRenderedPageBreak/>
              <w:t xml:space="preserve">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lastRenderedPageBreak/>
              <w:t>Судебные органы</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lastRenderedPageBreak/>
              <w:t>8.5.</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об усыновлении (удочерении)</w:t>
            </w:r>
          </w:p>
        </w:tc>
        <w:tc>
          <w:tcPr>
            <w:tcW w:w="1985" w:type="dxa"/>
            <w:vAlign w:val="center"/>
          </w:tcPr>
          <w:p w:rsidR="00E5035F" w:rsidRPr="006055C3" w:rsidRDefault="00E5035F" w:rsidP="00B43EFA">
            <w:pPr>
              <w:autoSpaceDE w:val="0"/>
              <w:autoSpaceDN w:val="0"/>
              <w:jc w:val="center"/>
              <w:outlineLvl w:val="1"/>
            </w:pPr>
            <w:r w:rsidRPr="006055C3">
              <w:rPr>
                <w:sz w:val="22"/>
                <w:szCs w:val="22"/>
              </w:rPr>
              <w:t>Сведения об усыновлении (удочерении)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t>8.6.</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перемене имени</w:t>
            </w:r>
          </w:p>
        </w:tc>
        <w:tc>
          <w:tcPr>
            <w:tcW w:w="1985" w:type="dxa"/>
            <w:vAlign w:val="center"/>
          </w:tcPr>
          <w:p w:rsidR="00E5035F" w:rsidRPr="006055C3" w:rsidRDefault="00E5035F" w:rsidP="00B43EFA">
            <w:pPr>
              <w:autoSpaceDE w:val="0"/>
              <w:autoSpaceDN w:val="0"/>
              <w:jc w:val="center"/>
              <w:rPr>
                <w:rFonts w:eastAsiaTheme="minorHAnsi"/>
                <w:lang w:eastAsia="en-US"/>
              </w:rPr>
            </w:pPr>
            <w:r w:rsidRPr="006055C3">
              <w:rPr>
                <w:rFonts w:eastAsiaTheme="minorHAnsi"/>
                <w:sz w:val="22"/>
                <w:szCs w:val="22"/>
                <w:lang w:eastAsia="en-US"/>
              </w:rPr>
              <w:t>Сведения о государственной регистрации перемены имени</w:t>
            </w:r>
          </w:p>
          <w:p w:rsidR="00E5035F" w:rsidRPr="006055C3" w:rsidRDefault="00E5035F" w:rsidP="00B43EFA">
            <w:pPr>
              <w:autoSpaceDE w:val="0"/>
              <w:autoSpaceDN w:val="0"/>
              <w:jc w:val="center"/>
              <w:outlineLvl w:val="1"/>
            </w:pP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t>8.7.</w:t>
            </w:r>
          </w:p>
        </w:tc>
        <w:tc>
          <w:tcPr>
            <w:tcW w:w="1985" w:type="dxa"/>
            <w:vAlign w:val="center"/>
          </w:tcPr>
          <w:p w:rsidR="00E5035F" w:rsidRPr="006055C3" w:rsidRDefault="00E5035F" w:rsidP="00B43EFA">
            <w:pPr>
              <w:autoSpaceDE w:val="0"/>
              <w:autoSpaceDN w:val="0"/>
              <w:outlineLvl w:val="1"/>
            </w:pPr>
            <w:r w:rsidRPr="006055C3">
              <w:rPr>
                <w:sz w:val="22"/>
                <w:szCs w:val="22"/>
              </w:rPr>
              <w:t>Решение суда о признании гражданина членом семьи</w:t>
            </w:r>
          </w:p>
        </w:tc>
        <w:tc>
          <w:tcPr>
            <w:tcW w:w="1985" w:type="dxa"/>
            <w:vAlign w:val="center"/>
          </w:tcPr>
          <w:p w:rsidR="00E5035F" w:rsidRPr="006055C3" w:rsidRDefault="00E5035F" w:rsidP="00B43EFA">
            <w:pPr>
              <w:autoSpaceDE w:val="0"/>
              <w:autoSpaceDN w:val="0"/>
              <w:jc w:val="center"/>
              <w:outlineLvl w:val="1"/>
            </w:pPr>
            <w:r w:rsidRPr="006055C3">
              <w:rPr>
                <w:sz w:val="22"/>
                <w:szCs w:val="22"/>
              </w:rPr>
              <w:t>Решение суда о признании гражданина членом семьи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Судебные органы</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lastRenderedPageBreak/>
              <w:t>8.8.</w:t>
            </w:r>
          </w:p>
        </w:tc>
        <w:tc>
          <w:tcPr>
            <w:tcW w:w="1985" w:type="dxa"/>
            <w:vAlign w:val="center"/>
          </w:tcPr>
          <w:p w:rsidR="00E5035F" w:rsidRPr="006055C3" w:rsidRDefault="00E5035F" w:rsidP="00B43EFA">
            <w:pPr>
              <w:autoSpaceDE w:val="0"/>
              <w:autoSpaceDN w:val="0"/>
              <w:outlineLvl w:val="1"/>
            </w:pPr>
            <w:r w:rsidRPr="006055C3">
              <w:rPr>
                <w:sz w:val="22"/>
                <w:szCs w:val="22"/>
              </w:rPr>
              <w:t xml:space="preserve">Трудовая книжка </w:t>
            </w:r>
            <w:proofErr w:type="gramStart"/>
            <w:r w:rsidRPr="006055C3">
              <w:rPr>
                <w:sz w:val="22"/>
                <w:szCs w:val="22"/>
              </w:rPr>
              <w:t>умершего</w:t>
            </w:r>
            <w:proofErr w:type="gramEnd"/>
          </w:p>
        </w:tc>
        <w:tc>
          <w:tcPr>
            <w:tcW w:w="1985" w:type="dxa"/>
            <w:vAlign w:val="center"/>
          </w:tcPr>
          <w:p w:rsidR="00E5035F" w:rsidRPr="006055C3" w:rsidRDefault="00E5035F" w:rsidP="00B43EFA">
            <w:pPr>
              <w:autoSpaceDE w:val="0"/>
              <w:autoSpaceDN w:val="0"/>
              <w:jc w:val="center"/>
              <w:outlineLvl w:val="1"/>
            </w:pPr>
            <w:r w:rsidRPr="006055C3">
              <w:rPr>
                <w:sz w:val="22"/>
                <w:szCs w:val="22"/>
              </w:rPr>
              <w:t>Сведения из трудовой книжки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A242B1">
            <w:pPr>
              <w:autoSpaceDE w:val="0"/>
              <w:autoSpaceDN w:val="0"/>
              <w:jc w:val="center"/>
              <w:outlineLvl w:val="1"/>
            </w:pPr>
            <w:r w:rsidRPr="006055C3">
              <w:rPr>
                <w:sz w:val="22"/>
                <w:szCs w:val="22"/>
              </w:rPr>
              <w:t>Организации всех форм собственности</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r w:rsidR="00E5035F"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.9.</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праве на наследство по закону (по завещанию)</w:t>
            </w:r>
          </w:p>
        </w:tc>
        <w:tc>
          <w:tcPr>
            <w:tcW w:w="1985" w:type="dxa"/>
            <w:vAlign w:val="center"/>
          </w:tcPr>
          <w:p w:rsidR="00E5035F" w:rsidRPr="006055C3" w:rsidRDefault="00E5035F" w:rsidP="00B43EFA">
            <w:pPr>
              <w:autoSpaceDE w:val="0"/>
              <w:autoSpaceDN w:val="0"/>
              <w:jc w:val="center"/>
              <w:outlineLvl w:val="1"/>
            </w:pPr>
            <w:r w:rsidRPr="006055C3">
              <w:rPr>
                <w:sz w:val="22"/>
                <w:szCs w:val="22"/>
              </w:rPr>
              <w:t>Свидетельство о праве на наследство</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Нотариат</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bl>
    <w:p w:rsidR="00130056" w:rsidRDefault="00130056" w:rsidP="00130056">
      <w:pPr>
        <w:tabs>
          <w:tab w:val="right" w:pos="9354"/>
        </w:tabs>
        <w:autoSpaceDE w:val="0"/>
        <w:autoSpaceDN w:val="0"/>
        <w:ind w:firstLine="709"/>
        <w:jc w:val="both"/>
      </w:pPr>
      <w: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130056" w:rsidRPr="000B7401" w:rsidRDefault="00130056" w:rsidP="00130056">
      <w:pPr>
        <w:tabs>
          <w:tab w:val="left" w:pos="567"/>
        </w:tabs>
        <w:autoSpaceDE w:val="0"/>
        <w:autoSpaceDN w:val="0"/>
        <w:ind w:firstLine="709"/>
        <w:jc w:val="both"/>
      </w:pPr>
      <w:r w:rsidRPr="00C6511C">
        <w:t xml:space="preserve">** </w:t>
      </w:r>
      <w:r>
        <w:t>з</w:t>
      </w:r>
      <w:r w:rsidRPr="00C6511C">
        <w:t>аявитель имеет право представить документы в форме электронных документов, подписанных электронной подписью, посредством Регионального портала, если иное не установлено федеральными законами, регулирующими правоотношения в установленной сфере деятельности</w:t>
      </w:r>
      <w:r>
        <w:t>.</w:t>
      </w:r>
    </w:p>
    <w:p w:rsidR="00130056" w:rsidRPr="00885B8F" w:rsidRDefault="00130056" w:rsidP="00130056">
      <w:pPr>
        <w:tabs>
          <w:tab w:val="right" w:pos="9354"/>
        </w:tabs>
        <w:autoSpaceDE w:val="0"/>
        <w:autoSpaceDN w:val="0"/>
        <w:ind w:firstLine="709"/>
        <w:jc w:val="both"/>
        <w:rPr>
          <w:sz w:val="28"/>
          <w:szCs w:val="28"/>
        </w:rPr>
      </w:pPr>
      <w:r>
        <w:t xml:space="preserve">*** </w:t>
      </w:r>
      <w:r w:rsidRPr="00893E02">
        <w:rPr>
          <w:color w:val="000000"/>
        </w:rPr>
        <w:t>заявитель вправе представить указанные документы в органы, предоставляющие муниципальные услуги, по собственной инициативе</w:t>
      </w:r>
      <w:r w:rsidRPr="0012157B">
        <w:rPr>
          <w:color w:val="000000"/>
        </w:rPr>
        <w:t>.</w:t>
      </w:r>
    </w:p>
    <w:p w:rsidR="007B57AC" w:rsidRDefault="007B57AC" w:rsidP="00130056">
      <w:pPr>
        <w:pStyle w:val="ConsTitle"/>
        <w:ind w:right="0"/>
        <w:jc w:val="both"/>
        <w:rPr>
          <w:rFonts w:ascii="Times New Roman" w:hAnsi="Times New Roman" w:cs="Times New Roman"/>
          <w:b w:val="0"/>
          <w:sz w:val="28"/>
          <w:szCs w:val="28"/>
        </w:rPr>
      </w:pPr>
    </w:p>
    <w:p w:rsidR="00B73AA9" w:rsidRPr="003009A5" w:rsidRDefault="00B73AA9" w:rsidP="000C252A">
      <w:pPr>
        <w:pStyle w:val="ConsTitle"/>
        <w:ind w:right="0" w:firstLine="709"/>
        <w:jc w:val="both"/>
        <w:rPr>
          <w:rFonts w:ascii="Times New Roman" w:hAnsi="Times New Roman" w:cs="Times New Roman"/>
          <w:b w:val="0"/>
          <w:sz w:val="28"/>
          <w:szCs w:val="28"/>
        </w:rPr>
      </w:pPr>
      <w:r w:rsidRPr="003009A5">
        <w:rPr>
          <w:rFonts w:ascii="Times New Roman" w:hAnsi="Times New Roman" w:cs="Times New Roman"/>
          <w:b w:val="0"/>
          <w:sz w:val="28"/>
          <w:szCs w:val="28"/>
        </w:rPr>
        <w:t>2.1</w:t>
      </w:r>
      <w:r w:rsidR="004F7043">
        <w:rPr>
          <w:rFonts w:ascii="Times New Roman" w:hAnsi="Times New Roman" w:cs="Times New Roman"/>
          <w:b w:val="0"/>
          <w:sz w:val="28"/>
          <w:szCs w:val="28"/>
        </w:rPr>
        <w:t>0</w:t>
      </w:r>
      <w:r w:rsidRPr="003009A5">
        <w:rPr>
          <w:rFonts w:ascii="Times New Roman" w:hAnsi="Times New Roman" w:cs="Times New Roman"/>
          <w:b w:val="0"/>
          <w:sz w:val="28"/>
          <w:szCs w:val="28"/>
        </w:rPr>
        <w:t>.</w:t>
      </w:r>
      <w:r w:rsidR="004F7043">
        <w:rPr>
          <w:rFonts w:ascii="Times New Roman" w:hAnsi="Times New Roman" w:cs="Times New Roman"/>
          <w:b w:val="0"/>
          <w:sz w:val="28"/>
          <w:szCs w:val="28"/>
        </w:rPr>
        <w:t xml:space="preserve"> </w:t>
      </w:r>
      <w:r w:rsidRPr="003009A5">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r w:rsidR="005E687B">
        <w:rPr>
          <w:rFonts w:ascii="Times New Roman" w:hAnsi="Times New Roman" w:cs="Times New Roman"/>
          <w:b w:val="0"/>
          <w:sz w:val="28"/>
          <w:szCs w:val="28"/>
        </w:rPr>
        <w:t>:</w:t>
      </w:r>
    </w:p>
    <w:p w:rsidR="00B73AA9" w:rsidRDefault="001461A1" w:rsidP="001461A1">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отсутствие возможнос</w:t>
      </w:r>
      <w:r w:rsidR="00FB6823">
        <w:rPr>
          <w:rFonts w:ascii="Times New Roman" w:hAnsi="Times New Roman" w:cs="Times New Roman"/>
          <w:b w:val="0"/>
          <w:sz w:val="28"/>
          <w:szCs w:val="28"/>
        </w:rPr>
        <w:t>ти установить личность заявителя (полномочного представителя);</w:t>
      </w:r>
    </w:p>
    <w:p w:rsidR="00790FFC" w:rsidRPr="00A07CD5" w:rsidRDefault="001461A1" w:rsidP="001461A1">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90FFC">
        <w:rPr>
          <w:rFonts w:ascii="Times New Roman" w:hAnsi="Times New Roman" w:cs="Times New Roman"/>
          <w:b w:val="0"/>
          <w:sz w:val="28"/>
          <w:szCs w:val="28"/>
        </w:rPr>
        <w:t>отсутствие полномочий у заявителя (</w:t>
      </w:r>
      <w:r w:rsidR="00397E7A">
        <w:rPr>
          <w:rFonts w:ascii="Times New Roman" w:hAnsi="Times New Roman" w:cs="Times New Roman"/>
          <w:b w:val="0"/>
          <w:sz w:val="28"/>
          <w:szCs w:val="28"/>
        </w:rPr>
        <w:t>полномочного представителя</w:t>
      </w:r>
      <w:r w:rsidR="00790FFC">
        <w:rPr>
          <w:rFonts w:ascii="Times New Roman" w:hAnsi="Times New Roman" w:cs="Times New Roman"/>
          <w:b w:val="0"/>
          <w:sz w:val="28"/>
          <w:szCs w:val="28"/>
        </w:rPr>
        <w:t>) подавать заявление и пакет документов на предоставление услуги;</w:t>
      </w:r>
    </w:p>
    <w:p w:rsidR="00B73AA9" w:rsidRPr="00A07CD5" w:rsidRDefault="001461A1" w:rsidP="001461A1">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отсутствие документов, необходимых для предоставления муниципальной услуги, в соответствии с пунктом 2.</w:t>
      </w:r>
      <w:r w:rsidR="004F7043">
        <w:rPr>
          <w:rFonts w:ascii="Times New Roman" w:hAnsi="Times New Roman" w:cs="Times New Roman"/>
          <w:b w:val="0"/>
          <w:sz w:val="28"/>
          <w:szCs w:val="28"/>
        </w:rPr>
        <w:t>9</w:t>
      </w:r>
      <w:r w:rsidR="0095589C">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 xml:space="preserve"> настоящего административного регламента;</w:t>
      </w:r>
    </w:p>
    <w:p w:rsidR="00C81606" w:rsidRDefault="001461A1" w:rsidP="001461A1">
      <w:pPr>
        <w:pStyle w:val="ConsTitle"/>
        <w:ind w:right="0"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lastRenderedPageBreak/>
        <w:t xml:space="preserve">- </w:t>
      </w:r>
      <w:r w:rsidR="00B73AA9" w:rsidRPr="00A07CD5">
        <w:rPr>
          <w:rFonts w:ascii="Times New Roman" w:hAnsi="Times New Roman" w:cs="Times New Roman"/>
          <w:b w:val="0"/>
          <w:sz w:val="28"/>
          <w:szCs w:val="28"/>
        </w:rPr>
        <w:t>ненадлежащее оформление документов, необходимых для предоставления муниципальной услуги:</w:t>
      </w:r>
      <w:r w:rsidR="003939B8">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отсутствие в заявлении сведений о заявителе, подписи  заявителя; фамилии, имен</w:t>
      </w:r>
      <w:r w:rsidR="007A784F">
        <w:rPr>
          <w:rFonts w:ascii="Times New Roman" w:hAnsi="Times New Roman" w:cs="Times New Roman"/>
          <w:b w:val="0"/>
          <w:sz w:val="28"/>
          <w:szCs w:val="28"/>
        </w:rPr>
        <w:t>и</w:t>
      </w:r>
      <w:r w:rsidR="00B73AA9" w:rsidRPr="00A07CD5">
        <w:rPr>
          <w:rFonts w:ascii="Times New Roman" w:hAnsi="Times New Roman" w:cs="Times New Roman"/>
          <w:b w:val="0"/>
          <w:sz w:val="28"/>
          <w:szCs w:val="28"/>
        </w:rPr>
        <w:t xml:space="preserve"> и отчества физических лиц, адреса их места жительства написаны не полностью, неразборчиво;</w:t>
      </w:r>
      <w:r w:rsidR="003939B8">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наличие в заявлении и документах подчисток, приписок, зачеркнутых слов и иных неоговоренных исправлений;</w:t>
      </w:r>
      <w:r w:rsidR="003939B8">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наличие в заявлении и документах серьезных повреждений, которые не позволяют однозначно истолковать их содержание;</w:t>
      </w:r>
      <w:proofErr w:type="gramEnd"/>
      <w:r w:rsidR="00B73AA9" w:rsidRPr="00A07CD5">
        <w:rPr>
          <w:rFonts w:ascii="Times New Roman" w:hAnsi="Times New Roman" w:cs="Times New Roman"/>
          <w:b w:val="0"/>
          <w:sz w:val="28"/>
          <w:szCs w:val="28"/>
        </w:rPr>
        <w:t xml:space="preserve"> наличие в заявлении и документах разночтений наименований, сведений, адресов</w:t>
      </w:r>
      <w:r w:rsidR="0058069D">
        <w:rPr>
          <w:rFonts w:ascii="Times New Roman" w:hAnsi="Times New Roman" w:cs="Times New Roman"/>
          <w:b w:val="0"/>
          <w:sz w:val="28"/>
          <w:szCs w:val="28"/>
        </w:rPr>
        <w:t>.</w:t>
      </w:r>
    </w:p>
    <w:p w:rsidR="00AE3339" w:rsidRDefault="00AE3339" w:rsidP="001461A1">
      <w:pPr>
        <w:pStyle w:val="ConsTitle"/>
        <w:ind w:right="0" w:firstLine="709"/>
        <w:jc w:val="both"/>
        <w:rPr>
          <w:rFonts w:ascii="Times New Roman" w:hAnsi="Times New Roman" w:cs="Times New Roman"/>
          <w:b w:val="0"/>
          <w:sz w:val="28"/>
          <w:szCs w:val="28"/>
        </w:rPr>
      </w:pP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2.1</w:t>
      </w:r>
      <w:r w:rsidR="004F7043">
        <w:rPr>
          <w:sz w:val="28"/>
          <w:szCs w:val="28"/>
        </w:rPr>
        <w:t>1</w:t>
      </w:r>
      <w:r w:rsidRPr="00EA7849">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2.1</w:t>
      </w:r>
      <w:r w:rsidR="004F7043">
        <w:rPr>
          <w:sz w:val="28"/>
          <w:szCs w:val="28"/>
        </w:rPr>
        <w:t>1</w:t>
      </w:r>
      <w:r w:rsidRPr="00EA7849">
        <w:rPr>
          <w:sz w:val="28"/>
          <w:szCs w:val="28"/>
        </w:rPr>
        <w:t>.1. Основания для приостановления предоставления муниципальной услуги отсутствуют.</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2.1</w:t>
      </w:r>
      <w:r w:rsidR="004F7043">
        <w:rPr>
          <w:sz w:val="28"/>
          <w:szCs w:val="28"/>
        </w:rPr>
        <w:t>1</w:t>
      </w:r>
      <w:r w:rsidRPr="00EA7849">
        <w:rPr>
          <w:sz w:val="28"/>
          <w:szCs w:val="28"/>
        </w:rPr>
        <w:t>.2. Исчерпывающий перечень оснований для отказа в предоставлении муниципальной услуги:</w:t>
      </w:r>
    </w:p>
    <w:p w:rsidR="00E264F4" w:rsidRDefault="00E264F4" w:rsidP="00EA7849">
      <w:pPr>
        <w:pStyle w:val="a9"/>
        <w:spacing w:before="0" w:beforeAutospacing="0" w:after="0" w:afterAutospacing="0"/>
        <w:ind w:firstLine="709"/>
        <w:contextualSpacing/>
        <w:jc w:val="both"/>
        <w:rPr>
          <w:sz w:val="28"/>
          <w:szCs w:val="28"/>
        </w:rPr>
      </w:pPr>
      <w:r w:rsidRPr="00EA7849">
        <w:rPr>
          <w:sz w:val="28"/>
          <w:szCs w:val="28"/>
        </w:rPr>
        <w:t>- в представленных заявителями документах обнаружены недостоверные данные;</w:t>
      </w:r>
    </w:p>
    <w:p w:rsidR="00531AA3" w:rsidRPr="00EA7849" w:rsidRDefault="00531AA3" w:rsidP="00EA7849">
      <w:pPr>
        <w:pStyle w:val="a9"/>
        <w:spacing w:before="0" w:beforeAutospacing="0" w:after="0" w:afterAutospacing="0"/>
        <w:ind w:firstLine="709"/>
        <w:contextualSpacing/>
        <w:jc w:val="both"/>
        <w:rPr>
          <w:sz w:val="28"/>
          <w:szCs w:val="28"/>
        </w:rPr>
      </w:pPr>
      <w:proofErr w:type="gramStart"/>
      <w:r>
        <w:rPr>
          <w:sz w:val="28"/>
          <w:szCs w:val="28"/>
        </w:rPr>
        <w:t xml:space="preserve">- отсутствие сведений записи о государственной регистрации акта гражданского состояния в базе данных Федеральной государственной информационной системы Единый государственный реестр записей актов гражданского состояния (в случае не предоставления заявителем по собственной инициативе  </w:t>
      </w:r>
      <w:r w:rsidRPr="003009A5">
        <w:rPr>
          <w:sz w:val="28"/>
          <w:szCs w:val="28"/>
        </w:rPr>
        <w:t xml:space="preserve">документов, </w:t>
      </w:r>
      <w:r>
        <w:rPr>
          <w:sz w:val="28"/>
          <w:szCs w:val="28"/>
        </w:rPr>
        <w:t xml:space="preserve">выдаваемых органами ЗАГС и </w:t>
      </w:r>
      <w:r w:rsidRPr="003009A5">
        <w:rPr>
          <w:sz w:val="28"/>
          <w:szCs w:val="28"/>
        </w:rPr>
        <w:t>необходимых для предоставления муниципальной услуги</w:t>
      </w:r>
      <w:r w:rsidR="00F71209">
        <w:rPr>
          <w:sz w:val="28"/>
          <w:szCs w:val="28"/>
        </w:rPr>
        <w:t xml:space="preserve">, при подаче заявления о предоставлении места для захоронения на свободном участке родственного (семейного (родового)) захоронения или </w:t>
      </w:r>
      <w:proofErr w:type="spellStart"/>
      <w:r w:rsidR="00F71209">
        <w:rPr>
          <w:sz w:val="28"/>
          <w:szCs w:val="28"/>
        </w:rPr>
        <w:t>подзахоронения</w:t>
      </w:r>
      <w:proofErr w:type="spellEnd"/>
      <w:r w:rsidR="00F71209">
        <w:rPr>
          <w:sz w:val="28"/>
          <w:szCs w:val="28"/>
        </w:rPr>
        <w:t xml:space="preserve"> в существующую</w:t>
      </w:r>
      <w:proofErr w:type="gramEnd"/>
      <w:r w:rsidR="00F71209">
        <w:rPr>
          <w:sz w:val="28"/>
          <w:szCs w:val="28"/>
        </w:rPr>
        <w:t xml:space="preserve"> могилу</w:t>
      </w:r>
      <w:r>
        <w:rPr>
          <w:sz w:val="28"/>
          <w:szCs w:val="28"/>
        </w:rPr>
        <w:t xml:space="preserve">); </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отсутствие свободного участка для захоронения на территории кладбища, указанного в заявлении;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отсутствие свободного участка на месте родственного или семейного (родового) захоронения, указанного в заявлении;</w:t>
      </w:r>
    </w:p>
    <w:p w:rsidR="00E264F4" w:rsidRPr="00EA7849" w:rsidRDefault="00E264F4" w:rsidP="00EA7849">
      <w:pPr>
        <w:pStyle w:val="a9"/>
        <w:spacing w:before="0" w:beforeAutospacing="0" w:after="0" w:afterAutospacing="0"/>
        <w:ind w:firstLine="709"/>
        <w:contextualSpacing/>
        <w:jc w:val="both"/>
        <w:rPr>
          <w:sz w:val="28"/>
          <w:szCs w:val="28"/>
        </w:rPr>
      </w:pPr>
      <w:r w:rsidRPr="00F71209">
        <w:rPr>
          <w:sz w:val="28"/>
          <w:szCs w:val="28"/>
        </w:rPr>
        <w:t>- не истекший кладбищенский период</w:t>
      </w:r>
      <w:r w:rsidR="001C56E2" w:rsidRPr="00F71209">
        <w:rPr>
          <w:sz w:val="28"/>
          <w:szCs w:val="28"/>
        </w:rPr>
        <w:t xml:space="preserve"> и (или) наличие двух ранее </w:t>
      </w:r>
      <w:r w:rsidR="00755C0D" w:rsidRPr="00F71209">
        <w:rPr>
          <w:sz w:val="28"/>
          <w:szCs w:val="28"/>
        </w:rPr>
        <w:t xml:space="preserve">погребенных </w:t>
      </w:r>
      <w:r w:rsidR="001C56E2" w:rsidRPr="00F71209">
        <w:rPr>
          <w:sz w:val="28"/>
          <w:szCs w:val="28"/>
        </w:rPr>
        <w:t xml:space="preserve"> умерших в </w:t>
      </w:r>
      <w:r w:rsidR="00EB29B8" w:rsidRPr="00F71209">
        <w:rPr>
          <w:sz w:val="28"/>
          <w:szCs w:val="28"/>
        </w:rPr>
        <w:t xml:space="preserve">существующей </w:t>
      </w:r>
      <w:r w:rsidR="001C56E2" w:rsidRPr="00F71209">
        <w:rPr>
          <w:sz w:val="28"/>
          <w:szCs w:val="28"/>
        </w:rPr>
        <w:t>могиле, указанной в заявлении</w:t>
      </w:r>
      <w:r w:rsidRPr="00F71209">
        <w:rPr>
          <w:sz w:val="28"/>
          <w:szCs w:val="28"/>
        </w:rPr>
        <w:t>;</w:t>
      </w:r>
    </w:p>
    <w:p w:rsidR="00E264F4" w:rsidRDefault="00E264F4" w:rsidP="00EA7849">
      <w:pPr>
        <w:pStyle w:val="a9"/>
        <w:spacing w:before="0" w:beforeAutospacing="0" w:after="0" w:afterAutospacing="0"/>
        <w:ind w:firstLine="709"/>
        <w:contextualSpacing/>
        <w:jc w:val="both"/>
        <w:rPr>
          <w:sz w:val="28"/>
          <w:szCs w:val="28"/>
        </w:rPr>
      </w:pPr>
      <w:proofErr w:type="gramStart"/>
      <w:r w:rsidRPr="00EA7849">
        <w:rPr>
          <w:sz w:val="28"/>
          <w:szCs w:val="28"/>
        </w:rPr>
        <w:t xml:space="preserve">- отсутствие оформленного письменно в произвольной форме </w:t>
      </w:r>
      <w:r w:rsidRPr="00EA7849">
        <w:rPr>
          <w:rFonts w:eastAsiaTheme="minorHAnsi"/>
          <w:bCs/>
          <w:sz w:val="28"/>
          <w:szCs w:val="28"/>
          <w:lang w:eastAsia="en-US"/>
        </w:rPr>
        <w:t xml:space="preserve">согласия </w:t>
      </w:r>
      <w:r w:rsidR="00127504" w:rsidRPr="00D67511">
        <w:rPr>
          <w:sz w:val="28"/>
          <w:szCs w:val="28"/>
        </w:rPr>
        <w:t xml:space="preserve">близкого родственника или супруга (супруги) ранее умершего (с приложением копий документов, подтверждающих наличие родственных или супружеских отношений),  оформленное письменно в произвольной форме, на захоронение умершего на свободном участке родственного (семейного (родового))  захоронения  или </w:t>
      </w:r>
      <w:proofErr w:type="spellStart"/>
      <w:r w:rsidR="00127504" w:rsidRPr="00D67511">
        <w:rPr>
          <w:sz w:val="28"/>
          <w:szCs w:val="28"/>
        </w:rPr>
        <w:t>подзахоронение</w:t>
      </w:r>
      <w:proofErr w:type="spellEnd"/>
      <w:r w:rsidR="00127504" w:rsidRPr="00D67511">
        <w:rPr>
          <w:sz w:val="28"/>
          <w:szCs w:val="28"/>
        </w:rPr>
        <w:t xml:space="preserve"> в существующую могилу (в случае захоронения в соответствии с волеизъявлением умершего, не являющегося родственником (близким родственником) или супругом (супругой</w:t>
      </w:r>
      <w:proofErr w:type="gramEnd"/>
      <w:r w:rsidR="00127504" w:rsidRPr="00D67511">
        <w:rPr>
          <w:sz w:val="28"/>
          <w:szCs w:val="28"/>
        </w:rPr>
        <w:t xml:space="preserve">) ранее </w:t>
      </w:r>
      <w:proofErr w:type="gramStart"/>
      <w:r w:rsidR="00127504" w:rsidRPr="00D67511">
        <w:rPr>
          <w:sz w:val="28"/>
          <w:szCs w:val="28"/>
        </w:rPr>
        <w:t>умершего</w:t>
      </w:r>
      <w:proofErr w:type="gramEnd"/>
      <w:r w:rsidR="00127504" w:rsidRPr="00D67511">
        <w:rPr>
          <w:sz w:val="28"/>
          <w:szCs w:val="28"/>
        </w:rPr>
        <w:t>)</w:t>
      </w:r>
      <w:r w:rsidRPr="00EA7849">
        <w:rPr>
          <w:sz w:val="28"/>
          <w:szCs w:val="28"/>
        </w:rPr>
        <w:t>;</w:t>
      </w:r>
    </w:p>
    <w:p w:rsidR="00A27DFB" w:rsidRPr="00EA7849" w:rsidRDefault="00A27DFB" w:rsidP="00EA7849">
      <w:pPr>
        <w:pStyle w:val="a9"/>
        <w:spacing w:before="0" w:beforeAutospacing="0" w:after="0" w:afterAutospacing="0"/>
        <w:ind w:firstLine="709"/>
        <w:contextualSpacing/>
        <w:jc w:val="both"/>
        <w:rPr>
          <w:sz w:val="28"/>
          <w:szCs w:val="28"/>
        </w:rPr>
      </w:pPr>
      <w:r>
        <w:rPr>
          <w:sz w:val="28"/>
          <w:szCs w:val="28"/>
        </w:rPr>
        <w:lastRenderedPageBreak/>
        <w:t xml:space="preserve">- </w:t>
      </w:r>
      <w:proofErr w:type="gramStart"/>
      <w:r>
        <w:rPr>
          <w:sz w:val="28"/>
          <w:szCs w:val="28"/>
        </w:rPr>
        <w:t>умерший</w:t>
      </w:r>
      <w:proofErr w:type="gramEnd"/>
      <w:r>
        <w:rPr>
          <w:sz w:val="28"/>
          <w:szCs w:val="28"/>
        </w:rPr>
        <w:t xml:space="preserve"> не является лицом, которое может быть погребено на соответствующем семейном (родовом) захоронении;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закрытие на основании принятого правового акта органов местного самоуправления кладбища, указанного в заявлении;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xml:space="preserve">- отсутствие кладбища, указанного в заявлении, в перечне общественных кладбищ городского округа Тольятти, </w:t>
      </w:r>
      <w:r w:rsidR="003E6AA0">
        <w:rPr>
          <w:sz w:val="28"/>
          <w:szCs w:val="28"/>
        </w:rPr>
        <w:t xml:space="preserve">согласно п. 2.1.2 </w:t>
      </w:r>
      <w:r w:rsidR="00E62AF3">
        <w:rPr>
          <w:sz w:val="28"/>
          <w:szCs w:val="28"/>
        </w:rPr>
        <w:t>настоящего административного регламента</w:t>
      </w:r>
      <w:r w:rsidR="008D734D">
        <w:rPr>
          <w:sz w:val="28"/>
          <w:szCs w:val="28"/>
        </w:rPr>
        <w:t>.</w:t>
      </w:r>
    </w:p>
    <w:p w:rsidR="004B3167" w:rsidRDefault="004B3167" w:rsidP="00107615">
      <w:pPr>
        <w:autoSpaceDE w:val="0"/>
        <w:autoSpaceDN w:val="0"/>
        <w:spacing w:line="360" w:lineRule="auto"/>
        <w:ind w:firstLine="708"/>
        <w:jc w:val="both"/>
      </w:pPr>
    </w:p>
    <w:p w:rsidR="00B73AA9" w:rsidRPr="00EA7849" w:rsidRDefault="00B73AA9" w:rsidP="00EA7849">
      <w:pPr>
        <w:pStyle w:val="ConsTitle"/>
        <w:ind w:right="0" w:firstLine="709"/>
        <w:jc w:val="both"/>
        <w:rPr>
          <w:rFonts w:ascii="Times New Roman" w:hAnsi="Times New Roman" w:cs="Times New Roman"/>
          <w:b w:val="0"/>
          <w:sz w:val="28"/>
          <w:szCs w:val="28"/>
        </w:rPr>
      </w:pPr>
      <w:r w:rsidRPr="00EA7849">
        <w:rPr>
          <w:rFonts w:ascii="Times New Roman" w:hAnsi="Times New Roman" w:cs="Times New Roman"/>
          <w:b w:val="0"/>
          <w:sz w:val="28"/>
          <w:szCs w:val="28"/>
        </w:rPr>
        <w:t>2.1</w:t>
      </w:r>
      <w:r w:rsidR="00E311D7">
        <w:rPr>
          <w:rFonts w:ascii="Times New Roman" w:hAnsi="Times New Roman" w:cs="Times New Roman"/>
          <w:b w:val="0"/>
          <w:sz w:val="28"/>
          <w:szCs w:val="28"/>
        </w:rPr>
        <w:t>2</w:t>
      </w:r>
      <w:r w:rsidRPr="00EA7849">
        <w:rPr>
          <w:rFonts w:ascii="Times New Roman" w:hAnsi="Times New Roman" w:cs="Times New Roman"/>
          <w:b w:val="0"/>
          <w:sz w:val="28"/>
          <w:szCs w:val="28"/>
        </w:rPr>
        <w:t xml:space="preserve">.  </w:t>
      </w:r>
      <w:r w:rsidR="004226C8" w:rsidRPr="00EA7849">
        <w:rPr>
          <w:rFonts w:ascii="Times New Roman" w:hAnsi="Times New Roman" w:cs="Times New Roman"/>
          <w:b w:val="0"/>
          <w:sz w:val="28"/>
          <w:szCs w:val="28"/>
        </w:rPr>
        <w:t>Предоставление муниципальной услуги осуществляется бесплатно.</w:t>
      </w:r>
    </w:p>
    <w:p w:rsidR="00AD12AD" w:rsidRDefault="00AD12AD" w:rsidP="00B73AA9">
      <w:pPr>
        <w:pStyle w:val="ConsTitle"/>
        <w:ind w:right="0" w:firstLine="709"/>
        <w:jc w:val="both"/>
        <w:rPr>
          <w:rFonts w:ascii="Times New Roman" w:hAnsi="Times New Roman" w:cs="Times New Roman"/>
          <w:b w:val="0"/>
          <w:sz w:val="28"/>
          <w:szCs w:val="28"/>
        </w:rPr>
      </w:pPr>
    </w:p>
    <w:p w:rsidR="00B73AA9" w:rsidRPr="00B61938" w:rsidRDefault="00B73AA9" w:rsidP="00180685">
      <w:pPr>
        <w:pStyle w:val="ConsTitle"/>
        <w:ind w:right="0" w:firstLine="709"/>
        <w:jc w:val="both"/>
        <w:rPr>
          <w:rFonts w:ascii="Times New Roman" w:hAnsi="Times New Roman" w:cs="Times New Roman"/>
          <w:b w:val="0"/>
          <w:sz w:val="28"/>
          <w:szCs w:val="28"/>
        </w:rPr>
      </w:pPr>
      <w:r w:rsidRPr="00B61938">
        <w:rPr>
          <w:rFonts w:ascii="Times New Roman" w:hAnsi="Times New Roman" w:cs="Times New Roman"/>
          <w:b w:val="0"/>
          <w:sz w:val="28"/>
          <w:szCs w:val="28"/>
        </w:rPr>
        <w:t>2.1</w:t>
      </w:r>
      <w:r w:rsidR="00E311D7">
        <w:rPr>
          <w:rFonts w:ascii="Times New Roman" w:hAnsi="Times New Roman" w:cs="Times New Roman"/>
          <w:b w:val="0"/>
          <w:sz w:val="28"/>
          <w:szCs w:val="28"/>
        </w:rPr>
        <w:t>3</w:t>
      </w:r>
      <w:r w:rsidRPr="00B61938">
        <w:rPr>
          <w:rFonts w:ascii="Times New Roman" w:hAnsi="Times New Roman" w:cs="Times New Roman"/>
          <w:b w:val="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AA9" w:rsidRPr="00F03A00" w:rsidRDefault="00B73AA9" w:rsidP="00B73AA9">
      <w:pPr>
        <w:pStyle w:val="ConsTitle"/>
        <w:ind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2.1</w:t>
      </w:r>
      <w:r w:rsidR="00E311D7">
        <w:rPr>
          <w:rFonts w:ascii="Times New Roman" w:hAnsi="Times New Roman" w:cs="Times New Roman"/>
          <w:b w:val="0"/>
          <w:sz w:val="28"/>
          <w:szCs w:val="28"/>
        </w:rPr>
        <w:t>3</w:t>
      </w:r>
      <w:r w:rsidRPr="00F03A00">
        <w:rPr>
          <w:rFonts w:ascii="Times New Roman" w:hAnsi="Times New Roman" w:cs="Times New Roman"/>
          <w:b w:val="0"/>
          <w:sz w:val="28"/>
          <w:szCs w:val="28"/>
        </w:rPr>
        <w:t xml:space="preserve">.1. Максимальный срок ожидания в очереди при подаче запроса не превышает </w:t>
      </w:r>
      <w:r>
        <w:rPr>
          <w:rFonts w:ascii="Times New Roman" w:hAnsi="Times New Roman" w:cs="Times New Roman"/>
          <w:b w:val="0"/>
          <w:sz w:val="28"/>
          <w:szCs w:val="28"/>
        </w:rPr>
        <w:t>15</w:t>
      </w:r>
      <w:r w:rsidRPr="00F03A00">
        <w:rPr>
          <w:rFonts w:ascii="Times New Roman" w:hAnsi="Times New Roman" w:cs="Times New Roman"/>
          <w:b w:val="0"/>
          <w:sz w:val="28"/>
          <w:szCs w:val="28"/>
        </w:rPr>
        <w:t xml:space="preserve"> минут.</w:t>
      </w:r>
    </w:p>
    <w:p w:rsidR="00B73AA9" w:rsidRDefault="00B73AA9" w:rsidP="00B73AA9">
      <w:pPr>
        <w:pStyle w:val="ConsTitle"/>
        <w:ind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2.1</w:t>
      </w:r>
      <w:r w:rsidR="00E311D7">
        <w:rPr>
          <w:rFonts w:ascii="Times New Roman" w:hAnsi="Times New Roman" w:cs="Times New Roman"/>
          <w:b w:val="0"/>
          <w:sz w:val="28"/>
          <w:szCs w:val="28"/>
        </w:rPr>
        <w:t>3</w:t>
      </w:r>
      <w:r w:rsidRPr="00F03A00">
        <w:rPr>
          <w:rFonts w:ascii="Times New Roman" w:hAnsi="Times New Roman" w:cs="Times New Roman"/>
          <w:b w:val="0"/>
          <w:sz w:val="28"/>
          <w:szCs w:val="28"/>
        </w:rPr>
        <w:t xml:space="preserve">.2. Максимальный срок ожидания в очереди при получении результата предоставления муниципальной услуги </w:t>
      </w:r>
      <w:r>
        <w:rPr>
          <w:rFonts w:ascii="Times New Roman" w:hAnsi="Times New Roman" w:cs="Times New Roman"/>
          <w:b w:val="0"/>
          <w:sz w:val="28"/>
          <w:szCs w:val="28"/>
        </w:rPr>
        <w:t>не превышает 15 минут.</w:t>
      </w:r>
    </w:p>
    <w:p w:rsidR="00442B16" w:rsidRDefault="00442B16" w:rsidP="00180685">
      <w:pPr>
        <w:pStyle w:val="ConsTitle"/>
        <w:tabs>
          <w:tab w:val="left" w:pos="1418"/>
        </w:tabs>
        <w:ind w:right="0"/>
        <w:jc w:val="both"/>
        <w:rPr>
          <w:rFonts w:ascii="Times New Roman" w:hAnsi="Times New Roman" w:cs="Times New Roman"/>
          <w:b w:val="0"/>
          <w:sz w:val="28"/>
          <w:szCs w:val="28"/>
        </w:rPr>
      </w:pPr>
    </w:p>
    <w:p w:rsidR="00B73AA9" w:rsidRPr="001A1B06" w:rsidRDefault="00B73AA9" w:rsidP="00180685">
      <w:pPr>
        <w:pStyle w:val="ConsTitle"/>
        <w:tabs>
          <w:tab w:val="left" w:pos="1418"/>
        </w:tabs>
        <w:ind w:right="0" w:firstLine="709"/>
        <w:jc w:val="both"/>
        <w:rPr>
          <w:rFonts w:ascii="Times New Roman" w:hAnsi="Times New Roman" w:cs="Times New Roman"/>
          <w:b w:val="0"/>
          <w:sz w:val="28"/>
          <w:szCs w:val="28"/>
        </w:rPr>
      </w:pPr>
      <w:r w:rsidRPr="001A1B06">
        <w:rPr>
          <w:rFonts w:ascii="Times New Roman" w:hAnsi="Times New Roman" w:cs="Times New Roman"/>
          <w:b w:val="0"/>
          <w:sz w:val="28"/>
          <w:szCs w:val="28"/>
        </w:rPr>
        <w:t>2.1</w:t>
      </w:r>
      <w:r w:rsidR="00E311D7">
        <w:rPr>
          <w:rFonts w:ascii="Times New Roman" w:hAnsi="Times New Roman" w:cs="Times New Roman"/>
          <w:b w:val="0"/>
          <w:sz w:val="28"/>
          <w:szCs w:val="28"/>
        </w:rPr>
        <w:t>4</w:t>
      </w:r>
      <w:r w:rsidRPr="001A1B06">
        <w:rPr>
          <w:rFonts w:ascii="Times New Roman" w:hAnsi="Times New Roman" w:cs="Times New Roman"/>
          <w:b w:val="0"/>
          <w:sz w:val="28"/>
          <w:szCs w:val="28"/>
        </w:rPr>
        <w:t>. Срок регистрации запроса о предоставлении муниципальной услуги.</w:t>
      </w:r>
    </w:p>
    <w:p w:rsidR="00DE0D87" w:rsidRDefault="00B73AA9" w:rsidP="00B73AA9">
      <w:pPr>
        <w:pStyle w:val="ConsTitle"/>
        <w:tabs>
          <w:tab w:val="left" w:pos="1418"/>
        </w:tabs>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2.1</w:t>
      </w:r>
      <w:r w:rsidR="00E311D7">
        <w:rPr>
          <w:rFonts w:ascii="Times New Roman" w:hAnsi="Times New Roman" w:cs="Times New Roman"/>
          <w:b w:val="0"/>
          <w:sz w:val="28"/>
          <w:szCs w:val="28"/>
        </w:rPr>
        <w:t>4</w:t>
      </w:r>
      <w:r>
        <w:rPr>
          <w:rFonts w:ascii="Times New Roman" w:hAnsi="Times New Roman" w:cs="Times New Roman"/>
          <w:b w:val="0"/>
          <w:sz w:val="28"/>
          <w:szCs w:val="28"/>
        </w:rPr>
        <w:t>.1. Срок регистрации запроса заявител</w:t>
      </w:r>
      <w:r w:rsidR="005D5DBB">
        <w:rPr>
          <w:rFonts w:ascii="Times New Roman" w:hAnsi="Times New Roman" w:cs="Times New Roman"/>
          <w:b w:val="0"/>
          <w:sz w:val="28"/>
          <w:szCs w:val="28"/>
        </w:rPr>
        <w:t>я</w:t>
      </w:r>
      <w:r>
        <w:rPr>
          <w:rFonts w:ascii="Times New Roman" w:hAnsi="Times New Roman" w:cs="Times New Roman"/>
          <w:b w:val="0"/>
          <w:sz w:val="28"/>
          <w:szCs w:val="28"/>
        </w:rPr>
        <w:t xml:space="preserve"> о предоставлении муниципальной услуги </w:t>
      </w:r>
    </w:p>
    <w:p w:rsidR="00B73AA9" w:rsidRPr="00E311D7" w:rsidRDefault="00DE0D87" w:rsidP="00B73AA9">
      <w:pPr>
        <w:pStyle w:val="ConsTitle"/>
        <w:tabs>
          <w:tab w:val="left" w:pos="1418"/>
        </w:tabs>
        <w:ind w:right="0" w:firstLine="709"/>
        <w:jc w:val="both"/>
        <w:rPr>
          <w:rFonts w:ascii="Times New Roman" w:hAnsi="Times New Roman" w:cs="Times New Roman"/>
          <w:b w:val="0"/>
          <w:sz w:val="28"/>
          <w:szCs w:val="28"/>
        </w:rPr>
      </w:pPr>
      <w:r w:rsidRPr="00E311D7">
        <w:rPr>
          <w:rFonts w:ascii="Times New Roman" w:hAnsi="Times New Roman" w:cs="Times New Roman"/>
          <w:b w:val="0"/>
          <w:sz w:val="28"/>
          <w:szCs w:val="28"/>
        </w:rPr>
        <w:t xml:space="preserve">При личном обращении - </w:t>
      </w:r>
      <w:r w:rsidR="00B73AA9" w:rsidRPr="00E311D7">
        <w:rPr>
          <w:rFonts w:ascii="Times New Roman" w:hAnsi="Times New Roman" w:cs="Times New Roman"/>
          <w:b w:val="0"/>
          <w:sz w:val="28"/>
          <w:szCs w:val="28"/>
        </w:rPr>
        <w:t>составляет не более 15 минут.</w:t>
      </w:r>
    </w:p>
    <w:p w:rsidR="00442B16" w:rsidRPr="00E311D7" w:rsidRDefault="00DE0D87" w:rsidP="00B73AA9">
      <w:pPr>
        <w:pStyle w:val="ConsTitle"/>
        <w:tabs>
          <w:tab w:val="left" w:pos="1418"/>
        </w:tabs>
        <w:ind w:right="0" w:firstLine="709"/>
        <w:jc w:val="both"/>
        <w:rPr>
          <w:rFonts w:ascii="Times New Roman" w:hAnsi="Times New Roman" w:cs="Times New Roman"/>
          <w:sz w:val="28"/>
          <w:szCs w:val="28"/>
        </w:rPr>
      </w:pPr>
      <w:r w:rsidRPr="00E311D7">
        <w:rPr>
          <w:rFonts w:ascii="Times New Roman" w:hAnsi="Times New Roman" w:cs="Times New Roman"/>
          <w:b w:val="0"/>
          <w:sz w:val="28"/>
          <w:szCs w:val="28"/>
        </w:rPr>
        <w:t xml:space="preserve">При обращении в электронной форме </w:t>
      </w:r>
      <w:r w:rsidR="00721ABC" w:rsidRPr="00E311D7">
        <w:rPr>
          <w:rFonts w:ascii="Times New Roman" w:hAnsi="Times New Roman" w:cs="Times New Roman"/>
          <w:b w:val="0"/>
          <w:sz w:val="28"/>
          <w:szCs w:val="28"/>
        </w:rPr>
        <w:t xml:space="preserve">посредством Регионального портала государственных услуг Самарской области </w:t>
      </w:r>
      <w:r w:rsidR="00721ABC" w:rsidRPr="00E311D7">
        <w:rPr>
          <w:rFonts w:ascii="Times New Roman" w:hAnsi="Times New Roman" w:cs="Times New Roman"/>
          <w:b w:val="0"/>
          <w:bCs w:val="0"/>
          <w:sz w:val="28"/>
          <w:szCs w:val="28"/>
        </w:rPr>
        <w:t>(</w:t>
      </w:r>
      <w:hyperlink r:id="rId11" w:history="1">
        <w:r w:rsidR="00721ABC" w:rsidRPr="00E311D7">
          <w:rPr>
            <w:rStyle w:val="a5"/>
            <w:rFonts w:ascii="Times New Roman" w:hAnsi="Times New Roman" w:cs="Times New Roman"/>
            <w:b w:val="0"/>
            <w:bCs w:val="0"/>
            <w:color w:val="auto"/>
            <w:sz w:val="28"/>
            <w:szCs w:val="28"/>
          </w:rPr>
          <w:t>https://gosuslugi.samregion.ru</w:t>
        </w:r>
      </w:hyperlink>
      <w:r w:rsidR="00721ABC" w:rsidRPr="00E311D7">
        <w:rPr>
          <w:rFonts w:ascii="Times New Roman" w:hAnsi="Times New Roman" w:cs="Times New Roman"/>
          <w:b w:val="0"/>
          <w:bCs w:val="0"/>
          <w:sz w:val="28"/>
          <w:szCs w:val="28"/>
        </w:rPr>
        <w:t>)</w:t>
      </w:r>
      <w:r w:rsidR="00721ABC" w:rsidRPr="00E311D7">
        <w:rPr>
          <w:bCs w:val="0"/>
          <w:sz w:val="28"/>
          <w:szCs w:val="28"/>
        </w:rPr>
        <w:t xml:space="preserve"> </w:t>
      </w:r>
      <w:r w:rsidR="00721ABC" w:rsidRPr="00E311D7">
        <w:rPr>
          <w:rFonts w:ascii="Times New Roman" w:hAnsi="Times New Roman" w:cs="Times New Roman"/>
          <w:b w:val="0"/>
          <w:sz w:val="28"/>
          <w:szCs w:val="28"/>
        </w:rPr>
        <w:t>в информационно-телекоммуникационной сети Интернет</w:t>
      </w:r>
      <w:r w:rsidR="001012A0" w:rsidRPr="00E311D7">
        <w:rPr>
          <w:rFonts w:ascii="Times New Roman" w:hAnsi="Times New Roman" w:cs="Times New Roman"/>
          <w:b w:val="0"/>
          <w:sz w:val="28"/>
          <w:szCs w:val="28"/>
        </w:rPr>
        <w:t xml:space="preserve"> (далее – Региональный портал)</w:t>
      </w:r>
      <w:r w:rsidR="00721ABC" w:rsidRPr="00E311D7">
        <w:rPr>
          <w:rFonts w:ascii="Times New Roman" w:hAnsi="Times New Roman" w:cs="Times New Roman"/>
          <w:b w:val="0"/>
          <w:sz w:val="28"/>
          <w:szCs w:val="28"/>
        </w:rPr>
        <w:t xml:space="preserve"> </w:t>
      </w:r>
      <w:r w:rsidRPr="00E311D7">
        <w:rPr>
          <w:rFonts w:ascii="Times New Roman" w:hAnsi="Times New Roman" w:cs="Times New Roman"/>
          <w:b w:val="0"/>
          <w:sz w:val="28"/>
          <w:szCs w:val="28"/>
        </w:rPr>
        <w:t xml:space="preserve">– </w:t>
      </w:r>
      <w:r w:rsidR="00704388" w:rsidRPr="00E311D7">
        <w:rPr>
          <w:rFonts w:ascii="Times New Roman" w:hAnsi="Times New Roman" w:cs="Times New Roman"/>
          <w:b w:val="0"/>
          <w:sz w:val="28"/>
          <w:szCs w:val="28"/>
        </w:rPr>
        <w:t>в</w:t>
      </w:r>
      <w:r w:rsidRPr="00E311D7">
        <w:rPr>
          <w:rFonts w:ascii="Times New Roman" w:hAnsi="Times New Roman" w:cs="Times New Roman"/>
          <w:b w:val="0"/>
          <w:sz w:val="28"/>
          <w:szCs w:val="28"/>
        </w:rPr>
        <w:t xml:space="preserve"> течени</w:t>
      </w:r>
      <w:r w:rsidR="00736FBD" w:rsidRPr="00E311D7">
        <w:rPr>
          <w:rFonts w:ascii="Times New Roman" w:hAnsi="Times New Roman" w:cs="Times New Roman"/>
          <w:b w:val="0"/>
          <w:sz w:val="28"/>
          <w:szCs w:val="28"/>
        </w:rPr>
        <w:t>е</w:t>
      </w:r>
      <w:r w:rsidR="00D17EBD" w:rsidRPr="00E311D7">
        <w:rPr>
          <w:rFonts w:ascii="Times New Roman" w:hAnsi="Times New Roman" w:cs="Times New Roman"/>
          <w:b w:val="0"/>
          <w:sz w:val="28"/>
          <w:szCs w:val="28"/>
        </w:rPr>
        <w:t>1часа</w:t>
      </w:r>
      <w:r w:rsidRPr="00E311D7">
        <w:rPr>
          <w:rFonts w:ascii="Times New Roman" w:hAnsi="Times New Roman" w:cs="Times New Roman"/>
          <w:b w:val="0"/>
          <w:sz w:val="28"/>
          <w:szCs w:val="28"/>
        </w:rPr>
        <w:t xml:space="preserve"> с</w:t>
      </w:r>
      <w:r w:rsidR="00123B30" w:rsidRPr="00E311D7">
        <w:rPr>
          <w:rFonts w:ascii="Times New Roman" w:hAnsi="Times New Roman" w:cs="Times New Roman"/>
          <w:b w:val="0"/>
          <w:sz w:val="28"/>
          <w:szCs w:val="28"/>
        </w:rPr>
        <w:t xml:space="preserve"> момента</w:t>
      </w:r>
      <w:r w:rsidRPr="00E311D7">
        <w:rPr>
          <w:rFonts w:ascii="Times New Roman" w:hAnsi="Times New Roman" w:cs="Times New Roman"/>
          <w:b w:val="0"/>
          <w:sz w:val="28"/>
          <w:szCs w:val="28"/>
        </w:rPr>
        <w:t xml:space="preserve"> поступления заявления в </w:t>
      </w:r>
      <w:r w:rsidR="0032592F" w:rsidRPr="00E311D7">
        <w:rPr>
          <w:rFonts w:ascii="Times New Roman" w:hAnsi="Times New Roman" w:cs="Times New Roman"/>
          <w:b w:val="0"/>
          <w:sz w:val="28"/>
          <w:szCs w:val="28"/>
        </w:rPr>
        <w:t xml:space="preserve">систему межведомственного электронного взаимодействия (далее – </w:t>
      </w:r>
      <w:r w:rsidRPr="00E311D7">
        <w:rPr>
          <w:rFonts w:ascii="Times New Roman" w:hAnsi="Times New Roman" w:cs="Times New Roman"/>
          <w:b w:val="0"/>
          <w:sz w:val="28"/>
          <w:szCs w:val="28"/>
        </w:rPr>
        <w:t>СМЭВ</w:t>
      </w:r>
      <w:r w:rsidR="0032592F" w:rsidRPr="00E311D7">
        <w:rPr>
          <w:rFonts w:ascii="Times New Roman" w:hAnsi="Times New Roman" w:cs="Times New Roman"/>
          <w:b w:val="0"/>
          <w:sz w:val="28"/>
          <w:szCs w:val="28"/>
        </w:rPr>
        <w:t>)</w:t>
      </w:r>
      <w:r w:rsidR="00123B30" w:rsidRPr="00E311D7">
        <w:rPr>
          <w:rFonts w:ascii="Times New Roman" w:hAnsi="Times New Roman" w:cs="Times New Roman"/>
          <w:b w:val="0"/>
          <w:sz w:val="28"/>
          <w:szCs w:val="28"/>
        </w:rPr>
        <w:t>,</w:t>
      </w:r>
      <w:r w:rsidR="00704388" w:rsidRPr="00E311D7">
        <w:rPr>
          <w:rFonts w:ascii="Times New Roman" w:hAnsi="Times New Roman" w:cs="Times New Roman"/>
          <w:b w:val="0"/>
          <w:sz w:val="28"/>
          <w:szCs w:val="28"/>
        </w:rPr>
        <w:t xml:space="preserve"> если данный интервал</w:t>
      </w:r>
      <w:r w:rsidR="00123B30" w:rsidRPr="00E311D7">
        <w:rPr>
          <w:rFonts w:ascii="Times New Roman" w:hAnsi="Times New Roman" w:cs="Times New Roman"/>
          <w:b w:val="0"/>
          <w:sz w:val="28"/>
          <w:szCs w:val="28"/>
        </w:rPr>
        <w:t xml:space="preserve"> времени</w:t>
      </w:r>
      <w:r w:rsidR="00704388" w:rsidRPr="00E311D7">
        <w:rPr>
          <w:rFonts w:ascii="Times New Roman" w:hAnsi="Times New Roman" w:cs="Times New Roman"/>
          <w:b w:val="0"/>
          <w:sz w:val="28"/>
          <w:szCs w:val="28"/>
        </w:rPr>
        <w:t xml:space="preserve"> входит в рабочее время с </w:t>
      </w:r>
      <w:r w:rsidR="00123B30" w:rsidRPr="00E311D7">
        <w:rPr>
          <w:rFonts w:ascii="Times New Roman" w:hAnsi="Times New Roman" w:cs="Times New Roman"/>
          <w:b w:val="0"/>
          <w:sz w:val="28"/>
          <w:szCs w:val="28"/>
        </w:rPr>
        <w:t>м</w:t>
      </w:r>
      <w:r w:rsidR="00704388" w:rsidRPr="00E311D7">
        <w:rPr>
          <w:rFonts w:ascii="Times New Roman" w:hAnsi="Times New Roman" w:cs="Times New Roman"/>
          <w:b w:val="0"/>
          <w:sz w:val="28"/>
          <w:szCs w:val="28"/>
        </w:rPr>
        <w:t>о</w:t>
      </w:r>
      <w:r w:rsidR="00123B30" w:rsidRPr="00E311D7">
        <w:rPr>
          <w:rFonts w:ascii="Times New Roman" w:hAnsi="Times New Roman" w:cs="Times New Roman"/>
          <w:b w:val="0"/>
          <w:sz w:val="28"/>
          <w:szCs w:val="28"/>
        </w:rPr>
        <w:t>м</w:t>
      </w:r>
      <w:r w:rsidR="00704388" w:rsidRPr="00E311D7">
        <w:rPr>
          <w:rFonts w:ascii="Times New Roman" w:hAnsi="Times New Roman" w:cs="Times New Roman"/>
          <w:b w:val="0"/>
          <w:sz w:val="28"/>
          <w:szCs w:val="28"/>
        </w:rPr>
        <w:t xml:space="preserve">ента поступления </w:t>
      </w:r>
      <w:r w:rsidR="00736FBD" w:rsidRPr="00E311D7">
        <w:rPr>
          <w:rFonts w:ascii="Times New Roman" w:hAnsi="Times New Roman" w:cs="Times New Roman"/>
          <w:b w:val="0"/>
          <w:sz w:val="28"/>
          <w:szCs w:val="28"/>
        </w:rPr>
        <w:t>заявления в СМЭВ, либо в течение</w:t>
      </w:r>
      <w:proofErr w:type="gramStart"/>
      <w:r w:rsidR="00D17EBD" w:rsidRPr="00E311D7">
        <w:rPr>
          <w:rFonts w:ascii="Times New Roman" w:hAnsi="Times New Roman" w:cs="Times New Roman"/>
          <w:b w:val="0"/>
          <w:sz w:val="28"/>
          <w:szCs w:val="28"/>
        </w:rPr>
        <w:t>1</w:t>
      </w:r>
      <w:proofErr w:type="gramEnd"/>
      <w:r w:rsidR="00D17EBD" w:rsidRPr="00E311D7">
        <w:rPr>
          <w:rFonts w:ascii="Times New Roman" w:hAnsi="Times New Roman" w:cs="Times New Roman"/>
          <w:b w:val="0"/>
          <w:sz w:val="28"/>
          <w:szCs w:val="28"/>
        </w:rPr>
        <w:t xml:space="preserve"> часа </w:t>
      </w:r>
      <w:r w:rsidR="00123B30" w:rsidRPr="00E311D7">
        <w:rPr>
          <w:rFonts w:ascii="Times New Roman" w:hAnsi="Times New Roman" w:cs="Times New Roman"/>
          <w:b w:val="0"/>
          <w:sz w:val="28"/>
          <w:szCs w:val="28"/>
        </w:rPr>
        <w:t>н</w:t>
      </w:r>
      <w:r w:rsidR="00704388" w:rsidRPr="00E311D7">
        <w:rPr>
          <w:rFonts w:ascii="Times New Roman" w:hAnsi="Times New Roman" w:cs="Times New Roman"/>
          <w:b w:val="0"/>
          <w:sz w:val="28"/>
          <w:szCs w:val="28"/>
        </w:rPr>
        <w:t>а следующий рабочий день после поступления заявления в СМЭВ</w:t>
      </w:r>
    </w:p>
    <w:p w:rsidR="00D215B6" w:rsidRDefault="00D215B6" w:rsidP="00D970BE">
      <w:pPr>
        <w:pStyle w:val="ConsTitle"/>
        <w:ind w:left="709" w:right="0"/>
        <w:rPr>
          <w:rFonts w:ascii="Times New Roman" w:hAnsi="Times New Roman" w:cs="Times New Roman"/>
          <w:b w:val="0"/>
          <w:sz w:val="28"/>
          <w:szCs w:val="28"/>
        </w:rPr>
      </w:pPr>
    </w:p>
    <w:p w:rsidR="00B73AA9" w:rsidRPr="001A1B06" w:rsidRDefault="00B73AA9" w:rsidP="00D970BE">
      <w:pPr>
        <w:pStyle w:val="ConsTitle"/>
        <w:ind w:left="709" w:right="0"/>
        <w:rPr>
          <w:rFonts w:ascii="Times New Roman" w:hAnsi="Times New Roman" w:cs="Times New Roman"/>
          <w:b w:val="0"/>
          <w:sz w:val="28"/>
          <w:szCs w:val="28"/>
        </w:rPr>
      </w:pPr>
      <w:r w:rsidRPr="001A1B06">
        <w:rPr>
          <w:rFonts w:ascii="Times New Roman" w:hAnsi="Times New Roman" w:cs="Times New Roman"/>
          <w:b w:val="0"/>
          <w:sz w:val="28"/>
          <w:szCs w:val="28"/>
        </w:rPr>
        <w:t>2.1</w:t>
      </w:r>
      <w:r w:rsidR="00E311D7">
        <w:rPr>
          <w:rFonts w:ascii="Times New Roman" w:hAnsi="Times New Roman" w:cs="Times New Roman"/>
          <w:b w:val="0"/>
          <w:sz w:val="28"/>
          <w:szCs w:val="28"/>
        </w:rPr>
        <w:t>5</w:t>
      </w:r>
      <w:r w:rsidRPr="001A1B06">
        <w:rPr>
          <w:rFonts w:ascii="Times New Roman" w:hAnsi="Times New Roman" w:cs="Times New Roman"/>
          <w:b w:val="0"/>
          <w:sz w:val="28"/>
          <w:szCs w:val="28"/>
        </w:rPr>
        <w:t>. Показатели доступности и качества муниципальной услуги.</w:t>
      </w:r>
    </w:p>
    <w:p w:rsidR="00B73AA9" w:rsidRPr="00F03A00" w:rsidRDefault="00B73AA9" w:rsidP="00B73AA9">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2.1</w:t>
      </w:r>
      <w:r w:rsidR="00E311D7">
        <w:rPr>
          <w:rFonts w:ascii="Times New Roman" w:hAnsi="Times New Roman" w:cs="Times New Roman"/>
          <w:b w:val="0"/>
          <w:sz w:val="28"/>
          <w:szCs w:val="28"/>
        </w:rPr>
        <w:t>5</w:t>
      </w:r>
      <w:r>
        <w:rPr>
          <w:rFonts w:ascii="Times New Roman" w:hAnsi="Times New Roman" w:cs="Times New Roman"/>
          <w:b w:val="0"/>
          <w:sz w:val="28"/>
          <w:szCs w:val="28"/>
        </w:rPr>
        <w:t xml:space="preserve">.1.  </w:t>
      </w:r>
      <w:r w:rsidRPr="00F03A00">
        <w:rPr>
          <w:rFonts w:ascii="Times New Roman" w:hAnsi="Times New Roman" w:cs="Times New Roman"/>
          <w:b w:val="0"/>
          <w:sz w:val="28"/>
          <w:szCs w:val="28"/>
        </w:rPr>
        <w:t>Показател</w:t>
      </w:r>
      <w:r>
        <w:rPr>
          <w:rFonts w:ascii="Times New Roman" w:hAnsi="Times New Roman" w:cs="Times New Roman"/>
          <w:b w:val="0"/>
          <w:sz w:val="28"/>
          <w:szCs w:val="28"/>
        </w:rPr>
        <w:t>ями</w:t>
      </w:r>
      <w:r w:rsidRPr="00F03A00">
        <w:rPr>
          <w:rFonts w:ascii="Times New Roman" w:hAnsi="Times New Roman" w:cs="Times New Roman"/>
          <w:b w:val="0"/>
          <w:sz w:val="28"/>
          <w:szCs w:val="28"/>
        </w:rPr>
        <w:t xml:space="preserve"> доступности и качества муниципальной услуги</w:t>
      </w:r>
      <w:r>
        <w:rPr>
          <w:rFonts w:ascii="Times New Roman" w:hAnsi="Times New Roman" w:cs="Times New Roman"/>
          <w:b w:val="0"/>
          <w:sz w:val="28"/>
          <w:szCs w:val="28"/>
        </w:rPr>
        <w:t xml:space="preserve"> являются</w:t>
      </w:r>
      <w:r w:rsidRPr="00F03A00">
        <w:rPr>
          <w:rFonts w:ascii="Times New Roman" w:hAnsi="Times New Roman" w:cs="Times New Roman"/>
          <w:b w:val="0"/>
          <w:sz w:val="28"/>
          <w:szCs w:val="28"/>
        </w:rPr>
        <w:t>:</w:t>
      </w:r>
    </w:p>
    <w:p w:rsidR="00B73AA9" w:rsidRPr="00F03A00" w:rsidRDefault="00B73AA9" w:rsidP="00B73AA9">
      <w:pPr>
        <w:pStyle w:val="ConsTitle"/>
        <w:numPr>
          <w:ilvl w:val="0"/>
          <w:numId w:val="16"/>
        </w:numPr>
        <w:ind w:left="0"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 xml:space="preserve">степень удовлетворенности граждан качеством и доступностью </w:t>
      </w:r>
      <w:r w:rsidR="00103E17" w:rsidRPr="00F00EED">
        <w:rPr>
          <w:rFonts w:ascii="Times New Roman" w:hAnsi="Times New Roman" w:cs="Times New Roman"/>
          <w:b w:val="0"/>
          <w:sz w:val="28"/>
          <w:szCs w:val="28"/>
        </w:rPr>
        <w:t>предоставления</w:t>
      </w:r>
      <w:r w:rsidR="005577EB">
        <w:rPr>
          <w:rFonts w:ascii="Times New Roman" w:hAnsi="Times New Roman" w:cs="Times New Roman"/>
          <w:b w:val="0"/>
          <w:sz w:val="28"/>
          <w:szCs w:val="28"/>
        </w:rPr>
        <w:t xml:space="preserve"> </w:t>
      </w:r>
      <w:r w:rsidRPr="00F03A00">
        <w:rPr>
          <w:rFonts w:ascii="Times New Roman" w:hAnsi="Times New Roman" w:cs="Times New Roman"/>
          <w:b w:val="0"/>
          <w:sz w:val="28"/>
          <w:szCs w:val="28"/>
        </w:rPr>
        <w:t>муниципальной услуги;</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приема заявител</w:t>
      </w:r>
      <w:r w:rsidR="00B73AA9">
        <w:rPr>
          <w:rFonts w:ascii="Times New Roman" w:hAnsi="Times New Roman" w:cs="Times New Roman"/>
          <w:b w:val="0"/>
          <w:sz w:val="28"/>
          <w:szCs w:val="28"/>
        </w:rPr>
        <w:t>ей</w:t>
      </w:r>
      <w:r w:rsidR="00B73AA9" w:rsidRPr="00F03A00">
        <w:rPr>
          <w:rFonts w:ascii="Times New Roman" w:hAnsi="Times New Roman" w:cs="Times New Roman"/>
          <w:b w:val="0"/>
          <w:sz w:val="28"/>
          <w:szCs w:val="28"/>
        </w:rPr>
        <w:t xml:space="preserve"> при подаче документов;</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приема заявителя при выдаче результата предоставления услуги;</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ожидания в очереди при  подаче запроса;</w:t>
      </w:r>
    </w:p>
    <w:p w:rsidR="00B73AA9"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соблюдение</w:t>
      </w:r>
      <w:r w:rsidR="00B73AA9" w:rsidRPr="00F03A00">
        <w:rPr>
          <w:rFonts w:ascii="Times New Roman" w:hAnsi="Times New Roman" w:cs="Times New Roman"/>
          <w:b w:val="0"/>
          <w:sz w:val="28"/>
          <w:szCs w:val="28"/>
        </w:rPr>
        <w:t xml:space="preserve"> установленных нормативных сроков ожидания в очереди при  получении результата услуги;</w:t>
      </w:r>
    </w:p>
    <w:p w:rsidR="00B73AA9" w:rsidRPr="00F03A00" w:rsidRDefault="00B73AA9"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снижение максимального срока ожидания в очереди при подаче запроса и получении результата при предоставлении муниципальной услуги; </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соблюдение </w:t>
      </w:r>
      <w:r w:rsidR="00B73AA9" w:rsidRPr="00F03A00">
        <w:rPr>
          <w:rFonts w:ascii="Times New Roman" w:hAnsi="Times New Roman" w:cs="Times New Roman"/>
          <w:b w:val="0"/>
          <w:sz w:val="28"/>
          <w:szCs w:val="28"/>
        </w:rPr>
        <w:t>установленных нормативных сроков предоставления услуги;</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информирования заявителей об изменении порядка предоставления муниципальной услуги;</w:t>
      </w:r>
    </w:p>
    <w:p w:rsidR="00B73AA9" w:rsidRPr="00F03A00" w:rsidRDefault="00B73AA9" w:rsidP="00B73AA9">
      <w:pPr>
        <w:pStyle w:val="ConsTitle"/>
        <w:numPr>
          <w:ilvl w:val="0"/>
          <w:numId w:val="16"/>
        </w:numPr>
        <w:ind w:left="0"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отсутствие обоснованных жалоб со стороны заявителей на качество пред</w:t>
      </w:r>
      <w:r>
        <w:rPr>
          <w:rFonts w:ascii="Times New Roman" w:hAnsi="Times New Roman" w:cs="Times New Roman"/>
          <w:b w:val="0"/>
          <w:sz w:val="28"/>
          <w:szCs w:val="28"/>
        </w:rPr>
        <w:t>оставления муниципальной услуги;</w:t>
      </w:r>
    </w:p>
    <w:p w:rsidR="00B73AA9" w:rsidRPr="00F03A00" w:rsidRDefault="00DF751F"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доля заявителей, которым услуга </w:t>
      </w:r>
      <w:r w:rsidR="00B73AA9" w:rsidRPr="00F03A00">
        <w:rPr>
          <w:rFonts w:ascii="Times New Roman" w:hAnsi="Times New Roman" w:cs="Times New Roman"/>
          <w:b w:val="0"/>
          <w:sz w:val="28"/>
          <w:szCs w:val="28"/>
        </w:rPr>
        <w:t>предоставлена в установленный срок;</w:t>
      </w:r>
    </w:p>
    <w:p w:rsidR="00B73AA9" w:rsidRPr="00D215B6" w:rsidRDefault="00B73AA9" w:rsidP="00B73AA9">
      <w:pPr>
        <w:pStyle w:val="ConsTitle"/>
        <w:numPr>
          <w:ilvl w:val="0"/>
          <w:numId w:val="16"/>
        </w:numPr>
        <w:ind w:left="0" w:right="0" w:firstLine="709"/>
        <w:jc w:val="both"/>
        <w:rPr>
          <w:rFonts w:ascii="Times New Roman" w:hAnsi="Times New Roman" w:cs="Times New Roman"/>
          <w:b w:val="0"/>
          <w:sz w:val="28"/>
          <w:szCs w:val="28"/>
        </w:rPr>
      </w:pPr>
      <w:r w:rsidRPr="00D215B6">
        <w:rPr>
          <w:rFonts w:ascii="Times New Roman" w:hAnsi="Times New Roman" w:cs="Times New Roman"/>
          <w:b w:val="0"/>
          <w:sz w:val="28"/>
          <w:szCs w:val="28"/>
        </w:rPr>
        <w:t>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372B9E" w:rsidRPr="00D215B6">
        <w:rPr>
          <w:rFonts w:ascii="Times New Roman" w:hAnsi="Times New Roman" w:cs="Times New Roman"/>
          <w:b w:val="0"/>
          <w:sz w:val="28"/>
          <w:szCs w:val="28"/>
        </w:rPr>
        <w:t>»</w:t>
      </w:r>
      <w:r w:rsidRPr="00D215B6">
        <w:rPr>
          <w:rFonts w:ascii="Times New Roman" w:hAnsi="Times New Roman" w:cs="Times New Roman"/>
          <w:b w:val="0"/>
          <w:sz w:val="28"/>
          <w:szCs w:val="28"/>
        </w:rPr>
        <w:t xml:space="preserve">. </w:t>
      </w:r>
    </w:p>
    <w:p w:rsidR="00123B30" w:rsidRPr="00D215B6" w:rsidRDefault="00123B30" w:rsidP="00B73AA9">
      <w:pPr>
        <w:pStyle w:val="ConsTitle"/>
        <w:numPr>
          <w:ilvl w:val="0"/>
          <w:numId w:val="16"/>
        </w:numPr>
        <w:ind w:left="0" w:right="0" w:firstLine="709"/>
        <w:jc w:val="both"/>
        <w:rPr>
          <w:rFonts w:ascii="Times New Roman" w:hAnsi="Times New Roman" w:cs="Times New Roman"/>
          <w:b w:val="0"/>
          <w:sz w:val="28"/>
          <w:szCs w:val="28"/>
        </w:rPr>
      </w:pPr>
      <w:r w:rsidRPr="00D215B6">
        <w:rPr>
          <w:rFonts w:ascii="Times New Roman" w:hAnsi="Times New Roman" w:cs="Times New Roman"/>
          <w:b w:val="0"/>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D215B6" w:rsidRDefault="00D215B6" w:rsidP="00180685">
      <w:pPr>
        <w:pStyle w:val="ConsTitle"/>
        <w:ind w:left="709" w:right="0"/>
        <w:jc w:val="both"/>
        <w:rPr>
          <w:rFonts w:ascii="Times New Roman" w:hAnsi="Times New Roman" w:cs="Times New Roman"/>
          <w:b w:val="0"/>
          <w:sz w:val="28"/>
          <w:szCs w:val="28"/>
        </w:rPr>
      </w:pPr>
    </w:p>
    <w:p w:rsidR="00B73AA9" w:rsidRPr="00BC0F25" w:rsidRDefault="00B73AA9" w:rsidP="00180685">
      <w:pPr>
        <w:pStyle w:val="ConsTitle"/>
        <w:ind w:left="709" w:right="0"/>
        <w:jc w:val="both"/>
        <w:rPr>
          <w:rFonts w:ascii="Times New Roman" w:hAnsi="Times New Roman" w:cs="Times New Roman"/>
          <w:b w:val="0"/>
          <w:sz w:val="28"/>
          <w:szCs w:val="28"/>
        </w:rPr>
      </w:pPr>
      <w:r w:rsidRPr="00BC0F25">
        <w:rPr>
          <w:rFonts w:ascii="Times New Roman" w:hAnsi="Times New Roman" w:cs="Times New Roman"/>
          <w:b w:val="0"/>
          <w:sz w:val="28"/>
          <w:szCs w:val="28"/>
        </w:rPr>
        <w:t>2.1</w:t>
      </w:r>
      <w:r w:rsidR="00E311D7">
        <w:rPr>
          <w:rFonts w:ascii="Times New Roman" w:hAnsi="Times New Roman" w:cs="Times New Roman"/>
          <w:b w:val="0"/>
          <w:sz w:val="28"/>
          <w:szCs w:val="28"/>
        </w:rPr>
        <w:t>6</w:t>
      </w:r>
      <w:r w:rsidRPr="00BC0F25">
        <w:rPr>
          <w:rFonts w:ascii="Times New Roman" w:hAnsi="Times New Roman" w:cs="Times New Roman"/>
          <w:b w:val="0"/>
          <w:sz w:val="28"/>
          <w:szCs w:val="28"/>
        </w:rPr>
        <w:t>. Способы предоставления муниципальной услуги.</w:t>
      </w:r>
    </w:p>
    <w:p w:rsidR="00BC0F25" w:rsidRPr="00BC0F25" w:rsidRDefault="00B73AA9" w:rsidP="00B73AA9">
      <w:pPr>
        <w:pStyle w:val="ConsTitle"/>
        <w:ind w:right="0" w:firstLine="709"/>
        <w:jc w:val="both"/>
        <w:rPr>
          <w:rFonts w:ascii="Times New Roman" w:hAnsi="Times New Roman" w:cs="Times New Roman"/>
          <w:b w:val="0"/>
          <w:sz w:val="28"/>
          <w:szCs w:val="28"/>
        </w:rPr>
      </w:pPr>
      <w:r w:rsidRPr="00BC0F25">
        <w:rPr>
          <w:rFonts w:ascii="Times New Roman" w:hAnsi="Times New Roman" w:cs="Times New Roman"/>
          <w:b w:val="0"/>
          <w:sz w:val="28"/>
          <w:szCs w:val="28"/>
        </w:rPr>
        <w:t>2.1</w:t>
      </w:r>
      <w:r w:rsidR="00E311D7">
        <w:rPr>
          <w:rFonts w:ascii="Times New Roman" w:hAnsi="Times New Roman" w:cs="Times New Roman"/>
          <w:b w:val="0"/>
          <w:sz w:val="28"/>
          <w:szCs w:val="28"/>
        </w:rPr>
        <w:t>6</w:t>
      </w:r>
      <w:r w:rsidRPr="00BC0F25">
        <w:rPr>
          <w:rFonts w:ascii="Times New Roman" w:hAnsi="Times New Roman" w:cs="Times New Roman"/>
          <w:b w:val="0"/>
          <w:sz w:val="28"/>
          <w:szCs w:val="28"/>
        </w:rPr>
        <w:t>.1. Форма предоставления заявления и документов</w:t>
      </w:r>
      <w:r w:rsidR="00BC0F25" w:rsidRPr="00BC0F25">
        <w:rPr>
          <w:rFonts w:ascii="Times New Roman" w:hAnsi="Times New Roman" w:cs="Times New Roman"/>
          <w:b w:val="0"/>
          <w:sz w:val="28"/>
          <w:szCs w:val="28"/>
        </w:rPr>
        <w:t>, необходимых</w:t>
      </w:r>
      <w:r w:rsidRPr="00BC0F25">
        <w:rPr>
          <w:rFonts w:ascii="Times New Roman" w:hAnsi="Times New Roman" w:cs="Times New Roman"/>
          <w:b w:val="0"/>
          <w:sz w:val="28"/>
          <w:szCs w:val="28"/>
        </w:rPr>
        <w:t xml:space="preserve"> для предоставления муниципальной услуги</w:t>
      </w:r>
      <w:r w:rsidR="00BC0F25" w:rsidRPr="00BC0F25">
        <w:rPr>
          <w:rFonts w:ascii="Times New Roman" w:hAnsi="Times New Roman" w:cs="Times New Roman"/>
          <w:b w:val="0"/>
          <w:sz w:val="28"/>
          <w:szCs w:val="28"/>
        </w:rPr>
        <w:t>:</w:t>
      </w:r>
    </w:p>
    <w:p w:rsidR="00BC0F25" w:rsidRPr="00BC0F25" w:rsidRDefault="00BC0F25" w:rsidP="00BC0F25">
      <w:pPr>
        <w:autoSpaceDE w:val="0"/>
        <w:autoSpaceDN w:val="0"/>
        <w:ind w:firstLine="709"/>
        <w:jc w:val="both"/>
        <w:outlineLvl w:val="1"/>
        <w:rPr>
          <w:bCs/>
          <w:sz w:val="28"/>
          <w:szCs w:val="28"/>
        </w:rPr>
      </w:pPr>
      <w:r w:rsidRPr="00BC0F25">
        <w:rPr>
          <w:bCs/>
          <w:sz w:val="28"/>
          <w:szCs w:val="28"/>
        </w:rPr>
        <w:t>а) на бумажном носителе:</w:t>
      </w:r>
    </w:p>
    <w:p w:rsidR="00BC0F25" w:rsidRPr="00BC0F25" w:rsidRDefault="00BC0F25" w:rsidP="00BC0F25">
      <w:pPr>
        <w:autoSpaceDE w:val="0"/>
        <w:autoSpaceDN w:val="0"/>
        <w:ind w:firstLine="709"/>
        <w:jc w:val="both"/>
        <w:outlineLvl w:val="1"/>
        <w:rPr>
          <w:bCs/>
          <w:sz w:val="28"/>
          <w:szCs w:val="28"/>
        </w:rPr>
      </w:pPr>
      <w:r w:rsidRPr="00BC0F25">
        <w:rPr>
          <w:bCs/>
          <w:sz w:val="28"/>
          <w:szCs w:val="28"/>
        </w:rPr>
        <w:t>- при личном обращении заявителя в Департамент.</w:t>
      </w:r>
    </w:p>
    <w:p w:rsidR="00BC0F25" w:rsidRPr="00861B27" w:rsidRDefault="00BC0F25" w:rsidP="00BC0F25">
      <w:pPr>
        <w:autoSpaceDE w:val="0"/>
        <w:autoSpaceDN w:val="0"/>
        <w:jc w:val="both"/>
        <w:outlineLvl w:val="1"/>
        <w:rPr>
          <w:sz w:val="28"/>
          <w:szCs w:val="28"/>
        </w:rPr>
      </w:pPr>
      <w:r w:rsidRPr="00BC0F25">
        <w:rPr>
          <w:sz w:val="28"/>
          <w:szCs w:val="28"/>
        </w:rPr>
        <w:tab/>
      </w:r>
      <w:r w:rsidRPr="00861B27">
        <w:rPr>
          <w:sz w:val="28"/>
          <w:szCs w:val="28"/>
        </w:rPr>
        <w:t>б) в форме электронных документов, подписанных электронной подписью:</w:t>
      </w:r>
    </w:p>
    <w:p w:rsidR="00BC0F25" w:rsidRPr="00861B27" w:rsidRDefault="00BC0F25" w:rsidP="00BC0F25">
      <w:pPr>
        <w:autoSpaceDE w:val="0"/>
        <w:autoSpaceDN w:val="0"/>
        <w:jc w:val="both"/>
        <w:outlineLvl w:val="1"/>
        <w:rPr>
          <w:bCs/>
          <w:sz w:val="28"/>
          <w:szCs w:val="28"/>
        </w:rPr>
      </w:pPr>
      <w:r w:rsidRPr="00861B27">
        <w:rPr>
          <w:sz w:val="28"/>
          <w:szCs w:val="28"/>
        </w:rPr>
        <w:tab/>
        <w:t xml:space="preserve">- </w:t>
      </w:r>
      <w:r w:rsidRPr="00861B27">
        <w:rPr>
          <w:bCs/>
          <w:sz w:val="28"/>
          <w:szCs w:val="28"/>
        </w:rPr>
        <w:t>при личном обращении заявителя в Департамент;</w:t>
      </w:r>
    </w:p>
    <w:p w:rsidR="003C63E3" w:rsidRPr="00861B27" w:rsidRDefault="00BC0F25" w:rsidP="00BC0F25">
      <w:pPr>
        <w:autoSpaceDE w:val="0"/>
        <w:autoSpaceDN w:val="0"/>
        <w:jc w:val="both"/>
        <w:outlineLvl w:val="1"/>
        <w:rPr>
          <w:sz w:val="28"/>
          <w:szCs w:val="28"/>
        </w:rPr>
      </w:pPr>
      <w:r w:rsidRPr="00861B27">
        <w:rPr>
          <w:bCs/>
          <w:sz w:val="28"/>
          <w:szCs w:val="28"/>
        </w:rPr>
        <w:tab/>
      </w:r>
      <w:r w:rsidRPr="00861B27">
        <w:rPr>
          <w:sz w:val="28"/>
          <w:szCs w:val="28"/>
        </w:rPr>
        <w:t>- в информационно-телекоммуникационной сети Интернет посредством Единого портала или Регионального портала</w:t>
      </w:r>
      <w:r w:rsidR="003C63E3" w:rsidRPr="00861B27">
        <w:rPr>
          <w:bCs/>
          <w:sz w:val="28"/>
          <w:szCs w:val="28"/>
        </w:rPr>
        <w:t>.</w:t>
      </w:r>
    </w:p>
    <w:p w:rsidR="00943EBD" w:rsidRPr="00861B27" w:rsidRDefault="00BC0F25" w:rsidP="00943EBD">
      <w:pPr>
        <w:pStyle w:val="1"/>
        <w:spacing w:after="0" w:line="240" w:lineRule="auto"/>
        <w:ind w:left="0" w:firstLine="709"/>
        <w:jc w:val="both"/>
        <w:rPr>
          <w:rFonts w:ascii="Times New Roman" w:hAnsi="Times New Roman"/>
          <w:sz w:val="28"/>
          <w:szCs w:val="28"/>
        </w:rPr>
      </w:pPr>
      <w:r w:rsidRPr="00861B27">
        <w:rPr>
          <w:rFonts w:ascii="Times New Roman" w:hAnsi="Times New Roman"/>
          <w:sz w:val="28"/>
          <w:szCs w:val="28"/>
        </w:rPr>
        <w:t>2.1</w:t>
      </w:r>
      <w:r w:rsidR="00861B27">
        <w:rPr>
          <w:rFonts w:ascii="Times New Roman" w:hAnsi="Times New Roman"/>
          <w:sz w:val="28"/>
          <w:szCs w:val="28"/>
        </w:rPr>
        <w:t>6</w:t>
      </w:r>
      <w:r w:rsidRPr="00861B27">
        <w:rPr>
          <w:rFonts w:ascii="Times New Roman" w:hAnsi="Times New Roman"/>
          <w:sz w:val="28"/>
          <w:szCs w:val="28"/>
        </w:rPr>
        <w:t xml:space="preserve">.2. Заявитель может записаться </w:t>
      </w:r>
      <w:r w:rsidR="00943EBD" w:rsidRPr="00861B27">
        <w:rPr>
          <w:rFonts w:ascii="Times New Roman" w:hAnsi="Times New Roman"/>
          <w:sz w:val="28"/>
          <w:szCs w:val="28"/>
        </w:rPr>
        <w:t>на прием в Департамент</w:t>
      </w:r>
      <w:r w:rsidRPr="00861B27">
        <w:rPr>
          <w:rFonts w:ascii="Times New Roman" w:hAnsi="Times New Roman"/>
          <w:sz w:val="28"/>
          <w:szCs w:val="28"/>
        </w:rPr>
        <w:t xml:space="preserve"> в электронной форме посредством </w:t>
      </w:r>
      <w:r w:rsidR="00AA688C">
        <w:rPr>
          <w:rFonts w:ascii="Times New Roman" w:hAnsi="Times New Roman"/>
          <w:sz w:val="28"/>
          <w:szCs w:val="28"/>
        </w:rPr>
        <w:t xml:space="preserve">Государственной информационной системы Самарской области </w:t>
      </w:r>
      <w:r w:rsidRPr="00861B27">
        <w:rPr>
          <w:rFonts w:ascii="Times New Roman" w:hAnsi="Times New Roman"/>
          <w:sz w:val="28"/>
          <w:szCs w:val="28"/>
        </w:rPr>
        <w:t xml:space="preserve"> «Запись на прием в органы власти и МФЦ»</w:t>
      </w:r>
      <w:r w:rsidR="00943EBD" w:rsidRPr="00861B27">
        <w:rPr>
          <w:rFonts w:ascii="Times New Roman" w:hAnsi="Times New Roman"/>
          <w:sz w:val="28"/>
          <w:szCs w:val="28"/>
        </w:rPr>
        <w:t xml:space="preserve"> </w:t>
      </w:r>
      <w:r w:rsidR="00AA688C">
        <w:rPr>
          <w:rFonts w:ascii="Times New Roman" w:hAnsi="Times New Roman"/>
          <w:sz w:val="28"/>
          <w:szCs w:val="28"/>
        </w:rPr>
        <w:t xml:space="preserve">(далее – ГИС «Запись на прием в органы власти и МФЦ») </w:t>
      </w:r>
      <w:r w:rsidR="00943EBD" w:rsidRPr="00861B27">
        <w:rPr>
          <w:rFonts w:ascii="Times New Roman" w:hAnsi="Times New Roman"/>
          <w:sz w:val="28"/>
          <w:szCs w:val="28"/>
        </w:rPr>
        <w:t xml:space="preserve">для получения консультации, личной подачи документов, получения результата </w:t>
      </w:r>
      <w:r w:rsidRPr="00861B27">
        <w:rPr>
          <w:rFonts w:ascii="Times New Roman" w:hAnsi="Times New Roman"/>
          <w:sz w:val="28"/>
          <w:szCs w:val="28"/>
        </w:rPr>
        <w:t xml:space="preserve">муниципальной </w:t>
      </w:r>
      <w:r w:rsidR="00943EBD" w:rsidRPr="00861B27">
        <w:rPr>
          <w:rFonts w:ascii="Times New Roman" w:hAnsi="Times New Roman"/>
          <w:sz w:val="28"/>
          <w:szCs w:val="28"/>
        </w:rPr>
        <w:t>услуги.</w:t>
      </w:r>
    </w:p>
    <w:p w:rsidR="00B73AA9" w:rsidRPr="00861B27" w:rsidRDefault="00B73AA9" w:rsidP="005B5793">
      <w:pPr>
        <w:pStyle w:val="ConsTitle"/>
        <w:ind w:right="0" w:firstLine="709"/>
        <w:jc w:val="both"/>
        <w:rPr>
          <w:rFonts w:ascii="Times New Roman" w:hAnsi="Times New Roman" w:cs="Times New Roman"/>
          <w:b w:val="0"/>
          <w:sz w:val="28"/>
          <w:szCs w:val="28"/>
        </w:rPr>
      </w:pPr>
      <w:r w:rsidRPr="00861B27">
        <w:rPr>
          <w:rFonts w:ascii="Times New Roman" w:hAnsi="Times New Roman" w:cs="Times New Roman"/>
          <w:b w:val="0"/>
          <w:sz w:val="28"/>
          <w:szCs w:val="28"/>
        </w:rPr>
        <w:t>2.1</w:t>
      </w:r>
      <w:r w:rsidR="00861B27">
        <w:rPr>
          <w:rFonts w:ascii="Times New Roman" w:hAnsi="Times New Roman" w:cs="Times New Roman"/>
          <w:b w:val="0"/>
          <w:sz w:val="28"/>
          <w:szCs w:val="28"/>
        </w:rPr>
        <w:t>6</w:t>
      </w:r>
      <w:r w:rsidR="00BC0F25" w:rsidRPr="00861B27">
        <w:rPr>
          <w:rFonts w:ascii="Times New Roman" w:hAnsi="Times New Roman" w:cs="Times New Roman"/>
          <w:b w:val="0"/>
          <w:sz w:val="28"/>
          <w:szCs w:val="28"/>
        </w:rPr>
        <w:t>.3</w:t>
      </w:r>
      <w:r w:rsidRPr="00861B27">
        <w:rPr>
          <w:rFonts w:ascii="Times New Roman" w:hAnsi="Times New Roman" w:cs="Times New Roman"/>
          <w:b w:val="0"/>
          <w:sz w:val="28"/>
          <w:szCs w:val="28"/>
        </w:rPr>
        <w:t>. Форма предоставления результата муниципальной услуги</w:t>
      </w:r>
      <w:r w:rsidR="005B5793" w:rsidRPr="00861B27">
        <w:rPr>
          <w:rFonts w:ascii="Times New Roman" w:hAnsi="Times New Roman" w:cs="Times New Roman"/>
          <w:b w:val="0"/>
          <w:sz w:val="28"/>
          <w:szCs w:val="28"/>
        </w:rPr>
        <w:t>;</w:t>
      </w:r>
    </w:p>
    <w:p w:rsidR="001507D5" w:rsidRPr="00861B27" w:rsidRDefault="00B73AA9" w:rsidP="001507D5">
      <w:pPr>
        <w:pStyle w:val="ConsTitle"/>
        <w:ind w:right="0" w:firstLine="709"/>
        <w:jc w:val="both"/>
        <w:rPr>
          <w:rFonts w:ascii="Times New Roman" w:hAnsi="Times New Roman" w:cs="Times New Roman"/>
          <w:b w:val="0"/>
          <w:sz w:val="28"/>
          <w:szCs w:val="28"/>
        </w:rPr>
      </w:pPr>
      <w:r w:rsidRPr="00861B27">
        <w:rPr>
          <w:rFonts w:ascii="Times New Roman" w:hAnsi="Times New Roman" w:cs="Times New Roman"/>
          <w:b w:val="0"/>
          <w:sz w:val="28"/>
          <w:szCs w:val="28"/>
        </w:rPr>
        <w:t>- на бумажном носителе</w:t>
      </w:r>
      <w:r w:rsidR="00BC0F25" w:rsidRPr="00861B27">
        <w:rPr>
          <w:rFonts w:ascii="Times New Roman" w:hAnsi="Times New Roman" w:cs="Times New Roman"/>
          <w:b w:val="0"/>
          <w:sz w:val="28"/>
          <w:szCs w:val="28"/>
        </w:rPr>
        <w:t xml:space="preserve"> </w:t>
      </w:r>
      <w:r w:rsidR="00DE0D87" w:rsidRPr="00861B27">
        <w:rPr>
          <w:rFonts w:ascii="Times New Roman" w:hAnsi="Times New Roman" w:cs="Times New Roman"/>
          <w:b w:val="0"/>
          <w:sz w:val="28"/>
          <w:szCs w:val="28"/>
        </w:rPr>
        <w:t>при личном обращении заявителей в Департамент</w:t>
      </w:r>
      <w:r w:rsidR="00C8413A" w:rsidRPr="00861B27">
        <w:rPr>
          <w:rFonts w:ascii="Times New Roman" w:hAnsi="Times New Roman" w:cs="Times New Roman"/>
          <w:b w:val="0"/>
          <w:sz w:val="28"/>
          <w:szCs w:val="28"/>
        </w:rPr>
        <w:t>;</w:t>
      </w:r>
    </w:p>
    <w:p w:rsidR="001507D5" w:rsidRPr="00C97A0E" w:rsidRDefault="001507D5" w:rsidP="003F2BD3">
      <w:pPr>
        <w:pStyle w:val="ConsTitle"/>
        <w:ind w:right="0" w:firstLine="709"/>
        <w:jc w:val="both"/>
        <w:rPr>
          <w:rFonts w:ascii="Times New Roman" w:hAnsi="Times New Roman" w:cs="Times New Roman"/>
          <w:b w:val="0"/>
          <w:sz w:val="28"/>
          <w:szCs w:val="28"/>
        </w:rPr>
      </w:pPr>
      <w:r w:rsidRPr="001507D5">
        <w:rPr>
          <w:rFonts w:ascii="Times New Roman" w:eastAsiaTheme="minorHAnsi" w:hAnsi="Times New Roman" w:cs="Times New Roman"/>
          <w:b w:val="0"/>
          <w:sz w:val="28"/>
          <w:szCs w:val="28"/>
          <w:lang w:eastAsia="en-US"/>
        </w:rPr>
        <w:t xml:space="preserve">- в форме электронного документа, подписанного усиленной квалифицированной электронной подписью (на электронном носителе </w:t>
      </w:r>
      <w:r w:rsidRPr="00C97A0E">
        <w:rPr>
          <w:rFonts w:ascii="Times New Roman" w:eastAsiaTheme="minorHAnsi" w:hAnsi="Times New Roman" w:cs="Times New Roman"/>
          <w:b w:val="0"/>
          <w:sz w:val="28"/>
          <w:szCs w:val="28"/>
          <w:lang w:eastAsia="en-US"/>
        </w:rPr>
        <w:t>информации заявителя),</w:t>
      </w:r>
      <w:r w:rsidRPr="00C97A0E">
        <w:rPr>
          <w:rFonts w:ascii="Times New Roman" w:hAnsi="Times New Roman" w:cs="Times New Roman"/>
          <w:b w:val="0"/>
          <w:sz w:val="28"/>
          <w:szCs w:val="28"/>
        </w:rPr>
        <w:t xml:space="preserve"> при личном обращении заявителей в Департамент</w:t>
      </w:r>
      <w:r w:rsidR="003F2BD3" w:rsidRPr="00C97A0E">
        <w:rPr>
          <w:rFonts w:ascii="Times New Roman" w:hAnsi="Times New Roman" w:cs="Times New Roman"/>
          <w:b w:val="0"/>
          <w:sz w:val="28"/>
          <w:szCs w:val="28"/>
        </w:rPr>
        <w:t>,</w:t>
      </w:r>
      <w:r w:rsidRPr="00C97A0E">
        <w:rPr>
          <w:rFonts w:ascii="Times New Roman" w:eastAsiaTheme="minorHAnsi" w:hAnsi="Times New Roman" w:cs="Times New Roman"/>
          <w:b w:val="0"/>
          <w:sz w:val="28"/>
          <w:szCs w:val="28"/>
          <w:lang w:eastAsia="en-US"/>
        </w:rPr>
        <w:t xml:space="preserve"> если иное не установлено федеральными законами, регулирующими правоотношения в установленной сфере деятельности.</w:t>
      </w:r>
    </w:p>
    <w:p w:rsidR="001012A0" w:rsidRPr="00C97A0E" w:rsidRDefault="00AE0029" w:rsidP="001012A0">
      <w:pPr>
        <w:pStyle w:val="ConsTitle"/>
        <w:ind w:right="0" w:firstLine="709"/>
        <w:jc w:val="both"/>
        <w:rPr>
          <w:rFonts w:ascii="Times New Roman" w:hAnsi="Times New Roman" w:cs="Times New Roman"/>
          <w:b w:val="0"/>
          <w:bCs w:val="0"/>
          <w:sz w:val="28"/>
          <w:szCs w:val="28"/>
        </w:rPr>
      </w:pPr>
      <w:r w:rsidRPr="00C97A0E">
        <w:rPr>
          <w:rFonts w:ascii="Times New Roman" w:hAnsi="Times New Roman" w:cs="Times New Roman"/>
          <w:b w:val="0"/>
          <w:sz w:val="28"/>
          <w:szCs w:val="28"/>
        </w:rPr>
        <w:t>- в форме электронного документа, подписанного</w:t>
      </w:r>
      <w:r w:rsidRPr="00C97A0E">
        <w:rPr>
          <w:rFonts w:ascii="Times New Roman" w:hAnsi="Times New Roman" w:cs="Times New Roman"/>
          <w:b w:val="0"/>
          <w:i/>
          <w:iCs/>
          <w:sz w:val="28"/>
          <w:szCs w:val="28"/>
        </w:rPr>
        <w:t xml:space="preserve"> </w:t>
      </w:r>
      <w:r w:rsidRPr="00C97A0E">
        <w:rPr>
          <w:rFonts w:ascii="Times New Roman" w:hAnsi="Times New Roman" w:cs="Times New Roman"/>
          <w:b w:val="0"/>
          <w:iCs/>
          <w:sz w:val="28"/>
          <w:szCs w:val="28"/>
        </w:rPr>
        <w:t xml:space="preserve">усиленной </w:t>
      </w:r>
      <w:r w:rsidRPr="00C97A0E">
        <w:rPr>
          <w:rFonts w:ascii="Times New Roman" w:hAnsi="Times New Roman" w:cs="Times New Roman"/>
          <w:b w:val="0"/>
          <w:iCs/>
          <w:sz w:val="28"/>
          <w:szCs w:val="28"/>
        </w:rPr>
        <w:lastRenderedPageBreak/>
        <w:t>квалифицированной электронной подписью</w:t>
      </w:r>
      <w:r w:rsidRPr="00C97A0E">
        <w:rPr>
          <w:rFonts w:ascii="Times New Roman" w:hAnsi="Times New Roman" w:cs="Times New Roman"/>
          <w:b w:val="0"/>
          <w:sz w:val="28"/>
          <w:szCs w:val="28"/>
        </w:rPr>
        <w:t xml:space="preserve"> -</w:t>
      </w:r>
      <w:r w:rsidRPr="00C97A0E">
        <w:rPr>
          <w:rFonts w:ascii="Times New Roman" w:hAnsi="Times New Roman" w:cs="Times New Roman"/>
          <w:b w:val="0"/>
          <w:bCs w:val="0"/>
          <w:sz w:val="28"/>
          <w:szCs w:val="28"/>
        </w:rPr>
        <w:t xml:space="preserve"> при обращении заявителя в Департамент посредством Регионального портала результат оказания услуги размещается в личном кабинете заявителя Регионального портала в виде электронной копии документа, с указанием права заявителя обратиться непосредственно в Департамент за оригиналом документа.</w:t>
      </w:r>
    </w:p>
    <w:p w:rsidR="001012A0" w:rsidRPr="00C97A0E" w:rsidRDefault="001012A0" w:rsidP="001012A0">
      <w:pPr>
        <w:pStyle w:val="ConsTitle"/>
        <w:ind w:right="0" w:firstLine="709"/>
        <w:jc w:val="both"/>
        <w:rPr>
          <w:rFonts w:ascii="Times New Roman" w:hAnsi="Times New Roman" w:cs="Times New Roman"/>
          <w:b w:val="0"/>
          <w:strike/>
          <w:sz w:val="28"/>
          <w:szCs w:val="28"/>
        </w:rPr>
      </w:pPr>
      <w:r w:rsidRPr="00C97A0E">
        <w:rPr>
          <w:rFonts w:ascii="Times New Roman" w:eastAsia="Times New Roman" w:hAnsi="Times New Roman" w:cs="Times New Roman"/>
          <w:b w:val="0"/>
          <w:sz w:val="28"/>
          <w:szCs w:val="28"/>
        </w:rPr>
        <w:t>2.1</w:t>
      </w:r>
      <w:r w:rsidR="00861B27" w:rsidRPr="00C97A0E">
        <w:rPr>
          <w:rFonts w:ascii="Times New Roman" w:eastAsia="Times New Roman" w:hAnsi="Times New Roman" w:cs="Times New Roman"/>
          <w:b w:val="0"/>
          <w:sz w:val="28"/>
          <w:szCs w:val="28"/>
        </w:rPr>
        <w:t>6</w:t>
      </w:r>
      <w:r w:rsidRPr="00C97A0E">
        <w:rPr>
          <w:rFonts w:ascii="Times New Roman" w:eastAsia="Times New Roman" w:hAnsi="Times New Roman" w:cs="Times New Roman"/>
          <w:b w:val="0"/>
          <w:sz w:val="28"/>
          <w:szCs w:val="28"/>
        </w:rPr>
        <w:t>.4. Форма направления запросов и получение документов в рамках межведомственного информационного взаимодействия:</w:t>
      </w:r>
    </w:p>
    <w:p w:rsidR="001012A0" w:rsidRPr="00C97A0E" w:rsidRDefault="001012A0" w:rsidP="001012A0">
      <w:pPr>
        <w:jc w:val="both"/>
        <w:rPr>
          <w:sz w:val="28"/>
          <w:szCs w:val="28"/>
        </w:rPr>
      </w:pPr>
      <w:r w:rsidRPr="00C97A0E">
        <w:rPr>
          <w:sz w:val="28"/>
          <w:szCs w:val="28"/>
        </w:rPr>
        <w:t>     - в электронной форме - посредством системы межведомственного электронного взаимодействия (далее - СМЭВ);</w:t>
      </w:r>
    </w:p>
    <w:p w:rsidR="001012A0" w:rsidRPr="00C97A0E" w:rsidRDefault="001012A0" w:rsidP="001012A0">
      <w:pPr>
        <w:jc w:val="both"/>
        <w:rPr>
          <w:sz w:val="28"/>
          <w:szCs w:val="28"/>
        </w:rPr>
      </w:pPr>
      <w:r w:rsidRPr="00C97A0E">
        <w:rPr>
          <w:sz w:val="28"/>
          <w:szCs w:val="28"/>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1012A0" w:rsidRPr="00C97A0E" w:rsidRDefault="001012A0" w:rsidP="001012A0">
      <w:pPr>
        <w:jc w:val="both"/>
        <w:rPr>
          <w:sz w:val="28"/>
          <w:szCs w:val="28"/>
        </w:rPr>
      </w:pPr>
      <w:r w:rsidRPr="00C97A0E">
        <w:rPr>
          <w:sz w:val="28"/>
          <w:szCs w:val="28"/>
        </w:rPr>
        <w:t>     </w:t>
      </w:r>
      <w:r w:rsidRPr="00C97A0E">
        <w:rPr>
          <w:sz w:val="28"/>
          <w:szCs w:val="28"/>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1012A0" w:rsidRPr="00C97A0E" w:rsidRDefault="001012A0" w:rsidP="001012A0">
      <w:pPr>
        <w:jc w:val="both"/>
        <w:rPr>
          <w:sz w:val="28"/>
          <w:szCs w:val="28"/>
        </w:rPr>
      </w:pPr>
    </w:p>
    <w:p w:rsidR="00B73AA9" w:rsidRPr="001A1B06" w:rsidRDefault="00B73AA9" w:rsidP="005B5793">
      <w:pPr>
        <w:pStyle w:val="ae"/>
        <w:tabs>
          <w:tab w:val="left" w:pos="0"/>
        </w:tabs>
        <w:autoSpaceDE w:val="0"/>
        <w:autoSpaceDN w:val="0"/>
        <w:adjustRightInd w:val="0"/>
        <w:spacing w:after="0" w:line="240" w:lineRule="auto"/>
        <w:ind w:left="0" w:firstLine="709"/>
        <w:jc w:val="both"/>
        <w:rPr>
          <w:rFonts w:ascii="Times New Roman" w:hAnsi="Times New Roman"/>
          <w:bCs/>
          <w:sz w:val="28"/>
          <w:szCs w:val="28"/>
        </w:rPr>
      </w:pPr>
      <w:r w:rsidRPr="001A1B06">
        <w:rPr>
          <w:rFonts w:ascii="Times New Roman" w:hAnsi="Times New Roman"/>
          <w:bCs/>
          <w:sz w:val="28"/>
          <w:szCs w:val="28"/>
        </w:rPr>
        <w:t>2.1</w:t>
      </w:r>
      <w:r w:rsidR="00BC2875">
        <w:rPr>
          <w:rFonts w:ascii="Times New Roman" w:hAnsi="Times New Roman"/>
          <w:bCs/>
          <w:sz w:val="28"/>
          <w:szCs w:val="28"/>
        </w:rPr>
        <w:t>7</w:t>
      </w:r>
      <w:r w:rsidRPr="001A1B06">
        <w:rPr>
          <w:rFonts w:ascii="Times New Roman" w:hAnsi="Times New Roman"/>
          <w:bCs/>
          <w:sz w:val="28"/>
          <w:szCs w:val="28"/>
        </w:rPr>
        <w:t>. Требования  к помещениям, в которых предоставляется муниципальная  услуга.</w:t>
      </w:r>
    </w:p>
    <w:p w:rsidR="00B73AA9" w:rsidRPr="008F220C" w:rsidRDefault="00B73AA9" w:rsidP="00B73AA9">
      <w:pPr>
        <w:pStyle w:val="ae"/>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.1</w:t>
      </w:r>
      <w:r>
        <w:rPr>
          <w:rFonts w:ascii="Times New Roman" w:hAnsi="Times New Roman"/>
          <w:bCs/>
          <w:sz w:val="28"/>
          <w:szCs w:val="28"/>
        </w:rPr>
        <w:t xml:space="preserve">. </w:t>
      </w:r>
      <w:r w:rsidRPr="008F220C">
        <w:rPr>
          <w:rFonts w:ascii="Times New Roman" w:hAnsi="Times New Roman"/>
          <w:bCs/>
          <w:sz w:val="28"/>
          <w:szCs w:val="28"/>
        </w:rPr>
        <w:t>Муниципальная услуга  предоставляется в помещениях в здани</w:t>
      </w:r>
      <w:r>
        <w:rPr>
          <w:rFonts w:ascii="Times New Roman" w:hAnsi="Times New Roman"/>
          <w:bCs/>
          <w:sz w:val="28"/>
          <w:szCs w:val="28"/>
        </w:rPr>
        <w:t>и</w:t>
      </w:r>
      <w:r w:rsidRPr="008F220C">
        <w:rPr>
          <w:rFonts w:ascii="Times New Roman" w:hAnsi="Times New Roman"/>
          <w:bCs/>
          <w:sz w:val="28"/>
          <w:szCs w:val="28"/>
        </w:rPr>
        <w:t>,  расположенн</w:t>
      </w:r>
      <w:r>
        <w:rPr>
          <w:rFonts w:ascii="Times New Roman" w:hAnsi="Times New Roman"/>
          <w:bCs/>
          <w:sz w:val="28"/>
          <w:szCs w:val="28"/>
        </w:rPr>
        <w:t>ом</w:t>
      </w:r>
      <w:r w:rsidRPr="008F220C">
        <w:rPr>
          <w:rFonts w:ascii="Times New Roman" w:hAnsi="Times New Roman"/>
          <w:bCs/>
          <w:sz w:val="28"/>
          <w:szCs w:val="28"/>
        </w:rPr>
        <w:t xml:space="preserve"> по адрес</w:t>
      </w:r>
      <w:r>
        <w:rPr>
          <w:rFonts w:ascii="Times New Roman" w:hAnsi="Times New Roman"/>
          <w:bCs/>
          <w:sz w:val="28"/>
          <w:szCs w:val="28"/>
        </w:rPr>
        <w:t>у</w:t>
      </w:r>
      <w:r w:rsidRPr="008F220C">
        <w:rPr>
          <w:rFonts w:ascii="Times New Roman" w:hAnsi="Times New Roman"/>
          <w:bCs/>
          <w:sz w:val="28"/>
          <w:szCs w:val="28"/>
        </w:rPr>
        <w:t>, указанн</w:t>
      </w:r>
      <w:r>
        <w:rPr>
          <w:rFonts w:ascii="Times New Roman" w:hAnsi="Times New Roman"/>
          <w:bCs/>
          <w:sz w:val="28"/>
          <w:szCs w:val="28"/>
        </w:rPr>
        <w:t xml:space="preserve">ому </w:t>
      </w:r>
      <w:r w:rsidRPr="008F220C">
        <w:rPr>
          <w:rFonts w:ascii="Times New Roman" w:hAnsi="Times New Roman"/>
          <w:bCs/>
          <w:sz w:val="28"/>
          <w:szCs w:val="28"/>
        </w:rPr>
        <w:t xml:space="preserve"> в пункте 2.</w:t>
      </w:r>
      <w:r w:rsidR="00B46822">
        <w:rPr>
          <w:rFonts w:ascii="Times New Roman" w:hAnsi="Times New Roman"/>
          <w:bCs/>
          <w:sz w:val="28"/>
          <w:szCs w:val="28"/>
        </w:rPr>
        <w:t>3</w:t>
      </w:r>
      <w:r w:rsidRPr="008F220C">
        <w:rPr>
          <w:rFonts w:ascii="Times New Roman" w:hAnsi="Times New Roman"/>
          <w:bCs/>
          <w:sz w:val="28"/>
          <w:szCs w:val="28"/>
        </w:rPr>
        <w:t>.</w:t>
      </w:r>
      <w:r w:rsidR="00B46822">
        <w:rPr>
          <w:rFonts w:ascii="Times New Roman" w:hAnsi="Times New Roman"/>
          <w:bCs/>
          <w:sz w:val="28"/>
          <w:szCs w:val="28"/>
        </w:rPr>
        <w:t>2</w:t>
      </w:r>
      <w:r w:rsidRPr="008F220C">
        <w:rPr>
          <w:rFonts w:ascii="Times New Roman" w:hAnsi="Times New Roman"/>
          <w:bCs/>
          <w:sz w:val="28"/>
          <w:szCs w:val="28"/>
        </w:rPr>
        <w:t>. настоящего административного регламента.</w:t>
      </w:r>
    </w:p>
    <w:p w:rsidR="00B73AA9" w:rsidRPr="00EB18C1" w:rsidRDefault="00B73AA9" w:rsidP="00B73AA9">
      <w:pPr>
        <w:pStyle w:val="ConsPlusNormal"/>
        <w:tabs>
          <w:tab w:val="left" w:pos="1701"/>
        </w:tabs>
        <w:ind w:firstLine="709"/>
        <w:jc w:val="both"/>
        <w:rPr>
          <w:rFonts w:ascii="Times New Roman" w:hAnsi="Times New Roman" w:cs="Times New Roman"/>
          <w:color w:val="C0504D"/>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 xml:space="preserve">.2.  Требования к помещениям </w:t>
      </w:r>
      <w:r w:rsidRPr="008F220C">
        <w:rPr>
          <w:rFonts w:ascii="Times New Roman" w:hAnsi="Times New Roman" w:cs="Times New Roman"/>
          <w:sz w:val="28"/>
          <w:szCs w:val="28"/>
        </w:rPr>
        <w:t>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r w:rsidRPr="008E6473">
        <w:rPr>
          <w:rFonts w:ascii="Times New Roman" w:hAnsi="Times New Roman" w:cs="Times New Roman"/>
          <w:sz w:val="28"/>
          <w:szCs w:val="28"/>
        </w:rPr>
        <w:t xml:space="preserve">. </w:t>
      </w:r>
      <w:r w:rsidRPr="00ED1F24">
        <w:rPr>
          <w:rFonts w:ascii="Times New Roman" w:hAnsi="Times New Roman" w:cs="Times New Roman"/>
          <w:sz w:val="28"/>
          <w:szCs w:val="28"/>
        </w:rPr>
        <w:t>СанПиН 2.2.2/2.4.1340-03</w:t>
      </w:r>
      <w:r w:rsidRPr="008E6473">
        <w:rPr>
          <w:rFonts w:ascii="Times New Roman" w:hAnsi="Times New Roman" w:cs="Times New Roman"/>
          <w:sz w:val="28"/>
          <w:szCs w:val="28"/>
        </w:rPr>
        <w:t>»,  введенным  в действие постановлением Главного государственного санитарного врача Российской Федерации 03.06.2003</w:t>
      </w:r>
      <w:r w:rsidR="00344CA5">
        <w:rPr>
          <w:rFonts w:ascii="Times New Roman" w:hAnsi="Times New Roman" w:cs="Times New Roman"/>
          <w:sz w:val="28"/>
          <w:szCs w:val="28"/>
        </w:rPr>
        <w:t xml:space="preserve"> г.</w:t>
      </w:r>
      <w:r w:rsidRPr="008E6473">
        <w:rPr>
          <w:rFonts w:ascii="Times New Roman" w:hAnsi="Times New Roman" w:cs="Times New Roman"/>
          <w:sz w:val="28"/>
          <w:szCs w:val="28"/>
        </w:rPr>
        <w:t>№118.</w:t>
      </w:r>
    </w:p>
    <w:p w:rsidR="00B73AA9" w:rsidRPr="008F220C" w:rsidRDefault="00B73AA9" w:rsidP="00B73AA9">
      <w:pPr>
        <w:pStyle w:val="ConsPlusNormal"/>
        <w:ind w:firstLine="709"/>
        <w:jc w:val="both"/>
        <w:rPr>
          <w:rFonts w:ascii="Times New Roman" w:hAnsi="Times New Roman" w:cs="Times New Roman"/>
          <w:sz w:val="28"/>
          <w:szCs w:val="28"/>
        </w:rPr>
      </w:pPr>
      <w:r w:rsidRPr="008F220C">
        <w:rPr>
          <w:rFonts w:ascii="Times New Roman" w:hAnsi="Times New Roman" w:cs="Times New Roman"/>
          <w:sz w:val="28"/>
          <w:szCs w:val="28"/>
        </w:rPr>
        <w:t>2.1</w:t>
      </w:r>
      <w:r w:rsidR="00BC2875">
        <w:rPr>
          <w:rFonts w:ascii="Times New Roman" w:hAnsi="Times New Roman" w:cs="Times New Roman"/>
          <w:sz w:val="28"/>
          <w:szCs w:val="28"/>
        </w:rPr>
        <w:t>7</w:t>
      </w:r>
      <w:r>
        <w:rPr>
          <w:rFonts w:ascii="Times New Roman" w:hAnsi="Times New Roman" w:cs="Times New Roman"/>
          <w:sz w:val="28"/>
          <w:szCs w:val="28"/>
        </w:rPr>
        <w:t xml:space="preserve">.3. </w:t>
      </w:r>
      <w:r w:rsidRPr="008F220C">
        <w:rPr>
          <w:rFonts w:ascii="Times New Roman" w:hAnsi="Times New Roman" w:cs="Times New Roman"/>
          <w:sz w:val="28"/>
          <w:szCs w:val="28"/>
        </w:rPr>
        <w:t xml:space="preserve">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 </w:t>
      </w:r>
    </w:p>
    <w:p w:rsidR="004E3898"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 xml:space="preserve">.4. На территории, прилегающей к местам предоставления муниципальной услуги,  оборудуются места для парковки автотранспортных средств. </w:t>
      </w:r>
    </w:p>
    <w:p w:rsidR="00BC3EC2" w:rsidRDefault="00BC3EC2"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proofErr w:type="gramStart"/>
      <w:r w:rsidRPr="00BC3EC2">
        <w:rPr>
          <w:rFonts w:ascii="Times New Roman" w:hAnsi="Times New Roman"/>
          <w:bCs/>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C3EC2">
        <w:rPr>
          <w:rFonts w:ascii="Times New Roman" w:hAnsi="Times New Roman"/>
          <w:bCs/>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w:t>
      </w:r>
      <w:r w:rsidRPr="00BC3EC2">
        <w:rPr>
          <w:rFonts w:ascii="Times New Roman" w:hAnsi="Times New Roman"/>
          <w:bCs/>
          <w:sz w:val="28"/>
          <w:szCs w:val="28"/>
        </w:rPr>
        <w:lastRenderedPageBreak/>
        <w:t>установлен опознавательный знак "Инвалид" и информация об этих транспортных средствах должна быть внесена в федеральный реестр инвалидов.</w:t>
      </w:r>
    </w:p>
    <w:p w:rsidR="00BC3EC2" w:rsidRDefault="00BC3EC2"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BC3EC2">
        <w:rPr>
          <w:rFonts w:ascii="Times New Roman" w:hAnsi="Times New Roman"/>
          <w:bCs/>
          <w:sz w:val="28"/>
          <w:szCs w:val="28"/>
        </w:rPr>
        <w:t xml:space="preserve">Места для парковки, указанные в </w:t>
      </w:r>
      <w:r>
        <w:rPr>
          <w:rFonts w:ascii="Times New Roman" w:hAnsi="Times New Roman"/>
          <w:bCs/>
          <w:sz w:val="28"/>
          <w:szCs w:val="28"/>
        </w:rPr>
        <w:t>настоящем пункте административного регламента</w:t>
      </w:r>
      <w:r w:rsidRPr="00BC3EC2">
        <w:rPr>
          <w:rFonts w:ascii="Times New Roman" w:hAnsi="Times New Roman"/>
          <w:bCs/>
          <w:sz w:val="28"/>
          <w:szCs w:val="28"/>
        </w:rPr>
        <w:t>, не должны занимать иные транспортные средства, за исключением случаев, предусмотренных правилами дорожного движения.</w:t>
      </w:r>
    </w:p>
    <w:p w:rsidR="00B73AA9" w:rsidRPr="008F220C"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 xml:space="preserve">Доступ заявителей </w:t>
      </w:r>
      <w:r w:rsidR="009831D4">
        <w:rPr>
          <w:rFonts w:ascii="Times New Roman" w:hAnsi="Times New Roman"/>
          <w:bCs/>
          <w:sz w:val="28"/>
          <w:szCs w:val="28"/>
        </w:rPr>
        <w:t xml:space="preserve">(в том числе заявителей-инвалидов) </w:t>
      </w:r>
      <w:r w:rsidRPr="008F220C">
        <w:rPr>
          <w:rFonts w:ascii="Times New Roman" w:hAnsi="Times New Roman"/>
          <w:bCs/>
          <w:sz w:val="28"/>
          <w:szCs w:val="28"/>
        </w:rPr>
        <w:t>к парковочным местам является бесплатным.</w:t>
      </w:r>
    </w:p>
    <w:p w:rsidR="00B73AA9"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 xml:space="preserve">.5.  </w:t>
      </w:r>
      <w:r w:rsidR="006C1954">
        <w:rPr>
          <w:rFonts w:ascii="Times New Roman" w:hAnsi="Times New Roman"/>
          <w:bCs/>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E6132" w:rsidRDefault="007E6132"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2.1</w:t>
      </w:r>
      <w:r w:rsidR="00BC2875">
        <w:rPr>
          <w:rFonts w:ascii="Times New Roman" w:hAnsi="Times New Roman"/>
          <w:bCs/>
          <w:sz w:val="28"/>
          <w:szCs w:val="28"/>
        </w:rPr>
        <w:t>7</w:t>
      </w:r>
      <w:r>
        <w:rPr>
          <w:rFonts w:ascii="Times New Roman" w:hAnsi="Times New Roman"/>
          <w:bCs/>
          <w:sz w:val="28"/>
          <w:szCs w:val="28"/>
        </w:rPr>
        <w:t xml:space="preserve">.6.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w:t>
      </w:r>
      <w:r w:rsidR="00AE215E">
        <w:rPr>
          <w:rFonts w:ascii="Times New Roman" w:hAnsi="Times New Roman"/>
          <w:bCs/>
          <w:sz w:val="28"/>
          <w:szCs w:val="28"/>
        </w:rPr>
        <w:t>здание</w:t>
      </w:r>
      <w:r>
        <w:rPr>
          <w:rFonts w:ascii="Times New Roman" w:hAnsi="Times New Roman"/>
          <w:bCs/>
          <w:sz w:val="28"/>
          <w:szCs w:val="28"/>
        </w:rPr>
        <w:t xml:space="preserve">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 </w:t>
      </w:r>
    </w:p>
    <w:p w:rsidR="007F2811" w:rsidRPr="00865A7B" w:rsidRDefault="007F2811" w:rsidP="00B73AA9">
      <w:pPr>
        <w:pStyle w:val="ae"/>
        <w:tabs>
          <w:tab w:val="left" w:pos="1701"/>
        </w:tabs>
        <w:autoSpaceDE w:val="0"/>
        <w:autoSpaceDN w:val="0"/>
        <w:adjustRightInd w:val="0"/>
        <w:spacing w:after="0" w:line="240" w:lineRule="auto"/>
        <w:ind w:left="0" w:firstLine="709"/>
        <w:jc w:val="both"/>
        <w:rPr>
          <w:rFonts w:ascii="Times New Roman" w:hAnsi="Times New Roman"/>
          <w:bCs/>
          <w:color w:val="FF0000"/>
          <w:sz w:val="28"/>
          <w:szCs w:val="28"/>
        </w:rPr>
      </w:pPr>
      <w:r>
        <w:rPr>
          <w:rFonts w:ascii="Times New Roman" w:hAnsi="Times New Roman"/>
          <w:bCs/>
          <w:sz w:val="28"/>
          <w:szCs w:val="28"/>
        </w:rPr>
        <w:t>2.1</w:t>
      </w:r>
      <w:r w:rsidR="00BC2875">
        <w:rPr>
          <w:rFonts w:ascii="Times New Roman" w:hAnsi="Times New Roman"/>
          <w:bCs/>
          <w:sz w:val="28"/>
          <w:szCs w:val="28"/>
        </w:rPr>
        <w:t>7</w:t>
      </w:r>
      <w:r>
        <w:rPr>
          <w:rFonts w:ascii="Times New Roman" w:hAnsi="Times New Roman"/>
          <w:bCs/>
          <w:sz w:val="28"/>
          <w:szCs w:val="28"/>
        </w:rPr>
        <w:t xml:space="preserve">.7. </w:t>
      </w:r>
      <w:r w:rsidR="00865A7B" w:rsidRPr="00D34096">
        <w:rPr>
          <w:rFonts w:ascii="Times New Roman" w:hAnsi="Times New Roman"/>
          <w:sz w:val="28"/>
          <w:szCs w:val="28"/>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865A7B" w:rsidRPr="00D34096">
        <w:rPr>
          <w:rFonts w:ascii="Times New Roman" w:hAnsi="Times New Roman"/>
          <w:sz w:val="28"/>
          <w:szCs w:val="28"/>
        </w:rPr>
        <w:t>это</w:t>
      </w:r>
      <w:proofErr w:type="gramEnd"/>
      <w:r w:rsidR="00865A7B" w:rsidRPr="00D34096">
        <w:rPr>
          <w:rFonts w:ascii="Times New Roman" w:hAnsi="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B73AA9" w:rsidRPr="008F220C" w:rsidRDefault="00B73AA9" w:rsidP="00B73AA9">
      <w:pPr>
        <w:pStyle w:val="ae"/>
        <w:tabs>
          <w:tab w:val="left" w:pos="1701"/>
          <w:tab w:val="left" w:pos="1843"/>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w:t>
      </w:r>
      <w:r w:rsidR="001273FD">
        <w:rPr>
          <w:rFonts w:ascii="Times New Roman" w:hAnsi="Times New Roman"/>
          <w:bCs/>
          <w:sz w:val="28"/>
          <w:szCs w:val="28"/>
        </w:rPr>
        <w:t>8</w:t>
      </w:r>
      <w:r w:rsidRPr="008F220C">
        <w:rPr>
          <w:rFonts w:ascii="Times New Roman" w:hAnsi="Times New Roman"/>
          <w:bCs/>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67078C"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w:t>
      </w:r>
      <w:r w:rsidR="001273FD">
        <w:rPr>
          <w:rFonts w:ascii="Times New Roman" w:hAnsi="Times New Roman"/>
          <w:bCs/>
          <w:sz w:val="28"/>
          <w:szCs w:val="28"/>
        </w:rPr>
        <w:t>9</w:t>
      </w:r>
      <w:r w:rsidRPr="008F220C">
        <w:rPr>
          <w:rFonts w:ascii="Times New Roman" w:hAnsi="Times New Roman"/>
          <w:bCs/>
          <w:sz w:val="28"/>
          <w:szCs w:val="28"/>
        </w:rPr>
        <w:t>. Места предоставления муниципальной услуги оборуд</w:t>
      </w:r>
      <w:r>
        <w:rPr>
          <w:rFonts w:ascii="Times New Roman" w:hAnsi="Times New Roman"/>
          <w:bCs/>
          <w:sz w:val="28"/>
          <w:szCs w:val="28"/>
        </w:rPr>
        <w:t xml:space="preserve">уются </w:t>
      </w:r>
      <w:r w:rsidRPr="008F220C">
        <w:rPr>
          <w:rFonts w:ascii="Times New Roman" w:hAnsi="Times New Roman"/>
          <w:bCs/>
          <w:sz w:val="28"/>
          <w:szCs w:val="28"/>
        </w:rPr>
        <w:t>информаци</w:t>
      </w:r>
      <w:r>
        <w:rPr>
          <w:rFonts w:ascii="Times New Roman" w:hAnsi="Times New Roman"/>
          <w:bCs/>
          <w:sz w:val="28"/>
          <w:szCs w:val="28"/>
        </w:rPr>
        <w:t>онными стендами, которые должны</w:t>
      </w:r>
      <w:r w:rsidRPr="008F220C">
        <w:rPr>
          <w:rFonts w:ascii="Times New Roman" w:hAnsi="Times New Roman"/>
          <w:bCs/>
          <w:sz w:val="28"/>
          <w:szCs w:val="28"/>
        </w:rPr>
        <w:t xml:space="preserve"> содержать актуальную информацию, необходимую для получения муниципальной услуги, в том числе бланки заявлений и  образцы их заполнения.</w:t>
      </w:r>
    </w:p>
    <w:p w:rsidR="00103E17" w:rsidRPr="00EB4E40" w:rsidRDefault="00103E17" w:rsidP="00103E17">
      <w:pPr>
        <w:tabs>
          <w:tab w:val="left" w:pos="567"/>
        </w:tabs>
        <w:autoSpaceDE w:val="0"/>
        <w:autoSpaceDN w:val="0"/>
        <w:jc w:val="both"/>
        <w:rPr>
          <w:sz w:val="28"/>
          <w:szCs w:val="28"/>
        </w:rPr>
      </w:pPr>
      <w:r>
        <w:rPr>
          <w:bCs/>
          <w:sz w:val="28"/>
          <w:szCs w:val="28"/>
        </w:rPr>
        <w:tab/>
      </w:r>
      <w:r w:rsidR="00F04586">
        <w:rPr>
          <w:sz w:val="28"/>
          <w:szCs w:val="28"/>
        </w:rPr>
        <w:tab/>
      </w:r>
      <w:proofErr w:type="gramStart"/>
      <w:r w:rsidR="00865A7B" w:rsidRPr="00EB4E40">
        <w:rPr>
          <w:sz w:val="28"/>
          <w:szCs w:val="28"/>
        </w:rPr>
        <w:t>2.1</w:t>
      </w:r>
      <w:r w:rsidR="00BC2875">
        <w:rPr>
          <w:sz w:val="28"/>
          <w:szCs w:val="28"/>
        </w:rPr>
        <w:t>7</w:t>
      </w:r>
      <w:r w:rsidR="00865A7B" w:rsidRPr="00EB4E40">
        <w:rPr>
          <w:sz w:val="28"/>
          <w:szCs w:val="28"/>
        </w:rPr>
        <w:t>.10</w:t>
      </w:r>
      <w:r w:rsidR="00F04586" w:rsidRPr="00EB4E40">
        <w:rPr>
          <w:sz w:val="28"/>
          <w:szCs w:val="28"/>
        </w:rPr>
        <w:t>.</w:t>
      </w:r>
      <w:r w:rsidRPr="00EB4E40">
        <w:rPr>
          <w:sz w:val="28"/>
          <w:szCs w:val="28"/>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103E17" w:rsidRDefault="00103E17"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p>
    <w:p w:rsidR="00B73AA9" w:rsidRPr="001A1B06" w:rsidRDefault="00B73AA9" w:rsidP="00376CCF">
      <w:pPr>
        <w:pStyle w:val="ae"/>
        <w:autoSpaceDE w:val="0"/>
        <w:autoSpaceDN w:val="0"/>
        <w:adjustRightInd w:val="0"/>
        <w:spacing w:after="0" w:line="240" w:lineRule="auto"/>
        <w:ind w:left="0" w:firstLine="720"/>
        <w:jc w:val="both"/>
        <w:rPr>
          <w:rFonts w:ascii="Times New Roman" w:hAnsi="Times New Roman"/>
          <w:bCs/>
          <w:sz w:val="28"/>
          <w:szCs w:val="28"/>
        </w:rPr>
      </w:pPr>
      <w:r w:rsidRPr="001A1B06">
        <w:rPr>
          <w:rFonts w:ascii="Times New Roman" w:hAnsi="Times New Roman"/>
          <w:bCs/>
          <w:sz w:val="28"/>
          <w:szCs w:val="28"/>
        </w:rPr>
        <w:t>2.1</w:t>
      </w:r>
      <w:r w:rsidR="00BC2875">
        <w:rPr>
          <w:rFonts w:ascii="Times New Roman" w:hAnsi="Times New Roman"/>
          <w:bCs/>
          <w:sz w:val="28"/>
          <w:szCs w:val="28"/>
        </w:rPr>
        <w:t>8</w:t>
      </w:r>
      <w:r w:rsidRPr="001A1B06">
        <w:rPr>
          <w:rFonts w:ascii="Times New Roman" w:hAnsi="Times New Roman"/>
          <w:bCs/>
          <w:sz w:val="28"/>
          <w:szCs w:val="28"/>
        </w:rPr>
        <w:t>. Порядок информирования о предоставлении муниципальной услуги.</w:t>
      </w:r>
    </w:p>
    <w:p w:rsidR="00B73AA9" w:rsidRPr="00FD3EBE" w:rsidRDefault="00B73AA9" w:rsidP="00F664AD">
      <w:pPr>
        <w:ind w:firstLine="720"/>
        <w:jc w:val="both"/>
        <w:rPr>
          <w:sz w:val="28"/>
          <w:szCs w:val="28"/>
        </w:rPr>
      </w:pPr>
      <w:r w:rsidRPr="008F220C">
        <w:rPr>
          <w:sz w:val="28"/>
          <w:szCs w:val="28"/>
        </w:rPr>
        <w:t>2.1</w:t>
      </w:r>
      <w:r w:rsidR="00BC2875">
        <w:rPr>
          <w:sz w:val="28"/>
          <w:szCs w:val="28"/>
        </w:rPr>
        <w:t>8</w:t>
      </w:r>
      <w:r w:rsidRPr="008F220C">
        <w:rPr>
          <w:sz w:val="28"/>
          <w:szCs w:val="28"/>
        </w:rPr>
        <w:t xml:space="preserve">.1. </w:t>
      </w:r>
      <w:proofErr w:type="gramStart"/>
      <w:r w:rsidRPr="008F220C">
        <w:rPr>
          <w:sz w:val="28"/>
          <w:szCs w:val="28"/>
        </w:rPr>
        <w:t xml:space="preserve">Информирование осуществляется в форме устных консультаций при личном обращении заявителя </w:t>
      </w:r>
      <w:r>
        <w:rPr>
          <w:sz w:val="28"/>
          <w:szCs w:val="28"/>
        </w:rPr>
        <w:t>в</w:t>
      </w:r>
      <w:r w:rsidR="005C4808">
        <w:rPr>
          <w:sz w:val="28"/>
          <w:szCs w:val="28"/>
        </w:rPr>
        <w:t xml:space="preserve"> Департамент</w:t>
      </w:r>
      <w:r w:rsidRPr="008F220C">
        <w:rPr>
          <w:sz w:val="28"/>
          <w:szCs w:val="28"/>
        </w:rPr>
        <w:t>, либо посредством телефонной связи по телефону, либо в форме письменных ответов на письменное обращение заявител</w:t>
      </w:r>
      <w:r>
        <w:rPr>
          <w:sz w:val="28"/>
          <w:szCs w:val="28"/>
        </w:rPr>
        <w:t>ей</w:t>
      </w:r>
      <w:r w:rsidRPr="008F220C">
        <w:rPr>
          <w:sz w:val="28"/>
          <w:szCs w:val="28"/>
        </w:rPr>
        <w:t xml:space="preserve">,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w:t>
      </w:r>
      <w:r w:rsidR="00DF3E08">
        <w:rPr>
          <w:sz w:val="28"/>
          <w:szCs w:val="28"/>
        </w:rPr>
        <w:t>Администрации</w:t>
      </w:r>
      <w:r w:rsidR="00594377">
        <w:rPr>
          <w:sz w:val="28"/>
          <w:szCs w:val="28"/>
        </w:rPr>
        <w:t>,</w:t>
      </w:r>
      <w:r w:rsidR="00280682">
        <w:rPr>
          <w:sz w:val="28"/>
          <w:szCs w:val="28"/>
        </w:rPr>
        <w:t xml:space="preserve">  </w:t>
      </w:r>
      <w:r w:rsidRPr="00F664AD">
        <w:rPr>
          <w:sz w:val="28"/>
          <w:szCs w:val="28"/>
        </w:rPr>
        <w:t xml:space="preserve">а также </w:t>
      </w:r>
      <w:r w:rsidR="00F664AD" w:rsidRPr="00947CFD">
        <w:rPr>
          <w:color w:val="000000"/>
          <w:sz w:val="28"/>
          <w:szCs w:val="28"/>
        </w:rPr>
        <w:t xml:space="preserve">через </w:t>
      </w:r>
      <w:r w:rsidR="00FD3EBE" w:rsidRPr="00FD3EBE">
        <w:rPr>
          <w:sz w:val="28"/>
          <w:szCs w:val="28"/>
        </w:rPr>
        <w:t>Един</w:t>
      </w:r>
      <w:r w:rsidR="00FD3EBE">
        <w:rPr>
          <w:sz w:val="28"/>
          <w:szCs w:val="28"/>
        </w:rPr>
        <w:t>ый</w:t>
      </w:r>
      <w:r w:rsidR="00FD3EBE" w:rsidRPr="00FD3EBE">
        <w:rPr>
          <w:sz w:val="28"/>
          <w:szCs w:val="28"/>
        </w:rPr>
        <w:t xml:space="preserve"> портал и Региональн</w:t>
      </w:r>
      <w:r w:rsidR="00FD3EBE">
        <w:rPr>
          <w:sz w:val="28"/>
          <w:szCs w:val="28"/>
        </w:rPr>
        <w:t>ый</w:t>
      </w:r>
      <w:proofErr w:type="gramEnd"/>
      <w:r w:rsidR="00FD3EBE" w:rsidRPr="00FD3EBE">
        <w:rPr>
          <w:sz w:val="28"/>
          <w:szCs w:val="28"/>
        </w:rPr>
        <w:t xml:space="preserve"> портал</w:t>
      </w:r>
      <w:r w:rsidRPr="00FD3EBE">
        <w:rPr>
          <w:sz w:val="28"/>
          <w:szCs w:val="28"/>
        </w:rPr>
        <w:t>.</w:t>
      </w:r>
    </w:p>
    <w:p w:rsidR="00B73AA9" w:rsidRPr="008F220C" w:rsidRDefault="00B73AA9" w:rsidP="00B73AA9">
      <w:pPr>
        <w:ind w:firstLine="709"/>
        <w:jc w:val="both"/>
        <w:rPr>
          <w:sz w:val="28"/>
          <w:szCs w:val="28"/>
        </w:rPr>
      </w:pPr>
      <w:r w:rsidRPr="008F220C">
        <w:rPr>
          <w:sz w:val="28"/>
          <w:szCs w:val="28"/>
        </w:rPr>
        <w:t>2.1</w:t>
      </w:r>
      <w:r w:rsidR="00BC2875">
        <w:rPr>
          <w:sz w:val="28"/>
          <w:szCs w:val="28"/>
        </w:rPr>
        <w:t>8</w:t>
      </w:r>
      <w:r w:rsidRPr="008F220C">
        <w:rPr>
          <w:sz w:val="28"/>
          <w:szCs w:val="28"/>
        </w:rPr>
        <w:t>.</w:t>
      </w:r>
      <w:r w:rsidR="00726F4B">
        <w:rPr>
          <w:sz w:val="28"/>
          <w:szCs w:val="28"/>
        </w:rPr>
        <w:t>2</w:t>
      </w:r>
      <w:r w:rsidR="00330CC6">
        <w:rPr>
          <w:sz w:val="28"/>
          <w:szCs w:val="28"/>
        </w:rPr>
        <w:t xml:space="preserve">.  </w:t>
      </w:r>
      <w:r w:rsidRPr="008F220C">
        <w:rPr>
          <w:sz w:val="28"/>
          <w:szCs w:val="28"/>
        </w:rPr>
        <w:t>При  информировании заявител</w:t>
      </w:r>
      <w:r>
        <w:rPr>
          <w:sz w:val="28"/>
          <w:szCs w:val="28"/>
        </w:rPr>
        <w:t>ям</w:t>
      </w:r>
      <w:r w:rsidRPr="008F220C">
        <w:rPr>
          <w:sz w:val="28"/>
          <w:szCs w:val="28"/>
        </w:rPr>
        <w:t xml:space="preserve"> должны быть предоставлены полные, точные и понятные ответы на вопросы</w:t>
      </w:r>
      <w:r>
        <w:rPr>
          <w:sz w:val="28"/>
          <w:szCs w:val="28"/>
        </w:rPr>
        <w:t xml:space="preserve">, касающиеся предоставления </w:t>
      </w:r>
      <w:r w:rsidRPr="00E30560">
        <w:rPr>
          <w:sz w:val="28"/>
          <w:szCs w:val="28"/>
        </w:rPr>
        <w:t>муниципальной услуги</w:t>
      </w:r>
      <w:r>
        <w:rPr>
          <w:sz w:val="28"/>
          <w:szCs w:val="28"/>
        </w:rPr>
        <w:t>.</w:t>
      </w:r>
    </w:p>
    <w:p w:rsidR="00B73AA9" w:rsidRPr="008F220C" w:rsidRDefault="00B73AA9" w:rsidP="00B73AA9">
      <w:pPr>
        <w:ind w:firstLine="709"/>
        <w:jc w:val="both"/>
        <w:rPr>
          <w:sz w:val="28"/>
          <w:szCs w:val="28"/>
        </w:rPr>
      </w:pPr>
      <w:r w:rsidRPr="00560107">
        <w:rPr>
          <w:snapToGrid w:val="0"/>
          <w:sz w:val="28"/>
          <w:szCs w:val="28"/>
        </w:rPr>
        <w:t>2.1</w:t>
      </w:r>
      <w:r w:rsidR="00BC2875">
        <w:rPr>
          <w:snapToGrid w:val="0"/>
          <w:sz w:val="28"/>
          <w:szCs w:val="28"/>
        </w:rPr>
        <w:t>8</w:t>
      </w:r>
      <w:r w:rsidRPr="00560107">
        <w:rPr>
          <w:snapToGrid w:val="0"/>
          <w:sz w:val="28"/>
          <w:szCs w:val="28"/>
        </w:rPr>
        <w:t>.</w:t>
      </w:r>
      <w:r w:rsidR="00726F4B">
        <w:rPr>
          <w:snapToGrid w:val="0"/>
          <w:sz w:val="28"/>
          <w:szCs w:val="28"/>
        </w:rPr>
        <w:t>3</w:t>
      </w:r>
      <w:r w:rsidRPr="00560107">
        <w:rPr>
          <w:snapToGrid w:val="0"/>
          <w:sz w:val="28"/>
          <w:szCs w:val="28"/>
        </w:rPr>
        <w:t xml:space="preserve">. </w:t>
      </w:r>
      <w:r w:rsidRPr="00560107">
        <w:rPr>
          <w:sz w:val="28"/>
          <w:szCs w:val="28"/>
        </w:rPr>
        <w:t xml:space="preserve">Консультирование в устной форме при личном обращении </w:t>
      </w:r>
      <w:r w:rsidRPr="008F220C">
        <w:rPr>
          <w:sz w:val="28"/>
          <w:szCs w:val="28"/>
        </w:rPr>
        <w:t>осуществляется в пределах 10 минут. Время ожидания заявител</w:t>
      </w:r>
      <w:r>
        <w:rPr>
          <w:sz w:val="28"/>
          <w:szCs w:val="28"/>
        </w:rPr>
        <w:t xml:space="preserve">ей </w:t>
      </w:r>
      <w:r w:rsidRPr="008F220C">
        <w:rPr>
          <w:sz w:val="28"/>
          <w:szCs w:val="28"/>
        </w:rPr>
        <w:t xml:space="preserve"> в очереди не должно превышать 15 минут. Предварительная запись на консультацию не требуется.</w:t>
      </w:r>
    </w:p>
    <w:p w:rsidR="00B73AA9" w:rsidRPr="008F220C" w:rsidRDefault="00B73AA9" w:rsidP="00B73AA9">
      <w:pPr>
        <w:ind w:firstLine="709"/>
        <w:jc w:val="both"/>
        <w:rPr>
          <w:snapToGrid w:val="0"/>
          <w:sz w:val="28"/>
          <w:szCs w:val="28"/>
        </w:rPr>
      </w:pPr>
      <w:r w:rsidRPr="008F220C">
        <w:rPr>
          <w:sz w:val="28"/>
          <w:szCs w:val="28"/>
        </w:rPr>
        <w:t>2.1</w:t>
      </w:r>
      <w:r w:rsidR="00BC2875">
        <w:rPr>
          <w:sz w:val="28"/>
          <w:szCs w:val="28"/>
        </w:rPr>
        <w:t>8</w:t>
      </w:r>
      <w:r w:rsidRPr="008F220C">
        <w:rPr>
          <w:sz w:val="28"/>
          <w:szCs w:val="28"/>
        </w:rPr>
        <w:t>.</w:t>
      </w:r>
      <w:r w:rsidR="00726F4B">
        <w:rPr>
          <w:sz w:val="28"/>
          <w:szCs w:val="28"/>
        </w:rPr>
        <w:t>4</w:t>
      </w:r>
      <w:r w:rsidRPr="008F220C">
        <w:rPr>
          <w:sz w:val="28"/>
          <w:szCs w:val="28"/>
        </w:rPr>
        <w:t xml:space="preserve">. </w:t>
      </w:r>
      <w:r w:rsidRPr="008F220C">
        <w:rPr>
          <w:snapToGrid w:val="0"/>
          <w:sz w:val="28"/>
          <w:szCs w:val="28"/>
        </w:rPr>
        <w:t xml:space="preserve">Если </w:t>
      </w:r>
      <w:r>
        <w:rPr>
          <w:snapToGrid w:val="0"/>
          <w:sz w:val="28"/>
          <w:szCs w:val="28"/>
        </w:rPr>
        <w:t xml:space="preserve">специалист Департамента </w:t>
      </w:r>
      <w:r w:rsidRPr="008F220C">
        <w:rPr>
          <w:snapToGrid w:val="0"/>
          <w:sz w:val="28"/>
          <w:szCs w:val="28"/>
        </w:rPr>
        <w:t>не может ответить на поставленный вопрос самостоятельно</w:t>
      </w:r>
      <w:r>
        <w:rPr>
          <w:snapToGrid w:val="0"/>
          <w:sz w:val="28"/>
          <w:szCs w:val="28"/>
        </w:rPr>
        <w:t>,</w:t>
      </w:r>
      <w:r w:rsidRPr="008F220C">
        <w:rPr>
          <w:snapToGrid w:val="0"/>
          <w:sz w:val="28"/>
          <w:szCs w:val="28"/>
        </w:rPr>
        <w:t xml:space="preserve"> или подготовка ответа требу</w:t>
      </w:r>
      <w:r>
        <w:rPr>
          <w:snapToGrid w:val="0"/>
          <w:sz w:val="28"/>
          <w:szCs w:val="28"/>
        </w:rPr>
        <w:t>ет продолжительного времени, он</w:t>
      </w:r>
      <w:r w:rsidRPr="008F220C">
        <w:rPr>
          <w:snapToGrid w:val="0"/>
          <w:sz w:val="28"/>
          <w:szCs w:val="28"/>
        </w:rPr>
        <w:t xml:space="preserve"> может предложить заявител</w:t>
      </w:r>
      <w:r>
        <w:rPr>
          <w:snapToGrid w:val="0"/>
          <w:sz w:val="28"/>
          <w:szCs w:val="28"/>
        </w:rPr>
        <w:t>ям</w:t>
      </w:r>
      <w:r w:rsidRPr="008F220C">
        <w:rPr>
          <w:snapToGrid w:val="0"/>
          <w:sz w:val="28"/>
          <w:szCs w:val="28"/>
        </w:rPr>
        <w:t xml:space="preserve"> направить письменное обращение, либо назначить другое время для получения информации по вопросам предоставления муниципальной услуги. </w:t>
      </w:r>
    </w:p>
    <w:p w:rsidR="00B73AA9" w:rsidRPr="008F220C" w:rsidRDefault="00B73AA9" w:rsidP="00B73AA9">
      <w:pPr>
        <w:ind w:firstLine="708"/>
        <w:jc w:val="both"/>
        <w:rPr>
          <w:sz w:val="28"/>
          <w:szCs w:val="28"/>
        </w:rPr>
      </w:pPr>
      <w:r>
        <w:rPr>
          <w:snapToGrid w:val="0"/>
          <w:sz w:val="28"/>
          <w:szCs w:val="28"/>
        </w:rPr>
        <w:t>2.1</w:t>
      </w:r>
      <w:r w:rsidR="00BC2875">
        <w:rPr>
          <w:snapToGrid w:val="0"/>
          <w:sz w:val="28"/>
          <w:szCs w:val="28"/>
        </w:rPr>
        <w:t>8</w:t>
      </w:r>
      <w:r>
        <w:rPr>
          <w:snapToGrid w:val="0"/>
          <w:sz w:val="28"/>
          <w:szCs w:val="28"/>
        </w:rPr>
        <w:t>.</w:t>
      </w:r>
      <w:r w:rsidR="00726F4B">
        <w:rPr>
          <w:snapToGrid w:val="0"/>
          <w:sz w:val="28"/>
          <w:szCs w:val="28"/>
        </w:rPr>
        <w:t>5</w:t>
      </w:r>
      <w:r>
        <w:rPr>
          <w:snapToGrid w:val="0"/>
          <w:sz w:val="28"/>
          <w:szCs w:val="28"/>
        </w:rPr>
        <w:t xml:space="preserve">. </w:t>
      </w:r>
      <w:r w:rsidRPr="008F220C">
        <w:rPr>
          <w:snapToGrid w:val="0"/>
          <w:sz w:val="28"/>
          <w:szCs w:val="28"/>
        </w:rPr>
        <w:t xml:space="preserve">Устное консультирование  посредством телефонной связи  осуществляется по </w:t>
      </w:r>
      <w:r>
        <w:rPr>
          <w:snapToGrid w:val="0"/>
          <w:sz w:val="28"/>
          <w:szCs w:val="28"/>
        </w:rPr>
        <w:t>телефону</w:t>
      </w:r>
      <w:r w:rsidRPr="00AF61E4">
        <w:rPr>
          <w:snapToGrid w:val="0"/>
          <w:sz w:val="28"/>
          <w:szCs w:val="28"/>
        </w:rPr>
        <w:t xml:space="preserve">: </w:t>
      </w:r>
      <w:r w:rsidRPr="009D039C">
        <w:rPr>
          <w:snapToGrid w:val="0"/>
          <w:sz w:val="28"/>
          <w:szCs w:val="28"/>
        </w:rPr>
        <w:t>8</w:t>
      </w:r>
      <w:r w:rsidRPr="009D039C">
        <w:rPr>
          <w:sz w:val="28"/>
          <w:szCs w:val="28"/>
        </w:rPr>
        <w:t>(8482)54-31-16</w:t>
      </w:r>
      <w:r w:rsidR="00431296">
        <w:rPr>
          <w:sz w:val="28"/>
          <w:szCs w:val="28"/>
        </w:rPr>
        <w:t xml:space="preserve"> </w:t>
      </w:r>
      <w:r w:rsidRPr="008F220C">
        <w:rPr>
          <w:sz w:val="28"/>
          <w:szCs w:val="28"/>
        </w:rPr>
        <w:t>в соответствии с графиком работы</w:t>
      </w:r>
      <w:r w:rsidR="00431296">
        <w:rPr>
          <w:sz w:val="28"/>
          <w:szCs w:val="28"/>
        </w:rPr>
        <w:t xml:space="preserve"> </w:t>
      </w:r>
      <w:r w:rsidR="00C228AA">
        <w:rPr>
          <w:sz w:val="28"/>
          <w:szCs w:val="28"/>
        </w:rPr>
        <w:t>Отдела</w:t>
      </w:r>
      <w:r w:rsidRPr="008F220C">
        <w:rPr>
          <w:sz w:val="28"/>
          <w:szCs w:val="28"/>
        </w:rPr>
        <w:t>, указанным в п. 2.4.1.</w:t>
      </w:r>
    </w:p>
    <w:p w:rsidR="00B73AA9" w:rsidRPr="008F220C" w:rsidRDefault="00B73AA9" w:rsidP="00B73AA9">
      <w:pPr>
        <w:ind w:firstLine="708"/>
        <w:jc w:val="both"/>
        <w:rPr>
          <w:snapToGrid w:val="0"/>
          <w:sz w:val="28"/>
          <w:szCs w:val="28"/>
        </w:rPr>
      </w:pPr>
      <w:r w:rsidRPr="008F220C">
        <w:rPr>
          <w:snapToGrid w:val="0"/>
          <w:sz w:val="28"/>
          <w:szCs w:val="28"/>
        </w:rPr>
        <w:t>2.1</w:t>
      </w:r>
      <w:r w:rsidR="00BC2875">
        <w:rPr>
          <w:snapToGrid w:val="0"/>
          <w:sz w:val="28"/>
          <w:szCs w:val="28"/>
        </w:rPr>
        <w:t>8</w:t>
      </w:r>
      <w:r w:rsidRPr="008F220C">
        <w:rPr>
          <w:snapToGrid w:val="0"/>
          <w:sz w:val="28"/>
          <w:szCs w:val="28"/>
        </w:rPr>
        <w:t>.</w:t>
      </w:r>
      <w:r w:rsidR="00726F4B">
        <w:rPr>
          <w:snapToGrid w:val="0"/>
          <w:sz w:val="28"/>
          <w:szCs w:val="28"/>
        </w:rPr>
        <w:t>6</w:t>
      </w:r>
      <w:r w:rsidRPr="008F220C">
        <w:rPr>
          <w:snapToGrid w:val="0"/>
          <w:sz w:val="28"/>
          <w:szCs w:val="28"/>
        </w:rPr>
        <w:t xml:space="preserve">. Консультирование по телефону осуществляется в пределах 5 минут. При консультировании по телефону </w:t>
      </w:r>
      <w:r>
        <w:rPr>
          <w:snapToGrid w:val="0"/>
          <w:sz w:val="28"/>
          <w:szCs w:val="28"/>
        </w:rPr>
        <w:t>специалист Департамента должен</w:t>
      </w:r>
      <w:r w:rsidRPr="008F220C">
        <w:rPr>
          <w:snapToGrid w:val="0"/>
          <w:sz w:val="28"/>
          <w:szCs w:val="28"/>
        </w:rPr>
        <w:t xml:space="preserve"> назвать свою фамилию, имя, отчество, должность, а также наименование </w:t>
      </w:r>
      <w:r>
        <w:rPr>
          <w:snapToGrid w:val="0"/>
          <w:sz w:val="28"/>
          <w:szCs w:val="28"/>
        </w:rPr>
        <w:t>организации</w:t>
      </w:r>
      <w:r w:rsidR="00035659">
        <w:rPr>
          <w:snapToGrid w:val="0"/>
          <w:sz w:val="28"/>
          <w:szCs w:val="28"/>
        </w:rPr>
        <w:t>, в которую</w:t>
      </w:r>
      <w:r w:rsidRPr="008F220C">
        <w:rPr>
          <w:snapToGrid w:val="0"/>
          <w:sz w:val="28"/>
          <w:szCs w:val="28"/>
        </w:rPr>
        <w:t xml:space="preserve"> обратился заявитель, а затем, в вежливой форме, дать точный и понятный ответ на поставленный вопрос, касающийся предоставления услуги.</w:t>
      </w:r>
    </w:p>
    <w:p w:rsidR="00B73AA9" w:rsidRPr="008F220C" w:rsidRDefault="00B73AA9" w:rsidP="00B73AA9">
      <w:pPr>
        <w:ind w:firstLine="708"/>
        <w:jc w:val="both"/>
        <w:rPr>
          <w:snapToGrid w:val="0"/>
          <w:sz w:val="28"/>
          <w:szCs w:val="28"/>
        </w:rPr>
      </w:pPr>
      <w:r w:rsidRPr="008F220C">
        <w:rPr>
          <w:snapToGrid w:val="0"/>
          <w:sz w:val="28"/>
          <w:szCs w:val="28"/>
        </w:rPr>
        <w:t>2.1</w:t>
      </w:r>
      <w:r w:rsidR="00BC2875">
        <w:rPr>
          <w:snapToGrid w:val="0"/>
          <w:sz w:val="28"/>
          <w:szCs w:val="28"/>
        </w:rPr>
        <w:t>8</w:t>
      </w:r>
      <w:r w:rsidRPr="008F220C">
        <w:rPr>
          <w:snapToGrid w:val="0"/>
          <w:sz w:val="28"/>
          <w:szCs w:val="28"/>
        </w:rPr>
        <w:t>.</w:t>
      </w:r>
      <w:r w:rsidR="00726F4B">
        <w:rPr>
          <w:snapToGrid w:val="0"/>
          <w:sz w:val="28"/>
          <w:szCs w:val="28"/>
        </w:rPr>
        <w:t>7</w:t>
      </w:r>
      <w:r w:rsidRPr="008F220C">
        <w:rPr>
          <w:snapToGrid w:val="0"/>
          <w:sz w:val="28"/>
          <w:szCs w:val="28"/>
        </w:rPr>
        <w:t>. При невозможности самостоятельно ответить на поставленные вопросы</w:t>
      </w:r>
      <w:r>
        <w:rPr>
          <w:snapToGrid w:val="0"/>
          <w:sz w:val="28"/>
          <w:szCs w:val="28"/>
        </w:rPr>
        <w:t xml:space="preserve"> специалист</w:t>
      </w:r>
      <w:r w:rsidRPr="008F220C">
        <w:rPr>
          <w:snapToGrid w:val="0"/>
          <w:sz w:val="28"/>
          <w:szCs w:val="28"/>
        </w:rPr>
        <w:t>, принявши</w:t>
      </w:r>
      <w:r>
        <w:rPr>
          <w:snapToGrid w:val="0"/>
          <w:sz w:val="28"/>
          <w:szCs w:val="28"/>
        </w:rPr>
        <w:t>й</w:t>
      </w:r>
      <w:r w:rsidRPr="008F220C">
        <w:rPr>
          <w:snapToGrid w:val="0"/>
          <w:sz w:val="28"/>
          <w:szCs w:val="28"/>
        </w:rPr>
        <w:t xml:space="preserve"> звонок, долж</w:t>
      </w:r>
      <w:r>
        <w:rPr>
          <w:snapToGrid w:val="0"/>
          <w:sz w:val="28"/>
          <w:szCs w:val="28"/>
        </w:rPr>
        <w:t>е</w:t>
      </w:r>
      <w:r w:rsidRPr="008F220C">
        <w:rPr>
          <w:snapToGrid w:val="0"/>
          <w:sz w:val="28"/>
          <w:szCs w:val="28"/>
        </w:rPr>
        <w:t>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B73AA9" w:rsidRPr="008F220C" w:rsidRDefault="00B73AA9" w:rsidP="00B73AA9">
      <w:pPr>
        <w:ind w:firstLine="709"/>
        <w:jc w:val="both"/>
        <w:rPr>
          <w:snapToGrid w:val="0"/>
          <w:sz w:val="28"/>
          <w:szCs w:val="28"/>
        </w:rPr>
      </w:pPr>
      <w:r w:rsidRPr="008F220C">
        <w:rPr>
          <w:snapToGrid w:val="0"/>
          <w:sz w:val="28"/>
          <w:szCs w:val="28"/>
        </w:rPr>
        <w:t xml:space="preserve"> 2.1</w:t>
      </w:r>
      <w:r w:rsidR="00BC2875">
        <w:rPr>
          <w:snapToGrid w:val="0"/>
          <w:sz w:val="28"/>
          <w:szCs w:val="28"/>
        </w:rPr>
        <w:t>8</w:t>
      </w:r>
      <w:r w:rsidRPr="008F220C">
        <w:rPr>
          <w:snapToGrid w:val="0"/>
          <w:sz w:val="28"/>
          <w:szCs w:val="28"/>
        </w:rPr>
        <w:t>.</w:t>
      </w:r>
      <w:r w:rsidR="00726F4B">
        <w:rPr>
          <w:snapToGrid w:val="0"/>
          <w:sz w:val="28"/>
          <w:szCs w:val="28"/>
        </w:rPr>
        <w:t>8</w:t>
      </w:r>
      <w:r w:rsidRPr="008F220C">
        <w:rPr>
          <w:snapToGrid w:val="0"/>
          <w:sz w:val="28"/>
          <w:szCs w:val="28"/>
        </w:rPr>
        <w:t xml:space="preserve">. При ответах на телефонные звонки и устные обращения </w:t>
      </w:r>
      <w:r>
        <w:rPr>
          <w:snapToGrid w:val="0"/>
          <w:sz w:val="28"/>
          <w:szCs w:val="28"/>
        </w:rPr>
        <w:t>специалист должен</w:t>
      </w:r>
      <w:r w:rsidRPr="008F220C">
        <w:rPr>
          <w:snapToGrid w:val="0"/>
          <w:sz w:val="28"/>
          <w:szCs w:val="28"/>
        </w:rPr>
        <w:t xml:space="preserve"> использовать обращение  на «Вы»,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B73AA9" w:rsidRPr="008F220C" w:rsidRDefault="00B73AA9" w:rsidP="00B73AA9">
      <w:pPr>
        <w:ind w:firstLine="709"/>
        <w:jc w:val="both"/>
        <w:rPr>
          <w:snapToGrid w:val="0"/>
          <w:sz w:val="28"/>
          <w:szCs w:val="28"/>
        </w:rPr>
      </w:pPr>
      <w:r w:rsidRPr="008F220C">
        <w:rPr>
          <w:snapToGrid w:val="0"/>
          <w:sz w:val="28"/>
          <w:szCs w:val="28"/>
        </w:rPr>
        <w:t>2.1</w:t>
      </w:r>
      <w:r w:rsidR="00BC2875">
        <w:rPr>
          <w:snapToGrid w:val="0"/>
          <w:sz w:val="28"/>
          <w:szCs w:val="28"/>
        </w:rPr>
        <w:t>8</w:t>
      </w:r>
      <w:r w:rsidRPr="008F220C">
        <w:rPr>
          <w:snapToGrid w:val="0"/>
          <w:sz w:val="28"/>
          <w:szCs w:val="28"/>
        </w:rPr>
        <w:t>.</w:t>
      </w:r>
      <w:r w:rsidR="00726F4B">
        <w:rPr>
          <w:snapToGrid w:val="0"/>
          <w:sz w:val="28"/>
          <w:szCs w:val="28"/>
        </w:rPr>
        <w:t>9</w:t>
      </w:r>
      <w:r w:rsidRPr="008F220C">
        <w:rPr>
          <w:snapToGrid w:val="0"/>
          <w:sz w:val="28"/>
          <w:szCs w:val="28"/>
        </w:rPr>
        <w:t xml:space="preserve">. Рассмотрение письменных обращений физических лиц по вопросам информирования осуществляется в соответствии с Федеральным законом от 02.05.2006 № 59-ФЗ «О порядке рассмотрения обращений </w:t>
      </w:r>
      <w:r w:rsidRPr="008F220C">
        <w:rPr>
          <w:snapToGrid w:val="0"/>
          <w:sz w:val="28"/>
          <w:szCs w:val="28"/>
        </w:rPr>
        <w:lastRenderedPageBreak/>
        <w:t xml:space="preserve">граждан Российской Федерации». </w:t>
      </w:r>
    </w:p>
    <w:p w:rsidR="00B73AA9" w:rsidRDefault="00B73AA9" w:rsidP="00B73AA9">
      <w:pPr>
        <w:ind w:firstLine="720"/>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0</w:t>
      </w:r>
      <w:r w:rsidRPr="008F220C">
        <w:rPr>
          <w:sz w:val="28"/>
          <w:szCs w:val="28"/>
        </w:rPr>
        <w:t xml:space="preserve">.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rsidR="00B73AA9" w:rsidRPr="008F220C" w:rsidRDefault="00B73AA9" w:rsidP="00B73AA9">
      <w:pPr>
        <w:ind w:firstLine="720"/>
        <w:jc w:val="both"/>
        <w:rPr>
          <w:sz w:val="28"/>
          <w:szCs w:val="28"/>
        </w:rPr>
      </w:pPr>
      <w:r w:rsidRPr="00ED1F24">
        <w:rPr>
          <w:sz w:val="28"/>
          <w:szCs w:val="28"/>
        </w:rPr>
        <w:t>2.1</w:t>
      </w:r>
      <w:r w:rsidR="00BC2875">
        <w:rPr>
          <w:sz w:val="28"/>
          <w:szCs w:val="28"/>
        </w:rPr>
        <w:t>8</w:t>
      </w:r>
      <w:r w:rsidRPr="00ED1F24">
        <w:rPr>
          <w:sz w:val="28"/>
          <w:szCs w:val="28"/>
        </w:rPr>
        <w:t>.1</w:t>
      </w:r>
      <w:r w:rsidR="00726F4B">
        <w:rPr>
          <w:sz w:val="28"/>
          <w:szCs w:val="28"/>
        </w:rPr>
        <w:t>1</w:t>
      </w:r>
      <w:r w:rsidRPr="00ED1F24">
        <w:rPr>
          <w:sz w:val="28"/>
          <w:szCs w:val="28"/>
        </w:rPr>
        <w:t>.</w:t>
      </w:r>
      <w:r w:rsidRPr="008F220C">
        <w:rPr>
          <w:sz w:val="28"/>
          <w:szCs w:val="28"/>
        </w:rPr>
        <w:t xml:space="preserve"> На информационных стендах </w:t>
      </w:r>
      <w:r>
        <w:rPr>
          <w:sz w:val="28"/>
          <w:szCs w:val="28"/>
        </w:rPr>
        <w:t xml:space="preserve">Департамента, </w:t>
      </w:r>
      <w:r w:rsidRPr="008F220C">
        <w:rPr>
          <w:sz w:val="28"/>
          <w:szCs w:val="28"/>
        </w:rPr>
        <w:t>а также в информационно-телекоммуникацио</w:t>
      </w:r>
      <w:r>
        <w:rPr>
          <w:sz w:val="28"/>
          <w:szCs w:val="28"/>
        </w:rPr>
        <w:t xml:space="preserve">нной сети «Интернет» в разделе Департамента </w:t>
      </w:r>
      <w:r w:rsidRPr="008F220C">
        <w:rPr>
          <w:sz w:val="28"/>
          <w:szCs w:val="28"/>
        </w:rPr>
        <w:t xml:space="preserve">на официальном портале </w:t>
      </w:r>
      <w:r w:rsidR="00F517B5">
        <w:rPr>
          <w:sz w:val="28"/>
          <w:szCs w:val="28"/>
        </w:rPr>
        <w:t>А</w:t>
      </w:r>
      <w:r w:rsidR="0016311E">
        <w:rPr>
          <w:sz w:val="28"/>
          <w:szCs w:val="28"/>
        </w:rPr>
        <w:t>дминистрации</w:t>
      </w:r>
      <w:r w:rsidRPr="008F220C">
        <w:rPr>
          <w:sz w:val="28"/>
          <w:szCs w:val="28"/>
        </w:rPr>
        <w:t xml:space="preserve"> размещается следующая информация:</w:t>
      </w:r>
    </w:p>
    <w:p w:rsidR="00B73AA9" w:rsidRPr="008F220C" w:rsidRDefault="00B73AA9" w:rsidP="00B73AA9">
      <w:pPr>
        <w:pStyle w:val="ConsPlusNormal"/>
        <w:tabs>
          <w:tab w:val="num" w:pos="-48"/>
        </w:tabs>
        <w:ind w:firstLine="709"/>
        <w:jc w:val="both"/>
        <w:rPr>
          <w:rFonts w:ascii="Times New Roman" w:hAnsi="Times New Roman" w:cs="Times New Roman"/>
          <w:sz w:val="28"/>
          <w:szCs w:val="28"/>
        </w:rPr>
      </w:pPr>
      <w:r w:rsidRPr="008F220C">
        <w:rPr>
          <w:rFonts w:ascii="Times New Roman" w:hAnsi="Times New Roman" w:cs="Times New Roman"/>
          <w:sz w:val="28"/>
          <w:szCs w:val="28"/>
        </w:rPr>
        <w:t>- информация в текстовом виде и в виде блок-схем, наглядно отображающ</w:t>
      </w:r>
      <w:r>
        <w:rPr>
          <w:rFonts w:ascii="Times New Roman" w:hAnsi="Times New Roman" w:cs="Times New Roman"/>
          <w:sz w:val="28"/>
          <w:szCs w:val="28"/>
        </w:rPr>
        <w:t>ая</w:t>
      </w:r>
      <w:r w:rsidRPr="008F220C">
        <w:rPr>
          <w:rFonts w:ascii="Times New Roman" w:hAnsi="Times New Roman" w:cs="Times New Roman"/>
          <w:sz w:val="28"/>
          <w:szCs w:val="28"/>
        </w:rPr>
        <w:t xml:space="preserve"> алгоритм </w:t>
      </w:r>
      <w:r>
        <w:rPr>
          <w:rFonts w:ascii="Times New Roman" w:hAnsi="Times New Roman" w:cs="Times New Roman"/>
          <w:sz w:val="28"/>
          <w:szCs w:val="28"/>
        </w:rPr>
        <w:t xml:space="preserve">предоставления </w:t>
      </w:r>
      <w:r w:rsidRPr="008F220C">
        <w:rPr>
          <w:rFonts w:ascii="Times New Roman" w:hAnsi="Times New Roman" w:cs="Times New Roman"/>
          <w:sz w:val="28"/>
          <w:szCs w:val="28"/>
        </w:rPr>
        <w:t>муниципальной услуги;</w:t>
      </w:r>
    </w:p>
    <w:p w:rsidR="00471848" w:rsidRDefault="00B73AA9" w:rsidP="00471848">
      <w:pPr>
        <w:keepLines/>
        <w:tabs>
          <w:tab w:val="left" w:pos="540"/>
        </w:tabs>
        <w:ind w:firstLine="709"/>
        <w:jc w:val="both"/>
        <w:rPr>
          <w:sz w:val="28"/>
          <w:szCs w:val="28"/>
        </w:rPr>
      </w:pPr>
      <w:r w:rsidRPr="008F220C">
        <w:rPr>
          <w:sz w:val="28"/>
          <w:szCs w:val="28"/>
        </w:rPr>
        <w:t>- информация о местонахождении,  телефонах, а</w:t>
      </w:r>
      <w:r w:rsidR="00471848">
        <w:rPr>
          <w:sz w:val="28"/>
          <w:szCs w:val="28"/>
        </w:rPr>
        <w:t>дресах электронной почты, адресах</w:t>
      </w:r>
      <w:r w:rsidRPr="008F220C">
        <w:rPr>
          <w:sz w:val="28"/>
          <w:szCs w:val="28"/>
        </w:rPr>
        <w:t xml:space="preserve"> </w:t>
      </w:r>
      <w:r w:rsidR="00471848">
        <w:rPr>
          <w:sz w:val="28"/>
          <w:szCs w:val="28"/>
        </w:rPr>
        <w:t xml:space="preserve">Единого портала, Регионального портала и </w:t>
      </w:r>
      <w:r w:rsidRPr="008F220C">
        <w:rPr>
          <w:sz w:val="28"/>
          <w:szCs w:val="28"/>
        </w:rPr>
        <w:t xml:space="preserve">раздела </w:t>
      </w:r>
      <w:r>
        <w:rPr>
          <w:sz w:val="28"/>
          <w:szCs w:val="28"/>
        </w:rPr>
        <w:t>Департамента</w:t>
      </w:r>
      <w:r w:rsidRPr="008F220C">
        <w:rPr>
          <w:sz w:val="28"/>
          <w:szCs w:val="28"/>
        </w:rPr>
        <w:t xml:space="preserve"> на официальном портале </w:t>
      </w:r>
      <w:r w:rsidR="00F517B5">
        <w:rPr>
          <w:sz w:val="28"/>
          <w:szCs w:val="28"/>
        </w:rPr>
        <w:t>А</w:t>
      </w:r>
      <w:r w:rsidR="00865A7B" w:rsidRPr="00865A7B">
        <w:rPr>
          <w:sz w:val="28"/>
          <w:szCs w:val="28"/>
        </w:rPr>
        <w:t>дминистрации</w:t>
      </w:r>
      <w:r w:rsidR="00471848">
        <w:rPr>
          <w:sz w:val="28"/>
          <w:szCs w:val="28"/>
        </w:rPr>
        <w:t xml:space="preserve"> в сети Интернет;</w:t>
      </w:r>
    </w:p>
    <w:p w:rsidR="003747BE" w:rsidRPr="00FD0E28" w:rsidRDefault="003747BE" w:rsidP="003747BE">
      <w:pPr>
        <w:keepLines/>
        <w:tabs>
          <w:tab w:val="left" w:pos="540"/>
        </w:tabs>
        <w:ind w:firstLine="709"/>
        <w:jc w:val="both"/>
        <w:rPr>
          <w:sz w:val="28"/>
          <w:szCs w:val="28"/>
        </w:rPr>
      </w:pPr>
      <w:r>
        <w:rPr>
          <w:sz w:val="28"/>
          <w:szCs w:val="28"/>
        </w:rPr>
        <w:t xml:space="preserve">-  режим работы, </w:t>
      </w:r>
      <w:r w:rsidRPr="00FD0E28">
        <w:rPr>
          <w:sz w:val="28"/>
          <w:szCs w:val="28"/>
        </w:rPr>
        <w:t>дни и</w:t>
      </w:r>
      <w:r>
        <w:rPr>
          <w:sz w:val="28"/>
          <w:szCs w:val="28"/>
        </w:rPr>
        <w:t xml:space="preserve"> часы личного приема Заявителей;</w:t>
      </w:r>
    </w:p>
    <w:p w:rsidR="00B73AA9" w:rsidRPr="008F220C" w:rsidRDefault="00B73AA9" w:rsidP="00B73AA9">
      <w:pPr>
        <w:pStyle w:val="ConsPlusNormal"/>
        <w:tabs>
          <w:tab w:val="num" w:pos="-48"/>
        </w:tabs>
        <w:ind w:firstLine="709"/>
        <w:jc w:val="both"/>
        <w:rPr>
          <w:rFonts w:ascii="Times New Roman" w:hAnsi="Times New Roman" w:cs="Times New Roman"/>
          <w:sz w:val="28"/>
          <w:szCs w:val="28"/>
        </w:rPr>
      </w:pPr>
      <w:r w:rsidRPr="008F220C">
        <w:rPr>
          <w:rFonts w:ascii="Times New Roman" w:hAnsi="Times New Roman" w:cs="Times New Roman"/>
          <w:sz w:val="28"/>
          <w:szCs w:val="28"/>
        </w:rPr>
        <w:t>- перечень документов, необходимых для предоставления муниципальной услуги;</w:t>
      </w:r>
    </w:p>
    <w:p w:rsidR="00B73AA9" w:rsidRDefault="00B73AA9" w:rsidP="00B73AA9">
      <w:pPr>
        <w:pStyle w:val="ConsPlusNormal"/>
        <w:tabs>
          <w:tab w:val="num" w:pos="-48"/>
        </w:tabs>
        <w:ind w:firstLine="709"/>
        <w:jc w:val="both"/>
        <w:rPr>
          <w:rFonts w:ascii="Times New Roman" w:hAnsi="Times New Roman" w:cs="Times New Roman"/>
          <w:sz w:val="28"/>
          <w:szCs w:val="28"/>
        </w:rPr>
      </w:pPr>
      <w:r w:rsidRPr="008F220C">
        <w:rPr>
          <w:rFonts w:ascii="Times New Roman" w:hAnsi="Times New Roman" w:cs="Times New Roman"/>
          <w:sz w:val="28"/>
          <w:szCs w:val="28"/>
        </w:rPr>
        <w:t>- бланки заявлений и образцы их запо</w:t>
      </w:r>
      <w:r w:rsidR="003747BE">
        <w:rPr>
          <w:rFonts w:ascii="Times New Roman" w:hAnsi="Times New Roman" w:cs="Times New Roman"/>
          <w:sz w:val="28"/>
          <w:szCs w:val="28"/>
        </w:rPr>
        <w:t>лнения.</w:t>
      </w:r>
    </w:p>
    <w:p w:rsidR="004B3EC6" w:rsidRDefault="004B3EC6" w:rsidP="0070687C">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highlight w:val="yellow"/>
        </w:rPr>
      </w:pPr>
    </w:p>
    <w:p w:rsidR="0070687C" w:rsidRDefault="0070687C" w:rsidP="0070687C">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4B3EC6">
        <w:rPr>
          <w:rFonts w:ascii="Times New Roman" w:hAnsi="Times New Roman"/>
          <w:bCs/>
          <w:sz w:val="28"/>
          <w:szCs w:val="28"/>
        </w:rPr>
        <w:t>2.1</w:t>
      </w:r>
      <w:r w:rsidR="00BC2875" w:rsidRPr="004B3EC6">
        <w:rPr>
          <w:rFonts w:ascii="Times New Roman" w:hAnsi="Times New Roman"/>
          <w:bCs/>
          <w:sz w:val="28"/>
          <w:szCs w:val="28"/>
        </w:rPr>
        <w:t>8</w:t>
      </w:r>
      <w:r w:rsidRPr="004B3EC6">
        <w:rPr>
          <w:rFonts w:ascii="Times New Roman" w:hAnsi="Times New Roman"/>
          <w:bCs/>
          <w:sz w:val="28"/>
          <w:szCs w:val="28"/>
        </w:rPr>
        <w:t>.1</w:t>
      </w:r>
      <w:r w:rsidR="00726F4B" w:rsidRPr="004B3EC6">
        <w:rPr>
          <w:rFonts w:ascii="Times New Roman" w:hAnsi="Times New Roman"/>
          <w:bCs/>
          <w:sz w:val="28"/>
          <w:szCs w:val="28"/>
        </w:rPr>
        <w:t>2</w:t>
      </w:r>
      <w:r w:rsidRPr="004B3EC6">
        <w:rPr>
          <w:rFonts w:ascii="Times New Roman" w:hAnsi="Times New Roman"/>
          <w:bCs/>
          <w:sz w:val="28"/>
          <w:szCs w:val="28"/>
        </w:rPr>
        <w:t>. Для</w:t>
      </w:r>
      <w:r>
        <w:rPr>
          <w:rFonts w:ascii="Times New Roman" w:hAnsi="Times New Roman"/>
          <w:bCs/>
          <w:sz w:val="28"/>
          <w:szCs w:val="28"/>
        </w:rPr>
        <w:t xml:space="preserve">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 </w:t>
      </w:r>
    </w:p>
    <w:p w:rsidR="00B73AA9" w:rsidRPr="008F220C" w:rsidRDefault="00B73AA9" w:rsidP="00B73AA9">
      <w:pPr>
        <w:ind w:firstLine="709"/>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3</w:t>
      </w:r>
      <w:r w:rsidRPr="008F220C">
        <w:rPr>
          <w:sz w:val="28"/>
          <w:szCs w:val="28"/>
        </w:rPr>
        <w:t>. Подготовка  информации  о порядке предоставлени</w:t>
      </w:r>
      <w:r w:rsidR="0003527C">
        <w:rPr>
          <w:sz w:val="28"/>
          <w:szCs w:val="28"/>
        </w:rPr>
        <w:t>я</w:t>
      </w:r>
      <w:r w:rsidR="006616B4">
        <w:rPr>
          <w:sz w:val="28"/>
          <w:szCs w:val="28"/>
        </w:rPr>
        <w:t xml:space="preserve"> </w:t>
      </w:r>
      <w:r w:rsidR="00865A7B" w:rsidRPr="000758A0">
        <w:rPr>
          <w:sz w:val="28"/>
          <w:szCs w:val="28"/>
        </w:rPr>
        <w:t>муниципальной</w:t>
      </w:r>
      <w:r w:rsidR="006616B4">
        <w:rPr>
          <w:sz w:val="28"/>
          <w:szCs w:val="28"/>
        </w:rPr>
        <w:t xml:space="preserve"> </w:t>
      </w:r>
      <w:r w:rsidRPr="008F220C">
        <w:rPr>
          <w:sz w:val="28"/>
          <w:szCs w:val="28"/>
        </w:rPr>
        <w:t xml:space="preserve">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w:t>
      </w:r>
      <w:r w:rsidR="000758A0">
        <w:rPr>
          <w:sz w:val="28"/>
          <w:szCs w:val="28"/>
        </w:rPr>
        <w:t>А</w:t>
      </w:r>
      <w:r w:rsidR="00865A7B" w:rsidRPr="00865A7B">
        <w:rPr>
          <w:sz w:val="28"/>
          <w:szCs w:val="28"/>
        </w:rPr>
        <w:t>д</w:t>
      </w:r>
      <w:r w:rsidR="00412172">
        <w:rPr>
          <w:sz w:val="28"/>
          <w:szCs w:val="28"/>
        </w:rPr>
        <w:t>министрации</w:t>
      </w:r>
      <w:r w:rsidRPr="008F220C">
        <w:rPr>
          <w:sz w:val="28"/>
          <w:szCs w:val="28"/>
        </w:rPr>
        <w:t xml:space="preserve">, осуществляется </w:t>
      </w:r>
      <w:r>
        <w:rPr>
          <w:sz w:val="28"/>
          <w:szCs w:val="28"/>
        </w:rPr>
        <w:t>специалистом Департамента</w:t>
      </w:r>
      <w:r w:rsidRPr="008F220C">
        <w:rPr>
          <w:sz w:val="28"/>
          <w:szCs w:val="28"/>
        </w:rPr>
        <w:t>, ответственн</w:t>
      </w:r>
      <w:r>
        <w:rPr>
          <w:sz w:val="28"/>
          <w:szCs w:val="28"/>
        </w:rPr>
        <w:t>ым</w:t>
      </w:r>
      <w:r w:rsidRPr="008F220C">
        <w:rPr>
          <w:sz w:val="28"/>
          <w:szCs w:val="28"/>
        </w:rPr>
        <w:t xml:space="preserve"> за предоставлени</w:t>
      </w:r>
      <w:r>
        <w:rPr>
          <w:sz w:val="28"/>
          <w:szCs w:val="28"/>
        </w:rPr>
        <w:t>е</w:t>
      </w:r>
      <w:r w:rsidRPr="008F220C">
        <w:rPr>
          <w:sz w:val="28"/>
          <w:szCs w:val="28"/>
        </w:rPr>
        <w:t xml:space="preserve"> муниципальной услуги.</w:t>
      </w:r>
    </w:p>
    <w:p w:rsidR="00B73AA9" w:rsidRPr="008F220C" w:rsidRDefault="00B73AA9" w:rsidP="00B73AA9">
      <w:pPr>
        <w:ind w:firstLine="709"/>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4</w:t>
      </w:r>
      <w:r w:rsidRPr="008F220C">
        <w:rPr>
          <w:sz w:val="28"/>
          <w:szCs w:val="28"/>
        </w:rPr>
        <w:t xml:space="preserve">. Обновление информации производится при необходимости в течение 3 </w:t>
      </w:r>
      <w:r w:rsidR="0079108A">
        <w:rPr>
          <w:sz w:val="28"/>
          <w:szCs w:val="28"/>
        </w:rPr>
        <w:t>рабоч</w:t>
      </w:r>
      <w:r w:rsidRPr="008F220C">
        <w:rPr>
          <w:sz w:val="28"/>
          <w:szCs w:val="28"/>
        </w:rPr>
        <w:t>их дней после изменения порядка предоставления муниципальной услуги.</w:t>
      </w:r>
    </w:p>
    <w:p w:rsidR="00B73AA9" w:rsidRPr="008F220C" w:rsidRDefault="00B73AA9" w:rsidP="00B73AA9">
      <w:pPr>
        <w:ind w:firstLine="708"/>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5</w:t>
      </w:r>
      <w:r w:rsidRPr="008F220C">
        <w:rPr>
          <w:sz w:val="28"/>
          <w:szCs w:val="28"/>
        </w:rPr>
        <w:t xml:space="preserve">. Ответственность за своевременное  </w:t>
      </w:r>
      <w:r w:rsidR="00F664AD" w:rsidRPr="00C8413A">
        <w:rPr>
          <w:sz w:val="28"/>
          <w:szCs w:val="28"/>
        </w:rPr>
        <w:t>размещение,</w:t>
      </w:r>
      <w:r w:rsidR="00C876AF">
        <w:rPr>
          <w:sz w:val="28"/>
          <w:szCs w:val="28"/>
        </w:rPr>
        <w:t xml:space="preserve"> </w:t>
      </w:r>
      <w:r w:rsidRPr="008F220C">
        <w:rPr>
          <w:sz w:val="28"/>
          <w:szCs w:val="28"/>
        </w:rPr>
        <w:t xml:space="preserve">обновление и актуализацию информации о предоставлении муниципальной услуги несет </w:t>
      </w:r>
      <w:r>
        <w:rPr>
          <w:sz w:val="28"/>
          <w:szCs w:val="28"/>
        </w:rPr>
        <w:t>Департамент.</w:t>
      </w:r>
    </w:p>
    <w:p w:rsidR="00B73AA9" w:rsidRDefault="00B73AA9" w:rsidP="00B73AA9">
      <w:pPr>
        <w:widowControl/>
        <w:overflowPunct/>
        <w:autoSpaceDE w:val="0"/>
        <w:autoSpaceDN w:val="0"/>
        <w:jc w:val="both"/>
        <w:outlineLvl w:val="1"/>
        <w:rPr>
          <w:kern w:val="0"/>
          <w:sz w:val="28"/>
          <w:szCs w:val="28"/>
        </w:rPr>
      </w:pPr>
    </w:p>
    <w:p w:rsidR="00B73AA9" w:rsidRPr="002860BE" w:rsidRDefault="00B73AA9" w:rsidP="00C61C9C">
      <w:pPr>
        <w:widowControl/>
        <w:numPr>
          <w:ilvl w:val="0"/>
          <w:numId w:val="7"/>
        </w:numPr>
        <w:shd w:val="clear" w:color="auto" w:fill="FFFFFF"/>
        <w:tabs>
          <w:tab w:val="clear" w:pos="1080"/>
          <w:tab w:val="num" w:pos="0"/>
          <w:tab w:val="left" w:pos="851"/>
        </w:tabs>
        <w:overflowPunct/>
        <w:autoSpaceDE w:val="0"/>
        <w:autoSpaceDN w:val="0"/>
        <w:adjustRightInd/>
        <w:ind w:left="0" w:firstLine="709"/>
        <w:jc w:val="center"/>
        <w:rPr>
          <w:kern w:val="0"/>
          <w:sz w:val="28"/>
          <w:szCs w:val="28"/>
        </w:rPr>
      </w:pPr>
      <w:r w:rsidRPr="002860BE">
        <w:rPr>
          <w:kern w:val="0"/>
          <w:sz w:val="28"/>
          <w:szCs w:val="28"/>
        </w:rPr>
        <w:t>СОСТАВ, ПОСЛЕДОВАТЕЛЬНОСТЬ И СРОКИ ВЫПОЛНЕНИЯ АДМИНИСТРАТИВНЫХ ПРОЦЕДУР, ТРЕБОВАНИЯ К ПОРЯДКУ ИХ ВЫПОЛНЕНИЯ</w:t>
      </w:r>
    </w:p>
    <w:p w:rsidR="00C61C9C" w:rsidRPr="00C61C9C" w:rsidRDefault="00C61C9C" w:rsidP="00C61C9C">
      <w:pPr>
        <w:widowControl/>
        <w:shd w:val="clear" w:color="auto" w:fill="FFFFFF"/>
        <w:tabs>
          <w:tab w:val="left" w:pos="851"/>
        </w:tabs>
        <w:overflowPunct/>
        <w:autoSpaceDE w:val="0"/>
        <w:autoSpaceDN w:val="0"/>
        <w:adjustRightInd/>
        <w:ind w:left="709"/>
        <w:jc w:val="both"/>
        <w:rPr>
          <w:kern w:val="0"/>
          <w:sz w:val="28"/>
          <w:szCs w:val="28"/>
        </w:rPr>
      </w:pPr>
    </w:p>
    <w:p w:rsidR="00B73AA9" w:rsidRPr="007C1ED0" w:rsidRDefault="00B73AA9" w:rsidP="00CE741A">
      <w:pPr>
        <w:pStyle w:val="ConsPlusNonformat"/>
        <w:widowControl/>
        <w:ind w:firstLine="709"/>
        <w:jc w:val="both"/>
        <w:rPr>
          <w:rFonts w:ascii="Times New Roman" w:hAnsi="Times New Roman" w:cs="Times New Roman"/>
          <w:sz w:val="28"/>
          <w:szCs w:val="28"/>
        </w:rPr>
      </w:pPr>
      <w:r w:rsidRPr="007C1ED0">
        <w:rPr>
          <w:rFonts w:ascii="Times New Roman" w:hAnsi="Times New Roman" w:cs="Times New Roman"/>
          <w:sz w:val="28"/>
          <w:szCs w:val="28"/>
        </w:rPr>
        <w:lastRenderedPageBreak/>
        <w:t xml:space="preserve">3.1. Состав </w:t>
      </w:r>
      <w:r w:rsidR="00A82B88" w:rsidRPr="007C1ED0">
        <w:rPr>
          <w:rFonts w:ascii="Times New Roman" w:hAnsi="Times New Roman" w:cs="Times New Roman"/>
          <w:sz w:val="28"/>
          <w:szCs w:val="28"/>
        </w:rPr>
        <w:t xml:space="preserve">и последовательность </w:t>
      </w:r>
      <w:r w:rsidRPr="007C1ED0">
        <w:rPr>
          <w:rFonts w:ascii="Times New Roman" w:hAnsi="Times New Roman" w:cs="Times New Roman"/>
          <w:sz w:val="28"/>
          <w:szCs w:val="28"/>
        </w:rPr>
        <w:t>административных процедур</w:t>
      </w:r>
      <w:r w:rsidR="00A82B88" w:rsidRPr="007C1ED0">
        <w:rPr>
          <w:rFonts w:ascii="Times New Roman" w:hAnsi="Times New Roman" w:cs="Times New Roman"/>
          <w:sz w:val="28"/>
          <w:szCs w:val="28"/>
        </w:rPr>
        <w:t xml:space="preserve"> при предоставлении муниципальной услуги:</w:t>
      </w:r>
    </w:p>
    <w:p w:rsidR="00B73AA9" w:rsidRPr="00760487" w:rsidRDefault="00B73AA9" w:rsidP="00B73AA9">
      <w:pPr>
        <w:ind w:firstLine="709"/>
        <w:jc w:val="both"/>
        <w:rPr>
          <w:sz w:val="28"/>
          <w:szCs w:val="28"/>
        </w:rPr>
      </w:pPr>
      <w:r w:rsidRPr="007C1ED0">
        <w:rPr>
          <w:sz w:val="28"/>
          <w:szCs w:val="28"/>
        </w:rPr>
        <w:t>- прием, проверка и регистрация заявления и документов, необходимых для предоставления муниципальной услуги</w:t>
      </w:r>
      <w:r w:rsidR="0052646C">
        <w:rPr>
          <w:sz w:val="28"/>
          <w:szCs w:val="28"/>
        </w:rPr>
        <w:t xml:space="preserve"> </w:t>
      </w:r>
      <w:r w:rsidR="00107615" w:rsidRPr="00760487">
        <w:rPr>
          <w:sz w:val="28"/>
          <w:szCs w:val="28"/>
        </w:rPr>
        <w:t>при личном обращении</w:t>
      </w:r>
      <w:r w:rsidRPr="00760487">
        <w:rPr>
          <w:sz w:val="28"/>
          <w:szCs w:val="28"/>
        </w:rPr>
        <w:t xml:space="preserve">; </w:t>
      </w:r>
    </w:p>
    <w:p w:rsidR="00107615" w:rsidRPr="00760487" w:rsidRDefault="00107615" w:rsidP="00B73AA9">
      <w:pPr>
        <w:ind w:firstLine="709"/>
        <w:jc w:val="both"/>
        <w:rPr>
          <w:sz w:val="28"/>
          <w:szCs w:val="28"/>
        </w:rPr>
      </w:pPr>
      <w:r w:rsidRPr="00760487">
        <w:rPr>
          <w:sz w:val="28"/>
          <w:szCs w:val="28"/>
        </w:rPr>
        <w:t>- регистрация заявления и документов, необходимых для предоставления муниципальной услуги в случае обращения заявителя в электронной форме;</w:t>
      </w:r>
    </w:p>
    <w:p w:rsidR="00943EBD" w:rsidRPr="007C1ED0" w:rsidRDefault="00943EBD" w:rsidP="00B73AA9">
      <w:pPr>
        <w:ind w:firstLine="709"/>
        <w:jc w:val="both"/>
        <w:rPr>
          <w:sz w:val="28"/>
          <w:szCs w:val="28"/>
        </w:rPr>
      </w:pPr>
      <w:r w:rsidRPr="00760487">
        <w:rPr>
          <w:sz w:val="28"/>
          <w:szCs w:val="28"/>
        </w:rPr>
        <w:t>- ведение записи на прием в ГИС «Запись на прием в органы власти</w:t>
      </w:r>
      <w:r w:rsidR="00760487">
        <w:rPr>
          <w:sz w:val="28"/>
          <w:szCs w:val="28"/>
        </w:rPr>
        <w:t xml:space="preserve"> и МФЦ» на Региональном портале;</w:t>
      </w:r>
    </w:p>
    <w:p w:rsidR="00B73AA9" w:rsidRPr="007C1ED0" w:rsidRDefault="00B73AA9" w:rsidP="00B73AA9">
      <w:pPr>
        <w:ind w:firstLine="709"/>
        <w:jc w:val="both"/>
        <w:rPr>
          <w:sz w:val="28"/>
          <w:szCs w:val="28"/>
        </w:rPr>
      </w:pPr>
      <w:r w:rsidRPr="007C1ED0">
        <w:rPr>
          <w:sz w:val="28"/>
          <w:szCs w:val="28"/>
        </w:rPr>
        <w:t xml:space="preserve"> - рассмотрение заявления и документов, необходимых для предоставления муниципальной услуги, подготовка проекта</w:t>
      </w:r>
      <w:r w:rsidR="00717AC7" w:rsidRPr="007C1ED0">
        <w:rPr>
          <w:sz w:val="28"/>
          <w:szCs w:val="28"/>
        </w:rPr>
        <w:t xml:space="preserve"> уведомления</w:t>
      </w:r>
      <w:r w:rsidR="0052646C">
        <w:rPr>
          <w:sz w:val="28"/>
          <w:szCs w:val="28"/>
        </w:rPr>
        <w:t xml:space="preserve"> </w:t>
      </w:r>
      <w:r w:rsidRPr="007C1ED0">
        <w:rPr>
          <w:sz w:val="28"/>
          <w:szCs w:val="28"/>
        </w:rPr>
        <w:t>о предоставлении (отказе в предоставлении)</w:t>
      </w:r>
      <w:r w:rsidR="00717AC7" w:rsidRPr="007C1ED0">
        <w:rPr>
          <w:sz w:val="28"/>
          <w:szCs w:val="28"/>
        </w:rPr>
        <w:t xml:space="preserve"> места для захоронения (</w:t>
      </w:r>
      <w:proofErr w:type="spellStart"/>
      <w:r w:rsidR="00717AC7" w:rsidRPr="007C1ED0">
        <w:rPr>
          <w:sz w:val="28"/>
          <w:szCs w:val="28"/>
        </w:rPr>
        <w:t>подзахоронения</w:t>
      </w:r>
      <w:proofErr w:type="spellEnd"/>
      <w:r w:rsidR="00717AC7" w:rsidRPr="007C1ED0">
        <w:rPr>
          <w:sz w:val="28"/>
          <w:szCs w:val="28"/>
        </w:rPr>
        <w:t xml:space="preserve">) умершего на кладбищах, </w:t>
      </w:r>
      <w:r w:rsidR="009E4661" w:rsidRPr="007C1ED0">
        <w:rPr>
          <w:sz w:val="28"/>
          <w:szCs w:val="28"/>
        </w:rPr>
        <w:t>находящихся в собственности городского округа Тольятти либо на ином вещном праве</w:t>
      </w:r>
      <w:r w:rsidRPr="007C1ED0">
        <w:rPr>
          <w:sz w:val="28"/>
          <w:szCs w:val="28"/>
        </w:rPr>
        <w:t>;</w:t>
      </w:r>
    </w:p>
    <w:p w:rsidR="002B3EDA" w:rsidRPr="007C1ED0" w:rsidRDefault="00B73AA9" w:rsidP="00B73AA9">
      <w:pPr>
        <w:ind w:firstLine="709"/>
        <w:jc w:val="both"/>
        <w:rPr>
          <w:sz w:val="28"/>
          <w:szCs w:val="28"/>
        </w:rPr>
      </w:pPr>
      <w:r w:rsidRPr="007C1ED0">
        <w:rPr>
          <w:sz w:val="28"/>
          <w:szCs w:val="28"/>
        </w:rPr>
        <w:t xml:space="preserve">- </w:t>
      </w:r>
      <w:r w:rsidR="00AD6028" w:rsidRPr="007C1ED0">
        <w:rPr>
          <w:sz w:val="28"/>
          <w:szCs w:val="28"/>
        </w:rPr>
        <w:t xml:space="preserve">рассмотрение </w:t>
      </w:r>
      <w:r w:rsidR="00F867FC" w:rsidRPr="007C1ED0">
        <w:rPr>
          <w:sz w:val="28"/>
          <w:szCs w:val="28"/>
        </w:rPr>
        <w:t>и</w:t>
      </w:r>
      <w:r w:rsidR="00973A14">
        <w:rPr>
          <w:sz w:val="28"/>
          <w:szCs w:val="28"/>
        </w:rPr>
        <w:t xml:space="preserve"> </w:t>
      </w:r>
      <w:r w:rsidRPr="007C1ED0">
        <w:rPr>
          <w:sz w:val="28"/>
          <w:szCs w:val="28"/>
        </w:rPr>
        <w:t xml:space="preserve">подписание проекта </w:t>
      </w:r>
      <w:r w:rsidR="009E4661" w:rsidRPr="007C1ED0">
        <w:rPr>
          <w:sz w:val="28"/>
          <w:szCs w:val="28"/>
        </w:rPr>
        <w:t>уведомления</w:t>
      </w:r>
      <w:r w:rsidR="00973A14">
        <w:rPr>
          <w:sz w:val="28"/>
          <w:szCs w:val="28"/>
        </w:rPr>
        <w:t xml:space="preserve"> </w:t>
      </w:r>
      <w:r w:rsidR="009E3625" w:rsidRPr="007C1ED0">
        <w:rPr>
          <w:sz w:val="28"/>
          <w:szCs w:val="28"/>
        </w:rPr>
        <w:t xml:space="preserve">руководителем </w:t>
      </w:r>
      <w:r w:rsidR="00A72C03" w:rsidRPr="007C1ED0">
        <w:rPr>
          <w:sz w:val="28"/>
          <w:szCs w:val="28"/>
        </w:rPr>
        <w:t xml:space="preserve">Департамента либо иным </w:t>
      </w:r>
      <w:r w:rsidR="00C3507F" w:rsidRPr="007C1ED0">
        <w:rPr>
          <w:sz w:val="28"/>
          <w:szCs w:val="28"/>
        </w:rPr>
        <w:t>уполномоченным лицом</w:t>
      </w:r>
      <w:r w:rsidR="009E3625" w:rsidRPr="007C1ED0">
        <w:rPr>
          <w:sz w:val="28"/>
          <w:szCs w:val="28"/>
        </w:rPr>
        <w:t xml:space="preserve">; </w:t>
      </w:r>
    </w:p>
    <w:p w:rsidR="00B73AA9" w:rsidRPr="007C1ED0" w:rsidRDefault="00B73AA9" w:rsidP="00B73AA9">
      <w:pPr>
        <w:ind w:firstLine="709"/>
        <w:jc w:val="both"/>
        <w:rPr>
          <w:sz w:val="28"/>
          <w:szCs w:val="28"/>
        </w:rPr>
      </w:pPr>
      <w:r w:rsidRPr="007C1ED0">
        <w:rPr>
          <w:sz w:val="28"/>
          <w:szCs w:val="28"/>
        </w:rPr>
        <w:t>- выдача результата предоставления муниципальной услуги заявителю.</w:t>
      </w:r>
    </w:p>
    <w:p w:rsidR="00B73AA9" w:rsidRPr="007C1ED0" w:rsidRDefault="00B73AA9" w:rsidP="00B73AA9">
      <w:pPr>
        <w:ind w:firstLine="709"/>
        <w:jc w:val="both"/>
        <w:rPr>
          <w:sz w:val="28"/>
          <w:szCs w:val="28"/>
        </w:rPr>
      </w:pPr>
    </w:p>
    <w:p w:rsidR="00B73AA9" w:rsidRPr="007C1ED0" w:rsidRDefault="00B73AA9" w:rsidP="00CE741A">
      <w:pPr>
        <w:ind w:firstLine="709"/>
        <w:jc w:val="both"/>
        <w:rPr>
          <w:sz w:val="28"/>
          <w:szCs w:val="28"/>
        </w:rPr>
      </w:pPr>
      <w:r w:rsidRPr="007C1ED0">
        <w:rPr>
          <w:sz w:val="28"/>
          <w:szCs w:val="28"/>
        </w:rPr>
        <w:t>3.2.</w:t>
      </w:r>
      <w:r w:rsidRPr="007C1ED0">
        <w:rPr>
          <w:sz w:val="28"/>
          <w:szCs w:val="28"/>
        </w:rPr>
        <w:tab/>
        <w:t>Прием, проверка и регистрация заявления и документов, необходимых для предоставления муниципальной услуги</w:t>
      </w:r>
      <w:r w:rsidR="00831993">
        <w:rPr>
          <w:sz w:val="28"/>
          <w:szCs w:val="28"/>
        </w:rPr>
        <w:t xml:space="preserve"> при личном обращении</w:t>
      </w:r>
      <w:r w:rsidRPr="007C1ED0">
        <w:rPr>
          <w:sz w:val="28"/>
          <w:szCs w:val="28"/>
        </w:rPr>
        <w:t>.</w:t>
      </w:r>
    </w:p>
    <w:p w:rsidR="00B73AA9" w:rsidRPr="007C1ED0" w:rsidRDefault="00B73AA9" w:rsidP="00B73AA9">
      <w:pPr>
        <w:ind w:firstLine="709"/>
        <w:jc w:val="both"/>
        <w:rPr>
          <w:sz w:val="28"/>
        </w:rPr>
      </w:pPr>
      <w:r w:rsidRPr="007C1ED0">
        <w:rPr>
          <w:bCs/>
          <w:spacing w:val="-1"/>
          <w:sz w:val="28"/>
        </w:rPr>
        <w:t>3.2.1.  Основанием для начала административной процедуры является личное обращение заявител</w:t>
      </w:r>
      <w:r w:rsidR="00F15E87" w:rsidRPr="007C1ED0">
        <w:rPr>
          <w:bCs/>
          <w:spacing w:val="-1"/>
          <w:sz w:val="28"/>
        </w:rPr>
        <w:t xml:space="preserve">я </w:t>
      </w:r>
      <w:r w:rsidR="006001B9" w:rsidRPr="007C1ED0">
        <w:rPr>
          <w:bCs/>
          <w:spacing w:val="-1"/>
          <w:sz w:val="28"/>
        </w:rPr>
        <w:t xml:space="preserve">или его полномочного представителя </w:t>
      </w:r>
      <w:r w:rsidRPr="007C1ED0">
        <w:rPr>
          <w:bCs/>
          <w:spacing w:val="-1"/>
          <w:sz w:val="28"/>
        </w:rPr>
        <w:t>в Департамент</w:t>
      </w:r>
      <w:r w:rsidR="00973A14">
        <w:rPr>
          <w:bCs/>
          <w:spacing w:val="-1"/>
          <w:sz w:val="28"/>
        </w:rPr>
        <w:t xml:space="preserve"> </w:t>
      </w:r>
      <w:r w:rsidRPr="007C1ED0">
        <w:rPr>
          <w:bCs/>
          <w:spacing w:val="-1"/>
          <w:sz w:val="28"/>
        </w:rPr>
        <w:t>для получения муниципальной услуги</w:t>
      </w:r>
      <w:r w:rsidRPr="007C1ED0">
        <w:rPr>
          <w:sz w:val="28"/>
        </w:rPr>
        <w:t>.</w:t>
      </w:r>
    </w:p>
    <w:p w:rsidR="00340769" w:rsidRPr="007C1ED0" w:rsidRDefault="00340769" w:rsidP="00340769">
      <w:pPr>
        <w:pStyle w:val="23"/>
        <w:tabs>
          <w:tab w:val="left" w:pos="1560"/>
        </w:tabs>
        <w:spacing w:after="0" w:line="240" w:lineRule="auto"/>
        <w:ind w:left="0" w:firstLine="709"/>
        <w:jc w:val="both"/>
        <w:rPr>
          <w:rFonts w:ascii="Times New Roman" w:hAnsi="Times New Roman"/>
          <w:bCs/>
          <w:sz w:val="28"/>
          <w:szCs w:val="28"/>
          <w:lang w:eastAsia="ru-RU"/>
        </w:rPr>
      </w:pPr>
      <w:r w:rsidRPr="007C1ED0">
        <w:rPr>
          <w:rFonts w:ascii="Times New Roman" w:hAnsi="Times New Roman"/>
          <w:bCs/>
          <w:sz w:val="28"/>
          <w:szCs w:val="28"/>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E3625" w:rsidRPr="007C1ED0" w:rsidRDefault="00B73AA9" w:rsidP="00B73AA9">
      <w:pPr>
        <w:ind w:firstLine="709"/>
        <w:jc w:val="both"/>
        <w:rPr>
          <w:bCs/>
          <w:spacing w:val="-1"/>
          <w:sz w:val="28"/>
        </w:rPr>
      </w:pPr>
      <w:r w:rsidRPr="007C1ED0">
        <w:rPr>
          <w:bCs/>
          <w:spacing w:val="-1"/>
          <w:sz w:val="28"/>
        </w:rPr>
        <w:t>3.2.2. Выполнение административной процедуры осуществляет специалист</w:t>
      </w:r>
      <w:r w:rsidR="009E3625" w:rsidRPr="007C1ED0">
        <w:rPr>
          <w:bCs/>
          <w:spacing w:val="-1"/>
          <w:sz w:val="28"/>
        </w:rPr>
        <w:t xml:space="preserve"> Департамента</w:t>
      </w:r>
      <w:r w:rsidRPr="007C1ED0">
        <w:rPr>
          <w:bCs/>
          <w:spacing w:val="-1"/>
          <w:sz w:val="28"/>
        </w:rPr>
        <w:t xml:space="preserve">, ответственный за прием и регистрацию документов (далее – специалист </w:t>
      </w:r>
      <w:r w:rsidR="009E3625" w:rsidRPr="007C1ED0">
        <w:rPr>
          <w:bCs/>
          <w:spacing w:val="-1"/>
          <w:sz w:val="28"/>
        </w:rPr>
        <w:t>Департамента</w:t>
      </w:r>
      <w:r w:rsidRPr="007C1ED0">
        <w:rPr>
          <w:bCs/>
          <w:spacing w:val="-1"/>
          <w:sz w:val="28"/>
        </w:rPr>
        <w:t>).</w:t>
      </w:r>
    </w:p>
    <w:p w:rsidR="00B73AA9" w:rsidRPr="007C1ED0" w:rsidRDefault="00B73AA9" w:rsidP="00B73AA9">
      <w:pPr>
        <w:ind w:firstLine="709"/>
        <w:jc w:val="both"/>
        <w:rPr>
          <w:sz w:val="28"/>
          <w:szCs w:val="28"/>
        </w:rPr>
      </w:pPr>
      <w:r w:rsidRPr="007C1ED0">
        <w:rPr>
          <w:sz w:val="28"/>
          <w:szCs w:val="28"/>
        </w:rPr>
        <w:t>3.2.</w:t>
      </w:r>
      <w:r w:rsidR="008362A3" w:rsidRPr="007C1ED0">
        <w:rPr>
          <w:sz w:val="28"/>
          <w:szCs w:val="28"/>
        </w:rPr>
        <w:t>3</w:t>
      </w:r>
      <w:r w:rsidRPr="007C1ED0">
        <w:rPr>
          <w:sz w:val="28"/>
          <w:szCs w:val="28"/>
        </w:rPr>
        <w:t xml:space="preserve">. Специалист </w:t>
      </w:r>
      <w:r w:rsidR="00752263" w:rsidRPr="007C1ED0">
        <w:rPr>
          <w:sz w:val="28"/>
          <w:szCs w:val="28"/>
        </w:rPr>
        <w:t>Департамента</w:t>
      </w:r>
      <w:r w:rsidRPr="007C1ED0">
        <w:rPr>
          <w:sz w:val="28"/>
          <w:szCs w:val="28"/>
        </w:rPr>
        <w:t xml:space="preserve"> принимает заявление и документ</w:t>
      </w:r>
      <w:r w:rsidR="007A76A5" w:rsidRPr="007C1ED0">
        <w:rPr>
          <w:sz w:val="28"/>
          <w:szCs w:val="28"/>
        </w:rPr>
        <w:t>ы</w:t>
      </w:r>
      <w:r w:rsidRPr="007C1ED0">
        <w:rPr>
          <w:sz w:val="28"/>
          <w:szCs w:val="28"/>
        </w:rPr>
        <w:t>, необходимы</w:t>
      </w:r>
      <w:r w:rsidR="007A76A5" w:rsidRPr="007C1ED0">
        <w:rPr>
          <w:sz w:val="28"/>
          <w:szCs w:val="28"/>
        </w:rPr>
        <w:t>е</w:t>
      </w:r>
      <w:r w:rsidRPr="007C1ED0">
        <w:rPr>
          <w:sz w:val="28"/>
          <w:szCs w:val="28"/>
        </w:rPr>
        <w:t xml:space="preserve"> для предоставления муниципальной услуги.</w:t>
      </w:r>
    </w:p>
    <w:p w:rsidR="00F5250C" w:rsidRPr="007C1ED0" w:rsidRDefault="00B73AA9" w:rsidP="00B73AA9">
      <w:pPr>
        <w:ind w:firstLine="709"/>
        <w:jc w:val="both"/>
        <w:rPr>
          <w:sz w:val="28"/>
          <w:szCs w:val="28"/>
        </w:rPr>
      </w:pPr>
      <w:r w:rsidRPr="007C1ED0">
        <w:rPr>
          <w:color w:val="000000"/>
          <w:sz w:val="28"/>
          <w:szCs w:val="28"/>
        </w:rPr>
        <w:t>3.2.</w:t>
      </w:r>
      <w:r w:rsidR="008362A3" w:rsidRPr="007C1ED0">
        <w:rPr>
          <w:color w:val="000000"/>
          <w:sz w:val="28"/>
          <w:szCs w:val="28"/>
        </w:rPr>
        <w:t>4</w:t>
      </w:r>
      <w:r w:rsidRPr="007C1ED0">
        <w:rPr>
          <w:color w:val="000000"/>
          <w:sz w:val="28"/>
          <w:szCs w:val="28"/>
        </w:rPr>
        <w:t>.</w:t>
      </w:r>
      <w:r w:rsidR="003061C4">
        <w:rPr>
          <w:color w:val="000000"/>
          <w:sz w:val="28"/>
          <w:szCs w:val="28"/>
        </w:rPr>
        <w:t xml:space="preserve"> </w:t>
      </w:r>
      <w:r w:rsidRPr="007C1ED0">
        <w:rPr>
          <w:sz w:val="28"/>
          <w:szCs w:val="28"/>
        </w:rPr>
        <w:t xml:space="preserve">Специалист </w:t>
      </w:r>
      <w:r w:rsidR="00752263" w:rsidRPr="007C1ED0">
        <w:rPr>
          <w:sz w:val="28"/>
          <w:szCs w:val="28"/>
        </w:rPr>
        <w:t xml:space="preserve">Департамента </w:t>
      </w:r>
      <w:r w:rsidRPr="007C1ED0">
        <w:rPr>
          <w:sz w:val="28"/>
          <w:szCs w:val="28"/>
        </w:rPr>
        <w:t>проверяет документы, удостоверяющие личност</w:t>
      </w:r>
      <w:r w:rsidR="006001B9" w:rsidRPr="007C1ED0">
        <w:rPr>
          <w:sz w:val="28"/>
          <w:szCs w:val="28"/>
        </w:rPr>
        <w:t>ь</w:t>
      </w:r>
      <w:r w:rsidRPr="007C1ED0">
        <w:rPr>
          <w:sz w:val="28"/>
          <w:szCs w:val="28"/>
        </w:rPr>
        <w:t xml:space="preserve"> заявител</w:t>
      </w:r>
      <w:r w:rsidR="00F15E87" w:rsidRPr="007C1ED0">
        <w:rPr>
          <w:sz w:val="28"/>
          <w:szCs w:val="28"/>
        </w:rPr>
        <w:t>я</w:t>
      </w:r>
      <w:r w:rsidR="006001B9" w:rsidRPr="007C1ED0">
        <w:rPr>
          <w:sz w:val="28"/>
          <w:szCs w:val="28"/>
        </w:rPr>
        <w:t xml:space="preserve"> или подтверждающи</w:t>
      </w:r>
      <w:r w:rsidR="00BC6A8A" w:rsidRPr="007C1ED0">
        <w:rPr>
          <w:sz w:val="28"/>
          <w:szCs w:val="28"/>
        </w:rPr>
        <w:t>е</w:t>
      </w:r>
      <w:r w:rsidR="006001B9" w:rsidRPr="007C1ED0">
        <w:rPr>
          <w:sz w:val="28"/>
          <w:szCs w:val="28"/>
        </w:rPr>
        <w:t xml:space="preserve"> полномочия его представителя</w:t>
      </w:r>
      <w:r w:rsidR="00F5250C" w:rsidRPr="007C1ED0">
        <w:rPr>
          <w:sz w:val="28"/>
          <w:szCs w:val="28"/>
        </w:rPr>
        <w:t>.</w:t>
      </w:r>
    </w:p>
    <w:p w:rsidR="00B73AA9" w:rsidRPr="007C1ED0" w:rsidRDefault="00B73AA9" w:rsidP="00B73AA9">
      <w:pPr>
        <w:ind w:firstLine="709"/>
        <w:jc w:val="both"/>
        <w:rPr>
          <w:color w:val="000000"/>
          <w:sz w:val="28"/>
          <w:szCs w:val="28"/>
        </w:rPr>
      </w:pPr>
      <w:r w:rsidRPr="007C1ED0">
        <w:rPr>
          <w:color w:val="000000"/>
          <w:sz w:val="28"/>
          <w:szCs w:val="28"/>
        </w:rPr>
        <w:t>3.2.</w:t>
      </w:r>
      <w:r w:rsidR="008362A3" w:rsidRPr="007C1ED0">
        <w:rPr>
          <w:color w:val="000000"/>
          <w:sz w:val="28"/>
          <w:szCs w:val="28"/>
        </w:rPr>
        <w:t>5</w:t>
      </w:r>
      <w:r w:rsidRPr="007C1ED0">
        <w:rPr>
          <w:color w:val="000000"/>
          <w:sz w:val="28"/>
          <w:szCs w:val="28"/>
        </w:rPr>
        <w:t xml:space="preserve">. Специалист </w:t>
      </w:r>
      <w:r w:rsidR="00752263" w:rsidRPr="007C1ED0">
        <w:rPr>
          <w:color w:val="000000"/>
          <w:sz w:val="28"/>
          <w:szCs w:val="28"/>
        </w:rPr>
        <w:t xml:space="preserve">Департамента </w:t>
      </w:r>
      <w:r w:rsidRPr="007C1ED0">
        <w:rPr>
          <w:color w:val="000000"/>
          <w:sz w:val="28"/>
          <w:szCs w:val="28"/>
        </w:rPr>
        <w:t xml:space="preserve">проверяет </w:t>
      </w:r>
      <w:r w:rsidR="00C00112" w:rsidRPr="007C1ED0">
        <w:rPr>
          <w:color w:val="000000"/>
          <w:sz w:val="28"/>
          <w:szCs w:val="28"/>
        </w:rPr>
        <w:t xml:space="preserve">наличие </w:t>
      </w:r>
      <w:r w:rsidRPr="007C1ED0">
        <w:rPr>
          <w:color w:val="000000"/>
          <w:sz w:val="28"/>
          <w:szCs w:val="28"/>
        </w:rPr>
        <w:t xml:space="preserve">и </w:t>
      </w:r>
      <w:r w:rsidRPr="007C1ED0">
        <w:rPr>
          <w:sz w:val="28"/>
          <w:szCs w:val="28"/>
        </w:rPr>
        <w:t>надлежащее оформление документов, необходимых для предоставления муниципальной услуги в соответствии с п. 2.</w:t>
      </w:r>
      <w:r w:rsidR="00365E36">
        <w:rPr>
          <w:sz w:val="28"/>
          <w:szCs w:val="28"/>
        </w:rPr>
        <w:t>9</w:t>
      </w:r>
      <w:r w:rsidR="00E0692F" w:rsidRPr="007C1ED0">
        <w:rPr>
          <w:sz w:val="28"/>
          <w:szCs w:val="28"/>
        </w:rPr>
        <w:t xml:space="preserve"> </w:t>
      </w:r>
      <w:r w:rsidRPr="007C1ED0">
        <w:rPr>
          <w:sz w:val="28"/>
          <w:szCs w:val="28"/>
        </w:rPr>
        <w:t xml:space="preserve"> настоящего</w:t>
      </w:r>
      <w:r w:rsidR="00973A14">
        <w:rPr>
          <w:sz w:val="28"/>
          <w:szCs w:val="28"/>
        </w:rPr>
        <w:t xml:space="preserve"> </w:t>
      </w:r>
      <w:r w:rsidR="00876F84" w:rsidRPr="007C1ED0">
        <w:rPr>
          <w:color w:val="000000"/>
          <w:sz w:val="28"/>
          <w:szCs w:val="28"/>
        </w:rPr>
        <w:t>А</w:t>
      </w:r>
      <w:r w:rsidRPr="007C1ED0">
        <w:rPr>
          <w:color w:val="000000"/>
          <w:sz w:val="28"/>
          <w:szCs w:val="28"/>
        </w:rPr>
        <w:t>дминистративного регламента.</w:t>
      </w:r>
    </w:p>
    <w:p w:rsidR="00B73AA9" w:rsidRPr="007C1ED0" w:rsidRDefault="00B73AA9" w:rsidP="00B73AA9">
      <w:pPr>
        <w:ind w:firstLine="709"/>
        <w:jc w:val="both"/>
        <w:rPr>
          <w:sz w:val="28"/>
          <w:szCs w:val="28"/>
        </w:rPr>
      </w:pPr>
      <w:r w:rsidRPr="007C1ED0">
        <w:rPr>
          <w:color w:val="000000"/>
          <w:sz w:val="28"/>
          <w:szCs w:val="28"/>
        </w:rPr>
        <w:t>3.2.</w:t>
      </w:r>
      <w:r w:rsidR="008362A3" w:rsidRPr="007C1ED0">
        <w:rPr>
          <w:color w:val="000000"/>
          <w:sz w:val="28"/>
          <w:szCs w:val="28"/>
        </w:rPr>
        <w:t>6</w:t>
      </w:r>
      <w:r w:rsidRPr="007C1ED0">
        <w:rPr>
          <w:color w:val="000000"/>
          <w:sz w:val="28"/>
          <w:szCs w:val="28"/>
        </w:rPr>
        <w:t xml:space="preserve">. Специалист </w:t>
      </w:r>
      <w:r w:rsidR="006D456C" w:rsidRPr="007C1ED0">
        <w:rPr>
          <w:color w:val="000000"/>
          <w:sz w:val="28"/>
          <w:szCs w:val="28"/>
        </w:rPr>
        <w:t xml:space="preserve">Департамента </w:t>
      </w:r>
      <w:r w:rsidR="006C322E" w:rsidRPr="007C1ED0">
        <w:rPr>
          <w:color w:val="000000"/>
          <w:sz w:val="28"/>
          <w:szCs w:val="28"/>
        </w:rPr>
        <w:t xml:space="preserve">устанавливает соответствие </w:t>
      </w:r>
      <w:r w:rsidRPr="007C1ED0">
        <w:rPr>
          <w:sz w:val="28"/>
          <w:szCs w:val="28"/>
        </w:rPr>
        <w:t xml:space="preserve"> предоставленны</w:t>
      </w:r>
      <w:r w:rsidR="006C322E" w:rsidRPr="007C1ED0">
        <w:rPr>
          <w:sz w:val="28"/>
          <w:szCs w:val="28"/>
        </w:rPr>
        <w:t>х</w:t>
      </w:r>
      <w:r w:rsidRPr="007C1ED0">
        <w:rPr>
          <w:sz w:val="28"/>
          <w:szCs w:val="28"/>
        </w:rPr>
        <w:t xml:space="preserve"> копи</w:t>
      </w:r>
      <w:r w:rsidR="006C322E" w:rsidRPr="007C1ED0">
        <w:rPr>
          <w:sz w:val="28"/>
          <w:szCs w:val="28"/>
        </w:rPr>
        <w:t>й</w:t>
      </w:r>
      <w:r w:rsidRPr="007C1ED0">
        <w:rPr>
          <w:sz w:val="28"/>
          <w:szCs w:val="28"/>
        </w:rPr>
        <w:t xml:space="preserve"> документов  их подлинникам и выполняет на копиях надпись об их соответствии подлинникам, заверяет своей подписью с указанием фамилии и инициалов.</w:t>
      </w:r>
    </w:p>
    <w:p w:rsidR="00B73AA9" w:rsidRPr="007C1ED0" w:rsidRDefault="00B73AA9" w:rsidP="00B73AA9">
      <w:pPr>
        <w:ind w:firstLine="709"/>
        <w:jc w:val="both"/>
        <w:rPr>
          <w:sz w:val="28"/>
          <w:szCs w:val="28"/>
        </w:rPr>
      </w:pPr>
      <w:r w:rsidRPr="007C1ED0">
        <w:rPr>
          <w:sz w:val="28"/>
          <w:szCs w:val="28"/>
        </w:rPr>
        <w:lastRenderedPageBreak/>
        <w:t>3.2.</w:t>
      </w:r>
      <w:r w:rsidR="008362A3" w:rsidRPr="007C1ED0">
        <w:rPr>
          <w:sz w:val="28"/>
          <w:szCs w:val="28"/>
        </w:rPr>
        <w:t>7</w:t>
      </w:r>
      <w:r w:rsidRPr="007C1ED0">
        <w:rPr>
          <w:sz w:val="28"/>
          <w:szCs w:val="28"/>
        </w:rPr>
        <w:t xml:space="preserve">.Специалист </w:t>
      </w:r>
      <w:r w:rsidR="006D456C" w:rsidRPr="007C1ED0">
        <w:rPr>
          <w:sz w:val="28"/>
          <w:szCs w:val="28"/>
        </w:rPr>
        <w:t xml:space="preserve">Департамента </w:t>
      </w:r>
      <w:r w:rsidRPr="007C1ED0">
        <w:rPr>
          <w:sz w:val="28"/>
          <w:szCs w:val="28"/>
        </w:rPr>
        <w:t>на основании проверки заявления и документов принимает решение:</w:t>
      </w:r>
    </w:p>
    <w:p w:rsidR="00B73AA9" w:rsidRPr="007C1ED0" w:rsidRDefault="00B73AA9" w:rsidP="00B73AA9">
      <w:pPr>
        <w:ind w:firstLine="709"/>
        <w:jc w:val="both"/>
        <w:rPr>
          <w:sz w:val="28"/>
          <w:szCs w:val="28"/>
        </w:rPr>
      </w:pPr>
      <w:r w:rsidRPr="007C1ED0">
        <w:rPr>
          <w:sz w:val="28"/>
          <w:szCs w:val="28"/>
        </w:rPr>
        <w:t>- принять заявление и документы;</w:t>
      </w:r>
    </w:p>
    <w:p w:rsidR="00B73AA9" w:rsidRPr="007C1ED0" w:rsidRDefault="00B73AA9" w:rsidP="00B73AA9">
      <w:pPr>
        <w:ind w:firstLine="709"/>
        <w:jc w:val="both"/>
        <w:rPr>
          <w:sz w:val="28"/>
          <w:szCs w:val="28"/>
        </w:rPr>
      </w:pPr>
      <w:r w:rsidRPr="007C1ED0">
        <w:rPr>
          <w:sz w:val="28"/>
          <w:szCs w:val="28"/>
        </w:rPr>
        <w:t>- отказать в приеме заявлени</w:t>
      </w:r>
      <w:r w:rsidR="007746F8" w:rsidRPr="007C1ED0">
        <w:rPr>
          <w:sz w:val="28"/>
          <w:szCs w:val="28"/>
        </w:rPr>
        <w:t>я</w:t>
      </w:r>
      <w:r w:rsidRPr="007C1ED0">
        <w:rPr>
          <w:sz w:val="28"/>
          <w:szCs w:val="28"/>
        </w:rPr>
        <w:t xml:space="preserve"> и документов.</w:t>
      </w:r>
    </w:p>
    <w:p w:rsidR="00B73AA9" w:rsidRPr="007C1ED0" w:rsidRDefault="00B73AA9" w:rsidP="00B73AA9">
      <w:pPr>
        <w:ind w:firstLine="709"/>
        <w:jc w:val="both"/>
        <w:rPr>
          <w:sz w:val="28"/>
          <w:szCs w:val="28"/>
        </w:rPr>
      </w:pPr>
      <w:r w:rsidRPr="007C1ED0">
        <w:rPr>
          <w:sz w:val="28"/>
          <w:szCs w:val="28"/>
        </w:rPr>
        <w:t>Критерии для принятия решения об отказе в приеме документов указаны в п. 2.1</w:t>
      </w:r>
      <w:r w:rsidR="00365E36">
        <w:rPr>
          <w:sz w:val="28"/>
          <w:szCs w:val="28"/>
        </w:rPr>
        <w:t>0</w:t>
      </w:r>
      <w:r w:rsidRPr="007C1ED0">
        <w:rPr>
          <w:sz w:val="28"/>
          <w:szCs w:val="28"/>
        </w:rPr>
        <w:t xml:space="preserve"> настоящего </w:t>
      </w:r>
      <w:r w:rsidR="007451B3" w:rsidRPr="007C1ED0">
        <w:rPr>
          <w:sz w:val="28"/>
          <w:szCs w:val="28"/>
        </w:rPr>
        <w:t>А</w:t>
      </w:r>
      <w:r w:rsidRPr="007C1ED0">
        <w:rPr>
          <w:sz w:val="28"/>
          <w:szCs w:val="28"/>
        </w:rPr>
        <w:t xml:space="preserve">дминистративного регламента. </w:t>
      </w:r>
    </w:p>
    <w:p w:rsidR="00012F70" w:rsidRPr="007C1ED0" w:rsidRDefault="00012F70" w:rsidP="00012F70">
      <w:pPr>
        <w:ind w:firstLine="709"/>
        <w:jc w:val="both"/>
        <w:rPr>
          <w:sz w:val="28"/>
          <w:szCs w:val="28"/>
        </w:rPr>
      </w:pPr>
      <w:r w:rsidRPr="007C1ED0">
        <w:rPr>
          <w:sz w:val="28"/>
          <w:szCs w:val="28"/>
        </w:rPr>
        <w:t>3.2.8. Способ фиксации результата выполнения административной процедуры.</w:t>
      </w:r>
    </w:p>
    <w:p w:rsidR="00896B25" w:rsidRPr="007C1ED0" w:rsidRDefault="00896B25" w:rsidP="00896B25">
      <w:pPr>
        <w:ind w:firstLine="709"/>
        <w:jc w:val="both"/>
        <w:rPr>
          <w:iCs/>
          <w:color w:val="000000"/>
          <w:sz w:val="28"/>
          <w:szCs w:val="28"/>
        </w:rPr>
      </w:pPr>
      <w:r w:rsidRPr="007C1ED0">
        <w:rPr>
          <w:sz w:val="28"/>
          <w:szCs w:val="28"/>
        </w:rPr>
        <w:t xml:space="preserve">В случае принятия решения о приеме заявления и документов специалист </w:t>
      </w:r>
      <w:r w:rsidR="00D85BD3" w:rsidRPr="007C1ED0">
        <w:rPr>
          <w:sz w:val="28"/>
          <w:szCs w:val="28"/>
        </w:rPr>
        <w:t xml:space="preserve">Департамента </w:t>
      </w:r>
      <w:r w:rsidR="00CF652E" w:rsidRPr="007C1ED0">
        <w:rPr>
          <w:sz w:val="28"/>
          <w:szCs w:val="28"/>
        </w:rPr>
        <w:t xml:space="preserve">обеспечивает </w:t>
      </w:r>
      <w:r w:rsidR="00355632" w:rsidRPr="007C1ED0">
        <w:rPr>
          <w:sz w:val="28"/>
          <w:szCs w:val="28"/>
        </w:rPr>
        <w:t>регистраци</w:t>
      </w:r>
      <w:r w:rsidR="00CF652E" w:rsidRPr="007C1ED0">
        <w:rPr>
          <w:sz w:val="28"/>
          <w:szCs w:val="28"/>
        </w:rPr>
        <w:t>ю</w:t>
      </w:r>
      <w:r w:rsidR="00973A14">
        <w:rPr>
          <w:sz w:val="28"/>
          <w:szCs w:val="28"/>
        </w:rPr>
        <w:t xml:space="preserve"> </w:t>
      </w:r>
      <w:r w:rsidR="007705CD" w:rsidRPr="007C1ED0">
        <w:rPr>
          <w:sz w:val="28"/>
          <w:szCs w:val="28"/>
        </w:rPr>
        <w:t xml:space="preserve">заявления </w:t>
      </w:r>
      <w:r w:rsidR="00355632" w:rsidRPr="007C1ED0">
        <w:rPr>
          <w:sz w:val="28"/>
          <w:szCs w:val="28"/>
        </w:rPr>
        <w:t>в СЭД «Дело»</w:t>
      </w:r>
      <w:r w:rsidRPr="007C1ED0">
        <w:rPr>
          <w:iCs/>
          <w:color w:val="000000"/>
          <w:sz w:val="28"/>
          <w:szCs w:val="28"/>
        </w:rPr>
        <w:t>.</w:t>
      </w:r>
    </w:p>
    <w:p w:rsidR="00896B25" w:rsidRPr="007C1ED0" w:rsidRDefault="00896B25" w:rsidP="00896B25">
      <w:pPr>
        <w:ind w:firstLine="709"/>
        <w:jc w:val="both"/>
        <w:rPr>
          <w:sz w:val="28"/>
          <w:szCs w:val="28"/>
        </w:rPr>
      </w:pPr>
      <w:r w:rsidRPr="007C1ED0">
        <w:rPr>
          <w:sz w:val="28"/>
          <w:szCs w:val="28"/>
        </w:rPr>
        <w:t xml:space="preserve">В случае принятия решения об отказе в приеме документов, специалист </w:t>
      </w:r>
      <w:r w:rsidR="00D85BD3" w:rsidRPr="007C1ED0">
        <w:rPr>
          <w:sz w:val="28"/>
          <w:szCs w:val="28"/>
        </w:rPr>
        <w:t xml:space="preserve">Департамента </w:t>
      </w:r>
      <w:r w:rsidRPr="007C1ED0">
        <w:rPr>
          <w:sz w:val="28"/>
          <w:szCs w:val="28"/>
        </w:rPr>
        <w:t xml:space="preserve">уведомляет заявителя  о наличии препятствий для приема документов для предоставления </w:t>
      </w:r>
      <w:r w:rsidR="00AC504F" w:rsidRPr="007C1ED0">
        <w:rPr>
          <w:sz w:val="28"/>
          <w:szCs w:val="28"/>
        </w:rPr>
        <w:t xml:space="preserve">муниципальной </w:t>
      </w:r>
      <w:r w:rsidRPr="007C1ED0">
        <w:rPr>
          <w:sz w:val="28"/>
          <w:szCs w:val="28"/>
        </w:rPr>
        <w:t xml:space="preserve">услуги, указывает заявителю устно на выявленные несоответствия в предоставленных документах и возвращает документы заявителю. </w:t>
      </w:r>
    </w:p>
    <w:p w:rsidR="00725F45" w:rsidRPr="007C1ED0" w:rsidRDefault="00896B25" w:rsidP="00896B25">
      <w:pPr>
        <w:ind w:firstLine="709"/>
        <w:jc w:val="both"/>
        <w:rPr>
          <w:sz w:val="28"/>
          <w:szCs w:val="28"/>
        </w:rPr>
      </w:pPr>
      <w:r w:rsidRPr="007C1ED0">
        <w:rPr>
          <w:sz w:val="28"/>
          <w:szCs w:val="28"/>
        </w:rPr>
        <w:t xml:space="preserve">При волеизъявлении заявителя оформить письменный отказ в приеме документов,    специалист    </w:t>
      </w:r>
      <w:r w:rsidR="00431479" w:rsidRPr="007C1ED0">
        <w:rPr>
          <w:sz w:val="28"/>
          <w:szCs w:val="28"/>
        </w:rPr>
        <w:t xml:space="preserve">Департамента </w:t>
      </w:r>
      <w:r w:rsidR="00DB3EF6" w:rsidRPr="007C1ED0">
        <w:rPr>
          <w:sz w:val="28"/>
          <w:szCs w:val="28"/>
        </w:rPr>
        <w:t>направляет</w:t>
      </w:r>
      <w:r w:rsidR="00CB3D37" w:rsidRPr="007C1ED0">
        <w:rPr>
          <w:sz w:val="28"/>
          <w:szCs w:val="28"/>
        </w:rPr>
        <w:t xml:space="preserve"> заявление и поступившие с ним документы </w:t>
      </w:r>
      <w:r w:rsidR="00DB3EF6" w:rsidRPr="007C1ED0">
        <w:rPr>
          <w:sz w:val="28"/>
          <w:szCs w:val="28"/>
        </w:rPr>
        <w:t xml:space="preserve"> в Отдел для подготовки письменного ответа</w:t>
      </w:r>
      <w:r w:rsidR="000541C0" w:rsidRPr="007C1ED0">
        <w:rPr>
          <w:sz w:val="28"/>
          <w:szCs w:val="28"/>
        </w:rPr>
        <w:t xml:space="preserve"> с</w:t>
      </w:r>
      <w:r w:rsidR="008D6F89" w:rsidRPr="007C1ED0">
        <w:rPr>
          <w:sz w:val="28"/>
          <w:szCs w:val="28"/>
        </w:rPr>
        <w:t xml:space="preserve"> указанием основания для отказа в приеме заявления и документов в соответствии с </w:t>
      </w:r>
      <w:r w:rsidR="008D6F89" w:rsidRPr="00A57EAB">
        <w:rPr>
          <w:sz w:val="28"/>
          <w:szCs w:val="28"/>
        </w:rPr>
        <w:t>п. 2.</w:t>
      </w:r>
      <w:r w:rsidR="002A125F">
        <w:rPr>
          <w:sz w:val="28"/>
          <w:szCs w:val="28"/>
        </w:rPr>
        <w:t>10</w:t>
      </w:r>
      <w:r w:rsidR="00A57EAB">
        <w:rPr>
          <w:color w:val="FF0000"/>
          <w:sz w:val="28"/>
          <w:szCs w:val="28"/>
        </w:rPr>
        <w:t xml:space="preserve"> </w:t>
      </w:r>
      <w:r w:rsidR="00280682">
        <w:rPr>
          <w:sz w:val="28"/>
          <w:szCs w:val="28"/>
        </w:rPr>
        <w:t xml:space="preserve"> </w:t>
      </w:r>
      <w:r w:rsidR="008D6F89" w:rsidRPr="007C1ED0">
        <w:rPr>
          <w:sz w:val="28"/>
          <w:szCs w:val="28"/>
        </w:rPr>
        <w:t xml:space="preserve">настоящего </w:t>
      </w:r>
      <w:r w:rsidR="004D3E9A" w:rsidRPr="007C1ED0">
        <w:rPr>
          <w:sz w:val="28"/>
          <w:szCs w:val="28"/>
        </w:rPr>
        <w:t>А</w:t>
      </w:r>
      <w:r w:rsidR="008D6F89" w:rsidRPr="007C1ED0">
        <w:rPr>
          <w:sz w:val="28"/>
          <w:szCs w:val="28"/>
        </w:rPr>
        <w:t xml:space="preserve">дминистративного регламента, </w:t>
      </w:r>
      <w:r w:rsidRPr="007C1ED0">
        <w:rPr>
          <w:sz w:val="28"/>
          <w:szCs w:val="28"/>
        </w:rPr>
        <w:t xml:space="preserve">который подписывает </w:t>
      </w:r>
      <w:r w:rsidR="00CB3D37" w:rsidRPr="007C1ED0">
        <w:rPr>
          <w:sz w:val="28"/>
          <w:szCs w:val="28"/>
        </w:rPr>
        <w:t xml:space="preserve">руководитель или заместитель руководителя </w:t>
      </w:r>
      <w:r w:rsidRPr="007C1ED0">
        <w:rPr>
          <w:sz w:val="28"/>
          <w:szCs w:val="28"/>
        </w:rPr>
        <w:t xml:space="preserve">Департамента. </w:t>
      </w:r>
    </w:p>
    <w:p w:rsidR="00896B25" w:rsidRPr="007C1ED0" w:rsidRDefault="00896B25" w:rsidP="00896B25">
      <w:pPr>
        <w:ind w:firstLine="709"/>
        <w:jc w:val="both"/>
        <w:rPr>
          <w:sz w:val="28"/>
          <w:szCs w:val="28"/>
        </w:rPr>
      </w:pPr>
      <w:r w:rsidRPr="007C1ED0">
        <w:rPr>
          <w:sz w:val="28"/>
          <w:szCs w:val="28"/>
        </w:rPr>
        <w:t xml:space="preserve">Отказ предоставляется заявителю лично </w:t>
      </w:r>
      <w:r w:rsidR="00A97FE5" w:rsidRPr="007C1ED0">
        <w:rPr>
          <w:sz w:val="28"/>
          <w:szCs w:val="28"/>
        </w:rPr>
        <w:t xml:space="preserve">на бумажном носителе либо  в форме электронного документа, подписанного усиленной квалифицированной электронной подписью (на электронном носителе информации заявителя), если иное не установлено федеральными законами, регулирующими правоотношения в установленной сфере деятельности, </w:t>
      </w:r>
      <w:r w:rsidRPr="007C1ED0">
        <w:rPr>
          <w:sz w:val="28"/>
          <w:szCs w:val="28"/>
        </w:rPr>
        <w:t>либо направляется почтовым отправлением</w:t>
      </w:r>
      <w:r w:rsidR="00A97FE5" w:rsidRPr="007C1ED0">
        <w:rPr>
          <w:sz w:val="28"/>
          <w:szCs w:val="28"/>
        </w:rPr>
        <w:t xml:space="preserve"> на бумажном носителе</w:t>
      </w:r>
      <w:r w:rsidRPr="007C1ED0">
        <w:rPr>
          <w:sz w:val="28"/>
          <w:szCs w:val="28"/>
        </w:rPr>
        <w:t xml:space="preserve">.  </w:t>
      </w:r>
    </w:p>
    <w:p w:rsidR="00896B25" w:rsidRPr="007C1ED0" w:rsidRDefault="00896B25" w:rsidP="00896B25">
      <w:pPr>
        <w:ind w:firstLine="709"/>
        <w:jc w:val="both"/>
        <w:rPr>
          <w:sz w:val="28"/>
          <w:szCs w:val="28"/>
        </w:rPr>
      </w:pPr>
      <w:r w:rsidRPr="007C1ED0">
        <w:rPr>
          <w:sz w:val="28"/>
          <w:szCs w:val="28"/>
        </w:rPr>
        <w:t>3.2.</w:t>
      </w:r>
      <w:r w:rsidR="00502CFC" w:rsidRPr="007C1ED0">
        <w:rPr>
          <w:sz w:val="28"/>
          <w:szCs w:val="28"/>
        </w:rPr>
        <w:t>9</w:t>
      </w:r>
      <w:r w:rsidRPr="007C1ED0">
        <w:rPr>
          <w:sz w:val="28"/>
          <w:szCs w:val="28"/>
        </w:rPr>
        <w:t>. Результатом выполнения административной процедуры является:</w:t>
      </w:r>
    </w:p>
    <w:p w:rsidR="00896B25" w:rsidRPr="007C1ED0" w:rsidRDefault="00896B25" w:rsidP="00896B25">
      <w:pPr>
        <w:ind w:firstLine="709"/>
        <w:jc w:val="both"/>
        <w:rPr>
          <w:sz w:val="28"/>
          <w:szCs w:val="28"/>
        </w:rPr>
      </w:pPr>
      <w:r w:rsidRPr="007C1ED0">
        <w:rPr>
          <w:sz w:val="28"/>
          <w:szCs w:val="28"/>
        </w:rPr>
        <w:t>- прием и регистрация заявления и документов, необходимых для предоставления муниципальной услуги;</w:t>
      </w:r>
    </w:p>
    <w:p w:rsidR="00896B25" w:rsidRPr="007C1ED0" w:rsidRDefault="00896B25" w:rsidP="00896B25">
      <w:pPr>
        <w:ind w:firstLine="709"/>
        <w:jc w:val="both"/>
        <w:rPr>
          <w:sz w:val="28"/>
          <w:szCs w:val="28"/>
        </w:rPr>
      </w:pPr>
      <w:r w:rsidRPr="007C1ED0">
        <w:rPr>
          <w:sz w:val="28"/>
          <w:szCs w:val="28"/>
        </w:rPr>
        <w:t xml:space="preserve">- </w:t>
      </w:r>
      <w:r w:rsidRPr="007C1ED0">
        <w:rPr>
          <w:iCs/>
          <w:color w:val="000000"/>
          <w:sz w:val="28"/>
          <w:szCs w:val="28"/>
        </w:rPr>
        <w:t>мотивированный отказ в приеме заявления и документов, необходимых для предоставления муниципальной услуги</w:t>
      </w:r>
      <w:r w:rsidRPr="007C1ED0">
        <w:rPr>
          <w:bCs/>
          <w:sz w:val="28"/>
          <w:szCs w:val="28"/>
        </w:rPr>
        <w:t>.</w:t>
      </w:r>
    </w:p>
    <w:p w:rsidR="00896B25" w:rsidRPr="007C1ED0" w:rsidRDefault="00896B25" w:rsidP="00896B25">
      <w:pPr>
        <w:ind w:firstLine="709"/>
        <w:jc w:val="both"/>
        <w:rPr>
          <w:iCs/>
          <w:color w:val="000000"/>
          <w:sz w:val="28"/>
          <w:szCs w:val="28"/>
        </w:rPr>
      </w:pPr>
      <w:r w:rsidRPr="007C1ED0">
        <w:rPr>
          <w:iCs/>
          <w:color w:val="000000"/>
          <w:sz w:val="28"/>
          <w:szCs w:val="28"/>
        </w:rPr>
        <w:t>3.2.1</w:t>
      </w:r>
      <w:r w:rsidR="00502CFC" w:rsidRPr="007C1ED0">
        <w:rPr>
          <w:iCs/>
          <w:color w:val="000000"/>
          <w:sz w:val="28"/>
          <w:szCs w:val="28"/>
        </w:rPr>
        <w:t>0</w:t>
      </w:r>
      <w:r w:rsidRPr="007C1ED0">
        <w:rPr>
          <w:iCs/>
          <w:color w:val="000000"/>
          <w:sz w:val="28"/>
          <w:szCs w:val="28"/>
        </w:rPr>
        <w:t>. Максимальный срок выполнения административной процедуры не более 30 минут.</w:t>
      </w:r>
    </w:p>
    <w:p w:rsidR="00800601" w:rsidRPr="007C1ED0" w:rsidRDefault="00800601" w:rsidP="00896B25">
      <w:pPr>
        <w:ind w:firstLine="709"/>
        <w:jc w:val="both"/>
        <w:rPr>
          <w:iCs/>
          <w:color w:val="000000"/>
          <w:sz w:val="28"/>
          <w:szCs w:val="28"/>
        </w:rPr>
      </w:pPr>
      <w:r w:rsidRPr="007C1ED0">
        <w:rPr>
          <w:iCs/>
          <w:color w:val="000000"/>
          <w:sz w:val="28"/>
          <w:szCs w:val="28"/>
        </w:rPr>
        <w:t>В случае необходимости подготовки мотивирова</w:t>
      </w:r>
      <w:r w:rsidR="00575D14" w:rsidRPr="007C1ED0">
        <w:rPr>
          <w:iCs/>
          <w:color w:val="000000"/>
          <w:sz w:val="28"/>
          <w:szCs w:val="28"/>
        </w:rPr>
        <w:t>н</w:t>
      </w:r>
      <w:r w:rsidRPr="007C1ED0">
        <w:rPr>
          <w:iCs/>
          <w:color w:val="000000"/>
          <w:sz w:val="28"/>
          <w:szCs w:val="28"/>
        </w:rPr>
        <w:t>ного отказа в приеме докум</w:t>
      </w:r>
      <w:r w:rsidR="00575D14" w:rsidRPr="007C1ED0">
        <w:rPr>
          <w:iCs/>
          <w:color w:val="000000"/>
          <w:sz w:val="28"/>
          <w:szCs w:val="28"/>
        </w:rPr>
        <w:t>е</w:t>
      </w:r>
      <w:r w:rsidRPr="007C1ED0">
        <w:rPr>
          <w:iCs/>
          <w:color w:val="000000"/>
          <w:sz w:val="28"/>
          <w:szCs w:val="28"/>
        </w:rPr>
        <w:t>нтов в письменной форме, срок выполнения административной процедуры составляет</w:t>
      </w:r>
      <w:r w:rsidR="00E173BB" w:rsidRPr="007C1ED0">
        <w:rPr>
          <w:iCs/>
          <w:color w:val="000000"/>
          <w:sz w:val="28"/>
          <w:szCs w:val="28"/>
        </w:rPr>
        <w:t xml:space="preserve"> 1 рабочий день с момента</w:t>
      </w:r>
      <w:r w:rsidR="00664EF7">
        <w:rPr>
          <w:iCs/>
          <w:color w:val="000000"/>
          <w:sz w:val="28"/>
          <w:szCs w:val="28"/>
        </w:rPr>
        <w:t xml:space="preserve"> </w:t>
      </w:r>
      <w:r w:rsidR="00DA7017" w:rsidRPr="007C1ED0">
        <w:rPr>
          <w:bCs/>
          <w:spacing w:val="-1"/>
          <w:sz w:val="28"/>
        </w:rPr>
        <w:t>обращения</w:t>
      </w:r>
      <w:r w:rsidR="00E173BB" w:rsidRPr="007C1ED0">
        <w:rPr>
          <w:bCs/>
          <w:spacing w:val="-1"/>
          <w:sz w:val="28"/>
        </w:rPr>
        <w:t xml:space="preserve"> заявителя  или его полномочного представителя в Департамент</w:t>
      </w:r>
      <w:r w:rsidRPr="007C1ED0">
        <w:rPr>
          <w:iCs/>
          <w:color w:val="000000"/>
          <w:sz w:val="28"/>
          <w:szCs w:val="28"/>
        </w:rPr>
        <w:t>.</w:t>
      </w:r>
    </w:p>
    <w:p w:rsidR="00B73AA9" w:rsidRDefault="00B73AA9" w:rsidP="00B73AA9">
      <w:pPr>
        <w:ind w:firstLine="709"/>
        <w:jc w:val="both"/>
        <w:rPr>
          <w:iCs/>
          <w:color w:val="000000"/>
          <w:sz w:val="28"/>
          <w:szCs w:val="28"/>
        </w:rPr>
      </w:pPr>
    </w:p>
    <w:p w:rsidR="00107615" w:rsidRPr="007E5A47" w:rsidRDefault="001E1767" w:rsidP="00DF4DA1">
      <w:pPr>
        <w:ind w:firstLine="709"/>
        <w:jc w:val="both"/>
        <w:rPr>
          <w:sz w:val="28"/>
          <w:szCs w:val="28"/>
        </w:rPr>
      </w:pPr>
      <w:r w:rsidRPr="007E5A47">
        <w:rPr>
          <w:sz w:val="28"/>
          <w:szCs w:val="28"/>
        </w:rPr>
        <w:t>3.3. Р</w:t>
      </w:r>
      <w:r w:rsidR="00107615" w:rsidRPr="007E5A47">
        <w:rPr>
          <w:sz w:val="28"/>
          <w:szCs w:val="28"/>
        </w:rPr>
        <w:t>егистрация заявления и документов, необходимых для предоставления муниципальной услуги в случае обращени</w:t>
      </w:r>
      <w:r w:rsidR="001012A0">
        <w:rPr>
          <w:sz w:val="28"/>
          <w:szCs w:val="28"/>
        </w:rPr>
        <w:t>я заявителя в электронной форме.</w:t>
      </w:r>
    </w:p>
    <w:p w:rsidR="00107615" w:rsidRPr="007E5A47" w:rsidRDefault="001E1767" w:rsidP="001E1767">
      <w:pPr>
        <w:ind w:firstLine="709"/>
        <w:jc w:val="both"/>
        <w:rPr>
          <w:iCs/>
          <w:color w:val="000000"/>
          <w:sz w:val="28"/>
          <w:szCs w:val="28"/>
        </w:rPr>
      </w:pPr>
      <w:r w:rsidRPr="007E5A47">
        <w:rPr>
          <w:bCs/>
          <w:sz w:val="28"/>
          <w:szCs w:val="28"/>
        </w:rPr>
        <w:t xml:space="preserve">3.3.1. </w:t>
      </w:r>
      <w:r w:rsidR="00107615" w:rsidRPr="007E5A47">
        <w:rPr>
          <w:bCs/>
          <w:sz w:val="28"/>
          <w:szCs w:val="28"/>
        </w:rPr>
        <w:t xml:space="preserve">Основанием для начала административной процедуры является </w:t>
      </w:r>
      <w:r w:rsidR="00107615" w:rsidRPr="007E5A47">
        <w:rPr>
          <w:bCs/>
          <w:sz w:val="28"/>
          <w:szCs w:val="28"/>
        </w:rPr>
        <w:lastRenderedPageBreak/>
        <w:t xml:space="preserve">поступление в Департамент заявления и документов, необходимых для предоставления муниципальной услуги, в электронной форме </w:t>
      </w:r>
      <w:r w:rsidR="00107615" w:rsidRPr="007E5A47">
        <w:rPr>
          <w:sz w:val="28"/>
          <w:szCs w:val="28"/>
        </w:rPr>
        <w:t>в СМЭВ</w:t>
      </w:r>
    </w:p>
    <w:p w:rsidR="00107615" w:rsidRPr="007E5A47" w:rsidRDefault="001E1767" w:rsidP="001E1767">
      <w:pPr>
        <w:ind w:firstLine="709"/>
        <w:jc w:val="both"/>
        <w:rPr>
          <w:iCs/>
          <w:color w:val="000000"/>
          <w:sz w:val="28"/>
          <w:szCs w:val="28"/>
        </w:rPr>
      </w:pPr>
      <w:r w:rsidRPr="007E5A47">
        <w:rPr>
          <w:sz w:val="28"/>
          <w:szCs w:val="28"/>
        </w:rPr>
        <w:t xml:space="preserve">3.3.2. </w:t>
      </w:r>
      <w:r w:rsidR="00107615" w:rsidRPr="007E5A47">
        <w:rPr>
          <w:bCs/>
          <w:sz w:val="28"/>
          <w:szCs w:val="28"/>
        </w:rPr>
        <w:t xml:space="preserve">Выполнение административной процедуры осуществляет </w:t>
      </w:r>
      <w:r w:rsidR="00107615" w:rsidRPr="007E5A47">
        <w:rPr>
          <w:sz w:val="28"/>
          <w:szCs w:val="28"/>
        </w:rPr>
        <w:t>специалист Департамента ответственный за прием и регистрацию документов (далее – специалист).</w:t>
      </w:r>
    </w:p>
    <w:p w:rsidR="00107615" w:rsidRPr="007E5A47" w:rsidRDefault="001E1767" w:rsidP="001E1767">
      <w:pPr>
        <w:pStyle w:val="23"/>
        <w:tabs>
          <w:tab w:val="left" w:pos="1701"/>
        </w:tabs>
        <w:spacing w:after="0" w:line="240" w:lineRule="auto"/>
        <w:ind w:left="0" w:firstLine="709"/>
        <w:jc w:val="both"/>
        <w:rPr>
          <w:rFonts w:ascii="Times New Roman" w:hAnsi="Times New Roman"/>
          <w:bCs/>
          <w:sz w:val="28"/>
          <w:szCs w:val="28"/>
          <w:lang w:eastAsia="ru-RU"/>
        </w:rPr>
      </w:pPr>
      <w:r w:rsidRPr="007E5A47">
        <w:rPr>
          <w:rFonts w:ascii="Times New Roman" w:hAnsi="Times New Roman"/>
          <w:sz w:val="28"/>
          <w:szCs w:val="28"/>
          <w:lang w:eastAsia="ru-RU"/>
        </w:rPr>
        <w:t xml:space="preserve">3.3.3. </w:t>
      </w:r>
      <w:r w:rsidR="00107615" w:rsidRPr="007E5A47">
        <w:rPr>
          <w:rFonts w:ascii="Times New Roman" w:hAnsi="Times New Roman"/>
          <w:sz w:val="28"/>
          <w:szCs w:val="28"/>
          <w:lang w:eastAsia="ru-RU"/>
        </w:rPr>
        <w:t>Специалист, выполняет следующие действия</w:t>
      </w:r>
      <w:r w:rsidR="00107615" w:rsidRPr="007E5A47">
        <w:rPr>
          <w:rFonts w:ascii="Times New Roman" w:hAnsi="Times New Roman"/>
          <w:bCs/>
          <w:sz w:val="28"/>
          <w:szCs w:val="28"/>
          <w:lang w:eastAsia="ru-RU"/>
        </w:rPr>
        <w:t>:</w:t>
      </w:r>
    </w:p>
    <w:p w:rsidR="00107615" w:rsidRPr="007E5A47" w:rsidRDefault="00107615" w:rsidP="001E1767">
      <w:pPr>
        <w:pStyle w:val="23"/>
        <w:spacing w:after="0" w:line="240" w:lineRule="auto"/>
        <w:ind w:left="0" w:firstLine="709"/>
        <w:jc w:val="both"/>
        <w:rPr>
          <w:rFonts w:ascii="Times New Roman" w:hAnsi="Times New Roman"/>
          <w:bCs/>
          <w:sz w:val="28"/>
          <w:szCs w:val="28"/>
          <w:lang w:eastAsia="ru-RU"/>
        </w:rPr>
      </w:pPr>
      <w:r w:rsidRPr="007E5A47">
        <w:rPr>
          <w:rFonts w:ascii="Times New Roman" w:hAnsi="Times New Roman"/>
          <w:bCs/>
          <w:sz w:val="28"/>
          <w:szCs w:val="28"/>
          <w:lang w:eastAsia="ru-RU"/>
        </w:rPr>
        <w:t>- ежедневно проводит мониторинг поступления заявлений в электронной форме;</w:t>
      </w:r>
    </w:p>
    <w:p w:rsidR="00107615" w:rsidRPr="007E5A47" w:rsidRDefault="00107615" w:rsidP="001E1767">
      <w:pPr>
        <w:pStyle w:val="23"/>
        <w:spacing w:after="0" w:line="240" w:lineRule="auto"/>
        <w:ind w:left="0" w:firstLine="709"/>
        <w:jc w:val="both"/>
        <w:rPr>
          <w:rFonts w:ascii="Times New Roman" w:hAnsi="Times New Roman"/>
          <w:sz w:val="28"/>
          <w:szCs w:val="28"/>
        </w:rPr>
      </w:pPr>
      <w:r w:rsidRPr="007E5A47">
        <w:rPr>
          <w:rFonts w:ascii="Times New Roman" w:hAnsi="Times New Roman"/>
          <w:bCs/>
          <w:sz w:val="28"/>
          <w:szCs w:val="28"/>
          <w:lang w:eastAsia="ru-RU"/>
        </w:rPr>
        <w:t xml:space="preserve">- регистрирует заявление в СЭД «Дело», </w:t>
      </w:r>
      <w:proofErr w:type="gramStart"/>
      <w:r w:rsidRPr="007E5A47">
        <w:rPr>
          <w:rFonts w:ascii="Times New Roman" w:hAnsi="Times New Roman"/>
          <w:bCs/>
          <w:sz w:val="28"/>
          <w:szCs w:val="28"/>
          <w:lang w:eastAsia="ru-RU"/>
        </w:rPr>
        <w:t>используемую</w:t>
      </w:r>
      <w:proofErr w:type="gramEnd"/>
      <w:r w:rsidRPr="007E5A47">
        <w:rPr>
          <w:rFonts w:ascii="Times New Roman" w:hAnsi="Times New Roman"/>
          <w:bCs/>
          <w:sz w:val="28"/>
          <w:szCs w:val="28"/>
          <w:lang w:eastAsia="ru-RU"/>
        </w:rPr>
        <w:t xml:space="preserve"> в уполномоченном органе</w:t>
      </w:r>
      <w:r w:rsidR="00091933">
        <w:rPr>
          <w:rFonts w:ascii="Times New Roman" w:hAnsi="Times New Roman"/>
          <w:bCs/>
          <w:sz w:val="28"/>
          <w:szCs w:val="28"/>
          <w:lang w:eastAsia="ru-RU"/>
        </w:rPr>
        <w:t xml:space="preserve"> </w:t>
      </w:r>
      <w:r w:rsidRPr="007E5A47">
        <w:rPr>
          <w:rFonts w:ascii="Times New Roman" w:hAnsi="Times New Roman"/>
          <w:sz w:val="28"/>
          <w:szCs w:val="28"/>
        </w:rPr>
        <w:t>с указанием в карточке «Электронный вид» заявления.</w:t>
      </w:r>
    </w:p>
    <w:p w:rsidR="00107615" w:rsidRPr="007E5A47" w:rsidRDefault="001E1767" w:rsidP="001E1767">
      <w:pPr>
        <w:pStyle w:val="23"/>
        <w:tabs>
          <w:tab w:val="left" w:pos="1560"/>
        </w:tabs>
        <w:spacing w:after="0" w:line="240" w:lineRule="auto"/>
        <w:ind w:left="0" w:firstLine="709"/>
        <w:jc w:val="both"/>
        <w:rPr>
          <w:rFonts w:ascii="Times New Roman" w:hAnsi="Times New Roman"/>
          <w:bCs/>
          <w:sz w:val="28"/>
          <w:szCs w:val="28"/>
          <w:lang w:eastAsia="ru-RU"/>
        </w:rPr>
      </w:pPr>
      <w:r w:rsidRPr="007E5A47">
        <w:rPr>
          <w:rFonts w:ascii="Times New Roman" w:hAnsi="Times New Roman"/>
          <w:bCs/>
          <w:sz w:val="28"/>
          <w:szCs w:val="28"/>
          <w:lang w:eastAsia="ru-RU"/>
        </w:rPr>
        <w:t xml:space="preserve">3.3.4. </w:t>
      </w:r>
      <w:r w:rsidR="00107615" w:rsidRPr="007E5A47">
        <w:rPr>
          <w:rFonts w:ascii="Times New Roman" w:hAnsi="Times New Roman"/>
          <w:bCs/>
          <w:sz w:val="28"/>
          <w:szCs w:val="28"/>
          <w:lang w:eastAsia="ru-RU"/>
        </w:rPr>
        <w:t>Результат административной процедуры:</w:t>
      </w:r>
    </w:p>
    <w:p w:rsidR="00107615" w:rsidRPr="007E5A47" w:rsidRDefault="00107615" w:rsidP="001E1767">
      <w:pPr>
        <w:pStyle w:val="23"/>
        <w:tabs>
          <w:tab w:val="left" w:pos="1560"/>
        </w:tabs>
        <w:spacing w:after="0" w:line="240" w:lineRule="auto"/>
        <w:ind w:left="0" w:firstLine="709"/>
        <w:jc w:val="both"/>
        <w:rPr>
          <w:rFonts w:ascii="Times New Roman" w:hAnsi="Times New Roman"/>
          <w:bCs/>
          <w:sz w:val="28"/>
          <w:szCs w:val="28"/>
          <w:lang w:eastAsia="ru-RU"/>
        </w:rPr>
      </w:pPr>
      <w:r w:rsidRPr="007E5A47">
        <w:rPr>
          <w:rFonts w:ascii="Times New Roman" w:hAnsi="Times New Roman"/>
          <w:bCs/>
          <w:sz w:val="28"/>
          <w:szCs w:val="28"/>
          <w:lang w:eastAsia="ru-RU"/>
        </w:rPr>
        <w:t>- зарегистрированное заявление.</w:t>
      </w:r>
    </w:p>
    <w:p w:rsidR="00107615" w:rsidRPr="007E5A47" w:rsidRDefault="001E1767" w:rsidP="001E1767">
      <w:pPr>
        <w:ind w:firstLine="709"/>
        <w:jc w:val="both"/>
        <w:rPr>
          <w:i/>
          <w:iCs/>
          <w:color w:val="000000"/>
          <w:sz w:val="28"/>
          <w:szCs w:val="28"/>
        </w:rPr>
      </w:pPr>
      <w:r w:rsidRPr="007E5A47">
        <w:rPr>
          <w:iCs/>
          <w:color w:val="000000"/>
          <w:sz w:val="28"/>
          <w:szCs w:val="28"/>
        </w:rPr>
        <w:t xml:space="preserve">3.3.5. </w:t>
      </w:r>
      <w:r w:rsidR="00107615" w:rsidRPr="007E5A47">
        <w:rPr>
          <w:sz w:val="28"/>
          <w:szCs w:val="28"/>
        </w:rPr>
        <w:t xml:space="preserve">Максимальный срок выполнения административной процедуры – </w:t>
      </w:r>
      <w:r w:rsidR="00DF4DA1" w:rsidRPr="007E5A47">
        <w:rPr>
          <w:i/>
          <w:sz w:val="28"/>
          <w:szCs w:val="28"/>
        </w:rPr>
        <w:t>в</w:t>
      </w:r>
      <w:r w:rsidR="00DF4DA1" w:rsidRPr="007E5A47">
        <w:rPr>
          <w:sz w:val="28"/>
          <w:szCs w:val="28"/>
        </w:rPr>
        <w:t xml:space="preserve"> течени</w:t>
      </w:r>
      <w:r w:rsidR="007807D6" w:rsidRPr="007E5A47">
        <w:rPr>
          <w:sz w:val="28"/>
          <w:szCs w:val="28"/>
        </w:rPr>
        <w:t>е 1</w:t>
      </w:r>
      <w:r w:rsidR="00DF4DA1" w:rsidRPr="007E5A47">
        <w:rPr>
          <w:sz w:val="28"/>
          <w:szCs w:val="28"/>
        </w:rPr>
        <w:t xml:space="preserve"> час</w:t>
      </w:r>
      <w:r w:rsidR="007807D6" w:rsidRPr="007E5A47">
        <w:rPr>
          <w:sz w:val="28"/>
          <w:szCs w:val="28"/>
        </w:rPr>
        <w:t>а</w:t>
      </w:r>
      <w:r w:rsidR="00DF4DA1" w:rsidRPr="007E5A47">
        <w:rPr>
          <w:sz w:val="28"/>
          <w:szCs w:val="28"/>
        </w:rPr>
        <w:t xml:space="preserve"> с момента поступления заявления в СМЭВ, если данный интервал времени входит в рабочее время с момента поступления заявления в СМЭВ, либо в течени</w:t>
      </w:r>
      <w:r w:rsidR="007807D6" w:rsidRPr="007E5A47">
        <w:rPr>
          <w:sz w:val="28"/>
          <w:szCs w:val="28"/>
        </w:rPr>
        <w:t>е</w:t>
      </w:r>
      <w:proofErr w:type="gramStart"/>
      <w:r w:rsidR="007807D6" w:rsidRPr="007E5A47">
        <w:rPr>
          <w:sz w:val="28"/>
          <w:szCs w:val="28"/>
        </w:rPr>
        <w:t>1</w:t>
      </w:r>
      <w:proofErr w:type="gramEnd"/>
      <w:r w:rsidR="00DF4DA1" w:rsidRPr="007E5A47">
        <w:rPr>
          <w:sz w:val="28"/>
          <w:szCs w:val="28"/>
        </w:rPr>
        <w:t xml:space="preserve"> ч</w:t>
      </w:r>
      <w:r w:rsidR="007807D6" w:rsidRPr="007E5A47">
        <w:rPr>
          <w:sz w:val="28"/>
          <w:szCs w:val="28"/>
        </w:rPr>
        <w:t>аса</w:t>
      </w:r>
      <w:r w:rsidR="00DF4DA1" w:rsidRPr="007E5A47">
        <w:rPr>
          <w:sz w:val="28"/>
          <w:szCs w:val="28"/>
        </w:rPr>
        <w:t xml:space="preserve"> на следующий рабочий день после поступления заявления в СМЭВ</w:t>
      </w:r>
    </w:p>
    <w:p w:rsidR="00107615" w:rsidRPr="007E5A47" w:rsidRDefault="00107615" w:rsidP="00B73AA9">
      <w:pPr>
        <w:ind w:firstLine="709"/>
        <w:jc w:val="both"/>
        <w:rPr>
          <w:iCs/>
          <w:color w:val="000000"/>
          <w:sz w:val="28"/>
          <w:szCs w:val="28"/>
        </w:rPr>
      </w:pPr>
    </w:p>
    <w:p w:rsidR="00ED77F5" w:rsidRPr="007E5A47" w:rsidRDefault="00D019F3" w:rsidP="00ED77F5">
      <w:pPr>
        <w:ind w:firstLine="709"/>
        <w:jc w:val="both"/>
        <w:rPr>
          <w:sz w:val="28"/>
          <w:szCs w:val="28"/>
        </w:rPr>
      </w:pPr>
      <w:r w:rsidRPr="007E5A47">
        <w:rPr>
          <w:sz w:val="28"/>
          <w:szCs w:val="28"/>
        </w:rPr>
        <w:t>3.4.В</w:t>
      </w:r>
      <w:r w:rsidR="00ED77F5" w:rsidRPr="007E5A47">
        <w:rPr>
          <w:sz w:val="28"/>
          <w:szCs w:val="28"/>
        </w:rPr>
        <w:t>едение записи на прием в ГИС «Запись на прием в органы власти и МФЦ» на Региональном портале.</w:t>
      </w:r>
    </w:p>
    <w:p w:rsidR="00ED77F5" w:rsidRPr="007E5A47" w:rsidRDefault="00ED77F5" w:rsidP="00B73AA9">
      <w:pPr>
        <w:ind w:firstLine="709"/>
        <w:jc w:val="both"/>
        <w:rPr>
          <w:sz w:val="28"/>
          <w:szCs w:val="28"/>
        </w:rPr>
      </w:pPr>
      <w:r w:rsidRPr="007E5A47">
        <w:rPr>
          <w:sz w:val="28"/>
          <w:szCs w:val="28"/>
        </w:rPr>
        <w:t>Выполнение административной процедуры осуществляет специалист Отдела, ответственный за предоставление консультации, рассмотрение документов и предоставление муниципальной услуги.</w:t>
      </w:r>
    </w:p>
    <w:p w:rsidR="00ED77F5" w:rsidRPr="007807D6" w:rsidRDefault="00ED77F5" w:rsidP="00B73AA9">
      <w:pPr>
        <w:ind w:firstLine="709"/>
        <w:jc w:val="both"/>
        <w:rPr>
          <w:sz w:val="28"/>
          <w:szCs w:val="28"/>
        </w:rPr>
      </w:pPr>
      <w:r w:rsidRPr="007E5A47">
        <w:rPr>
          <w:sz w:val="28"/>
          <w:szCs w:val="28"/>
        </w:rPr>
        <w:t>Специалист Отдела осуществляет ведение даты и часов приема населения в ГИС «Запись на прием в органы власти и МФЦ» на Региональном портале</w:t>
      </w:r>
      <w:r w:rsidR="00A25E06">
        <w:rPr>
          <w:sz w:val="28"/>
          <w:szCs w:val="28"/>
        </w:rPr>
        <w:t xml:space="preserve"> </w:t>
      </w:r>
      <w:proofErr w:type="gramStart"/>
      <w:r w:rsidR="000116D3" w:rsidRPr="007E5A47">
        <w:rPr>
          <w:sz w:val="28"/>
          <w:szCs w:val="28"/>
        </w:rPr>
        <w:t>согласно графика</w:t>
      </w:r>
      <w:proofErr w:type="gramEnd"/>
      <w:r w:rsidR="000116D3" w:rsidRPr="007E5A47">
        <w:rPr>
          <w:sz w:val="28"/>
          <w:szCs w:val="28"/>
        </w:rPr>
        <w:t xml:space="preserve"> приема населения с указанием зарезервированных даты и времени приема</w:t>
      </w:r>
      <w:r w:rsidRPr="007E5A47">
        <w:rPr>
          <w:sz w:val="28"/>
          <w:szCs w:val="28"/>
        </w:rPr>
        <w:t>.</w:t>
      </w:r>
    </w:p>
    <w:p w:rsidR="003107CF" w:rsidRPr="007C1ED0" w:rsidRDefault="003107CF" w:rsidP="00B73AA9">
      <w:pPr>
        <w:ind w:firstLine="709"/>
        <w:jc w:val="both"/>
        <w:rPr>
          <w:iCs/>
          <w:color w:val="000000"/>
          <w:sz w:val="28"/>
          <w:szCs w:val="28"/>
        </w:rPr>
      </w:pPr>
    </w:p>
    <w:p w:rsidR="00145257" w:rsidRPr="007C1ED0" w:rsidRDefault="00B73AA9" w:rsidP="00340769">
      <w:pPr>
        <w:ind w:firstLine="709"/>
        <w:jc w:val="both"/>
        <w:rPr>
          <w:color w:val="FF0000"/>
          <w:sz w:val="28"/>
          <w:szCs w:val="28"/>
        </w:rPr>
      </w:pPr>
      <w:r w:rsidRPr="007C1ED0">
        <w:rPr>
          <w:sz w:val="28"/>
          <w:szCs w:val="28"/>
        </w:rPr>
        <w:t>3.</w:t>
      </w:r>
      <w:r w:rsidR="00C62B03">
        <w:rPr>
          <w:sz w:val="28"/>
          <w:szCs w:val="28"/>
        </w:rPr>
        <w:t>5</w:t>
      </w:r>
      <w:r w:rsidRPr="007C1ED0">
        <w:rPr>
          <w:sz w:val="28"/>
          <w:szCs w:val="28"/>
        </w:rPr>
        <w:t>.</w:t>
      </w:r>
      <w:r w:rsidR="006A729B" w:rsidRPr="007C1ED0">
        <w:rPr>
          <w:sz w:val="28"/>
          <w:szCs w:val="28"/>
        </w:rPr>
        <w:t>Р</w:t>
      </w:r>
      <w:r w:rsidR="00145257" w:rsidRPr="007C1ED0">
        <w:rPr>
          <w:sz w:val="28"/>
          <w:szCs w:val="28"/>
        </w:rPr>
        <w:t>ассмотрение заявления и документов, необходимых для предоставления муниципальной услуги, подготовка проекта уведомления</w:t>
      </w:r>
      <w:r w:rsidR="00A25E06">
        <w:rPr>
          <w:sz w:val="28"/>
          <w:szCs w:val="28"/>
        </w:rPr>
        <w:t xml:space="preserve"> </w:t>
      </w:r>
      <w:r w:rsidR="00145257" w:rsidRPr="007C1ED0">
        <w:rPr>
          <w:sz w:val="28"/>
          <w:szCs w:val="28"/>
        </w:rPr>
        <w:t>о предоставлении (отказе в предоставлении) места для захоронения (</w:t>
      </w:r>
      <w:proofErr w:type="spellStart"/>
      <w:r w:rsidR="00145257" w:rsidRPr="007C1ED0">
        <w:rPr>
          <w:sz w:val="28"/>
          <w:szCs w:val="28"/>
        </w:rPr>
        <w:t>подзахоронения</w:t>
      </w:r>
      <w:proofErr w:type="spellEnd"/>
      <w:r w:rsidR="00145257" w:rsidRPr="007C1ED0">
        <w:rPr>
          <w:sz w:val="28"/>
          <w:szCs w:val="28"/>
        </w:rPr>
        <w:t>) умершего на кладбищах, находящихся в собственности городского округа Тольятти либо на ином вещном пра</w:t>
      </w:r>
      <w:r w:rsidR="006A729B" w:rsidRPr="007C1ED0">
        <w:rPr>
          <w:sz w:val="28"/>
          <w:szCs w:val="28"/>
        </w:rPr>
        <w:t>ве.</w:t>
      </w:r>
    </w:p>
    <w:p w:rsidR="00EF65B2" w:rsidRDefault="00B73AA9" w:rsidP="00B73AA9">
      <w:pPr>
        <w:ind w:firstLine="709"/>
        <w:jc w:val="both"/>
        <w:rPr>
          <w:sz w:val="28"/>
          <w:szCs w:val="28"/>
        </w:rPr>
      </w:pPr>
      <w:r w:rsidRPr="007C1ED0">
        <w:rPr>
          <w:sz w:val="28"/>
          <w:szCs w:val="28"/>
        </w:rPr>
        <w:t>3.</w:t>
      </w:r>
      <w:r w:rsidR="00C62B03">
        <w:rPr>
          <w:sz w:val="28"/>
          <w:szCs w:val="28"/>
        </w:rPr>
        <w:t>5</w:t>
      </w:r>
      <w:r w:rsidRPr="007C1ED0">
        <w:rPr>
          <w:sz w:val="28"/>
          <w:szCs w:val="28"/>
        </w:rPr>
        <w:t>.1. Основанием для начала административной процедуры является</w:t>
      </w:r>
      <w:r w:rsidR="00A25E06">
        <w:rPr>
          <w:sz w:val="28"/>
          <w:szCs w:val="28"/>
        </w:rPr>
        <w:t xml:space="preserve"> </w:t>
      </w:r>
      <w:r w:rsidR="00AF4761" w:rsidRPr="001244C6">
        <w:rPr>
          <w:sz w:val="28"/>
          <w:szCs w:val="28"/>
        </w:rPr>
        <w:t>зарегистр</w:t>
      </w:r>
      <w:r w:rsidR="00EF65B2" w:rsidRPr="001244C6">
        <w:rPr>
          <w:sz w:val="28"/>
          <w:szCs w:val="28"/>
        </w:rPr>
        <w:t>ированное заявление в СЭД ДЕЛО</w:t>
      </w:r>
      <w:r w:rsidR="001244C6">
        <w:rPr>
          <w:sz w:val="28"/>
          <w:szCs w:val="28"/>
        </w:rPr>
        <w:t>.</w:t>
      </w:r>
    </w:p>
    <w:p w:rsidR="00B73AA9" w:rsidRPr="007C1ED0" w:rsidRDefault="00B73AA9" w:rsidP="00B73AA9">
      <w:pPr>
        <w:ind w:firstLine="709"/>
        <w:jc w:val="both"/>
        <w:rPr>
          <w:sz w:val="28"/>
          <w:szCs w:val="28"/>
        </w:rPr>
      </w:pPr>
      <w:r w:rsidRPr="007C1ED0">
        <w:rPr>
          <w:sz w:val="28"/>
          <w:szCs w:val="28"/>
        </w:rPr>
        <w:t>3.</w:t>
      </w:r>
      <w:r w:rsidR="00C62B03">
        <w:rPr>
          <w:sz w:val="28"/>
          <w:szCs w:val="28"/>
        </w:rPr>
        <w:t>5</w:t>
      </w:r>
      <w:r w:rsidRPr="007C1ED0">
        <w:rPr>
          <w:sz w:val="28"/>
          <w:szCs w:val="28"/>
        </w:rPr>
        <w:t>.2. Выполнение административной процедуры осуществляет специалист Отдела, ответственный за рассмотрение документов</w:t>
      </w:r>
      <w:r w:rsidR="00BD0C88" w:rsidRPr="007C1ED0">
        <w:rPr>
          <w:sz w:val="28"/>
          <w:szCs w:val="28"/>
        </w:rPr>
        <w:t xml:space="preserve">, подготовку межведомственного запроса  </w:t>
      </w:r>
      <w:r w:rsidRPr="007C1ED0">
        <w:rPr>
          <w:sz w:val="28"/>
          <w:szCs w:val="28"/>
        </w:rPr>
        <w:t>и подготовку проекта решения о предоставлении муниципальной услуг</w:t>
      </w:r>
      <w:proofErr w:type="gramStart"/>
      <w:r w:rsidRPr="007C1ED0">
        <w:rPr>
          <w:sz w:val="28"/>
          <w:szCs w:val="28"/>
        </w:rPr>
        <w:t>и</w:t>
      </w:r>
      <w:r w:rsidR="00145257" w:rsidRPr="007C1ED0">
        <w:rPr>
          <w:bCs/>
          <w:spacing w:val="-1"/>
          <w:sz w:val="28"/>
        </w:rPr>
        <w:t>(</w:t>
      </w:r>
      <w:proofErr w:type="gramEnd"/>
      <w:r w:rsidR="00145257" w:rsidRPr="007C1ED0">
        <w:rPr>
          <w:bCs/>
          <w:spacing w:val="-1"/>
          <w:sz w:val="28"/>
        </w:rPr>
        <w:t>далее – специалист Отдела)</w:t>
      </w:r>
      <w:r w:rsidR="0046390F" w:rsidRPr="007C1ED0">
        <w:rPr>
          <w:sz w:val="28"/>
          <w:szCs w:val="28"/>
        </w:rPr>
        <w:t xml:space="preserve">, специалист Департамента, ответственный за направление межведомственного запроса. </w:t>
      </w:r>
    </w:p>
    <w:p w:rsidR="00EF65B2" w:rsidRPr="00CB03E8" w:rsidRDefault="00E211B1" w:rsidP="00B73AA9">
      <w:pPr>
        <w:ind w:firstLine="709"/>
        <w:jc w:val="both"/>
        <w:rPr>
          <w:sz w:val="28"/>
          <w:szCs w:val="28"/>
        </w:rPr>
      </w:pPr>
      <w:r w:rsidRPr="007C1ED0">
        <w:rPr>
          <w:sz w:val="28"/>
          <w:szCs w:val="28"/>
        </w:rPr>
        <w:t>3.</w:t>
      </w:r>
      <w:r w:rsidR="00C62B03">
        <w:rPr>
          <w:sz w:val="28"/>
          <w:szCs w:val="28"/>
        </w:rPr>
        <w:t>5</w:t>
      </w:r>
      <w:r w:rsidRPr="007C1ED0">
        <w:rPr>
          <w:sz w:val="28"/>
          <w:szCs w:val="28"/>
        </w:rPr>
        <w:t xml:space="preserve">.3. </w:t>
      </w:r>
      <w:proofErr w:type="gramStart"/>
      <w:r w:rsidRPr="00CB03E8">
        <w:rPr>
          <w:sz w:val="28"/>
          <w:szCs w:val="28"/>
        </w:rPr>
        <w:t>Специалист Отдела, ответственный</w:t>
      </w:r>
      <w:r w:rsidR="00A35320">
        <w:rPr>
          <w:sz w:val="28"/>
          <w:szCs w:val="28"/>
        </w:rPr>
        <w:t xml:space="preserve"> </w:t>
      </w:r>
      <w:r w:rsidR="00756DEB" w:rsidRPr="00CB03E8">
        <w:rPr>
          <w:sz w:val="28"/>
          <w:szCs w:val="28"/>
        </w:rPr>
        <w:t xml:space="preserve">за рассмотрение документов осуществляет в срок не позднее 30 минут </w:t>
      </w:r>
      <w:r w:rsidR="00DF4DA1" w:rsidRPr="00CB03E8">
        <w:rPr>
          <w:sz w:val="28"/>
          <w:szCs w:val="28"/>
        </w:rPr>
        <w:t>с момента</w:t>
      </w:r>
      <w:r w:rsidR="00A35320">
        <w:rPr>
          <w:sz w:val="28"/>
          <w:szCs w:val="28"/>
        </w:rPr>
        <w:t xml:space="preserve"> </w:t>
      </w:r>
      <w:r w:rsidR="00EF65B2" w:rsidRPr="00CB03E8">
        <w:rPr>
          <w:sz w:val="28"/>
          <w:szCs w:val="28"/>
        </w:rPr>
        <w:t xml:space="preserve">регистрации </w:t>
      </w:r>
      <w:r w:rsidR="00756DEB" w:rsidRPr="00CB03E8">
        <w:rPr>
          <w:sz w:val="28"/>
          <w:szCs w:val="28"/>
        </w:rPr>
        <w:t xml:space="preserve">заявления и </w:t>
      </w:r>
      <w:r w:rsidR="00756DEB" w:rsidRPr="00CB03E8">
        <w:rPr>
          <w:sz w:val="28"/>
          <w:szCs w:val="28"/>
        </w:rPr>
        <w:lastRenderedPageBreak/>
        <w:t xml:space="preserve">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w:t>
      </w:r>
      <w:r w:rsidR="00E1733C" w:rsidRPr="00CB03E8">
        <w:rPr>
          <w:sz w:val="28"/>
          <w:szCs w:val="28"/>
        </w:rPr>
        <w:t xml:space="preserve">документов (информации), указанных в п. </w:t>
      </w:r>
      <w:r w:rsidR="00124778" w:rsidRPr="00CB03E8">
        <w:rPr>
          <w:sz w:val="28"/>
          <w:szCs w:val="28"/>
        </w:rPr>
        <w:t>2.</w:t>
      </w:r>
      <w:r w:rsidR="00A35320">
        <w:rPr>
          <w:sz w:val="28"/>
          <w:szCs w:val="28"/>
        </w:rPr>
        <w:t>9</w:t>
      </w:r>
      <w:r w:rsidR="00124778" w:rsidRPr="00CB03E8">
        <w:rPr>
          <w:sz w:val="28"/>
          <w:szCs w:val="28"/>
        </w:rPr>
        <w:t xml:space="preserve"> настоящего Административного регламента.</w:t>
      </w:r>
      <w:proofErr w:type="gramEnd"/>
    </w:p>
    <w:p w:rsidR="00DF4DA1" w:rsidRPr="00CB03E8" w:rsidRDefault="00C62B03" w:rsidP="00B73AA9">
      <w:pPr>
        <w:ind w:firstLine="709"/>
        <w:jc w:val="both"/>
        <w:rPr>
          <w:sz w:val="28"/>
          <w:szCs w:val="28"/>
        </w:rPr>
      </w:pPr>
      <w:r w:rsidRPr="00CB03E8">
        <w:rPr>
          <w:sz w:val="28"/>
          <w:szCs w:val="28"/>
        </w:rPr>
        <w:t xml:space="preserve">3.5.4. </w:t>
      </w:r>
      <w:r w:rsidR="00EF65B2" w:rsidRPr="00CB03E8">
        <w:rPr>
          <w:sz w:val="28"/>
          <w:szCs w:val="28"/>
        </w:rPr>
        <w:t xml:space="preserve">В случае </w:t>
      </w:r>
      <w:r w:rsidR="00DF4DA1" w:rsidRPr="00CB03E8">
        <w:rPr>
          <w:sz w:val="28"/>
          <w:szCs w:val="28"/>
        </w:rPr>
        <w:t>рассмотрения заявления</w:t>
      </w:r>
      <w:r w:rsidR="00633AA4" w:rsidRPr="00CB03E8">
        <w:rPr>
          <w:sz w:val="28"/>
          <w:szCs w:val="28"/>
        </w:rPr>
        <w:t>, п</w:t>
      </w:r>
      <w:r w:rsidR="00DF4DA1" w:rsidRPr="00CB03E8">
        <w:rPr>
          <w:sz w:val="28"/>
          <w:szCs w:val="28"/>
        </w:rPr>
        <w:t>оступившего в электронной форме</w:t>
      </w:r>
      <w:r w:rsidR="00633AA4" w:rsidRPr="00CB03E8">
        <w:rPr>
          <w:sz w:val="28"/>
          <w:szCs w:val="28"/>
        </w:rPr>
        <w:t>, с</w:t>
      </w:r>
      <w:r w:rsidR="000D305E" w:rsidRPr="00CB03E8">
        <w:rPr>
          <w:sz w:val="28"/>
          <w:szCs w:val="28"/>
        </w:rPr>
        <w:t xml:space="preserve">пециалист </w:t>
      </w:r>
      <w:r w:rsidRPr="00CB03E8">
        <w:rPr>
          <w:sz w:val="28"/>
          <w:szCs w:val="28"/>
        </w:rPr>
        <w:t xml:space="preserve">Отдела </w:t>
      </w:r>
      <w:r w:rsidR="000D305E" w:rsidRPr="00CB03E8">
        <w:rPr>
          <w:sz w:val="28"/>
          <w:szCs w:val="28"/>
        </w:rPr>
        <w:t>посредством СМЭВ</w:t>
      </w:r>
      <w:r w:rsidR="00DF4DA1" w:rsidRPr="00CB03E8">
        <w:rPr>
          <w:sz w:val="28"/>
          <w:szCs w:val="28"/>
        </w:rPr>
        <w:t xml:space="preserve">: </w:t>
      </w:r>
    </w:p>
    <w:p w:rsidR="002221A4" w:rsidRPr="00CB03E8" w:rsidRDefault="00DF4DA1" w:rsidP="00B73AA9">
      <w:pPr>
        <w:ind w:firstLine="709"/>
        <w:jc w:val="both"/>
        <w:rPr>
          <w:sz w:val="28"/>
          <w:szCs w:val="28"/>
        </w:rPr>
      </w:pPr>
      <w:r w:rsidRPr="00CB03E8">
        <w:rPr>
          <w:sz w:val="28"/>
          <w:szCs w:val="28"/>
        </w:rPr>
        <w:t xml:space="preserve">- </w:t>
      </w:r>
      <w:r w:rsidR="002221A4" w:rsidRPr="00CB03E8">
        <w:rPr>
          <w:sz w:val="28"/>
          <w:szCs w:val="28"/>
        </w:rPr>
        <w:t>принимает заявление в работу;</w:t>
      </w:r>
    </w:p>
    <w:p w:rsidR="00EF65B2" w:rsidRPr="00CB03E8" w:rsidRDefault="002221A4" w:rsidP="00B73AA9">
      <w:pPr>
        <w:ind w:firstLine="709"/>
        <w:jc w:val="both"/>
        <w:rPr>
          <w:sz w:val="28"/>
          <w:szCs w:val="28"/>
        </w:rPr>
      </w:pPr>
      <w:r w:rsidRPr="00CB03E8">
        <w:rPr>
          <w:sz w:val="28"/>
          <w:szCs w:val="28"/>
        </w:rPr>
        <w:t xml:space="preserve">- </w:t>
      </w:r>
      <w:r w:rsidR="000D305E" w:rsidRPr="00CB03E8">
        <w:rPr>
          <w:sz w:val="28"/>
          <w:szCs w:val="28"/>
        </w:rPr>
        <w:t>в случае, е</w:t>
      </w:r>
      <w:r w:rsidRPr="00CB03E8">
        <w:rPr>
          <w:sz w:val="28"/>
          <w:szCs w:val="28"/>
        </w:rPr>
        <w:t>сли к электронному заявлению не</w:t>
      </w:r>
      <w:r w:rsidR="00EF65B2" w:rsidRPr="00CB03E8">
        <w:rPr>
          <w:sz w:val="28"/>
          <w:szCs w:val="28"/>
        </w:rPr>
        <w:t xml:space="preserve"> приложен</w:t>
      </w:r>
      <w:r w:rsidRPr="00CB03E8">
        <w:rPr>
          <w:sz w:val="28"/>
          <w:szCs w:val="28"/>
        </w:rPr>
        <w:t>ы</w:t>
      </w:r>
      <w:r w:rsidR="00EF65B2" w:rsidRPr="00CB03E8">
        <w:rPr>
          <w:sz w:val="28"/>
          <w:szCs w:val="28"/>
        </w:rPr>
        <w:t xml:space="preserve"> электронны</w:t>
      </w:r>
      <w:r w:rsidRPr="00CB03E8">
        <w:rPr>
          <w:sz w:val="28"/>
          <w:szCs w:val="28"/>
        </w:rPr>
        <w:t>е</w:t>
      </w:r>
      <w:r w:rsidR="00EF65B2" w:rsidRPr="00CB03E8">
        <w:rPr>
          <w:sz w:val="28"/>
          <w:szCs w:val="28"/>
        </w:rPr>
        <w:t xml:space="preserve"> документ</w:t>
      </w:r>
      <w:r w:rsidRPr="00CB03E8">
        <w:rPr>
          <w:sz w:val="28"/>
          <w:szCs w:val="28"/>
        </w:rPr>
        <w:t>ы</w:t>
      </w:r>
      <w:r w:rsidR="00EF65B2" w:rsidRPr="00CB03E8">
        <w:rPr>
          <w:sz w:val="28"/>
          <w:szCs w:val="28"/>
        </w:rPr>
        <w:t xml:space="preserve"> (электронны</w:t>
      </w:r>
      <w:r w:rsidRPr="00CB03E8">
        <w:rPr>
          <w:sz w:val="28"/>
          <w:szCs w:val="28"/>
        </w:rPr>
        <w:t>е</w:t>
      </w:r>
      <w:r w:rsidR="00EF65B2" w:rsidRPr="00CB03E8">
        <w:rPr>
          <w:sz w:val="28"/>
          <w:szCs w:val="28"/>
        </w:rPr>
        <w:t xml:space="preserve"> образ</w:t>
      </w:r>
      <w:r w:rsidRPr="00CB03E8">
        <w:rPr>
          <w:sz w:val="28"/>
          <w:szCs w:val="28"/>
        </w:rPr>
        <w:t>ы</w:t>
      </w:r>
      <w:r w:rsidR="00EF65B2" w:rsidRPr="00CB03E8">
        <w:rPr>
          <w:sz w:val="28"/>
          <w:szCs w:val="28"/>
        </w:rPr>
        <w:t xml:space="preserve"> документов), необходимы</w:t>
      </w:r>
      <w:r w:rsidRPr="00CB03E8">
        <w:rPr>
          <w:sz w:val="28"/>
          <w:szCs w:val="28"/>
        </w:rPr>
        <w:t>е</w:t>
      </w:r>
      <w:r w:rsidR="00EF65B2" w:rsidRPr="00CB03E8">
        <w:rPr>
          <w:sz w:val="28"/>
          <w:szCs w:val="28"/>
        </w:rPr>
        <w:t xml:space="preserve"> для предоставления муниципальной услуги и представляемы</w:t>
      </w:r>
      <w:r w:rsidRPr="00CB03E8">
        <w:rPr>
          <w:sz w:val="28"/>
          <w:szCs w:val="28"/>
        </w:rPr>
        <w:t>е</w:t>
      </w:r>
      <w:r w:rsidR="00A35320">
        <w:rPr>
          <w:sz w:val="28"/>
          <w:szCs w:val="28"/>
        </w:rPr>
        <w:t xml:space="preserve"> </w:t>
      </w:r>
      <w:proofErr w:type="gramStart"/>
      <w:r w:rsidR="00EF65B2" w:rsidRPr="00CB03E8">
        <w:rPr>
          <w:sz w:val="28"/>
          <w:szCs w:val="28"/>
        </w:rPr>
        <w:t>заявителем</w:t>
      </w:r>
      <w:proofErr w:type="gramEnd"/>
      <w:r w:rsidR="00EF65B2" w:rsidRPr="00CB03E8">
        <w:rPr>
          <w:sz w:val="28"/>
          <w:szCs w:val="28"/>
        </w:rPr>
        <w:t xml:space="preserve"> самостоятельно, заверенны</w:t>
      </w:r>
      <w:r w:rsidRPr="00CB03E8">
        <w:rPr>
          <w:sz w:val="28"/>
          <w:szCs w:val="28"/>
        </w:rPr>
        <w:t>е</w:t>
      </w:r>
      <w:r w:rsidR="00EF65B2" w:rsidRPr="00CB03E8">
        <w:rPr>
          <w:sz w:val="28"/>
          <w:szCs w:val="28"/>
        </w:rPr>
        <w:t xml:space="preserve"> в</w:t>
      </w:r>
      <w:r w:rsidR="00A05B36" w:rsidRPr="00CB03E8">
        <w:rPr>
          <w:sz w:val="28"/>
          <w:szCs w:val="28"/>
        </w:rPr>
        <w:t xml:space="preserve"> установленном законом порядке, </w:t>
      </w:r>
      <w:r w:rsidR="00EF65B2" w:rsidRPr="00CB03E8">
        <w:rPr>
          <w:sz w:val="28"/>
          <w:szCs w:val="28"/>
        </w:rPr>
        <w:t xml:space="preserve">заявителю направляется </w:t>
      </w:r>
      <w:r w:rsidR="00A05B36" w:rsidRPr="00CB03E8">
        <w:rPr>
          <w:sz w:val="28"/>
          <w:szCs w:val="28"/>
        </w:rPr>
        <w:t>ответ</w:t>
      </w:r>
      <w:r w:rsidR="00EF65B2" w:rsidRPr="00CB03E8">
        <w:rPr>
          <w:sz w:val="28"/>
          <w:szCs w:val="28"/>
        </w:rPr>
        <w:t xml:space="preserve"> о </w:t>
      </w:r>
      <w:r w:rsidR="000D305E" w:rsidRPr="00CB03E8">
        <w:rPr>
          <w:sz w:val="28"/>
          <w:szCs w:val="28"/>
        </w:rPr>
        <w:t xml:space="preserve">приёме и регистрации заявления </w:t>
      </w:r>
      <w:r w:rsidR="00EF65B2" w:rsidRPr="00CB03E8">
        <w:rPr>
          <w:sz w:val="28"/>
          <w:szCs w:val="28"/>
        </w:rPr>
        <w:t>и необходимости в течение 1 дня представить</w:t>
      </w:r>
      <w:r w:rsidR="000D305E" w:rsidRPr="00CB03E8">
        <w:rPr>
          <w:sz w:val="28"/>
          <w:szCs w:val="28"/>
        </w:rPr>
        <w:t xml:space="preserve"> в департамент</w:t>
      </w:r>
      <w:r w:rsidR="00EF65B2" w:rsidRPr="00CB03E8">
        <w:rPr>
          <w:sz w:val="28"/>
          <w:szCs w:val="28"/>
        </w:rPr>
        <w:t xml:space="preserve"> соответствующие документы в уполномоченный орган</w:t>
      </w:r>
      <w:r w:rsidR="00C62B03" w:rsidRPr="00CB03E8">
        <w:rPr>
          <w:sz w:val="28"/>
          <w:szCs w:val="28"/>
        </w:rPr>
        <w:t>;</w:t>
      </w:r>
    </w:p>
    <w:p w:rsidR="00EF65B2" w:rsidRPr="00ED77F5" w:rsidRDefault="000D305E" w:rsidP="00B73AA9">
      <w:pPr>
        <w:ind w:firstLine="709"/>
        <w:jc w:val="both"/>
        <w:rPr>
          <w:sz w:val="28"/>
          <w:szCs w:val="28"/>
        </w:rPr>
      </w:pPr>
      <w:r w:rsidRPr="00CB03E8">
        <w:rPr>
          <w:sz w:val="28"/>
          <w:szCs w:val="28"/>
        </w:rPr>
        <w:t xml:space="preserve">- </w:t>
      </w:r>
      <w:r w:rsidR="00A05B36" w:rsidRPr="00CB03E8">
        <w:rPr>
          <w:sz w:val="28"/>
          <w:szCs w:val="28"/>
        </w:rPr>
        <w:t>в случае, е</w:t>
      </w:r>
      <w:r w:rsidRPr="00CB03E8">
        <w:rPr>
          <w:sz w:val="28"/>
          <w:szCs w:val="28"/>
        </w:rPr>
        <w:t xml:space="preserve">сли к электронному заявлению приложены </w:t>
      </w:r>
      <w:r w:rsidR="00A05B36" w:rsidRPr="00CB03E8">
        <w:rPr>
          <w:sz w:val="28"/>
          <w:szCs w:val="28"/>
        </w:rPr>
        <w:t xml:space="preserve">электронные документы (электронные образы документов), необходимые для предоставления муниципальной услуги и представляемые </w:t>
      </w:r>
      <w:proofErr w:type="gramStart"/>
      <w:r w:rsidR="00A05B36" w:rsidRPr="00CB03E8">
        <w:rPr>
          <w:sz w:val="28"/>
          <w:szCs w:val="28"/>
        </w:rPr>
        <w:t>заявителем</w:t>
      </w:r>
      <w:proofErr w:type="gramEnd"/>
      <w:r w:rsidR="00A05B36" w:rsidRPr="00CB03E8">
        <w:rPr>
          <w:sz w:val="28"/>
          <w:szCs w:val="28"/>
        </w:rPr>
        <w:t xml:space="preserve"> самостоятельно, заверенные в установленном законом порядке</w:t>
      </w:r>
      <w:r w:rsidR="00633AA4" w:rsidRPr="00CB03E8">
        <w:rPr>
          <w:sz w:val="28"/>
          <w:szCs w:val="28"/>
        </w:rPr>
        <w:t>, предоставление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w:t>
      </w:r>
      <w:r w:rsidR="00C62B03" w:rsidRPr="00CB03E8">
        <w:rPr>
          <w:sz w:val="28"/>
          <w:szCs w:val="28"/>
        </w:rPr>
        <w:t>.</w:t>
      </w:r>
    </w:p>
    <w:p w:rsidR="006174C3" w:rsidRPr="007C1ED0" w:rsidRDefault="006174C3" w:rsidP="00B73AA9">
      <w:pPr>
        <w:ind w:firstLine="709"/>
        <w:jc w:val="both"/>
        <w:rPr>
          <w:sz w:val="28"/>
          <w:szCs w:val="28"/>
        </w:rPr>
      </w:pPr>
      <w:r w:rsidRPr="007C1ED0">
        <w:rPr>
          <w:sz w:val="28"/>
          <w:szCs w:val="28"/>
        </w:rPr>
        <w:t>3.</w:t>
      </w:r>
      <w:r w:rsidR="00C62B03">
        <w:rPr>
          <w:sz w:val="28"/>
          <w:szCs w:val="28"/>
        </w:rPr>
        <w:t>5</w:t>
      </w:r>
      <w:r w:rsidRPr="007C1ED0">
        <w:rPr>
          <w:sz w:val="28"/>
          <w:szCs w:val="28"/>
        </w:rPr>
        <w:t>.</w:t>
      </w:r>
      <w:r w:rsidR="00925C57">
        <w:rPr>
          <w:sz w:val="28"/>
          <w:szCs w:val="28"/>
        </w:rPr>
        <w:t>5</w:t>
      </w:r>
      <w:r w:rsidRPr="007C1ED0">
        <w:rPr>
          <w:sz w:val="28"/>
          <w:szCs w:val="28"/>
        </w:rPr>
        <w:t xml:space="preserve">.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w:t>
      </w:r>
      <w:r w:rsidR="00045143" w:rsidRPr="007C1ED0">
        <w:rPr>
          <w:sz w:val="28"/>
          <w:szCs w:val="28"/>
        </w:rPr>
        <w:t>предоставленных сведений в органе, являющемся поставщиком данных.</w:t>
      </w:r>
    </w:p>
    <w:p w:rsidR="001A5465" w:rsidRPr="007C1ED0" w:rsidRDefault="00B02426" w:rsidP="00B73AA9">
      <w:pPr>
        <w:ind w:firstLine="709"/>
        <w:jc w:val="both"/>
        <w:rPr>
          <w:sz w:val="28"/>
          <w:szCs w:val="28"/>
        </w:rPr>
      </w:pPr>
      <w:r w:rsidRPr="007C1ED0">
        <w:rPr>
          <w:sz w:val="28"/>
          <w:szCs w:val="28"/>
        </w:rPr>
        <w:t>3.</w:t>
      </w:r>
      <w:r w:rsidR="00925C57">
        <w:rPr>
          <w:sz w:val="28"/>
          <w:szCs w:val="28"/>
        </w:rPr>
        <w:t>5.6</w:t>
      </w:r>
      <w:r w:rsidRPr="007C1ED0">
        <w:rPr>
          <w:sz w:val="28"/>
          <w:szCs w:val="28"/>
        </w:rPr>
        <w:t xml:space="preserve">. В случае непредставления заявителем документов, получаемых в рамках межведомственного информационного взаимодействия, </w:t>
      </w:r>
      <w:r w:rsidR="00F92F47" w:rsidRPr="007C1ED0">
        <w:rPr>
          <w:sz w:val="28"/>
          <w:szCs w:val="28"/>
        </w:rPr>
        <w:t>с</w:t>
      </w:r>
      <w:r w:rsidRPr="007C1ED0">
        <w:rPr>
          <w:sz w:val="28"/>
          <w:szCs w:val="28"/>
        </w:rPr>
        <w:t xml:space="preserve">пециалист Отдела, ответственный за рассмотрение документов, подготавливает в течение 30 минут межведомственный запрос на получение документов или информации и передает специалисту Департамента, ответственному за направление межведомственного запроса.   </w:t>
      </w:r>
    </w:p>
    <w:p w:rsidR="00E86FDC" w:rsidRPr="007C1ED0" w:rsidRDefault="00E86FDC" w:rsidP="00B73AA9">
      <w:pPr>
        <w:ind w:firstLine="709"/>
        <w:jc w:val="both"/>
        <w:rPr>
          <w:sz w:val="28"/>
          <w:szCs w:val="28"/>
        </w:rPr>
      </w:pPr>
      <w:r w:rsidRPr="007C1ED0">
        <w:rPr>
          <w:sz w:val="28"/>
          <w:szCs w:val="28"/>
        </w:rPr>
        <w:t>3.</w:t>
      </w:r>
      <w:r w:rsidR="00925C57">
        <w:rPr>
          <w:sz w:val="28"/>
          <w:szCs w:val="28"/>
        </w:rPr>
        <w:t xml:space="preserve">5.7. </w:t>
      </w:r>
      <w:r w:rsidR="00CA474F" w:rsidRPr="007C1ED0">
        <w:rPr>
          <w:sz w:val="28"/>
          <w:szCs w:val="28"/>
        </w:rPr>
        <w:t>Специалист Отдела</w:t>
      </w:r>
      <w:r w:rsidRPr="007C1ED0">
        <w:rPr>
          <w:sz w:val="28"/>
          <w:szCs w:val="28"/>
        </w:rPr>
        <w:t>, ответственный за рассмотрение документов, несет ответственность за правильность оформления межведомственного запроса.</w:t>
      </w:r>
    </w:p>
    <w:p w:rsidR="00E211B1" w:rsidRPr="007C1ED0" w:rsidRDefault="00CA474F" w:rsidP="00B73AA9">
      <w:pPr>
        <w:ind w:firstLine="709"/>
        <w:jc w:val="both"/>
        <w:rPr>
          <w:sz w:val="28"/>
          <w:szCs w:val="28"/>
        </w:rPr>
      </w:pPr>
      <w:r w:rsidRPr="007C1ED0">
        <w:rPr>
          <w:sz w:val="28"/>
          <w:szCs w:val="28"/>
        </w:rPr>
        <w:t>3.</w:t>
      </w:r>
      <w:r w:rsidR="00925C57">
        <w:rPr>
          <w:sz w:val="28"/>
          <w:szCs w:val="28"/>
        </w:rPr>
        <w:t>5.8</w:t>
      </w:r>
      <w:r w:rsidRPr="007C1ED0">
        <w:rPr>
          <w:sz w:val="28"/>
          <w:szCs w:val="28"/>
        </w:rPr>
        <w:t xml:space="preserve">. </w:t>
      </w:r>
      <w:r w:rsidR="00251237" w:rsidRPr="007C1ED0">
        <w:rPr>
          <w:sz w:val="28"/>
          <w:szCs w:val="28"/>
        </w:rPr>
        <w:t xml:space="preserve">Специалист Департамента, ответственный  за направление межведомственного запроса, осуществляет направление межведомственного запроса в электронной форме посредством СМЭВ. </w:t>
      </w:r>
    </w:p>
    <w:p w:rsidR="00251237" w:rsidRPr="007C1ED0" w:rsidRDefault="00D110B0" w:rsidP="00B73AA9">
      <w:pPr>
        <w:ind w:firstLine="709"/>
        <w:jc w:val="both"/>
        <w:rPr>
          <w:sz w:val="28"/>
          <w:szCs w:val="28"/>
        </w:rPr>
      </w:pPr>
      <w:r w:rsidRPr="007C1ED0">
        <w:rPr>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w:t>
      </w:r>
      <w:r w:rsidRPr="007C1ED0">
        <w:rPr>
          <w:sz w:val="28"/>
          <w:szCs w:val="28"/>
        </w:rPr>
        <w:lastRenderedPageBreak/>
        <w:t xml:space="preserve">являющегося поставщиком данных, подключения в СМЭВ. </w:t>
      </w:r>
    </w:p>
    <w:p w:rsidR="00C37A6E" w:rsidRPr="007C1ED0" w:rsidRDefault="00714F53" w:rsidP="00B73AA9">
      <w:pPr>
        <w:ind w:firstLine="709"/>
        <w:jc w:val="both"/>
        <w:rPr>
          <w:sz w:val="28"/>
          <w:szCs w:val="28"/>
        </w:rPr>
      </w:pPr>
      <w:r w:rsidRPr="007C1ED0">
        <w:rPr>
          <w:sz w:val="28"/>
          <w:szCs w:val="28"/>
        </w:rPr>
        <w:t>Межведомственные запросы в бумажной форме оформляются</w:t>
      </w:r>
      <w:r w:rsidR="0017592E" w:rsidRPr="007C1ED0">
        <w:rPr>
          <w:sz w:val="28"/>
          <w:szCs w:val="28"/>
        </w:rPr>
        <w:t xml:space="preserve"> в соответствии с требованиями Федерального закона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w:t>
      </w:r>
      <w:r w:rsidR="00891C0A" w:rsidRPr="007C1ED0">
        <w:rPr>
          <w:sz w:val="28"/>
          <w:szCs w:val="28"/>
        </w:rPr>
        <w:t>А</w:t>
      </w:r>
      <w:r w:rsidR="0017592E" w:rsidRPr="007C1ED0">
        <w:rPr>
          <w:sz w:val="28"/>
          <w:szCs w:val="28"/>
        </w:rPr>
        <w:t>дминистрации.</w:t>
      </w:r>
    </w:p>
    <w:p w:rsidR="00714F53" w:rsidRPr="007C1ED0" w:rsidRDefault="00403641" w:rsidP="00B73AA9">
      <w:pPr>
        <w:ind w:firstLine="709"/>
        <w:jc w:val="both"/>
        <w:rPr>
          <w:sz w:val="28"/>
          <w:szCs w:val="28"/>
        </w:rPr>
      </w:pPr>
      <w:r w:rsidRPr="007C1ED0">
        <w:rPr>
          <w:sz w:val="28"/>
          <w:szCs w:val="28"/>
        </w:rPr>
        <w:t>3.</w:t>
      </w:r>
      <w:r w:rsidR="00925C57">
        <w:rPr>
          <w:sz w:val="28"/>
          <w:szCs w:val="28"/>
        </w:rPr>
        <w:t>5.9</w:t>
      </w:r>
      <w:r w:rsidRPr="007C1ED0">
        <w:rPr>
          <w:sz w:val="28"/>
          <w:szCs w:val="28"/>
        </w:rPr>
        <w:t xml:space="preserve">. Срок направления межведомственных запросов не более </w:t>
      </w:r>
      <w:r w:rsidR="002D0090" w:rsidRPr="007C1ED0">
        <w:rPr>
          <w:sz w:val="28"/>
          <w:szCs w:val="28"/>
        </w:rPr>
        <w:t>15</w:t>
      </w:r>
      <w:r w:rsidR="00D17CCA" w:rsidRPr="007C1ED0">
        <w:rPr>
          <w:sz w:val="28"/>
          <w:szCs w:val="28"/>
        </w:rPr>
        <w:t xml:space="preserve"> минут </w:t>
      </w:r>
      <w:r w:rsidR="00610EAA" w:rsidRPr="007C1ED0">
        <w:rPr>
          <w:sz w:val="28"/>
          <w:szCs w:val="28"/>
        </w:rPr>
        <w:t xml:space="preserve">с момента </w:t>
      </w:r>
      <w:r w:rsidRPr="007C1ED0">
        <w:rPr>
          <w:sz w:val="28"/>
          <w:szCs w:val="28"/>
        </w:rPr>
        <w:t>получения подготовленн</w:t>
      </w:r>
      <w:r w:rsidR="00CD1F19" w:rsidRPr="007C1ED0">
        <w:rPr>
          <w:sz w:val="28"/>
          <w:szCs w:val="28"/>
        </w:rPr>
        <w:t>ых</w:t>
      </w:r>
      <w:r w:rsidRPr="007C1ED0">
        <w:rPr>
          <w:sz w:val="28"/>
          <w:szCs w:val="28"/>
        </w:rPr>
        <w:t xml:space="preserve"> межведомственных запросов.</w:t>
      </w:r>
    </w:p>
    <w:p w:rsidR="00FB1C67" w:rsidRPr="007C1ED0" w:rsidRDefault="00FB1C67" w:rsidP="00B73AA9">
      <w:pPr>
        <w:ind w:firstLine="709"/>
        <w:jc w:val="both"/>
        <w:rPr>
          <w:sz w:val="28"/>
          <w:szCs w:val="28"/>
        </w:rPr>
      </w:pPr>
      <w:r w:rsidRPr="007C1ED0">
        <w:rPr>
          <w:sz w:val="28"/>
          <w:szCs w:val="28"/>
        </w:rPr>
        <w:t>3.</w:t>
      </w:r>
      <w:r w:rsidR="00925C57">
        <w:rPr>
          <w:sz w:val="28"/>
          <w:szCs w:val="28"/>
        </w:rPr>
        <w:t>5.10</w:t>
      </w:r>
      <w:r w:rsidRPr="007C1ED0">
        <w:rPr>
          <w:sz w:val="28"/>
          <w:szCs w:val="28"/>
        </w:rPr>
        <w:t xml:space="preserve">. Подготовленный межведомственный запрос в электронной форме заверяется электронной подписью сотрудника, ответственного за направление межведомственного запроса, в бумажной форме – подписывается руководителем или заместителем  руководителя Департамента и направляется в орган, </w:t>
      </w:r>
      <w:r w:rsidR="00EC3560" w:rsidRPr="007C1ED0">
        <w:rPr>
          <w:sz w:val="28"/>
          <w:szCs w:val="28"/>
        </w:rPr>
        <w:t>я</w:t>
      </w:r>
      <w:r w:rsidRPr="007C1ED0">
        <w:rPr>
          <w:sz w:val="28"/>
          <w:szCs w:val="28"/>
        </w:rPr>
        <w:t xml:space="preserve">вляющийся поставщиком данных. </w:t>
      </w:r>
    </w:p>
    <w:p w:rsidR="002C707F" w:rsidRPr="007C1ED0" w:rsidRDefault="00390BA5"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1</w:t>
      </w:r>
      <w:r w:rsidRPr="007C1ED0">
        <w:rPr>
          <w:sz w:val="28"/>
          <w:szCs w:val="28"/>
        </w:rPr>
        <w:t>. Факт направления межведомственного информационного запрос в электронной либо бумажной форме специалист Департамента, ответственный за направление межведомственного запроса вносит в журнал</w:t>
      </w:r>
      <w:r w:rsidR="00F61716" w:rsidRPr="007C1ED0">
        <w:rPr>
          <w:sz w:val="28"/>
          <w:szCs w:val="28"/>
        </w:rPr>
        <w:t xml:space="preserve"> в электронной форме.</w:t>
      </w:r>
    </w:p>
    <w:p w:rsidR="002C707F" w:rsidRPr="007C1ED0" w:rsidRDefault="002C707F"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2</w:t>
      </w:r>
      <w:r w:rsidRPr="007C1ED0">
        <w:rPr>
          <w:sz w:val="28"/>
          <w:szCs w:val="28"/>
        </w:rPr>
        <w:t>. Сотрудник</w:t>
      </w:r>
      <w:r w:rsidR="00215540" w:rsidRPr="007C1ED0">
        <w:rPr>
          <w:sz w:val="28"/>
          <w:szCs w:val="28"/>
        </w:rPr>
        <w:t>и</w:t>
      </w:r>
      <w:r w:rsidRPr="007C1ED0">
        <w:rPr>
          <w:sz w:val="28"/>
          <w:szCs w:val="28"/>
        </w:rPr>
        <w:t>, ответственны</w:t>
      </w:r>
      <w:r w:rsidR="00215540" w:rsidRPr="007C1ED0">
        <w:rPr>
          <w:sz w:val="28"/>
          <w:szCs w:val="28"/>
        </w:rPr>
        <w:t>е</w:t>
      </w:r>
      <w:r w:rsidRPr="007C1ED0">
        <w:rPr>
          <w:sz w:val="28"/>
          <w:szCs w:val="28"/>
        </w:rPr>
        <w:t xml:space="preserve"> за подготовку и направление межведомственного запроса, име</w:t>
      </w:r>
      <w:r w:rsidR="00215540" w:rsidRPr="007C1ED0">
        <w:rPr>
          <w:sz w:val="28"/>
          <w:szCs w:val="28"/>
        </w:rPr>
        <w:t>ю</w:t>
      </w:r>
      <w:r w:rsidRPr="007C1ED0">
        <w:rPr>
          <w:sz w:val="28"/>
          <w:szCs w:val="28"/>
        </w:rPr>
        <w:t xml:space="preserve">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 </w:t>
      </w:r>
    </w:p>
    <w:p w:rsidR="00390BA5" w:rsidRPr="007C1ED0" w:rsidRDefault="002C707F"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3</w:t>
      </w:r>
      <w:r w:rsidRPr="007C1ED0">
        <w:rPr>
          <w:sz w:val="28"/>
          <w:szCs w:val="28"/>
        </w:rPr>
        <w:t>. Сотрудник</w:t>
      </w:r>
      <w:r w:rsidR="00215540" w:rsidRPr="007C1ED0">
        <w:rPr>
          <w:sz w:val="28"/>
          <w:szCs w:val="28"/>
        </w:rPr>
        <w:t>и</w:t>
      </w:r>
      <w:r w:rsidRPr="007C1ED0">
        <w:rPr>
          <w:sz w:val="28"/>
          <w:szCs w:val="28"/>
        </w:rPr>
        <w:t>, ответственны</w:t>
      </w:r>
      <w:r w:rsidR="00215540" w:rsidRPr="007C1ED0">
        <w:rPr>
          <w:sz w:val="28"/>
          <w:szCs w:val="28"/>
        </w:rPr>
        <w:t>е</w:t>
      </w:r>
      <w:r w:rsidRPr="007C1ED0">
        <w:rPr>
          <w:sz w:val="28"/>
          <w:szCs w:val="28"/>
        </w:rPr>
        <w:t xml:space="preserve"> за подготовку и направление межведомственного запроса  </w:t>
      </w:r>
      <w:r w:rsidR="00274B4D" w:rsidRPr="007C1ED0">
        <w:rPr>
          <w:sz w:val="28"/>
          <w:szCs w:val="28"/>
        </w:rPr>
        <w:t>нес</w:t>
      </w:r>
      <w:r w:rsidR="00215540" w:rsidRPr="007C1ED0">
        <w:rPr>
          <w:sz w:val="28"/>
          <w:szCs w:val="28"/>
        </w:rPr>
        <w:t>у</w:t>
      </w:r>
      <w:r w:rsidR="00274B4D" w:rsidRPr="007C1ED0">
        <w:rPr>
          <w:sz w:val="28"/>
          <w:szCs w:val="28"/>
        </w:rPr>
        <w:t>т ответственность за своевременность подготовки и направления межведомственного запроса.</w:t>
      </w:r>
    </w:p>
    <w:p w:rsidR="00A803ED" w:rsidRPr="007C1ED0" w:rsidRDefault="00A803ED"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4</w:t>
      </w:r>
      <w:r w:rsidRPr="007C1ED0">
        <w:rPr>
          <w:sz w:val="28"/>
          <w:szCs w:val="28"/>
        </w:rPr>
        <w:t>. Сотрудник</w:t>
      </w:r>
      <w:r w:rsidR="00215540" w:rsidRPr="007C1ED0">
        <w:rPr>
          <w:sz w:val="28"/>
          <w:szCs w:val="28"/>
        </w:rPr>
        <w:t>и</w:t>
      </w:r>
      <w:r w:rsidRPr="007C1ED0">
        <w:rPr>
          <w:sz w:val="28"/>
          <w:szCs w:val="28"/>
        </w:rPr>
        <w:t>, ответственны</w:t>
      </w:r>
      <w:r w:rsidR="00215540" w:rsidRPr="007C1ED0">
        <w:rPr>
          <w:sz w:val="28"/>
          <w:szCs w:val="28"/>
        </w:rPr>
        <w:t>е</w:t>
      </w:r>
      <w:r w:rsidRPr="007C1ED0">
        <w:rPr>
          <w:sz w:val="28"/>
          <w:szCs w:val="28"/>
        </w:rPr>
        <w:t xml:space="preserve"> за подготовку и направление межведомственного запроса, обязан</w:t>
      </w:r>
      <w:r w:rsidR="00215540" w:rsidRPr="007C1ED0">
        <w:rPr>
          <w:sz w:val="28"/>
          <w:szCs w:val="28"/>
        </w:rPr>
        <w:t>ы</w:t>
      </w:r>
      <w:r w:rsidRPr="007C1ED0">
        <w:rPr>
          <w:sz w:val="28"/>
          <w:szCs w:val="28"/>
        </w:rPr>
        <w:t xml:space="preserve"> принять необходимые меры для своевременности получения ответа на межведомственный запрос. </w:t>
      </w:r>
    </w:p>
    <w:p w:rsidR="0004050B" w:rsidRPr="007C1ED0" w:rsidRDefault="0004050B" w:rsidP="00B73AA9">
      <w:pPr>
        <w:ind w:firstLine="709"/>
        <w:jc w:val="both"/>
        <w:rPr>
          <w:sz w:val="28"/>
          <w:szCs w:val="28"/>
        </w:rPr>
      </w:pPr>
      <w:r w:rsidRPr="007C1ED0">
        <w:rPr>
          <w:sz w:val="28"/>
          <w:szCs w:val="28"/>
        </w:rPr>
        <w:t xml:space="preserve">Не допускается отказывать в предоставлении муниципальной услуги в случае </w:t>
      </w:r>
      <w:proofErr w:type="spellStart"/>
      <w:r w:rsidRPr="007C1ED0">
        <w:rPr>
          <w:sz w:val="28"/>
          <w:szCs w:val="28"/>
        </w:rPr>
        <w:t>непоступления</w:t>
      </w:r>
      <w:proofErr w:type="spellEnd"/>
      <w:r w:rsidRPr="007C1ED0">
        <w:rPr>
          <w:sz w:val="28"/>
          <w:szCs w:val="28"/>
        </w:rPr>
        <w:t xml:space="preserve"> ответа на межведомственный запрос. </w:t>
      </w:r>
    </w:p>
    <w:p w:rsidR="009A3F5D" w:rsidRPr="007C1ED0" w:rsidRDefault="009A3F5D"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5</w:t>
      </w:r>
      <w:r w:rsidRPr="007C1ED0">
        <w:rPr>
          <w:sz w:val="28"/>
          <w:szCs w:val="28"/>
        </w:rPr>
        <w:t xml:space="preserve">. При получении ответа на межведомственный запрос в электронной форме проверяется наличие электронной подписи </w:t>
      </w:r>
      <w:r w:rsidR="003C3FBA" w:rsidRPr="007C1ED0">
        <w:rPr>
          <w:sz w:val="28"/>
          <w:szCs w:val="28"/>
        </w:rPr>
        <w:t xml:space="preserve">органа (организации), направившего электронный документ. Ответ, в котором отсутствует электронная подпись, рассмотрению и исполнению не подлежит. </w:t>
      </w:r>
    </w:p>
    <w:p w:rsidR="003C3FBA" w:rsidRPr="007C1ED0" w:rsidRDefault="00B839DD" w:rsidP="00B73AA9">
      <w:pPr>
        <w:ind w:firstLine="709"/>
        <w:jc w:val="both"/>
        <w:rPr>
          <w:sz w:val="28"/>
          <w:szCs w:val="28"/>
        </w:rPr>
      </w:pPr>
      <w:r w:rsidRPr="007C1ED0">
        <w:rPr>
          <w:sz w:val="28"/>
          <w:szCs w:val="28"/>
        </w:rPr>
        <w:t>В этом случае в течение 30 минут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161509" w:rsidRPr="007C1ED0" w:rsidRDefault="00161509"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6</w:t>
      </w:r>
      <w:r w:rsidRPr="007C1ED0">
        <w:rPr>
          <w:sz w:val="28"/>
          <w:szCs w:val="28"/>
        </w:rPr>
        <w:t>. Факт получения ответа на межведомственный запрос в электронной либо бумажной форме сотрудник, ответственный за направление межведомственного запроса, вносит в журнал в электронной форме.</w:t>
      </w:r>
    </w:p>
    <w:p w:rsidR="001A2C36" w:rsidRPr="007C1ED0" w:rsidRDefault="00F00F00"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7</w:t>
      </w:r>
      <w:r w:rsidRPr="007C1ED0">
        <w:rPr>
          <w:sz w:val="28"/>
          <w:szCs w:val="28"/>
        </w:rPr>
        <w:t>. Ответ на межведомственный запрос, полученный в электронной форме</w:t>
      </w:r>
      <w:r w:rsidR="008463FE" w:rsidRPr="007C1ED0">
        <w:rPr>
          <w:sz w:val="28"/>
          <w:szCs w:val="28"/>
        </w:rPr>
        <w:t>,</w:t>
      </w:r>
      <w:r w:rsidRPr="007C1ED0">
        <w:rPr>
          <w:sz w:val="28"/>
          <w:szCs w:val="28"/>
        </w:rPr>
        <w:t xml:space="preserve"> при необходимости распечатывается  и заверяется личной подписью сотрудника, ответственного за направление межведомственного запроса.</w:t>
      </w:r>
    </w:p>
    <w:p w:rsidR="00E25025" w:rsidRPr="007C1ED0" w:rsidRDefault="00E25025"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8</w:t>
      </w:r>
      <w:r w:rsidRPr="007C1ED0">
        <w:rPr>
          <w:sz w:val="28"/>
          <w:szCs w:val="28"/>
        </w:rPr>
        <w:t xml:space="preserve">. Сотрудник, ответственный за направление межведомственного </w:t>
      </w:r>
      <w:r w:rsidRPr="007C1ED0">
        <w:rPr>
          <w:sz w:val="28"/>
          <w:szCs w:val="28"/>
        </w:rPr>
        <w:lastRenderedPageBreak/>
        <w:t xml:space="preserve">запроса, в течение </w:t>
      </w:r>
      <w:r w:rsidR="002D0090" w:rsidRPr="007C1ED0">
        <w:rPr>
          <w:sz w:val="28"/>
          <w:szCs w:val="28"/>
        </w:rPr>
        <w:t>15</w:t>
      </w:r>
      <w:r w:rsidR="00D17CCA" w:rsidRPr="007C1ED0">
        <w:rPr>
          <w:sz w:val="28"/>
          <w:szCs w:val="28"/>
        </w:rPr>
        <w:t xml:space="preserve"> минут </w:t>
      </w:r>
      <w:r w:rsidRPr="007C1ED0">
        <w:rPr>
          <w:sz w:val="28"/>
          <w:szCs w:val="28"/>
        </w:rPr>
        <w:t xml:space="preserve">с момента поступления ответов на межведомственные запросы </w:t>
      </w:r>
      <w:r w:rsidR="00BF0053" w:rsidRPr="007C1ED0">
        <w:rPr>
          <w:sz w:val="28"/>
          <w:szCs w:val="28"/>
        </w:rPr>
        <w:t xml:space="preserve">передает полученные документы и (или) информацию в электронной или бумажной форме специалисту Отдела, ответственному за рассмотрение документов. </w:t>
      </w:r>
    </w:p>
    <w:p w:rsidR="0062356A" w:rsidRPr="007C1ED0" w:rsidRDefault="0062356A"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9.</w:t>
      </w:r>
      <w:r w:rsidRPr="007C1ED0">
        <w:rPr>
          <w:sz w:val="28"/>
          <w:szCs w:val="28"/>
        </w:rPr>
        <w:t xml:space="preserve"> Срок выполнения административной процедуры не более </w:t>
      </w:r>
      <w:r w:rsidR="004A25FD" w:rsidRPr="007C1ED0">
        <w:rPr>
          <w:sz w:val="28"/>
          <w:szCs w:val="28"/>
        </w:rPr>
        <w:t>2</w:t>
      </w:r>
      <w:r w:rsidR="002F4C8F" w:rsidRPr="007C1ED0">
        <w:rPr>
          <w:sz w:val="28"/>
          <w:szCs w:val="28"/>
        </w:rPr>
        <w:t xml:space="preserve"> рабочих часов.</w:t>
      </w:r>
    </w:p>
    <w:p w:rsidR="00B73AA9" w:rsidRPr="007C1ED0" w:rsidRDefault="00B73AA9" w:rsidP="00B73AA9">
      <w:pPr>
        <w:ind w:firstLine="709"/>
        <w:jc w:val="both"/>
        <w:rPr>
          <w:sz w:val="28"/>
          <w:szCs w:val="28"/>
        </w:rPr>
      </w:pPr>
      <w:r w:rsidRPr="007C1ED0">
        <w:rPr>
          <w:sz w:val="28"/>
          <w:szCs w:val="28"/>
        </w:rPr>
        <w:t>3.</w:t>
      </w:r>
      <w:r w:rsidR="00D866B8">
        <w:rPr>
          <w:sz w:val="28"/>
          <w:szCs w:val="28"/>
        </w:rPr>
        <w:t>5</w:t>
      </w:r>
      <w:r w:rsidRPr="007C1ED0">
        <w:rPr>
          <w:sz w:val="28"/>
          <w:szCs w:val="28"/>
        </w:rPr>
        <w:t>.</w:t>
      </w:r>
      <w:r w:rsidR="00D866B8">
        <w:rPr>
          <w:sz w:val="28"/>
          <w:szCs w:val="28"/>
        </w:rPr>
        <w:t>20</w:t>
      </w:r>
      <w:r w:rsidRPr="007C1ED0">
        <w:rPr>
          <w:sz w:val="28"/>
          <w:szCs w:val="28"/>
        </w:rPr>
        <w:t>. Специалист Отдела</w:t>
      </w:r>
      <w:r w:rsidR="00A86F62" w:rsidRPr="007C1ED0">
        <w:rPr>
          <w:sz w:val="28"/>
          <w:szCs w:val="28"/>
        </w:rPr>
        <w:t>,</w:t>
      </w:r>
      <w:r w:rsidRPr="007C1ED0">
        <w:rPr>
          <w:sz w:val="28"/>
          <w:szCs w:val="28"/>
        </w:rPr>
        <w:t xml:space="preserve"> рассматрива</w:t>
      </w:r>
      <w:r w:rsidR="00A86F62" w:rsidRPr="007C1ED0">
        <w:rPr>
          <w:sz w:val="28"/>
          <w:szCs w:val="28"/>
        </w:rPr>
        <w:t xml:space="preserve">я </w:t>
      </w:r>
      <w:r w:rsidR="00FF0A2C" w:rsidRPr="007C1ED0">
        <w:rPr>
          <w:sz w:val="28"/>
          <w:szCs w:val="28"/>
        </w:rPr>
        <w:t xml:space="preserve">поступившие </w:t>
      </w:r>
      <w:r w:rsidRPr="007C1ED0">
        <w:rPr>
          <w:sz w:val="28"/>
          <w:szCs w:val="28"/>
        </w:rPr>
        <w:t xml:space="preserve"> документы</w:t>
      </w:r>
      <w:r w:rsidR="00A86F62" w:rsidRPr="007C1ED0">
        <w:rPr>
          <w:sz w:val="28"/>
          <w:szCs w:val="28"/>
        </w:rPr>
        <w:t xml:space="preserve"> и заявление</w:t>
      </w:r>
      <w:r w:rsidRPr="007C1ED0">
        <w:rPr>
          <w:sz w:val="28"/>
          <w:szCs w:val="28"/>
        </w:rPr>
        <w:t xml:space="preserve">, устанавливает: </w:t>
      </w:r>
    </w:p>
    <w:p w:rsidR="00B73AA9" w:rsidRPr="007C1ED0" w:rsidRDefault="00B73AA9" w:rsidP="00B73AA9">
      <w:pPr>
        <w:ind w:firstLine="709"/>
        <w:jc w:val="both"/>
        <w:rPr>
          <w:sz w:val="28"/>
          <w:szCs w:val="28"/>
        </w:rPr>
      </w:pPr>
      <w:r w:rsidRPr="007C1ED0">
        <w:rPr>
          <w:sz w:val="28"/>
          <w:szCs w:val="28"/>
        </w:rPr>
        <w:t>- наличие у заявителей оснований, дающих право на предоставление муниципальной услуги;</w:t>
      </w:r>
    </w:p>
    <w:p w:rsidR="00B73AA9" w:rsidRDefault="00B73AA9" w:rsidP="00B73AA9">
      <w:pPr>
        <w:ind w:firstLine="709"/>
        <w:jc w:val="both"/>
        <w:rPr>
          <w:sz w:val="28"/>
          <w:szCs w:val="28"/>
        </w:rPr>
      </w:pPr>
      <w:r w:rsidRPr="007C1ED0">
        <w:rPr>
          <w:sz w:val="28"/>
          <w:szCs w:val="28"/>
        </w:rPr>
        <w:t>- отсутствие оснований для отказа в предоставлении муниципальной услуги, указанных в  п. 2.1</w:t>
      </w:r>
      <w:r w:rsidR="00912B33">
        <w:rPr>
          <w:sz w:val="28"/>
          <w:szCs w:val="28"/>
        </w:rPr>
        <w:t>1</w:t>
      </w:r>
      <w:r w:rsidR="00F548DA" w:rsidRPr="007C1ED0">
        <w:rPr>
          <w:sz w:val="28"/>
          <w:szCs w:val="28"/>
        </w:rPr>
        <w:t xml:space="preserve"> </w:t>
      </w:r>
      <w:r w:rsidRPr="007C1ED0">
        <w:rPr>
          <w:sz w:val="28"/>
          <w:szCs w:val="28"/>
        </w:rPr>
        <w:t xml:space="preserve"> настоящего </w:t>
      </w:r>
      <w:r w:rsidR="00B53E31" w:rsidRPr="007C1ED0">
        <w:rPr>
          <w:sz w:val="28"/>
          <w:szCs w:val="28"/>
        </w:rPr>
        <w:t>А</w:t>
      </w:r>
      <w:r w:rsidRPr="007C1ED0">
        <w:rPr>
          <w:sz w:val="28"/>
          <w:szCs w:val="28"/>
        </w:rPr>
        <w:t xml:space="preserve">дминистративного регламента. </w:t>
      </w:r>
    </w:p>
    <w:p w:rsidR="00605B77" w:rsidRPr="007C1ED0" w:rsidRDefault="00605B77" w:rsidP="00B73AA9">
      <w:pPr>
        <w:ind w:firstLine="709"/>
        <w:jc w:val="both"/>
        <w:rPr>
          <w:sz w:val="28"/>
          <w:szCs w:val="28"/>
        </w:rPr>
      </w:pPr>
      <w:r w:rsidRPr="007C1ED0">
        <w:rPr>
          <w:sz w:val="28"/>
          <w:szCs w:val="28"/>
        </w:rPr>
        <w:t>3.</w:t>
      </w:r>
      <w:r w:rsidR="00D866B8">
        <w:rPr>
          <w:sz w:val="28"/>
          <w:szCs w:val="28"/>
        </w:rPr>
        <w:t>5</w:t>
      </w:r>
      <w:r w:rsidRPr="007C1ED0">
        <w:rPr>
          <w:sz w:val="28"/>
          <w:szCs w:val="28"/>
        </w:rPr>
        <w:t>.</w:t>
      </w:r>
      <w:r w:rsidR="00A178DD" w:rsidRPr="007C1ED0">
        <w:rPr>
          <w:sz w:val="28"/>
          <w:szCs w:val="28"/>
        </w:rPr>
        <w:t>2</w:t>
      </w:r>
      <w:r w:rsidR="00D866B8">
        <w:rPr>
          <w:sz w:val="28"/>
          <w:szCs w:val="28"/>
        </w:rPr>
        <w:t>1</w:t>
      </w:r>
      <w:r w:rsidRPr="007C1ED0">
        <w:rPr>
          <w:sz w:val="28"/>
          <w:szCs w:val="28"/>
        </w:rPr>
        <w:t>. При рассмотрении заявления о предоставлении места для захоронения умершего на свободном участке родственного</w:t>
      </w:r>
      <w:r w:rsidR="008D0B76">
        <w:rPr>
          <w:sz w:val="28"/>
          <w:szCs w:val="28"/>
        </w:rPr>
        <w:t>, семейного (родового)</w:t>
      </w:r>
      <w:r w:rsidRPr="007C1ED0">
        <w:rPr>
          <w:sz w:val="28"/>
          <w:szCs w:val="28"/>
        </w:rPr>
        <w:t xml:space="preserve"> захоронения (</w:t>
      </w:r>
      <w:proofErr w:type="spellStart"/>
      <w:r w:rsidRPr="007C1ED0">
        <w:rPr>
          <w:sz w:val="28"/>
          <w:szCs w:val="28"/>
        </w:rPr>
        <w:t>подзахоронения</w:t>
      </w:r>
      <w:proofErr w:type="spellEnd"/>
      <w:r w:rsidRPr="007C1ED0">
        <w:rPr>
          <w:sz w:val="28"/>
          <w:szCs w:val="28"/>
        </w:rPr>
        <w:t xml:space="preserve"> умершего в существующую могилу)</w:t>
      </w:r>
      <w:r w:rsidR="0042539B" w:rsidRPr="007C1ED0">
        <w:rPr>
          <w:sz w:val="28"/>
          <w:szCs w:val="28"/>
        </w:rPr>
        <w:t xml:space="preserve"> специалист Отдела осуществляет совместный с заявителем выезд для осмотра на место существующего захоронения, указанного в заявлении. </w:t>
      </w:r>
    </w:p>
    <w:p w:rsidR="007A5F98" w:rsidRPr="007C1ED0" w:rsidRDefault="00083397" w:rsidP="00B73AA9">
      <w:pPr>
        <w:ind w:firstLine="709"/>
        <w:jc w:val="both"/>
        <w:rPr>
          <w:sz w:val="28"/>
          <w:szCs w:val="28"/>
        </w:rPr>
      </w:pPr>
      <w:r w:rsidRPr="007C1ED0">
        <w:rPr>
          <w:sz w:val="28"/>
          <w:szCs w:val="28"/>
        </w:rPr>
        <w:t>По заявлениям, поступившим в О</w:t>
      </w:r>
      <w:r w:rsidR="007A5F98" w:rsidRPr="007C1ED0">
        <w:rPr>
          <w:sz w:val="28"/>
          <w:szCs w:val="28"/>
        </w:rPr>
        <w:t>тдел до 1</w:t>
      </w:r>
      <w:r w:rsidR="00974A9F" w:rsidRPr="007C1ED0">
        <w:rPr>
          <w:sz w:val="28"/>
          <w:szCs w:val="28"/>
        </w:rPr>
        <w:t>4</w:t>
      </w:r>
      <w:r w:rsidR="007A5F98" w:rsidRPr="007C1ED0">
        <w:rPr>
          <w:sz w:val="28"/>
          <w:szCs w:val="28"/>
        </w:rPr>
        <w:t xml:space="preserve"> часов 00 минут текущего календарного дня, осмотр производится в день поступления заявления, но в пределах графика работы Отдела в соответствии с пунктом 2.4.1 настоящего </w:t>
      </w:r>
      <w:r w:rsidR="00E63580" w:rsidRPr="007C1ED0">
        <w:rPr>
          <w:sz w:val="28"/>
          <w:szCs w:val="28"/>
        </w:rPr>
        <w:t>А</w:t>
      </w:r>
      <w:r w:rsidR="007A5F98" w:rsidRPr="007C1ED0">
        <w:rPr>
          <w:sz w:val="28"/>
          <w:szCs w:val="28"/>
        </w:rPr>
        <w:t xml:space="preserve">дминистративного регламента. </w:t>
      </w:r>
    </w:p>
    <w:p w:rsidR="00083397" w:rsidRPr="007C1ED0" w:rsidRDefault="00083397" w:rsidP="00B73AA9">
      <w:pPr>
        <w:ind w:firstLine="709"/>
        <w:jc w:val="both"/>
        <w:rPr>
          <w:sz w:val="28"/>
          <w:szCs w:val="28"/>
        </w:rPr>
      </w:pPr>
      <w:r w:rsidRPr="007C1ED0">
        <w:rPr>
          <w:sz w:val="28"/>
          <w:szCs w:val="28"/>
        </w:rPr>
        <w:t>По заявлениям, поступившим в Отдел после 1</w:t>
      </w:r>
      <w:r w:rsidR="00974A9F" w:rsidRPr="007C1ED0">
        <w:rPr>
          <w:sz w:val="28"/>
          <w:szCs w:val="28"/>
        </w:rPr>
        <w:t>4</w:t>
      </w:r>
      <w:r w:rsidRPr="007C1ED0">
        <w:rPr>
          <w:sz w:val="28"/>
          <w:szCs w:val="28"/>
        </w:rPr>
        <w:t xml:space="preserve"> часов 00 минут текущего календарного дня, осмотр производится на следующий календарный день.</w:t>
      </w:r>
    </w:p>
    <w:p w:rsidR="005233DF" w:rsidRPr="005233DF" w:rsidRDefault="005233DF" w:rsidP="005233DF">
      <w:pPr>
        <w:ind w:firstLine="709"/>
        <w:jc w:val="both"/>
        <w:rPr>
          <w:sz w:val="28"/>
          <w:szCs w:val="28"/>
        </w:rPr>
      </w:pPr>
      <w:r w:rsidRPr="005233DF">
        <w:rPr>
          <w:sz w:val="28"/>
          <w:szCs w:val="28"/>
        </w:rPr>
        <w:t>В процессе осмотра специалистом Отдела устанавливается наличие (отсутствие) свободного места на родственном или семейном (родовом) захоронении размером не менее 1,5х</w:t>
      </w:r>
      <w:proofErr w:type="gramStart"/>
      <w:r w:rsidRPr="005233DF">
        <w:rPr>
          <w:sz w:val="28"/>
          <w:szCs w:val="28"/>
        </w:rPr>
        <w:t>2</w:t>
      </w:r>
      <w:proofErr w:type="gramEnd"/>
      <w:r w:rsidR="00EA49F0">
        <w:rPr>
          <w:sz w:val="28"/>
          <w:szCs w:val="28"/>
        </w:rPr>
        <w:t>,</w:t>
      </w:r>
      <w:r w:rsidRPr="005233DF">
        <w:rPr>
          <w:sz w:val="28"/>
          <w:szCs w:val="28"/>
        </w:rPr>
        <w:t>5 м и (или) соответствие (не соответствие) данных, указанных на намогильном сооружении,  данным в документах, представленных для получения разрешения на захоронение (</w:t>
      </w:r>
      <w:proofErr w:type="spellStart"/>
      <w:r w:rsidRPr="005233DF">
        <w:rPr>
          <w:sz w:val="28"/>
          <w:szCs w:val="28"/>
        </w:rPr>
        <w:t>подзахоронение</w:t>
      </w:r>
      <w:proofErr w:type="spellEnd"/>
      <w:r w:rsidRPr="005233DF">
        <w:rPr>
          <w:sz w:val="28"/>
          <w:szCs w:val="28"/>
        </w:rPr>
        <w:t xml:space="preserve">).     </w:t>
      </w:r>
    </w:p>
    <w:p w:rsidR="00E03DB7" w:rsidRPr="007C1ED0" w:rsidRDefault="005233DF" w:rsidP="005233DF">
      <w:pPr>
        <w:ind w:firstLine="709"/>
        <w:jc w:val="both"/>
        <w:rPr>
          <w:sz w:val="28"/>
          <w:szCs w:val="28"/>
        </w:rPr>
      </w:pPr>
      <w:r w:rsidRPr="005233DF">
        <w:rPr>
          <w:sz w:val="28"/>
          <w:szCs w:val="28"/>
        </w:rPr>
        <w:t>По результатам осмотра специалист Отдела делает соответствующую запись на заявлении, удостоверяет ее своей подписью и проставляет дату.</w:t>
      </w:r>
    </w:p>
    <w:p w:rsidR="00B73AA9" w:rsidRPr="007C1ED0" w:rsidRDefault="00B73AA9" w:rsidP="00B73AA9">
      <w:pPr>
        <w:ind w:firstLine="709"/>
        <w:jc w:val="both"/>
        <w:rPr>
          <w:sz w:val="28"/>
          <w:szCs w:val="28"/>
        </w:rPr>
      </w:pPr>
      <w:r w:rsidRPr="007C1ED0">
        <w:rPr>
          <w:sz w:val="28"/>
          <w:szCs w:val="28"/>
        </w:rPr>
        <w:t>3.</w:t>
      </w:r>
      <w:r w:rsidR="00D31F74">
        <w:rPr>
          <w:sz w:val="28"/>
          <w:szCs w:val="28"/>
        </w:rPr>
        <w:t>5</w:t>
      </w:r>
      <w:r w:rsidRPr="007C1ED0">
        <w:rPr>
          <w:sz w:val="28"/>
          <w:szCs w:val="28"/>
        </w:rPr>
        <w:t>.</w:t>
      </w:r>
      <w:r w:rsidR="00A178DD" w:rsidRPr="007C1ED0">
        <w:rPr>
          <w:sz w:val="28"/>
          <w:szCs w:val="28"/>
        </w:rPr>
        <w:t>21</w:t>
      </w:r>
      <w:r w:rsidRPr="007C1ED0">
        <w:rPr>
          <w:sz w:val="28"/>
          <w:szCs w:val="28"/>
        </w:rPr>
        <w:t xml:space="preserve">. </w:t>
      </w:r>
      <w:proofErr w:type="gramStart"/>
      <w:r w:rsidRPr="007C1ED0">
        <w:rPr>
          <w:sz w:val="28"/>
          <w:szCs w:val="28"/>
        </w:rPr>
        <w:t>По итогам рассмотрения документов</w:t>
      </w:r>
      <w:r w:rsidR="00E63580" w:rsidRPr="007C1ED0">
        <w:rPr>
          <w:sz w:val="28"/>
          <w:szCs w:val="28"/>
        </w:rPr>
        <w:t>,</w:t>
      </w:r>
      <w:r w:rsidR="00746600">
        <w:rPr>
          <w:sz w:val="28"/>
          <w:szCs w:val="28"/>
        </w:rPr>
        <w:t xml:space="preserve"> </w:t>
      </w:r>
      <w:r w:rsidR="00276B9A" w:rsidRPr="007C1ED0">
        <w:rPr>
          <w:sz w:val="28"/>
          <w:szCs w:val="28"/>
        </w:rPr>
        <w:t xml:space="preserve">необходимых для предоставления муниципальной услуги, </w:t>
      </w:r>
      <w:r w:rsidR="006E6CE5" w:rsidRPr="007C1ED0">
        <w:rPr>
          <w:sz w:val="28"/>
          <w:szCs w:val="28"/>
        </w:rPr>
        <w:t>и результата осмотра</w:t>
      </w:r>
      <w:r w:rsidRPr="007C1ED0">
        <w:rPr>
          <w:sz w:val="28"/>
          <w:szCs w:val="28"/>
        </w:rPr>
        <w:t>,</w:t>
      </w:r>
      <w:r w:rsidR="00746600">
        <w:rPr>
          <w:sz w:val="28"/>
          <w:szCs w:val="28"/>
        </w:rPr>
        <w:t xml:space="preserve"> </w:t>
      </w:r>
      <w:r w:rsidRPr="007C1ED0">
        <w:rPr>
          <w:sz w:val="28"/>
          <w:szCs w:val="28"/>
        </w:rPr>
        <w:t>специалист Отдела</w:t>
      </w:r>
      <w:r w:rsidR="00EA49F0">
        <w:rPr>
          <w:sz w:val="28"/>
          <w:szCs w:val="28"/>
        </w:rPr>
        <w:t xml:space="preserve"> </w:t>
      </w:r>
      <w:r w:rsidR="009C18B4" w:rsidRPr="007C1ED0">
        <w:rPr>
          <w:sz w:val="28"/>
          <w:szCs w:val="28"/>
        </w:rPr>
        <w:t xml:space="preserve">в течение </w:t>
      </w:r>
      <w:r w:rsidR="00806EE5" w:rsidRPr="007C1ED0">
        <w:rPr>
          <w:sz w:val="28"/>
          <w:szCs w:val="28"/>
        </w:rPr>
        <w:t>4</w:t>
      </w:r>
      <w:r w:rsidR="00746600">
        <w:rPr>
          <w:sz w:val="28"/>
          <w:szCs w:val="28"/>
        </w:rPr>
        <w:t xml:space="preserve"> </w:t>
      </w:r>
      <w:r w:rsidR="00731ED7" w:rsidRPr="007C1ED0">
        <w:rPr>
          <w:sz w:val="28"/>
          <w:szCs w:val="28"/>
        </w:rPr>
        <w:t xml:space="preserve">рабочих </w:t>
      </w:r>
      <w:r w:rsidR="009C18B4" w:rsidRPr="007C1ED0">
        <w:rPr>
          <w:sz w:val="28"/>
          <w:szCs w:val="28"/>
        </w:rPr>
        <w:t>час</w:t>
      </w:r>
      <w:r w:rsidR="00731ED7" w:rsidRPr="007C1ED0">
        <w:rPr>
          <w:sz w:val="28"/>
          <w:szCs w:val="28"/>
        </w:rPr>
        <w:t>ов</w:t>
      </w:r>
      <w:r w:rsidR="00746600">
        <w:rPr>
          <w:sz w:val="28"/>
          <w:szCs w:val="28"/>
        </w:rPr>
        <w:t xml:space="preserve"> </w:t>
      </w:r>
      <w:r w:rsidR="00F75AC1" w:rsidRPr="007C1ED0">
        <w:rPr>
          <w:sz w:val="28"/>
          <w:szCs w:val="28"/>
        </w:rPr>
        <w:t xml:space="preserve">с момента </w:t>
      </w:r>
      <w:r w:rsidR="00731ED7" w:rsidRPr="007C1ED0">
        <w:rPr>
          <w:sz w:val="28"/>
          <w:szCs w:val="28"/>
        </w:rPr>
        <w:t xml:space="preserve"> поступления к нему </w:t>
      </w:r>
      <w:r w:rsidR="00F75AC1" w:rsidRPr="007C1ED0">
        <w:rPr>
          <w:sz w:val="28"/>
          <w:szCs w:val="28"/>
        </w:rPr>
        <w:t>заявления о предоставлении муниципальной услуги</w:t>
      </w:r>
      <w:r w:rsidR="00751D01" w:rsidRPr="007C1ED0">
        <w:rPr>
          <w:sz w:val="28"/>
          <w:szCs w:val="28"/>
        </w:rPr>
        <w:t>,</w:t>
      </w:r>
      <w:r w:rsidR="00746600">
        <w:rPr>
          <w:sz w:val="28"/>
          <w:szCs w:val="28"/>
        </w:rPr>
        <w:t xml:space="preserve"> </w:t>
      </w:r>
      <w:r w:rsidRPr="007C1ED0">
        <w:rPr>
          <w:sz w:val="28"/>
          <w:szCs w:val="28"/>
        </w:rPr>
        <w:t>подготавливает проект</w:t>
      </w:r>
      <w:r w:rsidR="00731ED7" w:rsidRPr="007C1ED0">
        <w:rPr>
          <w:sz w:val="28"/>
          <w:szCs w:val="28"/>
        </w:rPr>
        <w:t xml:space="preserve"> уведомления</w:t>
      </w:r>
      <w:r w:rsidRPr="007C1ED0">
        <w:rPr>
          <w:sz w:val="28"/>
          <w:szCs w:val="28"/>
        </w:rPr>
        <w:t xml:space="preserve"> о предоставлении</w:t>
      </w:r>
      <w:r w:rsidR="0017082D" w:rsidRPr="007C1ED0">
        <w:rPr>
          <w:sz w:val="28"/>
          <w:szCs w:val="28"/>
        </w:rPr>
        <w:t xml:space="preserve"> (об отказе в предоставлении) </w:t>
      </w:r>
      <w:r w:rsidR="00C95933" w:rsidRPr="007C1ED0">
        <w:rPr>
          <w:sz w:val="28"/>
          <w:szCs w:val="28"/>
        </w:rPr>
        <w:t>места для захоронения (</w:t>
      </w:r>
      <w:proofErr w:type="spellStart"/>
      <w:r w:rsidR="00C95933" w:rsidRPr="007C1ED0">
        <w:rPr>
          <w:sz w:val="28"/>
          <w:szCs w:val="28"/>
        </w:rPr>
        <w:t>подзахоронения</w:t>
      </w:r>
      <w:proofErr w:type="spellEnd"/>
      <w:r w:rsidR="00C95933" w:rsidRPr="007C1ED0">
        <w:rPr>
          <w:sz w:val="28"/>
          <w:szCs w:val="28"/>
        </w:rPr>
        <w:t>) умершего на кладбищах, находящихся в собственности городского округа Тольятти либо на ином вещном праве</w:t>
      </w:r>
      <w:r w:rsidR="0017082D" w:rsidRPr="007C1ED0">
        <w:rPr>
          <w:sz w:val="28"/>
          <w:szCs w:val="28"/>
        </w:rPr>
        <w:t xml:space="preserve"> (далее – проект уведомления).</w:t>
      </w:r>
      <w:proofErr w:type="gramEnd"/>
    </w:p>
    <w:p w:rsidR="00B73AA9" w:rsidRPr="007C1ED0" w:rsidRDefault="00B73AA9" w:rsidP="00B73AA9">
      <w:pPr>
        <w:ind w:firstLine="709"/>
        <w:jc w:val="both"/>
        <w:rPr>
          <w:sz w:val="28"/>
          <w:szCs w:val="28"/>
        </w:rPr>
      </w:pPr>
      <w:r w:rsidRPr="00494D07">
        <w:rPr>
          <w:sz w:val="28"/>
          <w:szCs w:val="28"/>
        </w:rPr>
        <w:t>3.</w:t>
      </w:r>
      <w:r w:rsidR="00D31F74">
        <w:rPr>
          <w:sz w:val="28"/>
          <w:szCs w:val="28"/>
        </w:rPr>
        <w:t>5</w:t>
      </w:r>
      <w:r w:rsidRPr="00494D07">
        <w:rPr>
          <w:sz w:val="28"/>
          <w:szCs w:val="28"/>
        </w:rPr>
        <w:t>.</w:t>
      </w:r>
      <w:r w:rsidR="00A178DD" w:rsidRPr="00494D07">
        <w:rPr>
          <w:sz w:val="28"/>
          <w:szCs w:val="28"/>
        </w:rPr>
        <w:t>22</w:t>
      </w:r>
      <w:r w:rsidRPr="00494D07">
        <w:rPr>
          <w:sz w:val="28"/>
          <w:szCs w:val="28"/>
        </w:rPr>
        <w:t xml:space="preserve">. Специалист Отдела </w:t>
      </w:r>
      <w:r w:rsidR="00842FA6" w:rsidRPr="00494D07">
        <w:rPr>
          <w:sz w:val="28"/>
          <w:szCs w:val="28"/>
        </w:rPr>
        <w:t xml:space="preserve">в течение </w:t>
      </w:r>
      <w:r w:rsidR="00E751DC" w:rsidRPr="00494D07">
        <w:rPr>
          <w:sz w:val="28"/>
          <w:szCs w:val="28"/>
        </w:rPr>
        <w:t>30</w:t>
      </w:r>
      <w:r w:rsidR="00842FA6" w:rsidRPr="00494D07">
        <w:rPr>
          <w:sz w:val="28"/>
          <w:szCs w:val="28"/>
        </w:rPr>
        <w:t xml:space="preserve"> минут с момента </w:t>
      </w:r>
      <w:r w:rsidR="00FF4F9A" w:rsidRPr="00494D07">
        <w:rPr>
          <w:sz w:val="28"/>
          <w:szCs w:val="28"/>
        </w:rPr>
        <w:t xml:space="preserve">подготовки </w:t>
      </w:r>
      <w:r w:rsidRPr="00494D07">
        <w:rPr>
          <w:sz w:val="28"/>
          <w:szCs w:val="28"/>
        </w:rPr>
        <w:t xml:space="preserve">передает проект </w:t>
      </w:r>
      <w:r w:rsidR="00AF1812" w:rsidRPr="00494D07">
        <w:rPr>
          <w:sz w:val="28"/>
          <w:szCs w:val="28"/>
        </w:rPr>
        <w:t xml:space="preserve">уведомления </w:t>
      </w:r>
      <w:r w:rsidRPr="00494D07">
        <w:rPr>
          <w:sz w:val="28"/>
          <w:szCs w:val="28"/>
        </w:rPr>
        <w:t xml:space="preserve">на рассмотрение </w:t>
      </w:r>
      <w:r w:rsidR="00AF1812" w:rsidRPr="00494D07">
        <w:rPr>
          <w:sz w:val="28"/>
          <w:szCs w:val="28"/>
        </w:rPr>
        <w:t xml:space="preserve">и подписание </w:t>
      </w:r>
      <w:r w:rsidR="0003751B" w:rsidRPr="00494D07">
        <w:rPr>
          <w:sz w:val="28"/>
          <w:szCs w:val="28"/>
        </w:rPr>
        <w:t>руководителю или заместителю руководителя Д</w:t>
      </w:r>
      <w:r w:rsidR="00AF1812" w:rsidRPr="00494D07">
        <w:rPr>
          <w:sz w:val="28"/>
          <w:szCs w:val="28"/>
        </w:rPr>
        <w:t>епартамента</w:t>
      </w:r>
      <w:r w:rsidRPr="00494D07">
        <w:rPr>
          <w:sz w:val="28"/>
          <w:szCs w:val="28"/>
        </w:rPr>
        <w:t>.</w:t>
      </w:r>
    </w:p>
    <w:p w:rsidR="000B7706" w:rsidRDefault="00A9043A" w:rsidP="00A9043A">
      <w:pPr>
        <w:ind w:firstLine="709"/>
        <w:jc w:val="both"/>
        <w:rPr>
          <w:sz w:val="28"/>
          <w:szCs w:val="28"/>
        </w:rPr>
      </w:pPr>
      <w:r w:rsidRPr="007C1ED0">
        <w:rPr>
          <w:sz w:val="28"/>
          <w:szCs w:val="28"/>
        </w:rPr>
        <w:t>3.</w:t>
      </w:r>
      <w:r w:rsidR="00D31F74">
        <w:rPr>
          <w:sz w:val="28"/>
          <w:szCs w:val="28"/>
        </w:rPr>
        <w:t>5</w:t>
      </w:r>
      <w:r w:rsidRPr="007C1ED0">
        <w:rPr>
          <w:sz w:val="28"/>
          <w:szCs w:val="28"/>
        </w:rPr>
        <w:t>.</w:t>
      </w:r>
      <w:r w:rsidR="00A178DD" w:rsidRPr="007C1ED0">
        <w:rPr>
          <w:sz w:val="28"/>
          <w:szCs w:val="28"/>
        </w:rPr>
        <w:t>23</w:t>
      </w:r>
      <w:r w:rsidRPr="007C1ED0">
        <w:rPr>
          <w:sz w:val="28"/>
          <w:szCs w:val="28"/>
        </w:rPr>
        <w:t xml:space="preserve">.  Результатом выполнения административной процедуры </w:t>
      </w:r>
      <w:r w:rsidRPr="007C1ED0">
        <w:rPr>
          <w:sz w:val="28"/>
          <w:szCs w:val="28"/>
        </w:rPr>
        <w:lastRenderedPageBreak/>
        <w:t>является</w:t>
      </w:r>
      <w:r w:rsidR="00EF0E35">
        <w:rPr>
          <w:sz w:val="28"/>
          <w:szCs w:val="28"/>
        </w:rPr>
        <w:t>:</w:t>
      </w:r>
    </w:p>
    <w:p w:rsidR="00A9043A" w:rsidRPr="000B7706" w:rsidRDefault="000B7706" w:rsidP="00A9043A">
      <w:pPr>
        <w:ind w:firstLine="709"/>
        <w:jc w:val="both"/>
        <w:rPr>
          <w:sz w:val="28"/>
          <w:szCs w:val="28"/>
        </w:rPr>
      </w:pPr>
      <w:r w:rsidRPr="000B7706">
        <w:rPr>
          <w:sz w:val="28"/>
          <w:szCs w:val="28"/>
        </w:rPr>
        <w:t xml:space="preserve">- </w:t>
      </w:r>
      <w:r w:rsidR="00A9043A" w:rsidRPr="000B7706">
        <w:rPr>
          <w:sz w:val="28"/>
          <w:szCs w:val="28"/>
        </w:rPr>
        <w:t>подготовленный проект</w:t>
      </w:r>
      <w:r w:rsidR="004C045A" w:rsidRPr="000B7706">
        <w:rPr>
          <w:sz w:val="28"/>
          <w:szCs w:val="28"/>
        </w:rPr>
        <w:t xml:space="preserve"> уведомления</w:t>
      </w:r>
      <w:r w:rsidRPr="000B7706">
        <w:rPr>
          <w:sz w:val="28"/>
          <w:szCs w:val="28"/>
        </w:rPr>
        <w:t>;</w:t>
      </w:r>
    </w:p>
    <w:p w:rsidR="000B7706" w:rsidRPr="00944969" w:rsidRDefault="000B7706" w:rsidP="00A9043A">
      <w:pPr>
        <w:ind w:firstLine="709"/>
        <w:jc w:val="both"/>
        <w:rPr>
          <w:sz w:val="28"/>
          <w:szCs w:val="28"/>
        </w:rPr>
      </w:pPr>
      <w:r w:rsidRPr="00944969">
        <w:rPr>
          <w:sz w:val="28"/>
          <w:szCs w:val="28"/>
        </w:rPr>
        <w:t>- информирование заявителя о приеме и регистрации заявления и необходимости в течение 1 дня предоставления оригиналов документов для получения муниципальной услуги</w:t>
      </w:r>
      <w:r w:rsidR="00944969" w:rsidRPr="00944969">
        <w:rPr>
          <w:sz w:val="28"/>
          <w:szCs w:val="28"/>
        </w:rPr>
        <w:t>.</w:t>
      </w:r>
    </w:p>
    <w:p w:rsidR="00A9043A" w:rsidRPr="007C1ED0" w:rsidRDefault="00A9043A" w:rsidP="00A9043A">
      <w:pPr>
        <w:ind w:firstLine="709"/>
        <w:jc w:val="both"/>
        <w:rPr>
          <w:sz w:val="28"/>
          <w:szCs w:val="28"/>
        </w:rPr>
      </w:pPr>
      <w:r w:rsidRPr="007C1ED0">
        <w:rPr>
          <w:sz w:val="28"/>
          <w:szCs w:val="28"/>
        </w:rPr>
        <w:t>3.</w:t>
      </w:r>
      <w:r w:rsidR="00D31F74">
        <w:rPr>
          <w:sz w:val="28"/>
          <w:szCs w:val="28"/>
        </w:rPr>
        <w:t>5</w:t>
      </w:r>
      <w:r w:rsidRPr="007C1ED0">
        <w:rPr>
          <w:sz w:val="28"/>
          <w:szCs w:val="28"/>
        </w:rPr>
        <w:t>.</w:t>
      </w:r>
      <w:r w:rsidR="00A178DD" w:rsidRPr="007C1ED0">
        <w:rPr>
          <w:sz w:val="28"/>
          <w:szCs w:val="28"/>
        </w:rPr>
        <w:t>24</w:t>
      </w:r>
      <w:r w:rsidRPr="007C1ED0">
        <w:rPr>
          <w:sz w:val="28"/>
          <w:szCs w:val="28"/>
        </w:rPr>
        <w:t>.</w:t>
      </w:r>
      <w:r w:rsidR="00421323">
        <w:rPr>
          <w:sz w:val="28"/>
          <w:szCs w:val="28"/>
        </w:rPr>
        <w:t xml:space="preserve"> </w:t>
      </w:r>
      <w:r w:rsidRPr="007C1ED0">
        <w:rPr>
          <w:sz w:val="28"/>
          <w:szCs w:val="28"/>
        </w:rPr>
        <w:t xml:space="preserve">Срок выполнения административной процедуры составляет не </w:t>
      </w:r>
      <w:r w:rsidR="00E751DC" w:rsidRPr="007C1ED0">
        <w:rPr>
          <w:sz w:val="28"/>
          <w:szCs w:val="28"/>
        </w:rPr>
        <w:t xml:space="preserve">более </w:t>
      </w:r>
      <w:r w:rsidR="00806EE5" w:rsidRPr="007C1ED0">
        <w:rPr>
          <w:sz w:val="28"/>
          <w:szCs w:val="28"/>
        </w:rPr>
        <w:t>5</w:t>
      </w:r>
      <w:r w:rsidR="006C16C9">
        <w:rPr>
          <w:sz w:val="28"/>
          <w:szCs w:val="28"/>
        </w:rPr>
        <w:t xml:space="preserve"> </w:t>
      </w:r>
      <w:r w:rsidR="00A27C7B" w:rsidRPr="007C1ED0">
        <w:rPr>
          <w:sz w:val="28"/>
          <w:szCs w:val="28"/>
        </w:rPr>
        <w:t xml:space="preserve">рабочих </w:t>
      </w:r>
      <w:r w:rsidRPr="007C1ED0">
        <w:rPr>
          <w:sz w:val="28"/>
          <w:szCs w:val="28"/>
        </w:rPr>
        <w:t>часов  с момента</w:t>
      </w:r>
      <w:r w:rsidR="00AF5F3B" w:rsidRPr="007C1ED0">
        <w:rPr>
          <w:sz w:val="28"/>
          <w:szCs w:val="28"/>
        </w:rPr>
        <w:t xml:space="preserve"> регистрации заявления о предоставлении муниципальной услуги</w:t>
      </w:r>
      <w:r w:rsidR="003603F8" w:rsidRPr="007C1ED0">
        <w:rPr>
          <w:sz w:val="28"/>
          <w:szCs w:val="28"/>
        </w:rPr>
        <w:t>.</w:t>
      </w:r>
    </w:p>
    <w:p w:rsidR="00A9043A" w:rsidRPr="007C1ED0" w:rsidRDefault="00A9043A" w:rsidP="00A9043A">
      <w:pPr>
        <w:ind w:firstLine="709"/>
        <w:jc w:val="both"/>
        <w:rPr>
          <w:sz w:val="28"/>
          <w:szCs w:val="28"/>
        </w:rPr>
      </w:pPr>
    </w:p>
    <w:p w:rsidR="00B32693" w:rsidRPr="007C1ED0" w:rsidRDefault="006D11AE" w:rsidP="00B73AA9">
      <w:pPr>
        <w:ind w:firstLine="709"/>
        <w:jc w:val="both"/>
        <w:rPr>
          <w:sz w:val="28"/>
          <w:szCs w:val="28"/>
        </w:rPr>
      </w:pPr>
      <w:r w:rsidRPr="007C1ED0">
        <w:rPr>
          <w:sz w:val="28"/>
          <w:szCs w:val="28"/>
        </w:rPr>
        <w:t>3.</w:t>
      </w:r>
      <w:r w:rsidR="00DB6BD9">
        <w:rPr>
          <w:sz w:val="28"/>
          <w:szCs w:val="28"/>
        </w:rPr>
        <w:t>6</w:t>
      </w:r>
      <w:r w:rsidRPr="007C1ED0">
        <w:rPr>
          <w:sz w:val="28"/>
          <w:szCs w:val="28"/>
        </w:rPr>
        <w:t xml:space="preserve">. Рассмотрение и подписание проекта уведомления </w:t>
      </w:r>
      <w:r w:rsidR="00B32693" w:rsidRPr="007C1ED0">
        <w:rPr>
          <w:sz w:val="28"/>
          <w:szCs w:val="28"/>
        </w:rPr>
        <w:t>руководителем Д</w:t>
      </w:r>
      <w:r w:rsidRPr="007C1ED0">
        <w:rPr>
          <w:sz w:val="28"/>
          <w:szCs w:val="28"/>
        </w:rPr>
        <w:t>епартамента</w:t>
      </w:r>
      <w:r w:rsidR="0052015D" w:rsidRPr="007C1ED0">
        <w:rPr>
          <w:sz w:val="28"/>
          <w:szCs w:val="28"/>
        </w:rPr>
        <w:t xml:space="preserve"> либо иным </w:t>
      </w:r>
      <w:r w:rsidR="00EF43F2" w:rsidRPr="007C1ED0">
        <w:rPr>
          <w:sz w:val="28"/>
          <w:szCs w:val="28"/>
        </w:rPr>
        <w:t>уполномоченным лицом</w:t>
      </w:r>
      <w:r w:rsidRPr="007C1ED0">
        <w:rPr>
          <w:sz w:val="28"/>
          <w:szCs w:val="28"/>
        </w:rPr>
        <w:t>.</w:t>
      </w:r>
    </w:p>
    <w:p w:rsidR="00B73AA9" w:rsidRPr="007C1ED0" w:rsidRDefault="00B73AA9" w:rsidP="00B73AA9">
      <w:pPr>
        <w:ind w:firstLine="709"/>
        <w:jc w:val="both"/>
        <w:rPr>
          <w:sz w:val="28"/>
          <w:szCs w:val="28"/>
        </w:rPr>
      </w:pPr>
      <w:r w:rsidRPr="007C1ED0">
        <w:rPr>
          <w:sz w:val="28"/>
          <w:szCs w:val="28"/>
        </w:rPr>
        <w:t>3.</w:t>
      </w:r>
      <w:r w:rsidR="004C1D47">
        <w:rPr>
          <w:sz w:val="28"/>
          <w:szCs w:val="28"/>
        </w:rPr>
        <w:t>6</w:t>
      </w:r>
      <w:r w:rsidRPr="007C1ED0">
        <w:rPr>
          <w:sz w:val="28"/>
          <w:szCs w:val="28"/>
        </w:rPr>
        <w:t>.</w:t>
      </w:r>
      <w:r w:rsidR="006D11AE" w:rsidRPr="007C1ED0">
        <w:rPr>
          <w:sz w:val="28"/>
          <w:szCs w:val="28"/>
        </w:rPr>
        <w:t>1</w:t>
      </w:r>
      <w:r w:rsidRPr="007C1ED0">
        <w:rPr>
          <w:sz w:val="28"/>
          <w:szCs w:val="28"/>
        </w:rPr>
        <w:t xml:space="preserve">. </w:t>
      </w:r>
      <w:r w:rsidR="00727AA1" w:rsidRPr="007C1ED0">
        <w:rPr>
          <w:sz w:val="28"/>
          <w:szCs w:val="28"/>
        </w:rPr>
        <w:t>Руководитель Д</w:t>
      </w:r>
      <w:r w:rsidR="00AF1812" w:rsidRPr="007C1ED0">
        <w:rPr>
          <w:sz w:val="28"/>
          <w:szCs w:val="28"/>
        </w:rPr>
        <w:t xml:space="preserve">епартамента </w:t>
      </w:r>
      <w:r w:rsidR="00635815" w:rsidRPr="007C1ED0">
        <w:rPr>
          <w:sz w:val="28"/>
          <w:szCs w:val="28"/>
        </w:rPr>
        <w:t xml:space="preserve">либо иное </w:t>
      </w:r>
      <w:r w:rsidR="00D53EB7" w:rsidRPr="007C1ED0">
        <w:rPr>
          <w:sz w:val="28"/>
          <w:szCs w:val="28"/>
        </w:rPr>
        <w:t xml:space="preserve">уполномоченное лицо </w:t>
      </w:r>
      <w:r w:rsidR="00E0282A" w:rsidRPr="007C1ED0">
        <w:rPr>
          <w:sz w:val="28"/>
          <w:szCs w:val="28"/>
        </w:rPr>
        <w:t xml:space="preserve">в течение </w:t>
      </w:r>
      <w:r w:rsidR="00C920C2" w:rsidRPr="007C1ED0">
        <w:rPr>
          <w:sz w:val="28"/>
          <w:szCs w:val="28"/>
        </w:rPr>
        <w:t>3</w:t>
      </w:r>
      <w:r w:rsidR="00842FA6" w:rsidRPr="007C1ED0">
        <w:rPr>
          <w:sz w:val="28"/>
          <w:szCs w:val="28"/>
        </w:rPr>
        <w:t>0 минут</w:t>
      </w:r>
      <w:r w:rsidR="00E0282A" w:rsidRPr="007C1ED0">
        <w:rPr>
          <w:sz w:val="28"/>
          <w:szCs w:val="28"/>
        </w:rPr>
        <w:t xml:space="preserve"> с момента поступления </w:t>
      </w:r>
      <w:r w:rsidRPr="007C1ED0">
        <w:rPr>
          <w:sz w:val="28"/>
          <w:szCs w:val="28"/>
        </w:rPr>
        <w:t xml:space="preserve">рассматривает проект </w:t>
      </w:r>
      <w:r w:rsidR="00AF1812" w:rsidRPr="007C1ED0">
        <w:rPr>
          <w:sz w:val="28"/>
          <w:szCs w:val="28"/>
        </w:rPr>
        <w:t xml:space="preserve">уведомления </w:t>
      </w:r>
      <w:r w:rsidR="00C609E8" w:rsidRPr="007C1ED0">
        <w:rPr>
          <w:sz w:val="28"/>
          <w:szCs w:val="28"/>
        </w:rPr>
        <w:t xml:space="preserve">и принимает </w:t>
      </w:r>
      <w:r w:rsidR="00F0631D" w:rsidRPr="007C1ED0">
        <w:rPr>
          <w:sz w:val="28"/>
          <w:szCs w:val="28"/>
        </w:rPr>
        <w:t xml:space="preserve">одно из </w:t>
      </w:r>
      <w:r w:rsidR="00C609E8" w:rsidRPr="007C1ED0">
        <w:rPr>
          <w:sz w:val="28"/>
          <w:szCs w:val="28"/>
        </w:rPr>
        <w:t>следующ</w:t>
      </w:r>
      <w:r w:rsidR="00F0631D" w:rsidRPr="007C1ED0">
        <w:rPr>
          <w:sz w:val="28"/>
          <w:szCs w:val="28"/>
        </w:rPr>
        <w:t xml:space="preserve">их </w:t>
      </w:r>
      <w:r w:rsidR="00C609E8" w:rsidRPr="007C1ED0">
        <w:rPr>
          <w:sz w:val="28"/>
          <w:szCs w:val="28"/>
        </w:rPr>
        <w:t xml:space="preserve"> решени</w:t>
      </w:r>
      <w:r w:rsidR="00B207CB" w:rsidRPr="007C1ED0">
        <w:rPr>
          <w:sz w:val="28"/>
          <w:szCs w:val="28"/>
        </w:rPr>
        <w:t>й</w:t>
      </w:r>
      <w:r w:rsidR="00C609E8" w:rsidRPr="007C1ED0">
        <w:rPr>
          <w:sz w:val="28"/>
          <w:szCs w:val="28"/>
        </w:rPr>
        <w:t>:</w:t>
      </w:r>
    </w:p>
    <w:p w:rsidR="00992FB3" w:rsidRDefault="00B73AA9" w:rsidP="007D0231">
      <w:pPr>
        <w:ind w:firstLine="709"/>
        <w:jc w:val="both"/>
        <w:rPr>
          <w:sz w:val="28"/>
          <w:szCs w:val="28"/>
        </w:rPr>
      </w:pPr>
      <w:r w:rsidRPr="007C1ED0">
        <w:rPr>
          <w:sz w:val="28"/>
          <w:szCs w:val="28"/>
        </w:rPr>
        <w:t>3.</w:t>
      </w:r>
      <w:r w:rsidR="004C1D47">
        <w:rPr>
          <w:sz w:val="28"/>
          <w:szCs w:val="28"/>
        </w:rPr>
        <w:t>6</w:t>
      </w:r>
      <w:r w:rsidRPr="007C1ED0">
        <w:rPr>
          <w:sz w:val="28"/>
          <w:szCs w:val="28"/>
        </w:rPr>
        <w:t>.</w:t>
      </w:r>
      <w:r w:rsidR="00D1606E" w:rsidRPr="007C1ED0">
        <w:rPr>
          <w:sz w:val="28"/>
          <w:szCs w:val="28"/>
        </w:rPr>
        <w:t>1</w:t>
      </w:r>
      <w:r w:rsidRPr="007C1ED0">
        <w:rPr>
          <w:sz w:val="28"/>
          <w:szCs w:val="28"/>
        </w:rPr>
        <w:t xml:space="preserve">.1. </w:t>
      </w:r>
      <w:r w:rsidR="007D0231" w:rsidRPr="007C1ED0">
        <w:rPr>
          <w:sz w:val="28"/>
          <w:szCs w:val="28"/>
        </w:rPr>
        <w:t xml:space="preserve">В случае отсутствия замечаний </w:t>
      </w:r>
      <w:r w:rsidR="00842FA6" w:rsidRPr="007C1ED0">
        <w:rPr>
          <w:sz w:val="28"/>
          <w:szCs w:val="28"/>
        </w:rPr>
        <w:t xml:space="preserve">незамедлительно </w:t>
      </w:r>
      <w:r w:rsidR="00D96430" w:rsidRPr="007C1ED0">
        <w:rPr>
          <w:sz w:val="28"/>
          <w:szCs w:val="28"/>
        </w:rPr>
        <w:t>подписывает</w:t>
      </w:r>
      <w:r w:rsidR="00992FB3" w:rsidRPr="007C1ED0">
        <w:rPr>
          <w:sz w:val="28"/>
          <w:szCs w:val="28"/>
        </w:rPr>
        <w:t xml:space="preserve"> проект уведомлени</w:t>
      </w:r>
      <w:r w:rsidR="00727AA1" w:rsidRPr="007C1ED0">
        <w:rPr>
          <w:sz w:val="28"/>
          <w:szCs w:val="28"/>
        </w:rPr>
        <w:t>я</w:t>
      </w:r>
      <w:r w:rsidR="00992FB3" w:rsidRPr="007C1ED0">
        <w:rPr>
          <w:sz w:val="28"/>
          <w:szCs w:val="28"/>
        </w:rPr>
        <w:t>.</w:t>
      </w:r>
    </w:p>
    <w:p w:rsidR="007D0231" w:rsidRDefault="00992FB3" w:rsidP="007D0231">
      <w:pPr>
        <w:ind w:firstLine="709"/>
        <w:jc w:val="both"/>
        <w:rPr>
          <w:sz w:val="28"/>
          <w:szCs w:val="28"/>
        </w:rPr>
      </w:pPr>
      <w:r w:rsidRPr="007C1ED0">
        <w:rPr>
          <w:sz w:val="28"/>
          <w:szCs w:val="28"/>
        </w:rPr>
        <w:t xml:space="preserve">Подписанное уведомление </w:t>
      </w:r>
      <w:r w:rsidR="00BB111F" w:rsidRPr="007C1ED0">
        <w:rPr>
          <w:sz w:val="28"/>
          <w:szCs w:val="28"/>
        </w:rPr>
        <w:t>возвращается специалисту Отдела, который обеспечивает регистрацию уведомления в СЭД «Дело»</w:t>
      </w:r>
      <w:r w:rsidR="007D0231" w:rsidRPr="007C1ED0">
        <w:rPr>
          <w:sz w:val="28"/>
          <w:szCs w:val="28"/>
        </w:rPr>
        <w:t xml:space="preserve">. </w:t>
      </w:r>
    </w:p>
    <w:p w:rsidR="007D0231" w:rsidRPr="007C1ED0" w:rsidRDefault="00272DDE" w:rsidP="007D0231">
      <w:pPr>
        <w:ind w:firstLine="709"/>
        <w:jc w:val="both"/>
        <w:rPr>
          <w:sz w:val="28"/>
          <w:szCs w:val="28"/>
        </w:rPr>
      </w:pPr>
      <w:r w:rsidRPr="007C1ED0">
        <w:rPr>
          <w:sz w:val="28"/>
          <w:szCs w:val="28"/>
        </w:rPr>
        <w:t>3.</w:t>
      </w:r>
      <w:r w:rsidR="004C1D47">
        <w:rPr>
          <w:sz w:val="28"/>
          <w:szCs w:val="28"/>
        </w:rPr>
        <w:t>6</w:t>
      </w:r>
      <w:r w:rsidR="00B73AA9" w:rsidRPr="007C1ED0">
        <w:rPr>
          <w:sz w:val="28"/>
          <w:szCs w:val="28"/>
        </w:rPr>
        <w:t>.</w:t>
      </w:r>
      <w:r w:rsidR="00B33ACA" w:rsidRPr="007C1ED0">
        <w:rPr>
          <w:sz w:val="28"/>
          <w:szCs w:val="28"/>
        </w:rPr>
        <w:t>1</w:t>
      </w:r>
      <w:r w:rsidR="00B73AA9" w:rsidRPr="007C1ED0">
        <w:rPr>
          <w:sz w:val="28"/>
          <w:szCs w:val="28"/>
        </w:rPr>
        <w:t>.</w:t>
      </w:r>
      <w:r w:rsidR="00B33ACA" w:rsidRPr="007C1ED0">
        <w:rPr>
          <w:sz w:val="28"/>
          <w:szCs w:val="28"/>
        </w:rPr>
        <w:t>2</w:t>
      </w:r>
      <w:r w:rsidR="00B73AA9" w:rsidRPr="007C1ED0">
        <w:rPr>
          <w:sz w:val="28"/>
          <w:szCs w:val="28"/>
        </w:rPr>
        <w:t xml:space="preserve">. </w:t>
      </w:r>
      <w:r w:rsidR="007D0231" w:rsidRPr="007C1ED0">
        <w:rPr>
          <w:sz w:val="28"/>
          <w:szCs w:val="28"/>
        </w:rPr>
        <w:t xml:space="preserve">В случае наличия замечаний </w:t>
      </w:r>
      <w:r w:rsidR="00842FA6" w:rsidRPr="007C1ED0">
        <w:rPr>
          <w:sz w:val="28"/>
          <w:szCs w:val="28"/>
        </w:rPr>
        <w:t xml:space="preserve">незамедлительно </w:t>
      </w:r>
      <w:r w:rsidR="007D0231" w:rsidRPr="007C1ED0">
        <w:rPr>
          <w:sz w:val="28"/>
          <w:szCs w:val="28"/>
        </w:rPr>
        <w:t xml:space="preserve">возвращает проект </w:t>
      </w:r>
      <w:r w:rsidR="00CD6908" w:rsidRPr="007C1ED0">
        <w:rPr>
          <w:sz w:val="28"/>
          <w:szCs w:val="28"/>
        </w:rPr>
        <w:t xml:space="preserve">уведомления </w:t>
      </w:r>
      <w:r w:rsidR="007D0231" w:rsidRPr="007C1ED0">
        <w:rPr>
          <w:sz w:val="28"/>
          <w:szCs w:val="28"/>
        </w:rPr>
        <w:t>специалисту Отдела для доработки.</w:t>
      </w:r>
    </w:p>
    <w:p w:rsidR="007D0231" w:rsidRPr="007C1ED0" w:rsidRDefault="00BD0883" w:rsidP="007D0231">
      <w:pPr>
        <w:ind w:firstLine="709"/>
        <w:jc w:val="both"/>
        <w:rPr>
          <w:sz w:val="28"/>
          <w:szCs w:val="28"/>
        </w:rPr>
      </w:pPr>
      <w:r w:rsidRPr="007C1ED0">
        <w:rPr>
          <w:sz w:val="28"/>
          <w:szCs w:val="28"/>
        </w:rPr>
        <w:t>3.</w:t>
      </w:r>
      <w:r w:rsidR="004C1D47">
        <w:rPr>
          <w:sz w:val="28"/>
          <w:szCs w:val="28"/>
        </w:rPr>
        <w:t>6</w:t>
      </w:r>
      <w:r w:rsidRPr="007C1ED0">
        <w:rPr>
          <w:sz w:val="28"/>
          <w:szCs w:val="28"/>
        </w:rPr>
        <w:t>.</w:t>
      </w:r>
      <w:r w:rsidR="00B33ACA" w:rsidRPr="007C1ED0">
        <w:rPr>
          <w:sz w:val="28"/>
          <w:szCs w:val="28"/>
        </w:rPr>
        <w:t>1.3</w:t>
      </w:r>
      <w:r w:rsidRPr="007C1ED0">
        <w:rPr>
          <w:sz w:val="28"/>
          <w:szCs w:val="28"/>
        </w:rPr>
        <w:t xml:space="preserve">. </w:t>
      </w:r>
      <w:r w:rsidR="007D0231" w:rsidRPr="007C1ED0">
        <w:rPr>
          <w:sz w:val="28"/>
          <w:szCs w:val="28"/>
        </w:rPr>
        <w:t xml:space="preserve">Специалист Отдела в течение </w:t>
      </w:r>
      <w:r w:rsidR="00C920C2" w:rsidRPr="007C1ED0">
        <w:rPr>
          <w:sz w:val="28"/>
          <w:szCs w:val="28"/>
        </w:rPr>
        <w:t>30</w:t>
      </w:r>
      <w:r w:rsidR="00842FA6" w:rsidRPr="007C1ED0">
        <w:rPr>
          <w:sz w:val="28"/>
          <w:szCs w:val="28"/>
        </w:rPr>
        <w:t xml:space="preserve"> минут</w:t>
      </w:r>
      <w:r w:rsidR="007D0231" w:rsidRPr="007C1ED0">
        <w:rPr>
          <w:sz w:val="28"/>
          <w:szCs w:val="28"/>
        </w:rPr>
        <w:t xml:space="preserve"> с момента поступления для доработки устраняет замечания и возвращает проект </w:t>
      </w:r>
      <w:r w:rsidRPr="007C1ED0">
        <w:rPr>
          <w:sz w:val="28"/>
          <w:szCs w:val="28"/>
        </w:rPr>
        <w:t xml:space="preserve">уведомления </w:t>
      </w:r>
      <w:r w:rsidR="00FD570F" w:rsidRPr="007C1ED0">
        <w:rPr>
          <w:sz w:val="28"/>
          <w:szCs w:val="28"/>
        </w:rPr>
        <w:t xml:space="preserve">уполномоченному должностному лицу </w:t>
      </w:r>
      <w:r w:rsidR="00706C02" w:rsidRPr="007C1ED0">
        <w:rPr>
          <w:sz w:val="28"/>
          <w:szCs w:val="28"/>
        </w:rPr>
        <w:t>Д</w:t>
      </w:r>
      <w:r w:rsidR="00FD570F" w:rsidRPr="007C1ED0">
        <w:rPr>
          <w:sz w:val="28"/>
          <w:szCs w:val="28"/>
        </w:rPr>
        <w:t xml:space="preserve">епартамента </w:t>
      </w:r>
      <w:r w:rsidR="007D0231" w:rsidRPr="007C1ED0">
        <w:rPr>
          <w:sz w:val="28"/>
          <w:szCs w:val="28"/>
        </w:rPr>
        <w:t xml:space="preserve">для </w:t>
      </w:r>
      <w:r w:rsidR="00FD570F" w:rsidRPr="007C1ED0">
        <w:rPr>
          <w:sz w:val="28"/>
          <w:szCs w:val="28"/>
        </w:rPr>
        <w:t>подписания</w:t>
      </w:r>
      <w:r w:rsidR="007D0231" w:rsidRPr="007C1ED0">
        <w:rPr>
          <w:sz w:val="28"/>
          <w:szCs w:val="28"/>
        </w:rPr>
        <w:t xml:space="preserve">.  </w:t>
      </w:r>
    </w:p>
    <w:p w:rsidR="00333CB4" w:rsidRPr="007C1ED0" w:rsidRDefault="00593748" w:rsidP="00333CB4">
      <w:pPr>
        <w:ind w:firstLine="709"/>
        <w:jc w:val="both"/>
        <w:rPr>
          <w:sz w:val="28"/>
          <w:szCs w:val="28"/>
        </w:rPr>
      </w:pPr>
      <w:r w:rsidRPr="007C1ED0">
        <w:rPr>
          <w:sz w:val="28"/>
          <w:szCs w:val="28"/>
        </w:rPr>
        <w:t>3.</w:t>
      </w:r>
      <w:r w:rsidR="004C1D47">
        <w:rPr>
          <w:sz w:val="28"/>
          <w:szCs w:val="28"/>
        </w:rPr>
        <w:t>6</w:t>
      </w:r>
      <w:r w:rsidRPr="007C1ED0">
        <w:rPr>
          <w:sz w:val="28"/>
          <w:szCs w:val="28"/>
        </w:rPr>
        <w:t>.</w:t>
      </w:r>
      <w:r w:rsidR="00B33ACA" w:rsidRPr="007C1ED0">
        <w:rPr>
          <w:sz w:val="28"/>
          <w:szCs w:val="28"/>
        </w:rPr>
        <w:t>1</w:t>
      </w:r>
      <w:r w:rsidRPr="007C1ED0">
        <w:rPr>
          <w:sz w:val="28"/>
          <w:szCs w:val="28"/>
        </w:rPr>
        <w:t>.</w:t>
      </w:r>
      <w:r w:rsidR="00B33ACA" w:rsidRPr="007C1ED0">
        <w:rPr>
          <w:sz w:val="28"/>
          <w:szCs w:val="28"/>
        </w:rPr>
        <w:t>4</w:t>
      </w:r>
      <w:r w:rsidR="00BD0883" w:rsidRPr="007C1ED0">
        <w:rPr>
          <w:sz w:val="28"/>
          <w:szCs w:val="28"/>
        </w:rPr>
        <w:t xml:space="preserve">. </w:t>
      </w:r>
      <w:r w:rsidR="000B53EE" w:rsidRPr="007C1ED0">
        <w:rPr>
          <w:sz w:val="28"/>
          <w:szCs w:val="28"/>
        </w:rPr>
        <w:t xml:space="preserve">Руководитель </w:t>
      </w:r>
      <w:r w:rsidR="00706C02" w:rsidRPr="007C1ED0">
        <w:rPr>
          <w:sz w:val="28"/>
          <w:szCs w:val="28"/>
        </w:rPr>
        <w:t>Д</w:t>
      </w:r>
      <w:r w:rsidR="00BD0883" w:rsidRPr="007C1ED0">
        <w:rPr>
          <w:sz w:val="28"/>
          <w:szCs w:val="28"/>
        </w:rPr>
        <w:t xml:space="preserve">епартамента </w:t>
      </w:r>
      <w:r w:rsidR="000B53EE" w:rsidRPr="007C1ED0">
        <w:rPr>
          <w:sz w:val="28"/>
          <w:szCs w:val="28"/>
        </w:rPr>
        <w:t xml:space="preserve">либо иное уполномоченное лицо </w:t>
      </w:r>
      <w:r w:rsidRPr="007C1ED0">
        <w:rPr>
          <w:sz w:val="28"/>
          <w:szCs w:val="28"/>
        </w:rPr>
        <w:t>незамедлительно подписывает проект уведомлени</w:t>
      </w:r>
      <w:r w:rsidR="00706C02" w:rsidRPr="007C1ED0">
        <w:rPr>
          <w:sz w:val="28"/>
          <w:szCs w:val="28"/>
        </w:rPr>
        <w:t>я</w:t>
      </w:r>
      <w:r w:rsidRPr="007C1ED0">
        <w:rPr>
          <w:sz w:val="28"/>
          <w:szCs w:val="28"/>
        </w:rPr>
        <w:t>.</w:t>
      </w:r>
    </w:p>
    <w:p w:rsidR="00593748" w:rsidRDefault="00593748" w:rsidP="00593748">
      <w:pPr>
        <w:ind w:firstLine="709"/>
        <w:jc w:val="both"/>
        <w:rPr>
          <w:sz w:val="28"/>
          <w:szCs w:val="28"/>
        </w:rPr>
      </w:pPr>
      <w:r w:rsidRPr="007C1ED0">
        <w:rPr>
          <w:sz w:val="28"/>
          <w:szCs w:val="28"/>
        </w:rPr>
        <w:t xml:space="preserve">Подписанное уведомление возвращается специалисту Отдела, который обеспечивает регистрацию уведомления в СЭД «Дело». </w:t>
      </w:r>
    </w:p>
    <w:p w:rsidR="00333CB4" w:rsidRPr="00BC211F" w:rsidRDefault="00333CB4" w:rsidP="00333CB4">
      <w:pPr>
        <w:ind w:firstLine="709"/>
        <w:jc w:val="both"/>
        <w:rPr>
          <w:sz w:val="28"/>
          <w:szCs w:val="28"/>
        </w:rPr>
      </w:pPr>
      <w:r w:rsidRPr="00BC211F">
        <w:rPr>
          <w:sz w:val="28"/>
          <w:szCs w:val="28"/>
        </w:rPr>
        <w:t xml:space="preserve">В случае поступления заявления в электронной форме, после прохождения процедуры регистрации электронный вариант документа </w:t>
      </w:r>
      <w:proofErr w:type="gramStart"/>
      <w:r w:rsidRPr="00BC211F">
        <w:rPr>
          <w:sz w:val="28"/>
          <w:szCs w:val="28"/>
        </w:rPr>
        <w:t>подписывается</w:t>
      </w:r>
      <w:proofErr w:type="gramEnd"/>
      <w:r w:rsidRPr="00BC211F">
        <w:rPr>
          <w:sz w:val="28"/>
          <w:szCs w:val="28"/>
        </w:rPr>
        <w:t xml:space="preserve"> в том числе усиленной квалифицированной подписью </w:t>
      </w:r>
      <w:r w:rsidR="00BC211F" w:rsidRPr="00BC211F">
        <w:rPr>
          <w:sz w:val="28"/>
          <w:szCs w:val="28"/>
        </w:rPr>
        <w:t>руководителя Департамента либо иного уполномоченного лица.</w:t>
      </w:r>
    </w:p>
    <w:p w:rsidR="00B73AA9" w:rsidRPr="007C1ED0" w:rsidRDefault="00B73AA9" w:rsidP="00B73AA9">
      <w:pPr>
        <w:ind w:firstLine="709"/>
        <w:jc w:val="both"/>
        <w:rPr>
          <w:sz w:val="28"/>
          <w:szCs w:val="28"/>
        </w:rPr>
      </w:pPr>
      <w:r w:rsidRPr="007C1ED0">
        <w:rPr>
          <w:sz w:val="28"/>
          <w:szCs w:val="28"/>
        </w:rPr>
        <w:t>3.</w:t>
      </w:r>
      <w:r w:rsidR="004C1D47">
        <w:rPr>
          <w:sz w:val="28"/>
          <w:szCs w:val="28"/>
        </w:rPr>
        <w:t>6</w:t>
      </w:r>
      <w:r w:rsidRPr="007C1ED0">
        <w:rPr>
          <w:sz w:val="28"/>
          <w:szCs w:val="28"/>
        </w:rPr>
        <w:t>.</w:t>
      </w:r>
      <w:r w:rsidR="00B33ACA" w:rsidRPr="007C1ED0">
        <w:rPr>
          <w:sz w:val="28"/>
          <w:szCs w:val="28"/>
        </w:rPr>
        <w:t>2</w:t>
      </w:r>
      <w:r w:rsidR="00887A21" w:rsidRPr="007C1ED0">
        <w:rPr>
          <w:sz w:val="28"/>
          <w:szCs w:val="28"/>
        </w:rPr>
        <w:t>.</w:t>
      </w:r>
      <w:r w:rsidRPr="007C1ED0">
        <w:rPr>
          <w:sz w:val="28"/>
          <w:szCs w:val="28"/>
        </w:rPr>
        <w:t xml:space="preserve">  Результатом выполнения административной процедуры является</w:t>
      </w:r>
      <w:r w:rsidR="00421323">
        <w:rPr>
          <w:sz w:val="28"/>
          <w:szCs w:val="28"/>
        </w:rPr>
        <w:t xml:space="preserve"> </w:t>
      </w:r>
      <w:r w:rsidR="00887A21" w:rsidRPr="007C1ED0">
        <w:rPr>
          <w:sz w:val="28"/>
          <w:szCs w:val="28"/>
        </w:rPr>
        <w:t>уведомление</w:t>
      </w:r>
      <w:r w:rsidRPr="007C1ED0">
        <w:rPr>
          <w:sz w:val="28"/>
          <w:szCs w:val="28"/>
        </w:rPr>
        <w:t>:</w:t>
      </w:r>
    </w:p>
    <w:p w:rsidR="00B73AA9" w:rsidRPr="007C1ED0" w:rsidRDefault="00B73AA9" w:rsidP="00B73AA9">
      <w:pPr>
        <w:ind w:firstLine="709"/>
        <w:jc w:val="both"/>
        <w:rPr>
          <w:sz w:val="28"/>
          <w:szCs w:val="28"/>
        </w:rPr>
      </w:pPr>
      <w:r w:rsidRPr="007C1ED0">
        <w:rPr>
          <w:sz w:val="28"/>
          <w:szCs w:val="28"/>
        </w:rPr>
        <w:t xml:space="preserve">- </w:t>
      </w:r>
      <w:r w:rsidR="00BC6C60" w:rsidRPr="007C1ED0">
        <w:rPr>
          <w:sz w:val="28"/>
          <w:szCs w:val="28"/>
        </w:rPr>
        <w:t>о предоставлении  места для захоронения (</w:t>
      </w:r>
      <w:proofErr w:type="spellStart"/>
      <w:r w:rsidR="00BC6C60" w:rsidRPr="007C1ED0">
        <w:rPr>
          <w:sz w:val="28"/>
          <w:szCs w:val="28"/>
        </w:rPr>
        <w:t>подзахоронения</w:t>
      </w:r>
      <w:proofErr w:type="spellEnd"/>
      <w:r w:rsidR="00BC6C60" w:rsidRPr="007C1ED0">
        <w:rPr>
          <w:sz w:val="28"/>
          <w:szCs w:val="28"/>
        </w:rPr>
        <w:t>) умершего на кладбищах, находящихся в собственности городского округа Тольятти либо на ином вещном праве</w:t>
      </w:r>
      <w:r w:rsidRPr="007C1ED0">
        <w:rPr>
          <w:sz w:val="28"/>
          <w:szCs w:val="28"/>
        </w:rPr>
        <w:t>;</w:t>
      </w:r>
    </w:p>
    <w:p w:rsidR="00B73AA9" w:rsidRPr="007C1ED0" w:rsidRDefault="00CE6567" w:rsidP="00B73AA9">
      <w:pPr>
        <w:ind w:firstLine="709"/>
        <w:jc w:val="both"/>
        <w:rPr>
          <w:sz w:val="28"/>
          <w:szCs w:val="28"/>
        </w:rPr>
      </w:pPr>
      <w:r w:rsidRPr="007C1ED0">
        <w:rPr>
          <w:sz w:val="28"/>
          <w:szCs w:val="28"/>
        </w:rPr>
        <w:t xml:space="preserve">-  </w:t>
      </w:r>
      <w:r w:rsidR="00BC6C60" w:rsidRPr="007C1ED0">
        <w:rPr>
          <w:sz w:val="28"/>
          <w:szCs w:val="28"/>
        </w:rPr>
        <w:t>о</w:t>
      </w:r>
      <w:r w:rsidR="005D0029" w:rsidRPr="007C1ED0">
        <w:rPr>
          <w:sz w:val="28"/>
          <w:szCs w:val="28"/>
        </w:rPr>
        <w:t>б</w:t>
      </w:r>
      <w:r w:rsidR="00BC6C60" w:rsidRPr="007C1ED0">
        <w:rPr>
          <w:sz w:val="28"/>
          <w:szCs w:val="28"/>
        </w:rPr>
        <w:t xml:space="preserve"> отказе в предоставлении места для захоронения (</w:t>
      </w:r>
      <w:proofErr w:type="spellStart"/>
      <w:r w:rsidR="00BC6C60" w:rsidRPr="007C1ED0">
        <w:rPr>
          <w:sz w:val="28"/>
          <w:szCs w:val="28"/>
        </w:rPr>
        <w:t>подзахоронения</w:t>
      </w:r>
      <w:proofErr w:type="spellEnd"/>
      <w:r w:rsidR="00BC6C60" w:rsidRPr="007C1ED0">
        <w:rPr>
          <w:sz w:val="28"/>
          <w:szCs w:val="28"/>
        </w:rPr>
        <w:t>) умершего на кладбищах, находящихся в собственности городского округа Тольятти либо на ином вещном праве</w:t>
      </w:r>
      <w:r w:rsidR="00B73AA9" w:rsidRPr="007C1ED0">
        <w:rPr>
          <w:sz w:val="28"/>
          <w:szCs w:val="28"/>
        </w:rPr>
        <w:t>.</w:t>
      </w:r>
    </w:p>
    <w:p w:rsidR="00B73AA9" w:rsidRPr="007C1ED0" w:rsidRDefault="00B73AA9" w:rsidP="00B73AA9">
      <w:pPr>
        <w:ind w:firstLine="709"/>
        <w:jc w:val="both"/>
        <w:rPr>
          <w:sz w:val="28"/>
          <w:szCs w:val="28"/>
        </w:rPr>
      </w:pPr>
      <w:r w:rsidRPr="007C1ED0">
        <w:rPr>
          <w:sz w:val="28"/>
          <w:szCs w:val="28"/>
        </w:rPr>
        <w:t>3.</w:t>
      </w:r>
      <w:r w:rsidR="004C1D47">
        <w:rPr>
          <w:sz w:val="28"/>
          <w:szCs w:val="28"/>
        </w:rPr>
        <w:t>6</w:t>
      </w:r>
      <w:r w:rsidRPr="007C1ED0">
        <w:rPr>
          <w:sz w:val="28"/>
          <w:szCs w:val="28"/>
        </w:rPr>
        <w:t>.</w:t>
      </w:r>
      <w:r w:rsidR="000B53EE" w:rsidRPr="007C1ED0">
        <w:rPr>
          <w:sz w:val="28"/>
          <w:szCs w:val="28"/>
        </w:rPr>
        <w:t>3</w:t>
      </w:r>
      <w:r w:rsidRPr="007C1ED0">
        <w:rPr>
          <w:sz w:val="28"/>
          <w:szCs w:val="28"/>
        </w:rPr>
        <w:t xml:space="preserve">. Срок выполнения административной процедуры составляет не </w:t>
      </w:r>
      <w:r w:rsidR="00A27C7B" w:rsidRPr="007C1ED0">
        <w:rPr>
          <w:sz w:val="28"/>
          <w:szCs w:val="28"/>
        </w:rPr>
        <w:t>более</w:t>
      </w:r>
      <w:r w:rsidR="00D34E95">
        <w:rPr>
          <w:sz w:val="28"/>
          <w:szCs w:val="28"/>
        </w:rPr>
        <w:t xml:space="preserve"> </w:t>
      </w:r>
      <w:r w:rsidR="00C920C2" w:rsidRPr="007C1ED0">
        <w:rPr>
          <w:sz w:val="28"/>
          <w:szCs w:val="28"/>
        </w:rPr>
        <w:t>1</w:t>
      </w:r>
      <w:r w:rsidR="00A27C7B" w:rsidRPr="007C1ED0">
        <w:rPr>
          <w:sz w:val="28"/>
          <w:szCs w:val="28"/>
        </w:rPr>
        <w:t xml:space="preserve"> рабочего</w:t>
      </w:r>
      <w:r w:rsidR="00E6662F" w:rsidRPr="007C1ED0">
        <w:rPr>
          <w:sz w:val="28"/>
          <w:szCs w:val="28"/>
        </w:rPr>
        <w:t xml:space="preserve"> час</w:t>
      </w:r>
      <w:r w:rsidR="00C920C2" w:rsidRPr="007C1ED0">
        <w:rPr>
          <w:sz w:val="28"/>
          <w:szCs w:val="28"/>
        </w:rPr>
        <w:t>а</w:t>
      </w:r>
      <w:r w:rsidRPr="007C1ED0">
        <w:rPr>
          <w:sz w:val="28"/>
          <w:szCs w:val="28"/>
        </w:rPr>
        <w:t xml:space="preserve">  с момента </w:t>
      </w:r>
      <w:r w:rsidR="00F2417F" w:rsidRPr="007C1ED0">
        <w:rPr>
          <w:sz w:val="28"/>
          <w:szCs w:val="28"/>
        </w:rPr>
        <w:t>поступления проекта уведомления на рассмотрение</w:t>
      </w:r>
      <w:r w:rsidR="008B0380" w:rsidRPr="007C1ED0">
        <w:rPr>
          <w:sz w:val="28"/>
          <w:szCs w:val="28"/>
        </w:rPr>
        <w:t xml:space="preserve"> руководителю</w:t>
      </w:r>
      <w:r w:rsidR="00635815" w:rsidRPr="007C1ED0">
        <w:rPr>
          <w:sz w:val="28"/>
          <w:szCs w:val="28"/>
        </w:rPr>
        <w:t xml:space="preserve"> Департамента либо иному лицу, действующему на основании доверенности</w:t>
      </w:r>
      <w:r w:rsidR="00F2417F" w:rsidRPr="007C1ED0">
        <w:rPr>
          <w:sz w:val="28"/>
          <w:szCs w:val="28"/>
        </w:rPr>
        <w:t xml:space="preserve">. </w:t>
      </w:r>
    </w:p>
    <w:p w:rsidR="00B73AA9" w:rsidRPr="007C1ED0" w:rsidRDefault="00B73AA9" w:rsidP="00B73AA9">
      <w:pPr>
        <w:ind w:firstLine="709"/>
        <w:jc w:val="both"/>
        <w:rPr>
          <w:sz w:val="28"/>
          <w:szCs w:val="28"/>
        </w:rPr>
      </w:pPr>
    </w:p>
    <w:p w:rsidR="00B73AA9" w:rsidRPr="007C1ED0" w:rsidRDefault="00B73AA9" w:rsidP="00B73AA9">
      <w:pPr>
        <w:ind w:firstLine="709"/>
        <w:jc w:val="both"/>
        <w:rPr>
          <w:sz w:val="28"/>
          <w:szCs w:val="28"/>
        </w:rPr>
      </w:pPr>
      <w:r w:rsidRPr="007C1ED0">
        <w:rPr>
          <w:sz w:val="28"/>
          <w:szCs w:val="28"/>
        </w:rPr>
        <w:lastRenderedPageBreak/>
        <w:t>3.</w:t>
      </w:r>
      <w:r w:rsidR="00FB6D6F">
        <w:rPr>
          <w:sz w:val="28"/>
          <w:szCs w:val="28"/>
        </w:rPr>
        <w:t>7</w:t>
      </w:r>
      <w:r w:rsidRPr="007C1ED0">
        <w:rPr>
          <w:sz w:val="28"/>
          <w:szCs w:val="28"/>
        </w:rPr>
        <w:t>.</w:t>
      </w:r>
      <w:r w:rsidR="00421323">
        <w:rPr>
          <w:sz w:val="28"/>
          <w:szCs w:val="28"/>
        </w:rPr>
        <w:t xml:space="preserve"> </w:t>
      </w:r>
      <w:r w:rsidRPr="007C1ED0">
        <w:rPr>
          <w:sz w:val="28"/>
          <w:szCs w:val="28"/>
        </w:rPr>
        <w:t xml:space="preserve">Выдача результата предоставления муниципальной услуги </w:t>
      </w:r>
      <w:r w:rsidR="007C072E" w:rsidRPr="007C1ED0">
        <w:rPr>
          <w:sz w:val="28"/>
          <w:szCs w:val="28"/>
        </w:rPr>
        <w:t>при</w:t>
      </w:r>
      <w:r w:rsidR="00D34E95">
        <w:rPr>
          <w:sz w:val="28"/>
          <w:szCs w:val="28"/>
        </w:rPr>
        <w:t xml:space="preserve"> </w:t>
      </w:r>
      <w:r w:rsidR="007C40ED" w:rsidRPr="007C1ED0">
        <w:rPr>
          <w:sz w:val="28"/>
          <w:szCs w:val="28"/>
        </w:rPr>
        <w:t xml:space="preserve">личном </w:t>
      </w:r>
      <w:r w:rsidRPr="007C1ED0">
        <w:rPr>
          <w:sz w:val="28"/>
          <w:szCs w:val="28"/>
        </w:rPr>
        <w:t>обращени</w:t>
      </w:r>
      <w:r w:rsidR="007C072E" w:rsidRPr="007C1ED0">
        <w:rPr>
          <w:sz w:val="28"/>
          <w:szCs w:val="28"/>
        </w:rPr>
        <w:t>и</w:t>
      </w:r>
      <w:r w:rsidRPr="007C1ED0">
        <w:rPr>
          <w:sz w:val="28"/>
          <w:szCs w:val="28"/>
        </w:rPr>
        <w:t xml:space="preserve"> заявител</w:t>
      </w:r>
      <w:r w:rsidR="00F81955" w:rsidRPr="007C1ED0">
        <w:rPr>
          <w:sz w:val="28"/>
          <w:szCs w:val="28"/>
        </w:rPr>
        <w:t>я</w:t>
      </w:r>
      <w:r w:rsidRPr="007C1ED0">
        <w:rPr>
          <w:sz w:val="28"/>
          <w:szCs w:val="28"/>
        </w:rPr>
        <w:t xml:space="preserve"> в Департамент.</w:t>
      </w:r>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.1</w:t>
      </w:r>
      <w:r w:rsidR="00C0420E" w:rsidRPr="007C1ED0">
        <w:rPr>
          <w:sz w:val="28"/>
          <w:szCs w:val="28"/>
        </w:rPr>
        <w:t xml:space="preserve">. </w:t>
      </w:r>
      <w:r w:rsidRPr="007C1ED0">
        <w:rPr>
          <w:sz w:val="28"/>
          <w:szCs w:val="28"/>
        </w:rPr>
        <w:t xml:space="preserve"> Основанием для начала административной процедуры является поступление в Отдел </w:t>
      </w:r>
      <w:r w:rsidR="005875EC" w:rsidRPr="007C1ED0">
        <w:rPr>
          <w:sz w:val="28"/>
          <w:szCs w:val="28"/>
        </w:rPr>
        <w:t xml:space="preserve">уведомления </w:t>
      </w:r>
      <w:r w:rsidRPr="007C1ED0">
        <w:rPr>
          <w:sz w:val="28"/>
          <w:szCs w:val="28"/>
        </w:rPr>
        <w:t>о предоставлении (отказе в предоставлении) муниципальной услуги.</w:t>
      </w:r>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.2. Выполнение административной процедуры осуществляет специалист Отдела, ответственный за выдачу результата предоставления </w:t>
      </w:r>
      <w:r w:rsidR="005875EC" w:rsidRPr="007C1ED0">
        <w:rPr>
          <w:sz w:val="28"/>
          <w:szCs w:val="28"/>
        </w:rPr>
        <w:t xml:space="preserve">муниципальной </w:t>
      </w:r>
      <w:r w:rsidRPr="007C1ED0">
        <w:rPr>
          <w:sz w:val="28"/>
          <w:szCs w:val="28"/>
        </w:rPr>
        <w:t>услуги заявител</w:t>
      </w:r>
      <w:r w:rsidR="00F81955" w:rsidRPr="007C1ED0">
        <w:rPr>
          <w:sz w:val="28"/>
          <w:szCs w:val="28"/>
        </w:rPr>
        <w:t>ю</w:t>
      </w:r>
      <w:r w:rsidRPr="007C1ED0">
        <w:rPr>
          <w:sz w:val="28"/>
          <w:szCs w:val="28"/>
        </w:rPr>
        <w:t xml:space="preserve">. </w:t>
      </w:r>
    </w:p>
    <w:p w:rsidR="00B73AA9"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.3.</w:t>
      </w:r>
      <w:r w:rsidR="00C0420E" w:rsidRPr="007C1ED0">
        <w:rPr>
          <w:sz w:val="28"/>
          <w:szCs w:val="28"/>
        </w:rPr>
        <w:t xml:space="preserve"> С</w:t>
      </w:r>
      <w:r w:rsidRPr="007C1ED0">
        <w:rPr>
          <w:sz w:val="28"/>
          <w:szCs w:val="28"/>
        </w:rPr>
        <w:t xml:space="preserve">пециалист Отдела производит уведомление </w:t>
      </w:r>
      <w:r w:rsidR="00043FD4" w:rsidRPr="007C1ED0">
        <w:rPr>
          <w:sz w:val="28"/>
          <w:szCs w:val="28"/>
        </w:rPr>
        <w:t>заявителя</w:t>
      </w:r>
      <w:r w:rsidR="005C6986">
        <w:rPr>
          <w:sz w:val="28"/>
          <w:szCs w:val="28"/>
        </w:rPr>
        <w:t xml:space="preserve"> </w:t>
      </w:r>
      <w:r w:rsidRPr="007C1ED0">
        <w:rPr>
          <w:sz w:val="28"/>
          <w:szCs w:val="28"/>
        </w:rPr>
        <w:t xml:space="preserve">о готовности результата предоставления муниципальной услуги (по мобильному телефону, по городскому телефону, </w:t>
      </w:r>
      <w:r w:rsidRPr="007C1ED0">
        <w:rPr>
          <w:sz w:val="28"/>
          <w:szCs w:val="28"/>
          <w:lang w:val="en-US"/>
        </w:rPr>
        <w:t>e</w:t>
      </w:r>
      <w:r w:rsidRPr="007C1ED0">
        <w:rPr>
          <w:sz w:val="28"/>
          <w:szCs w:val="28"/>
        </w:rPr>
        <w:t>-</w:t>
      </w:r>
      <w:r w:rsidRPr="007C1ED0">
        <w:rPr>
          <w:sz w:val="28"/>
          <w:szCs w:val="28"/>
          <w:lang w:val="en-US"/>
        </w:rPr>
        <w:t>mail</w:t>
      </w:r>
      <w:r w:rsidRPr="007C1ED0">
        <w:rPr>
          <w:sz w:val="28"/>
          <w:szCs w:val="28"/>
        </w:rPr>
        <w:t xml:space="preserve">) в соответствии с информацией, указанной в заявлении. </w:t>
      </w:r>
    </w:p>
    <w:p w:rsidR="00333CB4" w:rsidRPr="005267A1" w:rsidRDefault="00333CB4" w:rsidP="00333CB4">
      <w:pPr>
        <w:autoSpaceDE w:val="0"/>
        <w:autoSpaceDN w:val="0"/>
        <w:ind w:firstLine="709"/>
        <w:jc w:val="both"/>
      </w:pPr>
      <w:r w:rsidRPr="003C3552">
        <w:rPr>
          <w:sz w:val="28"/>
          <w:szCs w:val="28"/>
        </w:rPr>
        <w:t>В случае поступления заявления в электронной форме, специалист отдела   размещает в личном кабинете заявителя, посредством СМЭВ,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оригиналом документа</w:t>
      </w:r>
      <w:r w:rsidR="003C3552" w:rsidRPr="003C3552">
        <w:t>.</w:t>
      </w:r>
    </w:p>
    <w:p w:rsidR="00B73AA9" w:rsidRPr="007C1ED0" w:rsidRDefault="00B73AA9" w:rsidP="00B73AA9">
      <w:pPr>
        <w:ind w:firstLine="709"/>
        <w:jc w:val="both"/>
        <w:rPr>
          <w:strike/>
          <w:sz w:val="28"/>
          <w:szCs w:val="28"/>
        </w:rPr>
      </w:pPr>
      <w:r w:rsidRPr="007C1ED0">
        <w:rPr>
          <w:sz w:val="28"/>
          <w:szCs w:val="28"/>
        </w:rPr>
        <w:t>3.</w:t>
      </w:r>
      <w:r w:rsidR="00FB6D6F">
        <w:rPr>
          <w:sz w:val="28"/>
          <w:szCs w:val="28"/>
        </w:rPr>
        <w:t>7</w:t>
      </w:r>
      <w:r w:rsidRPr="007C1ED0">
        <w:rPr>
          <w:sz w:val="28"/>
          <w:szCs w:val="28"/>
        </w:rPr>
        <w:t xml:space="preserve">.4. </w:t>
      </w:r>
      <w:r w:rsidR="007C40ED" w:rsidRPr="007C1ED0">
        <w:rPr>
          <w:sz w:val="28"/>
          <w:szCs w:val="28"/>
        </w:rPr>
        <w:t>С</w:t>
      </w:r>
      <w:r w:rsidRPr="007C1ED0">
        <w:rPr>
          <w:sz w:val="28"/>
          <w:szCs w:val="28"/>
        </w:rPr>
        <w:t xml:space="preserve">пециалист Отдела осуществляет проверку документа, удостоверяющего личность </w:t>
      </w:r>
      <w:r w:rsidR="00043FD4" w:rsidRPr="007C1ED0">
        <w:rPr>
          <w:sz w:val="28"/>
          <w:szCs w:val="28"/>
        </w:rPr>
        <w:t>заявителя</w:t>
      </w:r>
      <w:r w:rsidR="00600F69" w:rsidRPr="007C1ED0">
        <w:rPr>
          <w:sz w:val="28"/>
          <w:szCs w:val="28"/>
        </w:rPr>
        <w:t>.</w:t>
      </w:r>
    </w:p>
    <w:p w:rsidR="007C072E" w:rsidRPr="007C1ED0" w:rsidRDefault="00B73AA9" w:rsidP="007C072E">
      <w:pPr>
        <w:ind w:firstLine="709"/>
        <w:jc w:val="both"/>
        <w:rPr>
          <w:sz w:val="28"/>
          <w:szCs w:val="28"/>
        </w:rPr>
      </w:pPr>
      <w:r w:rsidRPr="007C1ED0">
        <w:rPr>
          <w:sz w:val="28"/>
          <w:szCs w:val="28"/>
        </w:rPr>
        <w:t>3.</w:t>
      </w:r>
      <w:r w:rsidR="00FB6D6F">
        <w:rPr>
          <w:sz w:val="28"/>
          <w:szCs w:val="28"/>
        </w:rPr>
        <w:t>7</w:t>
      </w:r>
      <w:r w:rsidRPr="007C1ED0">
        <w:rPr>
          <w:sz w:val="28"/>
          <w:szCs w:val="28"/>
        </w:rPr>
        <w:t xml:space="preserve">.5. Специалист Отдела производит выдачу  </w:t>
      </w:r>
      <w:r w:rsidR="00043FD4" w:rsidRPr="007C1ED0">
        <w:rPr>
          <w:sz w:val="28"/>
          <w:szCs w:val="28"/>
        </w:rPr>
        <w:t>заявителю</w:t>
      </w:r>
      <w:r w:rsidRPr="007C1ED0">
        <w:rPr>
          <w:sz w:val="28"/>
          <w:szCs w:val="28"/>
        </w:rPr>
        <w:t xml:space="preserve"> результата предоставления муниципальной услуги</w:t>
      </w:r>
      <w:r w:rsidR="007C072E" w:rsidRPr="007C1ED0">
        <w:rPr>
          <w:sz w:val="28"/>
          <w:szCs w:val="28"/>
        </w:rPr>
        <w:t xml:space="preserve">. </w:t>
      </w:r>
    </w:p>
    <w:p w:rsidR="007C072E" w:rsidRPr="007C1ED0" w:rsidRDefault="007C072E" w:rsidP="007C072E">
      <w:pPr>
        <w:ind w:firstLine="709"/>
        <w:jc w:val="both"/>
        <w:rPr>
          <w:sz w:val="28"/>
          <w:szCs w:val="28"/>
        </w:rPr>
      </w:pPr>
      <w:proofErr w:type="gramStart"/>
      <w:r w:rsidRPr="007C1ED0">
        <w:rPr>
          <w:sz w:val="28"/>
          <w:szCs w:val="28"/>
        </w:rP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w:t>
      </w:r>
      <w:r w:rsidR="00564989" w:rsidRPr="007C1ED0">
        <w:rPr>
          <w:sz w:val="28"/>
          <w:szCs w:val="28"/>
        </w:rPr>
        <w:t xml:space="preserve"> (</w:t>
      </w:r>
      <w:r w:rsidR="0012788E" w:rsidRPr="007C1ED0">
        <w:rPr>
          <w:sz w:val="28"/>
          <w:szCs w:val="28"/>
        </w:rPr>
        <w:t xml:space="preserve">на электронном носителе информации заявителя – </w:t>
      </w:r>
      <w:r w:rsidR="00564989" w:rsidRPr="007C1ED0">
        <w:rPr>
          <w:sz w:val="28"/>
          <w:szCs w:val="28"/>
        </w:rPr>
        <w:t>при условии реализации технической возможности)</w:t>
      </w:r>
      <w:r w:rsidRPr="007C1ED0">
        <w:rPr>
          <w:sz w:val="28"/>
          <w:szCs w:val="28"/>
        </w:rPr>
        <w:t>,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roofErr w:type="gramEnd"/>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.6. Способ фиксации результата выполнения административной процедуры. </w:t>
      </w:r>
    </w:p>
    <w:p w:rsidR="00B73AA9" w:rsidRPr="007C1ED0" w:rsidRDefault="002E7B62" w:rsidP="00B73AA9">
      <w:pPr>
        <w:ind w:firstLine="709"/>
        <w:jc w:val="both"/>
        <w:rPr>
          <w:sz w:val="28"/>
          <w:szCs w:val="28"/>
        </w:rPr>
      </w:pPr>
      <w:r w:rsidRPr="007C1ED0">
        <w:rPr>
          <w:sz w:val="28"/>
          <w:szCs w:val="28"/>
        </w:rPr>
        <w:t xml:space="preserve">Заявитель </w:t>
      </w:r>
      <w:r w:rsidR="00517699" w:rsidRPr="007C1ED0">
        <w:rPr>
          <w:sz w:val="28"/>
          <w:szCs w:val="28"/>
        </w:rPr>
        <w:t xml:space="preserve">удостоверяет факт получения результата предоставления муниципальной услуги соответствующей записью и подписью с указанием даты получения </w:t>
      </w:r>
      <w:r w:rsidR="005545A8" w:rsidRPr="007C1ED0">
        <w:rPr>
          <w:sz w:val="28"/>
          <w:szCs w:val="28"/>
        </w:rPr>
        <w:t>на</w:t>
      </w:r>
      <w:r w:rsidR="00517699" w:rsidRPr="007C1ED0">
        <w:rPr>
          <w:sz w:val="28"/>
          <w:szCs w:val="28"/>
        </w:rPr>
        <w:t xml:space="preserve"> копии уведомления о предоставлении (отказе в предоставлении) места для захоронения (</w:t>
      </w:r>
      <w:proofErr w:type="spellStart"/>
      <w:r w:rsidR="00517699" w:rsidRPr="007C1ED0">
        <w:rPr>
          <w:sz w:val="28"/>
          <w:szCs w:val="28"/>
        </w:rPr>
        <w:t>подзахоронения</w:t>
      </w:r>
      <w:proofErr w:type="spellEnd"/>
      <w:r w:rsidR="00517699" w:rsidRPr="007C1ED0">
        <w:rPr>
          <w:sz w:val="28"/>
          <w:szCs w:val="28"/>
        </w:rPr>
        <w:t>) умершего на кладбищах, находящихся в собственности городского округа Тольятти либо на ином вещном праве</w:t>
      </w:r>
      <w:r w:rsidR="00B73AA9" w:rsidRPr="007C1ED0">
        <w:rPr>
          <w:sz w:val="28"/>
          <w:szCs w:val="28"/>
        </w:rPr>
        <w:t xml:space="preserve">. </w:t>
      </w:r>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.7. Результатом выполнения административной процедуры является выдача результата предоставления муниципальной услуги </w:t>
      </w:r>
      <w:r w:rsidR="002E7B62" w:rsidRPr="007C1ED0">
        <w:rPr>
          <w:sz w:val="28"/>
          <w:szCs w:val="28"/>
        </w:rPr>
        <w:t>заявителю</w:t>
      </w:r>
      <w:r w:rsidRPr="007C1ED0">
        <w:rPr>
          <w:sz w:val="28"/>
          <w:szCs w:val="28"/>
        </w:rPr>
        <w:t>.</w:t>
      </w:r>
    </w:p>
    <w:p w:rsidR="00B73AA9"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.8. Срок выполнения административной процедуры составляет не более </w:t>
      </w:r>
      <w:r w:rsidR="00E16FF6" w:rsidRPr="007C1ED0">
        <w:rPr>
          <w:sz w:val="28"/>
          <w:szCs w:val="28"/>
        </w:rPr>
        <w:t>1</w:t>
      </w:r>
      <w:r w:rsidR="00677F3D" w:rsidRPr="007C1ED0">
        <w:rPr>
          <w:sz w:val="28"/>
          <w:szCs w:val="28"/>
        </w:rPr>
        <w:t xml:space="preserve">рабочего </w:t>
      </w:r>
      <w:r w:rsidR="00FB47F0" w:rsidRPr="007C1ED0">
        <w:rPr>
          <w:sz w:val="28"/>
          <w:szCs w:val="28"/>
        </w:rPr>
        <w:t>час</w:t>
      </w:r>
      <w:r w:rsidR="00E16FF6" w:rsidRPr="007C1ED0">
        <w:rPr>
          <w:sz w:val="28"/>
          <w:szCs w:val="28"/>
        </w:rPr>
        <w:t>а</w:t>
      </w:r>
      <w:r w:rsidR="005C6986">
        <w:rPr>
          <w:sz w:val="28"/>
          <w:szCs w:val="28"/>
        </w:rPr>
        <w:t xml:space="preserve"> </w:t>
      </w:r>
      <w:r w:rsidRPr="007C1ED0">
        <w:rPr>
          <w:sz w:val="28"/>
          <w:szCs w:val="28"/>
        </w:rPr>
        <w:t>с момента</w:t>
      </w:r>
      <w:r w:rsidR="005C6986">
        <w:rPr>
          <w:sz w:val="28"/>
          <w:szCs w:val="28"/>
        </w:rPr>
        <w:t xml:space="preserve"> </w:t>
      </w:r>
      <w:r w:rsidR="00D43E89" w:rsidRPr="007C1ED0">
        <w:rPr>
          <w:sz w:val="28"/>
          <w:szCs w:val="28"/>
        </w:rPr>
        <w:t xml:space="preserve">поступления в Отдел </w:t>
      </w:r>
      <w:r w:rsidR="00046BAA" w:rsidRPr="007C1ED0">
        <w:rPr>
          <w:sz w:val="28"/>
          <w:szCs w:val="28"/>
        </w:rPr>
        <w:t>уведомления</w:t>
      </w:r>
      <w:r w:rsidRPr="007C1ED0">
        <w:rPr>
          <w:sz w:val="28"/>
          <w:szCs w:val="28"/>
        </w:rPr>
        <w:t xml:space="preserve"> о предоставлении (отказе в предоставлении) муниципальной услуги (за исключением случая неявки заявителя, извещенного надлежащим образом о </w:t>
      </w:r>
      <w:r w:rsidRPr="007C1ED0">
        <w:rPr>
          <w:sz w:val="28"/>
          <w:szCs w:val="28"/>
        </w:rPr>
        <w:lastRenderedPageBreak/>
        <w:t>готовности результата предоставления муниципальной услуги).</w:t>
      </w:r>
    </w:p>
    <w:p w:rsidR="00B73AA9" w:rsidRPr="007C072E" w:rsidRDefault="00B73AA9" w:rsidP="00F14862">
      <w:pPr>
        <w:ind w:firstLine="709"/>
        <w:rPr>
          <w:b/>
          <w:bCs/>
          <w:strike/>
          <w:sz w:val="28"/>
          <w:szCs w:val="28"/>
        </w:rPr>
      </w:pPr>
    </w:p>
    <w:p w:rsidR="00B73AA9" w:rsidRPr="007670B4" w:rsidRDefault="00B73AA9" w:rsidP="00B73AA9">
      <w:pPr>
        <w:jc w:val="center"/>
        <w:rPr>
          <w:sz w:val="28"/>
          <w:szCs w:val="28"/>
        </w:rPr>
      </w:pPr>
      <w:r w:rsidRPr="007670B4">
        <w:rPr>
          <w:sz w:val="28"/>
          <w:szCs w:val="28"/>
        </w:rPr>
        <w:t xml:space="preserve">IV. ФОРМЫ </w:t>
      </w:r>
      <w:proofErr w:type="gramStart"/>
      <w:r w:rsidRPr="007670B4">
        <w:rPr>
          <w:sz w:val="28"/>
          <w:szCs w:val="28"/>
        </w:rPr>
        <w:t>КОНТРОЛЯ ЗА</w:t>
      </w:r>
      <w:proofErr w:type="gramEnd"/>
      <w:r w:rsidRPr="007670B4">
        <w:rPr>
          <w:sz w:val="28"/>
          <w:szCs w:val="28"/>
        </w:rPr>
        <w:t xml:space="preserve"> ИСПОЛНЕНИЕМ  АДМИНИСТРАТИВНОГО РЕГЛАМЕНТА</w:t>
      </w:r>
    </w:p>
    <w:p w:rsidR="00B73AA9" w:rsidRPr="007670B4" w:rsidRDefault="00B73AA9" w:rsidP="00B73AA9">
      <w:pPr>
        <w:autoSpaceDE w:val="0"/>
        <w:autoSpaceDN w:val="0"/>
        <w:jc w:val="both"/>
        <w:rPr>
          <w:sz w:val="28"/>
          <w:szCs w:val="28"/>
        </w:rPr>
      </w:pPr>
    </w:p>
    <w:p w:rsidR="00B73AA9" w:rsidRPr="00C6212A" w:rsidRDefault="00B73AA9" w:rsidP="007C072E">
      <w:pPr>
        <w:autoSpaceDE w:val="0"/>
        <w:autoSpaceDN w:val="0"/>
        <w:ind w:firstLine="720"/>
        <w:jc w:val="both"/>
        <w:rPr>
          <w:sz w:val="28"/>
          <w:szCs w:val="28"/>
        </w:rPr>
      </w:pPr>
      <w:r w:rsidRPr="00C6212A">
        <w:rPr>
          <w:sz w:val="28"/>
          <w:szCs w:val="28"/>
        </w:rPr>
        <w:t xml:space="preserve">4.1. Текущий </w:t>
      </w:r>
      <w:proofErr w:type="gramStart"/>
      <w:r w:rsidRPr="00C6212A">
        <w:rPr>
          <w:sz w:val="28"/>
          <w:szCs w:val="28"/>
        </w:rPr>
        <w:t>контроль за</w:t>
      </w:r>
      <w:proofErr w:type="gramEnd"/>
      <w:r w:rsidRPr="00C6212A">
        <w:rPr>
          <w:sz w:val="28"/>
          <w:szCs w:val="28"/>
        </w:rPr>
        <w:t xml:space="preserve"> предоставлением муниципальной услуги.</w:t>
      </w:r>
    </w:p>
    <w:p w:rsidR="00B73AA9" w:rsidRPr="007670B4" w:rsidRDefault="00B73AA9" w:rsidP="00B73AA9">
      <w:pPr>
        <w:autoSpaceDE w:val="0"/>
        <w:autoSpaceDN w:val="0"/>
        <w:ind w:firstLine="720"/>
        <w:jc w:val="both"/>
        <w:rPr>
          <w:bCs/>
          <w:sz w:val="28"/>
          <w:szCs w:val="28"/>
        </w:rPr>
      </w:pPr>
      <w:r w:rsidRPr="007670B4">
        <w:rPr>
          <w:bCs/>
          <w:sz w:val="28"/>
          <w:szCs w:val="28"/>
        </w:rPr>
        <w:t xml:space="preserve">4.1.1. Текущий </w:t>
      </w:r>
      <w:proofErr w:type="gramStart"/>
      <w:r w:rsidRPr="007670B4">
        <w:rPr>
          <w:bCs/>
          <w:sz w:val="28"/>
          <w:szCs w:val="28"/>
        </w:rPr>
        <w:t>контроль за</w:t>
      </w:r>
      <w:proofErr w:type="gramEnd"/>
      <w:r w:rsidRPr="007670B4">
        <w:rPr>
          <w:bCs/>
          <w:sz w:val="28"/>
          <w:szCs w:val="28"/>
        </w:rPr>
        <w:t xml:space="preserve"> соблюдением последовательности действий, определенных административными процедурами по пред</w:t>
      </w:r>
      <w:r>
        <w:rPr>
          <w:bCs/>
          <w:sz w:val="28"/>
          <w:szCs w:val="28"/>
        </w:rPr>
        <w:t>оставлению муниципальной услуги,</w:t>
      </w:r>
      <w:r w:rsidRPr="007670B4">
        <w:rPr>
          <w:bCs/>
          <w:sz w:val="28"/>
          <w:szCs w:val="28"/>
        </w:rPr>
        <w:t xml:space="preserve"> и принятием решений </w:t>
      </w:r>
      <w:r>
        <w:rPr>
          <w:bCs/>
          <w:sz w:val="28"/>
          <w:szCs w:val="28"/>
        </w:rPr>
        <w:t xml:space="preserve">осуществляется </w:t>
      </w:r>
      <w:r w:rsidRPr="007670B4">
        <w:rPr>
          <w:bCs/>
          <w:sz w:val="28"/>
          <w:szCs w:val="28"/>
        </w:rPr>
        <w:t xml:space="preserve">руководителем </w:t>
      </w:r>
      <w:r>
        <w:rPr>
          <w:bCs/>
          <w:sz w:val="28"/>
          <w:szCs w:val="28"/>
        </w:rPr>
        <w:t xml:space="preserve">Департамента, </w:t>
      </w:r>
      <w:r w:rsidRPr="007670B4">
        <w:rPr>
          <w:bCs/>
          <w:sz w:val="28"/>
          <w:szCs w:val="28"/>
        </w:rPr>
        <w:t xml:space="preserve">должностными лицами </w:t>
      </w:r>
      <w:r>
        <w:rPr>
          <w:bCs/>
          <w:sz w:val="28"/>
          <w:szCs w:val="28"/>
        </w:rPr>
        <w:t>Департамента</w:t>
      </w:r>
      <w:r w:rsidRPr="007670B4">
        <w:rPr>
          <w:bCs/>
          <w:sz w:val="28"/>
          <w:szCs w:val="28"/>
        </w:rPr>
        <w:t>, ответственным</w:t>
      </w:r>
      <w:r>
        <w:rPr>
          <w:bCs/>
          <w:sz w:val="28"/>
          <w:szCs w:val="28"/>
        </w:rPr>
        <w:t>и</w:t>
      </w:r>
      <w:r w:rsidRPr="007670B4">
        <w:rPr>
          <w:bCs/>
          <w:sz w:val="28"/>
          <w:szCs w:val="28"/>
        </w:rPr>
        <w:t xml:space="preserve"> за организацию работы по предоставлению муниципальной услуги.</w:t>
      </w:r>
      <w:r w:rsidR="00740903">
        <w:rPr>
          <w:bCs/>
          <w:sz w:val="28"/>
          <w:szCs w:val="28"/>
        </w:rPr>
        <w:t xml:space="preserve"> </w:t>
      </w:r>
      <w:r w:rsidRPr="007670B4">
        <w:rPr>
          <w:bCs/>
          <w:sz w:val="28"/>
          <w:szCs w:val="28"/>
        </w:rPr>
        <w:t xml:space="preserve">Персональная ответственность должностных лиц </w:t>
      </w:r>
      <w:r>
        <w:rPr>
          <w:bCs/>
          <w:sz w:val="28"/>
          <w:szCs w:val="28"/>
        </w:rPr>
        <w:t>Департамента</w:t>
      </w:r>
      <w:r w:rsidRPr="007670B4">
        <w:rPr>
          <w:bCs/>
          <w:sz w:val="28"/>
          <w:szCs w:val="28"/>
        </w:rPr>
        <w:t xml:space="preserve"> за выполнение своих обязанностей закрепляется в их должностных инструкциях в соответствии с требованиями законодательства.</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 xml:space="preserve">4.1.2. Текущий контроль осуществляется путем проведения проверок </w:t>
      </w:r>
      <w:r w:rsidRPr="00E36CE4">
        <w:rPr>
          <w:rFonts w:ascii="Times New Roman" w:hAnsi="Times New Roman" w:cs="Times New Roman"/>
          <w:bCs/>
          <w:color w:val="auto"/>
          <w:sz w:val="28"/>
          <w:szCs w:val="28"/>
        </w:rPr>
        <w:t>должностны</w:t>
      </w:r>
      <w:r>
        <w:rPr>
          <w:rFonts w:ascii="Times New Roman" w:hAnsi="Times New Roman" w:cs="Times New Roman"/>
          <w:bCs/>
          <w:color w:val="auto"/>
          <w:sz w:val="28"/>
          <w:szCs w:val="28"/>
        </w:rPr>
        <w:t xml:space="preserve">ми </w:t>
      </w:r>
      <w:r w:rsidRPr="00E36CE4">
        <w:rPr>
          <w:rFonts w:ascii="Times New Roman" w:hAnsi="Times New Roman" w:cs="Times New Roman"/>
          <w:bCs/>
          <w:color w:val="auto"/>
          <w:sz w:val="28"/>
          <w:szCs w:val="28"/>
        </w:rPr>
        <w:t>лиц</w:t>
      </w:r>
      <w:r>
        <w:rPr>
          <w:rFonts w:ascii="Times New Roman" w:hAnsi="Times New Roman" w:cs="Times New Roman"/>
          <w:bCs/>
          <w:color w:val="auto"/>
          <w:sz w:val="28"/>
          <w:szCs w:val="28"/>
        </w:rPr>
        <w:t>ами</w:t>
      </w:r>
      <w:r w:rsidR="00740903">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Департамента</w:t>
      </w:r>
      <w:r w:rsidR="00740903">
        <w:rPr>
          <w:rFonts w:ascii="Times New Roman" w:hAnsi="Times New Roman" w:cs="Times New Roman"/>
          <w:bCs/>
          <w:color w:val="auto"/>
          <w:sz w:val="28"/>
          <w:szCs w:val="28"/>
        </w:rPr>
        <w:t xml:space="preserve"> </w:t>
      </w:r>
      <w:r w:rsidRPr="007670B4">
        <w:rPr>
          <w:rFonts w:ascii="Times New Roman" w:hAnsi="Times New Roman" w:cs="Times New Roman"/>
          <w:bCs/>
          <w:color w:val="auto"/>
          <w:sz w:val="28"/>
          <w:szCs w:val="28"/>
        </w:rPr>
        <w:t xml:space="preserve">соблюдения и исполнения </w:t>
      </w:r>
      <w:r>
        <w:rPr>
          <w:rFonts w:ascii="Times New Roman" w:hAnsi="Times New Roman" w:cs="Times New Roman"/>
          <w:bCs/>
          <w:color w:val="auto"/>
          <w:sz w:val="28"/>
          <w:szCs w:val="28"/>
        </w:rPr>
        <w:t xml:space="preserve">специалистами Отдела </w:t>
      </w:r>
      <w:r w:rsidRPr="007670B4">
        <w:rPr>
          <w:rFonts w:ascii="Times New Roman" w:hAnsi="Times New Roman" w:cs="Times New Roman"/>
          <w:bCs/>
          <w:color w:val="auto"/>
          <w:sz w:val="28"/>
          <w:szCs w:val="28"/>
        </w:rPr>
        <w:t xml:space="preserve">положений настоящего </w:t>
      </w:r>
      <w:r w:rsidR="00407985">
        <w:rPr>
          <w:rFonts w:ascii="Times New Roman" w:hAnsi="Times New Roman" w:cs="Times New Roman"/>
          <w:bCs/>
          <w:color w:val="auto"/>
          <w:sz w:val="28"/>
          <w:szCs w:val="28"/>
        </w:rPr>
        <w:t>А</w:t>
      </w:r>
      <w:r w:rsidR="007C072E" w:rsidRPr="007B554B">
        <w:rPr>
          <w:rFonts w:ascii="Times New Roman" w:hAnsi="Times New Roman" w:cs="Times New Roman"/>
          <w:bCs/>
          <w:color w:val="auto"/>
          <w:sz w:val="28"/>
          <w:szCs w:val="28"/>
        </w:rPr>
        <w:t>дминистративного р</w:t>
      </w:r>
      <w:r w:rsidRPr="007B554B">
        <w:rPr>
          <w:rFonts w:ascii="Times New Roman" w:hAnsi="Times New Roman" w:cs="Times New Roman"/>
          <w:bCs/>
          <w:color w:val="auto"/>
          <w:sz w:val="28"/>
          <w:szCs w:val="28"/>
        </w:rPr>
        <w:t>егламента</w:t>
      </w:r>
      <w:r w:rsidRPr="007670B4">
        <w:rPr>
          <w:rFonts w:ascii="Times New Roman" w:hAnsi="Times New Roman" w:cs="Times New Roman"/>
          <w:bCs/>
          <w:color w:val="auto"/>
          <w:sz w:val="28"/>
          <w:szCs w:val="28"/>
        </w:rPr>
        <w:t xml:space="preserve">, иных нормативных правовых актов РФ, Самарской области, муниципальных правовых актов городского округа Тольятти. </w:t>
      </w:r>
    </w:p>
    <w:p w:rsidR="00B73AA9"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Текущий контроль осуществляется на постоянной основе.</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p>
    <w:p w:rsidR="00B73AA9" w:rsidRPr="00372EE7" w:rsidRDefault="00B73AA9" w:rsidP="007C072E">
      <w:pPr>
        <w:pStyle w:val="Default"/>
        <w:tabs>
          <w:tab w:val="left" w:pos="0"/>
          <w:tab w:val="left" w:pos="9356"/>
        </w:tabs>
        <w:ind w:firstLine="720"/>
        <w:jc w:val="both"/>
        <w:rPr>
          <w:rFonts w:ascii="Times New Roman" w:hAnsi="Times New Roman" w:cs="Times New Roman"/>
          <w:bCs/>
          <w:color w:val="auto"/>
          <w:sz w:val="28"/>
          <w:szCs w:val="28"/>
        </w:rPr>
      </w:pPr>
      <w:r w:rsidRPr="00372EE7">
        <w:rPr>
          <w:rFonts w:ascii="Times New Roman" w:hAnsi="Times New Roman" w:cs="Times New Roman"/>
          <w:bCs/>
          <w:color w:val="auto"/>
          <w:sz w:val="28"/>
          <w:szCs w:val="28"/>
        </w:rPr>
        <w:t>4.2. Плановый и внеплановый контроль.</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4.2.1</w:t>
      </w:r>
      <w:r w:rsidRPr="007670B4">
        <w:rPr>
          <w:rFonts w:ascii="Times New Roman" w:hAnsi="Times New Roman" w:cs="Times New Roman"/>
          <w:color w:val="auto"/>
          <w:sz w:val="28"/>
          <w:szCs w:val="28"/>
        </w:rPr>
        <w:t xml:space="preserve">. </w:t>
      </w:r>
      <w:r w:rsidRPr="007670B4">
        <w:rPr>
          <w:rFonts w:ascii="Times New Roman" w:hAnsi="Times New Roman" w:cs="Times New Roman"/>
          <w:bCs/>
          <w:color w:val="auto"/>
          <w:sz w:val="28"/>
          <w:szCs w:val="28"/>
        </w:rPr>
        <w:t xml:space="preserve">В целях осуществления </w:t>
      </w:r>
      <w:proofErr w:type="gramStart"/>
      <w:r w:rsidRPr="007670B4">
        <w:rPr>
          <w:rFonts w:ascii="Times New Roman" w:hAnsi="Times New Roman" w:cs="Times New Roman"/>
          <w:bCs/>
          <w:color w:val="auto"/>
          <w:sz w:val="28"/>
          <w:szCs w:val="28"/>
        </w:rPr>
        <w:t>контроля за</w:t>
      </w:r>
      <w:proofErr w:type="gramEnd"/>
      <w:r w:rsidRPr="007670B4">
        <w:rPr>
          <w:rFonts w:ascii="Times New Roman" w:hAnsi="Times New Roman" w:cs="Times New Roman"/>
          <w:bCs/>
          <w:color w:val="auto"/>
          <w:sz w:val="28"/>
          <w:szCs w:val="28"/>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w:t>
      </w:r>
      <w:r>
        <w:rPr>
          <w:rFonts w:ascii="Times New Roman" w:hAnsi="Times New Roman" w:cs="Times New Roman"/>
          <w:bCs/>
          <w:color w:val="auto"/>
          <w:sz w:val="28"/>
          <w:szCs w:val="28"/>
        </w:rPr>
        <w:t>Департамента</w:t>
      </w:r>
      <w:r w:rsidRPr="007670B4">
        <w:rPr>
          <w:rFonts w:ascii="Times New Roman" w:hAnsi="Times New Roman" w:cs="Times New Roman"/>
          <w:bCs/>
          <w:color w:val="auto"/>
          <w:sz w:val="28"/>
          <w:szCs w:val="28"/>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w:t>
      </w:r>
      <w:r>
        <w:rPr>
          <w:rFonts w:ascii="Times New Roman" w:hAnsi="Times New Roman" w:cs="Times New Roman"/>
          <w:bCs/>
          <w:color w:val="auto"/>
          <w:sz w:val="28"/>
          <w:szCs w:val="28"/>
        </w:rPr>
        <w:t>специалистов Департамента</w:t>
      </w:r>
      <w:r w:rsidRPr="007670B4">
        <w:rPr>
          <w:rFonts w:ascii="Times New Roman" w:hAnsi="Times New Roman" w:cs="Times New Roman"/>
          <w:bCs/>
          <w:color w:val="auto"/>
          <w:sz w:val="28"/>
          <w:szCs w:val="28"/>
        </w:rPr>
        <w:t>.</w:t>
      </w:r>
    </w:p>
    <w:p w:rsidR="00B73AA9" w:rsidRPr="007670B4" w:rsidRDefault="00B73AA9" w:rsidP="00B73AA9">
      <w:pPr>
        <w:pStyle w:val="Default"/>
        <w:tabs>
          <w:tab w:val="left" w:pos="0"/>
          <w:tab w:val="left" w:pos="9356"/>
        </w:tabs>
        <w:ind w:firstLine="709"/>
        <w:jc w:val="both"/>
        <w:rPr>
          <w:rFonts w:ascii="Times New Roman" w:hAnsi="Times New Roman" w:cs="Times New Roman"/>
          <w:color w:val="auto"/>
          <w:sz w:val="28"/>
          <w:szCs w:val="28"/>
        </w:rPr>
      </w:pPr>
      <w:r w:rsidRPr="007670B4">
        <w:rPr>
          <w:rFonts w:ascii="Times New Roman" w:hAnsi="Times New Roman" w:cs="Times New Roman"/>
          <w:bCs/>
          <w:color w:val="auto"/>
          <w:sz w:val="28"/>
          <w:szCs w:val="28"/>
        </w:rPr>
        <w:t xml:space="preserve">4.2.2. Проверки осуществляются на основании приказа руководителя </w:t>
      </w:r>
      <w:r>
        <w:rPr>
          <w:rFonts w:ascii="Times New Roman" w:hAnsi="Times New Roman" w:cs="Times New Roman"/>
          <w:bCs/>
          <w:color w:val="auto"/>
          <w:sz w:val="28"/>
          <w:szCs w:val="28"/>
        </w:rPr>
        <w:t>Департамента,</w:t>
      </w:r>
      <w:r w:rsidRPr="007670B4">
        <w:rPr>
          <w:rFonts w:ascii="Times New Roman" w:hAnsi="Times New Roman" w:cs="Times New Roman"/>
          <w:bCs/>
          <w:color w:val="auto"/>
          <w:sz w:val="28"/>
          <w:szCs w:val="28"/>
        </w:rPr>
        <w:t xml:space="preserve"> распоряжений</w:t>
      </w:r>
      <w:r w:rsidR="0017439C">
        <w:rPr>
          <w:rFonts w:ascii="Times New Roman" w:hAnsi="Times New Roman" w:cs="Times New Roman"/>
          <w:bCs/>
          <w:color w:val="auto"/>
          <w:sz w:val="28"/>
          <w:szCs w:val="28"/>
        </w:rPr>
        <w:t xml:space="preserve"> первого </w:t>
      </w:r>
      <w:r w:rsidRPr="007670B4">
        <w:rPr>
          <w:rFonts w:ascii="Times New Roman" w:hAnsi="Times New Roman" w:cs="Times New Roman"/>
          <w:bCs/>
          <w:color w:val="auto"/>
          <w:sz w:val="28"/>
          <w:szCs w:val="28"/>
        </w:rPr>
        <w:t xml:space="preserve">заместителя </w:t>
      </w:r>
      <w:r w:rsidR="0017439C">
        <w:rPr>
          <w:rFonts w:ascii="Times New Roman" w:hAnsi="Times New Roman" w:cs="Times New Roman"/>
          <w:bCs/>
          <w:color w:val="auto"/>
          <w:sz w:val="28"/>
          <w:szCs w:val="28"/>
        </w:rPr>
        <w:t>главы городского округа</w:t>
      </w:r>
      <w:r w:rsidRPr="007670B4">
        <w:rPr>
          <w:rFonts w:ascii="Times New Roman" w:hAnsi="Times New Roman" w:cs="Times New Roman"/>
          <w:bCs/>
          <w:color w:val="auto"/>
          <w:sz w:val="28"/>
          <w:szCs w:val="28"/>
        </w:rPr>
        <w:t xml:space="preserve">, распоряжений </w:t>
      </w:r>
      <w:r w:rsidR="002A6BA1">
        <w:rPr>
          <w:rFonts w:ascii="Times New Roman" w:hAnsi="Times New Roman" w:cs="Times New Roman"/>
          <w:bCs/>
          <w:color w:val="auto"/>
          <w:sz w:val="28"/>
          <w:szCs w:val="28"/>
        </w:rPr>
        <w:t>А</w:t>
      </w:r>
      <w:r w:rsidR="0017439C">
        <w:rPr>
          <w:rFonts w:ascii="Times New Roman" w:hAnsi="Times New Roman" w:cs="Times New Roman"/>
          <w:bCs/>
          <w:color w:val="auto"/>
          <w:sz w:val="28"/>
          <w:szCs w:val="28"/>
        </w:rPr>
        <w:t>дминистрации</w:t>
      </w:r>
      <w:r w:rsidRPr="007670B4">
        <w:rPr>
          <w:rFonts w:ascii="Times New Roman" w:hAnsi="Times New Roman" w:cs="Times New Roman"/>
          <w:bCs/>
          <w:color w:val="auto"/>
          <w:sz w:val="28"/>
          <w:szCs w:val="28"/>
        </w:rPr>
        <w:t>.</w:t>
      </w:r>
    </w:p>
    <w:p w:rsidR="00B73AA9" w:rsidRPr="007670B4" w:rsidRDefault="00B73AA9" w:rsidP="00B73AA9">
      <w:pPr>
        <w:pStyle w:val="Default"/>
        <w:tabs>
          <w:tab w:val="left" w:pos="0"/>
          <w:tab w:val="left" w:pos="9356"/>
        </w:tabs>
        <w:ind w:firstLine="709"/>
        <w:jc w:val="both"/>
        <w:rPr>
          <w:rFonts w:ascii="Times New Roman" w:hAnsi="Times New Roman" w:cs="Times New Roman"/>
          <w:color w:val="auto"/>
          <w:sz w:val="28"/>
          <w:szCs w:val="28"/>
        </w:rPr>
      </w:pPr>
      <w:r w:rsidRPr="007670B4">
        <w:rPr>
          <w:rFonts w:ascii="Times New Roman" w:hAnsi="Times New Roman" w:cs="Times New Roman"/>
          <w:bCs/>
          <w:color w:val="auto"/>
          <w:sz w:val="28"/>
          <w:szCs w:val="28"/>
        </w:rPr>
        <w:t xml:space="preserve">4.2.3. Плановые проверки осуществляются на основании полугодовых или годовых планов работы </w:t>
      </w:r>
      <w:r>
        <w:rPr>
          <w:rFonts w:ascii="Times New Roman" w:hAnsi="Times New Roman" w:cs="Times New Roman"/>
          <w:bCs/>
          <w:color w:val="auto"/>
          <w:sz w:val="28"/>
          <w:szCs w:val="28"/>
        </w:rPr>
        <w:t>Департамента</w:t>
      </w:r>
      <w:r w:rsidRPr="007670B4">
        <w:rPr>
          <w:rFonts w:ascii="Times New Roman" w:hAnsi="Times New Roman" w:cs="Times New Roman"/>
          <w:bCs/>
          <w:color w:val="auto"/>
          <w:sz w:val="28"/>
          <w:szCs w:val="28"/>
        </w:rPr>
        <w:t>.</w:t>
      </w:r>
    </w:p>
    <w:p w:rsidR="00B73AA9"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4.2.4. Внеплановые проверки осуществляются в случае выявления нарушений прав заявителей по их жалобам.</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4.3. Руководитель Департамента несет ответственность за предоставление муниципальной услуги в соответствии с настоящим </w:t>
      </w:r>
      <w:r w:rsidR="00B510C0">
        <w:rPr>
          <w:rFonts w:ascii="Times New Roman" w:hAnsi="Times New Roman" w:cs="Times New Roman"/>
          <w:bCs/>
          <w:color w:val="auto"/>
          <w:sz w:val="28"/>
          <w:szCs w:val="28"/>
        </w:rPr>
        <w:t>А</w:t>
      </w:r>
      <w:r>
        <w:rPr>
          <w:rFonts w:ascii="Times New Roman" w:hAnsi="Times New Roman" w:cs="Times New Roman"/>
          <w:bCs/>
          <w:color w:val="auto"/>
          <w:sz w:val="28"/>
          <w:szCs w:val="28"/>
        </w:rPr>
        <w:t xml:space="preserve">дминистративным регламентом, в том числе за порядок и сроки выполнения административных процедур. </w:t>
      </w:r>
    </w:p>
    <w:p w:rsidR="00B73AA9" w:rsidRDefault="00B73AA9" w:rsidP="00B73AA9">
      <w:pPr>
        <w:autoSpaceDE w:val="0"/>
        <w:autoSpaceDN w:val="0"/>
        <w:jc w:val="center"/>
        <w:outlineLvl w:val="1"/>
        <w:rPr>
          <w:b/>
          <w:sz w:val="28"/>
          <w:szCs w:val="28"/>
        </w:rPr>
      </w:pPr>
    </w:p>
    <w:p w:rsidR="001F3790" w:rsidRDefault="001F3790" w:rsidP="0076079C">
      <w:pPr>
        <w:widowControl/>
        <w:overflowPunct/>
        <w:autoSpaceDE w:val="0"/>
        <w:autoSpaceDN w:val="0"/>
        <w:ind w:firstLine="540"/>
        <w:jc w:val="both"/>
        <w:rPr>
          <w:sz w:val="28"/>
          <w:szCs w:val="28"/>
        </w:rPr>
      </w:pPr>
    </w:p>
    <w:p w:rsidR="0076079C" w:rsidRPr="0076079C" w:rsidRDefault="0076079C" w:rsidP="0076079C">
      <w:pPr>
        <w:widowControl/>
        <w:overflowPunct/>
        <w:autoSpaceDE w:val="0"/>
        <w:autoSpaceDN w:val="0"/>
        <w:ind w:firstLine="540"/>
        <w:jc w:val="both"/>
        <w:rPr>
          <w:sz w:val="28"/>
          <w:szCs w:val="28"/>
        </w:rPr>
      </w:pPr>
      <w:r w:rsidRPr="0076079C">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w:t>
      </w:r>
      <w:r w:rsidR="001F3790">
        <w:rPr>
          <w:sz w:val="28"/>
          <w:szCs w:val="28"/>
        </w:rPr>
        <w:t>А ТАКЖЕ</w:t>
      </w:r>
      <w:r w:rsidRPr="0076079C">
        <w:rPr>
          <w:sz w:val="28"/>
          <w:szCs w:val="28"/>
        </w:rPr>
        <w:t xml:space="preserve"> ЕГО ДОЛЖНОСТНЫХ ЛИЦ, МУНИЦИПАЛЬНЫХ СЛУЖАЩИХ</w:t>
      </w:r>
    </w:p>
    <w:p w:rsidR="0076079C" w:rsidRPr="0076079C" w:rsidRDefault="0076079C" w:rsidP="0076079C">
      <w:pPr>
        <w:widowControl/>
        <w:overflowPunct/>
        <w:autoSpaceDE w:val="0"/>
        <w:autoSpaceDN w:val="0"/>
        <w:ind w:firstLine="540"/>
        <w:jc w:val="both"/>
        <w:rPr>
          <w:sz w:val="28"/>
          <w:szCs w:val="28"/>
        </w:rPr>
      </w:pP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5.1. Информация для заявителей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3790" w:rsidRDefault="0076079C" w:rsidP="0076079C">
      <w:pPr>
        <w:widowControl/>
        <w:overflowPunct/>
        <w:autoSpaceDE w:val="0"/>
        <w:autoSpaceDN w:val="0"/>
        <w:ind w:firstLine="540"/>
        <w:jc w:val="both"/>
        <w:rPr>
          <w:sz w:val="28"/>
          <w:szCs w:val="28"/>
        </w:rPr>
      </w:pPr>
      <w:r w:rsidRPr="0076079C">
        <w:rPr>
          <w:sz w:val="28"/>
          <w:szCs w:val="28"/>
        </w:rPr>
        <w:tab/>
        <w:t>5.1.2. Жалоба подается в письменной форме на бумажном носителе, в электронной форме в орган, предос</w:t>
      </w:r>
      <w:r w:rsidR="001F3790">
        <w:rPr>
          <w:sz w:val="28"/>
          <w:szCs w:val="28"/>
        </w:rPr>
        <w:t>тавляющий муниципальную услугу.</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5.1.3. </w:t>
      </w:r>
      <w:proofErr w:type="gramStart"/>
      <w:r w:rsidRPr="0076079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5.1.4. Жалоба должна содержать:</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 доводы, на основании которых заявитель не согласен с решением                    и действием (бездействием) органа, предоставляющего муниципальную </w:t>
      </w:r>
      <w:r w:rsidRPr="0076079C">
        <w:rPr>
          <w:sz w:val="28"/>
          <w:szCs w:val="28"/>
        </w:rPr>
        <w:lastRenderedPageBreak/>
        <w:t>услугу, должностного лица органа, предоставляющего муниципальную услугу, либо муниципального служащего.</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Заявителем могут быть представлены документы (при наличии), подтверждающие доводы заявителя, либо их копии. </w:t>
      </w:r>
    </w:p>
    <w:p w:rsidR="0076079C" w:rsidRPr="000C03D6" w:rsidRDefault="0076079C" w:rsidP="0076079C">
      <w:pPr>
        <w:widowControl/>
        <w:overflowPunct/>
        <w:autoSpaceDE w:val="0"/>
        <w:autoSpaceDN w:val="0"/>
        <w:ind w:firstLine="540"/>
        <w:jc w:val="both"/>
        <w:rPr>
          <w:sz w:val="28"/>
          <w:szCs w:val="28"/>
        </w:rPr>
      </w:pPr>
      <w:r w:rsidRPr="000C03D6">
        <w:rPr>
          <w:sz w:val="28"/>
          <w:szCs w:val="28"/>
        </w:rPr>
        <w:tab/>
        <w:t xml:space="preserve">5.2. </w:t>
      </w:r>
      <w:r w:rsidR="001F3790" w:rsidRPr="000C03D6">
        <w:rPr>
          <w:sz w:val="28"/>
          <w:szCs w:val="28"/>
        </w:rPr>
        <w:t>Предмет досудебного (внесудебного) обжалования:</w:t>
      </w:r>
    </w:p>
    <w:p w:rsidR="001F3790" w:rsidRPr="000C03D6" w:rsidRDefault="001F3790" w:rsidP="00957BF6">
      <w:pPr>
        <w:widowControl/>
        <w:overflowPunct/>
        <w:autoSpaceDE w:val="0"/>
        <w:autoSpaceDN w:val="0"/>
        <w:ind w:firstLine="709"/>
        <w:jc w:val="both"/>
        <w:rPr>
          <w:sz w:val="28"/>
          <w:szCs w:val="28"/>
        </w:rPr>
      </w:pPr>
      <w:r w:rsidRPr="000C03D6">
        <w:rPr>
          <w:sz w:val="28"/>
          <w:szCs w:val="28"/>
        </w:rPr>
        <w:t>Предметом досудебного (внесудебного) обжалования являются в том числе:</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нарушение срока регистрации запроса о предоставлении муниципальной услуги, запроса, указанного в статье 15.1 Федерального закона № 210-ФЗ;</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нарушение срока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нарушение срока или порядка выдачи документов по результатам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lastRenderedPageBreak/>
        <w:tab/>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 5.3. 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5.4. Заявитель имеет право на получение информации и документов, необходимых для обоснования и рассмотрения жалобы.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5.5. Сроки рассмотрения жалобы.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5.5.1.  </w:t>
      </w:r>
      <w:proofErr w:type="gramStart"/>
      <w:r w:rsidRPr="0076079C">
        <w:rP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5.6. Результат досудебного (внесудебного) обжалования.</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5.6.1. По результатам рассмотрения жалобы принимается одно                         из следующих решений:</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2) в удовлетворении жалобы отказывается.</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Регламента.</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5.6.3. В случае признания жалобы подлежащей удовлетворению в ответе заявителю, указанном в подпункте 5.6.2 пункта 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079C">
        <w:rPr>
          <w:sz w:val="28"/>
          <w:szCs w:val="28"/>
        </w:rPr>
        <w:t>неудобства</w:t>
      </w:r>
      <w:proofErr w:type="gramEnd"/>
      <w:r w:rsidRPr="0076079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lastRenderedPageBreak/>
        <w:tab/>
        <w:t xml:space="preserve">5.6.4. В случае признания </w:t>
      </w:r>
      <w:proofErr w:type="gramStart"/>
      <w:r w:rsidRPr="0076079C">
        <w:rPr>
          <w:sz w:val="28"/>
          <w:szCs w:val="28"/>
        </w:rPr>
        <w:t>жалобы</w:t>
      </w:r>
      <w:proofErr w:type="gramEnd"/>
      <w:r w:rsidRPr="0076079C">
        <w:rPr>
          <w:sz w:val="28"/>
          <w:szCs w:val="28"/>
        </w:rPr>
        <w:t xml:space="preserve"> не подлежащей удовлетворению                  в ответе заявителю, указанном в подпункте 5.6.2 пункта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15B2" w:rsidRDefault="0076079C" w:rsidP="0076079C">
      <w:pPr>
        <w:widowControl/>
        <w:overflowPunct/>
        <w:autoSpaceDE w:val="0"/>
        <w:autoSpaceDN w:val="0"/>
        <w:ind w:firstLine="540"/>
        <w:jc w:val="both"/>
        <w:rPr>
          <w:sz w:val="28"/>
          <w:szCs w:val="28"/>
        </w:rPr>
      </w:pPr>
      <w:r w:rsidRPr="0076079C">
        <w:rPr>
          <w:sz w:val="28"/>
          <w:szCs w:val="28"/>
        </w:rPr>
        <w:tab/>
        <w:t xml:space="preserve">5.6.5. В случае установления в ходе или по результатам </w:t>
      </w:r>
      <w:proofErr w:type="gramStart"/>
      <w:r w:rsidRPr="0076079C">
        <w:rPr>
          <w:sz w:val="28"/>
          <w:szCs w:val="28"/>
        </w:rPr>
        <w:t>рассмотрения жалобы признаков состава административного правонарушения</w:t>
      </w:r>
      <w:proofErr w:type="gramEnd"/>
      <w:r w:rsidRPr="0076079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tbl>
      <w:tblPr>
        <w:tblW w:w="0" w:type="auto"/>
        <w:tblLook w:val="04A0" w:firstRow="1" w:lastRow="0" w:firstColumn="1" w:lastColumn="0" w:noHBand="0" w:noVBand="1"/>
      </w:tblPr>
      <w:tblGrid>
        <w:gridCol w:w="4926"/>
        <w:gridCol w:w="4644"/>
      </w:tblGrid>
      <w:tr w:rsidR="00B73AA9" w:rsidRPr="00837858" w:rsidTr="00EF576A">
        <w:tc>
          <w:tcPr>
            <w:tcW w:w="4926" w:type="dxa"/>
            <w:shd w:val="clear" w:color="auto" w:fill="auto"/>
          </w:tcPr>
          <w:p w:rsidR="00B73AA9" w:rsidRPr="00837858" w:rsidRDefault="00B73AA9" w:rsidP="00BB4069">
            <w:pPr>
              <w:tabs>
                <w:tab w:val="left" w:pos="8415"/>
              </w:tabs>
              <w:jc w:val="center"/>
              <w:rPr>
                <w:rFonts w:cs="Calibri"/>
                <w:b/>
                <w:bCs/>
                <w:sz w:val="28"/>
                <w:szCs w:val="28"/>
              </w:rPr>
            </w:pPr>
          </w:p>
        </w:tc>
        <w:tc>
          <w:tcPr>
            <w:tcW w:w="4644" w:type="dxa"/>
            <w:shd w:val="clear" w:color="auto" w:fill="auto"/>
          </w:tcPr>
          <w:p w:rsidR="00B73AA9" w:rsidRPr="00EF0B6C" w:rsidRDefault="00EF0B6C" w:rsidP="00EF0B6C">
            <w:pPr>
              <w:jc w:val="right"/>
              <w:rPr>
                <w:rFonts w:cs="Calibri"/>
              </w:rPr>
            </w:pPr>
            <w:r w:rsidRPr="00EF0B6C">
              <w:rPr>
                <w:rFonts w:cs="Calibri"/>
                <w:kern w:val="0"/>
                <w:sz w:val="22"/>
                <w:szCs w:val="22"/>
              </w:rPr>
              <w:t xml:space="preserve">                      </w:t>
            </w:r>
            <w:r w:rsidR="00B73AA9" w:rsidRPr="00EF0B6C">
              <w:rPr>
                <w:rFonts w:cs="Calibri"/>
                <w:kern w:val="0"/>
                <w:sz w:val="22"/>
                <w:szCs w:val="22"/>
              </w:rPr>
              <w:t>Приложение №1</w:t>
            </w:r>
          </w:p>
          <w:p w:rsidR="00B73AA9" w:rsidRPr="00EF0B6C" w:rsidRDefault="00B73AA9" w:rsidP="00EF0B6C">
            <w:pPr>
              <w:jc w:val="right"/>
              <w:rPr>
                <w:rFonts w:cs="Calibri"/>
              </w:rPr>
            </w:pPr>
            <w:r w:rsidRPr="00EF0B6C">
              <w:rPr>
                <w:rFonts w:cs="Calibri"/>
                <w:sz w:val="22"/>
                <w:szCs w:val="22"/>
              </w:rPr>
              <w:t>к административному регламенту</w:t>
            </w:r>
          </w:p>
          <w:p w:rsidR="00B73AA9" w:rsidRPr="00837858" w:rsidRDefault="00B73AA9" w:rsidP="00EF0B6C">
            <w:pPr>
              <w:tabs>
                <w:tab w:val="left" w:pos="8415"/>
              </w:tabs>
              <w:jc w:val="right"/>
              <w:rPr>
                <w:rFonts w:cs="Calibri"/>
                <w:b/>
                <w:bCs/>
                <w:sz w:val="28"/>
                <w:szCs w:val="28"/>
              </w:rPr>
            </w:pPr>
            <w:r w:rsidRPr="00EF0B6C">
              <w:rPr>
                <w:rFonts w:cs="Calibri"/>
                <w:sz w:val="22"/>
                <w:szCs w:val="22"/>
              </w:rPr>
              <w:t>предоставления муниципальной услуги «</w:t>
            </w:r>
            <w:r w:rsidRPr="00EF0B6C">
              <w:rPr>
                <w:sz w:val="22"/>
                <w:szCs w:val="22"/>
              </w:rPr>
              <w:t>Предоставление</w:t>
            </w:r>
            <w:r w:rsidR="002346B0" w:rsidRPr="00EF0B6C">
              <w:rPr>
                <w:sz w:val="22"/>
                <w:szCs w:val="22"/>
              </w:rPr>
              <w:t xml:space="preserve"> места для захоронения (</w:t>
            </w:r>
            <w:proofErr w:type="spellStart"/>
            <w:r w:rsidR="002346B0" w:rsidRPr="00EF0B6C">
              <w:rPr>
                <w:sz w:val="22"/>
                <w:szCs w:val="22"/>
              </w:rPr>
              <w:t>подзахоронения</w:t>
            </w:r>
            <w:proofErr w:type="spellEnd"/>
            <w:r w:rsidR="002346B0" w:rsidRPr="00EF0B6C">
              <w:rPr>
                <w:sz w:val="22"/>
                <w:szCs w:val="22"/>
              </w:rPr>
              <w:t>) умершего на кладбищах, находящихся в собственности городского округа Тольятти либо на ином вещном праве</w:t>
            </w:r>
            <w:r w:rsidRPr="00EF0B6C">
              <w:rPr>
                <w:rFonts w:cs="Calibri"/>
                <w:sz w:val="22"/>
                <w:szCs w:val="22"/>
              </w:rPr>
              <w:t>»</w:t>
            </w:r>
          </w:p>
        </w:tc>
      </w:tr>
    </w:tbl>
    <w:p w:rsidR="00790691" w:rsidRDefault="00790691" w:rsidP="00B73AA9">
      <w:pPr>
        <w:widowControl/>
        <w:overflowPunct/>
        <w:adjustRightInd/>
        <w:ind w:firstLine="555"/>
        <w:jc w:val="center"/>
        <w:rPr>
          <w:color w:val="000000"/>
          <w:kern w:val="0"/>
        </w:rPr>
      </w:pPr>
    </w:p>
    <w:p w:rsidR="00B73AA9" w:rsidRDefault="00B73AA9" w:rsidP="00B73AA9">
      <w:pPr>
        <w:widowControl/>
        <w:overflowPunct/>
        <w:adjustRightInd/>
        <w:ind w:firstLine="555"/>
        <w:jc w:val="center"/>
        <w:rPr>
          <w:color w:val="000000"/>
          <w:kern w:val="0"/>
        </w:rPr>
      </w:pPr>
      <w:r w:rsidRPr="00A11491">
        <w:rPr>
          <w:color w:val="000000"/>
          <w:kern w:val="0"/>
        </w:rPr>
        <w:t xml:space="preserve">Общая блок-схема предоставления муниципальной услуги </w:t>
      </w:r>
    </w:p>
    <w:p w:rsidR="00B73AA9" w:rsidRPr="00192A75" w:rsidRDefault="00B73AA9" w:rsidP="00B73AA9">
      <w:pPr>
        <w:widowControl/>
        <w:overflowPunct/>
        <w:adjustRightInd/>
        <w:ind w:firstLine="555"/>
        <w:jc w:val="center"/>
        <w:rPr>
          <w:color w:val="000000"/>
          <w:kern w:val="0"/>
        </w:rPr>
      </w:pPr>
      <w:r w:rsidRPr="00A11491">
        <w:rPr>
          <w:kern w:val="0"/>
        </w:rPr>
        <w:t>«</w:t>
      </w:r>
      <w:r w:rsidR="00134FD6" w:rsidRPr="00A82D49">
        <w:t>Предоставление</w:t>
      </w:r>
      <w:r w:rsidR="00134FD6">
        <w:t xml:space="preserve"> места для захоронения (</w:t>
      </w:r>
      <w:proofErr w:type="spellStart"/>
      <w:r w:rsidR="00134FD6">
        <w:t>подзахоронения</w:t>
      </w:r>
      <w:proofErr w:type="spellEnd"/>
      <w:r w:rsidR="00134FD6">
        <w:t>) умершего на кладбищах, находящихся в собственности городского округа Тольятти либо на ином вещном праве</w:t>
      </w:r>
      <w:r w:rsidRPr="00A11491">
        <w:rPr>
          <w:kern w:val="0"/>
        </w:rPr>
        <w:t>»</w:t>
      </w:r>
    </w:p>
    <w:p w:rsidR="00B73AA9" w:rsidRDefault="00CD20B9" w:rsidP="00B73AA9">
      <w:pPr>
        <w:widowControl/>
        <w:overflowPunct/>
        <w:adjustRightInd/>
        <w:jc w:val="center"/>
      </w:pPr>
      <w:r>
        <w:rPr>
          <w:noProof/>
        </w:rPr>
        <w:pict>
          <v:shapetype id="_x0000_t109" coordsize="21600,21600" o:spt="109" path="m,l,21600r21600,l21600,xe">
            <v:stroke joinstyle="miter"/>
            <v:path gradientshapeok="t" o:connecttype="rect"/>
          </v:shapetype>
          <v:shape id="Блок-схема: процесс 1" o:spid="_x0000_s1043" type="#_x0000_t109" style="position:absolute;left:0;text-align:left;margin-left:118.65pt;margin-top:8.7pt;width:293.05pt;height:49.7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" fillcolor="white [3201]" strokecolor="black [3200]" strokeweight="2pt">
            <v:textbox>
              <w:txbxContent>
                <w:p w:rsidR="003E6AA0" w:rsidRPr="00087583" w:rsidRDefault="003E6AA0" w:rsidP="00E37C7B">
                  <w:pPr>
                    <w:jc w:val="center"/>
                  </w:pPr>
                  <w:r w:rsidRPr="00087583">
                    <w:t>Прием, проверка и регистрация заявления и документов, необходимых для предоставления муниципальной услуги.</w:t>
                  </w:r>
                </w:p>
                <w:p w:rsidR="003E6AA0" w:rsidRDefault="003E6AA0" w:rsidP="00E37C7B">
                  <w:pPr>
                    <w:jc w:val="center"/>
                  </w:pPr>
                </w:p>
              </w:txbxContent>
            </v:textbox>
          </v:shape>
        </w:pict>
      </w:r>
      <w:r>
        <w:rPr>
          <w:noProof/>
        </w:rPr>
        <w:pict>
          <v:shape id="Блок-схема: процесс 2" o:spid="_x0000_s1026" type="#_x0000_t109" style="position:absolute;left:0;text-align:left;margin-left:59.6pt;margin-top:8.7pt;width:56.85pt;height:21.15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" fillcolor="gray [1616]" strokecolor="black [3040]">
            <v:fill color2="#d9d9d9 [496]" rotate="t" angle="180" colors="0 #bcbcbc;22938f #d0d0d0;1 #ededed" focus="100%" type="gradient"/>
            <v:shadow on="t" color="black" opacity="24903f" origin=",.5" offset="0,.55556mm"/>
          </v:shape>
        </w:pict>
      </w:r>
    </w:p>
    <w:p w:rsidR="00B73AA9" w:rsidRDefault="00B73AA9" w:rsidP="00B73AA9">
      <w:pPr>
        <w:widowControl/>
        <w:overflowPunct/>
        <w:adjustRightInd/>
        <w:jc w:val="center"/>
      </w:pPr>
    </w:p>
    <w:p w:rsidR="00B73AA9" w:rsidRDefault="00CD20B9" w:rsidP="00B73AA9">
      <w:pPr>
        <w:widowControl/>
        <w:overflowPunct/>
        <w:adjustRightInd/>
        <w:jc w:val="center"/>
      </w:pPr>
      <w:r>
        <w:rPr>
          <w:noProof/>
        </w:rPr>
        <w:pict>
          <v:shape id="Блок-схема: процесс 3" o:spid="_x0000_s1027" type="#_x0000_t109" style="position:absolute;left:0;text-align:left;margin-left:59.6pt;margin-top:2.25pt;width:56.85pt;height:28.7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" fillcolor="white [3201]" strokecolor="black [3200]" strokeweight="2pt">
            <v:textbox>
              <w:txbxContent>
                <w:p w:rsidR="003E6AA0" w:rsidRPr="00C33B16" w:rsidRDefault="003E6AA0" w:rsidP="00E37C7B">
                  <w:pPr>
                    <w:jc w:val="center"/>
                  </w:pPr>
                  <w:r w:rsidRPr="00C33B16">
                    <w:rPr>
                      <w:b/>
                    </w:rPr>
                    <w:t>1</w:t>
                  </w:r>
                  <w:r w:rsidRPr="00C33B16">
                    <w:t>.</w:t>
                  </w:r>
                </w:p>
              </w:txbxContent>
            </v:textbox>
          </v:shape>
        </w:pict>
      </w:r>
    </w:p>
    <w:p w:rsidR="00E37C7B" w:rsidRDefault="00E37C7B" w:rsidP="00E37C7B">
      <w:pPr>
        <w:ind w:firstLine="709"/>
      </w:pPr>
    </w:p>
    <w:p w:rsidR="00E37C7B" w:rsidRPr="00165B81" w:rsidRDefault="00CD20B9" w:rsidP="00E37C7B">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41" type="#_x0000_t67" style="position:absolute;margin-left:243.6pt;margin-top:7.1pt;width:3.6pt;height:14.15pt;z-index:25166950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" adj="20633" fillcolor="white [3201]" strokecolor="black [3200]" strokeweight="2pt"/>
        </w:pict>
      </w:r>
      <w:r>
        <w:rPr>
          <w:noProof/>
        </w:rPr>
        <w:pict>
          <v:line id="Прямая соединительная линия 20" o:spid="_x0000_s1042"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21.55pt" to="70.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" strokecolor="#4579b8 [3044]"/>
        </w:pict>
      </w:r>
    </w:p>
    <w:p w:rsidR="00790691" w:rsidRDefault="00E37C7B" w:rsidP="00790691">
      <w:pPr>
        <w:tabs>
          <w:tab w:val="left" w:pos="971"/>
        </w:tabs>
      </w:pPr>
      <w:r>
        <w:tab/>
      </w:r>
      <w:r w:rsidR="00CD20B9">
        <w:rPr>
          <w:noProof/>
        </w:rPr>
        <w:pict>
          <v:shape id="_x0000_s1047" type="#_x0000_t109" style="position:absolute;margin-left:116.55pt;margin-top:12.6pt;width:293.05pt;height:60.2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" fillcolor="white [3201]" strokecolor="black [3200]" strokeweight="2pt">
            <v:textbox>
              <w:txbxContent>
                <w:p w:rsidR="003E6AA0" w:rsidRPr="00087583" w:rsidRDefault="003E6AA0" w:rsidP="00790691">
                  <w:pPr>
                    <w:jc w:val="center"/>
                  </w:pPr>
                  <w:r>
                    <w:t>Регистрация заявления и документов, необходимых для предоставления муниципальной услуги в случае обращения заявителя в электронной форме.</w:t>
                  </w:r>
                </w:p>
                <w:p w:rsidR="003E6AA0" w:rsidRDefault="003E6AA0" w:rsidP="00790691">
                  <w:pPr>
                    <w:jc w:val="center"/>
                  </w:pPr>
                </w:p>
              </w:txbxContent>
            </v:textbox>
          </v:shape>
        </w:pict>
      </w:r>
      <w:r w:rsidR="00CD20B9">
        <w:rPr>
          <w:noProof/>
        </w:rPr>
        <w:pict>
          <v:shape id="_x0000_s1048" type="#_x0000_t109" style="position:absolute;margin-left:59.7pt;margin-top:12.45pt;width:56.8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" fillcolor="gray [1616]" strokecolor="black [3040]">
            <v:fill color2="#d9d9d9 [496]" rotate="t" angle="180" colors="0 #bcbcbc;22938f #d0d0d0;1 #ededed" focus="100%" type="gradient"/>
            <v:shadow on="t" color="black" opacity="24903f" origin=",.5" offset="0,.55556mm"/>
          </v:shape>
        </w:pict>
      </w:r>
    </w:p>
    <w:p w:rsidR="00790691" w:rsidRDefault="00790691" w:rsidP="00790691">
      <w:pPr>
        <w:widowControl/>
        <w:overflowPunct/>
        <w:adjustRightInd/>
        <w:jc w:val="center"/>
      </w:pPr>
    </w:p>
    <w:p w:rsidR="00790691" w:rsidRDefault="00CD20B9" w:rsidP="00790691">
      <w:pPr>
        <w:widowControl/>
        <w:overflowPunct/>
        <w:adjustRightInd/>
        <w:jc w:val="center"/>
      </w:pPr>
      <w:r>
        <w:rPr>
          <w:noProof/>
        </w:rPr>
        <w:pict>
          <v:shape id="_x0000_s1049" type="#_x0000_t109" style="position:absolute;left:0;text-align:left;margin-left:59.6pt;margin-top:13.05pt;width:56.85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" fillcolor="white [3201]" strokecolor="black [3200]" strokeweight="2pt">
            <v:textbox>
              <w:txbxContent>
                <w:p w:rsidR="003E6AA0" w:rsidRPr="00790691" w:rsidRDefault="003E6AA0" w:rsidP="00790691">
                  <w:pPr>
                    <w:jc w:val="center"/>
                    <w:rPr>
                      <w:b/>
                    </w:rPr>
                  </w:pPr>
                  <w:r w:rsidRPr="00790691">
                    <w:rPr>
                      <w:b/>
                    </w:rPr>
                    <w:t>2.</w:t>
                  </w:r>
                </w:p>
              </w:txbxContent>
            </v:textbox>
          </v:shape>
        </w:pict>
      </w:r>
    </w:p>
    <w:p w:rsidR="00790691" w:rsidRDefault="00790691" w:rsidP="00790691">
      <w:pPr>
        <w:ind w:firstLine="709"/>
      </w:pPr>
    </w:p>
    <w:p w:rsidR="00790691" w:rsidRPr="00165B81" w:rsidRDefault="00CD20B9" w:rsidP="00790691">
      <w:r>
        <w:rPr>
          <w:noProof/>
        </w:rPr>
        <w:pict>
          <v:line id="_x0000_s1051"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21.55pt" to="70.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" strokecolor="#4579b8 [3044]"/>
        </w:pict>
      </w:r>
    </w:p>
    <w:p w:rsidR="00790691" w:rsidRDefault="00CD20B9" w:rsidP="00790691">
      <w:pPr>
        <w:tabs>
          <w:tab w:val="left" w:pos="971"/>
        </w:tabs>
      </w:pPr>
      <w:r>
        <w:rPr>
          <w:noProof/>
        </w:rPr>
        <w:pict>
          <v:shape id="_x0000_s1050" type="#_x0000_t67" style="position:absolute;margin-left:243.6pt;margin-top:4.25pt;width:3.6pt;height:18pt;z-index:25168179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" adj="20633" fillcolor="white [3201]" strokecolor="black [3200]" strokeweight="2pt"/>
        </w:pict>
      </w:r>
      <w:r w:rsidR="00790691">
        <w:tab/>
      </w:r>
    </w:p>
    <w:p w:rsidR="00790691" w:rsidRDefault="00CD20B9" w:rsidP="00790691">
      <w:pPr>
        <w:widowControl/>
        <w:overflowPunct/>
        <w:adjustRightInd/>
        <w:jc w:val="center"/>
      </w:pPr>
      <w:r>
        <w:rPr>
          <w:noProof/>
        </w:rPr>
        <w:pict>
          <v:shape id="_x0000_s1053" type="#_x0000_t109" style="position:absolute;left:0;text-align:left;margin-left:59.7pt;margin-top:12.45pt;width:56.85pt;height:2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" fillcolor="gray [1616]" strokecolor="black [3040]">
            <v:fill color2="#d9d9d9 [496]" rotate="t" angle="180" colors="0 #bcbcbc;22938f #d0d0d0;1 #ededed" focus="100%" type="gradient"/>
            <v:shadow on="t" color="black" opacity="24903f" origin=",.5" offset="0,.55556mm"/>
          </v:shape>
        </w:pict>
      </w:r>
      <w:r>
        <w:rPr>
          <w:noProof/>
        </w:rPr>
        <w:pict>
          <v:shape id="_x0000_s1052" type="#_x0000_t109" style="position:absolute;left:0;text-align:left;margin-left:116.55pt;margin-top:13pt;width:293.05pt;height:48.7pt;z-index:2516848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" fillcolor="white [3201]" strokecolor="black [3200]" strokeweight="2pt">
            <v:textbox>
              <w:txbxContent>
                <w:p w:rsidR="003E6AA0" w:rsidRPr="00087583" w:rsidRDefault="003E6AA0" w:rsidP="00790691">
                  <w:pPr>
                    <w:jc w:val="center"/>
                  </w:pPr>
                  <w:r>
                    <w:t>Ведение записи на прием в ГИС «Запись на прием в органы власти и МФЦ» на Региональном портале.</w:t>
                  </w:r>
                </w:p>
                <w:p w:rsidR="003E6AA0" w:rsidRDefault="003E6AA0" w:rsidP="00790691">
                  <w:pPr>
                    <w:jc w:val="center"/>
                  </w:pPr>
                </w:p>
              </w:txbxContent>
            </v:textbox>
          </v:shape>
        </w:pict>
      </w:r>
    </w:p>
    <w:p w:rsidR="00790691" w:rsidRDefault="00790691" w:rsidP="00790691">
      <w:pPr>
        <w:widowControl/>
        <w:overflowPunct/>
        <w:adjustRightInd/>
        <w:jc w:val="center"/>
      </w:pPr>
    </w:p>
    <w:p w:rsidR="00790691" w:rsidRDefault="00CD20B9" w:rsidP="00790691">
      <w:pPr>
        <w:widowControl/>
        <w:overflowPunct/>
        <w:adjustRightInd/>
        <w:jc w:val="center"/>
      </w:pPr>
      <w:r>
        <w:rPr>
          <w:noProof/>
        </w:rPr>
        <w:pict>
          <v:shape id="_x0000_s1054" type="#_x0000_t109" style="position:absolute;left:0;text-align:left;margin-left:59.6pt;margin-top:6.35pt;width:56.85pt;height:27.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" fillcolor="white [3201]" strokecolor="black [3200]" strokeweight="2pt">
            <v:textbox>
              <w:txbxContent>
                <w:p w:rsidR="003E6AA0" w:rsidRPr="00C33B16" w:rsidRDefault="003E6AA0" w:rsidP="00790691">
                  <w:pPr>
                    <w:jc w:val="center"/>
                  </w:pPr>
                  <w:r>
                    <w:rPr>
                      <w:b/>
                    </w:rPr>
                    <w:t>3</w:t>
                  </w:r>
                  <w:r w:rsidRPr="00C33B16">
                    <w:t>.</w:t>
                  </w:r>
                </w:p>
              </w:txbxContent>
            </v:textbox>
          </v:shape>
        </w:pict>
      </w:r>
    </w:p>
    <w:p w:rsidR="00790691" w:rsidRDefault="00790691" w:rsidP="00790691">
      <w:pPr>
        <w:ind w:firstLine="709"/>
      </w:pPr>
    </w:p>
    <w:p w:rsidR="00790691" w:rsidRPr="00165B81" w:rsidRDefault="00CD20B9" w:rsidP="00790691">
      <w:r>
        <w:rPr>
          <w:noProof/>
        </w:rPr>
        <w:pict>
          <v:shape id="_x0000_s1055" type="#_x0000_t67" style="position:absolute;margin-left:243.6pt;margin-top:11.3pt;width:3.6pt;height:18.45pt;z-index:2516879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" adj="20633" fillcolor="white [3201]" strokecolor="black [3200]" strokeweight="2pt"/>
        </w:pict>
      </w:r>
      <w:r>
        <w:rPr>
          <w:noProof/>
        </w:rPr>
        <w:pict>
          <v:line id="_x0000_s105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21.55pt" to="70.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" strokecolor="#4579b8 [3044]"/>
        </w:pict>
      </w:r>
    </w:p>
    <w:p w:rsidR="00790691" w:rsidRDefault="00790691" w:rsidP="00790691">
      <w:pPr>
        <w:tabs>
          <w:tab w:val="left" w:pos="971"/>
        </w:tabs>
      </w:pPr>
      <w:r>
        <w:tab/>
      </w:r>
    </w:p>
    <w:p w:rsidR="00E37C7B" w:rsidRPr="00165B81" w:rsidRDefault="00CD20B9" w:rsidP="00E37C7B">
      <w:r>
        <w:rPr>
          <w:noProof/>
        </w:rPr>
        <w:pict>
          <v:shape id="Блок-схема: процесс 5" o:spid="_x0000_s1040" type="#_x0000_t109" style="position:absolute;margin-left:64.3pt;margin-top:5.9pt;width:56.05pt;height:36.55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" fillcolor="gray [1616]" strokecolor="black [3040]">
            <v:fill color2="#d9d9d9 [496]" rotate="t" angle="180" colors="0 #bcbcbc;22938f #d0d0d0;1 #ededed" focus="100%" type="gradient"/>
            <v:shadow on="t" color="black" opacity="24903f" origin=",.5" offset="0,.55556mm"/>
          </v:shape>
        </w:pict>
      </w:r>
      <w:r>
        <w:rPr>
          <w:noProof/>
        </w:rPr>
        <w:pict>
          <v:shape id="Блок-схема: процесс 4" o:spid="_x0000_s1028" type="#_x0000_t109" style="position:absolute;margin-left:120.35pt;margin-top:5.9pt;width:291.35pt;height:79.45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" fillcolor="white [3201]" strokecolor="black [3200]" strokeweight="2pt">
            <v:textbox style="mso-next-textbox:#Блок-схема: процесс 4">
              <w:txbxContent>
                <w:p w:rsidR="003E6AA0" w:rsidRPr="00087583" w:rsidRDefault="003E6AA0" w:rsidP="00E37C7B">
                  <w:pPr>
                    <w:jc w:val="center"/>
                  </w:pPr>
                  <w:r>
                    <w:t>Р</w:t>
                  </w:r>
                  <w:r w:rsidRPr="00087583">
                    <w:t>ассмотрение  заявления  и  документов,   необходимых  для предо</w:t>
                  </w:r>
                  <w:r>
                    <w:t xml:space="preserve">ставления муниципальной услуги </w:t>
                  </w:r>
                  <w:r w:rsidRPr="00087583">
                    <w:t>и подготовка проекта решения о предоставлении (отказе в предоставлении) муниципальной услуги</w:t>
                  </w:r>
                  <w:r>
                    <w:t>.</w:t>
                  </w:r>
                </w:p>
                <w:p w:rsidR="003E6AA0" w:rsidRDefault="003E6AA0" w:rsidP="00E37C7B">
                  <w:pPr>
                    <w:jc w:val="center"/>
                  </w:pPr>
                </w:p>
              </w:txbxContent>
            </v:textbox>
          </v:shape>
        </w:pict>
      </w:r>
    </w:p>
    <w:p w:rsidR="00E37C7B" w:rsidRDefault="00E37C7B" w:rsidP="00E37C7B"/>
    <w:p w:rsidR="00E37C7B" w:rsidRDefault="00E37C7B" w:rsidP="00E37C7B">
      <w:pPr>
        <w:tabs>
          <w:tab w:val="left" w:pos="3684"/>
        </w:tabs>
      </w:pPr>
      <w:r>
        <w:tab/>
      </w:r>
    </w:p>
    <w:p w:rsidR="00E37C7B" w:rsidRPr="00087583" w:rsidRDefault="00CD20B9" w:rsidP="00E37C7B">
      <w:r>
        <w:rPr>
          <w:noProof/>
        </w:rPr>
        <w:pict>
          <v:shape id="Блок-схема: процесс 6" o:spid="_x0000_s1029" type="#_x0000_t109" style="position:absolute;margin-left:64.15pt;margin-top:1.2pt;width:56.85pt;height:42.75pt;z-index:25166438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" fillcolor="white [3201]" strokecolor="black [3200]" strokeweight="2pt">
            <v:textbox>
              <w:txbxContent>
                <w:p w:rsidR="003E6AA0" w:rsidRPr="00C33B16" w:rsidRDefault="003E6AA0" w:rsidP="00E37C7B">
                  <w:pPr>
                    <w:jc w:val="center"/>
                    <w:rPr>
                      <w:b/>
                    </w:rPr>
                  </w:pPr>
                  <w:r>
                    <w:rPr>
                      <w:b/>
                    </w:rPr>
                    <w:t>4</w:t>
                  </w:r>
                  <w:r w:rsidRPr="00C33B16">
                    <w:rPr>
                      <w:b/>
                    </w:rPr>
                    <w:t>.</w:t>
                  </w:r>
                </w:p>
              </w:txbxContent>
            </v:textbox>
          </v:shape>
        </w:pict>
      </w:r>
    </w:p>
    <w:p w:rsidR="00E37C7B" w:rsidRPr="00087583" w:rsidRDefault="00E37C7B" w:rsidP="00E37C7B"/>
    <w:p w:rsidR="00E37C7B" w:rsidRPr="00087583" w:rsidRDefault="00E37C7B" w:rsidP="00E37C7B"/>
    <w:p w:rsidR="00E37C7B" w:rsidRPr="00087583" w:rsidRDefault="00CD20B9" w:rsidP="00E37C7B">
      <w:r>
        <w:rPr>
          <w:noProof/>
        </w:rPr>
        <w:pict>
          <v:shape id="Стрелка вниз 18" o:spid="_x0000_s1039" type="#_x0000_t67" style="position:absolute;margin-left:246.65pt;margin-top:7.1pt;width:3.55pt;height:14.9pt;flip:x;z-index:25167052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" adj="20701" fillcolor="white [3201]" strokecolor="black [3200]" strokeweight="2pt"/>
        </w:pict>
      </w:r>
    </w:p>
    <w:p w:rsidR="00E37C7B" w:rsidRPr="00087583" w:rsidRDefault="00E37C7B" w:rsidP="00E37C7B"/>
    <w:p w:rsidR="00E37C7B" w:rsidRPr="00087583" w:rsidRDefault="00CD20B9" w:rsidP="00E37C7B">
      <w:r>
        <w:rPr>
          <w:noProof/>
        </w:rPr>
        <w:pict>
          <v:shape id="Блок-схема: процесс 8" o:spid="_x0000_s1038" type="#_x0000_t109" style="position:absolute;margin-left:64.8pt;margin-top:1.85pt;width:56.8pt;height:30.05pt;z-index:2516664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" fillcolor="gray [1616]" strokecolor="black [3040]">
            <v:fill color2="#d9d9d9 [496]" rotate="t" angle="180" colors="0 #bcbcbc;22938f #d0d0d0;1 #ededed" focus="100%" type="gradient"/>
            <v:shadow on="t" color="black" opacity="24903f" origin=",.5" offset="0,.55556mm"/>
          </v:shape>
        </w:pict>
      </w:r>
      <w:r>
        <w:rPr>
          <w:noProof/>
        </w:rPr>
        <w:pict>
          <v:shape id="Блок-схема: процесс 7" o:spid="_x0000_s1030" type="#_x0000_t109" style="position:absolute;margin-left:122.05pt;margin-top:1.85pt;width:291.35pt;height:66.1pt;z-index:25166540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" fillcolor="white [3201]" strokecolor="black [3200]" strokeweight="2pt">
            <v:textbox>
              <w:txbxContent>
                <w:p w:rsidR="003E6AA0" w:rsidRPr="00B50B50" w:rsidRDefault="003E6AA0" w:rsidP="00E37C7B">
                  <w:pPr>
                    <w:jc w:val="center"/>
                  </w:pPr>
                  <w:r>
                    <w:t>Рассмотрение и п</w:t>
                  </w:r>
                  <w:r w:rsidRPr="00B50B50">
                    <w:t xml:space="preserve">одписание проекта </w:t>
                  </w:r>
                  <w:r>
                    <w:t xml:space="preserve">уведомления </w:t>
                  </w:r>
                  <w:r w:rsidRPr="00B50B50">
                    <w:t>о  предоставлении (отказе в предоставлении) муниципальной услуги.</w:t>
                  </w:r>
                </w:p>
              </w:txbxContent>
            </v:textbox>
          </v:shape>
        </w:pict>
      </w:r>
    </w:p>
    <w:p w:rsidR="00E37C7B" w:rsidRPr="00087583" w:rsidRDefault="00E37C7B" w:rsidP="00E37C7B"/>
    <w:p w:rsidR="00B73AA9" w:rsidRDefault="00CD20B9" w:rsidP="00B73AA9">
      <w:pPr>
        <w:widowControl/>
        <w:overflowPunct/>
        <w:adjustRightInd/>
        <w:jc w:val="center"/>
      </w:pPr>
      <w:r>
        <w:rPr>
          <w:noProof/>
        </w:rPr>
        <w:pict>
          <v:shape id="Блок-схема: процесс 9" o:spid="_x0000_s1031" type="#_x0000_t109" style="position:absolute;left:0;text-align:left;margin-left:66pt;margin-top:3.65pt;width:56.05pt;height:36.7pt;z-index:25166745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" fillcolor="white [3201]" strokecolor="black [3200]" strokeweight="2pt">
            <v:textbox>
              <w:txbxContent>
                <w:p w:rsidR="003E6AA0" w:rsidRPr="00C33B16" w:rsidRDefault="003E6AA0" w:rsidP="00E37C7B">
                  <w:pPr>
                    <w:jc w:val="center"/>
                  </w:pPr>
                  <w:r w:rsidRPr="00D2077A">
                    <w:rPr>
                      <w:b/>
                    </w:rPr>
                    <w:t>5</w:t>
                  </w:r>
                  <w:r w:rsidRPr="00C33B16">
                    <w:t>.</w:t>
                  </w:r>
                </w:p>
              </w:txbxContent>
            </v:textbox>
          </v:shape>
        </w:pict>
      </w:r>
    </w:p>
    <w:p w:rsidR="00B73AA9" w:rsidRDefault="00B73AA9" w:rsidP="00B73AA9">
      <w:pPr>
        <w:widowControl/>
        <w:overflowPunct/>
        <w:adjustRightInd/>
        <w:jc w:val="center"/>
      </w:pPr>
    </w:p>
    <w:p w:rsidR="00B73AA9" w:rsidRDefault="00CD20B9" w:rsidP="00B73AA9">
      <w:pPr>
        <w:widowControl/>
        <w:overflowPunct/>
        <w:adjustRightInd/>
        <w:jc w:val="center"/>
      </w:pPr>
      <w:r>
        <w:rPr>
          <w:noProof/>
        </w:rPr>
        <w:pict>
          <v:shape id="Стрелка вниз 19" o:spid="_x0000_s1037" type="#_x0000_t67" style="position:absolute;left:0;text-align:left;margin-left:243.6pt;margin-top:12.75pt;width:3.6pt;height:16.6pt;z-index:25167155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" adj="20645" fillcolor="white [3201]" strokecolor="black [3200]" strokeweight="2pt"/>
        </w:pict>
      </w:r>
    </w:p>
    <w:p w:rsidR="00EF17DD" w:rsidRDefault="00EF17DD" w:rsidP="00B73AA9">
      <w:pPr>
        <w:widowControl/>
        <w:overflowPunct/>
        <w:adjustRightInd/>
        <w:jc w:val="center"/>
      </w:pPr>
    </w:p>
    <w:p w:rsidR="00B73AA9" w:rsidRDefault="00CD20B9" w:rsidP="00B73AA9">
      <w:pPr>
        <w:widowControl/>
        <w:overflowPunct/>
        <w:adjustRightInd/>
        <w:jc w:val="center"/>
      </w:pPr>
      <w:r>
        <w:rPr>
          <w:noProof/>
        </w:rPr>
        <w:pict>
          <v:shape id="Блок-схема: процесс 14" o:spid="_x0000_s1036" type="#_x0000_t109" style="position:absolute;left:0;text-align:left;margin-left:65.15pt;margin-top:5.9pt;width:62.05pt;height:2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" fillcolor="gray [1616]" strokecolor="black [3040]">
            <v:fill color2="#d9d9d9 [496]" rotate="t" angle="180" colors="0 #bcbcbc;22938f #d0d0d0;1 #ededed" focus="100%" type="gradient"/>
            <v:shadow on="t" color="black" opacity="24903f" origin=",.5" offset="0,.55556mm"/>
          </v:shape>
        </w:pict>
      </w:r>
      <w:r>
        <w:rPr>
          <w:noProof/>
        </w:rPr>
        <w:pict>
          <v:shape id="Блок-схема: процесс 10" o:spid="_x0000_s1032" type="#_x0000_t109" style="position:absolute;left:0;text-align:left;margin-left:127.95pt;margin-top:5.9pt;width:285.3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" fillcolor="white [3201]" strokecolor="black [3200]" strokeweight="2pt">
            <v:textbox>
              <w:txbxContent>
                <w:p w:rsidR="003E6AA0" w:rsidRPr="00765878" w:rsidRDefault="003E6AA0" w:rsidP="00353500">
                  <w:pPr>
                    <w:jc w:val="center"/>
                  </w:pPr>
                  <w:r>
                    <w:t>В</w:t>
                  </w:r>
                  <w:r w:rsidRPr="00765878">
                    <w:t>ыдача результата предоставления муниципальной услуги заявителю.</w:t>
                  </w:r>
                </w:p>
                <w:p w:rsidR="003E6AA0" w:rsidRDefault="003E6AA0" w:rsidP="00353500">
                  <w:pPr>
                    <w:jc w:val="center"/>
                  </w:pPr>
                </w:p>
              </w:txbxContent>
            </v:textbox>
          </v:shape>
        </w:pict>
      </w:r>
    </w:p>
    <w:p w:rsidR="00B73AA9" w:rsidRDefault="00B73AA9" w:rsidP="00B73AA9">
      <w:pPr>
        <w:widowControl/>
        <w:overflowPunct/>
        <w:adjustRightInd/>
        <w:jc w:val="center"/>
      </w:pPr>
    </w:p>
    <w:p w:rsidR="00B73AA9" w:rsidRDefault="00CD20B9" w:rsidP="00B73AA9">
      <w:pPr>
        <w:widowControl/>
        <w:overflowPunct/>
        <w:adjustRightInd/>
        <w:jc w:val="center"/>
      </w:pPr>
      <w:r>
        <w:rPr>
          <w:noProof/>
        </w:rPr>
        <w:pict>
          <v:shape id="Блок-схема: процесс 12" o:spid="_x0000_s1033" type="#_x0000_t109" style="position:absolute;left:0;text-align:left;margin-left:65.15pt;margin-top:6.8pt;width:62.2pt;height:28.7pt;rotation:180;flip:x y;z-index:2516756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" fillcolor="white [3201]" strokecolor="black [3200]" strokeweight="2pt">
            <v:textbox>
              <w:txbxContent>
                <w:p w:rsidR="003E6AA0" w:rsidRPr="00FF201E" w:rsidRDefault="003E6AA0" w:rsidP="00FF201E">
                  <w:pPr>
                    <w:jc w:val="center"/>
                    <w:rPr>
                      <w:b/>
                    </w:rPr>
                  </w:pPr>
                  <w:r>
                    <w:rPr>
                      <w:b/>
                    </w:rPr>
                    <w:t>6.</w:t>
                  </w:r>
                </w:p>
              </w:txbxContent>
            </v:textbox>
          </v:shape>
        </w:pict>
      </w:r>
    </w:p>
    <w:p w:rsidR="00B73AA9" w:rsidRDefault="00B73AA9" w:rsidP="00B73AA9">
      <w:pPr>
        <w:widowControl/>
        <w:overflowPunct/>
        <w:adjustRightInd/>
        <w:jc w:val="center"/>
      </w:pPr>
    </w:p>
    <w:p w:rsidR="00B73AA9" w:rsidRDefault="00CD20B9" w:rsidP="00B73AA9">
      <w:pPr>
        <w:widowControl/>
        <w:overflowPunct/>
        <w:adjustRightInd/>
        <w:jc w:val="center"/>
      </w:pPr>
      <w:r>
        <w:rPr>
          <w:noProof/>
        </w:rPr>
        <w:pict>
          <v:shape id="Стрелка вниз 11" o:spid="_x0000_s1035" type="#_x0000_t67" style="position:absolute;left:0;text-align:left;margin-left:246.65pt;margin-top:12.5pt;width:4.3pt;height:16.5pt;z-index:2516746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" adj="20706" fillcolor="black [3200]" strokecolor="black [1600]" strokeweight="2pt"/>
        </w:pict>
      </w:r>
    </w:p>
    <w:p w:rsidR="00B73AA9" w:rsidRDefault="00B73AA9" w:rsidP="00B73AA9">
      <w:pPr>
        <w:widowControl/>
        <w:overflowPunct/>
        <w:adjustRightInd/>
        <w:jc w:val="center"/>
      </w:pPr>
    </w:p>
    <w:p w:rsidR="00B73AA9" w:rsidRDefault="00CD20B9" w:rsidP="00B73AA9">
      <w:pPr>
        <w:widowControl/>
        <w:overflowPunct/>
        <w:adjustRightInd/>
        <w:jc w:val="center"/>
      </w:pPr>
      <w:r>
        <w:rPr>
          <w:noProof/>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13" o:spid="_x0000_s1034" type="#_x0000_t116" style="position:absolute;left:0;text-align:left;margin-left:75.2pt;margin-top:5.4pt;width:338.2pt;height: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" fillcolor="white [3201]" strokecolor="black [3200]" strokeweight="2pt">
            <v:textbox>
              <w:txbxContent>
                <w:p w:rsidR="003E6AA0" w:rsidRDefault="003E6AA0" w:rsidP="00E37C7B">
                  <w:pPr>
                    <w:jc w:val="center"/>
                  </w:pPr>
                  <w:r>
                    <w:t>Окончание предоставления муниципальной услуги – заявителю выдан результат</w:t>
                  </w:r>
                </w:p>
              </w:txbxContent>
            </v:textbox>
          </v:shape>
        </w:pict>
      </w:r>
    </w:p>
    <w:p w:rsidR="00B73AA9" w:rsidRDefault="00B73AA9" w:rsidP="00B73AA9">
      <w:pPr>
        <w:widowControl/>
        <w:overflowPunct/>
        <w:adjustRightInd/>
        <w:jc w:val="center"/>
      </w:pPr>
    </w:p>
    <w:p w:rsidR="00B73AA9" w:rsidRDefault="00B73AA9" w:rsidP="00B73AA9">
      <w:pPr>
        <w:widowControl/>
        <w:overflowPunct/>
        <w:adjustRightInd/>
        <w:jc w:val="center"/>
      </w:pPr>
    </w:p>
    <w:p w:rsidR="005D4CC8" w:rsidRDefault="005D4CC8" w:rsidP="00B73AA9">
      <w:pPr>
        <w:widowControl/>
        <w:overflowPunct/>
        <w:adjustRightInd/>
        <w:jc w:val="center"/>
      </w:pPr>
    </w:p>
    <w:p w:rsidR="005D4CC8" w:rsidRDefault="005D4CC8" w:rsidP="00B73AA9">
      <w:pPr>
        <w:widowControl/>
        <w:overflowPunct/>
        <w:adjustRightInd/>
        <w:jc w:val="center"/>
      </w:pPr>
    </w:p>
    <w:p w:rsidR="00441756" w:rsidRPr="00CD7319" w:rsidRDefault="00441756" w:rsidP="00441756">
      <w:pPr>
        <w:jc w:val="right"/>
        <w:rPr>
          <w:sz w:val="22"/>
          <w:szCs w:val="22"/>
        </w:rPr>
      </w:pPr>
      <w:r w:rsidRPr="00CD7319">
        <w:rPr>
          <w:sz w:val="22"/>
          <w:szCs w:val="22"/>
        </w:rPr>
        <w:t xml:space="preserve">      Приложение № </w:t>
      </w:r>
      <w:r>
        <w:rPr>
          <w:sz w:val="22"/>
          <w:szCs w:val="22"/>
        </w:rPr>
        <w:t>2</w:t>
      </w:r>
    </w:p>
    <w:tbl>
      <w:tblPr>
        <w:tblW w:w="0" w:type="auto"/>
        <w:tblLook w:val="04A0" w:firstRow="1" w:lastRow="0" w:firstColumn="1" w:lastColumn="0" w:noHBand="0" w:noVBand="1"/>
      </w:tblPr>
      <w:tblGrid>
        <w:gridCol w:w="4927"/>
        <w:gridCol w:w="4643"/>
      </w:tblGrid>
      <w:tr w:rsidR="00441756" w:rsidRPr="008A338C" w:rsidTr="00B43EFA">
        <w:tc>
          <w:tcPr>
            <w:tcW w:w="4928" w:type="dxa"/>
            <w:shd w:val="clear" w:color="auto" w:fill="auto"/>
          </w:tcPr>
          <w:p w:rsidR="00441756" w:rsidRPr="00CD7319" w:rsidRDefault="00441756" w:rsidP="00B43EFA">
            <w:pPr>
              <w:tabs>
                <w:tab w:val="left" w:pos="8415"/>
              </w:tabs>
              <w:jc w:val="right"/>
              <w:rPr>
                <w:b/>
                <w:bCs/>
                <w:sz w:val="28"/>
                <w:szCs w:val="28"/>
              </w:rPr>
            </w:pPr>
          </w:p>
        </w:tc>
        <w:tc>
          <w:tcPr>
            <w:tcW w:w="4644" w:type="dxa"/>
            <w:shd w:val="clear" w:color="auto" w:fill="auto"/>
          </w:tcPr>
          <w:p w:rsidR="00441756" w:rsidRPr="008A338C" w:rsidRDefault="00441756" w:rsidP="00B43EFA">
            <w:pPr>
              <w:jc w:val="right"/>
              <w:rPr>
                <w:b/>
                <w:bCs/>
              </w:rPr>
            </w:pPr>
            <w:r w:rsidRPr="008A338C">
              <w:rPr>
                <w:sz w:val="22"/>
                <w:szCs w:val="22"/>
              </w:rPr>
              <w:t xml:space="preserve">к административному регламенту </w:t>
            </w:r>
            <w:r w:rsidRPr="008A338C">
              <w:rPr>
                <w:rFonts w:cs="Calibri"/>
                <w:sz w:val="22"/>
                <w:szCs w:val="22"/>
              </w:rPr>
              <w:t>предоставления муниципальной услуги «</w:t>
            </w:r>
            <w:r w:rsidRPr="008A338C">
              <w:rPr>
                <w:sz w:val="22"/>
                <w:szCs w:val="22"/>
              </w:rPr>
              <w:t>Предоставление места для захоронения (</w:t>
            </w:r>
            <w:proofErr w:type="spellStart"/>
            <w:r w:rsidRPr="008A338C">
              <w:rPr>
                <w:sz w:val="22"/>
                <w:szCs w:val="22"/>
              </w:rPr>
              <w:t>подзахоронения</w:t>
            </w:r>
            <w:proofErr w:type="spellEnd"/>
            <w:r w:rsidRPr="008A338C">
              <w:rPr>
                <w:sz w:val="22"/>
                <w:szCs w:val="22"/>
              </w:rPr>
              <w:t>) умершего на кладбищах, находящихся в собственности городского округа Тольятти либо на ином вещном праве</w:t>
            </w:r>
            <w:r w:rsidRPr="008A338C">
              <w:rPr>
                <w:rFonts w:cs="Calibri"/>
                <w:sz w:val="22"/>
                <w:szCs w:val="22"/>
              </w:rPr>
              <w:t>»</w:t>
            </w:r>
          </w:p>
        </w:tc>
      </w:tr>
      <w:tr w:rsidR="00441756" w:rsidRPr="00CD7319" w:rsidTr="00B43EFA">
        <w:tc>
          <w:tcPr>
            <w:tcW w:w="4928" w:type="dxa"/>
            <w:shd w:val="clear" w:color="auto" w:fill="auto"/>
          </w:tcPr>
          <w:p w:rsidR="00441756" w:rsidRPr="00CD7319" w:rsidRDefault="00441756" w:rsidP="00B43EFA">
            <w:pPr>
              <w:tabs>
                <w:tab w:val="left" w:pos="8415"/>
              </w:tabs>
              <w:spacing w:line="276" w:lineRule="auto"/>
              <w:jc w:val="right"/>
              <w:rPr>
                <w:b/>
                <w:bCs/>
                <w:sz w:val="28"/>
                <w:szCs w:val="28"/>
              </w:rPr>
            </w:pPr>
          </w:p>
        </w:tc>
        <w:tc>
          <w:tcPr>
            <w:tcW w:w="4644" w:type="dxa"/>
            <w:shd w:val="clear" w:color="auto" w:fill="auto"/>
          </w:tcPr>
          <w:p w:rsidR="00441756" w:rsidRPr="00CD7319" w:rsidRDefault="00441756" w:rsidP="00B43EFA">
            <w:pPr>
              <w:spacing w:line="276" w:lineRule="auto"/>
              <w:jc w:val="right"/>
            </w:pPr>
          </w:p>
        </w:tc>
      </w:tr>
    </w:tbl>
    <w:p w:rsidR="00031FE4" w:rsidRPr="00031FE4" w:rsidRDefault="005C1487" w:rsidP="00031FE4">
      <w:pPr>
        <w:jc w:val="center"/>
        <w:rPr>
          <w:kern w:val="0"/>
          <w:sz w:val="22"/>
          <w:szCs w:val="22"/>
        </w:rPr>
      </w:pPr>
      <w:r>
        <w:rPr>
          <w:sz w:val="22"/>
          <w:szCs w:val="22"/>
        </w:rPr>
        <w:t xml:space="preserve">                                                                            </w:t>
      </w:r>
      <w:r w:rsidR="00031FE4" w:rsidRPr="00031FE4">
        <w:rPr>
          <w:kern w:val="0"/>
          <w:sz w:val="22"/>
          <w:szCs w:val="22"/>
        </w:rPr>
        <w:t>В департамент городского хозяйства</w:t>
      </w:r>
    </w:p>
    <w:p w:rsidR="00031FE4" w:rsidRPr="00031FE4" w:rsidRDefault="00031FE4" w:rsidP="00031FE4">
      <w:pPr>
        <w:widowControl/>
        <w:overflowPunct/>
        <w:adjustRightInd/>
        <w:spacing w:line="276" w:lineRule="auto"/>
        <w:jc w:val="center"/>
        <w:rPr>
          <w:kern w:val="0"/>
          <w:sz w:val="22"/>
          <w:szCs w:val="22"/>
        </w:rPr>
      </w:pPr>
      <w:r w:rsidRPr="00031FE4">
        <w:rPr>
          <w:kern w:val="0"/>
          <w:sz w:val="22"/>
          <w:szCs w:val="22"/>
        </w:rPr>
        <w:t xml:space="preserve">                                                                                         администрации городского округа Тольятти             </w:t>
      </w:r>
    </w:p>
    <w:p w:rsidR="00031FE4" w:rsidRPr="00031FE4" w:rsidRDefault="00031FE4" w:rsidP="00031FE4">
      <w:pPr>
        <w:widowControl/>
        <w:overflowPunct/>
        <w:adjustRightInd/>
        <w:spacing w:line="276" w:lineRule="auto"/>
        <w:jc w:val="right"/>
        <w:rPr>
          <w:kern w:val="0"/>
          <w:sz w:val="22"/>
          <w:szCs w:val="22"/>
        </w:rPr>
      </w:pPr>
    </w:p>
    <w:p w:rsidR="00031FE4" w:rsidRPr="00031FE4" w:rsidRDefault="00031FE4" w:rsidP="00031FE4">
      <w:pPr>
        <w:widowControl/>
        <w:overflowPunct/>
        <w:adjustRightInd/>
        <w:jc w:val="right"/>
        <w:rPr>
          <w:kern w:val="0"/>
          <w:sz w:val="22"/>
          <w:szCs w:val="22"/>
        </w:rPr>
      </w:pPr>
      <w:r w:rsidRPr="00031FE4">
        <w:rPr>
          <w:kern w:val="0"/>
          <w:sz w:val="22"/>
          <w:szCs w:val="22"/>
        </w:rPr>
        <w:t>_______________________________________</w:t>
      </w:r>
    </w:p>
    <w:p w:rsidR="00031FE4" w:rsidRPr="00031FE4" w:rsidRDefault="00031FE4" w:rsidP="00031FE4">
      <w:pPr>
        <w:widowControl/>
        <w:overflowPunct/>
        <w:adjustRightInd/>
        <w:rPr>
          <w:kern w:val="0"/>
          <w:sz w:val="16"/>
          <w:szCs w:val="16"/>
        </w:rPr>
      </w:pPr>
      <w:r w:rsidRPr="00031FE4">
        <w:rPr>
          <w:kern w:val="0"/>
          <w:sz w:val="16"/>
          <w:szCs w:val="16"/>
        </w:rPr>
        <w:t xml:space="preserve">                                                                                                                                                  (фамилия, имя, отчество заявителя)</w:t>
      </w:r>
    </w:p>
    <w:p w:rsidR="00031FE4" w:rsidRPr="00031FE4" w:rsidRDefault="00031FE4" w:rsidP="00031FE4">
      <w:pPr>
        <w:widowControl/>
        <w:overflowPunct/>
        <w:adjustRightInd/>
        <w:jc w:val="right"/>
        <w:rPr>
          <w:kern w:val="0"/>
          <w:sz w:val="22"/>
          <w:szCs w:val="22"/>
        </w:rPr>
      </w:pPr>
      <w:r w:rsidRPr="00031FE4">
        <w:rPr>
          <w:kern w:val="0"/>
          <w:sz w:val="22"/>
          <w:szCs w:val="22"/>
        </w:rPr>
        <w:t xml:space="preserve"> _______________________________________</w:t>
      </w:r>
    </w:p>
    <w:p w:rsidR="00031FE4" w:rsidRPr="00031FE4" w:rsidRDefault="00031FE4" w:rsidP="00031FE4">
      <w:pPr>
        <w:widowControl/>
        <w:overflowPunct/>
        <w:adjustRightInd/>
        <w:jc w:val="center"/>
        <w:rPr>
          <w:kern w:val="0"/>
          <w:sz w:val="16"/>
          <w:szCs w:val="16"/>
        </w:rPr>
      </w:pPr>
      <w:r w:rsidRPr="00031FE4">
        <w:rPr>
          <w:kern w:val="0"/>
          <w:sz w:val="16"/>
          <w:szCs w:val="16"/>
        </w:rPr>
        <w:t xml:space="preserve">                                                                                                            (документ, удостоверяющий личность)</w:t>
      </w:r>
    </w:p>
    <w:p w:rsidR="00031FE4" w:rsidRPr="00031FE4" w:rsidRDefault="00031FE4" w:rsidP="00031FE4">
      <w:pPr>
        <w:widowControl/>
        <w:overflowPunct/>
        <w:adjustRightInd/>
        <w:jc w:val="right"/>
        <w:rPr>
          <w:kern w:val="0"/>
          <w:sz w:val="22"/>
          <w:szCs w:val="22"/>
        </w:rPr>
      </w:pPr>
      <w:r w:rsidRPr="00031FE4">
        <w:rPr>
          <w:kern w:val="0"/>
          <w:sz w:val="22"/>
          <w:szCs w:val="22"/>
        </w:rPr>
        <w:t xml:space="preserve"> _______________________________________            </w:t>
      </w:r>
    </w:p>
    <w:p w:rsidR="00031FE4" w:rsidRPr="00031FE4" w:rsidRDefault="00031FE4" w:rsidP="00031FE4">
      <w:pPr>
        <w:widowControl/>
        <w:overflowPunct/>
        <w:adjustRightInd/>
        <w:jc w:val="center"/>
        <w:rPr>
          <w:kern w:val="0"/>
          <w:sz w:val="16"/>
          <w:szCs w:val="16"/>
        </w:rPr>
      </w:pPr>
      <w:r w:rsidRPr="00031FE4">
        <w:rPr>
          <w:kern w:val="0"/>
          <w:sz w:val="22"/>
          <w:szCs w:val="22"/>
        </w:rPr>
        <w:t xml:space="preserve">                                                                                   </w:t>
      </w:r>
      <w:r w:rsidRPr="00031FE4">
        <w:rPr>
          <w:kern w:val="0"/>
          <w:sz w:val="16"/>
          <w:szCs w:val="16"/>
        </w:rPr>
        <w:t xml:space="preserve">(адрес регистрации и  места  жительства) </w:t>
      </w:r>
    </w:p>
    <w:p w:rsidR="00031FE4" w:rsidRPr="00031FE4" w:rsidRDefault="00031FE4" w:rsidP="00031FE4">
      <w:pPr>
        <w:widowControl/>
        <w:overflowPunct/>
        <w:adjustRightInd/>
        <w:jc w:val="right"/>
        <w:rPr>
          <w:kern w:val="0"/>
          <w:sz w:val="22"/>
          <w:szCs w:val="22"/>
        </w:rPr>
      </w:pPr>
      <w:r w:rsidRPr="00031FE4">
        <w:rPr>
          <w:kern w:val="0"/>
          <w:sz w:val="22"/>
          <w:szCs w:val="22"/>
        </w:rPr>
        <w:t>_______________________________________</w:t>
      </w:r>
    </w:p>
    <w:p w:rsidR="00031FE4" w:rsidRPr="00031FE4" w:rsidRDefault="00031FE4" w:rsidP="00031FE4">
      <w:pPr>
        <w:widowControl/>
        <w:overflowPunct/>
        <w:adjustRightInd/>
        <w:jc w:val="center"/>
        <w:rPr>
          <w:kern w:val="0"/>
          <w:sz w:val="16"/>
          <w:szCs w:val="16"/>
        </w:rPr>
      </w:pPr>
      <w:r w:rsidRPr="00031FE4">
        <w:rPr>
          <w:kern w:val="0"/>
          <w:sz w:val="16"/>
          <w:szCs w:val="16"/>
        </w:rPr>
        <w:t xml:space="preserve">                                                                                                            (контактный телефон)</w:t>
      </w:r>
    </w:p>
    <w:p w:rsidR="00031FE4" w:rsidRPr="00031FE4" w:rsidRDefault="00031FE4" w:rsidP="00031FE4">
      <w:pPr>
        <w:widowControl/>
        <w:overflowPunct/>
        <w:adjustRightInd/>
        <w:spacing w:line="276" w:lineRule="auto"/>
        <w:jc w:val="center"/>
        <w:rPr>
          <w:b/>
          <w:kern w:val="0"/>
          <w:sz w:val="22"/>
          <w:szCs w:val="22"/>
        </w:rPr>
      </w:pPr>
    </w:p>
    <w:p w:rsidR="00031FE4" w:rsidRPr="00031FE4" w:rsidRDefault="00031FE4" w:rsidP="00031FE4">
      <w:pPr>
        <w:widowControl/>
        <w:overflowPunct/>
        <w:adjustRightInd/>
        <w:jc w:val="center"/>
        <w:rPr>
          <w:b/>
          <w:kern w:val="0"/>
          <w:sz w:val="22"/>
          <w:szCs w:val="22"/>
        </w:rPr>
      </w:pPr>
      <w:r w:rsidRPr="00031FE4">
        <w:rPr>
          <w:b/>
          <w:kern w:val="0"/>
          <w:sz w:val="22"/>
          <w:szCs w:val="22"/>
        </w:rPr>
        <w:t xml:space="preserve">ЗАЯВЛЕНИЕ </w:t>
      </w:r>
    </w:p>
    <w:p w:rsidR="00031FE4" w:rsidRPr="00031FE4" w:rsidRDefault="00031FE4" w:rsidP="00031FE4">
      <w:pPr>
        <w:widowControl/>
        <w:overflowPunct/>
        <w:adjustRightInd/>
        <w:jc w:val="center"/>
        <w:rPr>
          <w:b/>
          <w:kern w:val="0"/>
          <w:sz w:val="22"/>
          <w:szCs w:val="22"/>
        </w:rPr>
      </w:pPr>
      <w:r w:rsidRPr="00031FE4">
        <w:rPr>
          <w:b/>
          <w:kern w:val="0"/>
          <w:sz w:val="22"/>
          <w:szCs w:val="22"/>
        </w:rPr>
        <w:t>о предоставлении места для захоронения (</w:t>
      </w:r>
      <w:proofErr w:type="spellStart"/>
      <w:r w:rsidRPr="00031FE4">
        <w:rPr>
          <w:b/>
          <w:kern w:val="0"/>
          <w:sz w:val="22"/>
          <w:szCs w:val="22"/>
        </w:rPr>
        <w:t>подзахоронения</w:t>
      </w:r>
      <w:proofErr w:type="spellEnd"/>
      <w:r w:rsidRPr="00031FE4">
        <w:rPr>
          <w:b/>
          <w:kern w:val="0"/>
          <w:sz w:val="22"/>
          <w:szCs w:val="22"/>
        </w:rPr>
        <w:t>) умершего на кладбищах, находящихся в собственности городского округа Тольятти либо на ином вещном праве</w:t>
      </w:r>
    </w:p>
    <w:p w:rsidR="00031FE4" w:rsidRPr="00031FE4" w:rsidRDefault="00031FE4" w:rsidP="00031FE4">
      <w:pPr>
        <w:widowControl/>
        <w:overflowPunct/>
        <w:adjustRightInd/>
        <w:spacing w:line="276" w:lineRule="auto"/>
        <w:jc w:val="both"/>
        <w:rPr>
          <w:b/>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 xml:space="preserve">Прошу предоставить место </w:t>
      </w:r>
      <w:proofErr w:type="gramStart"/>
      <w:r w:rsidRPr="00031FE4">
        <w:rPr>
          <w:kern w:val="0"/>
          <w:sz w:val="22"/>
          <w:szCs w:val="22"/>
        </w:rPr>
        <w:t>для</w:t>
      </w:r>
      <w:proofErr w:type="gramEnd"/>
      <w:r w:rsidRPr="00031FE4">
        <w:rPr>
          <w:kern w:val="0"/>
          <w:sz w:val="22"/>
          <w:szCs w:val="22"/>
        </w:rPr>
        <w:t xml:space="preserve"> ______________________________________________ </w:t>
      </w:r>
    </w:p>
    <w:p w:rsidR="00031FE4" w:rsidRPr="00031FE4" w:rsidRDefault="00031FE4" w:rsidP="00031FE4">
      <w:pPr>
        <w:widowControl/>
        <w:overflowPunct/>
        <w:adjustRightInd/>
        <w:jc w:val="both"/>
        <w:rPr>
          <w:kern w:val="0"/>
          <w:sz w:val="20"/>
          <w:szCs w:val="20"/>
        </w:rPr>
      </w:pPr>
      <w:r w:rsidRPr="00031FE4">
        <w:rPr>
          <w:kern w:val="0"/>
          <w:sz w:val="22"/>
          <w:szCs w:val="22"/>
        </w:rPr>
        <w:t xml:space="preserve">                                                                    </w:t>
      </w:r>
      <w:proofErr w:type="gramStart"/>
      <w:r w:rsidRPr="00031FE4">
        <w:rPr>
          <w:kern w:val="0"/>
          <w:sz w:val="20"/>
          <w:szCs w:val="20"/>
        </w:rPr>
        <w:t xml:space="preserve">(захоронения; захоронения на свободном участке _____________________________________________________________________________________________           </w:t>
      </w:r>
      <w:proofErr w:type="gramEnd"/>
    </w:p>
    <w:p w:rsidR="00031FE4" w:rsidRPr="00031FE4" w:rsidRDefault="00031FE4" w:rsidP="00031FE4">
      <w:pPr>
        <w:widowControl/>
        <w:overflowPunct/>
        <w:adjustRightInd/>
        <w:jc w:val="both"/>
        <w:rPr>
          <w:kern w:val="0"/>
          <w:sz w:val="22"/>
          <w:szCs w:val="22"/>
        </w:rPr>
      </w:pPr>
      <w:r w:rsidRPr="00031FE4">
        <w:rPr>
          <w:kern w:val="0"/>
          <w:sz w:val="20"/>
          <w:szCs w:val="20"/>
        </w:rPr>
        <w:t xml:space="preserve">        родственного или семейного (родового) захоронения;  </w:t>
      </w:r>
      <w:proofErr w:type="spellStart"/>
      <w:r w:rsidRPr="00031FE4">
        <w:rPr>
          <w:kern w:val="0"/>
          <w:sz w:val="20"/>
          <w:szCs w:val="20"/>
        </w:rPr>
        <w:t>подзахоронения</w:t>
      </w:r>
      <w:proofErr w:type="spellEnd"/>
      <w:r w:rsidRPr="00031FE4">
        <w:rPr>
          <w:kern w:val="0"/>
          <w:sz w:val="20"/>
          <w:szCs w:val="20"/>
        </w:rPr>
        <w:t xml:space="preserve"> в существующую могилу)</w:t>
      </w:r>
      <w:r w:rsidRPr="00031FE4">
        <w:rPr>
          <w:kern w:val="0"/>
          <w:sz w:val="22"/>
          <w:szCs w:val="22"/>
        </w:rPr>
        <w:t xml:space="preserve">  </w:t>
      </w:r>
    </w:p>
    <w:p w:rsidR="00031FE4" w:rsidRPr="00031FE4" w:rsidRDefault="00031FE4" w:rsidP="00031FE4">
      <w:pPr>
        <w:widowControl/>
        <w:overflowPunct/>
        <w:adjustRightInd/>
        <w:jc w:val="both"/>
        <w:rPr>
          <w:kern w:val="0"/>
          <w:sz w:val="22"/>
          <w:szCs w:val="22"/>
        </w:rPr>
      </w:pPr>
      <w:r w:rsidRPr="00031FE4">
        <w:rPr>
          <w:kern w:val="0"/>
          <w:sz w:val="22"/>
          <w:szCs w:val="22"/>
        </w:rPr>
        <w:t>______________________________________________________________________________,</w:t>
      </w:r>
    </w:p>
    <w:p w:rsidR="00031FE4" w:rsidRPr="00031FE4" w:rsidRDefault="00031FE4" w:rsidP="00031FE4">
      <w:pPr>
        <w:widowControl/>
        <w:overflowPunct/>
        <w:adjustRightInd/>
        <w:jc w:val="both"/>
        <w:rPr>
          <w:kern w:val="0"/>
          <w:sz w:val="20"/>
          <w:szCs w:val="20"/>
        </w:rPr>
      </w:pPr>
      <w:r w:rsidRPr="00031FE4">
        <w:rPr>
          <w:kern w:val="0"/>
          <w:sz w:val="22"/>
          <w:szCs w:val="22"/>
        </w:rPr>
        <w:t xml:space="preserve">                         </w:t>
      </w:r>
      <w:r w:rsidRPr="00031FE4">
        <w:rPr>
          <w:kern w:val="0"/>
          <w:sz w:val="20"/>
          <w:szCs w:val="20"/>
        </w:rPr>
        <w:t>(</w:t>
      </w:r>
      <w:proofErr w:type="gramStart"/>
      <w:r w:rsidRPr="00031FE4">
        <w:rPr>
          <w:kern w:val="0"/>
          <w:sz w:val="20"/>
          <w:szCs w:val="20"/>
        </w:rPr>
        <w:t>умершего</w:t>
      </w:r>
      <w:proofErr w:type="gramEnd"/>
      <w:r w:rsidRPr="00031FE4">
        <w:rPr>
          <w:kern w:val="0"/>
          <w:sz w:val="20"/>
          <w:szCs w:val="20"/>
        </w:rPr>
        <w:t xml:space="preserve"> или урны с прахом умершего; фамилия, имя, отчество умершего)</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jc w:val="both"/>
        <w:rPr>
          <w:kern w:val="0"/>
          <w:sz w:val="22"/>
          <w:szCs w:val="22"/>
        </w:rPr>
      </w:pPr>
      <w:r w:rsidRPr="00031FE4">
        <w:rPr>
          <w:kern w:val="0"/>
          <w:sz w:val="22"/>
          <w:szCs w:val="22"/>
        </w:rPr>
        <w:t xml:space="preserve">дата рождения _________________________, </w:t>
      </w:r>
    </w:p>
    <w:p w:rsidR="00031FE4" w:rsidRPr="00031FE4" w:rsidRDefault="00031FE4" w:rsidP="00031FE4">
      <w:pPr>
        <w:widowControl/>
        <w:overflowPunct/>
        <w:adjustRightInd/>
        <w:jc w:val="both"/>
        <w:rPr>
          <w:kern w:val="0"/>
          <w:sz w:val="22"/>
          <w:szCs w:val="22"/>
        </w:rPr>
      </w:pPr>
      <w:r w:rsidRPr="00031FE4">
        <w:rPr>
          <w:kern w:val="0"/>
          <w:sz w:val="22"/>
          <w:szCs w:val="22"/>
        </w:rPr>
        <w:t>дата смерти ____________________________,</w:t>
      </w:r>
    </w:p>
    <w:p w:rsidR="00031FE4" w:rsidRPr="00031FE4" w:rsidRDefault="00031FE4" w:rsidP="00031FE4">
      <w:pPr>
        <w:widowControl/>
        <w:overflowPunct/>
        <w:adjustRightInd/>
        <w:jc w:val="both"/>
        <w:rPr>
          <w:kern w:val="0"/>
          <w:sz w:val="22"/>
          <w:szCs w:val="22"/>
        </w:rPr>
      </w:pPr>
      <w:r w:rsidRPr="00031FE4">
        <w:rPr>
          <w:kern w:val="0"/>
          <w:sz w:val="22"/>
          <w:szCs w:val="22"/>
        </w:rPr>
        <w:t>номер свидетельства о смерти __________________________</w:t>
      </w:r>
      <w:proofErr w:type="gramStart"/>
      <w:r w:rsidRPr="00031FE4">
        <w:rPr>
          <w:kern w:val="0"/>
          <w:sz w:val="22"/>
          <w:szCs w:val="22"/>
        </w:rPr>
        <w:t xml:space="preserve"> ,</w:t>
      </w:r>
      <w:proofErr w:type="gramEnd"/>
    </w:p>
    <w:p w:rsidR="00031FE4" w:rsidRPr="00031FE4" w:rsidRDefault="00031FE4" w:rsidP="00031FE4">
      <w:pPr>
        <w:widowControl/>
        <w:overflowPunct/>
        <w:adjustRightInd/>
        <w:jc w:val="both"/>
        <w:rPr>
          <w:kern w:val="0"/>
          <w:sz w:val="22"/>
          <w:szCs w:val="22"/>
        </w:rPr>
      </w:pPr>
      <w:r w:rsidRPr="00031FE4">
        <w:rPr>
          <w:kern w:val="0"/>
          <w:sz w:val="22"/>
          <w:szCs w:val="22"/>
        </w:rPr>
        <w:t>адрес последнего места жительства _________________________________________________,</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jc w:val="both"/>
        <w:rPr>
          <w:kern w:val="0"/>
          <w:sz w:val="22"/>
          <w:szCs w:val="22"/>
        </w:rPr>
      </w:pPr>
      <w:r w:rsidRPr="00031FE4">
        <w:rPr>
          <w:kern w:val="0"/>
          <w:sz w:val="22"/>
          <w:szCs w:val="22"/>
        </w:rPr>
        <w:t>на кладбище, расположенном по адресу: _________________________________________</w:t>
      </w:r>
    </w:p>
    <w:p w:rsidR="00031FE4" w:rsidRPr="00031FE4" w:rsidRDefault="00031FE4" w:rsidP="00031FE4">
      <w:pPr>
        <w:widowControl/>
        <w:overflowPunct/>
        <w:adjustRightInd/>
        <w:jc w:val="both"/>
        <w:rPr>
          <w:kern w:val="0"/>
          <w:sz w:val="22"/>
          <w:szCs w:val="22"/>
        </w:rPr>
      </w:pPr>
      <w:r w:rsidRPr="00031FE4">
        <w:rPr>
          <w:kern w:val="0"/>
          <w:sz w:val="22"/>
          <w:szCs w:val="22"/>
        </w:rPr>
        <w:t>___________________________________________________________________________.</w:t>
      </w:r>
      <w:r w:rsidRPr="00031FE4">
        <w:rPr>
          <w:kern w:val="0"/>
          <w:sz w:val="22"/>
          <w:szCs w:val="22"/>
          <w:vertAlign w:val="superscript"/>
        </w:rPr>
        <w:t>1</w:t>
      </w: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На испрашиваемом участке земли находится захоронение _____________________________________________________________________________</w:t>
      </w:r>
    </w:p>
    <w:p w:rsidR="00031FE4" w:rsidRPr="00031FE4" w:rsidRDefault="00031FE4" w:rsidP="00031FE4">
      <w:pPr>
        <w:widowControl/>
        <w:overflowPunct/>
        <w:adjustRightInd/>
        <w:jc w:val="both"/>
        <w:rPr>
          <w:kern w:val="0"/>
          <w:sz w:val="20"/>
          <w:szCs w:val="20"/>
        </w:rPr>
      </w:pPr>
      <w:r w:rsidRPr="00031FE4">
        <w:rPr>
          <w:kern w:val="0"/>
          <w:sz w:val="22"/>
          <w:szCs w:val="22"/>
        </w:rPr>
        <w:t xml:space="preserve">                         </w:t>
      </w:r>
      <w:r w:rsidRPr="00031FE4">
        <w:rPr>
          <w:kern w:val="0"/>
          <w:sz w:val="20"/>
          <w:szCs w:val="20"/>
        </w:rPr>
        <w:t>(</w:t>
      </w:r>
      <w:proofErr w:type="gramStart"/>
      <w:r w:rsidRPr="00031FE4">
        <w:rPr>
          <w:kern w:val="0"/>
          <w:sz w:val="20"/>
          <w:szCs w:val="20"/>
        </w:rPr>
        <w:t>умершего</w:t>
      </w:r>
      <w:proofErr w:type="gramEnd"/>
      <w:r w:rsidRPr="00031FE4">
        <w:rPr>
          <w:kern w:val="0"/>
          <w:sz w:val="20"/>
          <w:szCs w:val="20"/>
        </w:rPr>
        <w:t xml:space="preserve"> или урны с прахом умершего; фамилия, имя отчество умершего)</w:t>
      </w:r>
    </w:p>
    <w:p w:rsidR="00031FE4" w:rsidRPr="00031FE4" w:rsidRDefault="00031FE4" w:rsidP="00031FE4">
      <w:pPr>
        <w:widowControl/>
        <w:overflowPunct/>
        <w:adjustRightInd/>
        <w:jc w:val="both"/>
        <w:rPr>
          <w:kern w:val="0"/>
          <w:sz w:val="20"/>
          <w:szCs w:val="20"/>
        </w:rPr>
      </w:pPr>
      <w:r w:rsidRPr="00031FE4">
        <w:rPr>
          <w:kern w:val="0"/>
          <w:sz w:val="20"/>
          <w:szCs w:val="20"/>
        </w:rPr>
        <w:t>_____________________________________________________________________________________________.</w:t>
      </w:r>
    </w:p>
    <w:p w:rsidR="00031FE4" w:rsidRPr="00031FE4" w:rsidRDefault="00031FE4" w:rsidP="00031FE4">
      <w:pPr>
        <w:widowControl/>
        <w:overflowPunct/>
        <w:adjustRightInd/>
        <w:jc w:val="both"/>
        <w:rPr>
          <w:kern w:val="0"/>
          <w:sz w:val="22"/>
          <w:szCs w:val="22"/>
          <w:vertAlign w:val="superscript"/>
        </w:rPr>
      </w:pPr>
      <w:r w:rsidRPr="00031FE4">
        <w:rPr>
          <w:kern w:val="0"/>
          <w:sz w:val="22"/>
          <w:szCs w:val="22"/>
        </w:rPr>
        <w:t>Дата смерти: «____»_____________ ______года.</w:t>
      </w:r>
      <w:r w:rsidRPr="00031FE4">
        <w:rPr>
          <w:kern w:val="0"/>
          <w:sz w:val="22"/>
          <w:szCs w:val="22"/>
          <w:vertAlign w:val="superscript"/>
        </w:rPr>
        <w:t>2</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jc w:val="both"/>
        <w:rPr>
          <w:kern w:val="0"/>
        </w:rPr>
      </w:pPr>
      <w:proofErr w:type="gramStart"/>
      <w:r w:rsidRPr="00031FE4">
        <w:rPr>
          <w:kern w:val="0"/>
        </w:rPr>
        <w:t>Ответственный</w:t>
      </w:r>
      <w:proofErr w:type="gramEnd"/>
      <w:r w:rsidRPr="00031FE4">
        <w:rPr>
          <w:kern w:val="0"/>
        </w:rPr>
        <w:t xml:space="preserve"> за место захоронения ___________________________________________,</w:t>
      </w:r>
    </w:p>
    <w:p w:rsidR="00031FE4" w:rsidRPr="00031FE4" w:rsidRDefault="00031FE4" w:rsidP="00031FE4">
      <w:pPr>
        <w:widowControl/>
        <w:overflowPunct/>
        <w:adjustRightInd/>
        <w:jc w:val="center"/>
        <w:rPr>
          <w:kern w:val="0"/>
          <w:sz w:val="20"/>
          <w:szCs w:val="20"/>
        </w:rPr>
      </w:pPr>
      <w:r w:rsidRPr="00031FE4">
        <w:rPr>
          <w:kern w:val="0"/>
          <w:sz w:val="20"/>
          <w:szCs w:val="20"/>
        </w:rPr>
        <w:t xml:space="preserve">                                              (Фамилия, имя, отчество)</w:t>
      </w:r>
    </w:p>
    <w:p w:rsidR="00031FE4" w:rsidRPr="00031FE4" w:rsidRDefault="00031FE4" w:rsidP="00031FE4">
      <w:pPr>
        <w:widowControl/>
        <w:overflowPunct/>
        <w:adjustRightInd/>
        <w:rPr>
          <w:kern w:val="0"/>
          <w:sz w:val="22"/>
          <w:szCs w:val="22"/>
        </w:rPr>
      </w:pPr>
      <w:r w:rsidRPr="00031FE4">
        <w:rPr>
          <w:kern w:val="0"/>
          <w:sz w:val="22"/>
          <w:szCs w:val="22"/>
        </w:rPr>
        <w:t>серия и номер паспорта</w:t>
      </w:r>
      <w:r w:rsidR="00EB7F1A">
        <w:rPr>
          <w:kern w:val="0"/>
          <w:sz w:val="22"/>
          <w:szCs w:val="22"/>
        </w:rPr>
        <w:t xml:space="preserve"> </w:t>
      </w:r>
      <w:r w:rsidRPr="00031FE4">
        <w:rPr>
          <w:kern w:val="0"/>
          <w:sz w:val="22"/>
          <w:szCs w:val="22"/>
        </w:rPr>
        <w:t xml:space="preserve">_____________________________, </w:t>
      </w:r>
    </w:p>
    <w:p w:rsidR="00031FE4" w:rsidRPr="00031FE4" w:rsidRDefault="00031FE4" w:rsidP="00031FE4">
      <w:pPr>
        <w:widowControl/>
        <w:overflowPunct/>
        <w:adjustRightInd/>
        <w:rPr>
          <w:kern w:val="0"/>
          <w:sz w:val="22"/>
          <w:szCs w:val="22"/>
        </w:rPr>
      </w:pPr>
      <w:r w:rsidRPr="00031FE4">
        <w:rPr>
          <w:kern w:val="0"/>
          <w:sz w:val="22"/>
          <w:szCs w:val="22"/>
        </w:rPr>
        <w:t>адрес места жительства</w:t>
      </w:r>
      <w:r w:rsidR="00EB7F1A">
        <w:rPr>
          <w:kern w:val="0"/>
          <w:sz w:val="22"/>
          <w:szCs w:val="22"/>
        </w:rPr>
        <w:t xml:space="preserve"> </w:t>
      </w:r>
      <w:r w:rsidRPr="00031FE4">
        <w:rPr>
          <w:kern w:val="0"/>
          <w:sz w:val="22"/>
          <w:szCs w:val="22"/>
        </w:rPr>
        <w:t xml:space="preserve"> _____________________________, </w:t>
      </w:r>
    </w:p>
    <w:p w:rsidR="00031FE4" w:rsidRPr="00031FE4" w:rsidRDefault="00031FE4" w:rsidP="00031FE4">
      <w:pPr>
        <w:widowControl/>
        <w:overflowPunct/>
        <w:adjustRightInd/>
        <w:rPr>
          <w:kern w:val="0"/>
          <w:sz w:val="22"/>
          <w:szCs w:val="22"/>
        </w:rPr>
      </w:pPr>
      <w:r w:rsidRPr="00031FE4">
        <w:rPr>
          <w:kern w:val="0"/>
          <w:sz w:val="22"/>
          <w:szCs w:val="22"/>
        </w:rPr>
        <w:t>номер контактного телефона__________________________.</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suppressAutoHyphens/>
        <w:overflowPunct/>
        <w:adjustRightInd/>
        <w:spacing w:line="276" w:lineRule="auto"/>
        <w:jc w:val="both"/>
        <w:rPr>
          <w:kern w:val="0"/>
          <w:sz w:val="16"/>
          <w:szCs w:val="16"/>
        </w:rPr>
      </w:pPr>
      <w:r w:rsidRPr="00031FE4">
        <w:rPr>
          <w:kern w:val="0"/>
          <w:sz w:val="16"/>
          <w:szCs w:val="16"/>
        </w:rPr>
        <w:t>____________________________________</w:t>
      </w:r>
    </w:p>
    <w:p w:rsidR="00031FE4" w:rsidRPr="00031FE4" w:rsidRDefault="00031FE4" w:rsidP="00031FE4">
      <w:pPr>
        <w:widowControl/>
        <w:overflowPunct/>
        <w:adjustRightInd/>
        <w:rPr>
          <w:kern w:val="0"/>
          <w:sz w:val="20"/>
          <w:szCs w:val="20"/>
        </w:rPr>
      </w:pPr>
      <w:r w:rsidRPr="00031FE4">
        <w:rPr>
          <w:kern w:val="0"/>
          <w:sz w:val="20"/>
          <w:szCs w:val="20"/>
          <w:vertAlign w:val="superscript"/>
        </w:rPr>
        <w:t>1</w:t>
      </w:r>
      <w:proofErr w:type="gramStart"/>
      <w:r w:rsidRPr="00031FE4">
        <w:rPr>
          <w:kern w:val="0"/>
          <w:sz w:val="20"/>
          <w:szCs w:val="20"/>
        </w:rPr>
        <w:t xml:space="preserve"> П</w:t>
      </w:r>
      <w:proofErr w:type="gramEnd"/>
      <w:r w:rsidRPr="00031FE4">
        <w:rPr>
          <w:kern w:val="0"/>
          <w:sz w:val="20"/>
          <w:szCs w:val="20"/>
        </w:rPr>
        <w:t xml:space="preserve">ри подаче заявления о предоставлении нового места для захоронения указывается размер запрашиваемого места. При подаче заявления о предоставлении места для захоронения на свободном участке родственного или семейного (родового) захоронения или </w:t>
      </w:r>
      <w:proofErr w:type="spellStart"/>
      <w:r w:rsidRPr="00031FE4">
        <w:rPr>
          <w:kern w:val="0"/>
          <w:sz w:val="20"/>
          <w:szCs w:val="20"/>
        </w:rPr>
        <w:t>подзахоронения</w:t>
      </w:r>
      <w:proofErr w:type="spellEnd"/>
      <w:r w:rsidRPr="00031FE4">
        <w:rPr>
          <w:kern w:val="0"/>
          <w:sz w:val="20"/>
          <w:szCs w:val="20"/>
        </w:rPr>
        <w:t xml:space="preserve"> в существующую могилу указываются  № очереди (квартала, сектора).</w:t>
      </w:r>
    </w:p>
    <w:p w:rsidR="00031FE4" w:rsidRPr="00031FE4" w:rsidRDefault="00031FE4" w:rsidP="00031FE4">
      <w:pPr>
        <w:widowControl/>
        <w:overflowPunct/>
        <w:autoSpaceDE w:val="0"/>
        <w:autoSpaceDN w:val="0"/>
        <w:rPr>
          <w:kern w:val="0"/>
        </w:rPr>
      </w:pPr>
      <w:r w:rsidRPr="00031FE4">
        <w:rPr>
          <w:kern w:val="0"/>
          <w:sz w:val="20"/>
          <w:szCs w:val="20"/>
          <w:vertAlign w:val="superscript"/>
        </w:rPr>
        <w:lastRenderedPageBreak/>
        <w:t xml:space="preserve">2 </w:t>
      </w:r>
      <w:r w:rsidRPr="00031FE4">
        <w:rPr>
          <w:kern w:val="0"/>
          <w:sz w:val="20"/>
          <w:szCs w:val="20"/>
        </w:rPr>
        <w:t xml:space="preserve"> Абзац заполняется при подаче заявления о предоставлении места для захоронения на свободном участке родственного или семейного (родового) захоронения или </w:t>
      </w:r>
      <w:proofErr w:type="spellStart"/>
      <w:r w:rsidRPr="00031FE4">
        <w:rPr>
          <w:kern w:val="0"/>
          <w:sz w:val="20"/>
          <w:szCs w:val="20"/>
        </w:rPr>
        <w:t>подзахоронения</w:t>
      </w:r>
      <w:proofErr w:type="spellEnd"/>
      <w:r w:rsidRPr="00031FE4">
        <w:rPr>
          <w:kern w:val="0"/>
          <w:sz w:val="20"/>
          <w:szCs w:val="20"/>
        </w:rPr>
        <w:t xml:space="preserve"> в существующую могилу.</w:t>
      </w: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Во исполнение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места для захоронения (</w:t>
      </w:r>
      <w:proofErr w:type="spellStart"/>
      <w:r w:rsidRPr="00031FE4">
        <w:rPr>
          <w:kern w:val="0"/>
          <w:sz w:val="22"/>
          <w:szCs w:val="22"/>
        </w:rPr>
        <w:t>подзахоронения</w:t>
      </w:r>
      <w:proofErr w:type="spellEnd"/>
      <w:r w:rsidRPr="00031FE4">
        <w:rPr>
          <w:kern w:val="0"/>
          <w:sz w:val="22"/>
          <w:szCs w:val="22"/>
        </w:rPr>
        <w:t>) умершего на кладбищах, находящихся в собственности городского округа Тольятти либо на ином вещном праве.</w:t>
      </w:r>
    </w:p>
    <w:p w:rsidR="00031FE4" w:rsidRPr="00031FE4" w:rsidRDefault="00031FE4" w:rsidP="00031FE4">
      <w:pPr>
        <w:widowControl/>
        <w:overflowPunct/>
        <w:adjustRightInd/>
        <w:ind w:firstLine="709"/>
        <w:jc w:val="both"/>
        <w:rPr>
          <w:kern w:val="0"/>
          <w:sz w:val="22"/>
          <w:szCs w:val="22"/>
        </w:rPr>
      </w:pPr>
      <w:proofErr w:type="gramStart"/>
      <w:r w:rsidRPr="00031FE4">
        <w:rPr>
          <w:kern w:val="0"/>
          <w:sz w:val="22"/>
          <w:szCs w:val="22"/>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031FE4" w:rsidRPr="00031FE4" w:rsidRDefault="00031FE4" w:rsidP="00031FE4">
      <w:pPr>
        <w:widowControl/>
        <w:overflowPunct/>
        <w:adjustRightInd/>
        <w:ind w:firstLine="709"/>
        <w:jc w:val="both"/>
        <w:rPr>
          <w:kern w:val="0"/>
          <w:sz w:val="22"/>
          <w:szCs w:val="22"/>
        </w:rPr>
      </w:pPr>
      <w:r w:rsidRPr="00031FE4">
        <w:rPr>
          <w:kern w:val="0"/>
          <w:sz w:val="22"/>
          <w:szCs w:val="22"/>
        </w:rPr>
        <w:t>Согласие на обработку действует до даты подачи мной в администрацию городского округа Тольятти заявления об отзыве настоящего согласия.</w:t>
      </w: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 xml:space="preserve">Приложение (копии документов, прилагаемых к заявлению): __________________________________________________________________________________________________________________________________________________________________________ </w:t>
      </w:r>
    </w:p>
    <w:p w:rsidR="00031FE4" w:rsidRPr="00031FE4" w:rsidRDefault="00031FE4" w:rsidP="00031FE4">
      <w:pPr>
        <w:widowControl/>
        <w:overflowPunct/>
        <w:adjustRightInd/>
        <w:spacing w:line="360" w:lineRule="auto"/>
        <w:jc w:val="both"/>
        <w:rPr>
          <w:kern w:val="0"/>
          <w:sz w:val="22"/>
          <w:szCs w:val="22"/>
        </w:rPr>
      </w:pPr>
      <w:r w:rsidRPr="00031FE4">
        <w:rPr>
          <w:kern w:val="0"/>
          <w:sz w:val="22"/>
          <w:szCs w:val="22"/>
        </w:rPr>
        <w:t xml:space="preserve">           </w:t>
      </w:r>
    </w:p>
    <w:p w:rsidR="00031FE4" w:rsidRPr="00031FE4" w:rsidRDefault="00031FE4" w:rsidP="00031FE4">
      <w:pPr>
        <w:widowControl/>
        <w:suppressAutoHyphens/>
        <w:overflowPunct/>
        <w:adjustRightInd/>
        <w:spacing w:line="276" w:lineRule="auto"/>
        <w:jc w:val="both"/>
        <w:rPr>
          <w:kern w:val="0"/>
          <w:sz w:val="22"/>
          <w:szCs w:val="22"/>
        </w:rPr>
      </w:pPr>
      <w:r w:rsidRPr="00031FE4">
        <w:rPr>
          <w:kern w:val="0"/>
          <w:sz w:val="22"/>
          <w:szCs w:val="22"/>
        </w:rPr>
        <w:t>«___»_____________20___г.                                                                    _________________________</w:t>
      </w:r>
    </w:p>
    <w:p w:rsidR="00031FE4" w:rsidRPr="00031FE4" w:rsidRDefault="00031FE4" w:rsidP="00031FE4">
      <w:pPr>
        <w:widowControl/>
        <w:suppressAutoHyphens/>
        <w:overflowPunct/>
        <w:adjustRightInd/>
        <w:spacing w:line="276" w:lineRule="auto"/>
        <w:jc w:val="both"/>
        <w:rPr>
          <w:kern w:val="0"/>
          <w:sz w:val="16"/>
          <w:szCs w:val="16"/>
        </w:rPr>
      </w:pPr>
      <w:r w:rsidRPr="00031FE4">
        <w:rPr>
          <w:kern w:val="0"/>
          <w:sz w:val="20"/>
          <w:szCs w:val="20"/>
        </w:rPr>
        <w:t xml:space="preserve">                                                                                                                                                   </w:t>
      </w:r>
      <w:r w:rsidRPr="00031FE4">
        <w:rPr>
          <w:kern w:val="0"/>
          <w:sz w:val="16"/>
          <w:szCs w:val="16"/>
        </w:rPr>
        <w:t>(подпись)</w:t>
      </w: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7C1271" w:rsidRPr="00B353EF" w:rsidRDefault="007C1271" w:rsidP="00031FE4">
      <w:pPr>
        <w:spacing w:line="276" w:lineRule="auto"/>
        <w:jc w:val="center"/>
        <w:rPr>
          <w:sz w:val="28"/>
          <w:szCs w:val="28"/>
        </w:rPr>
        <w:sectPr w:rsidR="007C1271" w:rsidRPr="00B353EF" w:rsidSect="002E6AE6">
          <w:headerReference w:type="default" r:id="rId12"/>
          <w:pgSz w:w="11906" w:h="16838"/>
          <w:pgMar w:top="1134" w:right="851" w:bottom="1134" w:left="1701" w:header="709" w:footer="709" w:gutter="0"/>
          <w:cols w:space="708"/>
          <w:docGrid w:linePitch="360"/>
        </w:sectPr>
      </w:pPr>
    </w:p>
    <w:p w:rsidR="00AD5E92" w:rsidRDefault="00AD5E92" w:rsidP="00031633">
      <w:pPr>
        <w:jc w:val="right"/>
      </w:pPr>
    </w:p>
    <w:sectPr w:rsidR="00AD5E92" w:rsidSect="002E6AE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B9" w:rsidRDefault="00CD20B9" w:rsidP="002F1B1C">
      <w:r>
        <w:separator/>
      </w:r>
    </w:p>
  </w:endnote>
  <w:endnote w:type="continuationSeparator" w:id="0">
    <w:p w:rsidR="00CD20B9" w:rsidRDefault="00CD20B9" w:rsidP="002F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B9" w:rsidRDefault="00CD20B9" w:rsidP="002F1B1C">
      <w:r>
        <w:separator/>
      </w:r>
    </w:p>
  </w:footnote>
  <w:footnote w:type="continuationSeparator" w:id="0">
    <w:p w:rsidR="00CD20B9" w:rsidRDefault="00CD20B9" w:rsidP="002F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27082"/>
      <w:docPartObj>
        <w:docPartGallery w:val="Page Numbers (Top of Page)"/>
        <w:docPartUnique/>
      </w:docPartObj>
    </w:sdtPr>
    <w:sdtEndPr/>
    <w:sdtContent>
      <w:p w:rsidR="0092371B" w:rsidRDefault="0092371B">
        <w:pPr>
          <w:pStyle w:val="aa"/>
          <w:jc w:val="center"/>
        </w:pPr>
        <w:r>
          <w:fldChar w:fldCharType="begin"/>
        </w:r>
        <w:r>
          <w:instrText>PAGE   \* MERGEFORMAT</w:instrText>
        </w:r>
        <w:r>
          <w:fldChar w:fldCharType="separate"/>
        </w:r>
        <w:r w:rsidR="00546847">
          <w:rPr>
            <w:noProof/>
          </w:rPr>
          <w:t>4</w:t>
        </w:r>
        <w:r>
          <w:fldChar w:fldCharType="end"/>
        </w:r>
      </w:p>
    </w:sdtContent>
  </w:sdt>
  <w:p w:rsidR="0092371B" w:rsidRDefault="009237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2C414"/>
    <w:lvl w:ilvl="0">
      <w:start w:val="1"/>
      <w:numFmt w:val="bullet"/>
      <w:pStyle w:val="a"/>
      <w:lvlText w:val=""/>
      <w:lvlJc w:val="left"/>
      <w:pPr>
        <w:tabs>
          <w:tab w:val="num" w:pos="360"/>
        </w:tabs>
        <w:ind w:left="360" w:hanging="360"/>
      </w:pPr>
      <w:rPr>
        <w:rFonts w:ascii="Symbol" w:hAnsi="Symbol" w:hint="default"/>
      </w:rPr>
    </w:lvl>
  </w:abstractNum>
  <w:abstractNum w:abstractNumId="1">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27F71B2"/>
    <w:multiLevelType w:val="hybridMultilevel"/>
    <w:tmpl w:val="2D325DA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919A4"/>
    <w:multiLevelType w:val="hybridMultilevel"/>
    <w:tmpl w:val="A41C712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BD54B2"/>
    <w:multiLevelType w:val="hybridMultilevel"/>
    <w:tmpl w:val="F0DCE9FA"/>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33065E"/>
    <w:multiLevelType w:val="multilevel"/>
    <w:tmpl w:val="394445BE"/>
    <w:lvl w:ilvl="0">
      <w:start w:val="2"/>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781"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512DE"/>
    <w:multiLevelType w:val="multilevel"/>
    <w:tmpl w:val="C278EF5C"/>
    <w:lvl w:ilvl="0">
      <w:start w:val="3"/>
      <w:numFmt w:val="upperRoman"/>
      <w:lvlText w:val="%1."/>
      <w:lvlJc w:val="left"/>
      <w:pPr>
        <w:tabs>
          <w:tab w:val="num" w:pos="1080"/>
        </w:tabs>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C41194"/>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8">
    <w:nsid w:val="11506BD5"/>
    <w:multiLevelType w:val="hybridMultilevel"/>
    <w:tmpl w:val="2B1A1168"/>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7836A9"/>
    <w:multiLevelType w:val="hybridMultilevel"/>
    <w:tmpl w:val="6E90E4E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3875B0"/>
    <w:multiLevelType w:val="hybridMultilevel"/>
    <w:tmpl w:val="6960205E"/>
    <w:lvl w:ilvl="0" w:tplc="95E2A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0E0640"/>
    <w:multiLevelType w:val="multilevel"/>
    <w:tmpl w:val="D62CE284"/>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30942EB"/>
    <w:multiLevelType w:val="hybridMultilevel"/>
    <w:tmpl w:val="4CD268C4"/>
    <w:lvl w:ilvl="0" w:tplc="7D72E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895A71"/>
    <w:multiLevelType w:val="multilevel"/>
    <w:tmpl w:val="64325DD6"/>
    <w:lvl w:ilvl="0">
      <w:start w:val="5"/>
      <w:numFmt w:val="upperRoman"/>
      <w:lvlText w:val="%1."/>
      <w:lvlJc w:val="left"/>
      <w:pPr>
        <w:ind w:left="1080" w:hanging="720"/>
      </w:pPr>
      <w:rPr>
        <w:rFonts w:hint="default"/>
      </w:rPr>
    </w:lvl>
    <w:lvl w:ilvl="1">
      <w:start w:val="6"/>
      <w:numFmt w:val="decimal"/>
      <w:isLgl/>
      <w:lvlText w:val="%1.%2."/>
      <w:lvlJc w:val="left"/>
      <w:pPr>
        <w:ind w:left="1862" w:hanging="720"/>
      </w:pPr>
      <w:rPr>
        <w:rFonts w:hint="default"/>
      </w:rPr>
    </w:lvl>
    <w:lvl w:ilvl="2">
      <w:start w:val="1"/>
      <w:numFmt w:val="decimal"/>
      <w:isLgl/>
      <w:lvlText w:val="%1.%2.%3."/>
      <w:lvlJc w:val="left"/>
      <w:pPr>
        <w:ind w:left="2644" w:hanging="720"/>
      </w:pPr>
      <w:rPr>
        <w:rFonts w:hint="default"/>
      </w:rPr>
    </w:lvl>
    <w:lvl w:ilvl="3">
      <w:start w:val="1"/>
      <w:numFmt w:val="decimal"/>
      <w:isLgl/>
      <w:lvlText w:val="%1.%2.%3.%4."/>
      <w:lvlJc w:val="left"/>
      <w:pPr>
        <w:ind w:left="3786" w:hanging="1080"/>
      </w:pPr>
      <w:rPr>
        <w:rFonts w:hint="default"/>
      </w:rPr>
    </w:lvl>
    <w:lvl w:ilvl="4">
      <w:start w:val="1"/>
      <w:numFmt w:val="decimal"/>
      <w:isLgl/>
      <w:lvlText w:val="%1.%2.%3.%4.%5."/>
      <w:lvlJc w:val="left"/>
      <w:pPr>
        <w:ind w:left="4568" w:hanging="1080"/>
      </w:pPr>
      <w:rPr>
        <w:rFonts w:hint="default"/>
      </w:rPr>
    </w:lvl>
    <w:lvl w:ilvl="5">
      <w:start w:val="1"/>
      <w:numFmt w:val="decimal"/>
      <w:isLgl/>
      <w:lvlText w:val="%1.%2.%3.%4.%5.%6."/>
      <w:lvlJc w:val="left"/>
      <w:pPr>
        <w:ind w:left="5710" w:hanging="1440"/>
      </w:pPr>
      <w:rPr>
        <w:rFonts w:hint="default"/>
      </w:rPr>
    </w:lvl>
    <w:lvl w:ilvl="6">
      <w:start w:val="1"/>
      <w:numFmt w:val="decimal"/>
      <w:isLgl/>
      <w:lvlText w:val="%1.%2.%3.%4.%5.%6.%7."/>
      <w:lvlJc w:val="left"/>
      <w:pPr>
        <w:ind w:left="6852" w:hanging="1800"/>
      </w:pPr>
      <w:rPr>
        <w:rFonts w:hint="default"/>
      </w:rPr>
    </w:lvl>
    <w:lvl w:ilvl="7">
      <w:start w:val="1"/>
      <w:numFmt w:val="decimal"/>
      <w:isLgl/>
      <w:lvlText w:val="%1.%2.%3.%4.%5.%6.%7.%8."/>
      <w:lvlJc w:val="left"/>
      <w:pPr>
        <w:ind w:left="7634" w:hanging="1800"/>
      </w:pPr>
      <w:rPr>
        <w:rFonts w:hint="default"/>
      </w:rPr>
    </w:lvl>
    <w:lvl w:ilvl="8">
      <w:start w:val="1"/>
      <w:numFmt w:val="decimal"/>
      <w:isLgl/>
      <w:lvlText w:val="%1.%2.%3.%4.%5.%6.%7.%8.%9."/>
      <w:lvlJc w:val="left"/>
      <w:pPr>
        <w:ind w:left="8776" w:hanging="2160"/>
      </w:pPr>
      <w:rPr>
        <w:rFonts w:hint="default"/>
      </w:rPr>
    </w:lvl>
  </w:abstractNum>
  <w:abstractNum w:abstractNumId="15">
    <w:nsid w:val="36593EEB"/>
    <w:multiLevelType w:val="multilevel"/>
    <w:tmpl w:val="FE1E75DC"/>
    <w:lvl w:ilvl="0">
      <w:start w:val="5"/>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846A10"/>
    <w:multiLevelType w:val="multilevel"/>
    <w:tmpl w:val="6C30E834"/>
    <w:lvl w:ilvl="0">
      <w:start w:val="2"/>
      <w:numFmt w:val="decimal"/>
      <w:lvlText w:val="%1."/>
      <w:lvlJc w:val="left"/>
      <w:pPr>
        <w:tabs>
          <w:tab w:val="num" w:pos="564"/>
        </w:tabs>
        <w:ind w:left="564" w:hanging="564"/>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44227D02"/>
    <w:multiLevelType w:val="multilevel"/>
    <w:tmpl w:val="1FF69C9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20">
    <w:nsid w:val="490B7C63"/>
    <w:multiLevelType w:val="hybridMultilevel"/>
    <w:tmpl w:val="562E954C"/>
    <w:lvl w:ilvl="0" w:tplc="C4F22D8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C6004E"/>
    <w:multiLevelType w:val="multilevel"/>
    <w:tmpl w:val="B81CBF4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E8B6BEE"/>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3">
    <w:nsid w:val="59C76433"/>
    <w:multiLevelType w:val="hybridMultilevel"/>
    <w:tmpl w:val="91C6E218"/>
    <w:lvl w:ilvl="0" w:tplc="1FD0E792">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A566A9"/>
    <w:multiLevelType w:val="hybridMultilevel"/>
    <w:tmpl w:val="8C46E45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A09254A"/>
    <w:multiLevelType w:val="hybridMultilevel"/>
    <w:tmpl w:val="3356F5D8"/>
    <w:lvl w:ilvl="0" w:tplc="4F4C78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236FAD"/>
    <w:multiLevelType w:val="hybridMultilevel"/>
    <w:tmpl w:val="0F22F3B2"/>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F487200"/>
    <w:multiLevelType w:val="multilevel"/>
    <w:tmpl w:val="6FBCFCFE"/>
    <w:lvl w:ilvl="0">
      <w:start w:val="2"/>
      <w:numFmt w:val="decimal"/>
      <w:lvlText w:val="%1."/>
      <w:lvlJc w:val="left"/>
      <w:pPr>
        <w:ind w:left="360" w:hanging="360"/>
      </w:pPr>
      <w:rPr>
        <w:rFonts w:cs="Times New Roman" w:hint="default"/>
      </w:rPr>
    </w:lvl>
    <w:lvl w:ilvl="1">
      <w:start w:val="1"/>
      <w:numFmt w:val="decimal"/>
      <w:lvlText w:val="%1.%2."/>
      <w:lvlJc w:val="left"/>
      <w:pPr>
        <w:ind w:left="9505" w:hanging="432"/>
      </w:pPr>
      <w:rPr>
        <w:rFonts w:cs="Times New Roman" w:hint="default"/>
        <w:i w:val="0"/>
        <w:color w:val="auto"/>
      </w:rPr>
    </w:lvl>
    <w:lvl w:ilvl="2">
      <w:start w:val="1"/>
      <w:numFmt w:val="decimal"/>
      <w:lvlText w:val="%1.%2.%3."/>
      <w:lvlJc w:val="left"/>
      <w:pPr>
        <w:ind w:left="1214"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FC20D86"/>
    <w:multiLevelType w:val="hybridMultilevel"/>
    <w:tmpl w:val="E5B61F94"/>
    <w:lvl w:ilvl="0" w:tplc="B726BE84">
      <w:start w:val="1"/>
      <w:numFmt w:val="bullet"/>
      <w:lvlText w:val=""/>
      <w:lvlJc w:val="left"/>
      <w:pPr>
        <w:ind w:left="1429" w:hanging="360"/>
      </w:pPr>
      <w:rPr>
        <w:rFonts w:ascii="Symbol" w:hAnsi="Symbol" w:hint="default"/>
      </w:rPr>
    </w:lvl>
    <w:lvl w:ilvl="1" w:tplc="859AE232" w:tentative="1">
      <w:start w:val="1"/>
      <w:numFmt w:val="bullet"/>
      <w:lvlText w:val="o"/>
      <w:lvlJc w:val="left"/>
      <w:pPr>
        <w:ind w:left="2149" w:hanging="360"/>
      </w:pPr>
      <w:rPr>
        <w:rFonts w:ascii="Courier New" w:hAnsi="Courier New" w:hint="default"/>
      </w:rPr>
    </w:lvl>
    <w:lvl w:ilvl="2" w:tplc="3C32A6AA" w:tentative="1">
      <w:start w:val="1"/>
      <w:numFmt w:val="bullet"/>
      <w:lvlText w:val=""/>
      <w:lvlJc w:val="left"/>
      <w:pPr>
        <w:ind w:left="2869" w:hanging="360"/>
      </w:pPr>
      <w:rPr>
        <w:rFonts w:ascii="Wingdings" w:hAnsi="Wingdings" w:hint="default"/>
      </w:rPr>
    </w:lvl>
    <w:lvl w:ilvl="3" w:tplc="427CDC52" w:tentative="1">
      <w:start w:val="1"/>
      <w:numFmt w:val="bullet"/>
      <w:lvlText w:val=""/>
      <w:lvlJc w:val="left"/>
      <w:pPr>
        <w:ind w:left="3589" w:hanging="360"/>
      </w:pPr>
      <w:rPr>
        <w:rFonts w:ascii="Symbol" w:hAnsi="Symbol" w:hint="default"/>
      </w:rPr>
    </w:lvl>
    <w:lvl w:ilvl="4" w:tplc="BE405660" w:tentative="1">
      <w:start w:val="1"/>
      <w:numFmt w:val="bullet"/>
      <w:lvlText w:val="o"/>
      <w:lvlJc w:val="left"/>
      <w:pPr>
        <w:ind w:left="4309" w:hanging="360"/>
      </w:pPr>
      <w:rPr>
        <w:rFonts w:ascii="Courier New" w:hAnsi="Courier New" w:hint="default"/>
      </w:rPr>
    </w:lvl>
    <w:lvl w:ilvl="5" w:tplc="2B30572A" w:tentative="1">
      <w:start w:val="1"/>
      <w:numFmt w:val="bullet"/>
      <w:lvlText w:val=""/>
      <w:lvlJc w:val="left"/>
      <w:pPr>
        <w:ind w:left="5029" w:hanging="360"/>
      </w:pPr>
      <w:rPr>
        <w:rFonts w:ascii="Wingdings" w:hAnsi="Wingdings" w:hint="default"/>
      </w:rPr>
    </w:lvl>
    <w:lvl w:ilvl="6" w:tplc="62FCBA30" w:tentative="1">
      <w:start w:val="1"/>
      <w:numFmt w:val="bullet"/>
      <w:lvlText w:val=""/>
      <w:lvlJc w:val="left"/>
      <w:pPr>
        <w:ind w:left="5749" w:hanging="360"/>
      </w:pPr>
      <w:rPr>
        <w:rFonts w:ascii="Symbol" w:hAnsi="Symbol" w:hint="default"/>
      </w:rPr>
    </w:lvl>
    <w:lvl w:ilvl="7" w:tplc="4FB422E8" w:tentative="1">
      <w:start w:val="1"/>
      <w:numFmt w:val="bullet"/>
      <w:lvlText w:val="o"/>
      <w:lvlJc w:val="left"/>
      <w:pPr>
        <w:ind w:left="6469" w:hanging="360"/>
      </w:pPr>
      <w:rPr>
        <w:rFonts w:ascii="Courier New" w:hAnsi="Courier New" w:hint="default"/>
      </w:rPr>
    </w:lvl>
    <w:lvl w:ilvl="8" w:tplc="6A5CAAB8" w:tentative="1">
      <w:start w:val="1"/>
      <w:numFmt w:val="bullet"/>
      <w:lvlText w:val=""/>
      <w:lvlJc w:val="left"/>
      <w:pPr>
        <w:ind w:left="7189" w:hanging="360"/>
      </w:pPr>
      <w:rPr>
        <w:rFonts w:ascii="Wingdings" w:hAnsi="Wingdings" w:hint="default"/>
      </w:rPr>
    </w:lvl>
  </w:abstractNum>
  <w:num w:numId="1">
    <w:abstractNumId w:val="25"/>
  </w:num>
  <w:num w:numId="2">
    <w:abstractNumId w:val="0"/>
  </w:num>
  <w:num w:numId="3">
    <w:abstractNumId w:val="10"/>
  </w:num>
  <w:num w:numId="4">
    <w:abstractNumId w:val="7"/>
  </w:num>
  <w:num w:numId="5">
    <w:abstractNumId w:val="22"/>
  </w:num>
  <w:num w:numId="6">
    <w:abstractNumId w:val="5"/>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21"/>
  </w:num>
  <w:num w:numId="11">
    <w:abstractNumId w:val="18"/>
  </w:num>
  <w:num w:numId="12">
    <w:abstractNumId w:val="29"/>
  </w:num>
  <w:num w:numId="13">
    <w:abstractNumId w:val="8"/>
  </w:num>
  <w:num w:numId="14">
    <w:abstractNumId w:val="11"/>
  </w:num>
  <w:num w:numId="15">
    <w:abstractNumId w:val="4"/>
  </w:num>
  <w:num w:numId="16">
    <w:abstractNumId w:val="24"/>
  </w:num>
  <w:num w:numId="17">
    <w:abstractNumId w:val="9"/>
  </w:num>
  <w:num w:numId="18">
    <w:abstractNumId w:val="27"/>
  </w:num>
  <w:num w:numId="19">
    <w:abstractNumId w:val="3"/>
  </w:num>
  <w:num w:numId="20">
    <w:abstractNumId w:val="2"/>
  </w:num>
  <w:num w:numId="21">
    <w:abstractNumId w:val="17"/>
  </w:num>
  <w:num w:numId="22">
    <w:abstractNumId w:val="15"/>
  </w:num>
  <w:num w:numId="23">
    <w:abstractNumId w:val="16"/>
  </w:num>
  <w:num w:numId="24">
    <w:abstractNumId w:val="26"/>
  </w:num>
  <w:num w:numId="25">
    <w:abstractNumId w:val="20"/>
  </w:num>
  <w:num w:numId="26">
    <w:abstractNumId w:val="12"/>
  </w:num>
  <w:num w:numId="27">
    <w:abstractNumId w:val="14"/>
  </w:num>
  <w:num w:numId="28">
    <w:abstractNumId w:val="1"/>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78DA"/>
    <w:rsid w:val="000008FC"/>
    <w:rsid w:val="00002813"/>
    <w:rsid w:val="00003684"/>
    <w:rsid w:val="00005B2D"/>
    <w:rsid w:val="000079F5"/>
    <w:rsid w:val="000116D3"/>
    <w:rsid w:val="00012E94"/>
    <w:rsid w:val="00012F70"/>
    <w:rsid w:val="00014E9F"/>
    <w:rsid w:val="00016BCE"/>
    <w:rsid w:val="00023681"/>
    <w:rsid w:val="000250AE"/>
    <w:rsid w:val="00026E60"/>
    <w:rsid w:val="0002712F"/>
    <w:rsid w:val="0002732B"/>
    <w:rsid w:val="00031633"/>
    <w:rsid w:val="00031FE4"/>
    <w:rsid w:val="00034BE0"/>
    <w:rsid w:val="0003527C"/>
    <w:rsid w:val="00035659"/>
    <w:rsid w:val="00036C94"/>
    <w:rsid w:val="0003751B"/>
    <w:rsid w:val="0004050B"/>
    <w:rsid w:val="00041D54"/>
    <w:rsid w:val="00043481"/>
    <w:rsid w:val="00043FD4"/>
    <w:rsid w:val="00044FC1"/>
    <w:rsid w:val="00045143"/>
    <w:rsid w:val="0004539B"/>
    <w:rsid w:val="00045EBA"/>
    <w:rsid w:val="000460B3"/>
    <w:rsid w:val="00046BAA"/>
    <w:rsid w:val="0004745B"/>
    <w:rsid w:val="00050C3C"/>
    <w:rsid w:val="00051172"/>
    <w:rsid w:val="00053EB3"/>
    <w:rsid w:val="000541C0"/>
    <w:rsid w:val="0005790F"/>
    <w:rsid w:val="00060B6A"/>
    <w:rsid w:val="00062093"/>
    <w:rsid w:val="000647EF"/>
    <w:rsid w:val="00064AA0"/>
    <w:rsid w:val="00065CFC"/>
    <w:rsid w:val="000672DD"/>
    <w:rsid w:val="0006788E"/>
    <w:rsid w:val="00071F3A"/>
    <w:rsid w:val="00071F97"/>
    <w:rsid w:val="0007554A"/>
    <w:rsid w:val="000758A0"/>
    <w:rsid w:val="0007672E"/>
    <w:rsid w:val="0007709A"/>
    <w:rsid w:val="0007740A"/>
    <w:rsid w:val="0008128F"/>
    <w:rsid w:val="00083397"/>
    <w:rsid w:val="00084261"/>
    <w:rsid w:val="00085354"/>
    <w:rsid w:val="00085540"/>
    <w:rsid w:val="00085CF1"/>
    <w:rsid w:val="00087219"/>
    <w:rsid w:val="00090350"/>
    <w:rsid w:val="00090C5F"/>
    <w:rsid w:val="00091933"/>
    <w:rsid w:val="0009275E"/>
    <w:rsid w:val="00093622"/>
    <w:rsid w:val="00093895"/>
    <w:rsid w:val="00095ED9"/>
    <w:rsid w:val="00096B82"/>
    <w:rsid w:val="00097C7A"/>
    <w:rsid w:val="000A1D4D"/>
    <w:rsid w:val="000A20E5"/>
    <w:rsid w:val="000A3B4A"/>
    <w:rsid w:val="000A713B"/>
    <w:rsid w:val="000A7E06"/>
    <w:rsid w:val="000B0BBD"/>
    <w:rsid w:val="000B2A31"/>
    <w:rsid w:val="000B2FB0"/>
    <w:rsid w:val="000B3282"/>
    <w:rsid w:val="000B53EE"/>
    <w:rsid w:val="000B693B"/>
    <w:rsid w:val="000B7706"/>
    <w:rsid w:val="000C03D6"/>
    <w:rsid w:val="000C1736"/>
    <w:rsid w:val="000C214D"/>
    <w:rsid w:val="000C252A"/>
    <w:rsid w:val="000C30DF"/>
    <w:rsid w:val="000C4104"/>
    <w:rsid w:val="000D14F6"/>
    <w:rsid w:val="000D305E"/>
    <w:rsid w:val="000D3E69"/>
    <w:rsid w:val="000D5C8A"/>
    <w:rsid w:val="000D6B88"/>
    <w:rsid w:val="000E4A57"/>
    <w:rsid w:val="000E69F5"/>
    <w:rsid w:val="000F0159"/>
    <w:rsid w:val="000F0311"/>
    <w:rsid w:val="000F0AC8"/>
    <w:rsid w:val="000F25AE"/>
    <w:rsid w:val="000F627D"/>
    <w:rsid w:val="001012A0"/>
    <w:rsid w:val="00101D0E"/>
    <w:rsid w:val="00103E17"/>
    <w:rsid w:val="00104E00"/>
    <w:rsid w:val="00107615"/>
    <w:rsid w:val="001077CC"/>
    <w:rsid w:val="00107B3E"/>
    <w:rsid w:val="00107DF7"/>
    <w:rsid w:val="001108A0"/>
    <w:rsid w:val="001112D9"/>
    <w:rsid w:val="00111BAA"/>
    <w:rsid w:val="001132ED"/>
    <w:rsid w:val="001145D6"/>
    <w:rsid w:val="001169B1"/>
    <w:rsid w:val="001203E3"/>
    <w:rsid w:val="00121D76"/>
    <w:rsid w:val="00123B30"/>
    <w:rsid w:val="00123D17"/>
    <w:rsid w:val="00124076"/>
    <w:rsid w:val="001244C6"/>
    <w:rsid w:val="00124778"/>
    <w:rsid w:val="0012480D"/>
    <w:rsid w:val="0012624F"/>
    <w:rsid w:val="00126638"/>
    <w:rsid w:val="00126D9C"/>
    <w:rsid w:val="00127306"/>
    <w:rsid w:val="001273FD"/>
    <w:rsid w:val="00127504"/>
    <w:rsid w:val="0012788E"/>
    <w:rsid w:val="00130056"/>
    <w:rsid w:val="00130D6E"/>
    <w:rsid w:val="0013152A"/>
    <w:rsid w:val="00133ACE"/>
    <w:rsid w:val="00134FD6"/>
    <w:rsid w:val="00140876"/>
    <w:rsid w:val="0014091B"/>
    <w:rsid w:val="001415D3"/>
    <w:rsid w:val="00144F1C"/>
    <w:rsid w:val="00145257"/>
    <w:rsid w:val="00146063"/>
    <w:rsid w:val="001461A1"/>
    <w:rsid w:val="00150210"/>
    <w:rsid w:val="00150584"/>
    <w:rsid w:val="001507D5"/>
    <w:rsid w:val="001520DB"/>
    <w:rsid w:val="00152C26"/>
    <w:rsid w:val="00152F8F"/>
    <w:rsid w:val="001555C1"/>
    <w:rsid w:val="00161509"/>
    <w:rsid w:val="00162814"/>
    <w:rsid w:val="0016311E"/>
    <w:rsid w:val="001632A6"/>
    <w:rsid w:val="00164011"/>
    <w:rsid w:val="001640DB"/>
    <w:rsid w:val="001656FB"/>
    <w:rsid w:val="001701C8"/>
    <w:rsid w:val="0017082D"/>
    <w:rsid w:val="00170BF6"/>
    <w:rsid w:val="00170FE1"/>
    <w:rsid w:val="00171190"/>
    <w:rsid w:val="00171290"/>
    <w:rsid w:val="0017439C"/>
    <w:rsid w:val="0017592E"/>
    <w:rsid w:val="00175A97"/>
    <w:rsid w:val="00180685"/>
    <w:rsid w:val="00181ACD"/>
    <w:rsid w:val="00184F42"/>
    <w:rsid w:val="00185DC4"/>
    <w:rsid w:val="00187937"/>
    <w:rsid w:val="0019096C"/>
    <w:rsid w:val="00193B67"/>
    <w:rsid w:val="001A1B06"/>
    <w:rsid w:val="001A2C36"/>
    <w:rsid w:val="001A4188"/>
    <w:rsid w:val="001A4E9B"/>
    <w:rsid w:val="001A5465"/>
    <w:rsid w:val="001A60D2"/>
    <w:rsid w:val="001B0A7F"/>
    <w:rsid w:val="001B1837"/>
    <w:rsid w:val="001B21FF"/>
    <w:rsid w:val="001B3FF6"/>
    <w:rsid w:val="001B428D"/>
    <w:rsid w:val="001B6454"/>
    <w:rsid w:val="001B775A"/>
    <w:rsid w:val="001B7A5E"/>
    <w:rsid w:val="001C045D"/>
    <w:rsid w:val="001C2C34"/>
    <w:rsid w:val="001C2D33"/>
    <w:rsid w:val="001C3DCB"/>
    <w:rsid w:val="001C4102"/>
    <w:rsid w:val="001C50D1"/>
    <w:rsid w:val="001C53E1"/>
    <w:rsid w:val="001C56E2"/>
    <w:rsid w:val="001C7BA8"/>
    <w:rsid w:val="001D08ED"/>
    <w:rsid w:val="001D0F32"/>
    <w:rsid w:val="001D49CF"/>
    <w:rsid w:val="001D5EDE"/>
    <w:rsid w:val="001D7095"/>
    <w:rsid w:val="001E15B3"/>
    <w:rsid w:val="001E1767"/>
    <w:rsid w:val="001E208F"/>
    <w:rsid w:val="001E6B4E"/>
    <w:rsid w:val="001F0296"/>
    <w:rsid w:val="001F0E6E"/>
    <w:rsid w:val="001F307D"/>
    <w:rsid w:val="001F3790"/>
    <w:rsid w:val="001F37D9"/>
    <w:rsid w:val="001F414B"/>
    <w:rsid w:val="001F7037"/>
    <w:rsid w:val="00200317"/>
    <w:rsid w:val="002018C8"/>
    <w:rsid w:val="002023A5"/>
    <w:rsid w:val="002031A4"/>
    <w:rsid w:val="00203BF8"/>
    <w:rsid w:val="002042D2"/>
    <w:rsid w:val="00212DAD"/>
    <w:rsid w:val="00215450"/>
    <w:rsid w:val="00215540"/>
    <w:rsid w:val="00216AB5"/>
    <w:rsid w:val="00220582"/>
    <w:rsid w:val="00221876"/>
    <w:rsid w:val="002221A4"/>
    <w:rsid w:val="00227C9B"/>
    <w:rsid w:val="0023116A"/>
    <w:rsid w:val="0023286E"/>
    <w:rsid w:val="00233FC2"/>
    <w:rsid w:val="002346B0"/>
    <w:rsid w:val="002376AC"/>
    <w:rsid w:val="0024187B"/>
    <w:rsid w:val="0024536D"/>
    <w:rsid w:val="00246EF4"/>
    <w:rsid w:val="00251237"/>
    <w:rsid w:val="0025343B"/>
    <w:rsid w:val="00254509"/>
    <w:rsid w:val="00254FD3"/>
    <w:rsid w:val="00257854"/>
    <w:rsid w:val="00260BAB"/>
    <w:rsid w:val="00261C11"/>
    <w:rsid w:val="00263A7D"/>
    <w:rsid w:val="00264D21"/>
    <w:rsid w:val="0026719D"/>
    <w:rsid w:val="00267AE5"/>
    <w:rsid w:val="002719EC"/>
    <w:rsid w:val="00271CB8"/>
    <w:rsid w:val="002727E4"/>
    <w:rsid w:val="00272DDE"/>
    <w:rsid w:val="002749E9"/>
    <w:rsid w:val="00274B4D"/>
    <w:rsid w:val="00274E69"/>
    <w:rsid w:val="00275A20"/>
    <w:rsid w:val="00276B9A"/>
    <w:rsid w:val="00280682"/>
    <w:rsid w:val="002822E0"/>
    <w:rsid w:val="00283657"/>
    <w:rsid w:val="002840F7"/>
    <w:rsid w:val="00284114"/>
    <w:rsid w:val="002860BE"/>
    <w:rsid w:val="00290140"/>
    <w:rsid w:val="00290652"/>
    <w:rsid w:val="0029145E"/>
    <w:rsid w:val="00291DF7"/>
    <w:rsid w:val="002A0E78"/>
    <w:rsid w:val="002A125F"/>
    <w:rsid w:val="002A6BA1"/>
    <w:rsid w:val="002A796B"/>
    <w:rsid w:val="002B2437"/>
    <w:rsid w:val="002B3EDA"/>
    <w:rsid w:val="002B42D0"/>
    <w:rsid w:val="002B481C"/>
    <w:rsid w:val="002B5212"/>
    <w:rsid w:val="002B5F74"/>
    <w:rsid w:val="002B700D"/>
    <w:rsid w:val="002B7286"/>
    <w:rsid w:val="002C0D4F"/>
    <w:rsid w:val="002C432F"/>
    <w:rsid w:val="002C54EF"/>
    <w:rsid w:val="002C5F2A"/>
    <w:rsid w:val="002C69DF"/>
    <w:rsid w:val="002C707F"/>
    <w:rsid w:val="002C7351"/>
    <w:rsid w:val="002C7B3A"/>
    <w:rsid w:val="002D000A"/>
    <w:rsid w:val="002D0090"/>
    <w:rsid w:val="002D5C82"/>
    <w:rsid w:val="002D6DF8"/>
    <w:rsid w:val="002D7201"/>
    <w:rsid w:val="002E045D"/>
    <w:rsid w:val="002E0DBF"/>
    <w:rsid w:val="002E5998"/>
    <w:rsid w:val="002E5CF5"/>
    <w:rsid w:val="002E6AE6"/>
    <w:rsid w:val="002E6C71"/>
    <w:rsid w:val="002E7272"/>
    <w:rsid w:val="002E7B62"/>
    <w:rsid w:val="002F1B1C"/>
    <w:rsid w:val="002F1E6F"/>
    <w:rsid w:val="002F4A5C"/>
    <w:rsid w:val="002F4C8F"/>
    <w:rsid w:val="002F5DF5"/>
    <w:rsid w:val="003009A5"/>
    <w:rsid w:val="00305BDD"/>
    <w:rsid w:val="003061C4"/>
    <w:rsid w:val="003107CF"/>
    <w:rsid w:val="00310C47"/>
    <w:rsid w:val="00311C10"/>
    <w:rsid w:val="0031211F"/>
    <w:rsid w:val="00312885"/>
    <w:rsid w:val="003150D7"/>
    <w:rsid w:val="00315AE6"/>
    <w:rsid w:val="003178CF"/>
    <w:rsid w:val="00321D7B"/>
    <w:rsid w:val="003233DF"/>
    <w:rsid w:val="00324652"/>
    <w:rsid w:val="003251C4"/>
    <w:rsid w:val="00325847"/>
    <w:rsid w:val="0032592F"/>
    <w:rsid w:val="00326236"/>
    <w:rsid w:val="00326E4C"/>
    <w:rsid w:val="0032730A"/>
    <w:rsid w:val="00330CC6"/>
    <w:rsid w:val="003313FF"/>
    <w:rsid w:val="00332DC5"/>
    <w:rsid w:val="00333CB4"/>
    <w:rsid w:val="00335188"/>
    <w:rsid w:val="0033722F"/>
    <w:rsid w:val="00340769"/>
    <w:rsid w:val="00344CA5"/>
    <w:rsid w:val="00346CCF"/>
    <w:rsid w:val="00346DE6"/>
    <w:rsid w:val="00346E68"/>
    <w:rsid w:val="00347B86"/>
    <w:rsid w:val="00351142"/>
    <w:rsid w:val="00351211"/>
    <w:rsid w:val="00351B07"/>
    <w:rsid w:val="00353500"/>
    <w:rsid w:val="00355632"/>
    <w:rsid w:val="00356FC0"/>
    <w:rsid w:val="003603F8"/>
    <w:rsid w:val="00364DDB"/>
    <w:rsid w:val="00365227"/>
    <w:rsid w:val="00365C70"/>
    <w:rsid w:val="00365E36"/>
    <w:rsid w:val="00366BCD"/>
    <w:rsid w:val="003672F7"/>
    <w:rsid w:val="003708CA"/>
    <w:rsid w:val="00372B9E"/>
    <w:rsid w:val="00372EE7"/>
    <w:rsid w:val="00373420"/>
    <w:rsid w:val="003742FB"/>
    <w:rsid w:val="003747BE"/>
    <w:rsid w:val="00376622"/>
    <w:rsid w:val="00376CCF"/>
    <w:rsid w:val="00377EC9"/>
    <w:rsid w:val="00381E3C"/>
    <w:rsid w:val="00382579"/>
    <w:rsid w:val="00382DE3"/>
    <w:rsid w:val="00384554"/>
    <w:rsid w:val="00384991"/>
    <w:rsid w:val="0038530A"/>
    <w:rsid w:val="00385399"/>
    <w:rsid w:val="00390BA5"/>
    <w:rsid w:val="003939B8"/>
    <w:rsid w:val="003944B3"/>
    <w:rsid w:val="00395517"/>
    <w:rsid w:val="00395748"/>
    <w:rsid w:val="00396D12"/>
    <w:rsid w:val="00396DCE"/>
    <w:rsid w:val="00397E7A"/>
    <w:rsid w:val="003A0E63"/>
    <w:rsid w:val="003A131E"/>
    <w:rsid w:val="003A15B8"/>
    <w:rsid w:val="003A2E5A"/>
    <w:rsid w:val="003A315D"/>
    <w:rsid w:val="003A32F1"/>
    <w:rsid w:val="003A3D8D"/>
    <w:rsid w:val="003A64EF"/>
    <w:rsid w:val="003A6CF7"/>
    <w:rsid w:val="003A717A"/>
    <w:rsid w:val="003A7CB3"/>
    <w:rsid w:val="003B04C7"/>
    <w:rsid w:val="003B192B"/>
    <w:rsid w:val="003B230F"/>
    <w:rsid w:val="003B455F"/>
    <w:rsid w:val="003B679F"/>
    <w:rsid w:val="003C06D5"/>
    <w:rsid w:val="003C25C3"/>
    <w:rsid w:val="003C3552"/>
    <w:rsid w:val="003C3FBA"/>
    <w:rsid w:val="003C5643"/>
    <w:rsid w:val="003C63E3"/>
    <w:rsid w:val="003C7294"/>
    <w:rsid w:val="003C763E"/>
    <w:rsid w:val="003C771A"/>
    <w:rsid w:val="003D0F85"/>
    <w:rsid w:val="003D3ABD"/>
    <w:rsid w:val="003D3ADA"/>
    <w:rsid w:val="003D51CD"/>
    <w:rsid w:val="003D6E6F"/>
    <w:rsid w:val="003D7086"/>
    <w:rsid w:val="003D7FFC"/>
    <w:rsid w:val="003E00D1"/>
    <w:rsid w:val="003E26BC"/>
    <w:rsid w:val="003E270C"/>
    <w:rsid w:val="003E30F8"/>
    <w:rsid w:val="003E3558"/>
    <w:rsid w:val="003E56C9"/>
    <w:rsid w:val="003E6AA0"/>
    <w:rsid w:val="003E7D4D"/>
    <w:rsid w:val="003F2BD3"/>
    <w:rsid w:val="003F3DE2"/>
    <w:rsid w:val="004002CA"/>
    <w:rsid w:val="00403641"/>
    <w:rsid w:val="00403901"/>
    <w:rsid w:val="0040406E"/>
    <w:rsid w:val="00405C80"/>
    <w:rsid w:val="004066B8"/>
    <w:rsid w:val="00407985"/>
    <w:rsid w:val="00412172"/>
    <w:rsid w:val="00413EF2"/>
    <w:rsid w:val="00414C52"/>
    <w:rsid w:val="00415616"/>
    <w:rsid w:val="00416124"/>
    <w:rsid w:val="00416AFA"/>
    <w:rsid w:val="004173D4"/>
    <w:rsid w:val="00417F99"/>
    <w:rsid w:val="00420807"/>
    <w:rsid w:val="00421323"/>
    <w:rsid w:val="004226C8"/>
    <w:rsid w:val="00423FCC"/>
    <w:rsid w:val="0042539B"/>
    <w:rsid w:val="00431296"/>
    <w:rsid w:val="00431479"/>
    <w:rsid w:val="00431FCC"/>
    <w:rsid w:val="004325B4"/>
    <w:rsid w:val="00432F02"/>
    <w:rsid w:val="004347A9"/>
    <w:rsid w:val="0043605A"/>
    <w:rsid w:val="00437B6B"/>
    <w:rsid w:val="0044084E"/>
    <w:rsid w:val="004414D7"/>
    <w:rsid w:val="00441756"/>
    <w:rsid w:val="004418D4"/>
    <w:rsid w:val="00441CFF"/>
    <w:rsid w:val="0044236D"/>
    <w:rsid w:val="00442B16"/>
    <w:rsid w:val="00444984"/>
    <w:rsid w:val="004457DC"/>
    <w:rsid w:val="00445831"/>
    <w:rsid w:val="00447189"/>
    <w:rsid w:val="004506A5"/>
    <w:rsid w:val="00451A7A"/>
    <w:rsid w:val="00452914"/>
    <w:rsid w:val="00454238"/>
    <w:rsid w:val="0045462F"/>
    <w:rsid w:val="004551D8"/>
    <w:rsid w:val="00460396"/>
    <w:rsid w:val="004616BC"/>
    <w:rsid w:val="0046390F"/>
    <w:rsid w:val="00463BF9"/>
    <w:rsid w:val="00466578"/>
    <w:rsid w:val="0047016B"/>
    <w:rsid w:val="00471848"/>
    <w:rsid w:val="004746E8"/>
    <w:rsid w:val="00475986"/>
    <w:rsid w:val="004762EF"/>
    <w:rsid w:val="0047655D"/>
    <w:rsid w:val="004823BC"/>
    <w:rsid w:val="0048299C"/>
    <w:rsid w:val="00485B50"/>
    <w:rsid w:val="0048655F"/>
    <w:rsid w:val="00494D07"/>
    <w:rsid w:val="00497C63"/>
    <w:rsid w:val="00497CD6"/>
    <w:rsid w:val="004A24C8"/>
    <w:rsid w:val="004A25FD"/>
    <w:rsid w:val="004B0958"/>
    <w:rsid w:val="004B11D5"/>
    <w:rsid w:val="004B2836"/>
    <w:rsid w:val="004B3167"/>
    <w:rsid w:val="004B3EC6"/>
    <w:rsid w:val="004B5F94"/>
    <w:rsid w:val="004C045A"/>
    <w:rsid w:val="004C1D47"/>
    <w:rsid w:val="004C77F4"/>
    <w:rsid w:val="004D1901"/>
    <w:rsid w:val="004D25F0"/>
    <w:rsid w:val="004D3E9A"/>
    <w:rsid w:val="004D5C70"/>
    <w:rsid w:val="004E0075"/>
    <w:rsid w:val="004E2C1A"/>
    <w:rsid w:val="004E3898"/>
    <w:rsid w:val="004E48A3"/>
    <w:rsid w:val="004E6C0F"/>
    <w:rsid w:val="004F09F6"/>
    <w:rsid w:val="004F0B53"/>
    <w:rsid w:val="004F179D"/>
    <w:rsid w:val="004F7043"/>
    <w:rsid w:val="004F70CF"/>
    <w:rsid w:val="004F78B9"/>
    <w:rsid w:val="004F7B3F"/>
    <w:rsid w:val="004F7E4B"/>
    <w:rsid w:val="0050214E"/>
    <w:rsid w:val="00502CFC"/>
    <w:rsid w:val="00503B15"/>
    <w:rsid w:val="00504BDF"/>
    <w:rsid w:val="005112C7"/>
    <w:rsid w:val="00517699"/>
    <w:rsid w:val="0052015D"/>
    <w:rsid w:val="00521253"/>
    <w:rsid w:val="005223A9"/>
    <w:rsid w:val="005233DF"/>
    <w:rsid w:val="005237F1"/>
    <w:rsid w:val="005241C4"/>
    <w:rsid w:val="005246C8"/>
    <w:rsid w:val="0052646C"/>
    <w:rsid w:val="00526940"/>
    <w:rsid w:val="00527E1F"/>
    <w:rsid w:val="00531660"/>
    <w:rsid w:val="00531AA3"/>
    <w:rsid w:val="00533DD6"/>
    <w:rsid w:val="005367A1"/>
    <w:rsid w:val="00537CF9"/>
    <w:rsid w:val="005401FB"/>
    <w:rsid w:val="005403F0"/>
    <w:rsid w:val="0054492A"/>
    <w:rsid w:val="00546204"/>
    <w:rsid w:val="00546847"/>
    <w:rsid w:val="005545A8"/>
    <w:rsid w:val="00554C5C"/>
    <w:rsid w:val="005577EB"/>
    <w:rsid w:val="00560AED"/>
    <w:rsid w:val="005646C8"/>
    <w:rsid w:val="00564989"/>
    <w:rsid w:val="0056535A"/>
    <w:rsid w:val="00566AFD"/>
    <w:rsid w:val="00567928"/>
    <w:rsid w:val="00567A35"/>
    <w:rsid w:val="00570264"/>
    <w:rsid w:val="00571111"/>
    <w:rsid w:val="0057123E"/>
    <w:rsid w:val="00571E36"/>
    <w:rsid w:val="00572BFD"/>
    <w:rsid w:val="00573962"/>
    <w:rsid w:val="00575AE8"/>
    <w:rsid w:val="00575D14"/>
    <w:rsid w:val="0058069D"/>
    <w:rsid w:val="00580859"/>
    <w:rsid w:val="00584895"/>
    <w:rsid w:val="005875EC"/>
    <w:rsid w:val="00590207"/>
    <w:rsid w:val="005903C0"/>
    <w:rsid w:val="00592121"/>
    <w:rsid w:val="00593748"/>
    <w:rsid w:val="00594377"/>
    <w:rsid w:val="005969D7"/>
    <w:rsid w:val="00597FA1"/>
    <w:rsid w:val="005A097C"/>
    <w:rsid w:val="005A30F0"/>
    <w:rsid w:val="005A4BCB"/>
    <w:rsid w:val="005A4C19"/>
    <w:rsid w:val="005A66CF"/>
    <w:rsid w:val="005A7DCC"/>
    <w:rsid w:val="005B0F9B"/>
    <w:rsid w:val="005B3C28"/>
    <w:rsid w:val="005B3DF8"/>
    <w:rsid w:val="005B5793"/>
    <w:rsid w:val="005B68C7"/>
    <w:rsid w:val="005B7DAE"/>
    <w:rsid w:val="005C1487"/>
    <w:rsid w:val="005C2452"/>
    <w:rsid w:val="005C2F29"/>
    <w:rsid w:val="005C3E8E"/>
    <w:rsid w:val="005C4808"/>
    <w:rsid w:val="005C4E8B"/>
    <w:rsid w:val="005C6986"/>
    <w:rsid w:val="005D0029"/>
    <w:rsid w:val="005D07B1"/>
    <w:rsid w:val="005D1771"/>
    <w:rsid w:val="005D2FA8"/>
    <w:rsid w:val="005D4861"/>
    <w:rsid w:val="005D4CC8"/>
    <w:rsid w:val="005D5DBB"/>
    <w:rsid w:val="005D689D"/>
    <w:rsid w:val="005E06C8"/>
    <w:rsid w:val="005E2D5E"/>
    <w:rsid w:val="005E351D"/>
    <w:rsid w:val="005E354B"/>
    <w:rsid w:val="005E409F"/>
    <w:rsid w:val="005E5270"/>
    <w:rsid w:val="005E687B"/>
    <w:rsid w:val="005E70D7"/>
    <w:rsid w:val="005F03F7"/>
    <w:rsid w:val="005F0726"/>
    <w:rsid w:val="005F0D8F"/>
    <w:rsid w:val="005F2DED"/>
    <w:rsid w:val="005F2F9F"/>
    <w:rsid w:val="005F3563"/>
    <w:rsid w:val="005F5C3E"/>
    <w:rsid w:val="005F5FF4"/>
    <w:rsid w:val="006001B9"/>
    <w:rsid w:val="00600F69"/>
    <w:rsid w:val="0060326C"/>
    <w:rsid w:val="006055C3"/>
    <w:rsid w:val="00605B77"/>
    <w:rsid w:val="006066DF"/>
    <w:rsid w:val="00610AE9"/>
    <w:rsid w:val="00610EAA"/>
    <w:rsid w:val="00612F0B"/>
    <w:rsid w:val="00616467"/>
    <w:rsid w:val="00616F65"/>
    <w:rsid w:val="006174C3"/>
    <w:rsid w:val="0062356A"/>
    <w:rsid w:val="006235A4"/>
    <w:rsid w:val="00624BE3"/>
    <w:rsid w:val="0062594B"/>
    <w:rsid w:val="00626DC5"/>
    <w:rsid w:val="00627CF3"/>
    <w:rsid w:val="00630223"/>
    <w:rsid w:val="0063218F"/>
    <w:rsid w:val="00632A96"/>
    <w:rsid w:val="00633AA4"/>
    <w:rsid w:val="00633B0B"/>
    <w:rsid w:val="00635815"/>
    <w:rsid w:val="00635F07"/>
    <w:rsid w:val="006366CE"/>
    <w:rsid w:val="00640737"/>
    <w:rsid w:val="00641444"/>
    <w:rsid w:val="00641F2B"/>
    <w:rsid w:val="006435D5"/>
    <w:rsid w:val="00643A3E"/>
    <w:rsid w:val="00644F7E"/>
    <w:rsid w:val="006459D4"/>
    <w:rsid w:val="006513D4"/>
    <w:rsid w:val="00651B94"/>
    <w:rsid w:val="00652FC2"/>
    <w:rsid w:val="006603B4"/>
    <w:rsid w:val="006605F2"/>
    <w:rsid w:val="00660F62"/>
    <w:rsid w:val="006616B4"/>
    <w:rsid w:val="00663216"/>
    <w:rsid w:val="00664B49"/>
    <w:rsid w:val="00664EF7"/>
    <w:rsid w:val="0067078C"/>
    <w:rsid w:val="006741D8"/>
    <w:rsid w:val="00677ED1"/>
    <w:rsid w:val="00677F3D"/>
    <w:rsid w:val="00680E29"/>
    <w:rsid w:val="00684779"/>
    <w:rsid w:val="00684E75"/>
    <w:rsid w:val="00685047"/>
    <w:rsid w:val="006856CF"/>
    <w:rsid w:val="006865DD"/>
    <w:rsid w:val="00686BB8"/>
    <w:rsid w:val="00686C69"/>
    <w:rsid w:val="00687DED"/>
    <w:rsid w:val="006934EC"/>
    <w:rsid w:val="00693855"/>
    <w:rsid w:val="00694EB8"/>
    <w:rsid w:val="00697BF0"/>
    <w:rsid w:val="006A2F2D"/>
    <w:rsid w:val="006A5422"/>
    <w:rsid w:val="006A629C"/>
    <w:rsid w:val="006A714C"/>
    <w:rsid w:val="006A729B"/>
    <w:rsid w:val="006B3511"/>
    <w:rsid w:val="006B3879"/>
    <w:rsid w:val="006B6A80"/>
    <w:rsid w:val="006B7D5A"/>
    <w:rsid w:val="006C007D"/>
    <w:rsid w:val="006C16C9"/>
    <w:rsid w:val="006C1954"/>
    <w:rsid w:val="006C27E9"/>
    <w:rsid w:val="006C322E"/>
    <w:rsid w:val="006C4BFB"/>
    <w:rsid w:val="006C5220"/>
    <w:rsid w:val="006C6DDC"/>
    <w:rsid w:val="006D0CA0"/>
    <w:rsid w:val="006D11AE"/>
    <w:rsid w:val="006D158B"/>
    <w:rsid w:val="006D24E2"/>
    <w:rsid w:val="006D38AF"/>
    <w:rsid w:val="006D456C"/>
    <w:rsid w:val="006D4A9D"/>
    <w:rsid w:val="006D4BB8"/>
    <w:rsid w:val="006D6154"/>
    <w:rsid w:val="006E0CC9"/>
    <w:rsid w:val="006E2998"/>
    <w:rsid w:val="006E32E8"/>
    <w:rsid w:val="006E3482"/>
    <w:rsid w:val="006E409B"/>
    <w:rsid w:val="006E6CE5"/>
    <w:rsid w:val="006F069F"/>
    <w:rsid w:val="006F0C7C"/>
    <w:rsid w:val="006F15B2"/>
    <w:rsid w:val="006F45C1"/>
    <w:rsid w:val="006F4A7A"/>
    <w:rsid w:val="006F54CE"/>
    <w:rsid w:val="006F632A"/>
    <w:rsid w:val="006F7771"/>
    <w:rsid w:val="00700435"/>
    <w:rsid w:val="0070043E"/>
    <w:rsid w:val="007010E9"/>
    <w:rsid w:val="007034B9"/>
    <w:rsid w:val="00704388"/>
    <w:rsid w:val="007050EE"/>
    <w:rsid w:val="0070687C"/>
    <w:rsid w:val="00706C02"/>
    <w:rsid w:val="0071008B"/>
    <w:rsid w:val="00710611"/>
    <w:rsid w:val="007108B6"/>
    <w:rsid w:val="00711A1F"/>
    <w:rsid w:val="00712664"/>
    <w:rsid w:val="0071443F"/>
    <w:rsid w:val="00714F53"/>
    <w:rsid w:val="00717AC7"/>
    <w:rsid w:val="007205D5"/>
    <w:rsid w:val="00721ABC"/>
    <w:rsid w:val="007222AE"/>
    <w:rsid w:val="00723AD6"/>
    <w:rsid w:val="00725F45"/>
    <w:rsid w:val="00726909"/>
    <w:rsid w:val="00726F4B"/>
    <w:rsid w:val="00727AA1"/>
    <w:rsid w:val="007310D3"/>
    <w:rsid w:val="00731ED7"/>
    <w:rsid w:val="007342EA"/>
    <w:rsid w:val="0073446A"/>
    <w:rsid w:val="00736603"/>
    <w:rsid w:val="00736FBD"/>
    <w:rsid w:val="0073718F"/>
    <w:rsid w:val="00740903"/>
    <w:rsid w:val="00740A87"/>
    <w:rsid w:val="0074206E"/>
    <w:rsid w:val="007428AB"/>
    <w:rsid w:val="00742DD9"/>
    <w:rsid w:val="007430F2"/>
    <w:rsid w:val="007451B3"/>
    <w:rsid w:val="007458DD"/>
    <w:rsid w:val="00746600"/>
    <w:rsid w:val="00746D04"/>
    <w:rsid w:val="00751D01"/>
    <w:rsid w:val="00751EAA"/>
    <w:rsid w:val="00752263"/>
    <w:rsid w:val="007537F1"/>
    <w:rsid w:val="007538EB"/>
    <w:rsid w:val="0075573F"/>
    <w:rsid w:val="00755C0D"/>
    <w:rsid w:val="00756DEB"/>
    <w:rsid w:val="00760487"/>
    <w:rsid w:val="00760558"/>
    <w:rsid w:val="0076079C"/>
    <w:rsid w:val="007615E3"/>
    <w:rsid w:val="0076554A"/>
    <w:rsid w:val="007705CD"/>
    <w:rsid w:val="007718F0"/>
    <w:rsid w:val="00772572"/>
    <w:rsid w:val="007746F8"/>
    <w:rsid w:val="00775270"/>
    <w:rsid w:val="007756C5"/>
    <w:rsid w:val="00775B7E"/>
    <w:rsid w:val="00775DE1"/>
    <w:rsid w:val="007779EE"/>
    <w:rsid w:val="007807D6"/>
    <w:rsid w:val="007822A6"/>
    <w:rsid w:val="007828EA"/>
    <w:rsid w:val="0078348D"/>
    <w:rsid w:val="00784307"/>
    <w:rsid w:val="00784D80"/>
    <w:rsid w:val="00790691"/>
    <w:rsid w:val="00790FFC"/>
    <w:rsid w:val="0079108A"/>
    <w:rsid w:val="007915CE"/>
    <w:rsid w:val="007930AE"/>
    <w:rsid w:val="0079438A"/>
    <w:rsid w:val="007943D3"/>
    <w:rsid w:val="00794479"/>
    <w:rsid w:val="00794AA9"/>
    <w:rsid w:val="00796012"/>
    <w:rsid w:val="0079694F"/>
    <w:rsid w:val="007A250B"/>
    <w:rsid w:val="007A345B"/>
    <w:rsid w:val="007A573C"/>
    <w:rsid w:val="007A5F98"/>
    <w:rsid w:val="007A6583"/>
    <w:rsid w:val="007A76A5"/>
    <w:rsid w:val="007A784F"/>
    <w:rsid w:val="007A7BE4"/>
    <w:rsid w:val="007B1052"/>
    <w:rsid w:val="007B28A3"/>
    <w:rsid w:val="007B554B"/>
    <w:rsid w:val="007B57AC"/>
    <w:rsid w:val="007B73CB"/>
    <w:rsid w:val="007B7AE3"/>
    <w:rsid w:val="007C072E"/>
    <w:rsid w:val="007C1143"/>
    <w:rsid w:val="007C1271"/>
    <w:rsid w:val="007C1ED0"/>
    <w:rsid w:val="007C3206"/>
    <w:rsid w:val="007C40ED"/>
    <w:rsid w:val="007C755D"/>
    <w:rsid w:val="007C75CF"/>
    <w:rsid w:val="007D0231"/>
    <w:rsid w:val="007D1445"/>
    <w:rsid w:val="007D18B9"/>
    <w:rsid w:val="007D1B87"/>
    <w:rsid w:val="007D439D"/>
    <w:rsid w:val="007D74FA"/>
    <w:rsid w:val="007D7DC0"/>
    <w:rsid w:val="007E0ED2"/>
    <w:rsid w:val="007E1D1A"/>
    <w:rsid w:val="007E4D10"/>
    <w:rsid w:val="007E5A47"/>
    <w:rsid w:val="007E6132"/>
    <w:rsid w:val="007E6A6F"/>
    <w:rsid w:val="007E7047"/>
    <w:rsid w:val="007F0549"/>
    <w:rsid w:val="007F05C3"/>
    <w:rsid w:val="007F146D"/>
    <w:rsid w:val="007F2811"/>
    <w:rsid w:val="007F3D76"/>
    <w:rsid w:val="007F5845"/>
    <w:rsid w:val="00800601"/>
    <w:rsid w:val="00800FCD"/>
    <w:rsid w:val="00801710"/>
    <w:rsid w:val="00802C43"/>
    <w:rsid w:val="00802DCF"/>
    <w:rsid w:val="00802F9E"/>
    <w:rsid w:val="0080397F"/>
    <w:rsid w:val="00803B94"/>
    <w:rsid w:val="00805F06"/>
    <w:rsid w:val="00806EE5"/>
    <w:rsid w:val="00807A24"/>
    <w:rsid w:val="00807CC2"/>
    <w:rsid w:val="00810F5D"/>
    <w:rsid w:val="00811D75"/>
    <w:rsid w:val="00817F9E"/>
    <w:rsid w:val="00820794"/>
    <w:rsid w:val="00831993"/>
    <w:rsid w:val="00831C93"/>
    <w:rsid w:val="008326A9"/>
    <w:rsid w:val="00835C8D"/>
    <w:rsid w:val="00835CBF"/>
    <w:rsid w:val="008362A3"/>
    <w:rsid w:val="008419DF"/>
    <w:rsid w:val="00842FA6"/>
    <w:rsid w:val="00843123"/>
    <w:rsid w:val="008463FE"/>
    <w:rsid w:val="00846EAD"/>
    <w:rsid w:val="00847AFE"/>
    <w:rsid w:val="00847F0C"/>
    <w:rsid w:val="008520E1"/>
    <w:rsid w:val="00852B2D"/>
    <w:rsid w:val="00854D9E"/>
    <w:rsid w:val="00855907"/>
    <w:rsid w:val="0085691C"/>
    <w:rsid w:val="0086079D"/>
    <w:rsid w:val="0086160B"/>
    <w:rsid w:val="00861B27"/>
    <w:rsid w:val="00862A77"/>
    <w:rsid w:val="00863624"/>
    <w:rsid w:val="0086567B"/>
    <w:rsid w:val="00865A7B"/>
    <w:rsid w:val="0086665D"/>
    <w:rsid w:val="008715E1"/>
    <w:rsid w:val="00876F84"/>
    <w:rsid w:val="00882060"/>
    <w:rsid w:val="00884271"/>
    <w:rsid w:val="00887A21"/>
    <w:rsid w:val="00891794"/>
    <w:rsid w:val="00891C0A"/>
    <w:rsid w:val="008934CF"/>
    <w:rsid w:val="008963E0"/>
    <w:rsid w:val="00896B25"/>
    <w:rsid w:val="00896FC9"/>
    <w:rsid w:val="008A2D20"/>
    <w:rsid w:val="008A328B"/>
    <w:rsid w:val="008A43D0"/>
    <w:rsid w:val="008A484D"/>
    <w:rsid w:val="008B0380"/>
    <w:rsid w:val="008B2854"/>
    <w:rsid w:val="008B4BBA"/>
    <w:rsid w:val="008B6322"/>
    <w:rsid w:val="008B6F68"/>
    <w:rsid w:val="008B7803"/>
    <w:rsid w:val="008B7E2E"/>
    <w:rsid w:val="008C17C5"/>
    <w:rsid w:val="008C2504"/>
    <w:rsid w:val="008C63A4"/>
    <w:rsid w:val="008D0B76"/>
    <w:rsid w:val="008D2C01"/>
    <w:rsid w:val="008D323B"/>
    <w:rsid w:val="008D6F89"/>
    <w:rsid w:val="008D734D"/>
    <w:rsid w:val="008E3084"/>
    <w:rsid w:val="008E5970"/>
    <w:rsid w:val="008E59E8"/>
    <w:rsid w:val="008E71F4"/>
    <w:rsid w:val="008E7443"/>
    <w:rsid w:val="008E74FA"/>
    <w:rsid w:val="008F1398"/>
    <w:rsid w:val="008F1F27"/>
    <w:rsid w:val="008F3364"/>
    <w:rsid w:val="008F421D"/>
    <w:rsid w:val="008F7127"/>
    <w:rsid w:val="008F71B6"/>
    <w:rsid w:val="008F7583"/>
    <w:rsid w:val="009011C9"/>
    <w:rsid w:val="00901822"/>
    <w:rsid w:val="009018A0"/>
    <w:rsid w:val="0090249E"/>
    <w:rsid w:val="00904585"/>
    <w:rsid w:val="009048BB"/>
    <w:rsid w:val="00906E67"/>
    <w:rsid w:val="009115CE"/>
    <w:rsid w:val="00911C31"/>
    <w:rsid w:val="00911DFD"/>
    <w:rsid w:val="00912B33"/>
    <w:rsid w:val="00915FBB"/>
    <w:rsid w:val="00917DDE"/>
    <w:rsid w:val="009200B5"/>
    <w:rsid w:val="00920CDB"/>
    <w:rsid w:val="00921074"/>
    <w:rsid w:val="009210BF"/>
    <w:rsid w:val="0092180D"/>
    <w:rsid w:val="00921A4E"/>
    <w:rsid w:val="009226AF"/>
    <w:rsid w:val="009229C8"/>
    <w:rsid w:val="0092371B"/>
    <w:rsid w:val="00923D54"/>
    <w:rsid w:val="009255DF"/>
    <w:rsid w:val="0092587A"/>
    <w:rsid w:val="00925C57"/>
    <w:rsid w:val="0093247D"/>
    <w:rsid w:val="00932714"/>
    <w:rsid w:val="0093273A"/>
    <w:rsid w:val="00932C63"/>
    <w:rsid w:val="009334CB"/>
    <w:rsid w:val="00933867"/>
    <w:rsid w:val="0094021B"/>
    <w:rsid w:val="00941B26"/>
    <w:rsid w:val="00943EBD"/>
    <w:rsid w:val="00944969"/>
    <w:rsid w:val="00945A0E"/>
    <w:rsid w:val="00946078"/>
    <w:rsid w:val="00946115"/>
    <w:rsid w:val="00947CFD"/>
    <w:rsid w:val="00950688"/>
    <w:rsid w:val="00952128"/>
    <w:rsid w:val="00952D1D"/>
    <w:rsid w:val="00953004"/>
    <w:rsid w:val="0095327C"/>
    <w:rsid w:val="00953691"/>
    <w:rsid w:val="0095589C"/>
    <w:rsid w:val="00957BF6"/>
    <w:rsid w:val="00961A83"/>
    <w:rsid w:val="009623CE"/>
    <w:rsid w:val="00964F5D"/>
    <w:rsid w:val="00964FAC"/>
    <w:rsid w:val="0096568B"/>
    <w:rsid w:val="00966528"/>
    <w:rsid w:val="00966B41"/>
    <w:rsid w:val="00973A14"/>
    <w:rsid w:val="00974A9F"/>
    <w:rsid w:val="00976CBB"/>
    <w:rsid w:val="009778E3"/>
    <w:rsid w:val="00980C12"/>
    <w:rsid w:val="0098120C"/>
    <w:rsid w:val="0098166F"/>
    <w:rsid w:val="009831D4"/>
    <w:rsid w:val="00987A7C"/>
    <w:rsid w:val="00987FB8"/>
    <w:rsid w:val="00992FB3"/>
    <w:rsid w:val="00993618"/>
    <w:rsid w:val="00994024"/>
    <w:rsid w:val="00995D29"/>
    <w:rsid w:val="009A0A54"/>
    <w:rsid w:val="009A3288"/>
    <w:rsid w:val="009A3F5D"/>
    <w:rsid w:val="009A5866"/>
    <w:rsid w:val="009A6B24"/>
    <w:rsid w:val="009B415C"/>
    <w:rsid w:val="009B481F"/>
    <w:rsid w:val="009B6108"/>
    <w:rsid w:val="009B6DA8"/>
    <w:rsid w:val="009B7BE6"/>
    <w:rsid w:val="009B7FFA"/>
    <w:rsid w:val="009C18B4"/>
    <w:rsid w:val="009C70EA"/>
    <w:rsid w:val="009C7E9F"/>
    <w:rsid w:val="009D4CFA"/>
    <w:rsid w:val="009D52AC"/>
    <w:rsid w:val="009E0885"/>
    <w:rsid w:val="009E1CD2"/>
    <w:rsid w:val="009E3625"/>
    <w:rsid w:val="009E4661"/>
    <w:rsid w:val="009E4EC8"/>
    <w:rsid w:val="009E560F"/>
    <w:rsid w:val="009E694D"/>
    <w:rsid w:val="009F0E44"/>
    <w:rsid w:val="009F1226"/>
    <w:rsid w:val="009F17F7"/>
    <w:rsid w:val="009F2B9A"/>
    <w:rsid w:val="009F3394"/>
    <w:rsid w:val="009F504E"/>
    <w:rsid w:val="009F5D02"/>
    <w:rsid w:val="009F651F"/>
    <w:rsid w:val="009F6BBD"/>
    <w:rsid w:val="00A02892"/>
    <w:rsid w:val="00A02AE0"/>
    <w:rsid w:val="00A03C1F"/>
    <w:rsid w:val="00A040EB"/>
    <w:rsid w:val="00A0507D"/>
    <w:rsid w:val="00A05B36"/>
    <w:rsid w:val="00A05BD0"/>
    <w:rsid w:val="00A0784D"/>
    <w:rsid w:val="00A13A4E"/>
    <w:rsid w:val="00A178DD"/>
    <w:rsid w:val="00A200BB"/>
    <w:rsid w:val="00A2235E"/>
    <w:rsid w:val="00A2253E"/>
    <w:rsid w:val="00A23CF7"/>
    <w:rsid w:val="00A242B1"/>
    <w:rsid w:val="00A25E06"/>
    <w:rsid w:val="00A26983"/>
    <w:rsid w:val="00A26D06"/>
    <w:rsid w:val="00A27C7B"/>
    <w:rsid w:val="00A27DFB"/>
    <w:rsid w:val="00A27FC2"/>
    <w:rsid w:val="00A3142F"/>
    <w:rsid w:val="00A32A50"/>
    <w:rsid w:val="00A34012"/>
    <w:rsid w:val="00A35320"/>
    <w:rsid w:val="00A37F43"/>
    <w:rsid w:val="00A42985"/>
    <w:rsid w:val="00A44345"/>
    <w:rsid w:val="00A46342"/>
    <w:rsid w:val="00A4713B"/>
    <w:rsid w:val="00A5241D"/>
    <w:rsid w:val="00A52B94"/>
    <w:rsid w:val="00A57EAB"/>
    <w:rsid w:val="00A6059B"/>
    <w:rsid w:val="00A62BD6"/>
    <w:rsid w:val="00A639D7"/>
    <w:rsid w:val="00A66BF1"/>
    <w:rsid w:val="00A70F6C"/>
    <w:rsid w:val="00A71980"/>
    <w:rsid w:val="00A72C03"/>
    <w:rsid w:val="00A75831"/>
    <w:rsid w:val="00A77D37"/>
    <w:rsid w:val="00A803ED"/>
    <w:rsid w:val="00A81257"/>
    <w:rsid w:val="00A82086"/>
    <w:rsid w:val="00A82B88"/>
    <w:rsid w:val="00A82EA7"/>
    <w:rsid w:val="00A83534"/>
    <w:rsid w:val="00A85F0E"/>
    <w:rsid w:val="00A86F62"/>
    <w:rsid w:val="00A9043A"/>
    <w:rsid w:val="00A91778"/>
    <w:rsid w:val="00A91906"/>
    <w:rsid w:val="00A95187"/>
    <w:rsid w:val="00A96113"/>
    <w:rsid w:val="00A977E5"/>
    <w:rsid w:val="00A97FE5"/>
    <w:rsid w:val="00AA20B7"/>
    <w:rsid w:val="00AA2672"/>
    <w:rsid w:val="00AA688C"/>
    <w:rsid w:val="00AB08A9"/>
    <w:rsid w:val="00AB34B6"/>
    <w:rsid w:val="00AB3FAD"/>
    <w:rsid w:val="00AB6DB5"/>
    <w:rsid w:val="00AC0B6B"/>
    <w:rsid w:val="00AC1813"/>
    <w:rsid w:val="00AC1B06"/>
    <w:rsid w:val="00AC23D5"/>
    <w:rsid w:val="00AC2945"/>
    <w:rsid w:val="00AC32AF"/>
    <w:rsid w:val="00AC3773"/>
    <w:rsid w:val="00AC504F"/>
    <w:rsid w:val="00AC7958"/>
    <w:rsid w:val="00AD01BF"/>
    <w:rsid w:val="00AD12AD"/>
    <w:rsid w:val="00AD35B5"/>
    <w:rsid w:val="00AD5997"/>
    <w:rsid w:val="00AD5E92"/>
    <w:rsid w:val="00AD6028"/>
    <w:rsid w:val="00AE0029"/>
    <w:rsid w:val="00AE01BC"/>
    <w:rsid w:val="00AE0696"/>
    <w:rsid w:val="00AE1EDB"/>
    <w:rsid w:val="00AE215E"/>
    <w:rsid w:val="00AE3339"/>
    <w:rsid w:val="00AE37DD"/>
    <w:rsid w:val="00AE4004"/>
    <w:rsid w:val="00AE4F09"/>
    <w:rsid w:val="00AF1812"/>
    <w:rsid w:val="00AF467A"/>
    <w:rsid w:val="00AF4761"/>
    <w:rsid w:val="00AF5F3B"/>
    <w:rsid w:val="00B0206E"/>
    <w:rsid w:val="00B02426"/>
    <w:rsid w:val="00B0710C"/>
    <w:rsid w:val="00B078DA"/>
    <w:rsid w:val="00B07C2F"/>
    <w:rsid w:val="00B10E58"/>
    <w:rsid w:val="00B129F6"/>
    <w:rsid w:val="00B141D3"/>
    <w:rsid w:val="00B14829"/>
    <w:rsid w:val="00B2074C"/>
    <w:rsid w:val="00B207A5"/>
    <w:rsid w:val="00B207CB"/>
    <w:rsid w:val="00B20BC8"/>
    <w:rsid w:val="00B24528"/>
    <w:rsid w:val="00B24631"/>
    <w:rsid w:val="00B25977"/>
    <w:rsid w:val="00B276DB"/>
    <w:rsid w:val="00B3080F"/>
    <w:rsid w:val="00B311D2"/>
    <w:rsid w:val="00B32693"/>
    <w:rsid w:val="00B327FE"/>
    <w:rsid w:val="00B33ACA"/>
    <w:rsid w:val="00B35137"/>
    <w:rsid w:val="00B353EF"/>
    <w:rsid w:val="00B36DFB"/>
    <w:rsid w:val="00B3705C"/>
    <w:rsid w:val="00B3742B"/>
    <w:rsid w:val="00B37578"/>
    <w:rsid w:val="00B40D4B"/>
    <w:rsid w:val="00B43EFA"/>
    <w:rsid w:val="00B457D7"/>
    <w:rsid w:val="00B46822"/>
    <w:rsid w:val="00B47179"/>
    <w:rsid w:val="00B510C0"/>
    <w:rsid w:val="00B53E31"/>
    <w:rsid w:val="00B5683E"/>
    <w:rsid w:val="00B57198"/>
    <w:rsid w:val="00B61938"/>
    <w:rsid w:val="00B61A7E"/>
    <w:rsid w:val="00B6230D"/>
    <w:rsid w:val="00B65965"/>
    <w:rsid w:val="00B65BD2"/>
    <w:rsid w:val="00B67AAA"/>
    <w:rsid w:val="00B704A3"/>
    <w:rsid w:val="00B705CE"/>
    <w:rsid w:val="00B70D7D"/>
    <w:rsid w:val="00B73619"/>
    <w:rsid w:val="00B73AA9"/>
    <w:rsid w:val="00B75510"/>
    <w:rsid w:val="00B7679C"/>
    <w:rsid w:val="00B76ADE"/>
    <w:rsid w:val="00B81B7B"/>
    <w:rsid w:val="00B81BE0"/>
    <w:rsid w:val="00B839DD"/>
    <w:rsid w:val="00B843B3"/>
    <w:rsid w:val="00B84B46"/>
    <w:rsid w:val="00B84FD2"/>
    <w:rsid w:val="00B859F8"/>
    <w:rsid w:val="00B86C10"/>
    <w:rsid w:val="00B87A72"/>
    <w:rsid w:val="00B902D2"/>
    <w:rsid w:val="00B91B0C"/>
    <w:rsid w:val="00B91FCE"/>
    <w:rsid w:val="00B954D4"/>
    <w:rsid w:val="00B95EF6"/>
    <w:rsid w:val="00B9789F"/>
    <w:rsid w:val="00BA0238"/>
    <w:rsid w:val="00BA147F"/>
    <w:rsid w:val="00BA149C"/>
    <w:rsid w:val="00BA1C60"/>
    <w:rsid w:val="00BB111F"/>
    <w:rsid w:val="00BB2F30"/>
    <w:rsid w:val="00BB3C78"/>
    <w:rsid w:val="00BB3EC5"/>
    <w:rsid w:val="00BB4069"/>
    <w:rsid w:val="00BB41B8"/>
    <w:rsid w:val="00BC02DC"/>
    <w:rsid w:val="00BC0F25"/>
    <w:rsid w:val="00BC201F"/>
    <w:rsid w:val="00BC211F"/>
    <w:rsid w:val="00BC2875"/>
    <w:rsid w:val="00BC2A64"/>
    <w:rsid w:val="00BC300E"/>
    <w:rsid w:val="00BC3EC2"/>
    <w:rsid w:val="00BC45BE"/>
    <w:rsid w:val="00BC52C6"/>
    <w:rsid w:val="00BC6A8A"/>
    <w:rsid w:val="00BC6BBE"/>
    <w:rsid w:val="00BC6C60"/>
    <w:rsid w:val="00BC7135"/>
    <w:rsid w:val="00BD0883"/>
    <w:rsid w:val="00BD0C88"/>
    <w:rsid w:val="00BD1985"/>
    <w:rsid w:val="00BD7091"/>
    <w:rsid w:val="00BE114A"/>
    <w:rsid w:val="00BE2121"/>
    <w:rsid w:val="00BE47EF"/>
    <w:rsid w:val="00BE4958"/>
    <w:rsid w:val="00BF0053"/>
    <w:rsid w:val="00BF108D"/>
    <w:rsid w:val="00BF37DE"/>
    <w:rsid w:val="00BF53A7"/>
    <w:rsid w:val="00BF65E8"/>
    <w:rsid w:val="00C00112"/>
    <w:rsid w:val="00C0420E"/>
    <w:rsid w:val="00C04631"/>
    <w:rsid w:val="00C060CE"/>
    <w:rsid w:val="00C067CD"/>
    <w:rsid w:val="00C10DAC"/>
    <w:rsid w:val="00C11504"/>
    <w:rsid w:val="00C137EB"/>
    <w:rsid w:val="00C16CA2"/>
    <w:rsid w:val="00C16CA8"/>
    <w:rsid w:val="00C21AC1"/>
    <w:rsid w:val="00C2288A"/>
    <w:rsid w:val="00C228AA"/>
    <w:rsid w:val="00C23DE7"/>
    <w:rsid w:val="00C27566"/>
    <w:rsid w:val="00C277BC"/>
    <w:rsid w:val="00C30095"/>
    <w:rsid w:val="00C31155"/>
    <w:rsid w:val="00C32113"/>
    <w:rsid w:val="00C32DDB"/>
    <w:rsid w:val="00C32FCA"/>
    <w:rsid w:val="00C33964"/>
    <w:rsid w:val="00C33B67"/>
    <w:rsid w:val="00C3465F"/>
    <w:rsid w:val="00C34D9D"/>
    <w:rsid w:val="00C3507F"/>
    <w:rsid w:val="00C35826"/>
    <w:rsid w:val="00C37A6E"/>
    <w:rsid w:val="00C42BCF"/>
    <w:rsid w:val="00C43787"/>
    <w:rsid w:val="00C43B25"/>
    <w:rsid w:val="00C47322"/>
    <w:rsid w:val="00C5083A"/>
    <w:rsid w:val="00C515B7"/>
    <w:rsid w:val="00C5363E"/>
    <w:rsid w:val="00C56715"/>
    <w:rsid w:val="00C609E8"/>
    <w:rsid w:val="00C61C6E"/>
    <w:rsid w:val="00C61C9C"/>
    <w:rsid w:val="00C6212A"/>
    <w:rsid w:val="00C622E7"/>
    <w:rsid w:val="00C62B03"/>
    <w:rsid w:val="00C63212"/>
    <w:rsid w:val="00C63976"/>
    <w:rsid w:val="00C65000"/>
    <w:rsid w:val="00C6511C"/>
    <w:rsid w:val="00C70EA1"/>
    <w:rsid w:val="00C71769"/>
    <w:rsid w:val="00C723BF"/>
    <w:rsid w:val="00C733E1"/>
    <w:rsid w:val="00C74166"/>
    <w:rsid w:val="00C76862"/>
    <w:rsid w:val="00C7721D"/>
    <w:rsid w:val="00C81606"/>
    <w:rsid w:val="00C83C25"/>
    <w:rsid w:val="00C84008"/>
    <w:rsid w:val="00C8413A"/>
    <w:rsid w:val="00C8565D"/>
    <w:rsid w:val="00C876AF"/>
    <w:rsid w:val="00C920C2"/>
    <w:rsid w:val="00C95933"/>
    <w:rsid w:val="00C95B93"/>
    <w:rsid w:val="00C97189"/>
    <w:rsid w:val="00C97591"/>
    <w:rsid w:val="00C97A0E"/>
    <w:rsid w:val="00C97D8F"/>
    <w:rsid w:val="00CA1FCF"/>
    <w:rsid w:val="00CA4607"/>
    <w:rsid w:val="00CA474F"/>
    <w:rsid w:val="00CA6E7C"/>
    <w:rsid w:val="00CB03DE"/>
    <w:rsid w:val="00CB03E8"/>
    <w:rsid w:val="00CB17DC"/>
    <w:rsid w:val="00CB2CED"/>
    <w:rsid w:val="00CB3D37"/>
    <w:rsid w:val="00CB4CAB"/>
    <w:rsid w:val="00CB4D38"/>
    <w:rsid w:val="00CB52A4"/>
    <w:rsid w:val="00CB61B3"/>
    <w:rsid w:val="00CC0E5D"/>
    <w:rsid w:val="00CC171A"/>
    <w:rsid w:val="00CC4C9B"/>
    <w:rsid w:val="00CC6B00"/>
    <w:rsid w:val="00CD019C"/>
    <w:rsid w:val="00CD1F19"/>
    <w:rsid w:val="00CD20B9"/>
    <w:rsid w:val="00CD21DF"/>
    <w:rsid w:val="00CD346F"/>
    <w:rsid w:val="00CD65CA"/>
    <w:rsid w:val="00CD6908"/>
    <w:rsid w:val="00CD7F16"/>
    <w:rsid w:val="00CE2209"/>
    <w:rsid w:val="00CE3959"/>
    <w:rsid w:val="00CE3EE0"/>
    <w:rsid w:val="00CE4028"/>
    <w:rsid w:val="00CE510E"/>
    <w:rsid w:val="00CE5A2B"/>
    <w:rsid w:val="00CE629F"/>
    <w:rsid w:val="00CE6567"/>
    <w:rsid w:val="00CE741A"/>
    <w:rsid w:val="00CE74D0"/>
    <w:rsid w:val="00CE7A18"/>
    <w:rsid w:val="00CF551A"/>
    <w:rsid w:val="00CF652E"/>
    <w:rsid w:val="00D00937"/>
    <w:rsid w:val="00D019F3"/>
    <w:rsid w:val="00D03D90"/>
    <w:rsid w:val="00D05A54"/>
    <w:rsid w:val="00D110B0"/>
    <w:rsid w:val="00D12CCA"/>
    <w:rsid w:val="00D147E3"/>
    <w:rsid w:val="00D1606E"/>
    <w:rsid w:val="00D17CCA"/>
    <w:rsid w:val="00D17EBD"/>
    <w:rsid w:val="00D2071B"/>
    <w:rsid w:val="00D2077A"/>
    <w:rsid w:val="00D215B6"/>
    <w:rsid w:val="00D22B13"/>
    <w:rsid w:val="00D2320D"/>
    <w:rsid w:val="00D24194"/>
    <w:rsid w:val="00D243DE"/>
    <w:rsid w:val="00D27DA8"/>
    <w:rsid w:val="00D30CC9"/>
    <w:rsid w:val="00D31EC6"/>
    <w:rsid w:val="00D31F74"/>
    <w:rsid w:val="00D34096"/>
    <w:rsid w:val="00D34E95"/>
    <w:rsid w:val="00D357F2"/>
    <w:rsid w:val="00D3635E"/>
    <w:rsid w:val="00D36B34"/>
    <w:rsid w:val="00D4009F"/>
    <w:rsid w:val="00D41881"/>
    <w:rsid w:val="00D41970"/>
    <w:rsid w:val="00D41D56"/>
    <w:rsid w:val="00D41DAF"/>
    <w:rsid w:val="00D435EF"/>
    <w:rsid w:val="00D43E89"/>
    <w:rsid w:val="00D45064"/>
    <w:rsid w:val="00D462CF"/>
    <w:rsid w:val="00D52270"/>
    <w:rsid w:val="00D53EB7"/>
    <w:rsid w:val="00D55D77"/>
    <w:rsid w:val="00D560E9"/>
    <w:rsid w:val="00D6002D"/>
    <w:rsid w:val="00D6174C"/>
    <w:rsid w:val="00D63E50"/>
    <w:rsid w:val="00D65074"/>
    <w:rsid w:val="00D65982"/>
    <w:rsid w:val="00D65A75"/>
    <w:rsid w:val="00D65ECA"/>
    <w:rsid w:val="00D66006"/>
    <w:rsid w:val="00D66F8C"/>
    <w:rsid w:val="00D675A4"/>
    <w:rsid w:val="00D72B5C"/>
    <w:rsid w:val="00D75112"/>
    <w:rsid w:val="00D752FA"/>
    <w:rsid w:val="00D762AE"/>
    <w:rsid w:val="00D815B2"/>
    <w:rsid w:val="00D85BD3"/>
    <w:rsid w:val="00D86143"/>
    <w:rsid w:val="00D866B8"/>
    <w:rsid w:val="00D86B2B"/>
    <w:rsid w:val="00D872AE"/>
    <w:rsid w:val="00D87733"/>
    <w:rsid w:val="00D96430"/>
    <w:rsid w:val="00D970BE"/>
    <w:rsid w:val="00D97BCF"/>
    <w:rsid w:val="00DA06F8"/>
    <w:rsid w:val="00DA305C"/>
    <w:rsid w:val="00DA3A45"/>
    <w:rsid w:val="00DA535D"/>
    <w:rsid w:val="00DA61F3"/>
    <w:rsid w:val="00DA6280"/>
    <w:rsid w:val="00DA7017"/>
    <w:rsid w:val="00DB1B51"/>
    <w:rsid w:val="00DB3792"/>
    <w:rsid w:val="00DB3EF6"/>
    <w:rsid w:val="00DB6BD9"/>
    <w:rsid w:val="00DD01E3"/>
    <w:rsid w:val="00DD28B0"/>
    <w:rsid w:val="00DD55C0"/>
    <w:rsid w:val="00DD6307"/>
    <w:rsid w:val="00DD7DBE"/>
    <w:rsid w:val="00DE0D87"/>
    <w:rsid w:val="00DE127D"/>
    <w:rsid w:val="00DE22A7"/>
    <w:rsid w:val="00DE2F33"/>
    <w:rsid w:val="00DE30AA"/>
    <w:rsid w:val="00DE5A73"/>
    <w:rsid w:val="00DE63B6"/>
    <w:rsid w:val="00DE6498"/>
    <w:rsid w:val="00DF0E16"/>
    <w:rsid w:val="00DF1449"/>
    <w:rsid w:val="00DF1D03"/>
    <w:rsid w:val="00DF3E08"/>
    <w:rsid w:val="00DF4B18"/>
    <w:rsid w:val="00DF4CC1"/>
    <w:rsid w:val="00DF4DA1"/>
    <w:rsid w:val="00DF6774"/>
    <w:rsid w:val="00DF6BD5"/>
    <w:rsid w:val="00DF751F"/>
    <w:rsid w:val="00E0282A"/>
    <w:rsid w:val="00E03DB7"/>
    <w:rsid w:val="00E05152"/>
    <w:rsid w:val="00E06647"/>
    <w:rsid w:val="00E068C8"/>
    <w:rsid w:val="00E0692F"/>
    <w:rsid w:val="00E07013"/>
    <w:rsid w:val="00E1274F"/>
    <w:rsid w:val="00E12C3D"/>
    <w:rsid w:val="00E16FF6"/>
    <w:rsid w:val="00E1733C"/>
    <w:rsid w:val="00E173BB"/>
    <w:rsid w:val="00E2035E"/>
    <w:rsid w:val="00E2080C"/>
    <w:rsid w:val="00E211B1"/>
    <w:rsid w:val="00E21500"/>
    <w:rsid w:val="00E21C89"/>
    <w:rsid w:val="00E229B7"/>
    <w:rsid w:val="00E23677"/>
    <w:rsid w:val="00E25025"/>
    <w:rsid w:val="00E250E8"/>
    <w:rsid w:val="00E264F4"/>
    <w:rsid w:val="00E26AB3"/>
    <w:rsid w:val="00E306ED"/>
    <w:rsid w:val="00E311D7"/>
    <w:rsid w:val="00E3151D"/>
    <w:rsid w:val="00E31834"/>
    <w:rsid w:val="00E31F3B"/>
    <w:rsid w:val="00E320F0"/>
    <w:rsid w:val="00E325AF"/>
    <w:rsid w:val="00E337DE"/>
    <w:rsid w:val="00E3505D"/>
    <w:rsid w:val="00E35B2A"/>
    <w:rsid w:val="00E37C7B"/>
    <w:rsid w:val="00E37D4F"/>
    <w:rsid w:val="00E41824"/>
    <w:rsid w:val="00E41D6D"/>
    <w:rsid w:val="00E420A1"/>
    <w:rsid w:val="00E429AD"/>
    <w:rsid w:val="00E43736"/>
    <w:rsid w:val="00E47F67"/>
    <w:rsid w:val="00E5035F"/>
    <w:rsid w:val="00E5140A"/>
    <w:rsid w:val="00E549E1"/>
    <w:rsid w:val="00E574B8"/>
    <w:rsid w:val="00E6071F"/>
    <w:rsid w:val="00E62AF3"/>
    <w:rsid w:val="00E63580"/>
    <w:rsid w:val="00E637A8"/>
    <w:rsid w:val="00E66539"/>
    <w:rsid w:val="00E6662F"/>
    <w:rsid w:val="00E66EBA"/>
    <w:rsid w:val="00E711DE"/>
    <w:rsid w:val="00E718C0"/>
    <w:rsid w:val="00E7257C"/>
    <w:rsid w:val="00E73A58"/>
    <w:rsid w:val="00E73ADE"/>
    <w:rsid w:val="00E751DC"/>
    <w:rsid w:val="00E75309"/>
    <w:rsid w:val="00E80A54"/>
    <w:rsid w:val="00E845C1"/>
    <w:rsid w:val="00E86117"/>
    <w:rsid w:val="00E86FDC"/>
    <w:rsid w:val="00E87147"/>
    <w:rsid w:val="00E87CC7"/>
    <w:rsid w:val="00E91397"/>
    <w:rsid w:val="00E91670"/>
    <w:rsid w:val="00E91B12"/>
    <w:rsid w:val="00E937B2"/>
    <w:rsid w:val="00E95FB1"/>
    <w:rsid w:val="00E97259"/>
    <w:rsid w:val="00E97C8D"/>
    <w:rsid w:val="00E97F86"/>
    <w:rsid w:val="00EA1197"/>
    <w:rsid w:val="00EA49F0"/>
    <w:rsid w:val="00EA6898"/>
    <w:rsid w:val="00EA7459"/>
    <w:rsid w:val="00EA7849"/>
    <w:rsid w:val="00EB210D"/>
    <w:rsid w:val="00EB29B8"/>
    <w:rsid w:val="00EB3C10"/>
    <w:rsid w:val="00EB450E"/>
    <w:rsid w:val="00EB4E40"/>
    <w:rsid w:val="00EB51F1"/>
    <w:rsid w:val="00EB6418"/>
    <w:rsid w:val="00EB7F1A"/>
    <w:rsid w:val="00EC1FCC"/>
    <w:rsid w:val="00EC3232"/>
    <w:rsid w:val="00EC3560"/>
    <w:rsid w:val="00EC3B58"/>
    <w:rsid w:val="00EC42A8"/>
    <w:rsid w:val="00EC4586"/>
    <w:rsid w:val="00EC704A"/>
    <w:rsid w:val="00ED2226"/>
    <w:rsid w:val="00ED257F"/>
    <w:rsid w:val="00ED4234"/>
    <w:rsid w:val="00ED4295"/>
    <w:rsid w:val="00ED77F5"/>
    <w:rsid w:val="00EE2E18"/>
    <w:rsid w:val="00EE344B"/>
    <w:rsid w:val="00EE39D5"/>
    <w:rsid w:val="00EE3EDB"/>
    <w:rsid w:val="00EF0B6C"/>
    <w:rsid w:val="00EF0E35"/>
    <w:rsid w:val="00EF17DD"/>
    <w:rsid w:val="00EF38A8"/>
    <w:rsid w:val="00EF3C8A"/>
    <w:rsid w:val="00EF43F2"/>
    <w:rsid w:val="00EF576A"/>
    <w:rsid w:val="00EF58BB"/>
    <w:rsid w:val="00EF65B2"/>
    <w:rsid w:val="00EF66E0"/>
    <w:rsid w:val="00EF7048"/>
    <w:rsid w:val="00F00EED"/>
    <w:rsid w:val="00F00F00"/>
    <w:rsid w:val="00F0283E"/>
    <w:rsid w:val="00F03B7F"/>
    <w:rsid w:val="00F04586"/>
    <w:rsid w:val="00F0631D"/>
    <w:rsid w:val="00F07599"/>
    <w:rsid w:val="00F12388"/>
    <w:rsid w:val="00F12822"/>
    <w:rsid w:val="00F14862"/>
    <w:rsid w:val="00F15E87"/>
    <w:rsid w:val="00F202FD"/>
    <w:rsid w:val="00F218ED"/>
    <w:rsid w:val="00F234A8"/>
    <w:rsid w:val="00F2417F"/>
    <w:rsid w:val="00F26919"/>
    <w:rsid w:val="00F276CD"/>
    <w:rsid w:val="00F32CD2"/>
    <w:rsid w:val="00F34970"/>
    <w:rsid w:val="00F37009"/>
    <w:rsid w:val="00F37044"/>
    <w:rsid w:val="00F3717A"/>
    <w:rsid w:val="00F42E0E"/>
    <w:rsid w:val="00F44A42"/>
    <w:rsid w:val="00F44FAC"/>
    <w:rsid w:val="00F45A0D"/>
    <w:rsid w:val="00F45B93"/>
    <w:rsid w:val="00F466BB"/>
    <w:rsid w:val="00F47AD2"/>
    <w:rsid w:val="00F517B5"/>
    <w:rsid w:val="00F5250C"/>
    <w:rsid w:val="00F52847"/>
    <w:rsid w:val="00F53B67"/>
    <w:rsid w:val="00F548DA"/>
    <w:rsid w:val="00F61716"/>
    <w:rsid w:val="00F61763"/>
    <w:rsid w:val="00F664AD"/>
    <w:rsid w:val="00F708CA"/>
    <w:rsid w:val="00F71209"/>
    <w:rsid w:val="00F72461"/>
    <w:rsid w:val="00F755CE"/>
    <w:rsid w:val="00F75AC1"/>
    <w:rsid w:val="00F77389"/>
    <w:rsid w:val="00F81955"/>
    <w:rsid w:val="00F81D1A"/>
    <w:rsid w:val="00F83265"/>
    <w:rsid w:val="00F838F9"/>
    <w:rsid w:val="00F83BFF"/>
    <w:rsid w:val="00F83E64"/>
    <w:rsid w:val="00F83F86"/>
    <w:rsid w:val="00F841FA"/>
    <w:rsid w:val="00F867FC"/>
    <w:rsid w:val="00F9003B"/>
    <w:rsid w:val="00F90DBA"/>
    <w:rsid w:val="00F91659"/>
    <w:rsid w:val="00F92026"/>
    <w:rsid w:val="00F92F47"/>
    <w:rsid w:val="00F94AA7"/>
    <w:rsid w:val="00FA0713"/>
    <w:rsid w:val="00FA09D2"/>
    <w:rsid w:val="00FA23C7"/>
    <w:rsid w:val="00FA2DFB"/>
    <w:rsid w:val="00FA3B3D"/>
    <w:rsid w:val="00FA5BD4"/>
    <w:rsid w:val="00FA6843"/>
    <w:rsid w:val="00FA78E5"/>
    <w:rsid w:val="00FB0478"/>
    <w:rsid w:val="00FB17CD"/>
    <w:rsid w:val="00FB1C67"/>
    <w:rsid w:val="00FB47F0"/>
    <w:rsid w:val="00FB6823"/>
    <w:rsid w:val="00FB6D6F"/>
    <w:rsid w:val="00FB6F3B"/>
    <w:rsid w:val="00FB6F41"/>
    <w:rsid w:val="00FC1815"/>
    <w:rsid w:val="00FC2961"/>
    <w:rsid w:val="00FC2B97"/>
    <w:rsid w:val="00FC7A4D"/>
    <w:rsid w:val="00FD05A7"/>
    <w:rsid w:val="00FD18C1"/>
    <w:rsid w:val="00FD2E19"/>
    <w:rsid w:val="00FD3EBE"/>
    <w:rsid w:val="00FD570F"/>
    <w:rsid w:val="00FD730B"/>
    <w:rsid w:val="00FE015A"/>
    <w:rsid w:val="00FE0B2C"/>
    <w:rsid w:val="00FE4A6F"/>
    <w:rsid w:val="00FE658C"/>
    <w:rsid w:val="00FE762F"/>
    <w:rsid w:val="00FF0A2C"/>
    <w:rsid w:val="00FF201E"/>
    <w:rsid w:val="00FF369B"/>
    <w:rsid w:val="00FF3A80"/>
    <w:rsid w:val="00FF3AF8"/>
    <w:rsid w:val="00FF4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3AA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2">
    <w:name w:val="heading 2"/>
    <w:basedOn w:val="a0"/>
    <w:next w:val="a0"/>
    <w:link w:val="20"/>
    <w:qFormat/>
    <w:rsid w:val="00B73AA9"/>
    <w:pPr>
      <w:keepNext/>
      <w:widowControl/>
      <w:overflowPunct/>
      <w:adjustRightInd/>
      <w:jc w:val="right"/>
      <w:outlineLvl w:val="1"/>
    </w:pPr>
    <w:rPr>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73AA9"/>
    <w:rPr>
      <w:rFonts w:ascii="Times New Roman" w:eastAsia="Times New Roman" w:hAnsi="Times New Roman" w:cs="Times New Roman"/>
      <w:sz w:val="28"/>
      <w:szCs w:val="20"/>
      <w:lang w:eastAsia="ru-RU"/>
    </w:rPr>
  </w:style>
  <w:style w:type="table" w:styleId="a4">
    <w:name w:val="Table Grid"/>
    <w:basedOn w:val="a2"/>
    <w:uiPriority w:val="99"/>
    <w:rsid w:val="00B73A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73AA9"/>
    <w:rPr>
      <w:color w:val="0000FF"/>
      <w:u w:val="single"/>
    </w:rPr>
  </w:style>
  <w:style w:type="paragraph" w:styleId="a6">
    <w:name w:val="Balloon Text"/>
    <w:basedOn w:val="a0"/>
    <w:link w:val="a7"/>
    <w:uiPriority w:val="99"/>
    <w:semiHidden/>
    <w:unhideWhenUsed/>
    <w:rsid w:val="00B73AA9"/>
    <w:rPr>
      <w:rFonts w:ascii="Tahoma" w:hAnsi="Tahoma" w:cs="Tahoma"/>
      <w:sz w:val="16"/>
      <w:szCs w:val="16"/>
    </w:rPr>
  </w:style>
  <w:style w:type="character" w:customStyle="1" w:styleId="a7">
    <w:name w:val="Текст выноски Знак"/>
    <w:basedOn w:val="a1"/>
    <w:link w:val="a6"/>
    <w:uiPriority w:val="99"/>
    <w:semiHidden/>
    <w:rsid w:val="00B73AA9"/>
    <w:rPr>
      <w:rFonts w:ascii="Tahoma" w:eastAsia="Times New Roman" w:hAnsi="Tahoma" w:cs="Tahoma"/>
      <w:kern w:val="28"/>
      <w:sz w:val="16"/>
      <w:szCs w:val="16"/>
      <w:lang w:eastAsia="ru-RU"/>
    </w:rPr>
  </w:style>
  <w:style w:type="character" w:styleId="a8">
    <w:name w:val="FollowedHyperlink"/>
    <w:uiPriority w:val="99"/>
    <w:semiHidden/>
    <w:unhideWhenUsed/>
    <w:rsid w:val="00B73AA9"/>
    <w:rPr>
      <w:color w:val="800080"/>
      <w:u w:val="single"/>
    </w:rPr>
  </w:style>
  <w:style w:type="character" w:customStyle="1" w:styleId="Internetlink">
    <w:name w:val="Internet link"/>
    <w:uiPriority w:val="99"/>
    <w:rsid w:val="00B73AA9"/>
    <w:rPr>
      <w:rFonts w:eastAsia="Times New Roman" w:cs="Tahoma"/>
      <w:color w:val="0000FF"/>
      <w:sz w:val="20"/>
      <w:u w:val="single"/>
    </w:rPr>
  </w:style>
  <w:style w:type="paragraph" w:styleId="a">
    <w:name w:val="List Bullet"/>
    <w:basedOn w:val="a0"/>
    <w:uiPriority w:val="99"/>
    <w:unhideWhenUsed/>
    <w:rsid w:val="00B73AA9"/>
    <w:pPr>
      <w:numPr>
        <w:numId w:val="2"/>
      </w:numPr>
      <w:contextualSpacing/>
    </w:pPr>
  </w:style>
  <w:style w:type="paragraph" w:styleId="a9">
    <w:name w:val="Normal (Web)"/>
    <w:basedOn w:val="a0"/>
    <w:unhideWhenUsed/>
    <w:rsid w:val="00B73AA9"/>
    <w:pPr>
      <w:widowControl/>
      <w:overflowPunct/>
      <w:adjustRightInd/>
      <w:spacing w:before="100" w:beforeAutospacing="1" w:after="100" w:afterAutospacing="1"/>
    </w:pPr>
    <w:rPr>
      <w:kern w:val="0"/>
    </w:rPr>
  </w:style>
  <w:style w:type="paragraph" w:styleId="aa">
    <w:name w:val="header"/>
    <w:basedOn w:val="a0"/>
    <w:link w:val="ab"/>
    <w:uiPriority w:val="99"/>
    <w:unhideWhenUsed/>
    <w:rsid w:val="00B73AA9"/>
    <w:pPr>
      <w:tabs>
        <w:tab w:val="center" w:pos="4677"/>
        <w:tab w:val="right" w:pos="9355"/>
      </w:tabs>
    </w:pPr>
  </w:style>
  <w:style w:type="character" w:customStyle="1" w:styleId="ab">
    <w:name w:val="Верхний колонтитул Знак"/>
    <w:basedOn w:val="a1"/>
    <w:link w:val="aa"/>
    <w:uiPriority w:val="99"/>
    <w:rsid w:val="00B73AA9"/>
    <w:rPr>
      <w:rFonts w:ascii="Times New Roman" w:eastAsia="Times New Roman" w:hAnsi="Times New Roman" w:cs="Times New Roman"/>
      <w:kern w:val="28"/>
      <w:sz w:val="24"/>
      <w:szCs w:val="24"/>
      <w:lang w:eastAsia="ru-RU"/>
    </w:rPr>
  </w:style>
  <w:style w:type="paragraph" w:styleId="ac">
    <w:name w:val="footer"/>
    <w:basedOn w:val="a0"/>
    <w:link w:val="ad"/>
    <w:uiPriority w:val="99"/>
    <w:unhideWhenUsed/>
    <w:rsid w:val="00B73AA9"/>
    <w:pPr>
      <w:tabs>
        <w:tab w:val="center" w:pos="4677"/>
        <w:tab w:val="right" w:pos="9355"/>
      </w:tabs>
    </w:pPr>
  </w:style>
  <w:style w:type="character" w:customStyle="1" w:styleId="ad">
    <w:name w:val="Нижний колонтитул Знак"/>
    <w:basedOn w:val="a1"/>
    <w:link w:val="ac"/>
    <w:uiPriority w:val="99"/>
    <w:rsid w:val="00B73AA9"/>
    <w:rPr>
      <w:rFonts w:ascii="Times New Roman" w:eastAsia="Times New Roman" w:hAnsi="Times New Roman" w:cs="Times New Roman"/>
      <w:kern w:val="28"/>
      <w:sz w:val="24"/>
      <w:szCs w:val="24"/>
      <w:lang w:eastAsia="ru-RU"/>
    </w:rPr>
  </w:style>
  <w:style w:type="paragraph" w:customStyle="1" w:styleId="ConsPlusNormal">
    <w:name w:val="ConsPlusNormal"/>
    <w:rsid w:val="00B73A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A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0"/>
    <w:qFormat/>
    <w:rsid w:val="00B73AA9"/>
    <w:pPr>
      <w:widowControl/>
      <w:overflowPunct/>
      <w:adjustRightInd/>
      <w:spacing w:after="200" w:line="276" w:lineRule="auto"/>
      <w:ind w:left="720"/>
      <w:contextualSpacing/>
    </w:pPr>
    <w:rPr>
      <w:rFonts w:ascii="Calibri" w:eastAsia="Calibri" w:hAnsi="Calibri"/>
      <w:kern w:val="0"/>
      <w:sz w:val="22"/>
      <w:szCs w:val="22"/>
      <w:lang w:eastAsia="en-US"/>
    </w:rPr>
  </w:style>
  <w:style w:type="paragraph" w:customStyle="1" w:styleId="ConsTitle">
    <w:name w:val="ConsTitle"/>
    <w:rsid w:val="00B73AA9"/>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0"/>
    <w:uiPriority w:val="99"/>
    <w:rsid w:val="00B73AA9"/>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af">
    <w:name w:val="Знак Знак Знак Знак Знак Знак Знак"/>
    <w:basedOn w:val="a0"/>
    <w:rsid w:val="00B73AA9"/>
    <w:pPr>
      <w:widowControl/>
      <w:overflowPunct/>
      <w:adjustRightInd/>
      <w:spacing w:before="100" w:beforeAutospacing="1" w:after="100" w:afterAutospacing="1"/>
      <w:jc w:val="both"/>
    </w:pPr>
    <w:rPr>
      <w:rFonts w:ascii="Tahoma" w:hAnsi="Tahoma"/>
      <w:kern w:val="0"/>
      <w:sz w:val="20"/>
      <w:szCs w:val="20"/>
      <w:lang w:val="en-US" w:eastAsia="en-US"/>
    </w:rPr>
  </w:style>
  <w:style w:type="paragraph" w:styleId="af0">
    <w:name w:val="caption"/>
    <w:basedOn w:val="a0"/>
    <w:next w:val="a0"/>
    <w:qFormat/>
    <w:rsid w:val="00B73AA9"/>
    <w:pPr>
      <w:widowControl/>
      <w:overflowPunct/>
      <w:adjustRightInd/>
      <w:spacing w:line="360" w:lineRule="auto"/>
      <w:jc w:val="right"/>
    </w:pPr>
    <w:rPr>
      <w:b/>
      <w:bCs/>
      <w:kern w:val="0"/>
      <w:lang w:eastAsia="en-US"/>
    </w:rPr>
  </w:style>
  <w:style w:type="paragraph" w:customStyle="1" w:styleId="Default">
    <w:name w:val="Default"/>
    <w:rsid w:val="00B73AA9"/>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rsid w:val="00B7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B73AA9"/>
    <w:pPr>
      <w:widowControl/>
      <w:tabs>
        <w:tab w:val="left" w:pos="709"/>
      </w:tabs>
      <w:suppressAutoHyphens/>
      <w:adjustRightInd/>
      <w:spacing w:after="200" w:line="276" w:lineRule="atLeast"/>
    </w:pPr>
    <w:rPr>
      <w:rFonts w:eastAsia="Calibri"/>
      <w:color w:val="00000A"/>
      <w:kern w:val="1"/>
      <w:szCs w:val="22"/>
      <w:lang w:eastAsia="ar-SA"/>
    </w:rPr>
  </w:style>
  <w:style w:type="character" w:styleId="af1">
    <w:name w:val="annotation reference"/>
    <w:uiPriority w:val="99"/>
    <w:semiHidden/>
    <w:unhideWhenUsed/>
    <w:rsid w:val="00B73AA9"/>
    <w:rPr>
      <w:sz w:val="16"/>
      <w:szCs w:val="16"/>
    </w:rPr>
  </w:style>
  <w:style w:type="paragraph" w:styleId="af2">
    <w:name w:val="annotation text"/>
    <w:basedOn w:val="a0"/>
    <w:link w:val="af3"/>
    <w:uiPriority w:val="99"/>
    <w:semiHidden/>
    <w:unhideWhenUsed/>
    <w:rsid w:val="00B73AA9"/>
    <w:rPr>
      <w:sz w:val="20"/>
      <w:szCs w:val="20"/>
    </w:rPr>
  </w:style>
  <w:style w:type="character" w:customStyle="1" w:styleId="af3">
    <w:name w:val="Текст примечания Знак"/>
    <w:basedOn w:val="a1"/>
    <w:link w:val="af2"/>
    <w:uiPriority w:val="99"/>
    <w:semiHidden/>
    <w:rsid w:val="00B73AA9"/>
    <w:rPr>
      <w:rFonts w:ascii="Times New Roman" w:eastAsia="Times New Roman" w:hAnsi="Times New Roman" w:cs="Times New Roman"/>
      <w:kern w:val="28"/>
      <w:sz w:val="20"/>
      <w:szCs w:val="20"/>
      <w:lang w:eastAsia="ru-RU"/>
    </w:rPr>
  </w:style>
  <w:style w:type="paragraph" w:styleId="af4">
    <w:name w:val="annotation subject"/>
    <w:basedOn w:val="af2"/>
    <w:next w:val="af2"/>
    <w:link w:val="af5"/>
    <w:uiPriority w:val="99"/>
    <w:semiHidden/>
    <w:unhideWhenUsed/>
    <w:rsid w:val="00B73AA9"/>
    <w:rPr>
      <w:b/>
      <w:bCs/>
    </w:rPr>
  </w:style>
  <w:style w:type="character" w:customStyle="1" w:styleId="af5">
    <w:name w:val="Тема примечания Знак"/>
    <w:basedOn w:val="af3"/>
    <w:link w:val="af4"/>
    <w:uiPriority w:val="99"/>
    <w:semiHidden/>
    <w:rsid w:val="00B73AA9"/>
    <w:rPr>
      <w:rFonts w:ascii="Times New Roman" w:eastAsia="Times New Roman" w:hAnsi="Times New Roman" w:cs="Times New Roman"/>
      <w:b/>
      <w:bCs/>
      <w:kern w:val="28"/>
      <w:sz w:val="20"/>
      <w:szCs w:val="20"/>
      <w:lang w:eastAsia="ru-RU"/>
    </w:rPr>
  </w:style>
  <w:style w:type="paragraph" w:styleId="21">
    <w:name w:val="Body Text 2"/>
    <w:basedOn w:val="a0"/>
    <w:link w:val="22"/>
    <w:rsid w:val="00376CCF"/>
    <w:pPr>
      <w:widowControl/>
      <w:overflowPunct/>
      <w:adjustRightInd/>
      <w:spacing w:after="120" w:line="480" w:lineRule="auto"/>
    </w:pPr>
    <w:rPr>
      <w:kern w:val="0"/>
      <w:szCs w:val="20"/>
      <w:lang w:eastAsia="en-US"/>
    </w:rPr>
  </w:style>
  <w:style w:type="character" w:customStyle="1" w:styleId="22">
    <w:name w:val="Основной текст 2 Знак"/>
    <w:basedOn w:val="a1"/>
    <w:link w:val="21"/>
    <w:rsid w:val="00376CCF"/>
    <w:rPr>
      <w:rFonts w:ascii="Times New Roman" w:eastAsia="Times New Roman" w:hAnsi="Times New Roman" w:cs="Times New Roman"/>
      <w:sz w:val="24"/>
      <w:szCs w:val="20"/>
    </w:rPr>
  </w:style>
  <w:style w:type="paragraph" w:customStyle="1" w:styleId="23">
    <w:name w:val="Абзац списка2"/>
    <w:basedOn w:val="a0"/>
    <w:rsid w:val="00212DAD"/>
    <w:pPr>
      <w:widowControl/>
      <w:overflowPunct/>
      <w:adjustRightInd/>
      <w:spacing w:after="200" w:line="276" w:lineRule="auto"/>
      <w:ind w:left="720"/>
      <w:contextualSpacing/>
    </w:pPr>
    <w:rPr>
      <w:rFonts w:ascii="Calibri" w:hAnsi="Calibri"/>
      <w:kern w:val="0"/>
      <w:sz w:val="22"/>
      <w:lang w:eastAsia="en-US"/>
    </w:rPr>
  </w:style>
  <w:style w:type="paragraph" w:styleId="af6">
    <w:name w:val="footnote text"/>
    <w:basedOn w:val="a0"/>
    <w:link w:val="af7"/>
    <w:uiPriority w:val="99"/>
    <w:semiHidden/>
    <w:unhideWhenUsed/>
    <w:rsid w:val="00B35137"/>
    <w:pPr>
      <w:widowControl/>
      <w:overflowPunct/>
      <w:adjustRightInd/>
    </w:pPr>
    <w:rPr>
      <w:kern w:val="0"/>
      <w:sz w:val="20"/>
      <w:szCs w:val="20"/>
    </w:rPr>
  </w:style>
  <w:style w:type="character" w:customStyle="1" w:styleId="af7">
    <w:name w:val="Текст сноски Знак"/>
    <w:basedOn w:val="a1"/>
    <w:link w:val="af6"/>
    <w:uiPriority w:val="99"/>
    <w:semiHidden/>
    <w:rsid w:val="00B35137"/>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B35137"/>
    <w:rPr>
      <w:vertAlign w:val="superscript"/>
    </w:rPr>
  </w:style>
  <w:style w:type="character" w:customStyle="1" w:styleId="24">
    <w:name w:val="Основной текст (2)_"/>
    <w:link w:val="25"/>
    <w:locked/>
    <w:rsid w:val="00966B41"/>
    <w:rPr>
      <w:rFonts w:ascii="Times New Roman" w:hAnsi="Times New Roman"/>
      <w:shd w:val="clear" w:color="auto" w:fill="FFFFFF"/>
    </w:rPr>
  </w:style>
  <w:style w:type="paragraph" w:customStyle="1" w:styleId="25">
    <w:name w:val="Основной текст (2)"/>
    <w:basedOn w:val="a0"/>
    <w:link w:val="24"/>
    <w:rsid w:val="00966B41"/>
    <w:pPr>
      <w:shd w:val="clear" w:color="auto" w:fill="FFFFFF"/>
      <w:overflowPunct/>
      <w:adjustRightInd/>
      <w:spacing w:after="300" w:line="240" w:lineRule="atLeast"/>
      <w:jc w:val="right"/>
    </w:pPr>
    <w:rPr>
      <w:rFonts w:eastAsia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3AA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2">
    <w:name w:val="heading 2"/>
    <w:basedOn w:val="a0"/>
    <w:next w:val="a0"/>
    <w:link w:val="20"/>
    <w:qFormat/>
    <w:rsid w:val="00B73AA9"/>
    <w:pPr>
      <w:keepNext/>
      <w:widowControl/>
      <w:overflowPunct/>
      <w:adjustRightInd/>
      <w:jc w:val="right"/>
      <w:outlineLvl w:val="1"/>
    </w:pPr>
    <w:rPr>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73AA9"/>
    <w:rPr>
      <w:rFonts w:ascii="Times New Roman" w:eastAsia="Times New Roman" w:hAnsi="Times New Roman" w:cs="Times New Roman"/>
      <w:sz w:val="28"/>
      <w:szCs w:val="20"/>
      <w:lang w:eastAsia="ru-RU"/>
    </w:rPr>
  </w:style>
  <w:style w:type="table" w:styleId="a4">
    <w:name w:val="Table Grid"/>
    <w:basedOn w:val="a2"/>
    <w:uiPriority w:val="99"/>
    <w:rsid w:val="00B73AA9"/>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73AA9"/>
    <w:rPr>
      <w:color w:val="0000FF"/>
      <w:u w:val="single"/>
    </w:rPr>
  </w:style>
  <w:style w:type="paragraph" w:styleId="a6">
    <w:name w:val="Balloon Text"/>
    <w:basedOn w:val="a0"/>
    <w:link w:val="a7"/>
    <w:uiPriority w:val="99"/>
    <w:semiHidden/>
    <w:unhideWhenUsed/>
    <w:rsid w:val="00B73AA9"/>
    <w:rPr>
      <w:rFonts w:ascii="Tahoma" w:hAnsi="Tahoma" w:cs="Tahoma"/>
      <w:sz w:val="16"/>
      <w:szCs w:val="16"/>
    </w:rPr>
  </w:style>
  <w:style w:type="character" w:customStyle="1" w:styleId="a7">
    <w:name w:val="Текст выноски Знак"/>
    <w:basedOn w:val="a1"/>
    <w:link w:val="a6"/>
    <w:uiPriority w:val="99"/>
    <w:semiHidden/>
    <w:rsid w:val="00B73AA9"/>
    <w:rPr>
      <w:rFonts w:ascii="Tahoma" w:eastAsia="Times New Roman" w:hAnsi="Tahoma" w:cs="Tahoma"/>
      <w:kern w:val="28"/>
      <w:sz w:val="16"/>
      <w:szCs w:val="16"/>
      <w:lang w:eastAsia="ru-RU"/>
    </w:rPr>
  </w:style>
  <w:style w:type="character" w:styleId="a8">
    <w:name w:val="FollowedHyperlink"/>
    <w:uiPriority w:val="99"/>
    <w:semiHidden/>
    <w:unhideWhenUsed/>
    <w:rsid w:val="00B73AA9"/>
    <w:rPr>
      <w:color w:val="800080"/>
      <w:u w:val="single"/>
    </w:rPr>
  </w:style>
  <w:style w:type="character" w:customStyle="1" w:styleId="Internetlink">
    <w:name w:val="Internet link"/>
    <w:uiPriority w:val="99"/>
    <w:rsid w:val="00B73AA9"/>
    <w:rPr>
      <w:rFonts w:eastAsia="Times New Roman" w:cs="Tahoma"/>
      <w:color w:val="0000FF"/>
      <w:sz w:val="20"/>
      <w:u w:val="single"/>
      <w:lang w:val="x-none"/>
    </w:rPr>
  </w:style>
  <w:style w:type="paragraph" w:styleId="a">
    <w:name w:val="List Bullet"/>
    <w:basedOn w:val="a0"/>
    <w:uiPriority w:val="99"/>
    <w:unhideWhenUsed/>
    <w:rsid w:val="00B73AA9"/>
    <w:pPr>
      <w:numPr>
        <w:numId w:val="2"/>
      </w:numPr>
      <w:contextualSpacing/>
    </w:pPr>
  </w:style>
  <w:style w:type="paragraph" w:styleId="a9">
    <w:name w:val="Normal (Web)"/>
    <w:basedOn w:val="a0"/>
    <w:semiHidden/>
    <w:unhideWhenUsed/>
    <w:rsid w:val="00B73AA9"/>
    <w:pPr>
      <w:widowControl/>
      <w:overflowPunct/>
      <w:adjustRightInd/>
      <w:spacing w:before="100" w:beforeAutospacing="1" w:after="100" w:afterAutospacing="1"/>
    </w:pPr>
    <w:rPr>
      <w:kern w:val="0"/>
    </w:rPr>
  </w:style>
  <w:style w:type="paragraph" w:styleId="aa">
    <w:name w:val="header"/>
    <w:basedOn w:val="a0"/>
    <w:link w:val="ab"/>
    <w:uiPriority w:val="99"/>
    <w:unhideWhenUsed/>
    <w:rsid w:val="00B73AA9"/>
    <w:pPr>
      <w:tabs>
        <w:tab w:val="center" w:pos="4677"/>
        <w:tab w:val="right" w:pos="9355"/>
      </w:tabs>
    </w:pPr>
  </w:style>
  <w:style w:type="character" w:customStyle="1" w:styleId="ab">
    <w:name w:val="Верхний колонтитул Знак"/>
    <w:basedOn w:val="a1"/>
    <w:link w:val="aa"/>
    <w:uiPriority w:val="99"/>
    <w:rsid w:val="00B73AA9"/>
    <w:rPr>
      <w:rFonts w:ascii="Times New Roman" w:eastAsia="Times New Roman" w:hAnsi="Times New Roman" w:cs="Times New Roman"/>
      <w:kern w:val="28"/>
      <w:sz w:val="24"/>
      <w:szCs w:val="24"/>
      <w:lang w:eastAsia="ru-RU"/>
    </w:rPr>
  </w:style>
  <w:style w:type="paragraph" w:styleId="ac">
    <w:name w:val="footer"/>
    <w:basedOn w:val="a0"/>
    <w:link w:val="ad"/>
    <w:uiPriority w:val="99"/>
    <w:unhideWhenUsed/>
    <w:rsid w:val="00B73AA9"/>
    <w:pPr>
      <w:tabs>
        <w:tab w:val="center" w:pos="4677"/>
        <w:tab w:val="right" w:pos="9355"/>
      </w:tabs>
    </w:pPr>
  </w:style>
  <w:style w:type="character" w:customStyle="1" w:styleId="ad">
    <w:name w:val="Нижний колонтитул Знак"/>
    <w:basedOn w:val="a1"/>
    <w:link w:val="ac"/>
    <w:uiPriority w:val="99"/>
    <w:rsid w:val="00B73AA9"/>
    <w:rPr>
      <w:rFonts w:ascii="Times New Roman" w:eastAsia="Times New Roman" w:hAnsi="Times New Roman" w:cs="Times New Roman"/>
      <w:kern w:val="28"/>
      <w:sz w:val="24"/>
      <w:szCs w:val="24"/>
      <w:lang w:eastAsia="ru-RU"/>
    </w:rPr>
  </w:style>
  <w:style w:type="paragraph" w:customStyle="1" w:styleId="ConsPlusNormal">
    <w:name w:val="ConsPlusNormal"/>
    <w:rsid w:val="00B73A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A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0"/>
    <w:qFormat/>
    <w:rsid w:val="00B73AA9"/>
    <w:pPr>
      <w:widowControl/>
      <w:overflowPunct/>
      <w:adjustRightInd/>
      <w:spacing w:after="200" w:line="276" w:lineRule="auto"/>
      <w:ind w:left="720"/>
      <w:contextualSpacing/>
    </w:pPr>
    <w:rPr>
      <w:rFonts w:ascii="Calibri" w:eastAsia="Calibri" w:hAnsi="Calibri"/>
      <w:kern w:val="0"/>
      <w:sz w:val="22"/>
      <w:szCs w:val="22"/>
      <w:lang w:eastAsia="en-US"/>
    </w:rPr>
  </w:style>
  <w:style w:type="paragraph" w:customStyle="1" w:styleId="ConsTitle">
    <w:name w:val="ConsTitle"/>
    <w:rsid w:val="00B73AA9"/>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0"/>
    <w:rsid w:val="00B73AA9"/>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af">
    <w:name w:val="Знак Знак Знак Знак Знак Знак Знак"/>
    <w:basedOn w:val="a0"/>
    <w:rsid w:val="00B73AA9"/>
    <w:pPr>
      <w:widowControl/>
      <w:overflowPunct/>
      <w:adjustRightInd/>
      <w:spacing w:before="100" w:beforeAutospacing="1" w:after="100" w:afterAutospacing="1"/>
      <w:jc w:val="both"/>
    </w:pPr>
    <w:rPr>
      <w:rFonts w:ascii="Tahoma" w:hAnsi="Tahoma"/>
      <w:kern w:val="0"/>
      <w:sz w:val="20"/>
      <w:szCs w:val="20"/>
      <w:lang w:val="en-US" w:eastAsia="en-US"/>
    </w:rPr>
  </w:style>
  <w:style w:type="paragraph" w:styleId="af0">
    <w:name w:val="caption"/>
    <w:basedOn w:val="a0"/>
    <w:next w:val="a0"/>
    <w:qFormat/>
    <w:rsid w:val="00B73AA9"/>
    <w:pPr>
      <w:widowControl/>
      <w:overflowPunct/>
      <w:adjustRightInd/>
      <w:spacing w:line="360" w:lineRule="auto"/>
      <w:jc w:val="right"/>
    </w:pPr>
    <w:rPr>
      <w:b/>
      <w:bCs/>
      <w:kern w:val="0"/>
      <w:lang w:eastAsia="en-US"/>
    </w:rPr>
  </w:style>
  <w:style w:type="paragraph" w:customStyle="1" w:styleId="Default">
    <w:name w:val="Default"/>
    <w:rsid w:val="00B73AA9"/>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rsid w:val="00B7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B73AA9"/>
    <w:pPr>
      <w:widowControl/>
      <w:tabs>
        <w:tab w:val="left" w:pos="709"/>
      </w:tabs>
      <w:suppressAutoHyphens/>
      <w:adjustRightInd/>
      <w:spacing w:after="200" w:line="276" w:lineRule="atLeast"/>
    </w:pPr>
    <w:rPr>
      <w:rFonts w:eastAsia="Calibri"/>
      <w:color w:val="00000A"/>
      <w:kern w:val="1"/>
      <w:szCs w:val="22"/>
      <w:lang w:eastAsia="ar-SA"/>
    </w:rPr>
  </w:style>
  <w:style w:type="character" w:styleId="af1">
    <w:name w:val="annotation reference"/>
    <w:uiPriority w:val="99"/>
    <w:semiHidden/>
    <w:unhideWhenUsed/>
    <w:rsid w:val="00B73AA9"/>
    <w:rPr>
      <w:sz w:val="16"/>
      <w:szCs w:val="16"/>
    </w:rPr>
  </w:style>
  <w:style w:type="paragraph" w:styleId="af2">
    <w:name w:val="annotation text"/>
    <w:basedOn w:val="a0"/>
    <w:link w:val="af3"/>
    <w:uiPriority w:val="99"/>
    <w:semiHidden/>
    <w:unhideWhenUsed/>
    <w:rsid w:val="00B73AA9"/>
    <w:rPr>
      <w:sz w:val="20"/>
      <w:szCs w:val="20"/>
    </w:rPr>
  </w:style>
  <w:style w:type="character" w:customStyle="1" w:styleId="af3">
    <w:name w:val="Текст примечания Знак"/>
    <w:basedOn w:val="a1"/>
    <w:link w:val="af2"/>
    <w:uiPriority w:val="99"/>
    <w:semiHidden/>
    <w:rsid w:val="00B73AA9"/>
    <w:rPr>
      <w:rFonts w:ascii="Times New Roman" w:eastAsia="Times New Roman" w:hAnsi="Times New Roman" w:cs="Times New Roman"/>
      <w:kern w:val="28"/>
      <w:sz w:val="20"/>
      <w:szCs w:val="20"/>
      <w:lang w:eastAsia="ru-RU"/>
    </w:rPr>
  </w:style>
  <w:style w:type="paragraph" w:styleId="af4">
    <w:name w:val="annotation subject"/>
    <w:basedOn w:val="af2"/>
    <w:next w:val="af2"/>
    <w:link w:val="af5"/>
    <w:uiPriority w:val="99"/>
    <w:semiHidden/>
    <w:unhideWhenUsed/>
    <w:rsid w:val="00B73AA9"/>
    <w:rPr>
      <w:b/>
      <w:bCs/>
    </w:rPr>
  </w:style>
  <w:style w:type="character" w:customStyle="1" w:styleId="af5">
    <w:name w:val="Тема примечания Знак"/>
    <w:basedOn w:val="af3"/>
    <w:link w:val="af4"/>
    <w:uiPriority w:val="99"/>
    <w:semiHidden/>
    <w:rsid w:val="00B73AA9"/>
    <w:rPr>
      <w:rFonts w:ascii="Times New Roman" w:eastAsia="Times New Roman" w:hAnsi="Times New Roman" w:cs="Times New Roman"/>
      <w:b/>
      <w:bCs/>
      <w:kern w:val="28"/>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samregion.ru" TargetMode="External"/><Relationship Id="rId5" Type="http://schemas.openxmlformats.org/officeDocument/2006/relationships/settings" Target="settings.xml"/><Relationship Id="rId10" Type="http://schemas.openxmlformats.org/officeDocument/2006/relationships/hyperlink" Target="http://portal.tgl.ru/gor-hoz.ht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65C5-4803-41A0-BB26-2415F7B2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33</Pages>
  <Words>10459</Words>
  <Characters>59620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Ольга Валентиновна</dc:creator>
  <cp:lastModifiedBy>Стражец Наталья Сергеевна</cp:lastModifiedBy>
  <cp:revision>199</cp:revision>
  <cp:lastPrinted>2019-12-17T09:51:00Z</cp:lastPrinted>
  <dcterms:created xsi:type="dcterms:W3CDTF">2020-01-16T12:02:00Z</dcterms:created>
  <dcterms:modified xsi:type="dcterms:W3CDTF">2020-07-30T09:42:00Z</dcterms:modified>
</cp:coreProperties>
</file>