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87" w:rsidRPr="00E62D64" w:rsidRDefault="00E62D64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FE2887" w:rsidRPr="00E62D64">
        <w:rPr>
          <w:rFonts w:ascii="Times New Roman" w:hAnsi="Times New Roman" w:cs="Times New Roman"/>
          <w:sz w:val="28"/>
          <w:szCs w:val="28"/>
        </w:rPr>
        <w:t>ПРОЕКТ</w:t>
      </w:r>
    </w:p>
    <w:p w:rsidR="003C2F16" w:rsidRPr="00FE2887" w:rsidRDefault="003C2F16" w:rsidP="003C2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E2887" w:rsidRPr="00716F7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887" w:rsidRDefault="00FE2887" w:rsidP="00FE2887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:rsidR="00661FF5" w:rsidRPr="00716F7C" w:rsidRDefault="00661FF5" w:rsidP="00FE2887">
      <w:pPr>
        <w:jc w:val="center"/>
        <w:rPr>
          <w:rFonts w:ascii="Times New Roman" w:hAnsi="Times New Roman" w:cs="Times New Roman"/>
        </w:rPr>
      </w:pPr>
    </w:p>
    <w:p w:rsidR="00661FF5" w:rsidRPr="00661FF5" w:rsidRDefault="00E367CC" w:rsidP="00661F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FF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61FF5" w:rsidRPr="00661FF5">
        <w:rPr>
          <w:rFonts w:ascii="Times New Roman" w:eastAsia="Calibri" w:hAnsi="Times New Roman" w:cs="Times New Roman"/>
          <w:sz w:val="28"/>
          <w:szCs w:val="28"/>
        </w:rPr>
        <w:t xml:space="preserve">типовой формы соглашения (договора) о предоставлении из бюджета городского округа Тольятти субсидии некоммерческой организации, не являющейся </w:t>
      </w:r>
      <w:r w:rsidR="007172AD">
        <w:rPr>
          <w:rFonts w:ascii="Times New Roman" w:eastAsia="Calibri" w:hAnsi="Times New Roman" w:cs="Times New Roman"/>
          <w:sz w:val="28"/>
          <w:szCs w:val="28"/>
        </w:rPr>
        <w:t>государственным (</w:t>
      </w:r>
      <w:r w:rsidR="00661FF5" w:rsidRPr="00661FF5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7172AD">
        <w:rPr>
          <w:rFonts w:ascii="Times New Roman" w:eastAsia="Calibri" w:hAnsi="Times New Roman" w:cs="Times New Roman"/>
          <w:sz w:val="28"/>
          <w:szCs w:val="28"/>
        </w:rPr>
        <w:t>)</w:t>
      </w:r>
      <w:r w:rsidR="00661FF5" w:rsidRPr="00661FF5">
        <w:rPr>
          <w:rFonts w:ascii="Times New Roman" w:eastAsia="Calibri" w:hAnsi="Times New Roman" w:cs="Times New Roman"/>
          <w:sz w:val="28"/>
          <w:szCs w:val="28"/>
        </w:rPr>
        <w:t xml:space="preserve"> учреждением</w:t>
      </w:r>
    </w:p>
    <w:p w:rsidR="00661FF5" w:rsidRPr="001D2D8F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F5" w:rsidRPr="0009310B" w:rsidRDefault="00661FF5" w:rsidP="00B22BC4">
      <w:pPr>
        <w:spacing w:after="1" w:line="360" w:lineRule="auto"/>
        <w:ind w:firstLine="539"/>
        <w:jc w:val="both"/>
      </w:pPr>
      <w:r w:rsidRPr="0009310B">
        <w:rPr>
          <w:rFonts w:ascii="Times New Roman" w:hAnsi="Times New Roman" w:cs="Times New Roman"/>
          <w:sz w:val="28"/>
        </w:rPr>
        <w:t>В соответствии с</w:t>
      </w:r>
      <w:r w:rsidR="00B22BC4">
        <w:rPr>
          <w:rFonts w:ascii="Times New Roman" w:hAnsi="Times New Roman" w:cs="Times New Roman"/>
          <w:sz w:val="28"/>
        </w:rPr>
        <w:t xml:space="preserve"> пунктом 2 статьи 78.1 Бюджетного кодекса Российской Федерации,</w:t>
      </w:r>
      <w:r w:rsidRPr="0009310B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09310B">
          <w:rPr>
            <w:rFonts w:ascii="Times New Roman" w:hAnsi="Times New Roman" w:cs="Times New Roman"/>
            <w:sz w:val="28"/>
          </w:rPr>
          <w:t>подпунктом "д" пункта 4</w:t>
        </w:r>
      </w:hyperlink>
      <w:r w:rsidRPr="0009310B">
        <w:rPr>
          <w:rFonts w:ascii="Times New Roman" w:hAnsi="Times New Roman" w:cs="Times New Roman"/>
          <w:sz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постановлением Правител</w:t>
      </w:r>
      <w:r w:rsidR="00B22BC4">
        <w:rPr>
          <w:rFonts w:ascii="Times New Roman" w:hAnsi="Times New Roman" w:cs="Times New Roman"/>
          <w:sz w:val="28"/>
        </w:rPr>
        <w:t>ьства Российской Федерации от 07.05.</w:t>
      </w:r>
      <w:r w:rsidRPr="0009310B">
        <w:rPr>
          <w:rFonts w:ascii="Times New Roman" w:hAnsi="Times New Roman" w:cs="Times New Roman"/>
          <w:sz w:val="28"/>
        </w:rPr>
        <w:t xml:space="preserve">2017 г. </w:t>
      </w:r>
      <w:r w:rsidR="00B22BC4">
        <w:rPr>
          <w:rFonts w:ascii="Times New Roman" w:hAnsi="Times New Roman" w:cs="Times New Roman"/>
          <w:sz w:val="28"/>
        </w:rPr>
        <w:t>№</w:t>
      </w:r>
      <w:r w:rsidRPr="0009310B">
        <w:rPr>
          <w:rFonts w:ascii="Times New Roman" w:hAnsi="Times New Roman" w:cs="Times New Roman"/>
          <w:sz w:val="28"/>
        </w:rPr>
        <w:t xml:space="preserve"> 541, </w:t>
      </w:r>
      <w:r w:rsidRPr="0009310B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администрация городского округа Тольятти </w:t>
      </w:r>
      <w:r w:rsidRPr="0009310B">
        <w:rPr>
          <w:rFonts w:ascii="Times New Roman" w:hAnsi="Times New Roman" w:cs="Times New Roman"/>
          <w:sz w:val="28"/>
        </w:rPr>
        <w:t>ПОСТАНОВЛЯЕТ:</w:t>
      </w:r>
    </w:p>
    <w:p w:rsidR="00661FF5" w:rsidRPr="0009310B" w:rsidRDefault="00661FF5" w:rsidP="00B22BC4">
      <w:pPr>
        <w:spacing w:before="280" w:after="1" w:line="360" w:lineRule="auto"/>
        <w:ind w:firstLine="539"/>
        <w:jc w:val="both"/>
      </w:pPr>
      <w:r w:rsidRPr="0009310B">
        <w:rPr>
          <w:rFonts w:ascii="Times New Roman" w:hAnsi="Times New Roman" w:cs="Times New Roman"/>
          <w:sz w:val="28"/>
        </w:rPr>
        <w:t xml:space="preserve">1. Утвердить прилагаемую Типовую </w:t>
      </w:r>
      <w:hyperlink r:id="rId5" w:history="1">
        <w:r w:rsidRPr="0009310B">
          <w:rPr>
            <w:rFonts w:ascii="Times New Roman" w:hAnsi="Times New Roman" w:cs="Times New Roman"/>
            <w:sz w:val="28"/>
          </w:rPr>
          <w:t>форму</w:t>
        </w:r>
      </w:hyperlink>
      <w:r w:rsidRPr="0009310B">
        <w:rPr>
          <w:rFonts w:ascii="Times New Roman" w:hAnsi="Times New Roman" w:cs="Times New Roman"/>
          <w:sz w:val="28"/>
        </w:rPr>
        <w:t xml:space="preserve"> соглашения (договора) о предоставлении из бюджета городского округа Тольятти субсидии некоммерческой организации, не являющейся </w:t>
      </w:r>
      <w:r w:rsidR="007172AD">
        <w:rPr>
          <w:rFonts w:ascii="Times New Roman" w:hAnsi="Times New Roman" w:cs="Times New Roman"/>
          <w:sz w:val="28"/>
        </w:rPr>
        <w:t>государственным (</w:t>
      </w:r>
      <w:r w:rsidRPr="0009310B">
        <w:rPr>
          <w:rFonts w:ascii="Times New Roman" w:hAnsi="Times New Roman" w:cs="Times New Roman"/>
          <w:sz w:val="28"/>
        </w:rPr>
        <w:t>муниципальным</w:t>
      </w:r>
      <w:r w:rsidR="007172AD">
        <w:rPr>
          <w:rFonts w:ascii="Times New Roman" w:hAnsi="Times New Roman" w:cs="Times New Roman"/>
          <w:sz w:val="28"/>
        </w:rPr>
        <w:t>)</w:t>
      </w:r>
      <w:r w:rsidRPr="0009310B">
        <w:rPr>
          <w:rFonts w:ascii="Times New Roman" w:hAnsi="Times New Roman" w:cs="Times New Roman"/>
          <w:sz w:val="28"/>
        </w:rPr>
        <w:t xml:space="preserve"> учреждением (далее - Типовая форма, соглашение).</w:t>
      </w:r>
    </w:p>
    <w:p w:rsidR="00661FF5" w:rsidRDefault="00661FF5" w:rsidP="00B22BC4">
      <w:pPr>
        <w:spacing w:before="280" w:after="1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09310B">
        <w:rPr>
          <w:rFonts w:ascii="Times New Roman" w:hAnsi="Times New Roman" w:cs="Times New Roman"/>
          <w:sz w:val="28"/>
        </w:rPr>
        <w:t xml:space="preserve">2. Установить, что соглашения </w:t>
      </w:r>
      <w:r w:rsidR="00B22BC4" w:rsidRPr="0009310B">
        <w:rPr>
          <w:rFonts w:ascii="Times New Roman" w:hAnsi="Times New Roman" w:cs="Times New Roman"/>
          <w:sz w:val="28"/>
        </w:rPr>
        <w:t>(договор</w:t>
      </w:r>
      <w:r w:rsidR="00B22BC4">
        <w:rPr>
          <w:rFonts w:ascii="Times New Roman" w:hAnsi="Times New Roman" w:cs="Times New Roman"/>
          <w:sz w:val="28"/>
        </w:rPr>
        <w:t>ы</w:t>
      </w:r>
      <w:r w:rsidR="00B22BC4" w:rsidRPr="0009310B">
        <w:rPr>
          <w:rFonts w:ascii="Times New Roman" w:hAnsi="Times New Roman" w:cs="Times New Roman"/>
          <w:sz w:val="28"/>
        </w:rPr>
        <w:t xml:space="preserve">) о предоставлении из бюджета городского округа Тольятти субсидии некоммерческой организации, не являющейся </w:t>
      </w:r>
      <w:r w:rsidR="00B22BC4">
        <w:rPr>
          <w:rFonts w:ascii="Times New Roman" w:hAnsi="Times New Roman" w:cs="Times New Roman"/>
          <w:sz w:val="28"/>
        </w:rPr>
        <w:t>государственным (</w:t>
      </w:r>
      <w:r w:rsidR="00B22BC4" w:rsidRPr="0009310B">
        <w:rPr>
          <w:rFonts w:ascii="Times New Roman" w:hAnsi="Times New Roman" w:cs="Times New Roman"/>
          <w:sz w:val="28"/>
        </w:rPr>
        <w:t>муниципальным</w:t>
      </w:r>
      <w:r w:rsidR="00B22BC4">
        <w:rPr>
          <w:rFonts w:ascii="Times New Roman" w:hAnsi="Times New Roman" w:cs="Times New Roman"/>
          <w:sz w:val="28"/>
        </w:rPr>
        <w:t>)</w:t>
      </w:r>
      <w:r w:rsidR="00B22BC4" w:rsidRPr="0009310B">
        <w:rPr>
          <w:rFonts w:ascii="Times New Roman" w:hAnsi="Times New Roman" w:cs="Times New Roman"/>
          <w:sz w:val="28"/>
        </w:rPr>
        <w:t xml:space="preserve"> учреждением </w:t>
      </w:r>
      <w:r w:rsidRPr="0009310B">
        <w:rPr>
          <w:rFonts w:ascii="Times New Roman" w:hAnsi="Times New Roman" w:cs="Times New Roman"/>
          <w:sz w:val="28"/>
        </w:rPr>
        <w:t xml:space="preserve">формируются в соответствии с Типовой </w:t>
      </w:r>
      <w:hyperlink r:id="rId6" w:history="1">
        <w:r w:rsidRPr="0009310B">
          <w:rPr>
            <w:rFonts w:ascii="Times New Roman" w:hAnsi="Times New Roman" w:cs="Times New Roman"/>
            <w:sz w:val="28"/>
          </w:rPr>
          <w:t>формой</w:t>
        </w:r>
      </w:hyperlink>
      <w:r w:rsidRPr="0009310B">
        <w:rPr>
          <w:rFonts w:ascii="Times New Roman" w:hAnsi="Times New Roman" w:cs="Times New Roman"/>
          <w:sz w:val="28"/>
        </w:rPr>
        <w:t>, начиная с соглашений на 2018 год.</w:t>
      </w:r>
    </w:p>
    <w:p w:rsidR="00B22BC4" w:rsidRPr="00DA634D" w:rsidRDefault="00B22BC4" w:rsidP="00B22BC4">
      <w:pPr>
        <w:spacing w:before="280" w:after="1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Главным распорядителям бюджетных средств городского округа Тольятти внести изменения в муниципальные правовые акты, регулирующие предоставление субсидий</w:t>
      </w:r>
      <w:r w:rsidRPr="00B22BC4">
        <w:rPr>
          <w:rFonts w:ascii="Times New Roman" w:hAnsi="Times New Roman" w:cs="Times New Roman"/>
          <w:sz w:val="28"/>
        </w:rPr>
        <w:t xml:space="preserve"> </w:t>
      </w:r>
      <w:r w:rsidRPr="0009310B">
        <w:rPr>
          <w:rFonts w:ascii="Times New Roman" w:hAnsi="Times New Roman" w:cs="Times New Roman"/>
          <w:sz w:val="28"/>
        </w:rPr>
        <w:t>некоммерческ</w:t>
      </w:r>
      <w:r>
        <w:rPr>
          <w:rFonts w:ascii="Times New Roman" w:hAnsi="Times New Roman" w:cs="Times New Roman"/>
          <w:sz w:val="28"/>
        </w:rPr>
        <w:t>им организациям, не являющим</w:t>
      </w:r>
      <w:r w:rsidRPr="0009310B">
        <w:rPr>
          <w:rFonts w:ascii="Times New Roman" w:hAnsi="Times New Roman" w:cs="Times New Roman"/>
          <w:sz w:val="28"/>
        </w:rPr>
        <w:t xml:space="preserve">ся </w:t>
      </w:r>
      <w:r>
        <w:rPr>
          <w:rFonts w:ascii="Times New Roman" w:hAnsi="Times New Roman" w:cs="Times New Roman"/>
          <w:sz w:val="28"/>
        </w:rPr>
        <w:lastRenderedPageBreak/>
        <w:t>государственными (</w:t>
      </w:r>
      <w:r w:rsidRPr="0009310B">
        <w:rPr>
          <w:rFonts w:ascii="Times New Roman" w:hAnsi="Times New Roman" w:cs="Times New Roman"/>
          <w:sz w:val="28"/>
        </w:rPr>
        <w:t>муниципальным</w:t>
      </w:r>
      <w:r>
        <w:rPr>
          <w:rFonts w:ascii="Times New Roman" w:hAnsi="Times New Roman" w:cs="Times New Roman"/>
          <w:sz w:val="28"/>
        </w:rPr>
        <w:t>и)</w:t>
      </w:r>
      <w:r w:rsidRPr="0009310B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Pr="00DA634D">
        <w:rPr>
          <w:rFonts w:ascii="Times New Roman" w:hAnsi="Times New Roman" w:cs="Times New Roman"/>
          <w:sz w:val="28"/>
        </w:rPr>
        <w:t>учреждениями</w:t>
      </w:r>
      <w:r w:rsidR="008520E4" w:rsidRPr="00DA634D">
        <w:rPr>
          <w:rFonts w:ascii="Times New Roman" w:hAnsi="Times New Roman" w:cs="Times New Roman"/>
          <w:sz w:val="28"/>
        </w:rPr>
        <w:t xml:space="preserve"> в целях приведения их в соответствие с требованиями настоящего постановления</w:t>
      </w:r>
      <w:r w:rsidRPr="00DA634D">
        <w:rPr>
          <w:rFonts w:ascii="Times New Roman" w:hAnsi="Times New Roman" w:cs="Times New Roman"/>
          <w:sz w:val="28"/>
        </w:rPr>
        <w:t>.</w:t>
      </w:r>
    </w:p>
    <w:bookmarkEnd w:id="0"/>
    <w:p w:rsidR="00661FF5" w:rsidRDefault="00B22BC4" w:rsidP="00B22BC4">
      <w:pPr>
        <w:spacing w:before="280" w:after="1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1FF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Организационному управлению администрации городского округа Тольятти о</w:t>
      </w:r>
      <w:r w:rsidR="00661FF5">
        <w:rPr>
          <w:rFonts w:ascii="Times New Roman" w:hAnsi="Times New Roman" w:cs="Times New Roman"/>
          <w:sz w:val="28"/>
        </w:rPr>
        <w:t>публиковать настоящее постановление в газете «Городские Ведомости».</w:t>
      </w:r>
    </w:p>
    <w:p w:rsidR="00B22BC4" w:rsidRDefault="00B22BC4" w:rsidP="00B22BC4">
      <w:pPr>
        <w:spacing w:before="280" w:after="1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Настоящее постановление вступает в силу после дня его официального опубликования.</w:t>
      </w:r>
    </w:p>
    <w:p w:rsidR="00B22BC4" w:rsidRDefault="00B22BC4" w:rsidP="00B22BC4">
      <w:pPr>
        <w:spacing w:before="280" w:after="1" w:line="360" w:lineRule="auto"/>
        <w:ind w:firstLine="539"/>
        <w:jc w:val="both"/>
      </w:pPr>
      <w:r>
        <w:rPr>
          <w:rFonts w:ascii="Times New Roman" w:hAnsi="Times New Roman" w:cs="Times New Roman"/>
          <w:sz w:val="28"/>
        </w:rPr>
        <w:t>6. Контроль за исполнением настоящего постановления возложить на заместителя главы городского округа по финансам, экономике и развитию Бузинного А.Ю.</w:t>
      </w:r>
    </w:p>
    <w:p w:rsidR="004919FE" w:rsidRDefault="004919FE" w:rsidP="00661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3E1" w:rsidRDefault="00AA73E1" w:rsidP="00790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9F3" w:rsidRPr="001D2D8F" w:rsidRDefault="003069F3" w:rsidP="00790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36E" w:rsidRDefault="0043136E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B0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3136E">
        <w:rPr>
          <w:rFonts w:ascii="Times New Roman" w:hAnsi="Times New Roman" w:cs="Times New Roman"/>
          <w:sz w:val="28"/>
          <w:szCs w:val="28"/>
        </w:rPr>
        <w:t xml:space="preserve">  </w:t>
      </w:r>
      <w:r w:rsidR="009B0C16">
        <w:rPr>
          <w:rFonts w:ascii="Times New Roman" w:hAnsi="Times New Roman" w:cs="Times New Roman"/>
          <w:sz w:val="28"/>
          <w:szCs w:val="28"/>
        </w:rPr>
        <w:t>С.</w:t>
      </w:r>
      <w:r w:rsidR="000E03B1">
        <w:rPr>
          <w:rFonts w:ascii="Times New Roman" w:hAnsi="Times New Roman" w:cs="Times New Roman"/>
          <w:sz w:val="28"/>
          <w:szCs w:val="28"/>
        </w:rPr>
        <w:t>А</w:t>
      </w:r>
      <w:r w:rsidR="009B0C16">
        <w:rPr>
          <w:rFonts w:ascii="Times New Roman" w:hAnsi="Times New Roman" w:cs="Times New Roman"/>
          <w:sz w:val="28"/>
          <w:szCs w:val="28"/>
        </w:rPr>
        <w:t>.</w:t>
      </w:r>
      <w:r w:rsidR="000E0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C16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ташев</w:t>
      </w:r>
      <w:proofErr w:type="spellEnd"/>
    </w:p>
    <w:sectPr w:rsidR="00790D35" w:rsidSect="004313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C"/>
    <w:rsid w:val="00000150"/>
    <w:rsid w:val="00003185"/>
    <w:rsid w:val="0001732A"/>
    <w:rsid w:val="000201C0"/>
    <w:rsid w:val="00022EB5"/>
    <w:rsid w:val="00022FE6"/>
    <w:rsid w:val="00027AC3"/>
    <w:rsid w:val="000334EE"/>
    <w:rsid w:val="0004240D"/>
    <w:rsid w:val="0004312B"/>
    <w:rsid w:val="00050A82"/>
    <w:rsid w:val="000775FE"/>
    <w:rsid w:val="0008334E"/>
    <w:rsid w:val="0008540C"/>
    <w:rsid w:val="0009310B"/>
    <w:rsid w:val="000A334E"/>
    <w:rsid w:val="000A622D"/>
    <w:rsid w:val="000B068D"/>
    <w:rsid w:val="000B29D4"/>
    <w:rsid w:val="000C1970"/>
    <w:rsid w:val="000C3086"/>
    <w:rsid w:val="000C7D94"/>
    <w:rsid w:val="000D0986"/>
    <w:rsid w:val="000D4C96"/>
    <w:rsid w:val="000E03B1"/>
    <w:rsid w:val="000E2AA0"/>
    <w:rsid w:val="000F3D89"/>
    <w:rsid w:val="00101B54"/>
    <w:rsid w:val="00102606"/>
    <w:rsid w:val="00104C19"/>
    <w:rsid w:val="001264DB"/>
    <w:rsid w:val="00137980"/>
    <w:rsid w:val="00137E2F"/>
    <w:rsid w:val="001408CE"/>
    <w:rsid w:val="00147955"/>
    <w:rsid w:val="00161D0D"/>
    <w:rsid w:val="0016439A"/>
    <w:rsid w:val="00170C9A"/>
    <w:rsid w:val="00172A15"/>
    <w:rsid w:val="00174DA9"/>
    <w:rsid w:val="001767F8"/>
    <w:rsid w:val="0019557C"/>
    <w:rsid w:val="001C2B06"/>
    <w:rsid w:val="001C3249"/>
    <w:rsid w:val="001D02AA"/>
    <w:rsid w:val="001D2D8F"/>
    <w:rsid w:val="001E2D85"/>
    <w:rsid w:val="001F7FD1"/>
    <w:rsid w:val="00212F72"/>
    <w:rsid w:val="0024315D"/>
    <w:rsid w:val="00250289"/>
    <w:rsid w:val="00253B92"/>
    <w:rsid w:val="00261619"/>
    <w:rsid w:val="002639AF"/>
    <w:rsid w:val="00270201"/>
    <w:rsid w:val="00270617"/>
    <w:rsid w:val="00283077"/>
    <w:rsid w:val="00285ABF"/>
    <w:rsid w:val="00292C97"/>
    <w:rsid w:val="002B663F"/>
    <w:rsid w:val="002C1FE6"/>
    <w:rsid w:val="002E07B1"/>
    <w:rsid w:val="002E6465"/>
    <w:rsid w:val="002F1A45"/>
    <w:rsid w:val="002F305C"/>
    <w:rsid w:val="003069F3"/>
    <w:rsid w:val="00312620"/>
    <w:rsid w:val="00331A8E"/>
    <w:rsid w:val="0033285D"/>
    <w:rsid w:val="003516E4"/>
    <w:rsid w:val="0036146D"/>
    <w:rsid w:val="00376DFD"/>
    <w:rsid w:val="00385D74"/>
    <w:rsid w:val="00390BB7"/>
    <w:rsid w:val="003C2F16"/>
    <w:rsid w:val="003C4AE3"/>
    <w:rsid w:val="003F76F5"/>
    <w:rsid w:val="00401847"/>
    <w:rsid w:val="0042797C"/>
    <w:rsid w:val="0043136E"/>
    <w:rsid w:val="00432ECA"/>
    <w:rsid w:val="00433454"/>
    <w:rsid w:val="00434EE6"/>
    <w:rsid w:val="00443674"/>
    <w:rsid w:val="00456416"/>
    <w:rsid w:val="00457C94"/>
    <w:rsid w:val="00463231"/>
    <w:rsid w:val="0047391D"/>
    <w:rsid w:val="0047790C"/>
    <w:rsid w:val="00481B52"/>
    <w:rsid w:val="00486D85"/>
    <w:rsid w:val="004919FE"/>
    <w:rsid w:val="00494800"/>
    <w:rsid w:val="00497811"/>
    <w:rsid w:val="004A7470"/>
    <w:rsid w:val="004B0003"/>
    <w:rsid w:val="004B469F"/>
    <w:rsid w:val="004C576F"/>
    <w:rsid w:val="004C74F5"/>
    <w:rsid w:val="004D2E35"/>
    <w:rsid w:val="004D7D66"/>
    <w:rsid w:val="00501B58"/>
    <w:rsid w:val="00503F3A"/>
    <w:rsid w:val="005154DD"/>
    <w:rsid w:val="0051603A"/>
    <w:rsid w:val="005202DA"/>
    <w:rsid w:val="00520C3D"/>
    <w:rsid w:val="00525048"/>
    <w:rsid w:val="00527D74"/>
    <w:rsid w:val="00546431"/>
    <w:rsid w:val="005537F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37DA"/>
    <w:rsid w:val="005E4966"/>
    <w:rsid w:val="005E5E2F"/>
    <w:rsid w:val="005F7A95"/>
    <w:rsid w:val="00602387"/>
    <w:rsid w:val="0060317D"/>
    <w:rsid w:val="00605299"/>
    <w:rsid w:val="006066AB"/>
    <w:rsid w:val="006159D8"/>
    <w:rsid w:val="00632F97"/>
    <w:rsid w:val="006350D4"/>
    <w:rsid w:val="006350ED"/>
    <w:rsid w:val="00647419"/>
    <w:rsid w:val="006610E2"/>
    <w:rsid w:val="00661FF5"/>
    <w:rsid w:val="00662AB1"/>
    <w:rsid w:val="006852B3"/>
    <w:rsid w:val="0068728D"/>
    <w:rsid w:val="00687CBF"/>
    <w:rsid w:val="00692B7B"/>
    <w:rsid w:val="006A17F6"/>
    <w:rsid w:val="006A33BA"/>
    <w:rsid w:val="006B1C6D"/>
    <w:rsid w:val="006D1D76"/>
    <w:rsid w:val="007022CB"/>
    <w:rsid w:val="00716F7C"/>
    <w:rsid w:val="007172AD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A3A83"/>
    <w:rsid w:val="007A40D0"/>
    <w:rsid w:val="007A6F27"/>
    <w:rsid w:val="007C39B2"/>
    <w:rsid w:val="007C3EA4"/>
    <w:rsid w:val="007D029C"/>
    <w:rsid w:val="007D0367"/>
    <w:rsid w:val="007D71B6"/>
    <w:rsid w:val="007E2DB3"/>
    <w:rsid w:val="007E58AF"/>
    <w:rsid w:val="007F3BB9"/>
    <w:rsid w:val="007F53DA"/>
    <w:rsid w:val="008025C1"/>
    <w:rsid w:val="00810CF3"/>
    <w:rsid w:val="008138FD"/>
    <w:rsid w:val="00820D82"/>
    <w:rsid w:val="008249DF"/>
    <w:rsid w:val="00831922"/>
    <w:rsid w:val="00844B0A"/>
    <w:rsid w:val="00844BB1"/>
    <w:rsid w:val="00846EBD"/>
    <w:rsid w:val="008520E4"/>
    <w:rsid w:val="00855749"/>
    <w:rsid w:val="00884106"/>
    <w:rsid w:val="008A24FB"/>
    <w:rsid w:val="00901206"/>
    <w:rsid w:val="0090583F"/>
    <w:rsid w:val="0091149C"/>
    <w:rsid w:val="00911835"/>
    <w:rsid w:val="00932F68"/>
    <w:rsid w:val="00936509"/>
    <w:rsid w:val="0094320F"/>
    <w:rsid w:val="009456B8"/>
    <w:rsid w:val="00952EF1"/>
    <w:rsid w:val="009641FA"/>
    <w:rsid w:val="00970158"/>
    <w:rsid w:val="0098254D"/>
    <w:rsid w:val="00992434"/>
    <w:rsid w:val="009B0C16"/>
    <w:rsid w:val="009B3722"/>
    <w:rsid w:val="009C021D"/>
    <w:rsid w:val="009D1237"/>
    <w:rsid w:val="009D71BA"/>
    <w:rsid w:val="00A145D7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73E1"/>
    <w:rsid w:val="00AB4817"/>
    <w:rsid w:val="00AB5CBB"/>
    <w:rsid w:val="00AC7D22"/>
    <w:rsid w:val="00AD0303"/>
    <w:rsid w:val="00AE60AA"/>
    <w:rsid w:val="00AF1B59"/>
    <w:rsid w:val="00AF53E7"/>
    <w:rsid w:val="00B22BC4"/>
    <w:rsid w:val="00B47DDC"/>
    <w:rsid w:val="00B5496E"/>
    <w:rsid w:val="00B6161A"/>
    <w:rsid w:val="00B6292C"/>
    <w:rsid w:val="00B66854"/>
    <w:rsid w:val="00B71C52"/>
    <w:rsid w:val="00B73CAD"/>
    <w:rsid w:val="00B8744A"/>
    <w:rsid w:val="00B920E8"/>
    <w:rsid w:val="00BA7908"/>
    <w:rsid w:val="00BD5A5A"/>
    <w:rsid w:val="00BF00AB"/>
    <w:rsid w:val="00BF0C1C"/>
    <w:rsid w:val="00BF5C66"/>
    <w:rsid w:val="00C0550E"/>
    <w:rsid w:val="00C062E6"/>
    <w:rsid w:val="00C26550"/>
    <w:rsid w:val="00C32987"/>
    <w:rsid w:val="00C34797"/>
    <w:rsid w:val="00C369B4"/>
    <w:rsid w:val="00C51D78"/>
    <w:rsid w:val="00C56710"/>
    <w:rsid w:val="00C650FA"/>
    <w:rsid w:val="00C66288"/>
    <w:rsid w:val="00C71227"/>
    <w:rsid w:val="00C7225B"/>
    <w:rsid w:val="00C72604"/>
    <w:rsid w:val="00C80D85"/>
    <w:rsid w:val="00C83C75"/>
    <w:rsid w:val="00C8437B"/>
    <w:rsid w:val="00C8734D"/>
    <w:rsid w:val="00CB0B2B"/>
    <w:rsid w:val="00CB1611"/>
    <w:rsid w:val="00CB3B8A"/>
    <w:rsid w:val="00CB5B40"/>
    <w:rsid w:val="00CC2D4A"/>
    <w:rsid w:val="00D1335C"/>
    <w:rsid w:val="00D1586E"/>
    <w:rsid w:val="00D20562"/>
    <w:rsid w:val="00D3099C"/>
    <w:rsid w:val="00D44A7C"/>
    <w:rsid w:val="00D467E2"/>
    <w:rsid w:val="00D55207"/>
    <w:rsid w:val="00D808BA"/>
    <w:rsid w:val="00D8150F"/>
    <w:rsid w:val="00D82FE3"/>
    <w:rsid w:val="00D87913"/>
    <w:rsid w:val="00D94C94"/>
    <w:rsid w:val="00DA0845"/>
    <w:rsid w:val="00DA634D"/>
    <w:rsid w:val="00DA7689"/>
    <w:rsid w:val="00DA77E3"/>
    <w:rsid w:val="00DC1D81"/>
    <w:rsid w:val="00DD34F7"/>
    <w:rsid w:val="00E000E0"/>
    <w:rsid w:val="00E02FF2"/>
    <w:rsid w:val="00E0586F"/>
    <w:rsid w:val="00E11C0B"/>
    <w:rsid w:val="00E209A6"/>
    <w:rsid w:val="00E367CC"/>
    <w:rsid w:val="00E36994"/>
    <w:rsid w:val="00E42812"/>
    <w:rsid w:val="00E44644"/>
    <w:rsid w:val="00E62D64"/>
    <w:rsid w:val="00E63A27"/>
    <w:rsid w:val="00E6457A"/>
    <w:rsid w:val="00E72F95"/>
    <w:rsid w:val="00E82D64"/>
    <w:rsid w:val="00E85113"/>
    <w:rsid w:val="00E87C66"/>
    <w:rsid w:val="00EA709E"/>
    <w:rsid w:val="00EB1973"/>
    <w:rsid w:val="00EC6A75"/>
    <w:rsid w:val="00ED768E"/>
    <w:rsid w:val="00EE0ED0"/>
    <w:rsid w:val="00F20CDE"/>
    <w:rsid w:val="00F226EE"/>
    <w:rsid w:val="00F500B1"/>
    <w:rsid w:val="00F5157A"/>
    <w:rsid w:val="00F62C6F"/>
    <w:rsid w:val="00F6655C"/>
    <w:rsid w:val="00F857C4"/>
    <w:rsid w:val="00FA19AF"/>
    <w:rsid w:val="00FB39CA"/>
    <w:rsid w:val="00FC2973"/>
    <w:rsid w:val="00FC2C84"/>
    <w:rsid w:val="00FE169A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275BB-33F5-47BC-B8BD-5642BE6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E517313705681C7D2D55B68799E292D45BC3DE32261A58A55F10D79978447CAB74E7F21371FE6x5E4H" TargetMode="External"/><Relationship Id="rId5" Type="http://schemas.openxmlformats.org/officeDocument/2006/relationships/hyperlink" Target="consultantplus://offline/ref=B4EE517313705681C7D2D55B68799E292D45BC3DE32261A58A55F10D79978447CAB74E7F21371FE6x5E4H" TargetMode="External"/><Relationship Id="rId4" Type="http://schemas.openxmlformats.org/officeDocument/2006/relationships/hyperlink" Target="consultantplus://offline/ref=B4EE517313705681C7D2D55B68799E292D4AB432EF2461A58A55F10D79978447CAB74E7F21371FE4x5E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Дементьева Елена Александровна</cp:lastModifiedBy>
  <cp:revision>2</cp:revision>
  <cp:lastPrinted>2018-02-01T06:09:00Z</cp:lastPrinted>
  <dcterms:created xsi:type="dcterms:W3CDTF">2018-02-01T06:09:00Z</dcterms:created>
  <dcterms:modified xsi:type="dcterms:W3CDTF">2018-02-01T06:09:00Z</dcterms:modified>
</cp:coreProperties>
</file>