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2B6" w:rsidRDefault="00C932B6" w:rsidP="00C932B6">
      <w:pPr>
        <w:pStyle w:val="ConsPlusTitle"/>
        <w:jc w:val="right"/>
        <w:rPr>
          <w:rFonts w:ascii="Times New Roman" w:hAnsi="Times New Roman" w:cs="Times New Roman"/>
          <w:b w:val="0"/>
          <w:sz w:val="28"/>
          <w:szCs w:val="28"/>
        </w:rPr>
      </w:pPr>
      <w:bookmarkStart w:id="0" w:name="_GoBack"/>
      <w:bookmarkEnd w:id="0"/>
      <w:r>
        <w:rPr>
          <w:rFonts w:ascii="Times New Roman" w:hAnsi="Times New Roman" w:cs="Times New Roman"/>
          <w:b w:val="0"/>
          <w:sz w:val="28"/>
          <w:szCs w:val="28"/>
        </w:rPr>
        <w:t>ПРОЕКТ</w:t>
      </w:r>
    </w:p>
    <w:p w:rsidR="00C932B6" w:rsidRDefault="00C932B6" w:rsidP="00C932B6">
      <w:pPr>
        <w:pStyle w:val="ConsPlusTitle"/>
        <w:jc w:val="center"/>
        <w:rPr>
          <w:rFonts w:ascii="Times New Roman" w:hAnsi="Times New Roman" w:cs="Times New Roman"/>
          <w:b w:val="0"/>
          <w:sz w:val="28"/>
          <w:szCs w:val="28"/>
        </w:rPr>
      </w:pPr>
    </w:p>
    <w:p w:rsidR="00C932B6" w:rsidRDefault="00C932B6" w:rsidP="00C932B6">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АДМИНИСТРАЦИЯ ГОРОДСКОГО ОКРУГА ТОЛЬЯТТИ</w:t>
      </w:r>
    </w:p>
    <w:p w:rsidR="00C932B6" w:rsidRDefault="00C932B6" w:rsidP="00C932B6">
      <w:pPr>
        <w:pStyle w:val="ConsPlusTitle"/>
        <w:jc w:val="center"/>
        <w:rPr>
          <w:rFonts w:ascii="Times New Roman" w:hAnsi="Times New Roman" w:cs="Times New Roman"/>
          <w:b w:val="0"/>
          <w:sz w:val="28"/>
          <w:szCs w:val="28"/>
        </w:rPr>
      </w:pPr>
    </w:p>
    <w:p w:rsidR="00C932B6" w:rsidRDefault="00C932B6" w:rsidP="00C932B6">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ПОСТАНОВЛЕНИЕ</w:t>
      </w:r>
    </w:p>
    <w:p w:rsidR="00C932B6" w:rsidRDefault="00C932B6" w:rsidP="00C932B6">
      <w:pPr>
        <w:pStyle w:val="ConsPlusTitle"/>
        <w:jc w:val="center"/>
        <w:rPr>
          <w:rFonts w:ascii="Times New Roman" w:hAnsi="Times New Roman" w:cs="Times New Roman"/>
          <w:b w:val="0"/>
          <w:sz w:val="28"/>
          <w:szCs w:val="28"/>
        </w:rPr>
      </w:pPr>
    </w:p>
    <w:p w:rsidR="00C932B6" w:rsidRDefault="00C932B6" w:rsidP="00C932B6">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_________ 2023 г.  № ________</w:t>
      </w:r>
    </w:p>
    <w:p w:rsidR="00C932B6" w:rsidRDefault="00C932B6" w:rsidP="00C932B6">
      <w:pPr>
        <w:pStyle w:val="ConsPlusTitle"/>
        <w:jc w:val="center"/>
        <w:rPr>
          <w:rFonts w:ascii="Times New Roman" w:hAnsi="Times New Roman" w:cs="Times New Roman"/>
          <w:b w:val="0"/>
          <w:sz w:val="28"/>
          <w:szCs w:val="28"/>
        </w:rPr>
      </w:pPr>
    </w:p>
    <w:p w:rsidR="00C932B6" w:rsidRDefault="00C932B6" w:rsidP="00C932B6">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г. Тольятти Самарской области</w:t>
      </w:r>
    </w:p>
    <w:p w:rsidR="00C932B6" w:rsidRDefault="00C932B6" w:rsidP="00C932B6">
      <w:pPr>
        <w:pStyle w:val="ConsPlusTitle"/>
        <w:jc w:val="center"/>
        <w:rPr>
          <w:rFonts w:ascii="Times New Roman" w:hAnsi="Times New Roman" w:cs="Times New Roman"/>
          <w:b w:val="0"/>
          <w:sz w:val="28"/>
          <w:szCs w:val="28"/>
        </w:rPr>
      </w:pPr>
    </w:p>
    <w:p w:rsidR="00C932B6" w:rsidRDefault="00C932B6" w:rsidP="00C932B6">
      <w:pPr>
        <w:pStyle w:val="ConsPlusTitle"/>
        <w:jc w:val="center"/>
        <w:rPr>
          <w:rFonts w:ascii="Times New Roman" w:hAnsi="Times New Roman" w:cs="Times New Roman"/>
          <w:b w:val="0"/>
          <w:sz w:val="28"/>
          <w:szCs w:val="28"/>
        </w:rPr>
      </w:pPr>
    </w:p>
    <w:p w:rsidR="00C932B6" w:rsidRDefault="00C932B6" w:rsidP="00C932B6">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 внесении изменений в постановление мэрии городского округа Тольятти</w:t>
      </w:r>
    </w:p>
    <w:p w:rsidR="00C932B6" w:rsidRDefault="00C932B6" w:rsidP="00C932B6">
      <w:pPr>
        <w:spacing w:after="0" w:line="240" w:lineRule="auto"/>
        <w:jc w:val="center"/>
        <w:rPr>
          <w:rStyle w:val="FontStyle11"/>
          <w:b w:val="0"/>
          <w:sz w:val="28"/>
          <w:szCs w:val="28"/>
        </w:rPr>
      </w:pPr>
      <w:r>
        <w:rPr>
          <w:rFonts w:ascii="Times New Roman" w:hAnsi="Times New Roman"/>
          <w:sz w:val="28"/>
          <w:szCs w:val="28"/>
        </w:rPr>
        <w:t>от 11</w:t>
      </w:r>
      <w:r>
        <w:rPr>
          <w:rStyle w:val="FontStyle14"/>
          <w:sz w:val="28"/>
          <w:szCs w:val="28"/>
        </w:rPr>
        <w:t xml:space="preserve">.09.2014 г. </w:t>
      </w:r>
      <w:r>
        <w:rPr>
          <w:rFonts w:ascii="Times New Roman" w:hAnsi="Times New Roman"/>
          <w:sz w:val="28"/>
          <w:szCs w:val="28"/>
        </w:rPr>
        <w:t>№3408-</w:t>
      </w:r>
      <w:r>
        <w:rPr>
          <w:rStyle w:val="FontStyle14"/>
          <w:sz w:val="28"/>
          <w:szCs w:val="28"/>
        </w:rPr>
        <w:t>п/1</w:t>
      </w:r>
      <w:r>
        <w:rPr>
          <w:rFonts w:ascii="Times New Roman" w:hAnsi="Times New Roman"/>
          <w:sz w:val="28"/>
          <w:szCs w:val="28"/>
        </w:rPr>
        <w:t xml:space="preserve"> «Об утверждении </w:t>
      </w:r>
      <w:r>
        <w:rPr>
          <w:rStyle w:val="FontStyle11"/>
          <w:b w:val="0"/>
          <w:sz w:val="28"/>
          <w:szCs w:val="28"/>
        </w:rPr>
        <w:t>административного регламента предоставления муниципальной услуги «Информационное обеспечение граждан, организаций и общественных объединений на основе документов</w:t>
      </w:r>
    </w:p>
    <w:p w:rsidR="00C932B6" w:rsidRDefault="00C932B6" w:rsidP="00C932B6">
      <w:pPr>
        <w:spacing w:after="0" w:line="240" w:lineRule="auto"/>
        <w:jc w:val="center"/>
        <w:rPr>
          <w:rStyle w:val="FontStyle11"/>
          <w:b w:val="0"/>
          <w:sz w:val="28"/>
          <w:szCs w:val="28"/>
        </w:rPr>
      </w:pPr>
      <w:r>
        <w:rPr>
          <w:rStyle w:val="FontStyle11"/>
          <w:b w:val="0"/>
          <w:sz w:val="28"/>
          <w:szCs w:val="28"/>
        </w:rPr>
        <w:t>архивного фонда Самарской области и других архивных</w:t>
      </w:r>
    </w:p>
    <w:p w:rsidR="00C932B6" w:rsidRDefault="00C932B6" w:rsidP="00C932B6">
      <w:pPr>
        <w:spacing w:after="0" w:line="240" w:lineRule="auto"/>
        <w:jc w:val="center"/>
        <w:rPr>
          <w:rFonts w:ascii="Times New Roman" w:hAnsi="Times New Roman"/>
          <w:sz w:val="28"/>
          <w:szCs w:val="28"/>
        </w:rPr>
      </w:pPr>
      <w:r>
        <w:rPr>
          <w:rStyle w:val="FontStyle11"/>
          <w:b w:val="0"/>
          <w:sz w:val="28"/>
          <w:szCs w:val="28"/>
        </w:rPr>
        <w:t>документов</w:t>
      </w:r>
      <w:r>
        <w:rPr>
          <w:rFonts w:ascii="Times New Roman" w:hAnsi="Times New Roman"/>
          <w:sz w:val="28"/>
          <w:szCs w:val="28"/>
        </w:rPr>
        <w:t>»</w:t>
      </w:r>
    </w:p>
    <w:p w:rsidR="00C932B6" w:rsidRDefault="00C932B6" w:rsidP="00C932B6">
      <w:pPr>
        <w:spacing w:after="0" w:line="240" w:lineRule="auto"/>
        <w:jc w:val="center"/>
        <w:rPr>
          <w:rFonts w:ascii="Times New Roman" w:hAnsi="Times New Roman"/>
          <w:sz w:val="28"/>
          <w:szCs w:val="28"/>
        </w:rPr>
      </w:pPr>
    </w:p>
    <w:p w:rsidR="00C932B6" w:rsidRDefault="00C932B6" w:rsidP="00C932B6">
      <w:pPr>
        <w:spacing w:after="0" w:line="240" w:lineRule="auto"/>
        <w:jc w:val="center"/>
        <w:rPr>
          <w:rFonts w:ascii="Times New Roman" w:hAnsi="Times New Roman"/>
          <w:sz w:val="28"/>
          <w:szCs w:val="28"/>
        </w:rPr>
      </w:pPr>
    </w:p>
    <w:p w:rsidR="00C932B6" w:rsidRDefault="00C932B6" w:rsidP="00C932B6">
      <w:pPr>
        <w:pStyle w:val="ConsPlusTitle"/>
        <w:widowControl/>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В соответствии с Федеральным законом от 27.07.2010 № 210-ФЗ «Об организации предоставления государственных и муниципальных услуг», руководствуясь Уставом городского округа Тольятти, администрация городского округа Тольятти ПОСТАНОВЛЯЕТ:</w:t>
      </w:r>
    </w:p>
    <w:p w:rsidR="00C932B6" w:rsidRDefault="00C932B6" w:rsidP="00C932B6">
      <w:pPr>
        <w:pStyle w:val="ConsPlusTitle"/>
        <w:widowControl/>
        <w:numPr>
          <w:ilvl w:val="0"/>
          <w:numId w:val="1"/>
        </w:numPr>
        <w:tabs>
          <w:tab w:val="left" w:pos="993"/>
        </w:tabs>
        <w:spacing w:line="360" w:lineRule="auto"/>
        <w:ind w:left="0" w:firstLine="709"/>
        <w:jc w:val="both"/>
        <w:rPr>
          <w:rFonts w:ascii="Times New Roman" w:hAnsi="Times New Roman" w:cs="Times New Roman"/>
          <w:b w:val="0"/>
          <w:sz w:val="28"/>
          <w:szCs w:val="28"/>
        </w:rPr>
      </w:pPr>
      <w:r>
        <w:rPr>
          <w:rFonts w:ascii="Times New Roman" w:hAnsi="Times New Roman"/>
          <w:b w:val="0"/>
          <w:sz w:val="28"/>
          <w:szCs w:val="28"/>
        </w:rPr>
        <w:t>Внести в постановление мэрии городского округа Тольятти от 11</w:t>
      </w:r>
      <w:r>
        <w:rPr>
          <w:rStyle w:val="FontStyle14"/>
          <w:b w:val="0"/>
          <w:sz w:val="28"/>
          <w:szCs w:val="28"/>
        </w:rPr>
        <w:t xml:space="preserve">.09.2014 </w:t>
      </w:r>
      <w:r>
        <w:rPr>
          <w:rFonts w:ascii="Times New Roman" w:hAnsi="Times New Roman"/>
          <w:b w:val="0"/>
          <w:sz w:val="28"/>
          <w:szCs w:val="28"/>
        </w:rPr>
        <w:t>№ 3408-</w:t>
      </w:r>
      <w:r>
        <w:rPr>
          <w:rStyle w:val="FontStyle14"/>
          <w:b w:val="0"/>
          <w:sz w:val="28"/>
          <w:szCs w:val="28"/>
        </w:rPr>
        <w:t xml:space="preserve">п/1 </w:t>
      </w:r>
      <w:r>
        <w:rPr>
          <w:rFonts w:ascii="Times New Roman" w:hAnsi="Times New Roman"/>
          <w:b w:val="0"/>
          <w:sz w:val="28"/>
          <w:szCs w:val="28"/>
        </w:rPr>
        <w:t>«Об утверждении</w:t>
      </w:r>
      <w:r>
        <w:rPr>
          <w:rFonts w:ascii="Times New Roman" w:hAnsi="Times New Roman"/>
          <w:sz w:val="28"/>
          <w:szCs w:val="28"/>
        </w:rPr>
        <w:t xml:space="preserve"> </w:t>
      </w:r>
      <w:r>
        <w:rPr>
          <w:rStyle w:val="FontStyle11"/>
          <w:sz w:val="28"/>
          <w:szCs w:val="28"/>
        </w:rPr>
        <w:t>административного регламента предоставления муниципальной услуги «Информационное обеспечение граждан, организаций и общественных объединений на основе документов архивного фонда Самарской области и других архивных документов</w:t>
      </w:r>
      <w:r>
        <w:rPr>
          <w:rFonts w:ascii="Times New Roman" w:hAnsi="Times New Roman"/>
          <w:b w:val="0"/>
          <w:sz w:val="28"/>
          <w:szCs w:val="28"/>
        </w:rPr>
        <w:t>» (далее - Постановление) (газета «Городские ведомости», 2014, 19 сентября, 2017, 07 апреля, 2019, 16 июля</w:t>
      </w:r>
      <w:r>
        <w:rPr>
          <w:rFonts w:ascii="Times New Roman" w:hAnsi="Times New Roman" w:cs="Times New Roman"/>
          <w:b w:val="0"/>
          <w:sz w:val="28"/>
          <w:szCs w:val="28"/>
        </w:rPr>
        <w:t>) следующие изменения:</w:t>
      </w:r>
    </w:p>
    <w:p w:rsidR="00C932B6" w:rsidRDefault="00C932B6" w:rsidP="00C932B6">
      <w:pPr>
        <w:pStyle w:val="a6"/>
        <w:numPr>
          <w:ilvl w:val="1"/>
          <w:numId w:val="2"/>
        </w:numPr>
        <w:spacing w:after="0" w:line="360" w:lineRule="auto"/>
        <w:ind w:left="0" w:firstLine="709"/>
        <w:jc w:val="both"/>
        <w:rPr>
          <w:rStyle w:val="FontStyle14"/>
          <w:sz w:val="28"/>
          <w:szCs w:val="28"/>
        </w:rPr>
      </w:pPr>
      <w:r>
        <w:rPr>
          <w:rFonts w:ascii="Times New Roman" w:hAnsi="Times New Roman"/>
          <w:sz w:val="28"/>
          <w:szCs w:val="28"/>
        </w:rPr>
        <w:t>Пункт 3 Постановления изложить в следующей редакции:</w:t>
      </w:r>
      <w:r>
        <w:rPr>
          <w:rStyle w:val="FontStyle14"/>
          <w:sz w:val="28"/>
          <w:szCs w:val="28"/>
        </w:rPr>
        <w:t xml:space="preserve"> </w:t>
      </w:r>
    </w:p>
    <w:p w:rsidR="00C932B6" w:rsidRDefault="00C932B6" w:rsidP="00C932B6">
      <w:pPr>
        <w:spacing w:after="0" w:line="360" w:lineRule="auto"/>
        <w:ind w:firstLine="567"/>
        <w:jc w:val="both"/>
        <w:rPr>
          <w:rStyle w:val="FontStyle11"/>
          <w:b w:val="0"/>
          <w:sz w:val="28"/>
          <w:szCs w:val="28"/>
        </w:rPr>
      </w:pPr>
      <w:r>
        <w:rPr>
          <w:rStyle w:val="FontStyle14"/>
          <w:sz w:val="28"/>
          <w:szCs w:val="28"/>
        </w:rPr>
        <w:t xml:space="preserve">«3. </w:t>
      </w:r>
      <w:r>
        <w:rPr>
          <w:rStyle w:val="FontStyle11"/>
          <w:b w:val="0"/>
          <w:sz w:val="28"/>
          <w:szCs w:val="28"/>
        </w:rPr>
        <w:t>Руководителя управления по делам архивов администрации городского округа Тольятти Налётову Е.Л. определить ответственным за исполнение административного регламента, утвержденного настоящим постановлением, в пределах полномочий управления по делам архивов администрации городского округа Тольятти, определенных административным регламентом, утвержденным настоящим постановлением.».</w:t>
      </w:r>
    </w:p>
    <w:p w:rsidR="00C932B6" w:rsidRDefault="00C932B6" w:rsidP="00C932B6">
      <w:pPr>
        <w:pStyle w:val="a6"/>
        <w:numPr>
          <w:ilvl w:val="1"/>
          <w:numId w:val="2"/>
        </w:numPr>
        <w:spacing w:after="0" w:line="360" w:lineRule="auto"/>
        <w:jc w:val="both"/>
        <w:rPr>
          <w:rStyle w:val="FontStyle14"/>
          <w:sz w:val="28"/>
          <w:szCs w:val="28"/>
        </w:rPr>
      </w:pPr>
      <w:r>
        <w:rPr>
          <w:rFonts w:ascii="Times New Roman" w:hAnsi="Times New Roman"/>
          <w:sz w:val="28"/>
          <w:szCs w:val="28"/>
        </w:rPr>
        <w:t>Пункт 4 Постановления изложить в следующей редакции:</w:t>
      </w:r>
      <w:r>
        <w:rPr>
          <w:rStyle w:val="FontStyle14"/>
          <w:sz w:val="28"/>
          <w:szCs w:val="28"/>
        </w:rPr>
        <w:t xml:space="preserve"> </w:t>
      </w:r>
    </w:p>
    <w:p w:rsidR="00C932B6" w:rsidRDefault="00C932B6" w:rsidP="00C932B6">
      <w:pPr>
        <w:spacing w:after="0" w:line="360" w:lineRule="auto"/>
        <w:ind w:firstLine="707"/>
        <w:jc w:val="both"/>
        <w:rPr>
          <w:rFonts w:ascii="Times New Roman" w:hAnsi="Times New Roman"/>
          <w:b/>
          <w:sz w:val="28"/>
          <w:szCs w:val="28"/>
        </w:rPr>
      </w:pPr>
      <w:r>
        <w:rPr>
          <w:rStyle w:val="FontStyle14"/>
          <w:sz w:val="28"/>
          <w:szCs w:val="28"/>
        </w:rPr>
        <w:t>«</w:t>
      </w:r>
      <w:r>
        <w:rPr>
          <w:rStyle w:val="FontStyle11"/>
          <w:b w:val="0"/>
          <w:sz w:val="28"/>
          <w:szCs w:val="28"/>
        </w:rPr>
        <w:t>4. Руководителя МАУ «МФЦ» Рослякову Е.В. определить ответственным за исполнение административного регламента, утвержденного настоящим постановлением, в пределах полномочий МАУ «МФЦ», определенных административным регламентом, утвержденным настоящим постановлением.».</w:t>
      </w:r>
    </w:p>
    <w:p w:rsidR="00C932B6" w:rsidRDefault="00C932B6" w:rsidP="00C932B6">
      <w:pPr>
        <w:pStyle w:val="ConsPlusTitle"/>
        <w:numPr>
          <w:ilvl w:val="0"/>
          <w:numId w:val="2"/>
        </w:numPr>
        <w:tabs>
          <w:tab w:val="left" w:pos="993"/>
        </w:tabs>
        <w:spacing w:line="360" w:lineRule="auto"/>
        <w:ind w:left="0"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 xml:space="preserve">Внести в Административный регламент </w:t>
      </w:r>
      <w:r>
        <w:rPr>
          <w:rStyle w:val="FontStyle11"/>
          <w:sz w:val="28"/>
          <w:szCs w:val="28"/>
        </w:rPr>
        <w:t>предоставления муниципальной услуги «Информационное обеспечение граждан, организаций и общественных объединений на основе документов архивного фонда Самарской области и других архивных документов</w:t>
      </w:r>
      <w:r>
        <w:rPr>
          <w:rFonts w:ascii="Times New Roman" w:hAnsi="Times New Roman" w:cs="Times New Roman"/>
          <w:b w:val="0"/>
          <w:sz w:val="28"/>
          <w:szCs w:val="28"/>
        </w:rPr>
        <w:t>», утвержденный Постановлением (далее – Административный регламент), следующие изменения:</w:t>
      </w:r>
    </w:p>
    <w:p w:rsidR="00C932B6" w:rsidRDefault="00C932B6" w:rsidP="00C932B6">
      <w:pPr>
        <w:pStyle w:val="a6"/>
        <w:numPr>
          <w:ilvl w:val="1"/>
          <w:numId w:val="2"/>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sz w:val="28"/>
          <w:szCs w:val="28"/>
        </w:rPr>
        <w:t>Абзац четвертый подпункта 2.2.1.</w:t>
      </w:r>
      <w:r>
        <w:rPr>
          <w:rFonts w:ascii="Times New Roman" w:hAnsi="Times New Roman"/>
          <w:b/>
          <w:sz w:val="28"/>
          <w:szCs w:val="28"/>
        </w:rPr>
        <w:t xml:space="preserve"> </w:t>
      </w:r>
      <w:r>
        <w:rPr>
          <w:rFonts w:ascii="Times New Roman" w:hAnsi="Times New Roman"/>
          <w:sz w:val="28"/>
          <w:szCs w:val="28"/>
        </w:rPr>
        <w:t>пункта 2.2.</w:t>
      </w:r>
      <w:r>
        <w:rPr>
          <w:rFonts w:ascii="Times New Roman" w:hAnsi="Times New Roman"/>
          <w:b/>
          <w:sz w:val="28"/>
          <w:szCs w:val="28"/>
        </w:rPr>
        <w:t xml:space="preserve"> </w:t>
      </w:r>
      <w:r>
        <w:rPr>
          <w:rFonts w:ascii="Times New Roman" w:hAnsi="Times New Roman"/>
          <w:sz w:val="28"/>
          <w:szCs w:val="28"/>
        </w:rPr>
        <w:t>Административного регламента</w:t>
      </w:r>
      <w:r>
        <w:rPr>
          <w:rFonts w:ascii="Times New Roman" w:hAnsi="Times New Roman"/>
          <w:b/>
          <w:sz w:val="28"/>
          <w:szCs w:val="28"/>
        </w:rPr>
        <w:t xml:space="preserve"> </w:t>
      </w:r>
      <w:r>
        <w:rPr>
          <w:rFonts w:ascii="Times New Roman" w:eastAsiaTheme="minorHAnsi" w:hAnsi="Times New Roman"/>
          <w:sz w:val="28"/>
          <w:szCs w:val="28"/>
        </w:rPr>
        <w:t xml:space="preserve">изложить в следующей редакции: </w:t>
      </w:r>
    </w:p>
    <w:p w:rsidR="00C932B6" w:rsidRPr="00F42243" w:rsidRDefault="00C932B6" w:rsidP="00C932B6">
      <w:pPr>
        <w:autoSpaceDE w:val="0"/>
        <w:autoSpaceDN w:val="0"/>
        <w:adjustRightInd w:val="0"/>
        <w:spacing w:after="0" w:line="360" w:lineRule="auto"/>
        <w:ind w:firstLine="708"/>
        <w:jc w:val="both"/>
        <w:rPr>
          <w:rFonts w:ascii="Times New Roman" w:hAnsi="Times New Roman"/>
          <w:bCs/>
          <w:color w:val="000000" w:themeColor="text1"/>
          <w:sz w:val="28"/>
          <w:szCs w:val="28"/>
        </w:rPr>
      </w:pPr>
      <w:r>
        <w:rPr>
          <w:rFonts w:ascii="Times New Roman" w:hAnsi="Times New Roman"/>
          <w:bCs/>
          <w:sz w:val="28"/>
          <w:szCs w:val="28"/>
        </w:rPr>
        <w:t>«Заявителями при предоставлении услуги в электронном виде и по экстерриториальному принципу являются физические лица, юридические лица, зарегистрированные в Единой системе идентификации и аутентификации (далее - ЕСИА) для работы на Едином портале государственных и муниципальных услуг (функций) (http</w:t>
      </w:r>
      <w:r w:rsidRPr="00CC45A7">
        <w:rPr>
          <w:rFonts w:ascii="Times New Roman" w:hAnsi="Times New Roman"/>
          <w:bCs/>
          <w:sz w:val="28"/>
          <w:szCs w:val="28"/>
          <w:lang w:val="en-US"/>
        </w:rPr>
        <w:t>s</w:t>
      </w:r>
      <w:r>
        <w:rPr>
          <w:rFonts w:ascii="Times New Roman" w:hAnsi="Times New Roman"/>
          <w:bCs/>
          <w:sz w:val="28"/>
          <w:szCs w:val="28"/>
        </w:rPr>
        <w:t>://www.gosuslugi.ru) (далее - ЕПГУ)</w:t>
      </w:r>
      <w:r>
        <w:rPr>
          <w:rFonts w:ascii="Times New Roman" w:hAnsi="Times New Roman"/>
          <w:sz w:val="28"/>
          <w:szCs w:val="28"/>
        </w:rPr>
        <w:t xml:space="preserve"> и (или) Региональном портале государственных услуг Самарской области (</w:t>
      </w:r>
      <w:r>
        <w:rPr>
          <w:rFonts w:ascii="Times New Roman" w:eastAsiaTheme="minorHAnsi" w:hAnsi="Times New Roman"/>
          <w:sz w:val="28"/>
          <w:szCs w:val="28"/>
        </w:rPr>
        <w:t>https://</w:t>
      </w:r>
      <w:r>
        <w:rPr>
          <w:rFonts w:ascii="Times New Roman" w:hAnsi="Times New Roman"/>
          <w:sz w:val="28"/>
          <w:szCs w:val="28"/>
          <w:lang w:val="en-US"/>
        </w:rPr>
        <w:t>gosuslugi</w:t>
      </w:r>
      <w:r>
        <w:rPr>
          <w:rFonts w:ascii="Times New Roman" w:hAnsi="Times New Roman"/>
          <w:sz w:val="28"/>
          <w:szCs w:val="28"/>
        </w:rPr>
        <w:t>.samregion.ru) (далее – РПГУ)</w:t>
      </w:r>
      <w:r>
        <w:rPr>
          <w:rFonts w:ascii="Times New Roman" w:hAnsi="Times New Roman"/>
          <w:bCs/>
          <w:sz w:val="28"/>
          <w:szCs w:val="28"/>
        </w:rPr>
        <w:t>. Условия регистрации в ЕСИА размещены на ЕПГУ.»</w:t>
      </w:r>
      <w:r w:rsidR="00F42243">
        <w:rPr>
          <w:rFonts w:ascii="Times New Roman" w:hAnsi="Times New Roman"/>
          <w:bCs/>
          <w:color w:val="000000" w:themeColor="text1"/>
          <w:sz w:val="28"/>
          <w:szCs w:val="28"/>
        </w:rPr>
        <w:t>.</w:t>
      </w:r>
    </w:p>
    <w:p w:rsidR="00C932B6" w:rsidRDefault="00C932B6" w:rsidP="00C932B6">
      <w:pPr>
        <w:pStyle w:val="a6"/>
        <w:numPr>
          <w:ilvl w:val="1"/>
          <w:numId w:val="2"/>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color w:val="000000" w:themeColor="text1"/>
          <w:sz w:val="28"/>
          <w:szCs w:val="28"/>
        </w:rPr>
        <w:t>Абзац третий подпункта 2.4.1. пункта 2.4.</w:t>
      </w:r>
      <w:r>
        <w:rPr>
          <w:rFonts w:ascii="Times New Roman" w:hAnsi="Times New Roman"/>
          <w:bCs/>
          <w:color w:val="FF0000"/>
          <w:sz w:val="28"/>
          <w:szCs w:val="28"/>
        </w:rPr>
        <w:t xml:space="preserve"> </w:t>
      </w:r>
      <w:r>
        <w:rPr>
          <w:rFonts w:ascii="Times New Roman" w:hAnsi="Times New Roman"/>
          <w:sz w:val="28"/>
          <w:szCs w:val="28"/>
        </w:rPr>
        <w:t>Административного регламента</w:t>
      </w:r>
      <w:r>
        <w:rPr>
          <w:rFonts w:ascii="Times New Roman" w:eastAsiaTheme="minorHAnsi" w:hAnsi="Times New Roman"/>
          <w:sz w:val="28"/>
          <w:szCs w:val="28"/>
        </w:rPr>
        <w:t xml:space="preserve"> изложить в следующей редакции:</w:t>
      </w:r>
    </w:p>
    <w:p w:rsidR="00C932B6" w:rsidRDefault="00C932B6" w:rsidP="00C932B6">
      <w:pPr>
        <w:autoSpaceDE w:val="0"/>
        <w:autoSpaceDN w:val="0"/>
        <w:adjustRightInd w:val="0"/>
        <w:spacing w:after="0" w:line="360" w:lineRule="auto"/>
        <w:ind w:firstLine="708"/>
        <w:jc w:val="both"/>
        <w:rPr>
          <w:rFonts w:ascii="Times New Roman" w:hAnsi="Times New Roman"/>
          <w:bCs/>
          <w:sz w:val="28"/>
          <w:szCs w:val="28"/>
        </w:rPr>
      </w:pPr>
      <w:r>
        <w:rPr>
          <w:rFonts w:ascii="Times New Roman" w:eastAsiaTheme="minorHAnsi" w:hAnsi="Times New Roman"/>
          <w:sz w:val="28"/>
          <w:szCs w:val="28"/>
        </w:rPr>
        <w:t xml:space="preserve"> «График работы: понедельник - четверг с 8.00 до 17.00, пятница с 8.00 до 16.00, обед с 12.00 до 12.48.».</w:t>
      </w:r>
    </w:p>
    <w:p w:rsidR="00C932B6" w:rsidRDefault="00C932B6" w:rsidP="00C932B6">
      <w:pPr>
        <w:pStyle w:val="ConsTitle"/>
        <w:numPr>
          <w:ilvl w:val="1"/>
          <w:numId w:val="2"/>
        </w:numPr>
        <w:shd w:val="clear" w:color="auto" w:fill="auto"/>
        <w:spacing w:line="360" w:lineRule="auto"/>
        <w:ind w:left="0" w:firstLine="709"/>
        <w:rPr>
          <w:sz w:val="28"/>
          <w:szCs w:val="28"/>
        </w:rPr>
      </w:pPr>
      <w:r>
        <w:rPr>
          <w:sz w:val="28"/>
          <w:szCs w:val="28"/>
        </w:rPr>
        <w:t xml:space="preserve">Подпункт 2.4.2.1. </w:t>
      </w:r>
      <w:r w:rsidR="00743380">
        <w:rPr>
          <w:sz w:val="28"/>
          <w:szCs w:val="28"/>
        </w:rPr>
        <w:t>под</w:t>
      </w:r>
      <w:r>
        <w:rPr>
          <w:sz w:val="28"/>
          <w:szCs w:val="28"/>
        </w:rPr>
        <w:t>пункта 2.4.2.</w:t>
      </w:r>
      <w:r w:rsidR="00743380">
        <w:rPr>
          <w:sz w:val="28"/>
          <w:szCs w:val="28"/>
        </w:rPr>
        <w:t xml:space="preserve"> пункта 2.4.</w:t>
      </w:r>
      <w:r>
        <w:rPr>
          <w:sz w:val="28"/>
          <w:szCs w:val="28"/>
        </w:rPr>
        <w:t xml:space="preserve"> Административного регламента изложить в следующей редакции: </w:t>
      </w:r>
    </w:p>
    <w:p w:rsidR="00C932B6" w:rsidRDefault="00C932B6" w:rsidP="00C932B6">
      <w:pPr>
        <w:pStyle w:val="ConsTitle"/>
        <w:numPr>
          <w:ilvl w:val="0"/>
          <w:numId w:val="0"/>
        </w:numPr>
        <w:shd w:val="clear" w:color="auto" w:fill="auto"/>
        <w:spacing w:line="360" w:lineRule="auto"/>
        <w:ind w:firstLine="708"/>
        <w:rPr>
          <w:sz w:val="28"/>
          <w:szCs w:val="28"/>
        </w:rPr>
      </w:pPr>
      <w:r>
        <w:rPr>
          <w:sz w:val="28"/>
          <w:szCs w:val="28"/>
        </w:rPr>
        <w:t>«</w:t>
      </w:r>
      <w:r w:rsidR="0094353D">
        <w:rPr>
          <w:sz w:val="28"/>
          <w:szCs w:val="28"/>
        </w:rPr>
        <w:t xml:space="preserve">2.4.2.1. </w:t>
      </w:r>
      <w:r>
        <w:rPr>
          <w:sz w:val="28"/>
          <w:szCs w:val="28"/>
        </w:rPr>
        <w:t xml:space="preserve">Муниципальное автономное учреждение городского округа Тольятти «Многофункциональный центр предоставления государственных и муниципальных услуг» (далее – МФЦ). </w:t>
      </w:r>
    </w:p>
    <w:p w:rsidR="00C932B6" w:rsidRDefault="00C932B6" w:rsidP="00C932B6">
      <w:pPr>
        <w:pStyle w:val="ConsTitle"/>
        <w:numPr>
          <w:ilvl w:val="0"/>
          <w:numId w:val="0"/>
        </w:numPr>
        <w:shd w:val="clear" w:color="auto" w:fill="auto"/>
        <w:spacing w:line="360" w:lineRule="auto"/>
        <w:ind w:firstLine="709"/>
        <w:rPr>
          <w:sz w:val="28"/>
          <w:szCs w:val="28"/>
        </w:rPr>
      </w:pPr>
      <w:r>
        <w:rPr>
          <w:sz w:val="28"/>
          <w:szCs w:val="28"/>
        </w:rPr>
        <w:t>Информация о МФЦ:</w:t>
      </w:r>
    </w:p>
    <w:p w:rsidR="00C932B6" w:rsidRDefault="00C932B6" w:rsidP="00C932B6">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Место нахождения администрации МФЦ: 445010, Самарская обл., г. Тольятти, ул. Советская, 51А.</w:t>
      </w:r>
    </w:p>
    <w:p w:rsidR="00C932B6" w:rsidRDefault="00C932B6" w:rsidP="00C932B6">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Место нахождения отделения МФЦ по Автозаводскому району: Самарская обл., г. Тольятти, ул. Юбилейная, 4.</w:t>
      </w:r>
    </w:p>
    <w:p w:rsidR="00C932B6" w:rsidRDefault="00C932B6" w:rsidP="00C932B6">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Место нахождения отделения МФЦ № 2 по Автозаводскому району: Самарская обл., г. Тольятти, ул. Автостроителей, 5.</w:t>
      </w:r>
    </w:p>
    <w:p w:rsidR="00C932B6" w:rsidRDefault="00C932B6" w:rsidP="00C932B6">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Место нахождения отделения МФЦ по Центральному району: Самарская обл., г. Тольятти, ул. Мира, 84.</w:t>
      </w:r>
    </w:p>
    <w:p w:rsidR="00C932B6" w:rsidRDefault="00C932B6" w:rsidP="00C932B6">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lastRenderedPageBreak/>
        <w:t>Место нахождения отделения МФЦ по Комсомольскому району: Самарская обл., г. Тольятти, ул. Ярославская, 35.</w:t>
      </w:r>
    </w:p>
    <w:p w:rsidR="00C932B6" w:rsidRDefault="00C932B6" w:rsidP="00C932B6">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Телефон приемной МФЦ: 8(8482) 52-50-50.</w:t>
      </w:r>
    </w:p>
    <w:p w:rsidR="00C932B6" w:rsidRDefault="00C932B6" w:rsidP="00C932B6">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Телефон контактного центра МФЦ: 8(8482)51-21-21.</w:t>
      </w:r>
    </w:p>
    <w:p w:rsidR="00C932B6" w:rsidRDefault="00C932B6" w:rsidP="00C932B6">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Адрес портала Самарской области «Мои документы» в информационно-телекоммуникационной сети «Интернет»: http://mfc63.samregion.ru.</w:t>
      </w:r>
    </w:p>
    <w:p w:rsidR="00C932B6" w:rsidRDefault="00C932B6" w:rsidP="00C932B6">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Адрес электронной почты (e-mail): info@mfc63.ru.</w:t>
      </w:r>
    </w:p>
    <w:p w:rsidR="00C932B6" w:rsidRDefault="00C932B6" w:rsidP="00C932B6">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Информацию об адресах пунктов приема документов МФЦ и о графике работы МФЦ можно получить:</w:t>
      </w:r>
    </w:p>
    <w:p w:rsidR="00C932B6" w:rsidRDefault="00C932B6" w:rsidP="00C932B6">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по телефону контактного центра МФЦ: 8 (8482) 51-21-21;</w:t>
      </w:r>
    </w:p>
    <w:p w:rsidR="00C932B6" w:rsidRDefault="00C932B6" w:rsidP="00C932B6">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в отделениях МФЦ;</w:t>
      </w:r>
    </w:p>
    <w:p w:rsidR="00C932B6" w:rsidRDefault="00C932B6" w:rsidP="00C932B6">
      <w:pPr>
        <w:spacing w:after="0" w:line="360" w:lineRule="auto"/>
        <w:ind w:firstLine="709"/>
        <w:jc w:val="both"/>
        <w:rPr>
          <w:rFonts w:ascii="Times New Roman" w:hAnsi="Times New Roman"/>
          <w:bCs/>
          <w:color w:val="000000" w:themeColor="text1"/>
          <w:sz w:val="28"/>
          <w:szCs w:val="28"/>
          <w:lang w:eastAsia="ru-RU"/>
        </w:rPr>
      </w:pPr>
      <w:r>
        <w:rPr>
          <w:rFonts w:ascii="Times New Roman" w:hAnsi="Times New Roman"/>
          <w:bCs/>
          <w:sz w:val="28"/>
          <w:szCs w:val="28"/>
          <w:lang w:eastAsia="ru-RU"/>
        </w:rPr>
        <w:t>- на портале Самарской области «Мои документы» в информационно-телекоммуникационной сети «Интернет</w:t>
      </w:r>
      <w:r>
        <w:rPr>
          <w:rFonts w:ascii="Times New Roman" w:hAnsi="Times New Roman"/>
          <w:bCs/>
          <w:color w:val="000000" w:themeColor="text1"/>
          <w:sz w:val="28"/>
          <w:szCs w:val="28"/>
          <w:lang w:eastAsia="ru-RU"/>
        </w:rPr>
        <w:t xml:space="preserve">»: </w:t>
      </w:r>
      <w:hyperlink r:id="rId6" w:history="1">
        <w:r>
          <w:rPr>
            <w:rStyle w:val="a5"/>
            <w:rFonts w:ascii="Times New Roman" w:hAnsi="Times New Roman"/>
            <w:bCs/>
            <w:sz w:val="28"/>
            <w:szCs w:val="28"/>
            <w:lang w:eastAsia="ru-RU"/>
          </w:rPr>
          <w:t>http://mfc63.samregion.ru.</w:t>
        </w:r>
      </w:hyperlink>
      <w:r w:rsidR="0094353D" w:rsidRPr="0094353D">
        <w:rPr>
          <w:rStyle w:val="a5"/>
          <w:rFonts w:ascii="Times New Roman" w:hAnsi="Times New Roman"/>
          <w:bCs/>
          <w:color w:val="000000" w:themeColor="text1"/>
          <w:sz w:val="28"/>
          <w:szCs w:val="28"/>
          <w:u w:val="none"/>
          <w:lang w:eastAsia="ru-RU"/>
        </w:rPr>
        <w:t>».</w:t>
      </w:r>
    </w:p>
    <w:p w:rsidR="00C932B6" w:rsidRDefault="00C932B6" w:rsidP="00C932B6">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2.4.  Подпункт 2.4.2.2. </w:t>
      </w:r>
      <w:r w:rsidR="00436609">
        <w:rPr>
          <w:rFonts w:ascii="Times New Roman" w:hAnsi="Times New Roman"/>
          <w:bCs/>
          <w:sz w:val="28"/>
          <w:szCs w:val="28"/>
          <w:lang w:eastAsia="ru-RU"/>
        </w:rPr>
        <w:t>под</w:t>
      </w:r>
      <w:r>
        <w:rPr>
          <w:rFonts w:ascii="Times New Roman" w:hAnsi="Times New Roman"/>
          <w:bCs/>
          <w:sz w:val="28"/>
          <w:szCs w:val="28"/>
          <w:lang w:eastAsia="ru-RU"/>
        </w:rPr>
        <w:t xml:space="preserve">пункта 2.4.2 </w:t>
      </w:r>
      <w:r w:rsidR="00436609">
        <w:rPr>
          <w:rFonts w:ascii="Times New Roman" w:hAnsi="Times New Roman"/>
          <w:bCs/>
          <w:sz w:val="28"/>
          <w:szCs w:val="28"/>
          <w:lang w:eastAsia="ru-RU"/>
        </w:rPr>
        <w:t xml:space="preserve">пункта 2.4. </w:t>
      </w:r>
      <w:r>
        <w:rPr>
          <w:rFonts w:ascii="Times New Roman" w:hAnsi="Times New Roman"/>
          <w:bCs/>
          <w:sz w:val="28"/>
          <w:szCs w:val="28"/>
          <w:lang w:eastAsia="ru-RU"/>
        </w:rPr>
        <w:t>Административного регламента изложить в следующей редакции:</w:t>
      </w:r>
    </w:p>
    <w:p w:rsidR="00C932B6" w:rsidRDefault="00C932B6" w:rsidP="00C932B6">
      <w:pPr>
        <w:spacing w:after="0" w:line="360" w:lineRule="auto"/>
        <w:ind w:firstLine="709"/>
        <w:jc w:val="both"/>
        <w:rPr>
          <w:rFonts w:ascii="Times New Roman" w:hAnsi="Times New Roman"/>
          <w:bCs/>
          <w:sz w:val="28"/>
          <w:szCs w:val="28"/>
        </w:rPr>
      </w:pPr>
      <w:r>
        <w:rPr>
          <w:rFonts w:ascii="Times New Roman" w:hAnsi="Times New Roman"/>
          <w:bCs/>
          <w:sz w:val="28"/>
          <w:szCs w:val="28"/>
          <w:lang w:eastAsia="ru-RU"/>
        </w:rPr>
        <w:t>«2.4.2.2. Организации, участвующие в организации предоставления муниципальной услуги по экстерриториальному принципу, - многофункциональные центры предоставления государственных и муниципальных услуг, расположенные на территории Самарской области (далее - МФЦ на территории Самарской области).»</w:t>
      </w:r>
      <w:r w:rsidR="00436609">
        <w:rPr>
          <w:rFonts w:ascii="Times New Roman" w:hAnsi="Times New Roman"/>
          <w:bCs/>
          <w:sz w:val="28"/>
          <w:szCs w:val="28"/>
          <w:lang w:eastAsia="ru-RU"/>
        </w:rPr>
        <w:t>.</w:t>
      </w:r>
      <w:r>
        <w:rPr>
          <w:rFonts w:ascii="Times New Roman" w:hAnsi="Times New Roman"/>
          <w:bCs/>
          <w:sz w:val="28"/>
          <w:szCs w:val="28"/>
          <w:lang w:eastAsia="ru-RU"/>
        </w:rPr>
        <w:tab/>
      </w:r>
    </w:p>
    <w:p w:rsidR="00C932B6" w:rsidRPr="00CC45A7" w:rsidRDefault="00C932B6" w:rsidP="00C932B6">
      <w:pPr>
        <w:autoSpaceDE w:val="0"/>
        <w:autoSpaceDN w:val="0"/>
        <w:adjustRightInd w:val="0"/>
        <w:spacing w:after="0" w:line="360" w:lineRule="auto"/>
        <w:ind w:firstLine="708"/>
        <w:jc w:val="both"/>
        <w:rPr>
          <w:rFonts w:ascii="Times New Roman" w:hAnsi="Times New Roman"/>
          <w:sz w:val="28"/>
          <w:szCs w:val="28"/>
        </w:rPr>
      </w:pPr>
      <w:r w:rsidRPr="00CC45A7">
        <w:rPr>
          <w:rFonts w:ascii="Times New Roman" w:hAnsi="Times New Roman"/>
          <w:sz w:val="28"/>
          <w:szCs w:val="28"/>
        </w:rPr>
        <w:t>2.5. Пункт 2.6. Административного регламента дополнить абзацем вторым следующего содержания:</w:t>
      </w:r>
    </w:p>
    <w:p w:rsidR="00C932B6" w:rsidRPr="00CC45A7" w:rsidRDefault="00C932B6" w:rsidP="00C932B6">
      <w:pPr>
        <w:autoSpaceDE w:val="0"/>
        <w:autoSpaceDN w:val="0"/>
        <w:adjustRightInd w:val="0"/>
        <w:spacing w:after="0" w:line="360" w:lineRule="auto"/>
        <w:ind w:firstLine="708"/>
        <w:jc w:val="both"/>
        <w:rPr>
          <w:rFonts w:ascii="Times New Roman" w:hAnsi="Times New Roman"/>
          <w:sz w:val="28"/>
          <w:szCs w:val="28"/>
        </w:rPr>
      </w:pPr>
      <w:r w:rsidRPr="00CC45A7">
        <w:rPr>
          <w:rFonts w:ascii="Times New Roman" w:hAnsi="Times New Roman"/>
          <w:sz w:val="28"/>
          <w:szCs w:val="28"/>
        </w:rPr>
        <w:t xml:space="preserve">«Исчисление сроков, определенных настоящим </w:t>
      </w:r>
      <w:r w:rsidR="001017DE">
        <w:rPr>
          <w:rFonts w:ascii="Times New Roman" w:hAnsi="Times New Roman"/>
          <w:sz w:val="28"/>
          <w:szCs w:val="28"/>
        </w:rPr>
        <w:t>Р</w:t>
      </w:r>
      <w:r w:rsidRPr="00CC45A7">
        <w:rPr>
          <w:rFonts w:ascii="Times New Roman" w:hAnsi="Times New Roman"/>
          <w:sz w:val="28"/>
          <w:szCs w:val="28"/>
        </w:rPr>
        <w:t xml:space="preserve">егламентом, производится в соответствии с правилами главы 11 Гражданского кодекса Российской Федерации.». </w:t>
      </w:r>
    </w:p>
    <w:p w:rsidR="00C932B6" w:rsidRPr="00CC45A7" w:rsidRDefault="00CC45A7" w:rsidP="00CC45A7">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2.6.  </w:t>
      </w:r>
      <w:r w:rsidR="00C932B6" w:rsidRPr="00CC45A7">
        <w:rPr>
          <w:rFonts w:ascii="Times New Roman" w:hAnsi="Times New Roman"/>
          <w:sz w:val="28"/>
          <w:szCs w:val="28"/>
        </w:rPr>
        <w:t>Абзац пятый пункта 2.7.</w:t>
      </w:r>
      <w:r w:rsidR="00C932B6" w:rsidRPr="00CC45A7">
        <w:rPr>
          <w:rFonts w:ascii="Times New Roman" w:hAnsi="Times New Roman"/>
          <w:b/>
          <w:sz w:val="28"/>
          <w:szCs w:val="28"/>
        </w:rPr>
        <w:t xml:space="preserve"> </w:t>
      </w:r>
      <w:r w:rsidR="00C932B6" w:rsidRPr="00CC45A7">
        <w:rPr>
          <w:rFonts w:ascii="Times New Roman" w:hAnsi="Times New Roman"/>
          <w:sz w:val="28"/>
          <w:szCs w:val="28"/>
        </w:rPr>
        <w:t xml:space="preserve">Административного регламента изложить в следующей редакции: </w:t>
      </w:r>
    </w:p>
    <w:p w:rsidR="00C932B6" w:rsidRDefault="00C932B6" w:rsidP="00C932B6">
      <w:pPr>
        <w:autoSpaceDE w:val="0"/>
        <w:autoSpaceDN w:val="0"/>
        <w:adjustRightInd w:val="0"/>
        <w:spacing w:after="0" w:line="360" w:lineRule="auto"/>
        <w:ind w:firstLine="708"/>
        <w:jc w:val="both"/>
        <w:rPr>
          <w:rFonts w:ascii="Times New Roman" w:eastAsiaTheme="minorHAnsi" w:hAnsi="Times New Roman"/>
          <w:sz w:val="28"/>
          <w:szCs w:val="28"/>
        </w:rPr>
      </w:pPr>
      <w:r>
        <w:rPr>
          <w:rFonts w:ascii="Times New Roman" w:hAnsi="Times New Roman"/>
          <w:sz w:val="28"/>
          <w:szCs w:val="28"/>
        </w:rPr>
        <w:t xml:space="preserve">«- раздел </w:t>
      </w:r>
      <w:r>
        <w:rPr>
          <w:rFonts w:ascii="Times New Roman" w:eastAsiaTheme="minorHAnsi" w:hAnsi="Times New Roman"/>
          <w:sz w:val="28"/>
          <w:szCs w:val="28"/>
        </w:rPr>
        <w:t>XLVI</w:t>
      </w:r>
      <w:r w:rsidR="001017DE">
        <w:rPr>
          <w:rFonts w:ascii="Times New Roman" w:eastAsiaTheme="minorHAnsi" w:hAnsi="Times New Roman"/>
          <w:sz w:val="28"/>
          <w:szCs w:val="28"/>
        </w:rPr>
        <w:t>.</w:t>
      </w:r>
      <w:r>
        <w:rPr>
          <w:rFonts w:ascii="Times New Roman" w:eastAsiaTheme="minorHAnsi" w:hAnsi="Times New Roman"/>
          <w:sz w:val="28"/>
          <w:szCs w:val="28"/>
        </w:rPr>
        <w:t xml:space="preserve"> </w:t>
      </w:r>
      <w:r>
        <w:rPr>
          <w:rFonts w:ascii="Times New Roman" w:hAnsi="Times New Roman"/>
          <w:sz w:val="28"/>
          <w:szCs w:val="28"/>
        </w:rPr>
        <w:t>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r>
        <w:rPr>
          <w:rFonts w:ascii="Times New Roman" w:eastAsiaTheme="minorHAnsi" w:hAnsi="Times New Roman"/>
          <w:sz w:val="28"/>
          <w:szCs w:val="28"/>
        </w:rPr>
        <w:t xml:space="preserve">, утвержденных приказом Федерального архивного агентства от </w:t>
      </w:r>
      <w:r w:rsidR="001017DE">
        <w:rPr>
          <w:rFonts w:ascii="Times New Roman" w:eastAsiaTheme="minorHAnsi" w:hAnsi="Times New Roman"/>
          <w:sz w:val="28"/>
          <w:szCs w:val="28"/>
        </w:rPr>
        <w:t>02.03.</w:t>
      </w:r>
      <w:r>
        <w:rPr>
          <w:rFonts w:ascii="Times New Roman" w:eastAsiaTheme="minorHAnsi" w:hAnsi="Times New Roman"/>
          <w:sz w:val="28"/>
          <w:szCs w:val="28"/>
        </w:rPr>
        <w:t>2020 N 24 (далее - Правила).»</w:t>
      </w:r>
      <w:r w:rsidRPr="00AC7E78">
        <w:rPr>
          <w:rFonts w:ascii="Times New Roman" w:eastAsiaTheme="minorHAnsi" w:hAnsi="Times New Roman"/>
          <w:sz w:val="28"/>
          <w:szCs w:val="28"/>
        </w:rPr>
        <w:t>.</w:t>
      </w:r>
    </w:p>
    <w:p w:rsidR="00C932B6" w:rsidRDefault="00C932B6" w:rsidP="00C932B6">
      <w:pPr>
        <w:pStyle w:val="Style6"/>
        <w:widowControl/>
        <w:spacing w:line="360" w:lineRule="auto"/>
        <w:ind w:firstLine="708"/>
        <w:jc w:val="both"/>
        <w:rPr>
          <w:sz w:val="28"/>
          <w:szCs w:val="28"/>
        </w:rPr>
      </w:pPr>
      <w:r>
        <w:rPr>
          <w:rFonts w:eastAsiaTheme="minorHAnsi"/>
          <w:sz w:val="28"/>
          <w:szCs w:val="28"/>
        </w:rPr>
        <w:t xml:space="preserve">2.7. </w:t>
      </w:r>
      <w:r>
        <w:rPr>
          <w:sz w:val="28"/>
          <w:szCs w:val="28"/>
        </w:rPr>
        <w:t>Подпункт 2.8.1. пункта 2.8. Административного регламента изложить в следующей редакции:</w:t>
      </w:r>
    </w:p>
    <w:p w:rsidR="00C932B6" w:rsidRDefault="00C932B6" w:rsidP="00C932B6">
      <w:pPr>
        <w:pStyle w:val="Style5"/>
        <w:widowControl/>
        <w:spacing w:line="360" w:lineRule="auto"/>
        <w:ind w:firstLine="709"/>
        <w:jc w:val="both"/>
        <w:rPr>
          <w:sz w:val="28"/>
          <w:szCs w:val="28"/>
        </w:rPr>
      </w:pPr>
      <w:r>
        <w:rPr>
          <w:sz w:val="28"/>
          <w:szCs w:val="28"/>
        </w:rPr>
        <w:t>«2.8.1. Перечень документов:</w:t>
      </w:r>
    </w:p>
    <w:tbl>
      <w:tblPr>
        <w:tblW w:w="952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1134"/>
        <w:gridCol w:w="1276"/>
        <w:gridCol w:w="1418"/>
        <w:gridCol w:w="1275"/>
        <w:gridCol w:w="1418"/>
        <w:gridCol w:w="992"/>
        <w:gridCol w:w="1559"/>
      </w:tblGrid>
      <w:tr w:rsidR="00C932B6" w:rsidTr="00BF6093">
        <w:trPr>
          <w:trHeight w:val="2219"/>
        </w:trPr>
        <w:tc>
          <w:tcPr>
            <w:tcW w:w="455" w:type="dxa"/>
          </w:tcPr>
          <w:p w:rsidR="00C932B6" w:rsidRDefault="00C932B6" w:rsidP="00BF6093">
            <w:pPr>
              <w:autoSpaceDE w:val="0"/>
              <w:autoSpaceDN w:val="0"/>
              <w:adjustRightInd w:val="0"/>
              <w:jc w:val="center"/>
              <w:rPr>
                <w:rFonts w:ascii="Times New Roman" w:hAnsi="Times New Roman"/>
                <w:sz w:val="16"/>
                <w:szCs w:val="16"/>
              </w:rPr>
            </w:pPr>
            <w:r>
              <w:rPr>
                <w:rFonts w:ascii="Times New Roman" w:hAnsi="Times New Roman"/>
                <w:sz w:val="16"/>
                <w:szCs w:val="16"/>
              </w:rPr>
              <w:lastRenderedPageBreak/>
              <w:t>№ п/п</w:t>
            </w:r>
          </w:p>
        </w:tc>
        <w:tc>
          <w:tcPr>
            <w:tcW w:w="1134" w:type="dxa"/>
          </w:tcPr>
          <w:p w:rsidR="00C932B6" w:rsidRDefault="00C932B6" w:rsidP="00BF6093">
            <w:pPr>
              <w:autoSpaceDE w:val="0"/>
              <w:autoSpaceDN w:val="0"/>
              <w:adjustRightInd w:val="0"/>
              <w:jc w:val="center"/>
              <w:rPr>
                <w:rFonts w:ascii="Times New Roman" w:hAnsi="Times New Roman"/>
                <w:sz w:val="16"/>
                <w:szCs w:val="16"/>
              </w:rPr>
            </w:pPr>
            <w:r>
              <w:rPr>
                <w:rFonts w:ascii="Times New Roman" w:hAnsi="Times New Roman"/>
                <w:sz w:val="16"/>
                <w:szCs w:val="16"/>
              </w:rPr>
              <w:t>Унифицированное наименование вида документа (сведений) для использования в информационных системах*</w:t>
            </w:r>
          </w:p>
        </w:tc>
        <w:tc>
          <w:tcPr>
            <w:tcW w:w="1276" w:type="dxa"/>
          </w:tcPr>
          <w:p w:rsidR="00C932B6" w:rsidRDefault="00C932B6" w:rsidP="00BF6093">
            <w:pPr>
              <w:autoSpaceDE w:val="0"/>
              <w:autoSpaceDN w:val="0"/>
              <w:adjustRightInd w:val="0"/>
              <w:jc w:val="center"/>
              <w:rPr>
                <w:rFonts w:ascii="Times New Roman" w:hAnsi="Times New Roman"/>
                <w:sz w:val="16"/>
                <w:szCs w:val="16"/>
              </w:rPr>
            </w:pPr>
            <w:r>
              <w:rPr>
                <w:rFonts w:ascii="Times New Roman" w:hAnsi="Times New Roman"/>
                <w:sz w:val="16"/>
                <w:szCs w:val="16"/>
              </w:rPr>
              <w:t xml:space="preserve">Наименование вида документа (сведений) в соответствии с нормативными правовым актами </w:t>
            </w:r>
          </w:p>
        </w:tc>
        <w:tc>
          <w:tcPr>
            <w:tcW w:w="1418" w:type="dxa"/>
          </w:tcPr>
          <w:p w:rsidR="00C932B6" w:rsidRDefault="00C932B6" w:rsidP="00BF6093">
            <w:pPr>
              <w:autoSpaceDE w:val="0"/>
              <w:autoSpaceDN w:val="0"/>
              <w:adjustRightInd w:val="0"/>
              <w:jc w:val="center"/>
              <w:rPr>
                <w:rFonts w:ascii="Times New Roman" w:hAnsi="Times New Roman"/>
                <w:sz w:val="16"/>
                <w:szCs w:val="16"/>
              </w:rPr>
            </w:pPr>
            <w:r>
              <w:rPr>
                <w:rFonts w:ascii="Times New Roman" w:hAnsi="Times New Roman"/>
                <w:sz w:val="16"/>
                <w:szCs w:val="16"/>
              </w:rPr>
              <w:t>Форма представления документа (сведений) (оригинал/копия/в форме электронного документа), количество экземпляров</w:t>
            </w:r>
          </w:p>
        </w:tc>
        <w:tc>
          <w:tcPr>
            <w:tcW w:w="1275" w:type="dxa"/>
          </w:tcPr>
          <w:p w:rsidR="00C932B6" w:rsidRDefault="00C932B6" w:rsidP="00BF6093">
            <w:pPr>
              <w:autoSpaceDE w:val="0"/>
              <w:autoSpaceDN w:val="0"/>
              <w:adjustRightInd w:val="0"/>
              <w:jc w:val="center"/>
              <w:rPr>
                <w:rFonts w:ascii="Times New Roman" w:hAnsi="Times New Roman"/>
                <w:sz w:val="16"/>
                <w:szCs w:val="16"/>
              </w:rPr>
            </w:pPr>
            <w:r>
              <w:rPr>
                <w:rFonts w:ascii="Times New Roman" w:hAnsi="Times New Roman"/>
                <w:sz w:val="16"/>
                <w:szCs w:val="16"/>
              </w:rPr>
              <w:t>Условия предоставления документа (сведений)</w:t>
            </w:r>
            <w:r>
              <w:rPr>
                <w:rFonts w:ascii="Times New Roman" w:hAnsi="Times New Roman"/>
                <w:sz w:val="16"/>
                <w:szCs w:val="16"/>
                <w:vertAlign w:val="superscript"/>
              </w:rPr>
              <w:t>**</w:t>
            </w:r>
          </w:p>
        </w:tc>
        <w:tc>
          <w:tcPr>
            <w:tcW w:w="1418" w:type="dxa"/>
          </w:tcPr>
          <w:p w:rsidR="00C932B6" w:rsidRDefault="00C932B6" w:rsidP="00BF6093">
            <w:pPr>
              <w:autoSpaceDE w:val="0"/>
              <w:autoSpaceDN w:val="0"/>
              <w:adjustRightInd w:val="0"/>
              <w:jc w:val="center"/>
              <w:rPr>
                <w:rFonts w:ascii="Times New Roman" w:hAnsi="Times New Roman"/>
                <w:sz w:val="16"/>
                <w:szCs w:val="16"/>
              </w:rPr>
            </w:pPr>
            <w:r>
              <w:rPr>
                <w:rFonts w:ascii="Times New Roman" w:hAnsi="Times New Roman"/>
                <w:sz w:val="16"/>
                <w:szCs w:val="16"/>
              </w:rPr>
              <w:t>Основания представления документа (сведения) (номер статьи, наименование нормативного правового акта)</w:t>
            </w:r>
          </w:p>
        </w:tc>
        <w:tc>
          <w:tcPr>
            <w:tcW w:w="992" w:type="dxa"/>
          </w:tcPr>
          <w:p w:rsidR="00C932B6" w:rsidRDefault="00C932B6" w:rsidP="00BF6093">
            <w:pPr>
              <w:autoSpaceDE w:val="0"/>
              <w:autoSpaceDN w:val="0"/>
              <w:adjustRightInd w:val="0"/>
              <w:jc w:val="center"/>
              <w:rPr>
                <w:rFonts w:ascii="Times New Roman" w:hAnsi="Times New Roman"/>
                <w:sz w:val="16"/>
                <w:szCs w:val="16"/>
              </w:rPr>
            </w:pPr>
            <w:r>
              <w:rPr>
                <w:rFonts w:ascii="Times New Roman" w:hAnsi="Times New Roman"/>
                <w:sz w:val="16"/>
                <w:szCs w:val="16"/>
              </w:rPr>
              <w:t>Орган, уполно-моченный выдавать документ</w:t>
            </w:r>
          </w:p>
        </w:tc>
        <w:tc>
          <w:tcPr>
            <w:tcW w:w="1559" w:type="dxa"/>
          </w:tcPr>
          <w:p w:rsidR="00C932B6" w:rsidRDefault="00C932B6" w:rsidP="00BF6093">
            <w:pPr>
              <w:autoSpaceDE w:val="0"/>
              <w:autoSpaceDN w:val="0"/>
              <w:adjustRightInd w:val="0"/>
              <w:jc w:val="center"/>
              <w:rPr>
                <w:rFonts w:ascii="Times New Roman" w:hAnsi="Times New Roman"/>
                <w:sz w:val="16"/>
                <w:szCs w:val="16"/>
              </w:rPr>
            </w:pPr>
            <w:r>
              <w:rPr>
                <w:rFonts w:ascii="Times New Roman" w:hAnsi="Times New Roman"/>
                <w:sz w:val="16"/>
                <w:szCs w:val="16"/>
              </w:rPr>
              <w:t>Источник представления  документа (сведений) (заявитель/ орган, организация, участвующие в межведомственном(внутриведомственном) взаимодействии***)</w:t>
            </w:r>
          </w:p>
        </w:tc>
      </w:tr>
      <w:tr w:rsidR="00C932B6" w:rsidTr="00BF6093">
        <w:trPr>
          <w:trHeight w:val="60"/>
        </w:trPr>
        <w:tc>
          <w:tcPr>
            <w:tcW w:w="455" w:type="dxa"/>
          </w:tcPr>
          <w:p w:rsidR="00C932B6" w:rsidRDefault="00C932B6" w:rsidP="00BF6093">
            <w:pPr>
              <w:autoSpaceDE w:val="0"/>
              <w:autoSpaceDN w:val="0"/>
              <w:adjustRightInd w:val="0"/>
              <w:jc w:val="center"/>
              <w:rPr>
                <w:rFonts w:ascii="Times New Roman" w:hAnsi="Times New Roman"/>
                <w:sz w:val="16"/>
                <w:szCs w:val="16"/>
                <w:lang w:val="en-US"/>
              </w:rPr>
            </w:pPr>
            <w:r>
              <w:rPr>
                <w:rFonts w:ascii="Times New Roman" w:hAnsi="Times New Roman"/>
                <w:sz w:val="16"/>
                <w:szCs w:val="16"/>
                <w:lang w:val="en-US"/>
              </w:rPr>
              <w:t>1</w:t>
            </w:r>
          </w:p>
        </w:tc>
        <w:tc>
          <w:tcPr>
            <w:tcW w:w="1134" w:type="dxa"/>
          </w:tcPr>
          <w:p w:rsidR="00C932B6" w:rsidRDefault="00C932B6" w:rsidP="00BF6093">
            <w:pPr>
              <w:autoSpaceDE w:val="0"/>
              <w:autoSpaceDN w:val="0"/>
              <w:adjustRightInd w:val="0"/>
              <w:jc w:val="center"/>
              <w:rPr>
                <w:rFonts w:ascii="Times New Roman" w:hAnsi="Times New Roman"/>
                <w:sz w:val="16"/>
                <w:szCs w:val="16"/>
                <w:lang w:val="en-US"/>
              </w:rPr>
            </w:pPr>
            <w:r>
              <w:rPr>
                <w:rFonts w:ascii="Times New Roman" w:hAnsi="Times New Roman"/>
                <w:sz w:val="16"/>
                <w:szCs w:val="16"/>
                <w:lang w:val="en-US"/>
              </w:rPr>
              <w:t>2</w:t>
            </w:r>
          </w:p>
        </w:tc>
        <w:tc>
          <w:tcPr>
            <w:tcW w:w="1276" w:type="dxa"/>
          </w:tcPr>
          <w:p w:rsidR="00C932B6" w:rsidRDefault="00C932B6" w:rsidP="00BF6093">
            <w:pPr>
              <w:autoSpaceDE w:val="0"/>
              <w:autoSpaceDN w:val="0"/>
              <w:adjustRightInd w:val="0"/>
              <w:jc w:val="center"/>
              <w:rPr>
                <w:rFonts w:ascii="Times New Roman" w:hAnsi="Times New Roman"/>
                <w:sz w:val="16"/>
                <w:szCs w:val="16"/>
                <w:lang w:val="en-US"/>
              </w:rPr>
            </w:pPr>
            <w:r>
              <w:rPr>
                <w:rFonts w:ascii="Times New Roman" w:hAnsi="Times New Roman"/>
                <w:sz w:val="16"/>
                <w:szCs w:val="16"/>
                <w:lang w:val="en-US"/>
              </w:rPr>
              <w:t>3</w:t>
            </w:r>
          </w:p>
        </w:tc>
        <w:tc>
          <w:tcPr>
            <w:tcW w:w="1418" w:type="dxa"/>
          </w:tcPr>
          <w:p w:rsidR="00C932B6" w:rsidRDefault="00C932B6" w:rsidP="00BF6093">
            <w:pPr>
              <w:autoSpaceDE w:val="0"/>
              <w:autoSpaceDN w:val="0"/>
              <w:adjustRightInd w:val="0"/>
              <w:jc w:val="center"/>
              <w:rPr>
                <w:rFonts w:ascii="Times New Roman" w:hAnsi="Times New Roman"/>
                <w:sz w:val="16"/>
                <w:szCs w:val="16"/>
                <w:lang w:val="en-US"/>
              </w:rPr>
            </w:pPr>
            <w:r>
              <w:rPr>
                <w:rFonts w:ascii="Times New Roman" w:hAnsi="Times New Roman"/>
                <w:sz w:val="16"/>
                <w:szCs w:val="16"/>
                <w:lang w:val="en-US"/>
              </w:rPr>
              <w:t>4</w:t>
            </w:r>
          </w:p>
        </w:tc>
        <w:tc>
          <w:tcPr>
            <w:tcW w:w="1275" w:type="dxa"/>
          </w:tcPr>
          <w:p w:rsidR="00C932B6" w:rsidRDefault="00C932B6" w:rsidP="00BF6093">
            <w:pPr>
              <w:autoSpaceDE w:val="0"/>
              <w:autoSpaceDN w:val="0"/>
              <w:adjustRightInd w:val="0"/>
              <w:jc w:val="center"/>
              <w:rPr>
                <w:rFonts w:ascii="Times New Roman" w:hAnsi="Times New Roman"/>
                <w:sz w:val="16"/>
                <w:szCs w:val="16"/>
                <w:lang w:val="en-US"/>
              </w:rPr>
            </w:pPr>
            <w:r>
              <w:rPr>
                <w:rFonts w:ascii="Times New Roman" w:hAnsi="Times New Roman"/>
                <w:sz w:val="16"/>
                <w:szCs w:val="16"/>
                <w:lang w:val="en-US"/>
              </w:rPr>
              <w:t>5</w:t>
            </w:r>
          </w:p>
        </w:tc>
        <w:tc>
          <w:tcPr>
            <w:tcW w:w="1418" w:type="dxa"/>
          </w:tcPr>
          <w:p w:rsidR="00C932B6" w:rsidRDefault="00C932B6" w:rsidP="00BF6093">
            <w:pPr>
              <w:autoSpaceDE w:val="0"/>
              <w:autoSpaceDN w:val="0"/>
              <w:adjustRightInd w:val="0"/>
              <w:jc w:val="center"/>
              <w:rPr>
                <w:rFonts w:ascii="Times New Roman" w:hAnsi="Times New Roman"/>
                <w:sz w:val="16"/>
                <w:szCs w:val="16"/>
                <w:lang w:val="en-US"/>
              </w:rPr>
            </w:pPr>
            <w:r>
              <w:rPr>
                <w:rFonts w:ascii="Times New Roman" w:hAnsi="Times New Roman"/>
                <w:sz w:val="16"/>
                <w:szCs w:val="16"/>
                <w:lang w:val="en-US"/>
              </w:rPr>
              <w:t>6</w:t>
            </w:r>
          </w:p>
        </w:tc>
        <w:tc>
          <w:tcPr>
            <w:tcW w:w="992" w:type="dxa"/>
          </w:tcPr>
          <w:p w:rsidR="00C932B6" w:rsidRDefault="00C932B6" w:rsidP="00BF6093">
            <w:pPr>
              <w:autoSpaceDE w:val="0"/>
              <w:autoSpaceDN w:val="0"/>
              <w:adjustRightInd w:val="0"/>
              <w:jc w:val="center"/>
              <w:rPr>
                <w:rFonts w:ascii="Times New Roman" w:hAnsi="Times New Roman"/>
                <w:sz w:val="16"/>
                <w:szCs w:val="16"/>
                <w:lang w:val="en-US"/>
              </w:rPr>
            </w:pPr>
            <w:r>
              <w:rPr>
                <w:rFonts w:ascii="Times New Roman" w:hAnsi="Times New Roman"/>
                <w:sz w:val="16"/>
                <w:szCs w:val="16"/>
                <w:lang w:val="en-US"/>
              </w:rPr>
              <w:t>7</w:t>
            </w:r>
          </w:p>
        </w:tc>
        <w:tc>
          <w:tcPr>
            <w:tcW w:w="1559" w:type="dxa"/>
          </w:tcPr>
          <w:p w:rsidR="00C932B6" w:rsidRDefault="00C932B6" w:rsidP="00BF6093">
            <w:pPr>
              <w:autoSpaceDE w:val="0"/>
              <w:autoSpaceDN w:val="0"/>
              <w:adjustRightInd w:val="0"/>
              <w:jc w:val="center"/>
              <w:rPr>
                <w:rFonts w:ascii="Times New Roman" w:hAnsi="Times New Roman"/>
                <w:sz w:val="16"/>
                <w:szCs w:val="16"/>
                <w:lang w:val="en-US"/>
              </w:rPr>
            </w:pPr>
            <w:r>
              <w:rPr>
                <w:rFonts w:ascii="Times New Roman" w:hAnsi="Times New Roman"/>
                <w:sz w:val="16"/>
                <w:szCs w:val="16"/>
                <w:lang w:val="en-US"/>
              </w:rPr>
              <w:t>8</w:t>
            </w:r>
          </w:p>
        </w:tc>
      </w:tr>
      <w:tr w:rsidR="00C932B6" w:rsidTr="00BF6093">
        <w:tblPrEx>
          <w:tblLook w:val="04A0" w:firstRow="1" w:lastRow="0" w:firstColumn="1" w:lastColumn="0" w:noHBand="0" w:noVBand="1"/>
        </w:tblPrEx>
        <w:tc>
          <w:tcPr>
            <w:tcW w:w="9527" w:type="dxa"/>
            <w:gridSpan w:val="8"/>
          </w:tcPr>
          <w:p w:rsidR="00C932B6" w:rsidRDefault="00C932B6" w:rsidP="00BF6093">
            <w:pPr>
              <w:spacing w:after="0"/>
              <w:jc w:val="center"/>
              <w:rPr>
                <w:rFonts w:ascii="Times New Roman" w:hAnsi="Times New Roman"/>
                <w:sz w:val="16"/>
                <w:szCs w:val="16"/>
              </w:rPr>
            </w:pPr>
            <w:r>
              <w:rPr>
                <w:rFonts w:ascii="Times New Roman" w:hAnsi="Times New Roman"/>
                <w:sz w:val="16"/>
                <w:szCs w:val="16"/>
              </w:rPr>
              <w:t>1.Документ, удостоверяющий личность Заявителя, являющегося физическим лицом, либо личность его полномочного представителя:</w:t>
            </w:r>
          </w:p>
        </w:tc>
      </w:tr>
      <w:tr w:rsidR="00C932B6" w:rsidTr="00BF6093">
        <w:tblPrEx>
          <w:tblLook w:val="04A0" w:firstRow="1" w:lastRow="0" w:firstColumn="1" w:lastColumn="0" w:noHBand="0" w:noVBand="1"/>
        </w:tblPrEx>
        <w:trPr>
          <w:trHeight w:val="2760"/>
        </w:trPr>
        <w:tc>
          <w:tcPr>
            <w:tcW w:w="455" w:type="dxa"/>
          </w:tcPr>
          <w:p w:rsidR="00C932B6" w:rsidRDefault="00C932B6" w:rsidP="00BF6093">
            <w:pPr>
              <w:spacing w:after="0"/>
              <w:rPr>
                <w:rFonts w:ascii="Times New Roman" w:hAnsi="Times New Roman"/>
                <w:sz w:val="16"/>
                <w:szCs w:val="16"/>
              </w:rPr>
            </w:pPr>
            <w:r>
              <w:rPr>
                <w:rFonts w:ascii="Times New Roman" w:hAnsi="Times New Roman"/>
                <w:sz w:val="16"/>
                <w:szCs w:val="16"/>
              </w:rPr>
              <w:t>1.1</w:t>
            </w:r>
          </w:p>
        </w:tc>
        <w:tc>
          <w:tcPr>
            <w:tcW w:w="1134" w:type="dxa"/>
          </w:tcPr>
          <w:p w:rsidR="00C932B6" w:rsidRDefault="00C932B6" w:rsidP="00BF6093">
            <w:pPr>
              <w:spacing w:after="0"/>
              <w:jc w:val="both"/>
              <w:rPr>
                <w:rFonts w:ascii="Times New Roman" w:hAnsi="Times New Roman"/>
                <w:sz w:val="16"/>
                <w:szCs w:val="16"/>
              </w:rPr>
            </w:pPr>
            <w:r>
              <w:rPr>
                <w:rFonts w:ascii="Times New Roman" w:hAnsi="Times New Roman"/>
                <w:color w:val="000000"/>
                <w:sz w:val="16"/>
                <w:szCs w:val="16"/>
              </w:rPr>
              <w:t>Документ, удостоверяющий личность   заявителя</w:t>
            </w:r>
          </w:p>
        </w:tc>
        <w:tc>
          <w:tcPr>
            <w:tcW w:w="1276" w:type="dxa"/>
          </w:tcPr>
          <w:p w:rsidR="00C932B6" w:rsidRDefault="00C932B6" w:rsidP="00BF6093">
            <w:pPr>
              <w:spacing w:after="0"/>
              <w:jc w:val="both"/>
              <w:rPr>
                <w:rFonts w:ascii="Times New Roman" w:hAnsi="Times New Roman"/>
                <w:sz w:val="16"/>
                <w:szCs w:val="16"/>
              </w:rPr>
            </w:pPr>
            <w:r>
              <w:rPr>
                <w:rFonts w:ascii="Times New Roman" w:hAnsi="Times New Roman"/>
                <w:color w:val="000000"/>
                <w:sz w:val="16"/>
                <w:szCs w:val="16"/>
              </w:rPr>
              <w:t>Документ, удостоверяющий личность   заявителя</w:t>
            </w:r>
          </w:p>
        </w:tc>
        <w:tc>
          <w:tcPr>
            <w:tcW w:w="1418" w:type="dxa"/>
          </w:tcPr>
          <w:p w:rsidR="00C932B6" w:rsidRDefault="00C932B6" w:rsidP="00BF6093">
            <w:pPr>
              <w:spacing w:after="0"/>
              <w:jc w:val="both"/>
              <w:rPr>
                <w:rFonts w:ascii="Times New Roman" w:hAnsi="Times New Roman"/>
                <w:sz w:val="16"/>
                <w:szCs w:val="16"/>
              </w:rPr>
            </w:pPr>
            <w:r>
              <w:rPr>
                <w:rFonts w:ascii="Times New Roman" w:hAnsi="Times New Roman"/>
                <w:sz w:val="16"/>
                <w:szCs w:val="16"/>
              </w:rPr>
              <w:t>1) Оригинал/ копия 1 экз.,</w:t>
            </w:r>
          </w:p>
          <w:p w:rsidR="00C932B6" w:rsidRDefault="00C932B6" w:rsidP="00BF6093">
            <w:pPr>
              <w:spacing w:after="0"/>
              <w:jc w:val="both"/>
              <w:rPr>
                <w:rFonts w:ascii="Times New Roman" w:hAnsi="Times New Roman"/>
                <w:sz w:val="16"/>
                <w:szCs w:val="16"/>
              </w:rPr>
            </w:pPr>
            <w:r>
              <w:rPr>
                <w:rFonts w:ascii="Times New Roman" w:hAnsi="Times New Roman"/>
                <w:sz w:val="16"/>
                <w:szCs w:val="16"/>
              </w:rPr>
              <w:t>2) в форме электронного документа</w:t>
            </w:r>
          </w:p>
        </w:tc>
        <w:tc>
          <w:tcPr>
            <w:tcW w:w="1275" w:type="dxa"/>
          </w:tcPr>
          <w:p w:rsidR="00C932B6" w:rsidRDefault="008543F6" w:rsidP="00BF6093">
            <w:pPr>
              <w:spacing w:after="0"/>
              <w:jc w:val="both"/>
              <w:rPr>
                <w:rFonts w:ascii="Times New Roman" w:hAnsi="Times New Roman"/>
                <w:sz w:val="16"/>
                <w:szCs w:val="16"/>
              </w:rPr>
            </w:pPr>
            <w:r>
              <w:rPr>
                <w:rFonts w:ascii="Times New Roman" w:hAnsi="Times New Roman"/>
                <w:sz w:val="16"/>
                <w:szCs w:val="16"/>
                <w:lang w:eastAsia="ru-RU"/>
              </w:rPr>
              <w:t>Т</w:t>
            </w:r>
            <w:r w:rsidR="00C932B6">
              <w:rPr>
                <w:rFonts w:ascii="Times New Roman" w:hAnsi="Times New Roman"/>
                <w:sz w:val="16"/>
                <w:szCs w:val="16"/>
                <w:lang w:eastAsia="ru-RU"/>
              </w:rPr>
              <w:t>олько для просмотра (снятия копии) в начале оказания услуги</w:t>
            </w:r>
          </w:p>
        </w:tc>
        <w:tc>
          <w:tcPr>
            <w:tcW w:w="1418" w:type="dxa"/>
          </w:tcPr>
          <w:p w:rsidR="00C932B6" w:rsidRDefault="00C932B6" w:rsidP="00BF6093">
            <w:pPr>
              <w:spacing w:after="0"/>
              <w:jc w:val="both"/>
              <w:rPr>
                <w:rFonts w:ascii="Times New Roman" w:hAnsi="Times New Roman"/>
                <w:sz w:val="16"/>
                <w:szCs w:val="16"/>
              </w:rPr>
            </w:pPr>
            <w:r>
              <w:rPr>
                <w:rFonts w:ascii="Times New Roman" w:hAnsi="Times New Roman"/>
                <w:sz w:val="16"/>
                <w:szCs w:val="16"/>
              </w:rPr>
              <w:t xml:space="preserve">Указ Президента </w:t>
            </w:r>
            <w:r w:rsidR="008543F6">
              <w:rPr>
                <w:rFonts w:ascii="Times New Roman" w:hAnsi="Times New Roman"/>
                <w:sz w:val="16"/>
                <w:szCs w:val="16"/>
              </w:rPr>
              <w:t>Российской Федерации</w:t>
            </w:r>
            <w:r>
              <w:rPr>
                <w:rFonts w:ascii="Times New Roman" w:hAnsi="Times New Roman"/>
                <w:sz w:val="16"/>
                <w:szCs w:val="16"/>
              </w:rPr>
              <w:t xml:space="preserve"> от 13.03.1997 N 232,</w:t>
            </w:r>
          </w:p>
          <w:p w:rsidR="00C932B6" w:rsidRDefault="00C932B6" w:rsidP="008543F6">
            <w:pPr>
              <w:spacing w:after="0"/>
              <w:jc w:val="both"/>
              <w:rPr>
                <w:rFonts w:ascii="Times New Roman" w:hAnsi="Times New Roman"/>
                <w:sz w:val="16"/>
                <w:szCs w:val="16"/>
              </w:rPr>
            </w:pPr>
            <w:r>
              <w:rPr>
                <w:rFonts w:ascii="Times New Roman" w:hAnsi="Times New Roman"/>
                <w:sz w:val="16"/>
                <w:szCs w:val="16"/>
              </w:rPr>
              <w:t xml:space="preserve">Постановление Правительства </w:t>
            </w:r>
            <w:r w:rsidR="008543F6">
              <w:rPr>
                <w:rFonts w:ascii="Times New Roman" w:hAnsi="Times New Roman"/>
                <w:sz w:val="16"/>
                <w:szCs w:val="16"/>
              </w:rPr>
              <w:t xml:space="preserve">Российской Федерации </w:t>
            </w:r>
            <w:r>
              <w:rPr>
                <w:rFonts w:ascii="Times New Roman" w:hAnsi="Times New Roman"/>
                <w:sz w:val="16"/>
                <w:szCs w:val="16"/>
              </w:rPr>
              <w:t xml:space="preserve">от 08.07.1997 </w:t>
            </w:r>
            <w:r>
              <w:rPr>
                <w:rFonts w:ascii="Times New Roman" w:hAnsi="Times New Roman"/>
                <w:sz w:val="16"/>
                <w:szCs w:val="16"/>
                <w:lang w:val="en-US"/>
              </w:rPr>
              <w:t>N</w:t>
            </w:r>
            <w:r>
              <w:rPr>
                <w:rFonts w:ascii="Times New Roman" w:hAnsi="Times New Roman"/>
                <w:sz w:val="16"/>
                <w:szCs w:val="16"/>
              </w:rPr>
              <w:t xml:space="preserve"> 828</w:t>
            </w:r>
          </w:p>
        </w:tc>
        <w:tc>
          <w:tcPr>
            <w:tcW w:w="992" w:type="dxa"/>
          </w:tcPr>
          <w:p w:rsidR="00C932B6" w:rsidRDefault="00C932B6" w:rsidP="00BF6093">
            <w:pPr>
              <w:spacing w:after="0"/>
              <w:jc w:val="both"/>
              <w:rPr>
                <w:rFonts w:ascii="Times New Roman" w:hAnsi="Times New Roman"/>
                <w:sz w:val="16"/>
                <w:szCs w:val="16"/>
              </w:rPr>
            </w:pPr>
            <w:r>
              <w:rPr>
                <w:rFonts w:ascii="Times New Roman" w:hAnsi="Times New Roman"/>
                <w:sz w:val="16"/>
                <w:szCs w:val="16"/>
              </w:rPr>
              <w:t>МВД России</w:t>
            </w:r>
          </w:p>
        </w:tc>
        <w:tc>
          <w:tcPr>
            <w:tcW w:w="1559" w:type="dxa"/>
          </w:tcPr>
          <w:p w:rsidR="00C932B6" w:rsidRDefault="00C932B6" w:rsidP="00BF6093">
            <w:pPr>
              <w:spacing w:after="0"/>
              <w:jc w:val="both"/>
              <w:rPr>
                <w:rFonts w:ascii="Times New Roman" w:hAnsi="Times New Roman"/>
                <w:sz w:val="16"/>
                <w:szCs w:val="16"/>
              </w:rPr>
            </w:pPr>
            <w:r>
              <w:rPr>
                <w:rFonts w:ascii="Times New Roman" w:hAnsi="Times New Roman"/>
                <w:sz w:val="16"/>
                <w:szCs w:val="16"/>
              </w:rPr>
              <w:t>Заявитель</w:t>
            </w:r>
          </w:p>
          <w:p w:rsidR="00C932B6" w:rsidRDefault="00C932B6" w:rsidP="00BF6093">
            <w:pPr>
              <w:spacing w:after="0"/>
              <w:jc w:val="both"/>
              <w:rPr>
                <w:rFonts w:ascii="Times New Roman" w:hAnsi="Times New Roman"/>
                <w:sz w:val="16"/>
                <w:szCs w:val="16"/>
              </w:rPr>
            </w:pPr>
          </w:p>
        </w:tc>
      </w:tr>
      <w:tr w:rsidR="00C932B6" w:rsidTr="00BF6093">
        <w:tblPrEx>
          <w:tblLook w:val="04A0" w:firstRow="1" w:lastRow="0" w:firstColumn="1" w:lastColumn="0" w:noHBand="0" w:noVBand="1"/>
        </w:tblPrEx>
        <w:tc>
          <w:tcPr>
            <w:tcW w:w="455" w:type="dxa"/>
          </w:tcPr>
          <w:p w:rsidR="00C932B6" w:rsidRDefault="00C932B6" w:rsidP="00BF6093">
            <w:pPr>
              <w:spacing w:after="0"/>
              <w:jc w:val="both"/>
              <w:rPr>
                <w:rFonts w:ascii="Times New Roman" w:hAnsi="Times New Roman"/>
                <w:sz w:val="16"/>
                <w:szCs w:val="16"/>
              </w:rPr>
            </w:pPr>
            <w:r>
              <w:rPr>
                <w:rFonts w:ascii="Times New Roman" w:hAnsi="Times New Roman"/>
                <w:sz w:val="16"/>
                <w:szCs w:val="16"/>
              </w:rPr>
              <w:t>1.2</w:t>
            </w:r>
          </w:p>
        </w:tc>
        <w:tc>
          <w:tcPr>
            <w:tcW w:w="1134" w:type="dxa"/>
          </w:tcPr>
          <w:p w:rsidR="00C932B6" w:rsidRDefault="00C932B6" w:rsidP="00BF6093">
            <w:pPr>
              <w:spacing w:after="0"/>
              <w:rPr>
                <w:rFonts w:ascii="Times New Roman" w:hAnsi="Times New Roman"/>
                <w:sz w:val="16"/>
                <w:szCs w:val="16"/>
              </w:rPr>
            </w:pPr>
            <w:r>
              <w:rPr>
                <w:rFonts w:ascii="Times New Roman" w:hAnsi="Times New Roman"/>
                <w:color w:val="000000"/>
                <w:sz w:val="16"/>
                <w:szCs w:val="16"/>
              </w:rPr>
              <w:t>Документ, подтверждающий личность иностранного гражданина</w:t>
            </w:r>
          </w:p>
          <w:p w:rsidR="00C932B6" w:rsidRDefault="00C932B6" w:rsidP="00BF6093">
            <w:pPr>
              <w:spacing w:after="0"/>
              <w:jc w:val="both"/>
              <w:rPr>
                <w:rFonts w:ascii="Times New Roman" w:hAnsi="Times New Roman"/>
                <w:sz w:val="16"/>
                <w:szCs w:val="16"/>
              </w:rPr>
            </w:pPr>
          </w:p>
        </w:tc>
        <w:tc>
          <w:tcPr>
            <w:tcW w:w="1276" w:type="dxa"/>
          </w:tcPr>
          <w:p w:rsidR="00C932B6" w:rsidRDefault="00C932B6" w:rsidP="00BF6093">
            <w:pPr>
              <w:spacing w:after="0"/>
              <w:rPr>
                <w:rFonts w:ascii="Times New Roman" w:hAnsi="Times New Roman"/>
                <w:sz w:val="16"/>
                <w:szCs w:val="16"/>
              </w:rPr>
            </w:pPr>
            <w:r>
              <w:rPr>
                <w:rFonts w:ascii="Times New Roman" w:hAnsi="Times New Roman"/>
                <w:color w:val="000000"/>
                <w:sz w:val="16"/>
                <w:szCs w:val="16"/>
              </w:rPr>
              <w:t>Документ, удостоверяющий личность иностранного гражданина</w:t>
            </w:r>
          </w:p>
          <w:p w:rsidR="00C932B6" w:rsidRDefault="00C932B6" w:rsidP="00BF6093">
            <w:pPr>
              <w:spacing w:after="0"/>
              <w:rPr>
                <w:rFonts w:ascii="Times New Roman" w:hAnsi="Times New Roman"/>
                <w:sz w:val="16"/>
                <w:szCs w:val="16"/>
              </w:rPr>
            </w:pPr>
          </w:p>
        </w:tc>
        <w:tc>
          <w:tcPr>
            <w:tcW w:w="1418" w:type="dxa"/>
          </w:tcPr>
          <w:p w:rsidR="00C932B6" w:rsidRDefault="00C932B6" w:rsidP="00BF6093">
            <w:pPr>
              <w:spacing w:after="0"/>
              <w:jc w:val="both"/>
              <w:rPr>
                <w:rFonts w:ascii="Times New Roman" w:hAnsi="Times New Roman"/>
                <w:sz w:val="16"/>
                <w:szCs w:val="16"/>
              </w:rPr>
            </w:pPr>
            <w:r>
              <w:rPr>
                <w:rFonts w:ascii="Times New Roman" w:hAnsi="Times New Roman"/>
                <w:sz w:val="16"/>
                <w:szCs w:val="16"/>
              </w:rPr>
              <w:t>1) Оригинал/ копия 1 экз.,</w:t>
            </w:r>
          </w:p>
          <w:p w:rsidR="00C932B6" w:rsidRDefault="00C932B6" w:rsidP="00BF6093">
            <w:pPr>
              <w:spacing w:after="0"/>
              <w:jc w:val="both"/>
              <w:rPr>
                <w:rFonts w:ascii="Times New Roman" w:hAnsi="Times New Roman"/>
                <w:sz w:val="16"/>
                <w:szCs w:val="16"/>
              </w:rPr>
            </w:pPr>
            <w:r>
              <w:rPr>
                <w:rFonts w:ascii="Times New Roman" w:hAnsi="Times New Roman"/>
                <w:sz w:val="16"/>
                <w:szCs w:val="16"/>
              </w:rPr>
              <w:t>2) в форме электронного документа</w:t>
            </w:r>
          </w:p>
        </w:tc>
        <w:tc>
          <w:tcPr>
            <w:tcW w:w="1275" w:type="dxa"/>
          </w:tcPr>
          <w:p w:rsidR="00C932B6" w:rsidRDefault="008543F6" w:rsidP="00BF6093">
            <w:pPr>
              <w:spacing w:after="0"/>
              <w:jc w:val="both"/>
              <w:rPr>
                <w:rFonts w:ascii="Times New Roman" w:hAnsi="Times New Roman"/>
                <w:sz w:val="16"/>
                <w:szCs w:val="16"/>
              </w:rPr>
            </w:pPr>
            <w:r>
              <w:rPr>
                <w:rFonts w:ascii="Times New Roman" w:hAnsi="Times New Roman"/>
                <w:sz w:val="16"/>
                <w:szCs w:val="16"/>
                <w:lang w:eastAsia="ru-RU"/>
              </w:rPr>
              <w:t>Т</w:t>
            </w:r>
            <w:r w:rsidR="00C932B6">
              <w:rPr>
                <w:rFonts w:ascii="Times New Roman" w:hAnsi="Times New Roman"/>
                <w:sz w:val="16"/>
                <w:szCs w:val="16"/>
                <w:lang w:eastAsia="ru-RU"/>
              </w:rPr>
              <w:t>олько для просмотра (снятия копии) в начале оказания услуги</w:t>
            </w:r>
          </w:p>
        </w:tc>
        <w:tc>
          <w:tcPr>
            <w:tcW w:w="1418" w:type="dxa"/>
          </w:tcPr>
          <w:p w:rsidR="00C932B6" w:rsidRDefault="00C932B6" w:rsidP="008543F6">
            <w:pPr>
              <w:spacing w:after="0"/>
              <w:jc w:val="both"/>
              <w:rPr>
                <w:rFonts w:ascii="Times New Roman" w:hAnsi="Times New Roman"/>
                <w:sz w:val="16"/>
                <w:szCs w:val="16"/>
              </w:rPr>
            </w:pPr>
            <w:r>
              <w:rPr>
                <w:rFonts w:ascii="Times New Roman" w:hAnsi="Times New Roman"/>
                <w:sz w:val="16"/>
                <w:szCs w:val="16"/>
              </w:rPr>
              <w:t xml:space="preserve">Настоящий </w:t>
            </w:r>
            <w:r w:rsidR="008543F6">
              <w:rPr>
                <w:rFonts w:ascii="Times New Roman" w:hAnsi="Times New Roman"/>
                <w:sz w:val="16"/>
                <w:szCs w:val="16"/>
              </w:rPr>
              <w:t>Р</w:t>
            </w:r>
            <w:r>
              <w:rPr>
                <w:rFonts w:ascii="Times New Roman" w:hAnsi="Times New Roman"/>
                <w:sz w:val="16"/>
                <w:szCs w:val="16"/>
              </w:rPr>
              <w:t>егламент</w:t>
            </w:r>
          </w:p>
        </w:tc>
        <w:tc>
          <w:tcPr>
            <w:tcW w:w="992" w:type="dxa"/>
          </w:tcPr>
          <w:p w:rsidR="00C932B6" w:rsidRDefault="00C932B6" w:rsidP="00BF6093">
            <w:pPr>
              <w:spacing w:after="0"/>
              <w:rPr>
                <w:rFonts w:ascii="Times New Roman" w:hAnsi="Times New Roman"/>
                <w:sz w:val="16"/>
                <w:szCs w:val="16"/>
              </w:rPr>
            </w:pPr>
            <w:r>
              <w:rPr>
                <w:rFonts w:ascii="Times New Roman" w:hAnsi="Times New Roman"/>
                <w:color w:val="000000"/>
                <w:sz w:val="16"/>
                <w:szCs w:val="16"/>
              </w:rPr>
              <w:t>Иностранное государство</w:t>
            </w:r>
          </w:p>
        </w:tc>
        <w:tc>
          <w:tcPr>
            <w:tcW w:w="1559" w:type="dxa"/>
          </w:tcPr>
          <w:p w:rsidR="00C932B6" w:rsidRDefault="00C932B6" w:rsidP="00BF6093">
            <w:pPr>
              <w:spacing w:after="0"/>
              <w:jc w:val="both"/>
              <w:rPr>
                <w:rFonts w:ascii="Times New Roman" w:hAnsi="Times New Roman"/>
                <w:sz w:val="16"/>
                <w:szCs w:val="16"/>
              </w:rPr>
            </w:pPr>
            <w:r>
              <w:rPr>
                <w:rFonts w:ascii="Times New Roman" w:hAnsi="Times New Roman"/>
                <w:sz w:val="16"/>
                <w:szCs w:val="16"/>
              </w:rPr>
              <w:t>Заявитель</w:t>
            </w:r>
          </w:p>
          <w:p w:rsidR="00C932B6" w:rsidRDefault="00C932B6" w:rsidP="00BF6093">
            <w:pPr>
              <w:spacing w:after="0"/>
              <w:jc w:val="both"/>
              <w:rPr>
                <w:rFonts w:ascii="Times New Roman" w:hAnsi="Times New Roman"/>
                <w:sz w:val="16"/>
                <w:szCs w:val="16"/>
              </w:rPr>
            </w:pPr>
          </w:p>
        </w:tc>
      </w:tr>
      <w:tr w:rsidR="00C932B6" w:rsidTr="00BF6093">
        <w:tblPrEx>
          <w:tblLook w:val="04A0" w:firstRow="1" w:lastRow="0" w:firstColumn="1" w:lastColumn="0" w:noHBand="0" w:noVBand="1"/>
        </w:tblPrEx>
        <w:tc>
          <w:tcPr>
            <w:tcW w:w="9527" w:type="dxa"/>
            <w:gridSpan w:val="8"/>
          </w:tcPr>
          <w:p w:rsidR="00C932B6" w:rsidRDefault="00C932B6" w:rsidP="00BF6093">
            <w:pPr>
              <w:pStyle w:val="a6"/>
              <w:spacing w:after="0"/>
              <w:ind w:left="495"/>
              <w:jc w:val="both"/>
              <w:rPr>
                <w:rFonts w:ascii="Times New Roman" w:hAnsi="Times New Roman"/>
                <w:sz w:val="16"/>
                <w:szCs w:val="16"/>
              </w:rPr>
            </w:pPr>
            <w:r>
              <w:rPr>
                <w:rFonts w:ascii="Times New Roman" w:hAnsi="Times New Roman"/>
                <w:sz w:val="16"/>
                <w:szCs w:val="16"/>
              </w:rPr>
              <w:t>2.  Сведения о трудовой деятельности</w:t>
            </w:r>
          </w:p>
        </w:tc>
      </w:tr>
      <w:tr w:rsidR="00C932B6" w:rsidTr="00BF6093">
        <w:tblPrEx>
          <w:tblLook w:val="04A0" w:firstRow="1" w:lastRow="0" w:firstColumn="1" w:lastColumn="0" w:noHBand="0" w:noVBand="1"/>
        </w:tblPrEx>
        <w:tc>
          <w:tcPr>
            <w:tcW w:w="455" w:type="dxa"/>
          </w:tcPr>
          <w:p w:rsidR="00C932B6" w:rsidRDefault="00C932B6" w:rsidP="00BF6093">
            <w:pPr>
              <w:spacing w:after="0"/>
              <w:jc w:val="both"/>
              <w:rPr>
                <w:rFonts w:ascii="Times New Roman" w:hAnsi="Times New Roman"/>
                <w:sz w:val="16"/>
                <w:szCs w:val="16"/>
              </w:rPr>
            </w:pPr>
            <w:r>
              <w:rPr>
                <w:rFonts w:ascii="Times New Roman" w:hAnsi="Times New Roman"/>
                <w:sz w:val="16"/>
                <w:szCs w:val="16"/>
              </w:rPr>
              <w:t>2.1</w:t>
            </w:r>
          </w:p>
        </w:tc>
        <w:tc>
          <w:tcPr>
            <w:tcW w:w="1134" w:type="dxa"/>
          </w:tcPr>
          <w:p w:rsidR="00C932B6" w:rsidRDefault="00C932B6" w:rsidP="00BF6093">
            <w:pPr>
              <w:spacing w:after="0"/>
              <w:jc w:val="both"/>
              <w:rPr>
                <w:rFonts w:ascii="Times New Roman" w:hAnsi="Times New Roman"/>
                <w:sz w:val="16"/>
                <w:szCs w:val="16"/>
              </w:rPr>
            </w:pPr>
            <w:r>
              <w:rPr>
                <w:rFonts w:ascii="Times New Roman" w:hAnsi="Times New Roman"/>
                <w:color w:val="000000" w:themeColor="text1"/>
                <w:sz w:val="16"/>
                <w:szCs w:val="16"/>
              </w:rPr>
              <w:t>Сведения из трудовой книжки (за период до 01.01.2020)</w:t>
            </w:r>
          </w:p>
        </w:tc>
        <w:tc>
          <w:tcPr>
            <w:tcW w:w="1276" w:type="dxa"/>
          </w:tcPr>
          <w:p w:rsidR="00C932B6" w:rsidRDefault="00C932B6" w:rsidP="00BF6093">
            <w:pPr>
              <w:spacing w:after="0"/>
              <w:rPr>
                <w:rFonts w:ascii="Times New Roman" w:hAnsi="Times New Roman"/>
                <w:sz w:val="16"/>
                <w:szCs w:val="16"/>
              </w:rPr>
            </w:pPr>
            <w:r>
              <w:rPr>
                <w:rFonts w:ascii="Times New Roman" w:hAnsi="Times New Roman"/>
                <w:sz w:val="16"/>
                <w:szCs w:val="16"/>
              </w:rPr>
              <w:t>Трудовая книжка</w:t>
            </w:r>
          </w:p>
        </w:tc>
        <w:tc>
          <w:tcPr>
            <w:tcW w:w="1418" w:type="dxa"/>
          </w:tcPr>
          <w:p w:rsidR="00C932B6" w:rsidRDefault="00C932B6" w:rsidP="00BF6093">
            <w:pPr>
              <w:spacing w:after="0"/>
              <w:jc w:val="both"/>
              <w:rPr>
                <w:rFonts w:ascii="Times New Roman" w:hAnsi="Times New Roman"/>
                <w:sz w:val="16"/>
                <w:szCs w:val="16"/>
              </w:rPr>
            </w:pPr>
            <w:r>
              <w:rPr>
                <w:rFonts w:ascii="Times New Roman" w:hAnsi="Times New Roman"/>
                <w:sz w:val="16"/>
                <w:szCs w:val="16"/>
              </w:rPr>
              <w:t>1) Оригинал/ копия 1 экз.,</w:t>
            </w:r>
          </w:p>
          <w:p w:rsidR="00C932B6" w:rsidRDefault="00C932B6" w:rsidP="00BF6093">
            <w:pPr>
              <w:spacing w:after="0"/>
              <w:jc w:val="both"/>
              <w:rPr>
                <w:rFonts w:ascii="Times New Roman" w:hAnsi="Times New Roman"/>
                <w:sz w:val="16"/>
                <w:szCs w:val="16"/>
              </w:rPr>
            </w:pPr>
            <w:r>
              <w:rPr>
                <w:rFonts w:ascii="Times New Roman" w:hAnsi="Times New Roman"/>
                <w:sz w:val="16"/>
                <w:szCs w:val="16"/>
              </w:rPr>
              <w:t>2) в форме электронного документа</w:t>
            </w:r>
          </w:p>
        </w:tc>
        <w:tc>
          <w:tcPr>
            <w:tcW w:w="1275" w:type="dxa"/>
          </w:tcPr>
          <w:p w:rsidR="00C932B6" w:rsidRDefault="008543F6" w:rsidP="00BF6093">
            <w:pPr>
              <w:spacing w:after="0"/>
              <w:jc w:val="both"/>
              <w:rPr>
                <w:rFonts w:ascii="Times New Roman" w:hAnsi="Times New Roman"/>
                <w:sz w:val="16"/>
                <w:szCs w:val="16"/>
              </w:rPr>
            </w:pPr>
            <w:r>
              <w:rPr>
                <w:rFonts w:ascii="Times New Roman" w:hAnsi="Times New Roman"/>
                <w:sz w:val="16"/>
                <w:szCs w:val="16"/>
                <w:lang w:eastAsia="ru-RU"/>
              </w:rPr>
              <w:t>Т</w:t>
            </w:r>
            <w:r w:rsidR="00C932B6">
              <w:rPr>
                <w:rFonts w:ascii="Times New Roman" w:hAnsi="Times New Roman"/>
                <w:sz w:val="16"/>
                <w:szCs w:val="16"/>
                <w:lang w:eastAsia="ru-RU"/>
              </w:rPr>
              <w:t>олько для просмотра (снятия копии) в начале оказания услуги</w:t>
            </w:r>
          </w:p>
        </w:tc>
        <w:tc>
          <w:tcPr>
            <w:tcW w:w="1418" w:type="dxa"/>
          </w:tcPr>
          <w:p w:rsidR="00C932B6" w:rsidRDefault="00C932B6" w:rsidP="008543F6">
            <w:pPr>
              <w:spacing w:after="0"/>
              <w:jc w:val="both"/>
              <w:rPr>
                <w:rFonts w:ascii="Times New Roman" w:hAnsi="Times New Roman"/>
                <w:sz w:val="16"/>
                <w:szCs w:val="16"/>
              </w:rPr>
            </w:pPr>
            <w:r>
              <w:rPr>
                <w:rFonts w:ascii="Times New Roman" w:hAnsi="Times New Roman"/>
                <w:sz w:val="16"/>
                <w:szCs w:val="16"/>
              </w:rPr>
              <w:t xml:space="preserve">Настоящий </w:t>
            </w:r>
            <w:r w:rsidR="008543F6">
              <w:rPr>
                <w:rFonts w:ascii="Times New Roman" w:hAnsi="Times New Roman"/>
                <w:sz w:val="16"/>
                <w:szCs w:val="16"/>
              </w:rPr>
              <w:t>Р</w:t>
            </w:r>
            <w:r>
              <w:rPr>
                <w:rFonts w:ascii="Times New Roman" w:hAnsi="Times New Roman"/>
                <w:sz w:val="16"/>
                <w:szCs w:val="16"/>
              </w:rPr>
              <w:t>егламент</w:t>
            </w:r>
          </w:p>
        </w:tc>
        <w:tc>
          <w:tcPr>
            <w:tcW w:w="992" w:type="dxa"/>
          </w:tcPr>
          <w:p w:rsidR="00C932B6" w:rsidRDefault="00C932B6" w:rsidP="00BF6093">
            <w:pPr>
              <w:spacing w:after="0"/>
              <w:jc w:val="both"/>
              <w:rPr>
                <w:rFonts w:ascii="Times New Roman" w:hAnsi="Times New Roman"/>
                <w:sz w:val="16"/>
                <w:szCs w:val="16"/>
              </w:rPr>
            </w:pPr>
            <w:r>
              <w:rPr>
                <w:rFonts w:ascii="Times New Roman" w:hAnsi="Times New Roman"/>
                <w:sz w:val="16"/>
                <w:szCs w:val="16"/>
              </w:rPr>
              <w:t>Организации всех форм собственности</w:t>
            </w:r>
          </w:p>
        </w:tc>
        <w:tc>
          <w:tcPr>
            <w:tcW w:w="1559" w:type="dxa"/>
          </w:tcPr>
          <w:p w:rsidR="00C932B6" w:rsidRDefault="00C932B6" w:rsidP="00BF6093">
            <w:pPr>
              <w:spacing w:after="0"/>
              <w:jc w:val="both"/>
              <w:rPr>
                <w:rFonts w:ascii="Times New Roman" w:hAnsi="Times New Roman"/>
                <w:sz w:val="16"/>
                <w:szCs w:val="16"/>
              </w:rPr>
            </w:pPr>
            <w:r>
              <w:rPr>
                <w:rFonts w:ascii="Times New Roman" w:hAnsi="Times New Roman"/>
                <w:sz w:val="16"/>
                <w:szCs w:val="16"/>
              </w:rPr>
              <w:t>Заявитель</w:t>
            </w:r>
          </w:p>
          <w:p w:rsidR="00C932B6" w:rsidRDefault="00C932B6" w:rsidP="00BF6093">
            <w:pPr>
              <w:spacing w:after="0"/>
              <w:jc w:val="both"/>
              <w:rPr>
                <w:rFonts w:ascii="Times New Roman" w:hAnsi="Times New Roman"/>
                <w:sz w:val="16"/>
                <w:szCs w:val="16"/>
              </w:rPr>
            </w:pPr>
          </w:p>
        </w:tc>
      </w:tr>
      <w:tr w:rsidR="00C932B6" w:rsidTr="00BF6093">
        <w:tblPrEx>
          <w:tblLook w:val="04A0" w:firstRow="1" w:lastRow="0" w:firstColumn="1" w:lastColumn="0" w:noHBand="0" w:noVBand="1"/>
        </w:tblPrEx>
        <w:tc>
          <w:tcPr>
            <w:tcW w:w="455" w:type="dxa"/>
          </w:tcPr>
          <w:p w:rsidR="00C932B6" w:rsidRDefault="00C932B6" w:rsidP="00BF6093">
            <w:pPr>
              <w:spacing w:after="0"/>
              <w:jc w:val="both"/>
              <w:rPr>
                <w:rFonts w:ascii="Times New Roman" w:hAnsi="Times New Roman"/>
                <w:sz w:val="16"/>
                <w:szCs w:val="16"/>
              </w:rPr>
            </w:pPr>
            <w:r>
              <w:rPr>
                <w:rFonts w:ascii="Times New Roman" w:hAnsi="Times New Roman"/>
                <w:sz w:val="16"/>
                <w:szCs w:val="16"/>
              </w:rPr>
              <w:t>2.2</w:t>
            </w:r>
          </w:p>
        </w:tc>
        <w:tc>
          <w:tcPr>
            <w:tcW w:w="1134" w:type="dxa"/>
          </w:tcPr>
          <w:p w:rsidR="00C932B6" w:rsidRDefault="00C932B6" w:rsidP="00BF6093">
            <w:pPr>
              <w:spacing w:after="0"/>
              <w:jc w:val="both"/>
              <w:rPr>
                <w:rFonts w:ascii="Times New Roman" w:hAnsi="Times New Roman"/>
                <w:sz w:val="16"/>
                <w:szCs w:val="16"/>
                <w:lang w:val="en-US"/>
              </w:rPr>
            </w:pPr>
            <w:r>
              <w:rPr>
                <w:rFonts w:ascii="Times New Roman" w:hAnsi="Times New Roman"/>
                <w:sz w:val="16"/>
                <w:szCs w:val="16"/>
              </w:rPr>
              <w:t>Трудовой договор</w:t>
            </w:r>
          </w:p>
        </w:tc>
        <w:tc>
          <w:tcPr>
            <w:tcW w:w="1276" w:type="dxa"/>
          </w:tcPr>
          <w:p w:rsidR="00C932B6" w:rsidRDefault="00C932B6" w:rsidP="00BF6093">
            <w:pPr>
              <w:spacing w:after="0"/>
              <w:rPr>
                <w:rFonts w:ascii="Times New Roman" w:hAnsi="Times New Roman"/>
                <w:sz w:val="16"/>
                <w:szCs w:val="16"/>
              </w:rPr>
            </w:pPr>
            <w:r>
              <w:rPr>
                <w:rFonts w:ascii="Times New Roman" w:hAnsi="Times New Roman"/>
                <w:sz w:val="16"/>
                <w:szCs w:val="16"/>
              </w:rPr>
              <w:t>Трудовой договор</w:t>
            </w:r>
          </w:p>
        </w:tc>
        <w:tc>
          <w:tcPr>
            <w:tcW w:w="1418" w:type="dxa"/>
          </w:tcPr>
          <w:p w:rsidR="00C932B6" w:rsidRDefault="00C932B6" w:rsidP="00BF6093">
            <w:pPr>
              <w:spacing w:after="0"/>
              <w:jc w:val="both"/>
              <w:rPr>
                <w:rFonts w:ascii="Times New Roman" w:hAnsi="Times New Roman"/>
                <w:sz w:val="16"/>
                <w:szCs w:val="16"/>
              </w:rPr>
            </w:pPr>
            <w:r>
              <w:rPr>
                <w:rFonts w:ascii="Times New Roman" w:hAnsi="Times New Roman"/>
                <w:sz w:val="16"/>
                <w:szCs w:val="16"/>
              </w:rPr>
              <w:t>1) Оригинал/ копия 1 экз.,</w:t>
            </w:r>
          </w:p>
          <w:p w:rsidR="00C932B6" w:rsidRDefault="00C932B6" w:rsidP="00BF6093">
            <w:pPr>
              <w:spacing w:after="0"/>
              <w:jc w:val="both"/>
              <w:rPr>
                <w:rFonts w:ascii="Times New Roman" w:hAnsi="Times New Roman"/>
                <w:sz w:val="16"/>
                <w:szCs w:val="16"/>
              </w:rPr>
            </w:pPr>
            <w:r>
              <w:rPr>
                <w:rFonts w:ascii="Times New Roman" w:hAnsi="Times New Roman"/>
                <w:sz w:val="16"/>
                <w:szCs w:val="16"/>
              </w:rPr>
              <w:t>2) в форме электронного документа</w:t>
            </w:r>
          </w:p>
        </w:tc>
        <w:tc>
          <w:tcPr>
            <w:tcW w:w="1275" w:type="dxa"/>
          </w:tcPr>
          <w:p w:rsidR="00C932B6" w:rsidRDefault="008543F6" w:rsidP="00BF6093">
            <w:pPr>
              <w:spacing w:after="0"/>
              <w:jc w:val="both"/>
              <w:rPr>
                <w:rFonts w:ascii="Times New Roman" w:hAnsi="Times New Roman"/>
                <w:sz w:val="16"/>
                <w:szCs w:val="16"/>
                <w:lang w:eastAsia="ru-RU"/>
              </w:rPr>
            </w:pPr>
            <w:r>
              <w:rPr>
                <w:rFonts w:ascii="Times New Roman" w:hAnsi="Times New Roman"/>
                <w:sz w:val="16"/>
                <w:szCs w:val="16"/>
                <w:lang w:eastAsia="ru-RU"/>
              </w:rPr>
              <w:t>Т</w:t>
            </w:r>
            <w:r w:rsidR="00C932B6">
              <w:rPr>
                <w:rFonts w:ascii="Times New Roman" w:hAnsi="Times New Roman"/>
                <w:sz w:val="16"/>
                <w:szCs w:val="16"/>
                <w:lang w:eastAsia="ru-RU"/>
              </w:rPr>
              <w:t>олько для просмотра (снятия копии) в начале оказания услуги</w:t>
            </w:r>
          </w:p>
        </w:tc>
        <w:tc>
          <w:tcPr>
            <w:tcW w:w="1418" w:type="dxa"/>
          </w:tcPr>
          <w:p w:rsidR="00C932B6" w:rsidRDefault="00C932B6" w:rsidP="008543F6">
            <w:pPr>
              <w:spacing w:after="0"/>
              <w:jc w:val="both"/>
              <w:rPr>
                <w:rFonts w:ascii="Times New Roman" w:hAnsi="Times New Roman"/>
                <w:sz w:val="16"/>
                <w:szCs w:val="16"/>
              </w:rPr>
            </w:pPr>
            <w:r>
              <w:rPr>
                <w:rFonts w:ascii="Times New Roman" w:hAnsi="Times New Roman"/>
                <w:sz w:val="16"/>
                <w:szCs w:val="16"/>
              </w:rPr>
              <w:t xml:space="preserve">Настоящий </w:t>
            </w:r>
            <w:r w:rsidR="008543F6">
              <w:rPr>
                <w:rFonts w:ascii="Times New Roman" w:hAnsi="Times New Roman"/>
                <w:sz w:val="16"/>
                <w:szCs w:val="16"/>
              </w:rPr>
              <w:t>Р</w:t>
            </w:r>
            <w:r>
              <w:rPr>
                <w:rFonts w:ascii="Times New Roman" w:hAnsi="Times New Roman"/>
                <w:sz w:val="16"/>
                <w:szCs w:val="16"/>
              </w:rPr>
              <w:t>егламент</w:t>
            </w:r>
          </w:p>
        </w:tc>
        <w:tc>
          <w:tcPr>
            <w:tcW w:w="992" w:type="dxa"/>
          </w:tcPr>
          <w:p w:rsidR="00C932B6" w:rsidRDefault="00C932B6" w:rsidP="00BF6093">
            <w:pPr>
              <w:spacing w:after="0"/>
              <w:jc w:val="both"/>
              <w:rPr>
                <w:rFonts w:ascii="Times New Roman" w:hAnsi="Times New Roman"/>
                <w:sz w:val="16"/>
                <w:szCs w:val="16"/>
              </w:rPr>
            </w:pPr>
            <w:r>
              <w:rPr>
                <w:rFonts w:ascii="Times New Roman" w:hAnsi="Times New Roman"/>
                <w:sz w:val="16"/>
                <w:szCs w:val="16"/>
              </w:rPr>
              <w:t>Физические и юридические  лица</w:t>
            </w:r>
          </w:p>
        </w:tc>
        <w:tc>
          <w:tcPr>
            <w:tcW w:w="1559" w:type="dxa"/>
          </w:tcPr>
          <w:p w:rsidR="00C932B6" w:rsidRDefault="00C932B6" w:rsidP="00BF6093">
            <w:pPr>
              <w:spacing w:after="0"/>
              <w:jc w:val="both"/>
              <w:rPr>
                <w:rFonts w:ascii="Times New Roman" w:hAnsi="Times New Roman"/>
                <w:sz w:val="16"/>
                <w:szCs w:val="16"/>
              </w:rPr>
            </w:pPr>
            <w:r>
              <w:rPr>
                <w:rFonts w:ascii="Times New Roman" w:hAnsi="Times New Roman"/>
                <w:sz w:val="16"/>
                <w:szCs w:val="16"/>
              </w:rPr>
              <w:t>Заявитель</w:t>
            </w:r>
          </w:p>
        </w:tc>
      </w:tr>
      <w:tr w:rsidR="00C932B6" w:rsidTr="00BF6093">
        <w:tblPrEx>
          <w:tblLook w:val="04A0" w:firstRow="1" w:lastRow="0" w:firstColumn="1" w:lastColumn="0" w:noHBand="0" w:noVBand="1"/>
        </w:tblPrEx>
        <w:tc>
          <w:tcPr>
            <w:tcW w:w="455" w:type="dxa"/>
          </w:tcPr>
          <w:p w:rsidR="00C932B6" w:rsidRDefault="00C932B6" w:rsidP="00BF6093">
            <w:pPr>
              <w:spacing w:after="0"/>
              <w:jc w:val="both"/>
              <w:rPr>
                <w:rFonts w:ascii="Times New Roman" w:hAnsi="Times New Roman"/>
                <w:sz w:val="16"/>
                <w:szCs w:val="16"/>
              </w:rPr>
            </w:pPr>
            <w:r>
              <w:rPr>
                <w:rFonts w:ascii="Times New Roman" w:hAnsi="Times New Roman"/>
                <w:sz w:val="16"/>
                <w:szCs w:val="16"/>
              </w:rPr>
              <w:t>3</w:t>
            </w:r>
          </w:p>
        </w:tc>
        <w:tc>
          <w:tcPr>
            <w:tcW w:w="1134" w:type="dxa"/>
          </w:tcPr>
          <w:p w:rsidR="00C932B6" w:rsidRDefault="00C932B6" w:rsidP="00BF6093">
            <w:pPr>
              <w:spacing w:after="0"/>
              <w:jc w:val="both"/>
              <w:rPr>
                <w:rFonts w:ascii="Times New Roman" w:hAnsi="Times New Roman"/>
                <w:sz w:val="16"/>
                <w:szCs w:val="16"/>
              </w:rPr>
            </w:pPr>
            <w:r>
              <w:rPr>
                <w:rFonts w:ascii="Times New Roman" w:hAnsi="Times New Roman"/>
                <w:sz w:val="16"/>
                <w:szCs w:val="16"/>
              </w:rPr>
              <w:t>Заявление на предоставление услуги</w:t>
            </w:r>
          </w:p>
        </w:tc>
        <w:tc>
          <w:tcPr>
            <w:tcW w:w="1276" w:type="dxa"/>
          </w:tcPr>
          <w:p w:rsidR="00C932B6" w:rsidRDefault="00C932B6" w:rsidP="00BF6093">
            <w:pPr>
              <w:spacing w:after="0"/>
              <w:rPr>
                <w:rFonts w:ascii="Times New Roman" w:hAnsi="Times New Roman"/>
                <w:sz w:val="16"/>
                <w:szCs w:val="16"/>
              </w:rPr>
            </w:pPr>
            <w:r>
              <w:rPr>
                <w:rFonts w:ascii="Times New Roman" w:hAnsi="Times New Roman"/>
                <w:sz w:val="16"/>
                <w:szCs w:val="16"/>
              </w:rPr>
              <w:t xml:space="preserve">1) Анкета-заявление физического лица </w:t>
            </w:r>
          </w:p>
          <w:p w:rsidR="00C932B6" w:rsidRDefault="00C932B6" w:rsidP="00BF6093">
            <w:pPr>
              <w:spacing w:after="0"/>
              <w:rPr>
                <w:rFonts w:ascii="Times New Roman" w:hAnsi="Times New Roman"/>
                <w:sz w:val="16"/>
                <w:szCs w:val="16"/>
              </w:rPr>
            </w:pPr>
            <w:r>
              <w:rPr>
                <w:rFonts w:ascii="Times New Roman" w:hAnsi="Times New Roman"/>
                <w:sz w:val="16"/>
                <w:szCs w:val="16"/>
              </w:rPr>
              <w:t>2) Письмо-запрос   юридического лица</w:t>
            </w:r>
          </w:p>
        </w:tc>
        <w:tc>
          <w:tcPr>
            <w:tcW w:w="1418" w:type="dxa"/>
          </w:tcPr>
          <w:p w:rsidR="00C932B6" w:rsidRDefault="00C932B6" w:rsidP="00BF6093">
            <w:pPr>
              <w:spacing w:after="0"/>
              <w:jc w:val="both"/>
              <w:rPr>
                <w:rFonts w:ascii="Times New Roman" w:hAnsi="Times New Roman"/>
                <w:sz w:val="16"/>
                <w:szCs w:val="16"/>
              </w:rPr>
            </w:pPr>
            <w:r>
              <w:rPr>
                <w:rFonts w:ascii="Times New Roman" w:hAnsi="Times New Roman"/>
                <w:sz w:val="16"/>
                <w:szCs w:val="16"/>
              </w:rPr>
              <w:t>1) Оригинал 1 экз.,</w:t>
            </w:r>
          </w:p>
          <w:p w:rsidR="00C932B6" w:rsidRDefault="00C932B6" w:rsidP="00BF6093">
            <w:pPr>
              <w:spacing w:after="0"/>
              <w:jc w:val="both"/>
              <w:rPr>
                <w:rFonts w:ascii="Times New Roman" w:hAnsi="Times New Roman"/>
                <w:sz w:val="16"/>
                <w:szCs w:val="16"/>
              </w:rPr>
            </w:pPr>
            <w:r>
              <w:rPr>
                <w:rFonts w:ascii="Times New Roman" w:hAnsi="Times New Roman"/>
                <w:sz w:val="16"/>
                <w:szCs w:val="16"/>
              </w:rPr>
              <w:t>2) в форме электронного документа</w:t>
            </w:r>
          </w:p>
        </w:tc>
        <w:tc>
          <w:tcPr>
            <w:tcW w:w="1275" w:type="dxa"/>
          </w:tcPr>
          <w:p w:rsidR="00C932B6" w:rsidRDefault="00C932B6" w:rsidP="00BF6093">
            <w:pPr>
              <w:spacing w:after="0"/>
              <w:jc w:val="both"/>
              <w:rPr>
                <w:rFonts w:ascii="Times New Roman" w:hAnsi="Times New Roman"/>
                <w:sz w:val="16"/>
                <w:szCs w:val="16"/>
              </w:rPr>
            </w:pPr>
            <w:r>
              <w:rPr>
                <w:rFonts w:ascii="Times New Roman" w:hAnsi="Times New Roman"/>
                <w:sz w:val="16"/>
                <w:szCs w:val="16"/>
                <w:lang w:eastAsia="ru-RU"/>
              </w:rPr>
              <w:t>Без возврата</w:t>
            </w:r>
          </w:p>
        </w:tc>
        <w:tc>
          <w:tcPr>
            <w:tcW w:w="1418" w:type="dxa"/>
          </w:tcPr>
          <w:p w:rsidR="00C932B6" w:rsidRDefault="00C932B6" w:rsidP="008543F6">
            <w:pPr>
              <w:spacing w:after="0"/>
              <w:jc w:val="both"/>
              <w:rPr>
                <w:rFonts w:ascii="Times New Roman" w:hAnsi="Times New Roman"/>
                <w:sz w:val="16"/>
                <w:szCs w:val="16"/>
              </w:rPr>
            </w:pPr>
            <w:r>
              <w:rPr>
                <w:rFonts w:ascii="Times New Roman" w:hAnsi="Times New Roman"/>
                <w:sz w:val="16"/>
                <w:szCs w:val="16"/>
              </w:rPr>
              <w:t xml:space="preserve">Настоящий </w:t>
            </w:r>
            <w:r w:rsidR="008543F6">
              <w:rPr>
                <w:rFonts w:ascii="Times New Roman" w:hAnsi="Times New Roman"/>
                <w:sz w:val="16"/>
                <w:szCs w:val="16"/>
              </w:rPr>
              <w:t>Р</w:t>
            </w:r>
            <w:r>
              <w:rPr>
                <w:rFonts w:ascii="Times New Roman" w:hAnsi="Times New Roman"/>
                <w:sz w:val="16"/>
                <w:szCs w:val="16"/>
              </w:rPr>
              <w:t>егламент</w:t>
            </w:r>
          </w:p>
        </w:tc>
        <w:tc>
          <w:tcPr>
            <w:tcW w:w="992" w:type="dxa"/>
          </w:tcPr>
          <w:p w:rsidR="00C932B6" w:rsidRDefault="00C932B6" w:rsidP="00BF6093">
            <w:pPr>
              <w:spacing w:after="0"/>
              <w:jc w:val="both"/>
              <w:rPr>
                <w:rFonts w:ascii="Times New Roman" w:hAnsi="Times New Roman"/>
                <w:sz w:val="16"/>
                <w:szCs w:val="16"/>
              </w:rPr>
            </w:pPr>
            <w:r>
              <w:rPr>
                <w:rFonts w:ascii="Times New Roman" w:hAnsi="Times New Roman"/>
                <w:sz w:val="16"/>
                <w:szCs w:val="16"/>
              </w:rPr>
              <w:t xml:space="preserve">Заявитель </w:t>
            </w:r>
          </w:p>
        </w:tc>
        <w:tc>
          <w:tcPr>
            <w:tcW w:w="1559" w:type="dxa"/>
          </w:tcPr>
          <w:p w:rsidR="00C932B6" w:rsidRDefault="00C932B6" w:rsidP="00BF6093">
            <w:pPr>
              <w:spacing w:after="0"/>
              <w:jc w:val="both"/>
              <w:rPr>
                <w:rFonts w:ascii="Times New Roman" w:hAnsi="Times New Roman"/>
                <w:sz w:val="16"/>
                <w:szCs w:val="16"/>
              </w:rPr>
            </w:pPr>
            <w:r>
              <w:rPr>
                <w:rFonts w:ascii="Times New Roman" w:hAnsi="Times New Roman"/>
                <w:sz w:val="16"/>
                <w:szCs w:val="16"/>
              </w:rPr>
              <w:t xml:space="preserve">Заявитель </w:t>
            </w:r>
          </w:p>
          <w:p w:rsidR="00C932B6" w:rsidRDefault="00C932B6" w:rsidP="00BF6093">
            <w:pPr>
              <w:spacing w:after="0"/>
              <w:jc w:val="both"/>
              <w:rPr>
                <w:rFonts w:ascii="Times New Roman" w:hAnsi="Times New Roman"/>
                <w:sz w:val="16"/>
                <w:szCs w:val="16"/>
              </w:rPr>
            </w:pPr>
          </w:p>
          <w:p w:rsidR="00C932B6" w:rsidRDefault="00C932B6" w:rsidP="00BF6093">
            <w:pPr>
              <w:spacing w:after="0"/>
              <w:jc w:val="both"/>
              <w:rPr>
                <w:rFonts w:ascii="Times New Roman" w:hAnsi="Times New Roman"/>
                <w:sz w:val="16"/>
                <w:szCs w:val="16"/>
              </w:rPr>
            </w:pPr>
          </w:p>
        </w:tc>
      </w:tr>
      <w:tr w:rsidR="00C932B6" w:rsidTr="00BF6093">
        <w:tblPrEx>
          <w:tblLook w:val="04A0" w:firstRow="1" w:lastRow="0" w:firstColumn="1" w:lastColumn="0" w:noHBand="0" w:noVBand="1"/>
        </w:tblPrEx>
        <w:tc>
          <w:tcPr>
            <w:tcW w:w="455" w:type="dxa"/>
          </w:tcPr>
          <w:p w:rsidR="00C932B6" w:rsidRDefault="00C932B6" w:rsidP="00BF6093">
            <w:pPr>
              <w:spacing w:after="0"/>
              <w:jc w:val="both"/>
              <w:rPr>
                <w:rFonts w:ascii="Times New Roman" w:hAnsi="Times New Roman"/>
                <w:sz w:val="16"/>
                <w:szCs w:val="16"/>
              </w:rPr>
            </w:pPr>
            <w:r>
              <w:rPr>
                <w:rFonts w:ascii="Times New Roman" w:hAnsi="Times New Roman"/>
                <w:sz w:val="16"/>
                <w:szCs w:val="16"/>
              </w:rPr>
              <w:t>4.</w:t>
            </w:r>
          </w:p>
        </w:tc>
        <w:tc>
          <w:tcPr>
            <w:tcW w:w="1134" w:type="dxa"/>
          </w:tcPr>
          <w:p w:rsidR="00C932B6" w:rsidRDefault="00C932B6" w:rsidP="00BF6093">
            <w:pPr>
              <w:spacing w:after="0"/>
              <w:jc w:val="both"/>
              <w:rPr>
                <w:rFonts w:ascii="Times New Roman" w:hAnsi="Times New Roman"/>
                <w:sz w:val="16"/>
                <w:szCs w:val="16"/>
              </w:rPr>
            </w:pPr>
            <w:r>
              <w:rPr>
                <w:rFonts w:ascii="Times New Roman" w:hAnsi="Times New Roman"/>
                <w:color w:val="000000"/>
                <w:sz w:val="16"/>
                <w:szCs w:val="16"/>
              </w:rPr>
              <w:t xml:space="preserve">Доверенность, совершенная в простой письменной форме </w:t>
            </w:r>
          </w:p>
        </w:tc>
        <w:tc>
          <w:tcPr>
            <w:tcW w:w="1276" w:type="dxa"/>
          </w:tcPr>
          <w:p w:rsidR="00C932B6" w:rsidRDefault="00C932B6" w:rsidP="00BF6093">
            <w:pPr>
              <w:spacing w:after="0"/>
              <w:rPr>
                <w:rFonts w:ascii="Times New Roman" w:hAnsi="Times New Roman"/>
                <w:sz w:val="16"/>
                <w:szCs w:val="16"/>
              </w:rPr>
            </w:pPr>
            <w:r>
              <w:rPr>
                <w:rFonts w:ascii="Times New Roman" w:hAnsi="Times New Roman"/>
                <w:color w:val="000000"/>
                <w:sz w:val="16"/>
                <w:szCs w:val="16"/>
              </w:rPr>
              <w:t xml:space="preserve">Доверенность </w:t>
            </w:r>
          </w:p>
        </w:tc>
        <w:tc>
          <w:tcPr>
            <w:tcW w:w="1418" w:type="dxa"/>
          </w:tcPr>
          <w:p w:rsidR="00C932B6" w:rsidRDefault="00C932B6" w:rsidP="00BF6093">
            <w:pPr>
              <w:spacing w:after="0"/>
              <w:jc w:val="both"/>
              <w:rPr>
                <w:rFonts w:ascii="Times New Roman" w:hAnsi="Times New Roman"/>
                <w:sz w:val="16"/>
                <w:szCs w:val="16"/>
              </w:rPr>
            </w:pPr>
            <w:r>
              <w:rPr>
                <w:rFonts w:ascii="Times New Roman" w:hAnsi="Times New Roman"/>
                <w:sz w:val="16"/>
                <w:szCs w:val="16"/>
              </w:rPr>
              <w:t>1) Оригинал/ копия 1 экз.,</w:t>
            </w:r>
          </w:p>
          <w:p w:rsidR="00C932B6" w:rsidRDefault="00C932B6" w:rsidP="00BF6093">
            <w:pPr>
              <w:spacing w:after="0"/>
              <w:jc w:val="both"/>
              <w:rPr>
                <w:rFonts w:ascii="Times New Roman" w:hAnsi="Times New Roman"/>
                <w:sz w:val="16"/>
                <w:szCs w:val="16"/>
              </w:rPr>
            </w:pPr>
            <w:r>
              <w:rPr>
                <w:rFonts w:ascii="Times New Roman" w:hAnsi="Times New Roman"/>
                <w:sz w:val="16"/>
                <w:szCs w:val="16"/>
              </w:rPr>
              <w:t>2) в форме электронного документа</w:t>
            </w:r>
          </w:p>
        </w:tc>
        <w:tc>
          <w:tcPr>
            <w:tcW w:w="1275" w:type="dxa"/>
          </w:tcPr>
          <w:p w:rsidR="00C932B6" w:rsidRDefault="008543F6" w:rsidP="00BF6093">
            <w:pPr>
              <w:spacing w:after="0"/>
              <w:jc w:val="both"/>
              <w:rPr>
                <w:rFonts w:ascii="Times New Roman" w:hAnsi="Times New Roman"/>
                <w:sz w:val="16"/>
                <w:szCs w:val="16"/>
              </w:rPr>
            </w:pPr>
            <w:r>
              <w:rPr>
                <w:rFonts w:ascii="Times New Roman" w:hAnsi="Times New Roman"/>
                <w:sz w:val="16"/>
                <w:szCs w:val="16"/>
                <w:lang w:eastAsia="ru-RU"/>
              </w:rPr>
              <w:t>Т</w:t>
            </w:r>
            <w:r w:rsidR="00C932B6">
              <w:rPr>
                <w:rFonts w:ascii="Times New Roman" w:hAnsi="Times New Roman"/>
                <w:sz w:val="16"/>
                <w:szCs w:val="16"/>
                <w:lang w:eastAsia="ru-RU"/>
              </w:rPr>
              <w:t>олько для просмотра (снятия копии) в начале оказания услуги</w:t>
            </w:r>
          </w:p>
        </w:tc>
        <w:tc>
          <w:tcPr>
            <w:tcW w:w="1418" w:type="dxa"/>
          </w:tcPr>
          <w:p w:rsidR="00C932B6" w:rsidRDefault="00C932B6" w:rsidP="008543F6">
            <w:pPr>
              <w:spacing w:after="0"/>
              <w:jc w:val="both"/>
              <w:rPr>
                <w:rFonts w:ascii="Times New Roman" w:hAnsi="Times New Roman"/>
                <w:sz w:val="16"/>
                <w:szCs w:val="16"/>
              </w:rPr>
            </w:pPr>
            <w:r>
              <w:rPr>
                <w:rFonts w:ascii="Times New Roman" w:hAnsi="Times New Roman"/>
                <w:sz w:val="16"/>
                <w:szCs w:val="16"/>
              </w:rPr>
              <w:t xml:space="preserve">Статьи 182, 185 Гражданского кодекса Российской Федерации, подпункт 2.2.1. пункта 2.2. настоящего </w:t>
            </w:r>
            <w:r w:rsidR="008543F6">
              <w:rPr>
                <w:rFonts w:ascii="Times New Roman" w:hAnsi="Times New Roman"/>
                <w:sz w:val="16"/>
                <w:szCs w:val="16"/>
              </w:rPr>
              <w:t>Р</w:t>
            </w:r>
            <w:r>
              <w:rPr>
                <w:rFonts w:ascii="Times New Roman" w:hAnsi="Times New Roman"/>
                <w:sz w:val="16"/>
                <w:szCs w:val="16"/>
              </w:rPr>
              <w:t>егламента</w:t>
            </w:r>
          </w:p>
        </w:tc>
        <w:tc>
          <w:tcPr>
            <w:tcW w:w="992" w:type="dxa"/>
          </w:tcPr>
          <w:p w:rsidR="00C932B6" w:rsidRDefault="00C932B6" w:rsidP="00BF6093">
            <w:pPr>
              <w:spacing w:after="0"/>
              <w:jc w:val="both"/>
              <w:rPr>
                <w:rFonts w:ascii="Times New Roman" w:hAnsi="Times New Roman"/>
                <w:sz w:val="16"/>
                <w:szCs w:val="16"/>
              </w:rPr>
            </w:pPr>
            <w:r>
              <w:rPr>
                <w:rFonts w:ascii="Times New Roman" w:hAnsi="Times New Roman"/>
                <w:sz w:val="16"/>
                <w:szCs w:val="16"/>
              </w:rPr>
              <w:t>Физические и юридические лица</w:t>
            </w:r>
          </w:p>
        </w:tc>
        <w:tc>
          <w:tcPr>
            <w:tcW w:w="1559" w:type="dxa"/>
          </w:tcPr>
          <w:p w:rsidR="00C932B6" w:rsidRDefault="00C932B6" w:rsidP="00BF6093">
            <w:pPr>
              <w:spacing w:after="0"/>
              <w:jc w:val="both"/>
              <w:rPr>
                <w:rFonts w:ascii="Times New Roman" w:hAnsi="Times New Roman"/>
                <w:sz w:val="16"/>
                <w:szCs w:val="16"/>
              </w:rPr>
            </w:pPr>
            <w:r>
              <w:rPr>
                <w:rFonts w:ascii="Times New Roman" w:hAnsi="Times New Roman"/>
                <w:sz w:val="16"/>
                <w:szCs w:val="16"/>
              </w:rPr>
              <w:t>Заявитель</w:t>
            </w:r>
          </w:p>
        </w:tc>
      </w:tr>
    </w:tbl>
    <w:p w:rsidR="00C932B6" w:rsidRDefault="00C932B6" w:rsidP="00C932B6">
      <w:pPr>
        <w:tabs>
          <w:tab w:val="right" w:pos="9354"/>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указывается в случаях несовпадения наименования документов (сведений), указанных в нормативных правовых актах, регулирующих предоставление муниципальной услуги, и наименования документов </w:t>
      </w:r>
      <w:r>
        <w:rPr>
          <w:rFonts w:ascii="Times New Roman" w:hAnsi="Times New Roman"/>
          <w:sz w:val="28"/>
          <w:szCs w:val="28"/>
        </w:rPr>
        <w:lastRenderedPageBreak/>
        <w:t>(сведений),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w:t>
      </w:r>
    </w:p>
    <w:p w:rsidR="00C932B6" w:rsidRDefault="00C932B6" w:rsidP="00C932B6">
      <w:pPr>
        <w:tabs>
          <w:tab w:val="right" w:pos="9354"/>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eastAsia="ru-RU"/>
        </w:rPr>
        <w:t xml:space="preserve"> в графе указываются условия предоставления документов (сведений), необходимых для получения муниципальной услуги, в орган, предоставляющий муниципальную услугу, а именно:</w:t>
      </w:r>
    </w:p>
    <w:p w:rsidR="00C932B6" w:rsidRDefault="00C932B6" w:rsidP="00C932B6">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 без возврата;</w:t>
      </w:r>
    </w:p>
    <w:p w:rsidR="00C932B6" w:rsidRDefault="00C932B6" w:rsidP="00C932B6">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 на все время оказания услуги с возможностью возврата по требованию заявителя;</w:t>
      </w:r>
    </w:p>
    <w:p w:rsidR="00C932B6" w:rsidRDefault="00C932B6" w:rsidP="00C932B6">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 только для просмотра (снятия копии) в начале оказания услуги;</w:t>
      </w:r>
    </w:p>
    <w:p w:rsidR="00C932B6" w:rsidRDefault="00C932B6" w:rsidP="00C932B6">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 на все время оказания услуги с обязательным возвратом заявителю.</w:t>
      </w:r>
    </w:p>
    <w:p w:rsidR="00C932B6" w:rsidRDefault="00C932B6" w:rsidP="00C932B6">
      <w:pPr>
        <w:tabs>
          <w:tab w:val="right" w:pos="9354"/>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заявитель вправе представить указанные документы в органы, предоставляющие муниципальные услуги, по собственной инициативе.</w:t>
      </w:r>
    </w:p>
    <w:p w:rsidR="00C932B6" w:rsidRDefault="00C932B6" w:rsidP="00C932B6">
      <w:pPr>
        <w:pStyle w:val="ConsTitle"/>
        <w:numPr>
          <w:ilvl w:val="0"/>
          <w:numId w:val="0"/>
        </w:numPr>
        <w:shd w:val="clear" w:color="auto" w:fill="auto"/>
        <w:spacing w:line="360" w:lineRule="auto"/>
        <w:ind w:firstLine="709"/>
        <w:rPr>
          <w:sz w:val="28"/>
          <w:szCs w:val="28"/>
        </w:rPr>
      </w:pPr>
      <w:r>
        <w:rPr>
          <w:sz w:val="28"/>
          <w:szCs w:val="28"/>
        </w:rPr>
        <w:t>Для подтверждения факта регистрации гражданина по месту жительства в целях предоставления муниципальной услуги используются сведения, содержащиеся в отметке установленной формы в паспорте гражданина Российской Федерации о регистрации гражданина.</w:t>
      </w:r>
    </w:p>
    <w:p w:rsidR="00C932B6" w:rsidRDefault="00C932B6" w:rsidP="00C932B6">
      <w:pPr>
        <w:pStyle w:val="ConsTitle"/>
        <w:numPr>
          <w:ilvl w:val="0"/>
          <w:numId w:val="0"/>
        </w:numPr>
        <w:shd w:val="clear" w:color="auto" w:fill="auto"/>
        <w:spacing w:line="360" w:lineRule="auto"/>
        <w:ind w:firstLine="709"/>
        <w:rPr>
          <w:color w:val="FF0000"/>
          <w:sz w:val="28"/>
          <w:szCs w:val="28"/>
        </w:rPr>
      </w:pPr>
      <w:r>
        <w:rPr>
          <w:sz w:val="28"/>
          <w:szCs w:val="28"/>
        </w:rPr>
        <w:t xml:space="preserve">Предоставление муниципальной услуги инвалидам осуществляется на основании сведений об инвалиде, содержащихся в государственной информационной системе «Федеральный реестр инвалидов» (ФГИС ФРИ). </w:t>
      </w:r>
    </w:p>
    <w:p w:rsidR="00C932B6" w:rsidRDefault="00C932B6" w:rsidP="00C932B6">
      <w:pPr>
        <w:autoSpaceDE w:val="0"/>
        <w:autoSpaceDN w:val="0"/>
        <w:spacing w:after="0" w:line="360" w:lineRule="auto"/>
        <w:ind w:firstLine="709"/>
        <w:jc w:val="both"/>
        <w:rPr>
          <w:rFonts w:ascii="Times New Roman" w:hAnsi="Times New Roman"/>
          <w:i/>
          <w:iCs/>
          <w:color w:val="FF0000"/>
          <w:sz w:val="28"/>
          <w:szCs w:val="28"/>
        </w:rPr>
      </w:pPr>
      <w:r>
        <w:rPr>
          <w:rFonts w:ascii="Times New Roman" w:hAnsi="Times New Roman"/>
          <w:sz w:val="28"/>
          <w:szCs w:val="28"/>
          <w:lang w:eastAsia="ru-RU"/>
        </w:rPr>
        <w:t>В случае предоставления муниципальной услуги в МФЦ в рамках комплексного запроса заявление на получение муниципальной услуги составляется уполномоченным сотрудником МФЦ на основании комплексного запроса заявителя, подписывается уполномоченным сотрудником МФЦ и скрепляется печатью МФЦ.</w:t>
      </w:r>
      <w:r>
        <w:rPr>
          <w:rFonts w:ascii="Times New Roman" w:hAnsi="Times New Roman"/>
          <w:i/>
          <w:iCs/>
          <w:color w:val="FF0000"/>
          <w:sz w:val="28"/>
          <w:szCs w:val="28"/>
        </w:rPr>
        <w:t xml:space="preserve"> </w:t>
      </w:r>
    </w:p>
    <w:p w:rsidR="00C932B6" w:rsidRDefault="00C932B6" w:rsidP="00C932B6">
      <w:pPr>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При получении администрацией (Управлением) электронных дубликатов документов, направленных заявителем вместе с заявлением о предоставлении муниципальной услуги, администрация (Управление) не вправе требовать от заявителей представления оригиналов документов и информации, предусмотренных перечнем 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 самоуправления, предоставляющие государственные и (или) муниципальные услуги, и гражданам электронные дубликаты документов </w:t>
      </w:r>
      <w:r>
        <w:rPr>
          <w:rFonts w:ascii="Times New Roman" w:hAnsi="Times New Roman"/>
          <w:sz w:val="28"/>
          <w:szCs w:val="28"/>
          <w:lang w:eastAsia="ru-RU"/>
        </w:rPr>
        <w:lastRenderedPageBreak/>
        <w:t xml:space="preserve">и информации (далее - перечень документов и информации, в отношении которых создаются и направляются электронные дубликаты) и ранее представленных заявителем в многофункциональный центр на бумажном носителе. </w:t>
      </w:r>
    </w:p>
    <w:p w:rsidR="00C932B6" w:rsidRDefault="00C932B6" w:rsidP="00C932B6">
      <w:pPr>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Электронные дубликаты документов, размещенные в личном кабинете заявителя на ЕПГУ или в личном кабинете заявителя на РПГУ, направляются в администрацию заявителем самостоятельно вместе с заявлением о предоставлении муниципальной услуги, подаваемым заявителем с использованием личного кабинета заявителя на ЕПГУ или личного кабинета заявителя на РПГУ.</w:t>
      </w:r>
    </w:p>
    <w:p w:rsidR="00C932B6" w:rsidRDefault="00C932B6" w:rsidP="00C932B6">
      <w:pPr>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Перечень документов и информации, в отношении которых создаются и направляются электронные дубликаты, утвержден постановлением Правительства Российской Федерации от 25.10.2021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w:t>
      </w:r>
      <w:r w:rsidR="00283199">
        <w:rPr>
          <w:rFonts w:ascii="Times New Roman" w:hAnsi="Times New Roman"/>
          <w:sz w:val="28"/>
          <w:szCs w:val="28"/>
          <w:lang w:eastAsia="ru-RU"/>
        </w:rPr>
        <w:t>.</w:t>
      </w:r>
      <w:r>
        <w:rPr>
          <w:rFonts w:ascii="Times New Roman" w:hAnsi="Times New Roman"/>
          <w:sz w:val="28"/>
          <w:szCs w:val="28"/>
          <w:lang w:eastAsia="ru-RU"/>
        </w:rPr>
        <w:t>».</w:t>
      </w:r>
    </w:p>
    <w:p w:rsidR="00C932B6" w:rsidRDefault="00C932B6" w:rsidP="00C932B6">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hAnsi="Times New Roman"/>
          <w:sz w:val="28"/>
          <w:szCs w:val="28"/>
          <w:lang w:eastAsia="ru-RU"/>
        </w:rPr>
        <w:t xml:space="preserve">2.8. В абзаце </w:t>
      </w:r>
      <w:r w:rsidR="00BE420A">
        <w:rPr>
          <w:rFonts w:ascii="Times New Roman" w:hAnsi="Times New Roman"/>
          <w:sz w:val="28"/>
          <w:szCs w:val="28"/>
          <w:lang w:eastAsia="ru-RU"/>
        </w:rPr>
        <w:t>втором</w:t>
      </w:r>
      <w:r>
        <w:rPr>
          <w:rFonts w:ascii="Times New Roman" w:hAnsi="Times New Roman"/>
          <w:sz w:val="28"/>
          <w:szCs w:val="28"/>
          <w:lang w:eastAsia="ru-RU"/>
        </w:rPr>
        <w:t xml:space="preserve"> подпункта 2.8.3 пункта 2.8. </w:t>
      </w:r>
      <w:r>
        <w:rPr>
          <w:rFonts w:ascii="Times New Roman" w:hAnsi="Times New Roman"/>
          <w:sz w:val="28"/>
          <w:szCs w:val="28"/>
        </w:rPr>
        <w:t>Административного регламента</w:t>
      </w:r>
      <w:r>
        <w:rPr>
          <w:rFonts w:ascii="Times New Roman" w:hAnsi="Times New Roman"/>
          <w:sz w:val="28"/>
          <w:szCs w:val="28"/>
          <w:lang w:eastAsia="ru-RU"/>
        </w:rPr>
        <w:t xml:space="preserve"> слова «</w:t>
      </w:r>
      <w:r>
        <w:rPr>
          <w:rFonts w:ascii="Times New Roman" w:eastAsiaTheme="minorHAnsi" w:hAnsi="Times New Roman"/>
          <w:sz w:val="28"/>
          <w:szCs w:val="28"/>
        </w:rPr>
        <w:t>в соответствии с Национальный стандарт Российской Федерации» заменить словами «в соответствии с Национальным стандартом Российской Федерации».</w:t>
      </w:r>
    </w:p>
    <w:p w:rsidR="00C932B6" w:rsidRDefault="00C932B6" w:rsidP="00C932B6">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2.9. Абзац третий подпункта 2.13.1.</w:t>
      </w:r>
      <w:r>
        <w:rPr>
          <w:rFonts w:ascii="Times New Roman" w:hAnsi="Times New Roman"/>
          <w:b/>
          <w:sz w:val="28"/>
          <w:szCs w:val="28"/>
        </w:rPr>
        <w:t xml:space="preserve"> </w:t>
      </w:r>
      <w:r>
        <w:rPr>
          <w:rFonts w:ascii="Times New Roman" w:hAnsi="Times New Roman"/>
          <w:sz w:val="28"/>
          <w:szCs w:val="28"/>
        </w:rPr>
        <w:t>пункта 2.13.</w:t>
      </w:r>
      <w:r>
        <w:rPr>
          <w:rFonts w:ascii="Times New Roman" w:hAnsi="Times New Roman"/>
          <w:b/>
          <w:sz w:val="28"/>
          <w:szCs w:val="28"/>
        </w:rPr>
        <w:t xml:space="preserve"> </w:t>
      </w:r>
      <w:r>
        <w:rPr>
          <w:rFonts w:ascii="Times New Roman" w:hAnsi="Times New Roman"/>
          <w:sz w:val="28"/>
          <w:szCs w:val="28"/>
        </w:rPr>
        <w:t>Административного регламента изложить в следующей редакции:</w:t>
      </w:r>
    </w:p>
    <w:p w:rsidR="00C932B6" w:rsidRDefault="00C932B6" w:rsidP="00C932B6">
      <w:pPr>
        <w:autoSpaceDE w:val="0"/>
        <w:autoSpaceDN w:val="0"/>
        <w:adjustRightInd w:val="0"/>
        <w:spacing w:line="360" w:lineRule="auto"/>
        <w:ind w:firstLine="539"/>
        <w:jc w:val="both"/>
        <w:rPr>
          <w:rFonts w:ascii="Times New Roman" w:hAnsi="Times New Roman"/>
          <w:sz w:val="28"/>
          <w:szCs w:val="28"/>
          <w:lang w:eastAsia="ru-RU"/>
        </w:rPr>
      </w:pPr>
      <w:r>
        <w:rPr>
          <w:rFonts w:ascii="Times New Roman" w:eastAsiaTheme="minorHAnsi" w:hAnsi="Times New Roman"/>
          <w:sz w:val="28"/>
          <w:szCs w:val="28"/>
        </w:rPr>
        <w:t xml:space="preserve">«- </w:t>
      </w:r>
      <w:r>
        <w:rPr>
          <w:rFonts w:ascii="Times New Roman" w:hAnsi="Times New Roman"/>
          <w:sz w:val="28"/>
          <w:szCs w:val="28"/>
        </w:rPr>
        <w:t xml:space="preserve">в форме электронных документов, подписанных электронной подписью, при обращении в информационно-телекоммуникационной сети Интернет посредством ЕПГУ или </w:t>
      </w:r>
      <w:r>
        <w:rPr>
          <w:rFonts w:ascii="Times New Roman" w:eastAsiaTheme="minorHAnsi" w:hAnsi="Times New Roman"/>
          <w:sz w:val="28"/>
          <w:szCs w:val="28"/>
        </w:rPr>
        <w:t xml:space="preserve">РПГУ </w:t>
      </w:r>
      <w:r>
        <w:rPr>
          <w:rFonts w:ascii="Times New Roman" w:hAnsi="Times New Roman"/>
          <w:sz w:val="28"/>
          <w:szCs w:val="28"/>
        </w:rPr>
        <w:t>при наличии технической возможности</w:t>
      </w:r>
      <w:r w:rsidR="00F86FF2">
        <w:rPr>
          <w:rFonts w:ascii="Times New Roman" w:hAnsi="Times New Roman"/>
          <w:sz w:val="28"/>
          <w:szCs w:val="28"/>
        </w:rPr>
        <w:t>.</w:t>
      </w:r>
      <w:r>
        <w:rPr>
          <w:rFonts w:ascii="Times New Roman" w:hAnsi="Times New Roman"/>
          <w:bCs/>
          <w:sz w:val="28"/>
          <w:szCs w:val="28"/>
        </w:rPr>
        <w:t>».</w:t>
      </w:r>
    </w:p>
    <w:p w:rsidR="00C932B6" w:rsidRPr="000D5E0F" w:rsidRDefault="00C932B6" w:rsidP="00C932B6">
      <w:pPr>
        <w:pStyle w:val="a6"/>
        <w:tabs>
          <w:tab w:val="left" w:pos="1134"/>
          <w:tab w:val="left" w:pos="1418"/>
        </w:tabs>
        <w:spacing w:line="360" w:lineRule="auto"/>
        <w:ind w:left="0" w:firstLine="708"/>
        <w:jc w:val="both"/>
        <w:rPr>
          <w:rFonts w:ascii="Times New Roman" w:hAnsi="Times New Roman"/>
          <w:sz w:val="28"/>
          <w:szCs w:val="28"/>
        </w:rPr>
      </w:pPr>
      <w:r w:rsidRPr="000D5E0F">
        <w:rPr>
          <w:rFonts w:ascii="Times New Roman" w:eastAsiaTheme="minorHAnsi" w:hAnsi="Times New Roman"/>
          <w:sz w:val="28"/>
          <w:szCs w:val="28"/>
        </w:rPr>
        <w:t>2.10. Абзац</w:t>
      </w:r>
      <w:r w:rsidRPr="000D5E0F">
        <w:rPr>
          <w:rFonts w:ascii="Times New Roman" w:hAnsi="Times New Roman"/>
          <w:sz w:val="28"/>
          <w:szCs w:val="28"/>
        </w:rPr>
        <w:t xml:space="preserve"> четвертый подпункта 2.13.1.</w:t>
      </w:r>
      <w:r w:rsidRPr="000D5E0F">
        <w:rPr>
          <w:rFonts w:ascii="Times New Roman" w:hAnsi="Times New Roman"/>
          <w:b/>
          <w:sz w:val="28"/>
          <w:szCs w:val="28"/>
        </w:rPr>
        <w:t xml:space="preserve"> </w:t>
      </w:r>
      <w:r w:rsidRPr="000D5E0F">
        <w:rPr>
          <w:rFonts w:ascii="Times New Roman" w:hAnsi="Times New Roman"/>
          <w:sz w:val="28"/>
          <w:szCs w:val="28"/>
        </w:rPr>
        <w:t>пункта 2.13.</w:t>
      </w:r>
      <w:r w:rsidRPr="000D5E0F">
        <w:rPr>
          <w:rFonts w:ascii="Times New Roman" w:hAnsi="Times New Roman"/>
          <w:b/>
          <w:sz w:val="28"/>
          <w:szCs w:val="28"/>
        </w:rPr>
        <w:t xml:space="preserve"> </w:t>
      </w:r>
      <w:r w:rsidRPr="000D5E0F">
        <w:rPr>
          <w:rFonts w:ascii="Times New Roman" w:hAnsi="Times New Roman"/>
          <w:sz w:val="28"/>
          <w:szCs w:val="28"/>
        </w:rPr>
        <w:t>Административного регламента признать утратившим силу.</w:t>
      </w:r>
    </w:p>
    <w:p w:rsidR="00C932B6" w:rsidRPr="000D5E0F" w:rsidRDefault="00C932B6" w:rsidP="00C932B6">
      <w:pPr>
        <w:autoSpaceDE w:val="0"/>
        <w:autoSpaceDN w:val="0"/>
        <w:adjustRightInd w:val="0"/>
        <w:spacing w:after="0" w:line="360" w:lineRule="auto"/>
        <w:ind w:firstLine="709"/>
        <w:jc w:val="both"/>
        <w:rPr>
          <w:rFonts w:ascii="Times New Roman" w:hAnsi="Times New Roman"/>
          <w:bCs/>
          <w:sz w:val="28"/>
          <w:szCs w:val="28"/>
        </w:rPr>
      </w:pPr>
      <w:r w:rsidRPr="000D5E0F">
        <w:rPr>
          <w:rFonts w:ascii="Times New Roman" w:hAnsi="Times New Roman"/>
          <w:bCs/>
          <w:sz w:val="28"/>
          <w:szCs w:val="28"/>
        </w:rPr>
        <w:t>2.11. Подпункт 2.13.2. пункта 2.13. Административного регламента изложить в следующей редакции:</w:t>
      </w:r>
    </w:p>
    <w:p w:rsidR="00C932B6" w:rsidRPr="000D5E0F" w:rsidRDefault="00C932B6" w:rsidP="00C932B6">
      <w:pPr>
        <w:autoSpaceDE w:val="0"/>
        <w:autoSpaceDN w:val="0"/>
        <w:adjustRightInd w:val="0"/>
        <w:spacing w:after="0" w:line="360" w:lineRule="auto"/>
        <w:ind w:firstLine="709"/>
        <w:jc w:val="both"/>
        <w:rPr>
          <w:rFonts w:ascii="Times New Roman" w:hAnsi="Times New Roman"/>
          <w:bCs/>
          <w:sz w:val="28"/>
          <w:szCs w:val="28"/>
        </w:rPr>
      </w:pPr>
      <w:r w:rsidRPr="000D5E0F">
        <w:rPr>
          <w:rFonts w:ascii="Times New Roman" w:hAnsi="Times New Roman"/>
          <w:bCs/>
          <w:sz w:val="28"/>
          <w:szCs w:val="28"/>
        </w:rPr>
        <w:t>«</w:t>
      </w:r>
      <w:r w:rsidR="00A929F7">
        <w:rPr>
          <w:rFonts w:ascii="Times New Roman" w:hAnsi="Times New Roman"/>
          <w:bCs/>
          <w:sz w:val="28"/>
          <w:szCs w:val="28"/>
        </w:rPr>
        <w:t xml:space="preserve">2.13.2. </w:t>
      </w:r>
      <w:r w:rsidRPr="000D5E0F">
        <w:rPr>
          <w:rFonts w:ascii="Times New Roman" w:hAnsi="Times New Roman"/>
          <w:bCs/>
          <w:sz w:val="28"/>
          <w:szCs w:val="28"/>
        </w:rPr>
        <w:t>Форма предоставления результата муниципальной услуги:</w:t>
      </w:r>
    </w:p>
    <w:p w:rsidR="00C932B6" w:rsidRPr="000D5E0F" w:rsidRDefault="00C932B6" w:rsidP="00C932B6">
      <w:pPr>
        <w:autoSpaceDE w:val="0"/>
        <w:autoSpaceDN w:val="0"/>
        <w:adjustRightInd w:val="0"/>
        <w:spacing w:after="0" w:line="360" w:lineRule="auto"/>
        <w:ind w:firstLine="709"/>
        <w:jc w:val="both"/>
        <w:rPr>
          <w:rFonts w:ascii="Times New Roman" w:hAnsi="Times New Roman"/>
          <w:bCs/>
          <w:sz w:val="28"/>
          <w:szCs w:val="28"/>
        </w:rPr>
      </w:pPr>
      <w:r w:rsidRPr="000D5E0F">
        <w:rPr>
          <w:rFonts w:ascii="Times New Roman" w:hAnsi="Times New Roman"/>
          <w:bCs/>
          <w:sz w:val="28"/>
          <w:szCs w:val="28"/>
        </w:rPr>
        <w:t>- в бумажной форме - путем выдачи Заявителю при личном обращении Заявителя в МФЦ либо путем направления в адрес Заявителя почтовым отправлением;</w:t>
      </w:r>
    </w:p>
    <w:p w:rsidR="00C932B6" w:rsidRPr="000D5E0F" w:rsidRDefault="00C932B6" w:rsidP="00C932B6">
      <w:pPr>
        <w:autoSpaceDE w:val="0"/>
        <w:autoSpaceDN w:val="0"/>
        <w:adjustRightInd w:val="0"/>
        <w:spacing w:after="0" w:line="360" w:lineRule="auto"/>
        <w:ind w:firstLine="709"/>
        <w:jc w:val="both"/>
        <w:rPr>
          <w:rFonts w:ascii="Times New Roman" w:hAnsi="Times New Roman"/>
          <w:bCs/>
          <w:sz w:val="28"/>
          <w:szCs w:val="28"/>
        </w:rPr>
      </w:pPr>
      <w:r w:rsidRPr="000D5E0F">
        <w:rPr>
          <w:rFonts w:ascii="Times New Roman" w:hAnsi="Times New Roman"/>
          <w:bCs/>
          <w:sz w:val="28"/>
          <w:szCs w:val="28"/>
        </w:rPr>
        <w:t xml:space="preserve">- в форме электронного документа, подписанного усиленной квалифицированной электронной подписью при обращении заявителя в Управление посредством ЕПГУ или РПГУ результат предоставления </w:t>
      </w:r>
      <w:r w:rsidRPr="000D5E0F">
        <w:rPr>
          <w:rFonts w:ascii="Times New Roman" w:hAnsi="Times New Roman"/>
          <w:bCs/>
          <w:sz w:val="28"/>
          <w:szCs w:val="28"/>
        </w:rPr>
        <w:lastRenderedPageBreak/>
        <w:t>муниципальной услуги размещается в личном кабинете заявителя на ЕПГУ или РПГУ (в соответствии с источником получения заявления) в форме электронного документа, подписанного усиленной квалифицированной электронной подписью, оригинал результата муниципальной услуги в бумажной форме отправляется Заявителю почтовым отправлением</w:t>
      </w:r>
      <w:r w:rsidR="00AD6C11">
        <w:rPr>
          <w:rFonts w:ascii="Times New Roman" w:hAnsi="Times New Roman"/>
          <w:bCs/>
          <w:sz w:val="28"/>
          <w:szCs w:val="28"/>
        </w:rPr>
        <w:t>.</w:t>
      </w:r>
    </w:p>
    <w:p w:rsidR="00C932B6" w:rsidRPr="000D5E0F" w:rsidRDefault="00C932B6" w:rsidP="00C932B6">
      <w:pPr>
        <w:autoSpaceDE w:val="0"/>
        <w:autoSpaceDN w:val="0"/>
        <w:adjustRightInd w:val="0"/>
        <w:spacing w:after="0" w:line="360" w:lineRule="auto"/>
        <w:ind w:firstLine="709"/>
        <w:jc w:val="both"/>
        <w:rPr>
          <w:rFonts w:ascii="Times New Roman" w:hAnsi="Times New Roman"/>
          <w:bCs/>
          <w:sz w:val="28"/>
          <w:szCs w:val="28"/>
        </w:rPr>
      </w:pPr>
      <w:r w:rsidRPr="000D5E0F">
        <w:rPr>
          <w:rFonts w:ascii="Times New Roman" w:hAnsi="Times New Roman"/>
          <w:bCs/>
          <w:sz w:val="28"/>
          <w:szCs w:val="28"/>
        </w:rPr>
        <w:t xml:space="preserve">Результатом рассмотрения обращения за предоставлением муниципальной услуги, направленного в электронной форме посредством ЕПГУ или РПГУ, является информирование о порядке оказания муниципальной услуги в следующих случаях, если: </w:t>
      </w:r>
    </w:p>
    <w:p w:rsidR="00C932B6" w:rsidRPr="000D5E0F" w:rsidRDefault="00C932B6" w:rsidP="00C932B6">
      <w:pPr>
        <w:autoSpaceDE w:val="0"/>
        <w:autoSpaceDN w:val="0"/>
        <w:adjustRightInd w:val="0"/>
        <w:spacing w:after="0" w:line="360" w:lineRule="auto"/>
        <w:ind w:firstLine="709"/>
        <w:jc w:val="both"/>
        <w:rPr>
          <w:rFonts w:ascii="Times New Roman" w:hAnsi="Times New Roman"/>
          <w:bCs/>
          <w:sz w:val="28"/>
          <w:szCs w:val="28"/>
        </w:rPr>
      </w:pPr>
      <w:r w:rsidRPr="000D5E0F">
        <w:rPr>
          <w:rFonts w:ascii="Times New Roman" w:hAnsi="Times New Roman"/>
          <w:bCs/>
          <w:sz w:val="28"/>
          <w:szCs w:val="28"/>
        </w:rPr>
        <w:t xml:space="preserve">- документы, необходимые для предоставления муниципальной услуги, не подписаны электронной подписью в соответствии с требованиями Федерального закона </w:t>
      </w:r>
      <w:r w:rsidR="00CA08F3">
        <w:rPr>
          <w:rFonts w:ascii="Times New Roman" w:hAnsi="Times New Roman"/>
          <w:bCs/>
          <w:sz w:val="28"/>
          <w:szCs w:val="28"/>
        </w:rPr>
        <w:t>от 06.04.2011 №</w:t>
      </w:r>
      <w:r w:rsidR="00B62119">
        <w:rPr>
          <w:rFonts w:ascii="Times New Roman" w:hAnsi="Times New Roman"/>
          <w:bCs/>
          <w:sz w:val="28"/>
          <w:szCs w:val="28"/>
        </w:rPr>
        <w:t xml:space="preserve"> </w:t>
      </w:r>
      <w:r w:rsidR="00CA08F3">
        <w:rPr>
          <w:rFonts w:ascii="Times New Roman" w:hAnsi="Times New Roman"/>
          <w:bCs/>
          <w:sz w:val="28"/>
          <w:szCs w:val="28"/>
        </w:rPr>
        <w:t xml:space="preserve">63-ФЗ </w:t>
      </w:r>
      <w:r w:rsidRPr="000D5E0F">
        <w:rPr>
          <w:rFonts w:ascii="Times New Roman" w:hAnsi="Times New Roman"/>
          <w:bCs/>
          <w:sz w:val="28"/>
          <w:szCs w:val="28"/>
        </w:rPr>
        <w:t xml:space="preserve">«Об электронной подписи» и Федерального закона </w:t>
      </w:r>
      <w:r w:rsidR="00DF63CE">
        <w:rPr>
          <w:rFonts w:ascii="Times New Roman" w:hAnsi="Times New Roman"/>
          <w:bCs/>
          <w:sz w:val="28"/>
          <w:szCs w:val="28"/>
        </w:rPr>
        <w:t xml:space="preserve">от 27.07.2010 № 210-ФЗ </w:t>
      </w:r>
      <w:r w:rsidRPr="000D5E0F">
        <w:rPr>
          <w:rFonts w:ascii="Times New Roman" w:hAnsi="Times New Roman"/>
          <w:bCs/>
          <w:sz w:val="28"/>
          <w:szCs w:val="28"/>
        </w:rPr>
        <w:t>«Об организации предоставления государственных и муниципальных услуг»</w:t>
      </w:r>
      <w:r w:rsidR="00CE1CFF">
        <w:rPr>
          <w:rFonts w:ascii="Times New Roman" w:hAnsi="Times New Roman"/>
          <w:bCs/>
          <w:sz w:val="28"/>
          <w:szCs w:val="28"/>
        </w:rPr>
        <w:t>;</w:t>
      </w:r>
      <w:r w:rsidRPr="000D5E0F">
        <w:rPr>
          <w:rFonts w:ascii="Times New Roman" w:hAnsi="Times New Roman"/>
          <w:bCs/>
          <w:sz w:val="28"/>
          <w:szCs w:val="28"/>
        </w:rPr>
        <w:t xml:space="preserve"> </w:t>
      </w:r>
    </w:p>
    <w:p w:rsidR="00C932B6" w:rsidRPr="000D5E0F" w:rsidRDefault="00C932B6" w:rsidP="00C932B6">
      <w:pPr>
        <w:autoSpaceDE w:val="0"/>
        <w:autoSpaceDN w:val="0"/>
        <w:adjustRightInd w:val="0"/>
        <w:spacing w:after="0" w:line="360" w:lineRule="auto"/>
        <w:ind w:firstLine="709"/>
        <w:jc w:val="both"/>
        <w:rPr>
          <w:rFonts w:ascii="Times New Roman" w:hAnsi="Times New Roman"/>
          <w:bCs/>
          <w:sz w:val="28"/>
          <w:szCs w:val="28"/>
        </w:rPr>
      </w:pPr>
      <w:r w:rsidRPr="000D5E0F">
        <w:rPr>
          <w:rFonts w:ascii="Times New Roman" w:hAnsi="Times New Roman"/>
          <w:bCs/>
          <w:sz w:val="28"/>
          <w:szCs w:val="28"/>
        </w:rPr>
        <w:t>- имеются замечания к комплектности и оформлению документов, необходимых для предоставления муниципальной услуги</w:t>
      </w:r>
      <w:r w:rsidR="00267258">
        <w:rPr>
          <w:rFonts w:ascii="Times New Roman" w:hAnsi="Times New Roman"/>
          <w:bCs/>
          <w:sz w:val="28"/>
          <w:szCs w:val="28"/>
        </w:rPr>
        <w:t>.</w:t>
      </w:r>
    </w:p>
    <w:p w:rsidR="00C932B6" w:rsidRPr="000D5E0F" w:rsidRDefault="00C932B6" w:rsidP="00C932B6">
      <w:pPr>
        <w:autoSpaceDE w:val="0"/>
        <w:autoSpaceDN w:val="0"/>
        <w:adjustRightInd w:val="0"/>
        <w:spacing w:after="0" w:line="360" w:lineRule="auto"/>
        <w:ind w:firstLine="709"/>
        <w:jc w:val="both"/>
        <w:rPr>
          <w:rFonts w:ascii="Times New Roman" w:hAnsi="Times New Roman"/>
          <w:bCs/>
          <w:sz w:val="28"/>
          <w:szCs w:val="28"/>
        </w:rPr>
      </w:pPr>
      <w:r w:rsidRPr="000D5E0F">
        <w:rPr>
          <w:rFonts w:ascii="Times New Roman" w:hAnsi="Times New Roman"/>
          <w:bCs/>
          <w:sz w:val="28"/>
          <w:szCs w:val="28"/>
        </w:rPr>
        <w:t>При предоставлении муниципальной услуги по экстерриториальному принципу результат предоставления муниципальной услуги в виде электронного документа (электронного образа документа) заверяется руководителем Управления и размещается в едином региональном хранилище без направления Заявителю (его полномочному представителю) результата предоставления муниципальной услуги на бумажном носителе. При этом Заявитель для получения результата предоставления муниципальной услуги на бумажном носителе имеет право обратить</w:t>
      </w:r>
      <w:r w:rsidR="00267258">
        <w:rPr>
          <w:rFonts w:ascii="Times New Roman" w:hAnsi="Times New Roman"/>
          <w:bCs/>
          <w:sz w:val="28"/>
          <w:szCs w:val="28"/>
        </w:rPr>
        <w:t>ся непосредственно в Управление.</w:t>
      </w:r>
    </w:p>
    <w:p w:rsidR="00C932B6" w:rsidRPr="000D5E0F" w:rsidRDefault="00C932B6" w:rsidP="00C932B6">
      <w:pPr>
        <w:autoSpaceDE w:val="0"/>
        <w:autoSpaceDN w:val="0"/>
        <w:adjustRightInd w:val="0"/>
        <w:spacing w:after="0" w:line="360" w:lineRule="auto"/>
        <w:ind w:firstLine="709"/>
        <w:jc w:val="both"/>
        <w:rPr>
          <w:rFonts w:ascii="Times New Roman" w:hAnsi="Times New Roman"/>
          <w:bCs/>
          <w:sz w:val="28"/>
          <w:szCs w:val="28"/>
        </w:rPr>
      </w:pPr>
      <w:r w:rsidRPr="000D5E0F">
        <w:rPr>
          <w:rFonts w:ascii="Times New Roman" w:hAnsi="Times New Roman"/>
          <w:bCs/>
          <w:sz w:val="28"/>
          <w:szCs w:val="28"/>
        </w:rPr>
        <w:t xml:space="preserve">Заявитель вправе получить муниципальную услугу при однократном обращении в МФЦ с запросом о предоставлении нескольких (двух и более) государственных и (или) муниципальных услуг в рамках комплексного запроса. </w:t>
      </w:r>
    </w:p>
    <w:p w:rsidR="00C932B6" w:rsidRPr="000D5E0F" w:rsidRDefault="00C932B6" w:rsidP="00C932B6">
      <w:pPr>
        <w:autoSpaceDE w:val="0"/>
        <w:autoSpaceDN w:val="0"/>
        <w:adjustRightInd w:val="0"/>
        <w:spacing w:after="0" w:line="360" w:lineRule="auto"/>
        <w:ind w:firstLine="709"/>
        <w:jc w:val="both"/>
        <w:rPr>
          <w:rFonts w:ascii="Times New Roman" w:hAnsi="Times New Roman"/>
          <w:bCs/>
          <w:sz w:val="28"/>
          <w:szCs w:val="28"/>
        </w:rPr>
      </w:pPr>
      <w:r w:rsidRPr="000D5E0F">
        <w:rPr>
          <w:rFonts w:ascii="Times New Roman" w:hAnsi="Times New Roman"/>
          <w:bCs/>
          <w:sz w:val="28"/>
          <w:szCs w:val="28"/>
        </w:rPr>
        <w:t>МФЦ осуществляет информирование заявителей о порядке предоставления государственных и (или) муниципальных услуг посредством комплексного запроса, в том числе предоставляет сведения об исчерпывающем перечне государственных и (или) муниципальных услуг, получение которых возможно в рамках комплексного запроса.</w:t>
      </w:r>
    </w:p>
    <w:p w:rsidR="00C932B6" w:rsidRPr="000D5E0F" w:rsidRDefault="00C932B6" w:rsidP="00C932B6">
      <w:pPr>
        <w:autoSpaceDE w:val="0"/>
        <w:autoSpaceDN w:val="0"/>
        <w:adjustRightInd w:val="0"/>
        <w:spacing w:after="0" w:line="360" w:lineRule="auto"/>
        <w:ind w:firstLine="709"/>
        <w:jc w:val="both"/>
        <w:rPr>
          <w:rFonts w:ascii="Times New Roman" w:hAnsi="Times New Roman"/>
          <w:bCs/>
          <w:sz w:val="28"/>
          <w:szCs w:val="28"/>
        </w:rPr>
      </w:pPr>
      <w:r w:rsidRPr="000D5E0F">
        <w:rPr>
          <w:rFonts w:ascii="Times New Roman" w:hAnsi="Times New Roman"/>
          <w:bCs/>
          <w:sz w:val="28"/>
          <w:szCs w:val="28"/>
        </w:rPr>
        <w:t>Предоставление услуг по комплексному запросу осуществляется в порядке, установленном статьей 15.1 Федерального закона от 27.07.2010 № 210-ФЗ «Об организации предоставления государственных и муниципальных услуг».».</w:t>
      </w:r>
    </w:p>
    <w:p w:rsidR="00C932B6" w:rsidRDefault="00C932B6" w:rsidP="00C932B6">
      <w:pPr>
        <w:pStyle w:val="a6"/>
        <w:spacing w:after="0" w:line="360" w:lineRule="auto"/>
        <w:ind w:left="0" w:firstLine="709"/>
        <w:jc w:val="both"/>
        <w:rPr>
          <w:rFonts w:ascii="Times New Roman" w:hAnsi="Times New Roman"/>
          <w:sz w:val="28"/>
          <w:szCs w:val="28"/>
        </w:rPr>
      </w:pPr>
      <w:r>
        <w:rPr>
          <w:rFonts w:ascii="Times New Roman" w:hAnsi="Times New Roman"/>
          <w:bCs/>
          <w:sz w:val="28"/>
          <w:szCs w:val="28"/>
        </w:rPr>
        <w:lastRenderedPageBreak/>
        <w:t xml:space="preserve">2.12. Подпункт 2.14.2. пункта 2.14. </w:t>
      </w:r>
      <w:r>
        <w:rPr>
          <w:rFonts w:ascii="Times New Roman" w:hAnsi="Times New Roman"/>
          <w:sz w:val="28"/>
          <w:szCs w:val="28"/>
        </w:rPr>
        <w:t xml:space="preserve">Административного регламента изложить в следующей редакции: </w:t>
      </w:r>
    </w:p>
    <w:p w:rsidR="00C932B6" w:rsidRPr="000B5BFF" w:rsidRDefault="00C932B6" w:rsidP="00C932B6">
      <w:pPr>
        <w:pStyle w:val="a6"/>
        <w:spacing w:after="0" w:line="360" w:lineRule="auto"/>
        <w:ind w:left="0" w:firstLine="709"/>
        <w:jc w:val="both"/>
        <w:rPr>
          <w:rFonts w:ascii="Times New Roman" w:hAnsi="Times New Roman"/>
          <w:color w:val="FF0000"/>
          <w:sz w:val="28"/>
          <w:szCs w:val="28"/>
        </w:rPr>
      </w:pPr>
      <w:r>
        <w:rPr>
          <w:rFonts w:ascii="Times New Roman" w:hAnsi="Times New Roman"/>
          <w:sz w:val="28"/>
          <w:szCs w:val="28"/>
        </w:rPr>
        <w:t>«</w:t>
      </w:r>
      <w:r>
        <w:rPr>
          <w:rFonts w:ascii="Times New Roman" w:hAnsi="Times New Roman"/>
          <w:bCs/>
          <w:sz w:val="28"/>
          <w:szCs w:val="28"/>
        </w:rPr>
        <w:t xml:space="preserve">2.14.2. </w:t>
      </w:r>
      <w:r>
        <w:rPr>
          <w:rFonts w:ascii="Times New Roman" w:hAnsi="Times New Roman"/>
          <w:sz w:val="28"/>
          <w:szCs w:val="28"/>
        </w:rPr>
        <w:t>Помещения должны соответствовать Требованиям к организации работ с персональными электронными вычислительными машинами и копировально-множительной техникой, утвержденным Постановлением Главного государственного санитарного врача Российской Федерации от 02.12.2020 № 40 «Об утверждении санитарных правил СП 2.2.3670-20 "Санитарно-эпидемиологические требования к условиям труда", а также Правилам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 1376.»</w:t>
      </w:r>
      <w:r>
        <w:rPr>
          <w:rFonts w:ascii="Times New Roman" w:hAnsi="Times New Roman"/>
          <w:color w:val="FF0000"/>
          <w:sz w:val="28"/>
          <w:szCs w:val="28"/>
        </w:rPr>
        <w:t>.</w:t>
      </w:r>
    </w:p>
    <w:p w:rsidR="00C932B6" w:rsidRDefault="00C932B6" w:rsidP="00C932B6">
      <w:pPr>
        <w:pStyle w:val="a6"/>
        <w:spacing w:line="360" w:lineRule="auto"/>
        <w:ind w:left="0" w:firstLine="708"/>
        <w:jc w:val="both"/>
        <w:rPr>
          <w:rFonts w:ascii="Times New Roman" w:hAnsi="Times New Roman"/>
          <w:sz w:val="28"/>
          <w:szCs w:val="28"/>
        </w:rPr>
      </w:pPr>
      <w:r>
        <w:rPr>
          <w:rFonts w:ascii="Times New Roman" w:hAnsi="Times New Roman"/>
          <w:sz w:val="28"/>
          <w:szCs w:val="28"/>
        </w:rPr>
        <w:t>2.13. В подпункте 2.15.1 пункта 2.15. Административного регламента:</w:t>
      </w:r>
    </w:p>
    <w:p w:rsidR="00C932B6" w:rsidRPr="00AA4375" w:rsidRDefault="00C932B6" w:rsidP="00C932B6">
      <w:pPr>
        <w:pStyle w:val="a6"/>
        <w:spacing w:line="360" w:lineRule="auto"/>
        <w:ind w:left="0" w:firstLine="708"/>
        <w:jc w:val="both"/>
        <w:rPr>
          <w:rFonts w:ascii="Times New Roman" w:hAnsi="Times New Roman"/>
          <w:sz w:val="28"/>
          <w:szCs w:val="28"/>
        </w:rPr>
      </w:pPr>
      <w:r w:rsidRPr="00AA4375">
        <w:rPr>
          <w:rFonts w:ascii="Times New Roman" w:hAnsi="Times New Roman"/>
          <w:sz w:val="28"/>
          <w:szCs w:val="28"/>
        </w:rPr>
        <w:t xml:space="preserve">2.13.1.  </w:t>
      </w:r>
      <w:r w:rsidR="008D10A6">
        <w:rPr>
          <w:rFonts w:ascii="Times New Roman" w:hAnsi="Times New Roman"/>
          <w:sz w:val="28"/>
          <w:szCs w:val="28"/>
        </w:rPr>
        <w:t>С</w:t>
      </w:r>
      <w:r w:rsidRPr="00AA4375">
        <w:rPr>
          <w:rFonts w:ascii="Times New Roman" w:hAnsi="Times New Roman"/>
          <w:sz w:val="28"/>
          <w:szCs w:val="28"/>
        </w:rPr>
        <w:t>лова «на информационных стендах»</w:t>
      </w:r>
      <w:r w:rsidR="008D10A6">
        <w:rPr>
          <w:rFonts w:ascii="Times New Roman" w:hAnsi="Times New Roman"/>
          <w:sz w:val="28"/>
          <w:szCs w:val="28"/>
        </w:rPr>
        <w:t xml:space="preserve"> и</w:t>
      </w:r>
      <w:r w:rsidR="008D10A6" w:rsidRPr="00AA4375">
        <w:rPr>
          <w:rFonts w:ascii="Times New Roman" w:hAnsi="Times New Roman"/>
          <w:sz w:val="28"/>
          <w:szCs w:val="28"/>
        </w:rPr>
        <w:t>сключить</w:t>
      </w:r>
      <w:r w:rsidR="008D10A6">
        <w:rPr>
          <w:rFonts w:ascii="Times New Roman" w:hAnsi="Times New Roman"/>
          <w:sz w:val="28"/>
          <w:szCs w:val="28"/>
        </w:rPr>
        <w:t>;</w:t>
      </w:r>
    </w:p>
    <w:p w:rsidR="00C932B6" w:rsidRDefault="00C932B6" w:rsidP="00C932B6">
      <w:pPr>
        <w:pStyle w:val="a6"/>
        <w:spacing w:line="360" w:lineRule="auto"/>
        <w:ind w:left="0" w:firstLine="708"/>
        <w:jc w:val="both"/>
        <w:rPr>
          <w:rFonts w:ascii="Times New Roman" w:hAnsi="Times New Roman"/>
          <w:sz w:val="28"/>
          <w:szCs w:val="28"/>
        </w:rPr>
      </w:pPr>
      <w:r w:rsidRPr="00AA4375">
        <w:rPr>
          <w:rFonts w:ascii="Times New Roman" w:hAnsi="Times New Roman"/>
          <w:sz w:val="28"/>
          <w:szCs w:val="28"/>
        </w:rPr>
        <w:t xml:space="preserve">2.13.2. Слова «на сайте МФЦ, а также через Единый портал и </w:t>
      </w:r>
      <w:r>
        <w:rPr>
          <w:rFonts w:ascii="Times New Roman" w:hAnsi="Times New Roman"/>
          <w:sz w:val="28"/>
          <w:szCs w:val="28"/>
        </w:rPr>
        <w:t>Региональный портал» заменить словами «на портале Самарской области «Мои документы», а также через ЕПГУ или РПГУ».</w:t>
      </w:r>
    </w:p>
    <w:p w:rsidR="00C932B6" w:rsidRDefault="00C932B6" w:rsidP="00C932B6">
      <w:pPr>
        <w:pStyle w:val="a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2.14. Подпункт 2.15.2. пункта 2.15. Административного регламента изложить в следующей редакции: </w:t>
      </w:r>
    </w:p>
    <w:p w:rsidR="00C932B6" w:rsidRDefault="00C932B6" w:rsidP="00C932B6">
      <w:pPr>
        <w:pStyle w:val="a6"/>
        <w:spacing w:after="0" w:line="360" w:lineRule="auto"/>
        <w:ind w:left="0" w:firstLine="709"/>
        <w:jc w:val="both"/>
        <w:rPr>
          <w:rFonts w:ascii="Times New Roman" w:hAnsi="Times New Roman"/>
          <w:sz w:val="28"/>
          <w:szCs w:val="28"/>
        </w:rPr>
      </w:pPr>
      <w:r>
        <w:rPr>
          <w:rFonts w:ascii="Times New Roman" w:hAnsi="Times New Roman"/>
          <w:sz w:val="28"/>
          <w:szCs w:val="28"/>
        </w:rPr>
        <w:t>«</w:t>
      </w:r>
      <w:r w:rsidR="00551E72">
        <w:rPr>
          <w:rFonts w:ascii="Times New Roman" w:hAnsi="Times New Roman"/>
          <w:sz w:val="28"/>
          <w:szCs w:val="28"/>
        </w:rPr>
        <w:t xml:space="preserve">2.15.2. </w:t>
      </w:r>
      <w:r>
        <w:rPr>
          <w:rFonts w:ascii="Times New Roman" w:hAnsi="Times New Roman"/>
          <w:sz w:val="28"/>
          <w:szCs w:val="28"/>
        </w:rPr>
        <w:t>Информирование осуществляют в Отделе: начальник Отдела, главный специалист, ведущий специалист, специалист 1 категории.».</w:t>
      </w:r>
    </w:p>
    <w:p w:rsidR="00C932B6" w:rsidRDefault="00C932B6" w:rsidP="00C932B6">
      <w:pPr>
        <w:pStyle w:val="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2.15. Подпункт 2.15.3 пункта 2.15. Административного регламента дополнить </w:t>
      </w:r>
      <w:r w:rsidR="00540671">
        <w:rPr>
          <w:rFonts w:ascii="Times New Roman" w:hAnsi="Times New Roman"/>
          <w:sz w:val="28"/>
          <w:szCs w:val="28"/>
        </w:rPr>
        <w:t>восьмым</w:t>
      </w:r>
      <w:r>
        <w:rPr>
          <w:rFonts w:ascii="Times New Roman" w:hAnsi="Times New Roman"/>
          <w:sz w:val="28"/>
          <w:szCs w:val="28"/>
        </w:rPr>
        <w:t xml:space="preserve"> абзацем следующего содержания:</w:t>
      </w:r>
    </w:p>
    <w:p w:rsidR="00C932B6" w:rsidRDefault="00C932B6" w:rsidP="00C932B6">
      <w:pPr>
        <w:pStyle w:val="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 о ходе предоставления </w:t>
      </w:r>
      <w:r>
        <w:rPr>
          <w:rFonts w:ascii="Times New Roman" w:hAnsi="Times New Roman"/>
          <w:sz w:val="28"/>
          <w:szCs w:val="28"/>
          <w:lang w:eastAsia="ru-RU"/>
        </w:rPr>
        <w:t>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w:t>
      </w:r>
      <w:r w:rsidRPr="00624785">
        <w:rPr>
          <w:rFonts w:ascii="Times New Roman" w:hAnsi="Times New Roman"/>
          <w:color w:val="FF0000"/>
          <w:sz w:val="28"/>
          <w:szCs w:val="28"/>
          <w:lang w:eastAsia="ru-RU"/>
        </w:rPr>
        <w:t>.</w:t>
      </w:r>
      <w:r>
        <w:rPr>
          <w:rFonts w:ascii="Times New Roman" w:hAnsi="Times New Roman"/>
          <w:sz w:val="28"/>
          <w:szCs w:val="28"/>
          <w:lang w:eastAsia="ru-RU"/>
        </w:rPr>
        <w:t>».</w:t>
      </w:r>
    </w:p>
    <w:p w:rsidR="00C932B6" w:rsidRDefault="00C932B6" w:rsidP="00C932B6">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2.16. Подпункт 2.15.6. пункта 2.15. Административного регламента изложить в следующей редакции: </w:t>
      </w:r>
    </w:p>
    <w:p w:rsidR="00C932B6" w:rsidRDefault="00C932B6" w:rsidP="00C932B6">
      <w:pPr>
        <w:autoSpaceDE w:val="0"/>
        <w:autoSpaceDN w:val="0"/>
        <w:adjustRightInd w:val="0"/>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«2.15.6. </w:t>
      </w:r>
      <w:r>
        <w:rPr>
          <w:rFonts w:ascii="Times New Roman" w:eastAsiaTheme="minorHAnsi" w:hAnsi="Times New Roman"/>
          <w:color w:val="000000" w:themeColor="text1"/>
          <w:sz w:val="28"/>
          <w:szCs w:val="28"/>
        </w:rPr>
        <w:t xml:space="preserve">Устное информирование посредством телефонной связи осуществляется по следующим номерам: 8(8482)54-49-52, 8(8482)54-39-32 в соответствии с графиком работы Управления, указанным в </w:t>
      </w:r>
      <w:hyperlink r:id="rId7" w:history="1">
        <w:r>
          <w:rPr>
            <w:rFonts w:ascii="Times New Roman" w:eastAsiaTheme="minorHAnsi" w:hAnsi="Times New Roman"/>
            <w:color w:val="000000" w:themeColor="text1"/>
            <w:sz w:val="28"/>
            <w:szCs w:val="28"/>
          </w:rPr>
          <w:t>подпункте 2.4.1 пункта 2.4</w:t>
        </w:r>
      </w:hyperlink>
      <w:r>
        <w:rPr>
          <w:rFonts w:ascii="Times New Roman" w:eastAsiaTheme="minorHAnsi" w:hAnsi="Times New Roman"/>
          <w:color w:val="000000" w:themeColor="text1"/>
          <w:sz w:val="28"/>
          <w:szCs w:val="28"/>
        </w:rPr>
        <w:t xml:space="preserve"> настоящего Регламента, </w:t>
      </w:r>
      <w:r>
        <w:rPr>
          <w:rFonts w:ascii="Times New Roman" w:hAnsi="Times New Roman"/>
          <w:color w:val="000000" w:themeColor="text1"/>
          <w:sz w:val="28"/>
          <w:szCs w:val="28"/>
        </w:rPr>
        <w:t>а также МФЦ по телефону контактного центра -8(8482) 51-21-21.».</w:t>
      </w:r>
    </w:p>
    <w:p w:rsidR="00C932B6" w:rsidRPr="00FA59DC" w:rsidRDefault="00C932B6" w:rsidP="00C932B6">
      <w:pPr>
        <w:pStyle w:val="a6"/>
        <w:spacing w:line="360" w:lineRule="auto"/>
        <w:ind w:left="0" w:firstLine="708"/>
        <w:jc w:val="both"/>
        <w:rPr>
          <w:rFonts w:ascii="Times New Roman" w:hAnsi="Times New Roman"/>
          <w:color w:val="000000" w:themeColor="text1"/>
          <w:sz w:val="28"/>
          <w:szCs w:val="28"/>
        </w:rPr>
      </w:pPr>
      <w:r>
        <w:rPr>
          <w:rFonts w:ascii="Times New Roman" w:hAnsi="Times New Roman"/>
          <w:sz w:val="28"/>
          <w:szCs w:val="28"/>
        </w:rPr>
        <w:t xml:space="preserve">2.17. </w:t>
      </w:r>
      <w:r w:rsidRPr="00FA59DC">
        <w:rPr>
          <w:rFonts w:ascii="Times New Roman" w:hAnsi="Times New Roman"/>
          <w:color w:val="000000" w:themeColor="text1"/>
          <w:sz w:val="28"/>
          <w:szCs w:val="28"/>
        </w:rPr>
        <w:t>Абзац первый подпункта 2.15.12 пункта 2.15 Административного регламента изложить в следующей редакции:</w:t>
      </w:r>
    </w:p>
    <w:p w:rsidR="00C932B6" w:rsidRPr="00FA59DC" w:rsidRDefault="00C932B6" w:rsidP="00C932B6">
      <w:pPr>
        <w:autoSpaceDE w:val="0"/>
        <w:autoSpaceDN w:val="0"/>
        <w:adjustRightInd w:val="0"/>
        <w:spacing w:after="0" w:line="360" w:lineRule="auto"/>
        <w:ind w:firstLine="708"/>
        <w:jc w:val="both"/>
        <w:rPr>
          <w:rFonts w:ascii="Times New Roman" w:hAnsi="Times New Roman"/>
          <w:color w:val="000000" w:themeColor="text1"/>
          <w:sz w:val="28"/>
          <w:szCs w:val="28"/>
        </w:rPr>
      </w:pPr>
      <w:r w:rsidRPr="00FA59DC">
        <w:rPr>
          <w:rFonts w:ascii="Times New Roman" w:hAnsi="Times New Roman"/>
          <w:color w:val="000000" w:themeColor="text1"/>
          <w:sz w:val="28"/>
          <w:szCs w:val="28"/>
        </w:rPr>
        <w:lastRenderedPageBreak/>
        <w:t>«2.15.12. В</w:t>
      </w:r>
      <w:r w:rsidRPr="00FA59DC">
        <w:rPr>
          <w:rFonts w:ascii="Times New Roman" w:eastAsiaTheme="minorHAnsi" w:hAnsi="Times New Roman"/>
          <w:color w:val="000000" w:themeColor="text1"/>
          <w:sz w:val="28"/>
          <w:szCs w:val="28"/>
        </w:rPr>
        <w:t xml:space="preserve"> местах предоставления муниципальной услуги, либо в информационно-телекоммуникационной сети Интернет в разделе Управления на официальном портале администрации городского округа Тольятти </w:t>
      </w:r>
      <w:r w:rsidRPr="00FA59DC">
        <w:rPr>
          <w:rFonts w:ascii="Times New Roman" w:hAnsi="Times New Roman"/>
          <w:color w:val="000000" w:themeColor="text1"/>
          <w:sz w:val="28"/>
          <w:szCs w:val="28"/>
        </w:rPr>
        <w:t>и на портале Самарской области «Мои документы» размещается следующая информация:».</w:t>
      </w:r>
    </w:p>
    <w:p w:rsidR="00C932B6" w:rsidRDefault="00C932B6" w:rsidP="00C932B6">
      <w:pPr>
        <w:pStyle w:val="a6"/>
        <w:spacing w:line="360" w:lineRule="auto"/>
        <w:ind w:left="0" w:firstLine="708"/>
        <w:jc w:val="both"/>
        <w:rPr>
          <w:rFonts w:ascii="Times New Roman" w:hAnsi="Times New Roman"/>
          <w:sz w:val="28"/>
          <w:szCs w:val="28"/>
        </w:rPr>
      </w:pPr>
      <w:r>
        <w:rPr>
          <w:rFonts w:ascii="Times New Roman" w:hAnsi="Times New Roman"/>
          <w:sz w:val="28"/>
          <w:szCs w:val="28"/>
        </w:rPr>
        <w:t xml:space="preserve">2.18. Подпункт 2.15.13. пункта 2.15. Административного регламента изложить в следующей редакции: </w:t>
      </w:r>
    </w:p>
    <w:p w:rsidR="00C932B6" w:rsidRDefault="00C932B6" w:rsidP="00C932B6">
      <w:pPr>
        <w:pStyle w:val="a6"/>
        <w:spacing w:line="360" w:lineRule="auto"/>
        <w:ind w:left="0" w:firstLine="708"/>
        <w:jc w:val="both"/>
        <w:rPr>
          <w:rFonts w:ascii="Times New Roman" w:eastAsiaTheme="minorHAnsi" w:hAnsi="Times New Roman"/>
          <w:sz w:val="28"/>
          <w:szCs w:val="28"/>
        </w:rPr>
      </w:pPr>
      <w:r>
        <w:rPr>
          <w:rFonts w:ascii="Times New Roman" w:hAnsi="Times New Roman"/>
          <w:sz w:val="28"/>
          <w:szCs w:val="28"/>
        </w:rPr>
        <w:t xml:space="preserve">«2.15.13. </w:t>
      </w:r>
      <w:r>
        <w:rPr>
          <w:rFonts w:ascii="Times New Roman" w:eastAsiaTheme="minorHAnsi" w:hAnsi="Times New Roman"/>
          <w:sz w:val="28"/>
          <w:szCs w:val="28"/>
        </w:rPr>
        <w:t xml:space="preserve">Подготовку информации о порядке предоставления услуги, подлежащей размещению </w:t>
      </w:r>
      <w:r w:rsidRPr="00A3167C">
        <w:rPr>
          <w:rFonts w:ascii="Times New Roman" w:eastAsiaTheme="minorHAnsi" w:hAnsi="Times New Roman"/>
          <w:sz w:val="28"/>
          <w:szCs w:val="28"/>
        </w:rPr>
        <w:t xml:space="preserve">в местах предоставления </w:t>
      </w:r>
      <w:r w:rsidR="00FA3577">
        <w:rPr>
          <w:rFonts w:ascii="Times New Roman" w:eastAsiaTheme="minorHAnsi" w:hAnsi="Times New Roman"/>
          <w:sz w:val="28"/>
          <w:szCs w:val="28"/>
        </w:rPr>
        <w:t xml:space="preserve">муниципальной </w:t>
      </w:r>
      <w:r w:rsidRPr="009610E0">
        <w:rPr>
          <w:rFonts w:ascii="Times New Roman" w:eastAsiaTheme="minorHAnsi" w:hAnsi="Times New Roman"/>
          <w:sz w:val="28"/>
          <w:szCs w:val="28"/>
        </w:rPr>
        <w:t xml:space="preserve">услуги, либо </w:t>
      </w:r>
      <w:r>
        <w:rPr>
          <w:rFonts w:ascii="Times New Roman" w:eastAsiaTheme="minorHAnsi" w:hAnsi="Times New Roman"/>
          <w:sz w:val="28"/>
          <w:szCs w:val="28"/>
        </w:rPr>
        <w:t xml:space="preserve">в информационно-телекоммуникационной сети Интернет на официальном портале администрации, осуществляют: начальник Отдела, главный специалист, ведущий специалист и специалист 1 категории Отдела. </w:t>
      </w:r>
      <w:r w:rsidRPr="00FA59DC">
        <w:rPr>
          <w:rFonts w:ascii="Times New Roman" w:hAnsi="Times New Roman"/>
          <w:bCs/>
          <w:color w:val="000000" w:themeColor="text1"/>
          <w:sz w:val="28"/>
          <w:szCs w:val="28"/>
          <w:lang w:eastAsia="ru-RU"/>
        </w:rPr>
        <w:t xml:space="preserve">Размещение информации о порядке предоставления </w:t>
      </w:r>
      <w:r w:rsidR="00BD2226">
        <w:rPr>
          <w:rFonts w:ascii="Times New Roman" w:hAnsi="Times New Roman"/>
          <w:bCs/>
          <w:color w:val="000000" w:themeColor="text1"/>
          <w:sz w:val="28"/>
          <w:szCs w:val="28"/>
          <w:lang w:eastAsia="ru-RU"/>
        </w:rPr>
        <w:t xml:space="preserve">муниципальной </w:t>
      </w:r>
      <w:r w:rsidRPr="00FA59DC">
        <w:rPr>
          <w:rFonts w:ascii="Times New Roman" w:hAnsi="Times New Roman"/>
          <w:bCs/>
          <w:color w:val="000000" w:themeColor="text1"/>
          <w:sz w:val="28"/>
          <w:szCs w:val="28"/>
          <w:lang w:eastAsia="ru-RU"/>
        </w:rPr>
        <w:t xml:space="preserve">услуги, подлежащей размещению в МФЦ в местах предоставления </w:t>
      </w:r>
      <w:r w:rsidR="00BD2226">
        <w:rPr>
          <w:rFonts w:ascii="Times New Roman" w:hAnsi="Times New Roman"/>
          <w:bCs/>
          <w:color w:val="000000" w:themeColor="text1"/>
          <w:sz w:val="28"/>
          <w:szCs w:val="28"/>
          <w:lang w:eastAsia="ru-RU"/>
        </w:rPr>
        <w:t xml:space="preserve">муниципальной </w:t>
      </w:r>
      <w:r w:rsidRPr="00FA59DC">
        <w:rPr>
          <w:rFonts w:ascii="Times New Roman" w:hAnsi="Times New Roman"/>
          <w:bCs/>
          <w:color w:val="000000" w:themeColor="text1"/>
          <w:sz w:val="28"/>
          <w:szCs w:val="28"/>
          <w:lang w:eastAsia="ru-RU"/>
        </w:rPr>
        <w:t xml:space="preserve">услуги, либо </w:t>
      </w:r>
      <w:r>
        <w:rPr>
          <w:rFonts w:ascii="Times New Roman" w:hAnsi="Times New Roman"/>
          <w:bCs/>
          <w:sz w:val="28"/>
          <w:szCs w:val="28"/>
          <w:lang w:eastAsia="ru-RU"/>
        </w:rPr>
        <w:t>на портале Самарской области «Мои документы», осуществляется специалистами МФЦ.</w:t>
      </w:r>
      <w:r>
        <w:rPr>
          <w:rFonts w:ascii="Times New Roman" w:eastAsiaTheme="minorHAnsi" w:hAnsi="Times New Roman"/>
          <w:sz w:val="28"/>
          <w:szCs w:val="28"/>
        </w:rPr>
        <w:t>».</w:t>
      </w:r>
    </w:p>
    <w:p w:rsidR="00C932B6" w:rsidRDefault="00C932B6" w:rsidP="00C932B6">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2.19. Пункт 2.15. Административного регламента дополнить подпунктом 2.15.16. следующего содержания:</w:t>
      </w:r>
    </w:p>
    <w:p w:rsidR="00C932B6" w:rsidRDefault="00C932B6" w:rsidP="00C932B6">
      <w:pPr>
        <w:autoSpaceDE w:val="0"/>
        <w:autoSpaceDN w:val="0"/>
        <w:adjustRightInd w:val="0"/>
        <w:spacing w:after="0" w:line="360" w:lineRule="auto"/>
        <w:ind w:firstLine="709"/>
        <w:jc w:val="both"/>
        <w:rPr>
          <w:rFonts w:ascii="Times New Roman" w:eastAsiaTheme="minorHAnsi" w:hAnsi="Times New Roman"/>
          <w:color w:val="FF0000"/>
          <w:sz w:val="28"/>
          <w:szCs w:val="28"/>
        </w:rPr>
      </w:pPr>
      <w:r>
        <w:rPr>
          <w:rFonts w:ascii="Times New Roman" w:hAnsi="Times New Roman"/>
          <w:sz w:val="28"/>
          <w:szCs w:val="28"/>
          <w:lang w:eastAsia="ru-RU"/>
        </w:rPr>
        <w:t xml:space="preserve"> «2.15.16. Администрация (Управление) </w:t>
      </w:r>
      <w:r>
        <w:rPr>
          <w:rFonts w:ascii="Times New Roman" w:hAnsi="Times New Roman"/>
          <w:sz w:val="28"/>
          <w:szCs w:val="28"/>
        </w:rPr>
        <w:t>обеспечивает направление в личный кабинет заявителя на ЕПГУ сведений, предусмотренных пунктами 4</w:t>
      </w:r>
      <w:r w:rsidR="008154F0">
        <w:rPr>
          <w:rFonts w:ascii="Times New Roman" w:hAnsi="Times New Roman"/>
          <w:sz w:val="28"/>
          <w:szCs w:val="28"/>
        </w:rPr>
        <w:t>,</w:t>
      </w:r>
      <w:r>
        <w:rPr>
          <w:rFonts w:ascii="Times New Roman" w:hAnsi="Times New Roman"/>
          <w:sz w:val="28"/>
          <w:szCs w:val="28"/>
        </w:rPr>
        <w:t xml:space="preserve"> 5 части 3 статьи 21 Федерального закона от 27.07.2010 № 210-ФЗ «Об организации предоставления государственных и муниципальных услуг», о ходе выполнения запроса о предоставлении муниципальной услуги, а также результатов предоставления муниципальной услуги, при наличии технической возможности.».</w:t>
      </w:r>
      <w:r>
        <w:rPr>
          <w:rFonts w:ascii="Times New Roman" w:eastAsiaTheme="minorHAnsi" w:hAnsi="Times New Roman"/>
          <w:color w:val="FF0000"/>
          <w:sz w:val="28"/>
          <w:szCs w:val="28"/>
        </w:rPr>
        <w:t xml:space="preserve"> </w:t>
      </w:r>
    </w:p>
    <w:p w:rsidR="00C932B6" w:rsidRDefault="00C932B6" w:rsidP="00C932B6">
      <w:pPr>
        <w:autoSpaceDE w:val="0"/>
        <w:autoSpaceDN w:val="0"/>
        <w:adjustRightInd w:val="0"/>
        <w:spacing w:after="0" w:line="360" w:lineRule="auto"/>
        <w:ind w:firstLine="709"/>
        <w:jc w:val="both"/>
        <w:rPr>
          <w:rFonts w:ascii="Times New Roman" w:hAnsi="Times New Roman"/>
          <w:bCs/>
          <w:sz w:val="28"/>
          <w:szCs w:val="28"/>
          <w:lang w:eastAsia="ru-RU"/>
        </w:rPr>
      </w:pPr>
      <w:r>
        <w:rPr>
          <w:rFonts w:ascii="Times New Roman" w:eastAsiaTheme="minorHAnsi" w:hAnsi="Times New Roman"/>
          <w:sz w:val="28"/>
          <w:szCs w:val="28"/>
        </w:rPr>
        <w:t>2.20.</w:t>
      </w:r>
      <w:r w:rsidR="00EE4FB0">
        <w:rPr>
          <w:rFonts w:ascii="Times New Roman" w:eastAsiaTheme="minorHAnsi" w:hAnsi="Times New Roman"/>
          <w:sz w:val="28"/>
          <w:szCs w:val="28"/>
        </w:rPr>
        <w:t xml:space="preserve"> </w:t>
      </w:r>
      <w:r>
        <w:rPr>
          <w:rFonts w:ascii="Times New Roman" w:eastAsiaTheme="minorHAnsi" w:hAnsi="Times New Roman"/>
          <w:sz w:val="28"/>
          <w:szCs w:val="28"/>
        </w:rPr>
        <w:t xml:space="preserve">В подпункте 3.2.2.1 </w:t>
      </w:r>
      <w:r w:rsidR="00CB3C1F">
        <w:rPr>
          <w:rFonts w:ascii="Times New Roman" w:eastAsiaTheme="minorHAnsi" w:hAnsi="Times New Roman"/>
          <w:sz w:val="28"/>
          <w:szCs w:val="28"/>
        </w:rPr>
        <w:t>под</w:t>
      </w:r>
      <w:r>
        <w:rPr>
          <w:rFonts w:ascii="Times New Roman" w:eastAsiaTheme="minorHAnsi" w:hAnsi="Times New Roman"/>
          <w:sz w:val="28"/>
          <w:szCs w:val="28"/>
        </w:rPr>
        <w:t>пункта 3.2.2.</w:t>
      </w:r>
      <w:r w:rsidR="00CB3C1F">
        <w:rPr>
          <w:rFonts w:ascii="Times New Roman" w:eastAsiaTheme="minorHAnsi" w:hAnsi="Times New Roman"/>
          <w:sz w:val="28"/>
          <w:szCs w:val="28"/>
        </w:rPr>
        <w:t xml:space="preserve"> пункта 3.2.</w:t>
      </w:r>
      <w:r w:rsidR="00EE4FB0">
        <w:rPr>
          <w:rFonts w:ascii="Times New Roman" w:eastAsiaTheme="minorHAnsi" w:hAnsi="Times New Roman"/>
          <w:sz w:val="28"/>
          <w:szCs w:val="28"/>
        </w:rPr>
        <w:t xml:space="preserve"> </w:t>
      </w:r>
      <w:r>
        <w:rPr>
          <w:rFonts w:ascii="Times New Roman" w:hAnsi="Times New Roman"/>
          <w:sz w:val="28"/>
          <w:szCs w:val="28"/>
        </w:rPr>
        <w:t xml:space="preserve">Административного регламента </w:t>
      </w:r>
      <w:r>
        <w:rPr>
          <w:rFonts w:ascii="Times New Roman" w:eastAsiaTheme="minorHAnsi" w:hAnsi="Times New Roman"/>
          <w:sz w:val="28"/>
          <w:szCs w:val="28"/>
        </w:rPr>
        <w:t xml:space="preserve">слова «через Региональный портал» заменить словами «через </w:t>
      </w:r>
      <w:r>
        <w:rPr>
          <w:rFonts w:ascii="Times New Roman" w:hAnsi="Times New Roman"/>
          <w:bCs/>
          <w:sz w:val="28"/>
          <w:szCs w:val="28"/>
          <w:lang w:eastAsia="ru-RU"/>
        </w:rPr>
        <w:t>ЕПГУ или РПГУ».</w:t>
      </w:r>
    </w:p>
    <w:p w:rsidR="00C932B6" w:rsidRDefault="00C932B6" w:rsidP="00C932B6">
      <w:pPr>
        <w:autoSpaceDE w:val="0"/>
        <w:autoSpaceDN w:val="0"/>
        <w:adjustRightInd w:val="0"/>
        <w:spacing w:after="0" w:line="360" w:lineRule="auto"/>
        <w:ind w:firstLine="708"/>
        <w:jc w:val="both"/>
        <w:rPr>
          <w:rFonts w:ascii="Times New Roman" w:hAnsi="Times New Roman"/>
          <w:bCs/>
          <w:sz w:val="28"/>
          <w:szCs w:val="28"/>
          <w:lang w:eastAsia="ru-RU"/>
        </w:rPr>
      </w:pPr>
      <w:r>
        <w:rPr>
          <w:rFonts w:ascii="Times New Roman" w:hAnsi="Times New Roman"/>
          <w:bCs/>
          <w:sz w:val="28"/>
          <w:szCs w:val="28"/>
          <w:lang w:eastAsia="ru-RU"/>
        </w:rPr>
        <w:t>2.21.</w:t>
      </w:r>
      <w:r>
        <w:rPr>
          <w:rFonts w:ascii="Times New Roman" w:eastAsiaTheme="minorHAnsi" w:hAnsi="Times New Roman"/>
          <w:sz w:val="28"/>
          <w:szCs w:val="28"/>
        </w:rPr>
        <w:t xml:space="preserve"> В абзаце четвертом подпункта 3.2.2.3 </w:t>
      </w:r>
      <w:r w:rsidR="00CB3C1F">
        <w:rPr>
          <w:rFonts w:ascii="Times New Roman" w:eastAsiaTheme="minorHAnsi" w:hAnsi="Times New Roman"/>
          <w:sz w:val="28"/>
          <w:szCs w:val="28"/>
        </w:rPr>
        <w:t>под</w:t>
      </w:r>
      <w:r>
        <w:rPr>
          <w:rFonts w:ascii="Times New Roman" w:eastAsiaTheme="minorHAnsi" w:hAnsi="Times New Roman"/>
          <w:sz w:val="28"/>
          <w:szCs w:val="28"/>
        </w:rPr>
        <w:t xml:space="preserve">пункта 3.2.2. </w:t>
      </w:r>
      <w:r w:rsidR="00CB3C1F">
        <w:rPr>
          <w:rFonts w:ascii="Times New Roman" w:eastAsiaTheme="minorHAnsi" w:hAnsi="Times New Roman"/>
          <w:sz w:val="28"/>
          <w:szCs w:val="28"/>
        </w:rPr>
        <w:t xml:space="preserve">пункта 3.2. </w:t>
      </w:r>
      <w:r w:rsidR="00CB3C1F">
        <w:rPr>
          <w:rFonts w:ascii="Times New Roman" w:hAnsi="Times New Roman"/>
          <w:sz w:val="28"/>
          <w:szCs w:val="28"/>
        </w:rPr>
        <w:t xml:space="preserve">Административного регламента </w:t>
      </w:r>
      <w:r>
        <w:rPr>
          <w:rFonts w:ascii="Times New Roman" w:eastAsiaTheme="minorHAnsi" w:hAnsi="Times New Roman"/>
          <w:sz w:val="28"/>
          <w:szCs w:val="28"/>
        </w:rPr>
        <w:t xml:space="preserve">слова «МФЦ Самарской области» заменить словами «МФЦ на территории Самарской области», слова «посредством Регионального портала» заменить словами «посредством </w:t>
      </w:r>
      <w:r>
        <w:rPr>
          <w:rFonts w:ascii="Times New Roman" w:hAnsi="Times New Roman"/>
          <w:bCs/>
          <w:sz w:val="28"/>
          <w:szCs w:val="28"/>
          <w:lang w:eastAsia="ru-RU"/>
        </w:rPr>
        <w:t>ЕПГУ или РПГУ».</w:t>
      </w:r>
    </w:p>
    <w:p w:rsidR="00C932B6" w:rsidRDefault="00C932B6" w:rsidP="00C932B6">
      <w:pPr>
        <w:autoSpaceDE w:val="0"/>
        <w:autoSpaceDN w:val="0"/>
        <w:adjustRightInd w:val="0"/>
        <w:spacing w:after="0" w:line="360" w:lineRule="auto"/>
        <w:ind w:firstLine="709"/>
        <w:jc w:val="both"/>
        <w:outlineLvl w:val="0"/>
        <w:rPr>
          <w:rFonts w:ascii="Times New Roman" w:hAnsi="Times New Roman"/>
          <w:sz w:val="28"/>
          <w:szCs w:val="28"/>
        </w:rPr>
      </w:pPr>
      <w:r>
        <w:rPr>
          <w:rFonts w:ascii="Times New Roman" w:hAnsi="Times New Roman"/>
          <w:bCs/>
          <w:sz w:val="28"/>
          <w:szCs w:val="28"/>
          <w:lang w:eastAsia="ru-RU"/>
        </w:rPr>
        <w:t xml:space="preserve">2.22. Пункт 3.2.3. </w:t>
      </w:r>
      <w:r>
        <w:rPr>
          <w:rFonts w:ascii="Times New Roman" w:hAnsi="Times New Roman"/>
          <w:sz w:val="28"/>
          <w:szCs w:val="28"/>
        </w:rPr>
        <w:t xml:space="preserve">Административного регламента изложить в следующей редакции: </w:t>
      </w:r>
    </w:p>
    <w:p w:rsidR="00C932B6" w:rsidRDefault="00C932B6" w:rsidP="00C932B6">
      <w:pPr>
        <w:autoSpaceDE w:val="0"/>
        <w:autoSpaceDN w:val="0"/>
        <w:adjustRightInd w:val="0"/>
        <w:spacing w:after="0" w:line="360" w:lineRule="auto"/>
        <w:ind w:firstLine="709"/>
        <w:jc w:val="both"/>
        <w:outlineLvl w:val="0"/>
        <w:rPr>
          <w:rFonts w:ascii="Times New Roman" w:eastAsiaTheme="minorHAnsi" w:hAnsi="Times New Roman"/>
          <w:sz w:val="28"/>
          <w:szCs w:val="28"/>
        </w:rPr>
      </w:pPr>
      <w:r>
        <w:rPr>
          <w:rFonts w:ascii="Times New Roman" w:hAnsi="Times New Roman"/>
          <w:sz w:val="28"/>
          <w:szCs w:val="28"/>
        </w:rPr>
        <w:t>«</w:t>
      </w:r>
      <w:r>
        <w:rPr>
          <w:rFonts w:ascii="Times New Roman" w:eastAsiaTheme="minorHAnsi" w:hAnsi="Times New Roman"/>
          <w:sz w:val="28"/>
          <w:szCs w:val="28"/>
        </w:rPr>
        <w:t>3.2.3. Прием, проверка и регистрация документов, необходимых для предоставления муниципальной услуги в случае обращения Заявителя в МФЦ.</w:t>
      </w:r>
    </w:p>
    <w:p w:rsidR="00C932B6" w:rsidRDefault="00C932B6" w:rsidP="00C932B6">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3.2.3.1. Основанием для начала административной процедуры является личное обращение Заявителя (его полномочного представителя) в МФЦ для получения муниципальной услуги.</w:t>
      </w:r>
    </w:p>
    <w:p w:rsidR="00C932B6" w:rsidRDefault="00C932B6" w:rsidP="00C932B6">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3.2.3.2. Выполнение административной процедуры осуществляет специалист МФЦ, ответственный за прием и регистрацию документов (далее - специалист МФЦ).</w:t>
      </w:r>
    </w:p>
    <w:p w:rsidR="00C932B6" w:rsidRDefault="00C932B6" w:rsidP="00C932B6">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3.2.3.3. Специалист МФЦ выполняет следующие действия:</w:t>
      </w:r>
    </w:p>
    <w:p w:rsidR="00C932B6" w:rsidRDefault="00C932B6" w:rsidP="00C932B6">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устанавливает предмет обращения и личность Заявителя (представителя);</w:t>
      </w:r>
    </w:p>
    <w:p w:rsidR="00C932B6" w:rsidRDefault="00C932B6" w:rsidP="00C932B6">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проверяет документ, удостоверяющий личность Заявителя, а именно: срок действия документа, наличие записи об органе, выдавшем документ, дату выдачи документа, подписи и фамилии должностных лиц, выдавших документ, оттиск печати,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 услуги;</w:t>
      </w:r>
    </w:p>
    <w:p w:rsidR="00C932B6" w:rsidRDefault="00C932B6" w:rsidP="00C932B6">
      <w:pPr>
        <w:autoSpaceDE w:val="0"/>
        <w:autoSpaceDN w:val="0"/>
        <w:adjustRightInd w:val="0"/>
        <w:spacing w:after="0" w:line="360" w:lineRule="auto"/>
        <w:ind w:firstLine="709"/>
        <w:jc w:val="both"/>
        <w:rPr>
          <w:rFonts w:ascii="Times New Roman" w:eastAsiaTheme="minorHAnsi" w:hAnsi="Times New Roman"/>
          <w:strike/>
          <w:sz w:val="28"/>
          <w:szCs w:val="28"/>
        </w:rPr>
      </w:pPr>
      <w:r>
        <w:rPr>
          <w:rFonts w:ascii="Times New Roman" w:eastAsiaTheme="minorHAnsi" w:hAnsi="Times New Roman"/>
          <w:sz w:val="28"/>
          <w:szCs w:val="28"/>
        </w:rPr>
        <w:t xml:space="preserve">- проверяет </w:t>
      </w:r>
      <w:r w:rsidRPr="00FA59DC">
        <w:rPr>
          <w:rFonts w:ascii="Times New Roman" w:eastAsiaTheme="minorHAnsi" w:hAnsi="Times New Roman"/>
          <w:sz w:val="28"/>
          <w:szCs w:val="28"/>
        </w:rPr>
        <w:t xml:space="preserve">заявление (запрос) на полноту и его соответствие сведениям и документам, принятым от заявителя, необходимым </w:t>
      </w:r>
      <w:r>
        <w:rPr>
          <w:rFonts w:ascii="Times New Roman" w:eastAsiaTheme="minorHAnsi" w:hAnsi="Times New Roman"/>
          <w:sz w:val="28"/>
          <w:szCs w:val="28"/>
        </w:rPr>
        <w:t>для предоставления муниципальной услуги, удостоверяется, что:</w:t>
      </w:r>
    </w:p>
    <w:p w:rsidR="00C932B6" w:rsidRDefault="00C932B6" w:rsidP="00C932B6">
      <w:pPr>
        <w:widowControl w:val="0"/>
        <w:tabs>
          <w:tab w:val="left" w:pos="0"/>
        </w:tabs>
        <w:autoSpaceDE w:val="0"/>
        <w:autoSpaceDN w:val="0"/>
        <w:adjustRightInd w:val="0"/>
        <w:spacing w:after="0" w:line="360" w:lineRule="auto"/>
        <w:ind w:firstLine="709"/>
        <w:contextualSpacing/>
        <w:jc w:val="both"/>
        <w:rPr>
          <w:rFonts w:ascii="Times New Roman" w:eastAsia="Calibri" w:hAnsi="Times New Roman"/>
          <w:sz w:val="28"/>
          <w:szCs w:val="28"/>
        </w:rPr>
      </w:pPr>
      <w:r>
        <w:rPr>
          <w:rFonts w:ascii="Times New Roman" w:hAnsi="Times New Roman"/>
          <w:bCs/>
          <w:sz w:val="28"/>
          <w:szCs w:val="28"/>
          <w:lang w:eastAsia="ru-RU"/>
        </w:rPr>
        <w:t xml:space="preserve">а) </w:t>
      </w:r>
      <w:r>
        <w:rPr>
          <w:rFonts w:ascii="Times New Roman" w:eastAsia="Calibri" w:hAnsi="Times New Roman"/>
          <w:sz w:val="28"/>
          <w:szCs w:val="28"/>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C932B6" w:rsidRDefault="00C932B6" w:rsidP="00C932B6">
      <w:pPr>
        <w:widowControl w:val="0"/>
        <w:tabs>
          <w:tab w:val="left" w:pos="0"/>
        </w:tabs>
        <w:autoSpaceDE w:val="0"/>
        <w:autoSpaceDN w:val="0"/>
        <w:adjustRightInd w:val="0"/>
        <w:spacing w:after="0" w:line="360" w:lineRule="auto"/>
        <w:ind w:firstLine="709"/>
        <w:contextualSpacing/>
        <w:jc w:val="both"/>
        <w:rPr>
          <w:rFonts w:ascii="Times New Roman" w:eastAsia="Calibri" w:hAnsi="Times New Roman"/>
          <w:sz w:val="28"/>
          <w:szCs w:val="28"/>
        </w:rPr>
      </w:pPr>
      <w:r>
        <w:rPr>
          <w:rFonts w:ascii="Times New Roman" w:eastAsia="Calibri" w:hAnsi="Times New Roman"/>
          <w:sz w:val="28"/>
          <w:szCs w:val="28"/>
        </w:rPr>
        <w:t>б) текст заявления и документов написан разборчиво, наименования юридических лиц без сокращения, с указанием мест их нахождения;</w:t>
      </w:r>
    </w:p>
    <w:p w:rsidR="00C932B6" w:rsidRDefault="00C932B6" w:rsidP="00C932B6">
      <w:pPr>
        <w:widowControl w:val="0"/>
        <w:tabs>
          <w:tab w:val="left" w:pos="0"/>
        </w:tabs>
        <w:autoSpaceDE w:val="0"/>
        <w:autoSpaceDN w:val="0"/>
        <w:adjustRightInd w:val="0"/>
        <w:spacing w:after="0" w:line="360" w:lineRule="auto"/>
        <w:ind w:firstLine="709"/>
        <w:contextualSpacing/>
        <w:jc w:val="both"/>
        <w:rPr>
          <w:rFonts w:ascii="Times New Roman" w:eastAsia="Calibri" w:hAnsi="Times New Roman"/>
          <w:sz w:val="28"/>
          <w:szCs w:val="28"/>
        </w:rPr>
      </w:pPr>
      <w:r>
        <w:rPr>
          <w:rFonts w:ascii="Times New Roman" w:eastAsia="Calibri" w:hAnsi="Times New Roman"/>
          <w:sz w:val="28"/>
          <w:szCs w:val="28"/>
        </w:rPr>
        <w:t>в) фамилии, имена и отчества (последнее - при наличии) физических лиц, адреса их места жительства написаны полностью;</w:t>
      </w:r>
    </w:p>
    <w:p w:rsidR="00C932B6" w:rsidRDefault="00C932B6" w:rsidP="00C932B6">
      <w:pPr>
        <w:widowControl w:val="0"/>
        <w:tabs>
          <w:tab w:val="left" w:pos="0"/>
        </w:tabs>
        <w:autoSpaceDE w:val="0"/>
        <w:autoSpaceDN w:val="0"/>
        <w:adjustRightInd w:val="0"/>
        <w:spacing w:after="0" w:line="360" w:lineRule="auto"/>
        <w:ind w:firstLine="709"/>
        <w:contextualSpacing/>
        <w:jc w:val="both"/>
        <w:rPr>
          <w:rFonts w:ascii="Times New Roman" w:eastAsia="Calibri" w:hAnsi="Times New Roman"/>
          <w:sz w:val="28"/>
          <w:szCs w:val="28"/>
        </w:rPr>
      </w:pPr>
      <w:r>
        <w:rPr>
          <w:rFonts w:ascii="Times New Roman" w:eastAsia="Calibri" w:hAnsi="Times New Roman"/>
          <w:sz w:val="28"/>
          <w:szCs w:val="28"/>
        </w:rPr>
        <w:t>г) в заявлении и документах нет подчисток, приписок, зачеркнутых слов и иных неоговоренных исправлений;</w:t>
      </w:r>
    </w:p>
    <w:p w:rsidR="00C932B6" w:rsidRDefault="00C932B6" w:rsidP="00C932B6">
      <w:pPr>
        <w:widowControl w:val="0"/>
        <w:tabs>
          <w:tab w:val="left" w:pos="0"/>
        </w:tabs>
        <w:autoSpaceDE w:val="0"/>
        <w:autoSpaceDN w:val="0"/>
        <w:adjustRightInd w:val="0"/>
        <w:spacing w:after="0" w:line="360" w:lineRule="auto"/>
        <w:ind w:firstLine="709"/>
        <w:contextualSpacing/>
        <w:jc w:val="both"/>
        <w:rPr>
          <w:rFonts w:ascii="Times New Roman" w:eastAsia="Calibri" w:hAnsi="Times New Roman"/>
          <w:sz w:val="28"/>
          <w:szCs w:val="28"/>
        </w:rPr>
      </w:pPr>
      <w:r>
        <w:rPr>
          <w:rFonts w:ascii="Times New Roman" w:eastAsia="Calibri" w:hAnsi="Times New Roman"/>
          <w:sz w:val="28"/>
          <w:szCs w:val="28"/>
        </w:rPr>
        <w:t>д) заявление и документы не исполнены карандашом;</w:t>
      </w:r>
    </w:p>
    <w:p w:rsidR="00C932B6" w:rsidRDefault="00C932B6" w:rsidP="00C932B6">
      <w:pPr>
        <w:widowControl w:val="0"/>
        <w:tabs>
          <w:tab w:val="left" w:pos="0"/>
        </w:tabs>
        <w:autoSpaceDE w:val="0"/>
        <w:autoSpaceDN w:val="0"/>
        <w:adjustRightInd w:val="0"/>
        <w:spacing w:after="0" w:line="360" w:lineRule="auto"/>
        <w:ind w:firstLine="709"/>
        <w:contextualSpacing/>
        <w:jc w:val="both"/>
        <w:rPr>
          <w:rFonts w:ascii="Times New Roman" w:eastAsia="Calibri" w:hAnsi="Times New Roman"/>
          <w:sz w:val="28"/>
          <w:szCs w:val="28"/>
        </w:rPr>
      </w:pPr>
      <w:r>
        <w:rPr>
          <w:rFonts w:ascii="Times New Roman" w:eastAsia="Calibri" w:hAnsi="Times New Roman"/>
          <w:sz w:val="28"/>
          <w:szCs w:val="28"/>
        </w:rPr>
        <w:t>е) заявление и документы не имеют серьезных повреждений, наличие которых не позволяет однозначно истолковывать их содержание;</w:t>
      </w:r>
    </w:p>
    <w:p w:rsidR="00C932B6" w:rsidRDefault="00C932B6" w:rsidP="00C932B6">
      <w:pPr>
        <w:widowControl w:val="0"/>
        <w:tabs>
          <w:tab w:val="left" w:pos="0"/>
        </w:tabs>
        <w:autoSpaceDE w:val="0"/>
        <w:autoSpaceDN w:val="0"/>
        <w:adjustRightInd w:val="0"/>
        <w:spacing w:after="0" w:line="360" w:lineRule="auto"/>
        <w:ind w:firstLine="709"/>
        <w:contextualSpacing/>
        <w:jc w:val="both"/>
        <w:rPr>
          <w:rFonts w:ascii="Times New Roman" w:hAnsi="Times New Roman"/>
          <w:sz w:val="28"/>
          <w:szCs w:val="28"/>
          <w:lang w:eastAsia="ru-RU"/>
        </w:rPr>
      </w:pPr>
      <w:r>
        <w:rPr>
          <w:rFonts w:ascii="Times New Roman" w:eastAsia="Calibri" w:hAnsi="Times New Roman"/>
          <w:sz w:val="28"/>
          <w:szCs w:val="28"/>
        </w:rPr>
        <w:t xml:space="preserve">ж) форма предоставления документов, соответствует требованиям, установленным настоящим </w:t>
      </w:r>
      <w:r w:rsidR="00084507">
        <w:rPr>
          <w:rFonts w:ascii="Times New Roman" w:eastAsia="Calibri" w:hAnsi="Times New Roman"/>
          <w:sz w:val="28"/>
          <w:szCs w:val="28"/>
        </w:rPr>
        <w:t>Р</w:t>
      </w:r>
      <w:r w:rsidRPr="00AA4375">
        <w:rPr>
          <w:rFonts w:ascii="Times New Roman" w:eastAsia="Calibri" w:hAnsi="Times New Roman"/>
          <w:sz w:val="28"/>
          <w:szCs w:val="28"/>
        </w:rPr>
        <w:t xml:space="preserve">егламентом </w:t>
      </w:r>
      <w:r>
        <w:rPr>
          <w:rFonts w:ascii="Times New Roman" w:eastAsia="Calibri" w:hAnsi="Times New Roman"/>
          <w:sz w:val="28"/>
          <w:szCs w:val="28"/>
        </w:rPr>
        <w:t>(копия/оригинал);</w:t>
      </w:r>
    </w:p>
    <w:p w:rsidR="00C932B6" w:rsidRDefault="00C932B6" w:rsidP="00C932B6">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в случае необходимости предоставления копии документа и отсутствия ее у Заявителя в установленных правовыми актами случаях осуществляет бесплатное копирование документа с оригинала, после чего делает запись об их соответствии подлинным экземплярам, заверяет своей подписью с указанием фамилии и инициалов, проставляет соответствующий штамп (при наличии) и возвращает оригиналы Заявителю;</w:t>
      </w:r>
    </w:p>
    <w:p w:rsidR="00C932B6" w:rsidRDefault="00C932B6" w:rsidP="00C932B6">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 xml:space="preserve">- при наличии оснований для отказа в приеме необходимых документов, предусмотренных в </w:t>
      </w:r>
      <w:hyperlink r:id="rId8" w:history="1">
        <w:r>
          <w:rPr>
            <w:rFonts w:ascii="Times New Roman" w:eastAsiaTheme="minorHAnsi" w:hAnsi="Times New Roman"/>
            <w:sz w:val="28"/>
            <w:szCs w:val="28"/>
          </w:rPr>
          <w:t>пункте 2.9</w:t>
        </w:r>
      </w:hyperlink>
      <w:r>
        <w:rPr>
          <w:rFonts w:ascii="Times New Roman" w:eastAsiaTheme="minorHAnsi" w:hAnsi="Times New Roman"/>
          <w:sz w:val="28"/>
          <w:szCs w:val="28"/>
        </w:rPr>
        <w:t xml:space="preserve"> настоящего </w:t>
      </w:r>
      <w:r w:rsidR="00455670">
        <w:rPr>
          <w:rFonts w:ascii="Times New Roman" w:eastAsia="Calibri" w:hAnsi="Times New Roman"/>
          <w:sz w:val="28"/>
          <w:szCs w:val="28"/>
        </w:rPr>
        <w:t>Р</w:t>
      </w:r>
      <w:r w:rsidRPr="00AA4375">
        <w:rPr>
          <w:rFonts w:ascii="Times New Roman" w:eastAsiaTheme="minorHAnsi" w:hAnsi="Times New Roman"/>
          <w:sz w:val="28"/>
          <w:szCs w:val="28"/>
        </w:rPr>
        <w:t>егламента</w:t>
      </w:r>
      <w:r>
        <w:rPr>
          <w:rFonts w:ascii="Times New Roman" w:eastAsiaTheme="minorHAnsi" w:hAnsi="Times New Roman"/>
          <w:sz w:val="28"/>
          <w:szCs w:val="28"/>
        </w:rPr>
        <w:t>, 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предоставленных документах, и возвращает документы Заявителю для устранения недостатков.</w:t>
      </w:r>
    </w:p>
    <w:p w:rsidR="00C932B6" w:rsidRDefault="00C932B6" w:rsidP="00C932B6">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В случае требования Заявителя предоставить письменный отказ в приеме документов на получение муниципальной услуги сотрудник МФЦ оформляет мотивированный отказ в приеме документов с указанием оснований, указанных в пункте 2.9 настоящего </w:t>
      </w:r>
      <w:r w:rsidR="00CB0099">
        <w:rPr>
          <w:rFonts w:ascii="Times New Roman" w:eastAsia="Calibri" w:hAnsi="Times New Roman"/>
          <w:sz w:val="28"/>
          <w:szCs w:val="28"/>
        </w:rPr>
        <w:t>Р</w:t>
      </w:r>
      <w:r w:rsidRPr="00AA4375">
        <w:rPr>
          <w:rFonts w:ascii="Times New Roman" w:eastAsiaTheme="minorHAnsi" w:hAnsi="Times New Roman"/>
          <w:sz w:val="28"/>
          <w:szCs w:val="28"/>
        </w:rPr>
        <w:t>егламента</w:t>
      </w:r>
      <w:r>
        <w:rPr>
          <w:rFonts w:ascii="Times New Roman" w:eastAsiaTheme="minorHAnsi" w:hAnsi="Times New Roman"/>
          <w:sz w:val="28"/>
          <w:szCs w:val="28"/>
        </w:rPr>
        <w:t>. Мотивированный отказ в приеме документов направляется заявителю в течение пяти рабочих дней с момента обращения, по адресу, указанному заявителем, либо выдается на руки при личном обращении заявителя в МФЦ (по желанию заявителя).</w:t>
      </w:r>
    </w:p>
    <w:p w:rsidR="00C932B6" w:rsidRDefault="00C932B6" w:rsidP="00C932B6">
      <w:pPr>
        <w:autoSpaceDE w:val="0"/>
        <w:autoSpaceDN w:val="0"/>
        <w:adjustRightInd w:val="0"/>
        <w:spacing w:after="0" w:line="360" w:lineRule="auto"/>
        <w:ind w:firstLine="709"/>
        <w:jc w:val="both"/>
        <w:rPr>
          <w:rFonts w:ascii="Times New Roman" w:hAnsi="Times New Roman"/>
          <w:sz w:val="28"/>
          <w:szCs w:val="28"/>
        </w:rPr>
      </w:pPr>
      <w:r>
        <w:rPr>
          <w:rFonts w:ascii="Times New Roman" w:eastAsiaTheme="minorHAnsi" w:hAnsi="Times New Roman"/>
          <w:sz w:val="28"/>
          <w:szCs w:val="28"/>
        </w:rPr>
        <w:t>3.2.3.4.</w:t>
      </w:r>
      <w:r>
        <w:rPr>
          <w:rFonts w:ascii="Times New Roman" w:hAnsi="Times New Roman"/>
          <w:sz w:val="28"/>
          <w:szCs w:val="28"/>
        </w:rPr>
        <w:t xml:space="preserve"> П</w:t>
      </w:r>
      <w:r>
        <w:rPr>
          <w:rFonts w:ascii="Times New Roman" w:hAnsi="Times New Roman"/>
          <w:sz w:val="28"/>
          <w:szCs w:val="28"/>
          <w:lang w:eastAsia="ru-RU"/>
        </w:rPr>
        <w:t xml:space="preserve">ри однократном обращении Заявителя с комплексным запросом МФЦ организует предоставление заявителю двух и более государственных и (или) муниципальных услуг. Для обеспечения получения заявителем муниципальной услуги, указанной в комплексном запросе МФЦ </w:t>
      </w:r>
      <w:r>
        <w:rPr>
          <w:rFonts w:ascii="Times New Roman" w:hAnsi="Times New Roman"/>
          <w:sz w:val="28"/>
          <w:szCs w:val="28"/>
        </w:rPr>
        <w:t>действует в интересах заявителя без доверенности. Заявление, составленное на основании комплексного запроса, подписанное уполномоченным сотрудником МФЦ и скрепленное печатью МФЦ, а также представленные заявителем документы, необходимые для получения муниципальной услуги, с приложением заверенной многофункциональным центром копии комплексного запроса направляются в Управление. При этом не требуется составление и подписание таких заявлений Заявителем.</w:t>
      </w:r>
    </w:p>
    <w:p w:rsidR="00C932B6" w:rsidRDefault="00C932B6" w:rsidP="00C932B6">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3.2.3.5. В случае отсутствия у Заявителя оформленного заявления на предоставление услуги специалист МФЦ оказывает содействие в оформлении заявления на предоставление муниципальной услуги в соответствии с требованиями настоящего </w:t>
      </w:r>
      <w:r w:rsidR="007F2C12">
        <w:rPr>
          <w:rFonts w:ascii="Times New Roman" w:eastAsia="Calibri" w:hAnsi="Times New Roman"/>
          <w:sz w:val="28"/>
          <w:szCs w:val="28"/>
        </w:rPr>
        <w:t>Р</w:t>
      </w:r>
      <w:r w:rsidRPr="00AA4375">
        <w:rPr>
          <w:rFonts w:ascii="Times New Roman" w:eastAsiaTheme="minorHAnsi" w:hAnsi="Times New Roman"/>
          <w:sz w:val="28"/>
          <w:szCs w:val="28"/>
        </w:rPr>
        <w:t>егламента</w:t>
      </w:r>
      <w:r>
        <w:rPr>
          <w:rFonts w:ascii="Times New Roman" w:eastAsiaTheme="minorHAnsi" w:hAnsi="Times New Roman"/>
          <w:sz w:val="28"/>
          <w:szCs w:val="28"/>
        </w:rPr>
        <w:t>, в том числе с использованием программных средств. В оформленном заявлении Заявитель собственноручно указывает свою фамилию, имя и отчество (последнее - при наличии), ставит дату и подпись.</w:t>
      </w:r>
    </w:p>
    <w:p w:rsidR="00C932B6" w:rsidRDefault="00C932B6" w:rsidP="00C932B6">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3.2.3.6. Специалист МФЦ осуществляет ввод информации в ГИС СО МФЦ (далее - Электронный журнал) с указанием следующих сведений:</w:t>
      </w:r>
    </w:p>
    <w:p w:rsidR="00C932B6" w:rsidRDefault="00C932B6" w:rsidP="00C932B6">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фамилии, имени, отчества (последнее - при наличии) (наименование) Заявителя;</w:t>
      </w:r>
    </w:p>
    <w:p w:rsidR="00C932B6" w:rsidRDefault="00C932B6" w:rsidP="00C932B6">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даты рождения Заявителя (физического лица);</w:t>
      </w:r>
    </w:p>
    <w:p w:rsidR="00C932B6" w:rsidRDefault="00C932B6" w:rsidP="00C932B6">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документа, удостоверяющего личность;</w:t>
      </w:r>
    </w:p>
    <w:p w:rsidR="00C932B6" w:rsidRDefault="00C932B6" w:rsidP="00C932B6">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серии, номера и даты выдачи документа, удостоверяющего личность;</w:t>
      </w:r>
    </w:p>
    <w:p w:rsidR="00C932B6" w:rsidRDefault="00C932B6" w:rsidP="00C932B6">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 фамилии, имени и отчества (последнее - при наличии) полномочного представителя, если заявление подается представителем Заявителя;</w:t>
      </w:r>
    </w:p>
    <w:p w:rsidR="00C932B6" w:rsidRDefault="00C932B6" w:rsidP="00C932B6">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адреса регистрации, адреса фактического проживания (место нахождения и адрес юридического лица) Заявителя;</w:t>
      </w:r>
    </w:p>
    <w:p w:rsidR="00C932B6" w:rsidRDefault="00C932B6" w:rsidP="00C932B6">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номеров телефонов.</w:t>
      </w:r>
    </w:p>
    <w:p w:rsidR="00C932B6" w:rsidRDefault="00C932B6" w:rsidP="00C932B6">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3.2.3.7. Специалист МФЦ:</w:t>
      </w:r>
    </w:p>
    <w:p w:rsidR="00C932B6" w:rsidRDefault="00C932B6" w:rsidP="00C932B6">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регистрирует заявление на предоставление услуги и прилагаемые к нему документы в Электронном журнале;</w:t>
      </w:r>
    </w:p>
    <w:p w:rsidR="00C932B6" w:rsidRDefault="00C932B6" w:rsidP="00C932B6">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формирует заявление-расписку на предоставление услуги с использованием программных средств в двух экземплярах, в которой указываются:</w:t>
      </w:r>
    </w:p>
    <w:p w:rsidR="00C932B6" w:rsidRDefault="00C932B6" w:rsidP="00C932B6">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а) наименование МФЦ;</w:t>
      </w:r>
    </w:p>
    <w:p w:rsidR="00C932B6" w:rsidRDefault="00C932B6" w:rsidP="00C932B6">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б) дата и номер регистрации заявления и документов в Электронном журнале;</w:t>
      </w:r>
    </w:p>
    <w:p w:rsidR="00C932B6" w:rsidRDefault="00C932B6" w:rsidP="00C932B6">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 информация о Заявителе (фамилия, имя, отчество (последнее - при наличии), наименование, данные документа, удостоверяющего личность);</w:t>
      </w:r>
    </w:p>
    <w:p w:rsidR="00C932B6" w:rsidRDefault="00C932B6" w:rsidP="00C932B6">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г) перечень документов, принятых от Заявителя, с указанием их наименования, формы их представления, количества экземпляров каждого из принятых документов, количества листов в каждом экземпляре документов;</w:t>
      </w:r>
    </w:p>
    <w:p w:rsidR="00C932B6" w:rsidRDefault="00C932B6" w:rsidP="00C932B6">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д) срок оказания муниципальной услуги;</w:t>
      </w:r>
    </w:p>
    <w:p w:rsidR="00C932B6" w:rsidRDefault="00C932B6" w:rsidP="00C932B6">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е) номер дела и PIN-код для мониторинга статуса предоставления услуги посредством сервиса «Проверить статус оказания услуги» на портале Самарской области «Мои документы»;</w:t>
      </w:r>
    </w:p>
    <w:p w:rsidR="00C932B6" w:rsidRDefault="00C932B6" w:rsidP="00C932B6">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ж) фамилия и инициалы специалиста МФЦ, принявшего документы;</w:t>
      </w:r>
    </w:p>
    <w:p w:rsidR="00C932B6" w:rsidRDefault="00C932B6" w:rsidP="00C932B6">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з) справочный телефон МФЦ, по которому Заявитель может уточнить ход предоставления услуги.</w:t>
      </w:r>
    </w:p>
    <w:p w:rsidR="00C932B6" w:rsidRDefault="00C932B6" w:rsidP="00C932B6">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3.2.3.8. Специалист МФЦ ставит подпись на заявлении-расписке на предоставление услуги и передает ее для подписания Заявителю.</w:t>
      </w:r>
    </w:p>
    <w:p w:rsidR="00C932B6" w:rsidRDefault="00C932B6" w:rsidP="00C932B6">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3.2.3.9. Специалист МФЦ выдает первый экземпляр заявления-расписки Заявителю. Второй экземпляр заявления-расписки хранится в МФЦ.</w:t>
      </w:r>
    </w:p>
    <w:p w:rsidR="00C932B6" w:rsidRDefault="00C932B6" w:rsidP="00C932B6">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3.2.3.10. Специалист МФЦ передает документы сотруднику МФЦ, ответственному за отправку документов, с отметкой в Электронном журнале.</w:t>
      </w:r>
    </w:p>
    <w:p w:rsidR="00C932B6" w:rsidRDefault="00C932B6" w:rsidP="00C932B6">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3.2.3.11. Результатом выполнения административной процедуры является:</w:t>
      </w:r>
    </w:p>
    <w:p w:rsidR="00C932B6" w:rsidRDefault="00C932B6" w:rsidP="00C932B6">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 зарегистрированные документы, необходимые для предоставления муниципальной услуги;</w:t>
      </w:r>
    </w:p>
    <w:p w:rsidR="00C932B6" w:rsidRDefault="00C932B6" w:rsidP="00C932B6">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отказ в приеме документов, необходимых для предоставления муниципальной услуги, в устной или письменной форме.</w:t>
      </w:r>
    </w:p>
    <w:p w:rsidR="00C932B6" w:rsidRDefault="00C932B6" w:rsidP="00C932B6">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3.2.3.12. Срок выполнения административной процедуры составляет не более 30 минут.».</w:t>
      </w:r>
    </w:p>
    <w:p w:rsidR="00C932B6" w:rsidRDefault="00C932B6" w:rsidP="00C932B6">
      <w:pPr>
        <w:autoSpaceDE w:val="0"/>
        <w:autoSpaceDN w:val="0"/>
        <w:adjustRightInd w:val="0"/>
        <w:spacing w:after="0" w:line="360" w:lineRule="auto"/>
        <w:ind w:firstLine="709"/>
        <w:jc w:val="both"/>
        <w:rPr>
          <w:rFonts w:ascii="Times New Roman" w:hAnsi="Times New Roman"/>
          <w:bCs/>
          <w:sz w:val="28"/>
          <w:szCs w:val="28"/>
          <w:lang w:eastAsia="ru-RU"/>
        </w:rPr>
      </w:pPr>
      <w:r>
        <w:rPr>
          <w:rFonts w:ascii="Times New Roman" w:eastAsiaTheme="minorHAnsi" w:hAnsi="Times New Roman"/>
          <w:sz w:val="28"/>
          <w:szCs w:val="28"/>
        </w:rPr>
        <w:t>2.23. Подп</w:t>
      </w:r>
      <w:r>
        <w:rPr>
          <w:rFonts w:ascii="Times New Roman" w:hAnsi="Times New Roman"/>
          <w:bCs/>
          <w:sz w:val="28"/>
          <w:szCs w:val="28"/>
          <w:lang w:eastAsia="ru-RU"/>
        </w:rPr>
        <w:t xml:space="preserve">ункт 3.2.4. пункта 3.2. Административного регламента изложить в следующей редакции: </w:t>
      </w:r>
    </w:p>
    <w:p w:rsidR="00C932B6" w:rsidRDefault="00C932B6" w:rsidP="00C932B6">
      <w:pPr>
        <w:autoSpaceDE w:val="0"/>
        <w:autoSpaceDN w:val="0"/>
        <w:adjustRightInd w:val="0"/>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«3.2.4. Передача документов, необходимых для предоставления муниципальной услуги, из МФЦ в Управление.</w:t>
      </w:r>
    </w:p>
    <w:p w:rsidR="00C932B6" w:rsidRDefault="00C932B6" w:rsidP="00C932B6">
      <w:pPr>
        <w:autoSpaceDE w:val="0"/>
        <w:autoSpaceDN w:val="0"/>
        <w:adjustRightInd w:val="0"/>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3.2.4.1. Основанием для начала административной процедуры является поступление зарегистрированных документов, необходимых для предоставления муниципальной услуги, сотруднику МФЦ, ответственному за отправку документов.</w:t>
      </w:r>
    </w:p>
    <w:p w:rsidR="00C932B6" w:rsidRDefault="00C932B6" w:rsidP="00C932B6">
      <w:pPr>
        <w:autoSpaceDE w:val="0"/>
        <w:autoSpaceDN w:val="0"/>
        <w:adjustRightInd w:val="0"/>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3.2.4.2. Выполнение административной процедуры осуществляют сотрудник МФЦ, ответственный за отправку документов, курьер МФЦ, специалист Отдела, обеспечивающий предоставление муниципальной услуги.</w:t>
      </w:r>
    </w:p>
    <w:p w:rsidR="00C932B6" w:rsidRDefault="00C932B6" w:rsidP="00C932B6">
      <w:pPr>
        <w:autoSpaceDE w:val="0"/>
        <w:autoSpaceDN w:val="0"/>
        <w:adjustRightInd w:val="0"/>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3.2.4.3. Сотрудник МФЦ, ответственный за отправку документов:</w:t>
      </w:r>
    </w:p>
    <w:p w:rsidR="00C932B6" w:rsidRDefault="00C932B6" w:rsidP="00C932B6">
      <w:pPr>
        <w:autoSpaceDE w:val="0"/>
        <w:autoSpaceDN w:val="0"/>
        <w:adjustRightInd w:val="0"/>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производит в Электронном журнале отметку о получении документов, необходимых для предоставления муниципальной услуги;</w:t>
      </w:r>
    </w:p>
    <w:p w:rsidR="00C932B6" w:rsidRDefault="00C932B6" w:rsidP="00C932B6">
      <w:pPr>
        <w:autoSpaceDE w:val="0"/>
        <w:autoSpaceDN w:val="0"/>
        <w:adjustRightInd w:val="0"/>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формирует реестр передачи документов, представленных Заявителем, с указанием органа, ответственного за предоставление услуги, информации о Заявителе (фамилия, имя, отчество (последнее - при наличии)), номера регистрации заявления и документов, необходимых для предоставления муниципальной услуги, в Электронном журнале, количества листов в документах, передаваемых в Управление;</w:t>
      </w:r>
    </w:p>
    <w:p w:rsidR="00C932B6" w:rsidRDefault="00C932B6" w:rsidP="00C932B6">
      <w:pPr>
        <w:autoSpaceDE w:val="0"/>
        <w:autoSpaceDN w:val="0"/>
        <w:adjustRightInd w:val="0"/>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передает курьеру МФЦ документы, необходимые для предоставления муниципальной услуги, для доставки в Управление с реестром передачи документов.</w:t>
      </w:r>
    </w:p>
    <w:p w:rsidR="00C932B6" w:rsidRDefault="00C932B6" w:rsidP="00C932B6">
      <w:pPr>
        <w:autoSpaceDE w:val="0"/>
        <w:autoSpaceDN w:val="0"/>
        <w:adjustRightInd w:val="0"/>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3.2.4.4. Курьер МФЦ передает документы, необходимые для предоставления муниципальной услуги, реестр передачи документов, специалисту Отдела, обеспечивающему предоставление муниципальной услуги.</w:t>
      </w:r>
    </w:p>
    <w:p w:rsidR="00C932B6" w:rsidRDefault="00C932B6" w:rsidP="00C932B6">
      <w:pPr>
        <w:autoSpaceDE w:val="0"/>
        <w:autoSpaceDN w:val="0"/>
        <w:adjustRightInd w:val="0"/>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Специалист Отдела, обеспечивающий предоставление муниципальной услуги, ставит отметку в реестре передачи документов и возвращает реестр передачи документов курьеру МФЦ.</w:t>
      </w:r>
    </w:p>
    <w:p w:rsidR="00C932B6" w:rsidRDefault="00C932B6" w:rsidP="00C932B6">
      <w:pPr>
        <w:autoSpaceDE w:val="0"/>
        <w:autoSpaceDN w:val="0"/>
        <w:adjustRightInd w:val="0"/>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3.2.4.5. Курьер МФЦ не позднее следующего дня доставляет реестр передачи документов в МФЦ.</w:t>
      </w:r>
    </w:p>
    <w:p w:rsidR="00C932B6" w:rsidRDefault="00C932B6" w:rsidP="00C932B6">
      <w:pPr>
        <w:autoSpaceDE w:val="0"/>
        <w:autoSpaceDN w:val="0"/>
        <w:adjustRightInd w:val="0"/>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lastRenderedPageBreak/>
        <w:t>3.2.4.6. Реестр передачи документов с отметками о принятии документов Управлением хранятся в МФЦ.</w:t>
      </w:r>
    </w:p>
    <w:p w:rsidR="00C932B6" w:rsidRDefault="00C932B6" w:rsidP="00C932B6">
      <w:pPr>
        <w:autoSpaceDE w:val="0"/>
        <w:autoSpaceDN w:val="0"/>
        <w:adjustRightInd w:val="0"/>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3.2.4.7. Результатом выполнения административной процедуры является передача в Управление документов, необходимых для предоставления муниципальной услуги.</w:t>
      </w:r>
    </w:p>
    <w:p w:rsidR="00C932B6" w:rsidRDefault="00C932B6" w:rsidP="00C932B6">
      <w:pPr>
        <w:autoSpaceDE w:val="0"/>
        <w:autoSpaceDN w:val="0"/>
        <w:adjustRightInd w:val="0"/>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3.2.4.8. Срок выполнения административной процедуры составляет не более 2 </w:t>
      </w:r>
      <w:r w:rsidRPr="004154E3">
        <w:rPr>
          <w:rFonts w:ascii="Times New Roman" w:hAnsi="Times New Roman"/>
          <w:bCs/>
          <w:sz w:val="28"/>
          <w:szCs w:val="28"/>
          <w:lang w:eastAsia="ru-RU"/>
        </w:rPr>
        <w:t>рабочих</w:t>
      </w:r>
      <w:r>
        <w:rPr>
          <w:rFonts w:ascii="Times New Roman" w:hAnsi="Times New Roman"/>
          <w:bCs/>
          <w:sz w:val="28"/>
          <w:szCs w:val="28"/>
          <w:lang w:eastAsia="ru-RU"/>
        </w:rPr>
        <w:t xml:space="preserve"> дней, следующих за днем обращения заявителя.».</w:t>
      </w:r>
    </w:p>
    <w:p w:rsidR="00C932B6" w:rsidRDefault="00C932B6" w:rsidP="00C932B6">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hAnsi="Times New Roman"/>
          <w:bCs/>
          <w:sz w:val="28"/>
          <w:szCs w:val="28"/>
          <w:lang w:eastAsia="ru-RU"/>
        </w:rPr>
        <w:t xml:space="preserve">2.24. </w:t>
      </w:r>
      <w:r>
        <w:rPr>
          <w:rFonts w:ascii="Times New Roman" w:eastAsiaTheme="minorHAnsi" w:hAnsi="Times New Roman"/>
          <w:sz w:val="28"/>
          <w:szCs w:val="28"/>
        </w:rPr>
        <w:t>Пункт 3.2</w:t>
      </w:r>
      <w:r w:rsidR="00BB40F5">
        <w:rPr>
          <w:rFonts w:ascii="Times New Roman" w:eastAsiaTheme="minorHAnsi" w:hAnsi="Times New Roman"/>
          <w:sz w:val="28"/>
          <w:szCs w:val="28"/>
        </w:rPr>
        <w:t>.</w:t>
      </w:r>
      <w:r>
        <w:rPr>
          <w:rFonts w:ascii="Times New Roman" w:eastAsiaTheme="minorHAnsi" w:hAnsi="Times New Roman"/>
          <w:sz w:val="28"/>
          <w:szCs w:val="28"/>
        </w:rPr>
        <w:t xml:space="preserve"> Административного регламента дополнить подпунктом 3.2.5. следующего содержания:</w:t>
      </w:r>
    </w:p>
    <w:p w:rsidR="00C932B6" w:rsidRDefault="00C932B6" w:rsidP="00C932B6">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«3.2.5. Прием заявления и документов, необходимых для предоставления муниципальной услуги, при предоставлении муниципальных услуг по экстерриториальному принципу (при личном обращении Заявителя в МФЦ на территории Самарской области).</w:t>
      </w:r>
    </w:p>
    <w:p w:rsidR="00C932B6" w:rsidRDefault="00C932B6" w:rsidP="00C932B6">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МФЦ на территории Самарской области:</w:t>
      </w:r>
    </w:p>
    <w:p w:rsidR="00C932B6" w:rsidRDefault="00C932B6" w:rsidP="00C932B6">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принимает от Заявителя (представителя Заявителя) заявление и документы, представленные Заявителем;</w:t>
      </w:r>
    </w:p>
    <w:p w:rsidR="00C932B6" w:rsidRDefault="00C932B6" w:rsidP="00C932B6">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осуществляет сканирование документов личного хранения, представленных Заявителем;</w:t>
      </w:r>
    </w:p>
    <w:p w:rsidR="00C932B6" w:rsidRDefault="00C932B6" w:rsidP="00C932B6">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C932B6" w:rsidRDefault="00C932B6" w:rsidP="00C932B6">
      <w:pPr>
        <w:autoSpaceDE w:val="0"/>
        <w:autoSpaceDN w:val="0"/>
        <w:adjustRightInd w:val="0"/>
        <w:spacing w:after="0" w:line="36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в течение 3 рабочих дней со дня приема заявления и документов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городского округа Тольятти.</w:t>
      </w:r>
    </w:p>
    <w:p w:rsidR="00C932B6" w:rsidRDefault="00C932B6" w:rsidP="00C932B6">
      <w:pPr>
        <w:autoSpaceDE w:val="0"/>
        <w:autoSpaceDN w:val="0"/>
        <w:adjustRightInd w:val="0"/>
        <w:spacing w:after="0" w:line="36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Администрация при предоставлении муниципальной услуги по экстерриториальному принципу не вправе требовать от Заявителя или МФЦ на территории Самарской области представления документов на бумажных носителях.</w:t>
      </w:r>
    </w:p>
    <w:p w:rsidR="00C932B6" w:rsidRDefault="00C932B6" w:rsidP="00C932B6">
      <w:pPr>
        <w:autoSpaceDE w:val="0"/>
        <w:autoSpaceDN w:val="0"/>
        <w:adjustRightInd w:val="0"/>
        <w:spacing w:after="0" w:line="36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В случае если муниципальная услуга не предоставляется на базе МФЦ на территории Самарской области, в который обратился Заявитель, МФЦ на территории Самарской области в порядке, определенном Правительством Самарской области, оказывает содействие заявителю в направлении им заявления о предоставлении муниципальной услуги, электронных документов и (или) электронных образов документов, в </w:t>
      </w:r>
      <w:r>
        <w:rPr>
          <w:rFonts w:ascii="Times New Roman" w:eastAsiaTheme="minorHAnsi" w:hAnsi="Times New Roman"/>
          <w:sz w:val="28"/>
          <w:szCs w:val="28"/>
        </w:rPr>
        <w:lastRenderedPageBreak/>
        <w:t>том числе  содержащихся в едином региональном хранилище, в электронной форме с использованием региональной информационной системы «Портал государственных и муниципальных услуг (функций) Самарской области».</w:t>
      </w:r>
    </w:p>
    <w:p w:rsidR="00C932B6" w:rsidRDefault="00C932B6" w:rsidP="00C932B6">
      <w:pPr>
        <w:autoSpaceDE w:val="0"/>
        <w:autoSpaceDN w:val="0"/>
        <w:adjustRightInd w:val="0"/>
        <w:spacing w:after="0" w:line="36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Электронные документы и заверенные уполномоченным должностным лицом МФЦ на территории Самарской области электронные образы документов не позднее рабочего дня, следующего за днем подачи заявления и документов, размещаются в едином хранилище при выполнении многофункциональным центром действий, указанных в частях 3, 5 статьи 3 Закона Самарской области от 03.10.2014 № 89-ГД «О предоставлении в Самарской области государственных и муниципальных услуг по экстерриториальному принципу», с письменного согласия заявителя. </w:t>
      </w:r>
    </w:p>
    <w:p w:rsidR="00C932B6" w:rsidRDefault="00C932B6" w:rsidP="00C932B6">
      <w:pPr>
        <w:autoSpaceDE w:val="0"/>
        <w:autoSpaceDN w:val="0"/>
        <w:adjustRightInd w:val="0"/>
        <w:spacing w:after="0" w:line="36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Письменное согласие Заявителя на размещение в едином региональном хранилище электронных документов и (или) электронных образов документов оформляется уполномоченным должностным лицом МФЦ на территории Самарской области при обращении Заявителя в многофункциональный центр с заявлением о предоставлении муниципальной услуги.</w:t>
      </w:r>
    </w:p>
    <w:p w:rsidR="00C932B6" w:rsidRDefault="00C932B6" w:rsidP="00C932B6">
      <w:pPr>
        <w:autoSpaceDE w:val="0"/>
        <w:autoSpaceDN w:val="0"/>
        <w:adjustRightInd w:val="0"/>
        <w:spacing w:after="0" w:line="36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При обращении Заявителя в МФЦ на территории Самарской области с заявлением о предоставлении муниципальной услуги отметка о согласии (несогласии) заявителя на размещение в едином региональном хранилище электронных документов и (или) электронных образов документов проставляется уполномоченным должностным лицом многофункционального центра в заявлении-расписке на предоставление услуги.</w:t>
      </w:r>
    </w:p>
    <w:p w:rsidR="00C932B6" w:rsidRDefault="00C932B6" w:rsidP="00C932B6">
      <w:pPr>
        <w:autoSpaceDE w:val="0"/>
        <w:autoSpaceDN w:val="0"/>
        <w:adjustRightInd w:val="0"/>
        <w:spacing w:after="0" w:line="36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Результаты предоставления государственных (муниципальных) услуг по экстерриториальному принципу в виде электронных документов и (или) электронных образов документов заверяются руководителем Управления и размещаются в едином региональном хранилище без направления Заявителю (представителю заявителя) результата предоставления муниципальных услуг на бумажном носителе.</w:t>
      </w:r>
    </w:p>
    <w:p w:rsidR="00C932B6" w:rsidRDefault="00C932B6" w:rsidP="00C932B6">
      <w:pPr>
        <w:autoSpaceDE w:val="0"/>
        <w:autoSpaceDN w:val="0"/>
        <w:adjustRightInd w:val="0"/>
        <w:spacing w:after="0" w:line="360" w:lineRule="auto"/>
        <w:ind w:firstLine="708"/>
        <w:jc w:val="both"/>
        <w:rPr>
          <w:rFonts w:ascii="Times New Roman" w:hAnsi="Times New Roman"/>
          <w:bCs/>
          <w:sz w:val="28"/>
          <w:szCs w:val="28"/>
          <w:lang w:eastAsia="ru-RU"/>
        </w:rPr>
      </w:pPr>
      <w:r>
        <w:rPr>
          <w:rFonts w:ascii="Times New Roman" w:eastAsiaTheme="minorHAnsi" w:hAnsi="Times New Roman"/>
          <w:sz w:val="28"/>
          <w:szCs w:val="28"/>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Управление.».</w:t>
      </w:r>
    </w:p>
    <w:p w:rsidR="00C932B6" w:rsidRDefault="00C932B6" w:rsidP="00C932B6">
      <w:pPr>
        <w:autoSpaceDE w:val="0"/>
        <w:autoSpaceDN w:val="0"/>
        <w:adjustRightInd w:val="0"/>
        <w:spacing w:after="0" w:line="360" w:lineRule="auto"/>
        <w:ind w:firstLine="708"/>
        <w:jc w:val="both"/>
        <w:rPr>
          <w:rFonts w:ascii="Times New Roman" w:eastAsiaTheme="minorHAnsi" w:hAnsi="Times New Roman"/>
          <w:sz w:val="28"/>
          <w:szCs w:val="28"/>
        </w:rPr>
      </w:pPr>
      <w:r>
        <w:rPr>
          <w:rFonts w:ascii="Times New Roman" w:hAnsi="Times New Roman"/>
          <w:bCs/>
          <w:sz w:val="28"/>
          <w:szCs w:val="28"/>
          <w:lang w:eastAsia="ru-RU"/>
        </w:rPr>
        <w:t xml:space="preserve">2.25. В </w:t>
      </w:r>
      <w:r w:rsidR="005638FB">
        <w:rPr>
          <w:rFonts w:ascii="Times New Roman" w:hAnsi="Times New Roman"/>
          <w:bCs/>
          <w:sz w:val="28"/>
          <w:szCs w:val="28"/>
          <w:lang w:eastAsia="ru-RU"/>
        </w:rPr>
        <w:t xml:space="preserve">абзаце </w:t>
      </w:r>
      <w:r>
        <w:rPr>
          <w:rFonts w:ascii="Times New Roman" w:hAnsi="Times New Roman"/>
          <w:bCs/>
          <w:sz w:val="28"/>
          <w:szCs w:val="28"/>
          <w:lang w:eastAsia="ru-RU"/>
        </w:rPr>
        <w:t xml:space="preserve">седьмом подпункта 3.5.6. пункта 3.5. </w:t>
      </w:r>
      <w:r>
        <w:rPr>
          <w:rFonts w:ascii="Times New Roman" w:hAnsi="Times New Roman"/>
          <w:sz w:val="28"/>
          <w:szCs w:val="28"/>
        </w:rPr>
        <w:t xml:space="preserve">Административного регламента </w:t>
      </w:r>
      <w:r>
        <w:rPr>
          <w:rFonts w:ascii="Times New Roman" w:eastAsiaTheme="minorHAnsi" w:hAnsi="Times New Roman"/>
          <w:sz w:val="28"/>
          <w:szCs w:val="28"/>
        </w:rPr>
        <w:t xml:space="preserve">слова «руководствуясь пунктом 5.9 Правил» заменить словами «руководствуясь </w:t>
      </w:r>
      <w:r>
        <w:rPr>
          <w:rFonts w:ascii="Times New Roman" w:hAnsi="Times New Roman"/>
          <w:sz w:val="28"/>
          <w:szCs w:val="28"/>
        </w:rPr>
        <w:t xml:space="preserve">разделом </w:t>
      </w:r>
      <w:r>
        <w:rPr>
          <w:rFonts w:ascii="Times New Roman" w:eastAsiaTheme="minorHAnsi" w:hAnsi="Times New Roman"/>
          <w:sz w:val="28"/>
          <w:szCs w:val="28"/>
        </w:rPr>
        <w:t xml:space="preserve">XLVI. </w:t>
      </w:r>
      <w:r>
        <w:rPr>
          <w:rFonts w:ascii="Times New Roman" w:hAnsi="Times New Roman"/>
          <w:sz w:val="28"/>
          <w:szCs w:val="28"/>
        </w:rPr>
        <w:t>Правил».</w:t>
      </w:r>
    </w:p>
    <w:p w:rsidR="00C932B6" w:rsidRDefault="00C932B6" w:rsidP="00C932B6">
      <w:pPr>
        <w:autoSpaceDE w:val="0"/>
        <w:autoSpaceDN w:val="0"/>
        <w:adjustRightInd w:val="0"/>
        <w:spacing w:after="0" w:line="36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2.26. В подпункте 3.5.8. пункта 3.5. </w:t>
      </w:r>
      <w:r>
        <w:rPr>
          <w:rFonts w:ascii="Times New Roman" w:hAnsi="Times New Roman"/>
          <w:sz w:val="28"/>
          <w:szCs w:val="28"/>
        </w:rPr>
        <w:t xml:space="preserve">Административного регламента </w:t>
      </w:r>
      <w:r>
        <w:rPr>
          <w:rFonts w:ascii="Times New Roman" w:eastAsiaTheme="minorHAnsi" w:hAnsi="Times New Roman"/>
          <w:sz w:val="28"/>
          <w:szCs w:val="28"/>
        </w:rPr>
        <w:t xml:space="preserve">слова «в соответствии с пунктом 5.8.3 Правил» заменить словами «в соответствии с подпунктом 2.6.1. пункта 2.6. </w:t>
      </w:r>
      <w:r>
        <w:rPr>
          <w:rFonts w:ascii="Times New Roman" w:hAnsi="Times New Roman"/>
          <w:sz w:val="28"/>
          <w:szCs w:val="28"/>
        </w:rPr>
        <w:t>настоящего Регламента</w:t>
      </w:r>
      <w:r>
        <w:rPr>
          <w:rFonts w:ascii="Times New Roman" w:eastAsiaTheme="minorHAnsi" w:hAnsi="Times New Roman"/>
          <w:sz w:val="28"/>
          <w:szCs w:val="28"/>
        </w:rPr>
        <w:t>».</w:t>
      </w:r>
    </w:p>
    <w:p w:rsidR="00C932B6" w:rsidRDefault="00C932B6" w:rsidP="00C932B6">
      <w:pPr>
        <w:autoSpaceDE w:val="0"/>
        <w:autoSpaceDN w:val="0"/>
        <w:adjustRightInd w:val="0"/>
        <w:spacing w:after="0" w:line="360" w:lineRule="auto"/>
        <w:ind w:firstLine="708"/>
        <w:jc w:val="both"/>
        <w:rPr>
          <w:rFonts w:ascii="Times New Roman" w:eastAsiaTheme="minorHAnsi" w:hAnsi="Times New Roman"/>
          <w:sz w:val="28"/>
          <w:szCs w:val="28"/>
        </w:rPr>
      </w:pPr>
      <w:r>
        <w:rPr>
          <w:rFonts w:ascii="Times New Roman" w:eastAsiaTheme="minorHAnsi" w:hAnsi="Times New Roman"/>
          <w:sz w:val="28"/>
          <w:szCs w:val="28"/>
        </w:rPr>
        <w:lastRenderedPageBreak/>
        <w:t xml:space="preserve">2.27. В </w:t>
      </w:r>
      <w:r w:rsidR="005638FB">
        <w:rPr>
          <w:rFonts w:ascii="Times New Roman" w:eastAsiaTheme="minorHAnsi" w:hAnsi="Times New Roman"/>
          <w:sz w:val="28"/>
          <w:szCs w:val="28"/>
        </w:rPr>
        <w:t xml:space="preserve">абзаце </w:t>
      </w:r>
      <w:r>
        <w:rPr>
          <w:rFonts w:ascii="Times New Roman" w:eastAsiaTheme="minorHAnsi" w:hAnsi="Times New Roman"/>
          <w:sz w:val="28"/>
          <w:szCs w:val="28"/>
        </w:rPr>
        <w:t xml:space="preserve">первом подпункта 3.5.11. пункта 3.5. </w:t>
      </w:r>
      <w:r>
        <w:rPr>
          <w:rFonts w:ascii="Times New Roman" w:hAnsi="Times New Roman"/>
          <w:sz w:val="28"/>
          <w:szCs w:val="28"/>
        </w:rPr>
        <w:t xml:space="preserve">Административного регламента </w:t>
      </w:r>
      <w:r>
        <w:rPr>
          <w:rFonts w:ascii="Times New Roman" w:eastAsiaTheme="minorHAnsi" w:hAnsi="Times New Roman"/>
          <w:sz w:val="28"/>
          <w:szCs w:val="28"/>
        </w:rPr>
        <w:t>слова «пункта 5.9 Правил» заменить словами «</w:t>
      </w:r>
      <w:r>
        <w:rPr>
          <w:rFonts w:ascii="Times New Roman" w:hAnsi="Times New Roman"/>
          <w:sz w:val="28"/>
          <w:szCs w:val="28"/>
        </w:rPr>
        <w:t xml:space="preserve">раздела </w:t>
      </w:r>
      <w:r>
        <w:rPr>
          <w:rFonts w:ascii="Times New Roman" w:eastAsiaTheme="minorHAnsi" w:hAnsi="Times New Roman"/>
          <w:sz w:val="28"/>
          <w:szCs w:val="28"/>
        </w:rPr>
        <w:t xml:space="preserve">XLVI. </w:t>
      </w:r>
      <w:r>
        <w:rPr>
          <w:rFonts w:ascii="Times New Roman" w:hAnsi="Times New Roman"/>
          <w:sz w:val="28"/>
          <w:szCs w:val="28"/>
        </w:rPr>
        <w:t>Правил</w:t>
      </w:r>
      <w:r>
        <w:rPr>
          <w:rFonts w:ascii="Times New Roman" w:eastAsiaTheme="minorHAnsi" w:hAnsi="Times New Roman"/>
          <w:sz w:val="28"/>
          <w:szCs w:val="28"/>
        </w:rPr>
        <w:t>».</w:t>
      </w:r>
    </w:p>
    <w:p w:rsidR="00C932B6" w:rsidRDefault="00C932B6" w:rsidP="00C932B6">
      <w:pPr>
        <w:autoSpaceDE w:val="0"/>
        <w:autoSpaceDN w:val="0"/>
        <w:adjustRightInd w:val="0"/>
        <w:spacing w:after="0" w:line="36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2.28. В </w:t>
      </w:r>
      <w:r w:rsidR="005638FB">
        <w:rPr>
          <w:rFonts w:ascii="Times New Roman" w:eastAsiaTheme="minorHAnsi" w:hAnsi="Times New Roman"/>
          <w:sz w:val="28"/>
          <w:szCs w:val="28"/>
        </w:rPr>
        <w:t xml:space="preserve">абзаце </w:t>
      </w:r>
      <w:r>
        <w:rPr>
          <w:rFonts w:ascii="Times New Roman" w:eastAsiaTheme="minorHAnsi" w:hAnsi="Times New Roman"/>
          <w:sz w:val="28"/>
          <w:szCs w:val="28"/>
        </w:rPr>
        <w:t xml:space="preserve">первом подпункта 3.6.6. пункта 3.6. </w:t>
      </w:r>
      <w:r>
        <w:rPr>
          <w:rFonts w:ascii="Times New Roman" w:hAnsi="Times New Roman"/>
          <w:sz w:val="28"/>
          <w:szCs w:val="28"/>
        </w:rPr>
        <w:t xml:space="preserve">Административного регламента </w:t>
      </w:r>
      <w:r>
        <w:rPr>
          <w:rFonts w:ascii="Times New Roman" w:eastAsiaTheme="minorHAnsi" w:hAnsi="Times New Roman"/>
          <w:sz w:val="28"/>
          <w:szCs w:val="28"/>
        </w:rPr>
        <w:t>слова «пункта 5.9 Правил» заменить словами «</w:t>
      </w:r>
      <w:r>
        <w:rPr>
          <w:rFonts w:ascii="Times New Roman" w:hAnsi="Times New Roman"/>
          <w:sz w:val="28"/>
          <w:szCs w:val="28"/>
        </w:rPr>
        <w:t xml:space="preserve">раздела </w:t>
      </w:r>
      <w:r>
        <w:rPr>
          <w:rFonts w:ascii="Times New Roman" w:eastAsiaTheme="minorHAnsi" w:hAnsi="Times New Roman"/>
          <w:sz w:val="28"/>
          <w:szCs w:val="28"/>
        </w:rPr>
        <w:t xml:space="preserve">XLVI. </w:t>
      </w:r>
      <w:r>
        <w:rPr>
          <w:rFonts w:ascii="Times New Roman" w:hAnsi="Times New Roman"/>
          <w:sz w:val="28"/>
          <w:szCs w:val="28"/>
        </w:rPr>
        <w:t>Правил</w:t>
      </w:r>
      <w:r>
        <w:rPr>
          <w:rFonts w:ascii="Times New Roman" w:eastAsiaTheme="minorHAnsi" w:hAnsi="Times New Roman"/>
          <w:sz w:val="28"/>
          <w:szCs w:val="28"/>
        </w:rPr>
        <w:t>».</w:t>
      </w:r>
    </w:p>
    <w:p w:rsidR="00C932B6" w:rsidRDefault="00C932B6" w:rsidP="00C932B6">
      <w:pPr>
        <w:autoSpaceDE w:val="0"/>
        <w:autoSpaceDN w:val="0"/>
        <w:adjustRightInd w:val="0"/>
        <w:spacing w:after="0" w:line="36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2.29. Пункт 3.7.2 Административного регламента изложить в следующей редакции:</w:t>
      </w:r>
    </w:p>
    <w:p w:rsidR="00C932B6" w:rsidRDefault="00C932B6" w:rsidP="00C932B6">
      <w:pPr>
        <w:autoSpaceDE w:val="0"/>
        <w:autoSpaceDN w:val="0"/>
        <w:adjustRightInd w:val="0"/>
        <w:spacing w:after="0" w:line="36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«3.7.2. Передача результата предоставления муниципальной услуги из Управления в МФЦ в случае личного обращения Заявителя в МФЦ.</w:t>
      </w:r>
    </w:p>
    <w:p w:rsidR="00C932B6" w:rsidRDefault="00C932B6" w:rsidP="00C932B6">
      <w:pPr>
        <w:autoSpaceDE w:val="0"/>
        <w:autoSpaceDN w:val="0"/>
        <w:adjustRightInd w:val="0"/>
        <w:spacing w:after="0" w:line="36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3.7.2.1. Основанием для начала административной процедуры является уведомление МФЦ Управлением о готовности результата предоставления муниципальной услуги.</w:t>
      </w:r>
    </w:p>
    <w:p w:rsidR="00C932B6" w:rsidRDefault="00C932B6" w:rsidP="00C932B6">
      <w:pPr>
        <w:autoSpaceDE w:val="0"/>
        <w:autoSpaceDN w:val="0"/>
        <w:adjustRightInd w:val="0"/>
        <w:spacing w:after="0" w:line="36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3.7.2.2. Выполнение административной процедуры осуществляют курьер МФЦ, сотрудник МФЦ, ответственный за отправку документов.</w:t>
      </w:r>
    </w:p>
    <w:p w:rsidR="00C932B6" w:rsidRDefault="00C932B6" w:rsidP="00C932B6">
      <w:pPr>
        <w:autoSpaceDE w:val="0"/>
        <w:autoSpaceDN w:val="0"/>
        <w:adjustRightInd w:val="0"/>
        <w:spacing w:after="0" w:line="36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3.7.2.3. После уведомления МФЦ Управлением о готовности результата предоставления муниципальной услуги курьер МФЦ доставляет его в МФЦ из Управления в соответствии с реестром передачи документов в срок не более 1 рабочего дня.</w:t>
      </w:r>
    </w:p>
    <w:p w:rsidR="00C932B6" w:rsidRDefault="00C932B6" w:rsidP="00C932B6">
      <w:pPr>
        <w:autoSpaceDE w:val="0"/>
        <w:autoSpaceDN w:val="0"/>
        <w:adjustRightInd w:val="0"/>
        <w:spacing w:after="0" w:line="36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3.7.2.4. Сотрудник МФЦ, ответственный за отправку документов, производит отметку о получении результата предоставления муниципальной услуги в Электронном журнале.</w:t>
      </w:r>
    </w:p>
    <w:p w:rsidR="00C932B6" w:rsidRDefault="00C932B6" w:rsidP="00C932B6">
      <w:pPr>
        <w:autoSpaceDE w:val="0"/>
        <w:autoSpaceDN w:val="0"/>
        <w:adjustRightInd w:val="0"/>
        <w:spacing w:after="0" w:line="36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3.7.2.5. Результатом выполнения административной процедуры является прием МФЦ результата предоставления муниципальной услуги.</w:t>
      </w:r>
    </w:p>
    <w:p w:rsidR="00C932B6" w:rsidRDefault="00C932B6" w:rsidP="00C932B6">
      <w:pPr>
        <w:autoSpaceDE w:val="0"/>
        <w:autoSpaceDN w:val="0"/>
        <w:adjustRightInd w:val="0"/>
        <w:spacing w:after="0" w:line="36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3.7.2.6. Срок выполнения административной процедуры составляет не более 2 календарных дней с момента получения МФЦ уведомления Управления о готовности результата предоставления муниципальной услуги.».</w:t>
      </w:r>
    </w:p>
    <w:p w:rsidR="00C932B6" w:rsidRDefault="00C932B6" w:rsidP="00C932B6">
      <w:pPr>
        <w:autoSpaceDE w:val="0"/>
        <w:autoSpaceDN w:val="0"/>
        <w:adjustRightInd w:val="0"/>
        <w:spacing w:after="0" w:line="36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2.30. Подпункт 3.7.4. пункта 3.7. Административного регламента изложить в следующей редакции:</w:t>
      </w:r>
    </w:p>
    <w:p w:rsidR="00C932B6" w:rsidRDefault="00C932B6" w:rsidP="00C932B6">
      <w:pPr>
        <w:autoSpaceDE w:val="0"/>
        <w:autoSpaceDN w:val="0"/>
        <w:adjustRightInd w:val="0"/>
        <w:spacing w:after="0" w:line="36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«3.7.4. Выдача результата предоставления муниципальной услуги Заявителю в МФЦ.</w:t>
      </w:r>
    </w:p>
    <w:p w:rsidR="00C932B6" w:rsidRDefault="00C932B6" w:rsidP="00C932B6">
      <w:pPr>
        <w:autoSpaceDE w:val="0"/>
        <w:autoSpaceDN w:val="0"/>
        <w:adjustRightInd w:val="0"/>
        <w:spacing w:after="0" w:line="36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3.7.4.1. Основанием для начала административной процедуры является поступление в МФЦ результата предоставления муниципальной услуги из Управления.</w:t>
      </w:r>
    </w:p>
    <w:p w:rsidR="00C932B6" w:rsidRDefault="00C932B6" w:rsidP="00C932B6">
      <w:pPr>
        <w:autoSpaceDE w:val="0"/>
        <w:autoSpaceDN w:val="0"/>
        <w:adjustRightInd w:val="0"/>
        <w:spacing w:after="0" w:line="36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3.7.4.2. Выполнение административной процедуры осуществляют сотрудник МФЦ, ответственный за отправку документов, специалист МФЦ, ответственный за выдачу документов.</w:t>
      </w:r>
    </w:p>
    <w:p w:rsidR="00C932B6" w:rsidRDefault="00C932B6" w:rsidP="00C932B6">
      <w:pPr>
        <w:autoSpaceDE w:val="0"/>
        <w:autoSpaceDN w:val="0"/>
        <w:adjustRightInd w:val="0"/>
        <w:spacing w:after="0" w:line="36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3.7.4.3. В случае если Заявитель указал в заявлении способ получения результата предоставления муниципальной услуги "почтовое отправление", то специалист МФЦ, ответственный за отправку документов, </w:t>
      </w:r>
      <w:r>
        <w:rPr>
          <w:rFonts w:ascii="Times New Roman" w:eastAsiaTheme="minorHAnsi" w:hAnsi="Times New Roman"/>
          <w:sz w:val="28"/>
          <w:szCs w:val="28"/>
        </w:rPr>
        <w:lastRenderedPageBreak/>
        <w:t>готовит сопроводительное письмо и направляет результат предоставления муниципальной услуги Заявителю почтовым отправлением в срок не более 2 рабочих дней.</w:t>
      </w:r>
    </w:p>
    <w:p w:rsidR="00C932B6" w:rsidRDefault="00C932B6" w:rsidP="00C932B6">
      <w:pPr>
        <w:autoSpaceDE w:val="0"/>
        <w:autoSpaceDN w:val="0"/>
        <w:adjustRightInd w:val="0"/>
        <w:spacing w:after="0" w:line="36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3.7.4.4. При личном обращении Заявителя в МФЦ за получением результата предоставления муниципальной услуги специалист МФЦ, ответственный за выдачу документов, осуществляет проверку документа, удостоверяющего личность Заявителя (его полномочного представителя), а также наличия заявления-расписки на предоставление муниципальной услуги.</w:t>
      </w:r>
    </w:p>
    <w:p w:rsidR="00C932B6" w:rsidRDefault="00C932B6" w:rsidP="00C932B6">
      <w:pPr>
        <w:autoSpaceDE w:val="0"/>
        <w:autoSpaceDN w:val="0"/>
        <w:adjustRightInd w:val="0"/>
        <w:spacing w:after="0" w:line="36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3.7.4.5. Специалист МФЦ, ответственный за выдачу документов, производит выдачу Заявителю (его полномочному представителю) результата предоставления услуги.</w:t>
      </w:r>
    </w:p>
    <w:p w:rsidR="00C932B6" w:rsidRDefault="00C932B6" w:rsidP="00C932B6">
      <w:pPr>
        <w:autoSpaceDE w:val="0"/>
        <w:autoSpaceDN w:val="0"/>
        <w:adjustRightInd w:val="0"/>
        <w:spacing w:after="0" w:line="36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3.7.4.6. Заявитель ставит подпись и дату получения результата предоставления муниципальной услуги на экземпляре заявления-расписки на предоставление услуги.</w:t>
      </w:r>
    </w:p>
    <w:p w:rsidR="00C932B6" w:rsidRDefault="00C932B6" w:rsidP="00C932B6">
      <w:pPr>
        <w:autoSpaceDE w:val="0"/>
        <w:autoSpaceDN w:val="0"/>
        <w:adjustRightInd w:val="0"/>
        <w:spacing w:after="0" w:line="36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3.7.4.7. Специалист МФЦ, ответственный за выдачу документов, производит отметку в Электронном журнале о выдаче результата предоставления муниципальной услуги Заявителю.</w:t>
      </w:r>
    </w:p>
    <w:p w:rsidR="00C932B6" w:rsidRDefault="00C932B6" w:rsidP="00C932B6">
      <w:pPr>
        <w:autoSpaceDE w:val="0"/>
        <w:autoSpaceDN w:val="0"/>
        <w:adjustRightInd w:val="0"/>
        <w:spacing w:after="0" w:line="36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3.7.4.8. Заявление-расписка на предоставление услуги с отметкой о получении Заявителем результата предоставления услуги хранится в МФЦ.</w:t>
      </w:r>
    </w:p>
    <w:p w:rsidR="00C932B6" w:rsidRDefault="00C932B6" w:rsidP="00C932B6">
      <w:pPr>
        <w:autoSpaceDE w:val="0"/>
        <w:autoSpaceDN w:val="0"/>
        <w:adjustRightInd w:val="0"/>
        <w:spacing w:after="0" w:line="36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3.7.4.9. Результатом выполнения административной процедуры является выдача результата предоставления муниципальной услуги Заявителю.</w:t>
      </w:r>
    </w:p>
    <w:p w:rsidR="00C932B6" w:rsidRDefault="00C932B6" w:rsidP="00C932B6">
      <w:pPr>
        <w:autoSpaceDE w:val="0"/>
        <w:autoSpaceDN w:val="0"/>
        <w:adjustRightInd w:val="0"/>
        <w:spacing w:after="0" w:line="36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3.7.4.10. В случае не востребованности заявителем результата предоставления муниципальной услуги в течение 30 </w:t>
      </w:r>
      <w:r w:rsidRPr="00CC1DFE">
        <w:rPr>
          <w:rFonts w:ascii="Times New Roman" w:eastAsiaTheme="minorHAnsi" w:hAnsi="Times New Roman"/>
          <w:sz w:val="28"/>
          <w:szCs w:val="28"/>
        </w:rPr>
        <w:t>рабочих</w:t>
      </w:r>
      <w:r>
        <w:rPr>
          <w:rFonts w:ascii="Times New Roman" w:eastAsiaTheme="minorHAnsi" w:hAnsi="Times New Roman"/>
          <w:sz w:val="28"/>
          <w:szCs w:val="28"/>
        </w:rPr>
        <w:t xml:space="preserve"> дней со дня поступления его в МФЦ, документы возвращаются в Управление с сопроводительным реестром.».</w:t>
      </w:r>
    </w:p>
    <w:p w:rsidR="009841E2" w:rsidRDefault="009841E2" w:rsidP="009841E2">
      <w:pPr>
        <w:autoSpaceDE w:val="0"/>
        <w:autoSpaceDN w:val="0"/>
        <w:adjustRightInd w:val="0"/>
        <w:spacing w:after="0" w:line="36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2.3</w:t>
      </w:r>
      <w:r>
        <w:rPr>
          <w:rFonts w:ascii="Times New Roman" w:eastAsiaTheme="minorHAnsi" w:hAnsi="Times New Roman"/>
          <w:sz w:val="28"/>
          <w:szCs w:val="28"/>
          <w:lang w:val="en-US"/>
        </w:rPr>
        <w:t>1</w:t>
      </w:r>
      <w:r>
        <w:rPr>
          <w:rFonts w:ascii="Times New Roman" w:eastAsiaTheme="minorHAnsi" w:hAnsi="Times New Roman"/>
          <w:sz w:val="28"/>
          <w:szCs w:val="28"/>
        </w:rPr>
        <w:t>. Пункт 5.</w:t>
      </w:r>
      <w:r>
        <w:rPr>
          <w:rFonts w:ascii="Times New Roman" w:eastAsiaTheme="minorHAnsi" w:hAnsi="Times New Roman"/>
          <w:sz w:val="28"/>
          <w:szCs w:val="28"/>
          <w:lang w:val="en-US"/>
        </w:rPr>
        <w:t>1</w:t>
      </w:r>
      <w:r>
        <w:rPr>
          <w:rFonts w:ascii="Times New Roman" w:eastAsiaTheme="minorHAnsi" w:hAnsi="Times New Roman"/>
          <w:sz w:val="28"/>
          <w:szCs w:val="28"/>
        </w:rPr>
        <w:t>. Административного регламента изложить в следующей редакции:</w:t>
      </w:r>
    </w:p>
    <w:p w:rsidR="009841E2" w:rsidRDefault="009841E2" w:rsidP="00C932B6">
      <w:pPr>
        <w:autoSpaceDE w:val="0"/>
        <w:autoSpaceDN w:val="0"/>
        <w:adjustRightInd w:val="0"/>
        <w:spacing w:after="0" w:line="360" w:lineRule="auto"/>
        <w:ind w:firstLine="708"/>
        <w:jc w:val="both"/>
        <w:rPr>
          <w:rFonts w:ascii="Times New Roman" w:hAnsi="Times New Roman"/>
          <w:bCs/>
          <w:sz w:val="28"/>
          <w:szCs w:val="28"/>
          <w:lang w:eastAsia="ru-RU"/>
        </w:rPr>
      </w:pPr>
      <w:r>
        <w:rPr>
          <w:rFonts w:ascii="Times New Roman" w:eastAsiaTheme="minorHAnsi" w:hAnsi="Times New Roman"/>
          <w:sz w:val="28"/>
          <w:szCs w:val="28"/>
        </w:rPr>
        <w:t>«5.</w:t>
      </w:r>
      <w:r w:rsidRPr="009841E2">
        <w:rPr>
          <w:rFonts w:ascii="Times New Roman" w:eastAsiaTheme="minorHAnsi" w:hAnsi="Times New Roman"/>
          <w:sz w:val="28"/>
          <w:szCs w:val="28"/>
        </w:rPr>
        <w:t>1</w:t>
      </w:r>
      <w:r>
        <w:rPr>
          <w:rFonts w:ascii="Times New Roman" w:eastAsiaTheme="minorHAnsi" w:hAnsi="Times New Roman"/>
          <w:sz w:val="28"/>
          <w:szCs w:val="28"/>
        </w:rPr>
        <w:t>. Общие требования к порядку подачи жалобы, формы и способы направления жалобы.».</w:t>
      </w:r>
    </w:p>
    <w:p w:rsidR="00EA11E9" w:rsidRPr="00AA4375" w:rsidRDefault="00C932B6" w:rsidP="00C932B6">
      <w:pPr>
        <w:pStyle w:val="Style6"/>
        <w:widowControl/>
        <w:spacing w:line="360" w:lineRule="auto"/>
        <w:ind w:firstLine="708"/>
        <w:jc w:val="both"/>
        <w:rPr>
          <w:sz w:val="28"/>
          <w:szCs w:val="28"/>
        </w:rPr>
      </w:pPr>
      <w:r w:rsidRPr="00AA4375">
        <w:rPr>
          <w:sz w:val="28"/>
          <w:szCs w:val="28"/>
        </w:rPr>
        <w:t>2.3</w:t>
      </w:r>
      <w:r w:rsidR="009841E2">
        <w:rPr>
          <w:sz w:val="28"/>
          <w:szCs w:val="28"/>
        </w:rPr>
        <w:t>2</w:t>
      </w:r>
      <w:r w:rsidRPr="00AA4375">
        <w:rPr>
          <w:sz w:val="28"/>
          <w:szCs w:val="28"/>
        </w:rPr>
        <w:t xml:space="preserve">. </w:t>
      </w:r>
      <w:r w:rsidR="00EA11E9" w:rsidRPr="00AA4375">
        <w:rPr>
          <w:sz w:val="28"/>
          <w:szCs w:val="28"/>
        </w:rPr>
        <w:t>Абзац первый пункта 5.2. Административного регламента изложить в следующей редакции:</w:t>
      </w:r>
    </w:p>
    <w:p w:rsidR="00EA11E9" w:rsidRDefault="00EA11E9" w:rsidP="00C932B6">
      <w:pPr>
        <w:pStyle w:val="Style6"/>
        <w:widowControl/>
        <w:spacing w:line="360" w:lineRule="auto"/>
        <w:ind w:firstLine="708"/>
        <w:jc w:val="both"/>
        <w:rPr>
          <w:sz w:val="28"/>
          <w:szCs w:val="28"/>
        </w:rPr>
      </w:pPr>
      <w:r w:rsidRPr="00AA4375">
        <w:rPr>
          <w:sz w:val="28"/>
          <w:szCs w:val="28"/>
        </w:rPr>
        <w:t>«Предмет досудебного (внесудебного) обжалования действий (бездействия) администрации, ее должностных лиц, муниципальных служащих, в ходе предоставления муниципальной услуги.».</w:t>
      </w:r>
    </w:p>
    <w:p w:rsidR="00E44541" w:rsidRDefault="00E44541" w:rsidP="00E44541">
      <w:pPr>
        <w:autoSpaceDE w:val="0"/>
        <w:autoSpaceDN w:val="0"/>
        <w:adjustRightInd w:val="0"/>
        <w:spacing w:after="0" w:line="36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2.3</w:t>
      </w:r>
      <w:r w:rsidR="009841E2">
        <w:rPr>
          <w:rFonts w:ascii="Times New Roman" w:eastAsiaTheme="minorHAnsi" w:hAnsi="Times New Roman"/>
          <w:sz w:val="28"/>
          <w:szCs w:val="28"/>
        </w:rPr>
        <w:t>3</w:t>
      </w:r>
      <w:r>
        <w:rPr>
          <w:rFonts w:ascii="Times New Roman" w:eastAsiaTheme="minorHAnsi" w:hAnsi="Times New Roman"/>
          <w:sz w:val="28"/>
          <w:szCs w:val="28"/>
        </w:rPr>
        <w:t>. Пункт 5.6. Административного регламента изложить в следующей редакции:</w:t>
      </w:r>
    </w:p>
    <w:p w:rsidR="00E44541" w:rsidRPr="00AA4375" w:rsidRDefault="00E44541" w:rsidP="00E44541">
      <w:pPr>
        <w:autoSpaceDE w:val="0"/>
        <w:autoSpaceDN w:val="0"/>
        <w:adjustRightInd w:val="0"/>
        <w:spacing w:after="0" w:line="360" w:lineRule="auto"/>
        <w:ind w:firstLine="708"/>
        <w:jc w:val="both"/>
        <w:rPr>
          <w:sz w:val="28"/>
          <w:szCs w:val="28"/>
        </w:rPr>
      </w:pPr>
      <w:r>
        <w:rPr>
          <w:rFonts w:ascii="Times New Roman" w:eastAsiaTheme="minorHAnsi" w:hAnsi="Times New Roman"/>
          <w:sz w:val="28"/>
          <w:szCs w:val="28"/>
        </w:rPr>
        <w:t>«5.6. Результат рассмотрения жалобы».</w:t>
      </w:r>
    </w:p>
    <w:p w:rsidR="00C932B6" w:rsidRPr="00AA4375" w:rsidRDefault="009610E0" w:rsidP="00C932B6">
      <w:pPr>
        <w:pStyle w:val="Style6"/>
        <w:widowControl/>
        <w:spacing w:line="360" w:lineRule="auto"/>
        <w:ind w:firstLine="708"/>
        <w:jc w:val="both"/>
        <w:rPr>
          <w:sz w:val="28"/>
          <w:szCs w:val="28"/>
        </w:rPr>
      </w:pPr>
      <w:r w:rsidRPr="00AA4375">
        <w:rPr>
          <w:sz w:val="28"/>
          <w:szCs w:val="28"/>
        </w:rPr>
        <w:t>2.3</w:t>
      </w:r>
      <w:r w:rsidR="009841E2">
        <w:rPr>
          <w:sz w:val="28"/>
          <w:szCs w:val="28"/>
        </w:rPr>
        <w:t>4</w:t>
      </w:r>
      <w:r w:rsidRPr="00AA4375">
        <w:rPr>
          <w:sz w:val="28"/>
          <w:szCs w:val="28"/>
        </w:rPr>
        <w:t xml:space="preserve">. </w:t>
      </w:r>
      <w:r w:rsidR="00C932B6" w:rsidRPr="00AA4375">
        <w:rPr>
          <w:sz w:val="28"/>
          <w:szCs w:val="28"/>
        </w:rPr>
        <w:t>Приложение № 1 к Административному регламенту изложить в редакции согласно Приложению № 1 к настоящему постановлению.</w:t>
      </w:r>
    </w:p>
    <w:p w:rsidR="00C932B6" w:rsidRPr="00AA4375" w:rsidRDefault="00C932B6" w:rsidP="00C932B6">
      <w:pPr>
        <w:pStyle w:val="Style6"/>
        <w:widowControl/>
        <w:spacing w:line="360" w:lineRule="auto"/>
        <w:ind w:firstLine="708"/>
        <w:jc w:val="both"/>
        <w:rPr>
          <w:sz w:val="28"/>
          <w:szCs w:val="28"/>
        </w:rPr>
      </w:pPr>
      <w:r w:rsidRPr="00AA4375">
        <w:rPr>
          <w:sz w:val="28"/>
          <w:szCs w:val="28"/>
        </w:rPr>
        <w:lastRenderedPageBreak/>
        <w:t>2.3</w:t>
      </w:r>
      <w:r w:rsidR="009841E2">
        <w:rPr>
          <w:sz w:val="28"/>
          <w:szCs w:val="28"/>
        </w:rPr>
        <w:t>5</w:t>
      </w:r>
      <w:r w:rsidRPr="00AA4375">
        <w:rPr>
          <w:sz w:val="28"/>
          <w:szCs w:val="28"/>
        </w:rPr>
        <w:t>. Приложение № 2 к Административному регламенту изложить в редакции согласно Приложению № 2 к настоящему постановлению.</w:t>
      </w:r>
    </w:p>
    <w:p w:rsidR="00C932B6" w:rsidRDefault="00C932B6" w:rsidP="00C932B6">
      <w:pPr>
        <w:pStyle w:val="Style6"/>
        <w:widowControl/>
        <w:spacing w:line="360" w:lineRule="auto"/>
        <w:ind w:firstLine="708"/>
        <w:jc w:val="both"/>
        <w:rPr>
          <w:sz w:val="28"/>
          <w:szCs w:val="28"/>
        </w:rPr>
      </w:pPr>
      <w:r w:rsidRPr="00AA4375">
        <w:rPr>
          <w:sz w:val="28"/>
          <w:szCs w:val="28"/>
        </w:rPr>
        <w:t>2.3</w:t>
      </w:r>
      <w:r w:rsidR="009841E2">
        <w:rPr>
          <w:sz w:val="28"/>
          <w:szCs w:val="28"/>
        </w:rPr>
        <w:t>6</w:t>
      </w:r>
      <w:r w:rsidRPr="00AA4375">
        <w:rPr>
          <w:sz w:val="28"/>
          <w:szCs w:val="28"/>
        </w:rPr>
        <w:t xml:space="preserve">. Приложение № 3 к Административному регламенту изложить в </w:t>
      </w:r>
      <w:r>
        <w:rPr>
          <w:sz w:val="28"/>
          <w:szCs w:val="28"/>
        </w:rPr>
        <w:t>редакции согласно Приложению № 3 к настоящему постановлению.</w:t>
      </w:r>
    </w:p>
    <w:p w:rsidR="00C932B6" w:rsidRDefault="00C932B6" w:rsidP="00C932B6">
      <w:pPr>
        <w:pStyle w:val="Style6"/>
        <w:widowControl/>
        <w:spacing w:line="360" w:lineRule="auto"/>
        <w:ind w:firstLine="708"/>
        <w:jc w:val="both"/>
        <w:rPr>
          <w:sz w:val="28"/>
          <w:szCs w:val="28"/>
        </w:rPr>
      </w:pPr>
      <w:r w:rsidRPr="00AA4375">
        <w:rPr>
          <w:sz w:val="28"/>
          <w:szCs w:val="28"/>
        </w:rPr>
        <w:t>2.3</w:t>
      </w:r>
      <w:r w:rsidR="009841E2">
        <w:rPr>
          <w:sz w:val="28"/>
          <w:szCs w:val="28"/>
        </w:rPr>
        <w:t>7</w:t>
      </w:r>
      <w:r w:rsidRPr="00AA4375">
        <w:rPr>
          <w:sz w:val="28"/>
          <w:szCs w:val="28"/>
        </w:rPr>
        <w:t xml:space="preserve">. Приложение № 5 к Административному регламенту изложить в </w:t>
      </w:r>
      <w:r>
        <w:rPr>
          <w:sz w:val="28"/>
          <w:szCs w:val="28"/>
        </w:rPr>
        <w:t>редакции согласно Приложению № 4 к настоящему постановлению.</w:t>
      </w:r>
    </w:p>
    <w:p w:rsidR="00C932B6" w:rsidRDefault="00C932B6" w:rsidP="00C932B6">
      <w:pPr>
        <w:pStyle w:val="Style6"/>
        <w:widowControl/>
        <w:spacing w:line="360" w:lineRule="auto"/>
        <w:ind w:firstLine="708"/>
        <w:jc w:val="both"/>
        <w:rPr>
          <w:sz w:val="28"/>
          <w:szCs w:val="28"/>
        </w:rPr>
      </w:pPr>
      <w:r>
        <w:rPr>
          <w:sz w:val="28"/>
          <w:szCs w:val="28"/>
        </w:rPr>
        <w:t>2.3</w:t>
      </w:r>
      <w:r w:rsidR="009841E2">
        <w:rPr>
          <w:sz w:val="28"/>
          <w:szCs w:val="28"/>
        </w:rPr>
        <w:t>8</w:t>
      </w:r>
      <w:r>
        <w:rPr>
          <w:sz w:val="28"/>
          <w:szCs w:val="28"/>
        </w:rPr>
        <w:t>. Приложение № 6 к Административному регламенту изложить в редакции согласно Приложению № 5 к настоящему постановлению.</w:t>
      </w:r>
    </w:p>
    <w:p w:rsidR="00C932B6" w:rsidRDefault="00C932B6" w:rsidP="00C932B6">
      <w:pPr>
        <w:spacing w:after="0" w:line="360" w:lineRule="auto"/>
        <w:ind w:firstLine="709"/>
        <w:jc w:val="both"/>
        <w:rPr>
          <w:rFonts w:ascii="Times New Roman" w:hAnsi="Times New Roman"/>
          <w:sz w:val="28"/>
          <w:szCs w:val="28"/>
        </w:rPr>
      </w:pPr>
      <w:r>
        <w:rPr>
          <w:rFonts w:ascii="Times New Roman" w:hAnsi="Times New Roman"/>
          <w:sz w:val="28"/>
          <w:szCs w:val="28"/>
        </w:rPr>
        <w:t>3. Организационному управлению администрации городского округа Тольятти опубликовать настоящее постановление в газете «Городские ведомости» и разместить на официальном портале администрации городского округа Тольятти в информационно-телекоммуникационной сети Интернет.</w:t>
      </w:r>
    </w:p>
    <w:p w:rsidR="00C932B6" w:rsidRDefault="00C932B6" w:rsidP="00C932B6">
      <w:pPr>
        <w:spacing w:after="0" w:line="360" w:lineRule="auto"/>
        <w:ind w:firstLine="709"/>
        <w:jc w:val="both"/>
        <w:rPr>
          <w:rFonts w:ascii="Times New Roman" w:hAnsi="Times New Roman"/>
          <w:sz w:val="28"/>
          <w:szCs w:val="28"/>
        </w:rPr>
      </w:pPr>
      <w:r w:rsidRPr="00AA4375">
        <w:rPr>
          <w:rFonts w:ascii="Times New Roman" w:hAnsi="Times New Roman"/>
          <w:sz w:val="28"/>
          <w:szCs w:val="28"/>
        </w:rPr>
        <w:t>4. Департаменту информационных технологий и связи администрации городского округа Тольятти (Балашова Е.В.) разместить сведения о муниципальной услуге «Информационное обеспечение граждан, организаций и общественных объединений на основе документов архивного фонда Самарской области и других архивных документов» в соответствии с настоящим постановлением в региональной информационной системе «Реестр государственных и муниципальных услуг Самарской области»</w:t>
      </w:r>
      <w:r w:rsidR="005D4DA5" w:rsidRPr="00AA4375">
        <w:rPr>
          <w:rFonts w:ascii="Times New Roman" w:hAnsi="Times New Roman"/>
          <w:sz w:val="28"/>
          <w:szCs w:val="28"/>
        </w:rPr>
        <w:t>.</w:t>
      </w:r>
    </w:p>
    <w:p w:rsidR="00346960" w:rsidRPr="00AA4375" w:rsidRDefault="00346960" w:rsidP="00C932B6">
      <w:pPr>
        <w:spacing w:after="0" w:line="360" w:lineRule="auto"/>
        <w:ind w:firstLine="709"/>
        <w:jc w:val="both"/>
        <w:rPr>
          <w:rFonts w:ascii="Times New Roman" w:hAnsi="Times New Roman"/>
          <w:sz w:val="28"/>
          <w:szCs w:val="28"/>
        </w:rPr>
      </w:pPr>
      <w:r>
        <w:rPr>
          <w:rFonts w:ascii="Times New Roman" w:hAnsi="Times New Roman"/>
          <w:sz w:val="28"/>
          <w:szCs w:val="28"/>
        </w:rPr>
        <w:t>5. Настоящее постановление вступает в силу после дня его официального опубликования.</w:t>
      </w:r>
    </w:p>
    <w:p w:rsidR="00C932B6" w:rsidRDefault="00346960" w:rsidP="00C932B6">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6</w:t>
      </w:r>
      <w:r w:rsidR="00C932B6" w:rsidRPr="00AA4375">
        <w:rPr>
          <w:rFonts w:ascii="Times New Roman" w:hAnsi="Times New Roman"/>
          <w:sz w:val="28"/>
          <w:szCs w:val="28"/>
        </w:rPr>
        <w:t xml:space="preserve">. Контроль за исполнением настоящего постановления возложить на </w:t>
      </w:r>
      <w:r w:rsidR="00C932B6">
        <w:rPr>
          <w:rFonts w:ascii="Times New Roman" w:hAnsi="Times New Roman"/>
          <w:sz w:val="28"/>
          <w:szCs w:val="28"/>
        </w:rPr>
        <w:t>заместителя главы городского округа – руководителя аппарата администрации Блинову Т.В.</w:t>
      </w:r>
    </w:p>
    <w:p w:rsidR="00C932B6" w:rsidRDefault="00C932B6" w:rsidP="00C932B6">
      <w:pPr>
        <w:spacing w:after="0" w:line="360" w:lineRule="auto"/>
        <w:jc w:val="both"/>
        <w:rPr>
          <w:rFonts w:ascii="Times New Roman" w:hAnsi="Times New Roman"/>
          <w:sz w:val="28"/>
          <w:szCs w:val="28"/>
        </w:rPr>
      </w:pPr>
    </w:p>
    <w:p w:rsidR="00C932B6" w:rsidRDefault="00C932B6" w:rsidP="00C932B6">
      <w:pPr>
        <w:spacing w:after="0" w:line="360" w:lineRule="auto"/>
        <w:jc w:val="both"/>
        <w:rPr>
          <w:rFonts w:ascii="Times New Roman" w:hAnsi="Times New Roman"/>
          <w:sz w:val="28"/>
          <w:szCs w:val="28"/>
        </w:rPr>
      </w:pPr>
    </w:p>
    <w:p w:rsidR="00C932B6" w:rsidRDefault="00C932B6" w:rsidP="00C932B6">
      <w:pPr>
        <w:spacing w:after="0" w:line="360" w:lineRule="auto"/>
        <w:jc w:val="both"/>
        <w:rPr>
          <w:rFonts w:ascii="Times New Roman" w:hAnsi="Times New Roman"/>
          <w:sz w:val="28"/>
          <w:szCs w:val="28"/>
        </w:rPr>
      </w:pPr>
    </w:p>
    <w:p w:rsidR="00C932B6" w:rsidRDefault="00C932B6" w:rsidP="00C932B6">
      <w:pPr>
        <w:tabs>
          <w:tab w:val="left" w:pos="7655"/>
        </w:tabs>
        <w:spacing w:after="0" w:line="360" w:lineRule="auto"/>
        <w:jc w:val="both"/>
        <w:rPr>
          <w:rFonts w:ascii="Times New Roman" w:hAnsi="Times New Roman"/>
          <w:sz w:val="28"/>
          <w:szCs w:val="28"/>
        </w:rPr>
      </w:pPr>
      <w:r>
        <w:rPr>
          <w:rFonts w:ascii="Times New Roman" w:hAnsi="Times New Roman"/>
          <w:sz w:val="28"/>
          <w:szCs w:val="28"/>
        </w:rPr>
        <w:t xml:space="preserve">Глава городского округа </w:t>
      </w:r>
      <w:r>
        <w:rPr>
          <w:rFonts w:ascii="Times New Roman" w:hAnsi="Times New Roman"/>
          <w:sz w:val="28"/>
          <w:szCs w:val="28"/>
        </w:rPr>
        <w:tab/>
        <w:t xml:space="preserve">      Н.А. Ренц</w:t>
      </w:r>
    </w:p>
    <w:p w:rsidR="00C932B6" w:rsidRDefault="00C932B6" w:rsidP="00C932B6">
      <w:pPr>
        <w:spacing w:line="360" w:lineRule="auto"/>
        <w:rPr>
          <w:rFonts w:ascii="Times New Roman" w:hAnsi="Times New Roman"/>
          <w:sz w:val="28"/>
          <w:szCs w:val="28"/>
        </w:rPr>
      </w:pPr>
      <w:r>
        <w:rPr>
          <w:rFonts w:ascii="Times New Roman" w:hAnsi="Times New Roman"/>
          <w:sz w:val="28"/>
          <w:szCs w:val="28"/>
        </w:rPr>
        <w:br w:type="page"/>
      </w:r>
    </w:p>
    <w:p w:rsidR="00C932B6" w:rsidRDefault="00C932B6" w:rsidP="00C932B6">
      <w:pPr>
        <w:spacing w:line="240" w:lineRule="auto"/>
        <w:ind w:left="4248" w:firstLine="5"/>
        <w:jc w:val="center"/>
        <w:rPr>
          <w:rFonts w:ascii="Times New Roman" w:hAnsi="Times New Roman"/>
        </w:rPr>
      </w:pPr>
      <w:r>
        <w:rPr>
          <w:rFonts w:ascii="Times New Roman" w:hAnsi="Times New Roman"/>
        </w:rPr>
        <w:lastRenderedPageBreak/>
        <w:t xml:space="preserve">          Приложение № 1                                                                     к постановлению администрации городского                            округа Тольятти                     от_____________№______________</w:t>
      </w:r>
    </w:p>
    <w:p w:rsidR="00C932B6" w:rsidRDefault="00C932B6" w:rsidP="00C932B6">
      <w:pPr>
        <w:spacing w:line="240" w:lineRule="auto"/>
        <w:ind w:left="4956"/>
        <w:jc w:val="center"/>
        <w:rPr>
          <w:rFonts w:ascii="Times New Roman" w:hAnsi="Times New Roman"/>
        </w:rPr>
      </w:pPr>
      <w:r>
        <w:rPr>
          <w:rFonts w:ascii="Times New Roman" w:hAnsi="Times New Roman"/>
        </w:rPr>
        <w:t>Приложение № 1                                                              к Административному регламенту по предоставлению муниципальной услуги «Информационное обеспечение граждан, организаций и общественных объединений на основе документов архивного фонда Самарской области и других архивных документов»</w:t>
      </w:r>
    </w:p>
    <w:p w:rsidR="00C932B6" w:rsidRDefault="00C932B6" w:rsidP="00C932B6">
      <w:pPr>
        <w:spacing w:line="240" w:lineRule="auto"/>
        <w:jc w:val="center"/>
        <w:rPr>
          <w:rFonts w:ascii="Times New Roman" w:hAnsi="Times New Roman"/>
          <w:b/>
          <w:sz w:val="24"/>
          <w:szCs w:val="24"/>
        </w:rPr>
      </w:pPr>
      <w:r>
        <w:rPr>
          <w:rFonts w:ascii="Times New Roman" w:hAnsi="Times New Roman"/>
          <w:b/>
          <w:sz w:val="24"/>
          <w:szCs w:val="24"/>
        </w:rPr>
        <w:t xml:space="preserve">Анкета-заявление для физического лица для наведения архивной справки </w:t>
      </w:r>
    </w:p>
    <w:p w:rsidR="00C932B6" w:rsidRDefault="00C932B6" w:rsidP="00C932B6">
      <w:pPr>
        <w:spacing w:line="240" w:lineRule="auto"/>
        <w:jc w:val="center"/>
        <w:rPr>
          <w:rFonts w:ascii="Times New Roman" w:hAnsi="Times New Roman"/>
          <w:b/>
          <w:sz w:val="24"/>
          <w:szCs w:val="24"/>
        </w:rPr>
      </w:pPr>
      <w:r>
        <w:rPr>
          <w:rFonts w:ascii="Times New Roman" w:hAnsi="Times New Roman"/>
          <w:b/>
          <w:sz w:val="24"/>
          <w:szCs w:val="24"/>
        </w:rPr>
        <w:t>(формат А4)</w:t>
      </w:r>
    </w:p>
    <w:p w:rsidR="00C932B6" w:rsidRDefault="00C932B6" w:rsidP="00C932B6">
      <w:pPr>
        <w:spacing w:line="240" w:lineRule="auto"/>
        <w:jc w:val="center"/>
        <w:rPr>
          <w:rFonts w:ascii="Times New Roman" w:hAnsi="Times New Roman"/>
          <w:b/>
          <w:sz w:val="24"/>
          <w:szCs w:val="24"/>
        </w:rPr>
      </w:pPr>
    </w:p>
    <w:p w:rsidR="00C932B6" w:rsidRDefault="00C932B6" w:rsidP="00C932B6">
      <w:pPr>
        <w:spacing w:line="240" w:lineRule="auto"/>
        <w:jc w:val="center"/>
        <w:rPr>
          <w:rFonts w:ascii="Times New Roman" w:hAnsi="Times New Roman"/>
          <w:b/>
          <w:sz w:val="24"/>
          <w:szCs w:val="24"/>
        </w:rPr>
      </w:pPr>
      <w:r>
        <w:rPr>
          <w:rFonts w:ascii="Times New Roman" w:hAnsi="Times New Roman"/>
          <w:b/>
          <w:noProof/>
          <w:sz w:val="24"/>
          <w:szCs w:val="24"/>
          <w:lang w:eastAsia="ru-RU"/>
        </w:rPr>
        <w:drawing>
          <wp:inline distT="0" distB="0" distL="0" distR="0" wp14:anchorId="59E7AB92" wp14:editId="27ADF168">
            <wp:extent cx="4196256" cy="587475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09785" cy="5893699"/>
                    </a:xfrm>
                    <a:prstGeom prst="rect">
                      <a:avLst/>
                    </a:prstGeom>
                  </pic:spPr>
                </pic:pic>
              </a:graphicData>
            </a:graphic>
          </wp:inline>
        </w:drawing>
      </w:r>
    </w:p>
    <w:p w:rsidR="00C932B6" w:rsidRDefault="00C932B6" w:rsidP="00C932B6">
      <w:pPr>
        <w:spacing w:line="240" w:lineRule="auto"/>
        <w:ind w:left="4248" w:firstLine="5"/>
        <w:jc w:val="center"/>
        <w:rPr>
          <w:rFonts w:ascii="Times New Roman" w:hAnsi="Times New Roman"/>
        </w:rPr>
      </w:pPr>
      <w:r>
        <w:rPr>
          <w:rFonts w:ascii="Times New Roman" w:hAnsi="Times New Roman"/>
        </w:rPr>
        <w:lastRenderedPageBreak/>
        <w:t xml:space="preserve">        Приложение № 2                                                                          к постановлению администрации городского                            округа Тольятти                     от_____________№______________</w:t>
      </w:r>
    </w:p>
    <w:p w:rsidR="00C932B6" w:rsidRDefault="00C932B6" w:rsidP="00C932B6">
      <w:pPr>
        <w:spacing w:line="240" w:lineRule="auto"/>
        <w:ind w:left="4956"/>
        <w:jc w:val="center"/>
        <w:rPr>
          <w:rFonts w:ascii="Times New Roman" w:hAnsi="Times New Roman"/>
        </w:rPr>
      </w:pPr>
      <w:r>
        <w:rPr>
          <w:rFonts w:ascii="Times New Roman" w:hAnsi="Times New Roman"/>
        </w:rPr>
        <w:t>Приложение № 2                                                              к Административному регламенту по предоставлению муниципальной услуги «Информационное обеспечение граждан, организаций и общественных объединений на основе документов архивного фонда Самарской области и других архивных документов»</w:t>
      </w:r>
    </w:p>
    <w:p w:rsidR="00C932B6" w:rsidRDefault="00C932B6" w:rsidP="00C932B6">
      <w:pPr>
        <w:spacing w:line="240" w:lineRule="auto"/>
        <w:jc w:val="center"/>
        <w:rPr>
          <w:rFonts w:ascii="Times New Roman" w:hAnsi="Times New Roman"/>
          <w:b/>
          <w:sz w:val="24"/>
          <w:szCs w:val="24"/>
        </w:rPr>
      </w:pPr>
      <w:r>
        <w:rPr>
          <w:rFonts w:ascii="Times New Roman" w:hAnsi="Times New Roman"/>
          <w:b/>
          <w:sz w:val="24"/>
          <w:szCs w:val="24"/>
        </w:rPr>
        <w:t xml:space="preserve">Анкета-заявление для физического лица </w:t>
      </w:r>
    </w:p>
    <w:p w:rsidR="00C932B6" w:rsidRDefault="00C932B6" w:rsidP="00C932B6">
      <w:pPr>
        <w:spacing w:line="240" w:lineRule="auto"/>
        <w:jc w:val="center"/>
        <w:rPr>
          <w:rFonts w:ascii="Times New Roman" w:hAnsi="Times New Roman"/>
          <w:b/>
          <w:sz w:val="24"/>
          <w:szCs w:val="24"/>
        </w:rPr>
      </w:pPr>
      <w:r>
        <w:rPr>
          <w:rFonts w:ascii="Times New Roman" w:hAnsi="Times New Roman"/>
          <w:b/>
          <w:sz w:val="24"/>
          <w:szCs w:val="24"/>
        </w:rPr>
        <w:t>для наведения архивной справки о награждении</w:t>
      </w:r>
    </w:p>
    <w:p w:rsidR="00C932B6" w:rsidRDefault="00C932B6" w:rsidP="00C932B6">
      <w:pPr>
        <w:spacing w:line="240" w:lineRule="auto"/>
        <w:jc w:val="center"/>
        <w:rPr>
          <w:rFonts w:ascii="Times New Roman" w:hAnsi="Times New Roman"/>
          <w:b/>
          <w:sz w:val="24"/>
          <w:szCs w:val="24"/>
        </w:rPr>
      </w:pPr>
      <w:r>
        <w:rPr>
          <w:rFonts w:ascii="Times New Roman" w:hAnsi="Times New Roman"/>
          <w:b/>
          <w:sz w:val="24"/>
          <w:szCs w:val="24"/>
        </w:rPr>
        <w:t>(формат А4)</w:t>
      </w:r>
    </w:p>
    <w:p w:rsidR="00C932B6" w:rsidRDefault="00C932B6" w:rsidP="00C932B6">
      <w:pPr>
        <w:spacing w:line="240" w:lineRule="auto"/>
        <w:jc w:val="center"/>
        <w:rPr>
          <w:rFonts w:ascii="Times New Roman" w:hAnsi="Times New Roman"/>
          <w:b/>
          <w:sz w:val="24"/>
          <w:szCs w:val="24"/>
        </w:rPr>
      </w:pPr>
    </w:p>
    <w:p w:rsidR="00C932B6" w:rsidRDefault="00C932B6" w:rsidP="00C932B6">
      <w:pPr>
        <w:spacing w:line="240" w:lineRule="auto"/>
        <w:jc w:val="center"/>
        <w:rPr>
          <w:rFonts w:ascii="Times New Roman" w:hAnsi="Times New Roman"/>
          <w:b/>
          <w:sz w:val="24"/>
          <w:szCs w:val="24"/>
        </w:rPr>
      </w:pPr>
      <w:r>
        <w:rPr>
          <w:rFonts w:ascii="Times New Roman" w:hAnsi="Times New Roman"/>
          <w:b/>
          <w:noProof/>
          <w:sz w:val="24"/>
          <w:szCs w:val="24"/>
          <w:lang w:eastAsia="ru-RU"/>
        </w:rPr>
        <w:drawing>
          <wp:inline distT="0" distB="0" distL="0" distR="0" wp14:anchorId="5712F5CD" wp14:editId="0D6C9D35">
            <wp:extent cx="4000500" cy="562861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00500" cy="5628610"/>
                    </a:xfrm>
                    <a:prstGeom prst="rect">
                      <a:avLst/>
                    </a:prstGeom>
                  </pic:spPr>
                </pic:pic>
              </a:graphicData>
            </a:graphic>
          </wp:inline>
        </w:drawing>
      </w:r>
    </w:p>
    <w:p w:rsidR="00C932B6" w:rsidRDefault="00C932B6" w:rsidP="00C932B6">
      <w:pPr>
        <w:spacing w:line="240" w:lineRule="auto"/>
        <w:ind w:left="4248" w:firstLine="708"/>
        <w:jc w:val="center"/>
        <w:rPr>
          <w:rFonts w:ascii="Times New Roman" w:hAnsi="Times New Roman"/>
        </w:rPr>
      </w:pPr>
      <w:r>
        <w:rPr>
          <w:rFonts w:ascii="Times New Roman" w:hAnsi="Times New Roman"/>
        </w:rPr>
        <w:lastRenderedPageBreak/>
        <w:t>Приложение № 3                                                              к постановлению администрации городского                         округа Тольятти                     от_____________№______________</w:t>
      </w:r>
    </w:p>
    <w:p w:rsidR="00C932B6" w:rsidRDefault="00C932B6" w:rsidP="00C932B6">
      <w:pPr>
        <w:spacing w:line="240" w:lineRule="auto"/>
        <w:ind w:left="4956"/>
        <w:jc w:val="center"/>
        <w:rPr>
          <w:rFonts w:ascii="Times New Roman" w:hAnsi="Times New Roman"/>
        </w:rPr>
      </w:pPr>
      <w:r>
        <w:rPr>
          <w:rFonts w:ascii="Times New Roman" w:hAnsi="Times New Roman"/>
        </w:rPr>
        <w:t>Приложение № 3                                                             к Административному регламенту по предоставлению муниципальной услуги «Информационное обеспечение граждан, организаций и общественных объединений на основе документов архивного фонда Самарской области и других архивных документов»</w:t>
      </w:r>
    </w:p>
    <w:p w:rsidR="00C932B6" w:rsidRDefault="00C932B6" w:rsidP="00C932B6">
      <w:pPr>
        <w:autoSpaceDE w:val="0"/>
        <w:autoSpaceDN w:val="0"/>
        <w:adjustRightInd w:val="0"/>
        <w:spacing w:line="240" w:lineRule="auto"/>
        <w:jc w:val="center"/>
        <w:rPr>
          <w:rFonts w:ascii="Times New Roman" w:eastAsiaTheme="minorHAnsi" w:hAnsi="Times New Roman"/>
          <w:b/>
          <w:sz w:val="28"/>
          <w:szCs w:val="28"/>
        </w:rPr>
      </w:pPr>
      <w:r>
        <w:rPr>
          <w:rFonts w:ascii="Times New Roman" w:eastAsiaTheme="minorHAnsi" w:hAnsi="Times New Roman"/>
          <w:b/>
          <w:sz w:val="28"/>
          <w:szCs w:val="28"/>
        </w:rPr>
        <w:t>Образец письма-запроса юридического лица</w:t>
      </w:r>
    </w:p>
    <w:p w:rsidR="00C932B6" w:rsidRDefault="00C932B6" w:rsidP="00C932B6">
      <w:pPr>
        <w:autoSpaceDE w:val="0"/>
        <w:autoSpaceDN w:val="0"/>
        <w:adjustRightInd w:val="0"/>
        <w:spacing w:line="240" w:lineRule="auto"/>
        <w:jc w:val="center"/>
        <w:rPr>
          <w:rFonts w:ascii="Times New Roman" w:eastAsiaTheme="minorHAnsi" w:hAnsi="Times New Roman"/>
          <w:b/>
          <w:sz w:val="28"/>
          <w:szCs w:val="28"/>
        </w:rPr>
      </w:pPr>
      <w:r>
        <w:rPr>
          <w:rFonts w:ascii="Times New Roman" w:eastAsiaTheme="minorHAnsi" w:hAnsi="Times New Roman"/>
          <w:b/>
          <w:sz w:val="28"/>
          <w:szCs w:val="28"/>
        </w:rPr>
        <w:t xml:space="preserve"> (формат А4)</w:t>
      </w:r>
    </w:p>
    <w:p w:rsidR="00C932B6" w:rsidRDefault="00C932B6" w:rsidP="00C932B6">
      <w:pPr>
        <w:spacing w:line="240" w:lineRule="auto"/>
        <w:rPr>
          <w:rFonts w:ascii="Times New Roman" w:hAnsi="Times New Roman"/>
        </w:rPr>
      </w:pPr>
    </w:p>
    <w:p w:rsidR="00C932B6" w:rsidRDefault="00C932B6" w:rsidP="00C932B6">
      <w:pPr>
        <w:spacing w:line="240" w:lineRule="auto"/>
        <w:jc w:val="center"/>
        <w:rPr>
          <w:rFonts w:ascii="Times New Roman" w:hAnsi="Times New Roman"/>
        </w:rPr>
      </w:pPr>
      <w:r>
        <w:rPr>
          <w:rFonts w:ascii="Times New Roman" w:hAnsi="Times New Roman"/>
          <w:noProof/>
          <w:lang w:eastAsia="ru-RU"/>
        </w:rPr>
        <w:drawing>
          <wp:inline distT="0" distB="0" distL="0" distR="0" wp14:anchorId="1AD7A4AA" wp14:editId="5DD4E041">
            <wp:extent cx="4127971" cy="594488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84868" cy="6026826"/>
                    </a:xfrm>
                    <a:prstGeom prst="rect">
                      <a:avLst/>
                    </a:prstGeom>
                  </pic:spPr>
                </pic:pic>
              </a:graphicData>
            </a:graphic>
          </wp:inline>
        </w:drawing>
      </w:r>
    </w:p>
    <w:p w:rsidR="00C932B6" w:rsidRDefault="00C932B6" w:rsidP="00C932B6">
      <w:pPr>
        <w:spacing w:line="240" w:lineRule="auto"/>
        <w:ind w:left="4248" w:firstLine="708"/>
        <w:jc w:val="center"/>
        <w:rPr>
          <w:rFonts w:ascii="Times New Roman" w:hAnsi="Times New Roman"/>
        </w:rPr>
      </w:pPr>
      <w:r>
        <w:rPr>
          <w:rFonts w:ascii="Times New Roman" w:hAnsi="Times New Roman"/>
        </w:rPr>
        <w:lastRenderedPageBreak/>
        <w:t>Приложение № 4                                                              к постановлению администрации городского                         округа Тольятти                     от_____________№______________</w:t>
      </w:r>
    </w:p>
    <w:p w:rsidR="00C932B6" w:rsidRDefault="00C932B6" w:rsidP="00C932B6">
      <w:pPr>
        <w:spacing w:line="240" w:lineRule="auto"/>
        <w:ind w:left="4956"/>
        <w:jc w:val="center"/>
        <w:rPr>
          <w:rFonts w:ascii="Times New Roman" w:hAnsi="Times New Roman"/>
        </w:rPr>
      </w:pPr>
      <w:r>
        <w:rPr>
          <w:rFonts w:ascii="Times New Roman" w:hAnsi="Times New Roman"/>
        </w:rPr>
        <w:t>Приложение № 5                                                              к Административному регламенту по предоставлению муниципальной услуги «Информационное обеспечение граждан, организаций и общественных объединений на основе документов архивного фонда Самарской области и других архивных документов»</w:t>
      </w:r>
    </w:p>
    <w:p w:rsidR="00C932B6" w:rsidRDefault="00C932B6" w:rsidP="00C932B6">
      <w:pPr>
        <w:autoSpaceDE w:val="0"/>
        <w:autoSpaceDN w:val="0"/>
        <w:adjustRightInd w:val="0"/>
        <w:spacing w:line="240" w:lineRule="auto"/>
        <w:jc w:val="center"/>
        <w:rPr>
          <w:rFonts w:ascii="Times New Roman" w:eastAsiaTheme="minorHAnsi" w:hAnsi="Times New Roman"/>
          <w:b/>
          <w:sz w:val="28"/>
          <w:szCs w:val="28"/>
        </w:rPr>
      </w:pPr>
      <w:r>
        <w:rPr>
          <w:rFonts w:ascii="Times New Roman" w:eastAsiaTheme="minorHAnsi" w:hAnsi="Times New Roman"/>
          <w:b/>
          <w:sz w:val="28"/>
          <w:szCs w:val="28"/>
        </w:rPr>
        <w:t>Образец письма об отказе в приеме заявления и документов</w:t>
      </w:r>
    </w:p>
    <w:p w:rsidR="00C932B6" w:rsidRDefault="00C932B6" w:rsidP="00C932B6">
      <w:pPr>
        <w:autoSpaceDE w:val="0"/>
        <w:autoSpaceDN w:val="0"/>
        <w:adjustRightInd w:val="0"/>
        <w:spacing w:line="240" w:lineRule="auto"/>
        <w:jc w:val="center"/>
        <w:rPr>
          <w:rFonts w:ascii="Times New Roman" w:eastAsiaTheme="minorHAnsi" w:hAnsi="Times New Roman"/>
          <w:b/>
          <w:sz w:val="28"/>
          <w:szCs w:val="28"/>
        </w:rPr>
      </w:pPr>
      <w:r>
        <w:rPr>
          <w:rFonts w:ascii="Times New Roman" w:eastAsiaTheme="minorHAnsi" w:hAnsi="Times New Roman"/>
          <w:b/>
          <w:sz w:val="28"/>
          <w:szCs w:val="28"/>
        </w:rPr>
        <w:t>для предоставления муниципальной услуги</w:t>
      </w:r>
    </w:p>
    <w:p w:rsidR="00C932B6" w:rsidRDefault="00C932B6" w:rsidP="00C932B6">
      <w:pPr>
        <w:autoSpaceDE w:val="0"/>
        <w:autoSpaceDN w:val="0"/>
        <w:adjustRightInd w:val="0"/>
        <w:spacing w:line="240" w:lineRule="auto"/>
        <w:jc w:val="center"/>
        <w:rPr>
          <w:rFonts w:ascii="Times New Roman" w:eastAsiaTheme="minorHAnsi" w:hAnsi="Times New Roman"/>
          <w:b/>
          <w:sz w:val="28"/>
          <w:szCs w:val="28"/>
        </w:rPr>
      </w:pPr>
      <w:r>
        <w:rPr>
          <w:rFonts w:ascii="Times New Roman" w:eastAsiaTheme="minorHAnsi" w:hAnsi="Times New Roman"/>
          <w:b/>
          <w:sz w:val="28"/>
          <w:szCs w:val="28"/>
        </w:rPr>
        <w:t>(формат А4)</w:t>
      </w:r>
    </w:p>
    <w:p w:rsidR="00C932B6" w:rsidRDefault="00C932B6" w:rsidP="00C932B6">
      <w:pPr>
        <w:spacing w:line="240" w:lineRule="auto"/>
        <w:jc w:val="center"/>
      </w:pPr>
      <w:r>
        <w:rPr>
          <w:noProof/>
          <w:lang w:eastAsia="ru-RU"/>
        </w:rPr>
        <w:drawing>
          <wp:inline distT="0" distB="0" distL="0" distR="0" wp14:anchorId="4AABF6ED" wp14:editId="422CCFB8">
            <wp:extent cx="4264956" cy="6050098"/>
            <wp:effectExtent l="0" t="0" r="2540" b="82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97085" cy="6095674"/>
                    </a:xfrm>
                    <a:prstGeom prst="rect">
                      <a:avLst/>
                    </a:prstGeom>
                  </pic:spPr>
                </pic:pic>
              </a:graphicData>
            </a:graphic>
          </wp:inline>
        </w:drawing>
      </w:r>
    </w:p>
    <w:p w:rsidR="00C932B6" w:rsidRDefault="00C932B6" w:rsidP="00C932B6">
      <w:pPr>
        <w:spacing w:line="240" w:lineRule="auto"/>
        <w:ind w:left="4248" w:firstLine="708"/>
        <w:jc w:val="center"/>
        <w:rPr>
          <w:rFonts w:ascii="Times New Roman" w:hAnsi="Times New Roman"/>
        </w:rPr>
      </w:pPr>
      <w:r>
        <w:rPr>
          <w:rFonts w:ascii="Times New Roman" w:hAnsi="Times New Roman"/>
        </w:rPr>
        <w:lastRenderedPageBreak/>
        <w:t>Приложение № 5                                                              к постановлению администрации городского                         округа Тольятти                     от_____________№______________</w:t>
      </w:r>
    </w:p>
    <w:p w:rsidR="00C932B6" w:rsidRDefault="00C932B6" w:rsidP="00C932B6">
      <w:pPr>
        <w:spacing w:line="240" w:lineRule="auto"/>
        <w:ind w:left="4956"/>
        <w:jc w:val="center"/>
        <w:rPr>
          <w:rFonts w:ascii="Times New Roman" w:hAnsi="Times New Roman"/>
        </w:rPr>
      </w:pPr>
      <w:r>
        <w:rPr>
          <w:rFonts w:ascii="Times New Roman" w:hAnsi="Times New Roman"/>
        </w:rPr>
        <w:t>Приложение № 6                                                              к Административному регламенту по предоставлению муниципальной услуги «Информационное обеспечение граждан, организаций и общественных объединений на основе документов архивного фонда Самарской области и других архивных документов»</w:t>
      </w:r>
    </w:p>
    <w:p w:rsidR="00C932B6" w:rsidRDefault="00C932B6" w:rsidP="00C932B6">
      <w:pPr>
        <w:spacing w:line="240" w:lineRule="auto"/>
        <w:ind w:left="4956"/>
        <w:jc w:val="center"/>
        <w:rPr>
          <w:rFonts w:ascii="Times New Roman" w:hAnsi="Times New Roman"/>
        </w:rPr>
      </w:pPr>
    </w:p>
    <w:p w:rsidR="00C932B6" w:rsidRDefault="00C932B6" w:rsidP="00C932B6">
      <w:pPr>
        <w:autoSpaceDE w:val="0"/>
        <w:autoSpaceDN w:val="0"/>
        <w:adjustRightInd w:val="0"/>
        <w:spacing w:line="240" w:lineRule="auto"/>
        <w:jc w:val="center"/>
        <w:rPr>
          <w:rFonts w:ascii="Times New Roman" w:eastAsiaTheme="minorHAnsi" w:hAnsi="Times New Roman"/>
          <w:b/>
          <w:sz w:val="24"/>
          <w:szCs w:val="24"/>
        </w:rPr>
      </w:pPr>
      <w:r>
        <w:rPr>
          <w:rFonts w:ascii="Times New Roman" w:eastAsiaTheme="minorHAnsi" w:hAnsi="Times New Roman"/>
          <w:b/>
          <w:sz w:val="24"/>
          <w:szCs w:val="24"/>
        </w:rPr>
        <w:t>Образец уведомления о продлении срока исполнения муниципальной услуги</w:t>
      </w:r>
    </w:p>
    <w:p w:rsidR="00C932B6" w:rsidRDefault="00C932B6" w:rsidP="00C932B6">
      <w:pPr>
        <w:autoSpaceDE w:val="0"/>
        <w:autoSpaceDN w:val="0"/>
        <w:adjustRightInd w:val="0"/>
        <w:spacing w:line="240" w:lineRule="auto"/>
        <w:jc w:val="center"/>
        <w:rPr>
          <w:rFonts w:ascii="Times New Roman" w:eastAsiaTheme="minorHAnsi" w:hAnsi="Times New Roman"/>
          <w:b/>
          <w:sz w:val="24"/>
          <w:szCs w:val="24"/>
        </w:rPr>
      </w:pPr>
      <w:r>
        <w:rPr>
          <w:rFonts w:ascii="Times New Roman" w:eastAsiaTheme="minorHAnsi" w:hAnsi="Times New Roman"/>
          <w:b/>
          <w:sz w:val="24"/>
          <w:szCs w:val="24"/>
        </w:rPr>
        <w:t>(формат А5)</w:t>
      </w:r>
    </w:p>
    <w:p w:rsidR="00C932B6" w:rsidRDefault="00C932B6" w:rsidP="00C932B6">
      <w:pPr>
        <w:autoSpaceDE w:val="0"/>
        <w:autoSpaceDN w:val="0"/>
        <w:adjustRightInd w:val="0"/>
        <w:spacing w:line="240" w:lineRule="auto"/>
        <w:jc w:val="center"/>
        <w:rPr>
          <w:rFonts w:ascii="Times New Roman" w:eastAsiaTheme="minorHAnsi" w:hAnsi="Times New Roman"/>
          <w:b/>
          <w:sz w:val="24"/>
          <w:szCs w:val="24"/>
        </w:rPr>
      </w:pPr>
      <w:r>
        <w:rPr>
          <w:rFonts w:ascii="Times New Roman" w:eastAsiaTheme="minorHAnsi" w:hAnsi="Times New Roman"/>
          <w:b/>
          <w:noProof/>
          <w:sz w:val="24"/>
          <w:szCs w:val="24"/>
          <w:lang w:eastAsia="ru-RU"/>
        </w:rPr>
        <w:drawing>
          <wp:inline distT="0" distB="0" distL="0" distR="0" wp14:anchorId="4C2995B8" wp14:editId="72617F72">
            <wp:extent cx="4492289" cy="6089359"/>
            <wp:effectExtent l="0" t="0" r="3810" b="698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21029" cy="6128316"/>
                    </a:xfrm>
                    <a:prstGeom prst="rect">
                      <a:avLst/>
                    </a:prstGeom>
                  </pic:spPr>
                </pic:pic>
              </a:graphicData>
            </a:graphic>
          </wp:inline>
        </w:drawing>
      </w:r>
    </w:p>
    <w:sectPr w:rsidR="00C932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77822"/>
    <w:multiLevelType w:val="hybridMultilevel"/>
    <w:tmpl w:val="23E46CAC"/>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AAD249A"/>
    <w:multiLevelType w:val="multilevel"/>
    <w:tmpl w:val="53CE9830"/>
    <w:lvl w:ilvl="0">
      <w:start w:val="1"/>
      <w:numFmt w:val="decimal"/>
      <w:lvlText w:val="%1."/>
      <w:lvlJc w:val="left"/>
      <w:pPr>
        <w:ind w:left="1069" w:hanging="360"/>
      </w:pPr>
      <w:rPr>
        <w:rFonts w:ascii="Times New Roman" w:eastAsia="Times New Roman" w:hAnsi="Times New Roman" w:cs="Times New Roman"/>
        <w:b w:val="0"/>
      </w:rPr>
    </w:lvl>
    <w:lvl w:ilvl="1">
      <w:start w:val="2"/>
      <w:numFmt w:val="decimal"/>
      <w:isLgl/>
      <w:lvlText w:val="%1.%2"/>
      <w:lvlJc w:val="left"/>
      <w:pPr>
        <w:ind w:left="1744" w:hanging="1035"/>
      </w:pPr>
      <w:rPr>
        <w:rFonts w:cs="Times New Roman"/>
      </w:rPr>
    </w:lvl>
    <w:lvl w:ilvl="2">
      <w:start w:val="1"/>
      <w:numFmt w:val="decimal"/>
      <w:isLgl/>
      <w:lvlText w:val="%1.%2.%3"/>
      <w:lvlJc w:val="left"/>
      <w:pPr>
        <w:ind w:left="1744" w:hanging="1035"/>
      </w:pPr>
      <w:rPr>
        <w:rFonts w:cs="Times New Roman"/>
      </w:rPr>
    </w:lvl>
    <w:lvl w:ilvl="3">
      <w:start w:val="1"/>
      <w:numFmt w:val="decimal"/>
      <w:isLgl/>
      <w:lvlText w:val="%1.%2.%3.%4"/>
      <w:lvlJc w:val="left"/>
      <w:pPr>
        <w:ind w:left="1744" w:hanging="1035"/>
      </w:pPr>
      <w:rPr>
        <w:rFonts w:cs="Times New Roman"/>
      </w:rPr>
    </w:lvl>
    <w:lvl w:ilvl="4">
      <w:start w:val="1"/>
      <w:numFmt w:val="decimal"/>
      <w:isLgl/>
      <w:lvlText w:val="%1.%2.%3.%4.%5"/>
      <w:lvlJc w:val="left"/>
      <w:pPr>
        <w:ind w:left="1744" w:hanging="1035"/>
      </w:pPr>
      <w:rPr>
        <w:rFonts w:cs="Times New Roman"/>
      </w:rPr>
    </w:lvl>
    <w:lvl w:ilvl="5">
      <w:start w:val="1"/>
      <w:numFmt w:val="decimal"/>
      <w:isLgl/>
      <w:lvlText w:val="%1.%2.%3.%4.%5.%6"/>
      <w:lvlJc w:val="left"/>
      <w:pPr>
        <w:ind w:left="1744" w:hanging="1035"/>
      </w:pPr>
      <w:rPr>
        <w:rFonts w:cs="Times New Roman"/>
      </w:rPr>
    </w:lvl>
    <w:lvl w:ilvl="6">
      <w:start w:val="1"/>
      <w:numFmt w:val="decimal"/>
      <w:isLgl/>
      <w:lvlText w:val="%1.%2.%3.%4.%5.%6.%7"/>
      <w:lvlJc w:val="left"/>
      <w:pPr>
        <w:ind w:left="1789" w:hanging="1080"/>
      </w:pPr>
      <w:rPr>
        <w:rFonts w:cs="Times New Roman"/>
      </w:rPr>
    </w:lvl>
    <w:lvl w:ilvl="7">
      <w:start w:val="1"/>
      <w:numFmt w:val="decimal"/>
      <w:isLgl/>
      <w:lvlText w:val="%1.%2.%3.%4.%5.%6.%7.%8"/>
      <w:lvlJc w:val="left"/>
      <w:pPr>
        <w:ind w:left="1789" w:hanging="1080"/>
      </w:pPr>
      <w:rPr>
        <w:rFonts w:cs="Times New Roman"/>
      </w:rPr>
    </w:lvl>
    <w:lvl w:ilvl="8">
      <w:start w:val="1"/>
      <w:numFmt w:val="decimal"/>
      <w:isLgl/>
      <w:lvlText w:val="%1.%2.%3.%4.%5.%6.%7.%8.%9"/>
      <w:lvlJc w:val="left"/>
      <w:pPr>
        <w:ind w:left="1789" w:hanging="1080"/>
      </w:pPr>
      <w:rPr>
        <w:rFonts w:cs="Times New Roman"/>
      </w:rPr>
    </w:lvl>
  </w:abstractNum>
  <w:abstractNum w:abstractNumId="2" w15:restartNumberingAfterBreak="0">
    <w:nsid w:val="2B145A65"/>
    <w:multiLevelType w:val="multilevel"/>
    <w:tmpl w:val="C5A276E8"/>
    <w:lvl w:ilvl="0">
      <w:start w:val="1"/>
      <w:numFmt w:val="decimal"/>
      <w:lvlText w:val="%1."/>
      <w:lvlJc w:val="left"/>
      <w:pPr>
        <w:ind w:left="495" w:hanging="495"/>
      </w:pPr>
      <w:rPr>
        <w:rFonts w:hint="default"/>
        <w:b w:val="0"/>
      </w:rPr>
    </w:lvl>
    <w:lvl w:ilvl="1">
      <w:start w:val="1"/>
      <w:numFmt w:val="decimal"/>
      <w:lvlText w:val="%1.%2."/>
      <w:lvlJc w:val="left"/>
      <w:pPr>
        <w:ind w:left="1571" w:hanging="72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3" w15:restartNumberingAfterBreak="0">
    <w:nsid w:val="59EA1DA4"/>
    <w:multiLevelType w:val="multilevel"/>
    <w:tmpl w:val="B93A7BEE"/>
    <w:lvl w:ilvl="0">
      <w:start w:val="2"/>
      <w:numFmt w:val="decimal"/>
      <w:lvlText w:val="%1."/>
      <w:lvlJc w:val="left"/>
      <w:pPr>
        <w:ind w:left="450" w:hanging="450"/>
      </w:pPr>
      <w:rPr>
        <w:rFonts w:hint="default"/>
      </w:rPr>
    </w:lvl>
    <w:lvl w:ilvl="1">
      <w:start w:val="5"/>
      <w:numFmt w:val="decimal"/>
      <w:lvlText w:val="%1.%2."/>
      <w:lvlJc w:val="left"/>
      <w:pPr>
        <w:ind w:left="1571" w:hanging="72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15:restartNumberingAfterBreak="0">
    <w:nsid w:val="778204DB"/>
    <w:multiLevelType w:val="multilevel"/>
    <w:tmpl w:val="D4E02AE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ConsTitle"/>
      <w:lvlText w:val="%1.%2.%3."/>
      <w:lvlJc w:val="left"/>
      <w:pPr>
        <w:ind w:left="4899" w:hanging="504"/>
      </w:pPr>
      <w:rPr>
        <w:rFonts w:cs="Times New Roman" w:hint="default"/>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D9F"/>
    <w:rsid w:val="00084507"/>
    <w:rsid w:val="000D5E0F"/>
    <w:rsid w:val="001017DE"/>
    <w:rsid w:val="00136169"/>
    <w:rsid w:val="001C4FAB"/>
    <w:rsid w:val="00267258"/>
    <w:rsid w:val="00283199"/>
    <w:rsid w:val="002D47A4"/>
    <w:rsid w:val="00346960"/>
    <w:rsid w:val="00414BCB"/>
    <w:rsid w:val="004154E3"/>
    <w:rsid w:val="00436609"/>
    <w:rsid w:val="00455670"/>
    <w:rsid w:val="00540671"/>
    <w:rsid w:val="00551E72"/>
    <w:rsid w:val="005638FB"/>
    <w:rsid w:val="005A2BA9"/>
    <w:rsid w:val="005D4DA5"/>
    <w:rsid w:val="00743380"/>
    <w:rsid w:val="00750D9F"/>
    <w:rsid w:val="007F2C12"/>
    <w:rsid w:val="008154F0"/>
    <w:rsid w:val="0082444A"/>
    <w:rsid w:val="008543F6"/>
    <w:rsid w:val="008D10A6"/>
    <w:rsid w:val="0094353D"/>
    <w:rsid w:val="009610E0"/>
    <w:rsid w:val="009841E2"/>
    <w:rsid w:val="009B559A"/>
    <w:rsid w:val="009C5705"/>
    <w:rsid w:val="00A3167C"/>
    <w:rsid w:val="00A929F7"/>
    <w:rsid w:val="00AA4375"/>
    <w:rsid w:val="00AC7E78"/>
    <w:rsid w:val="00AD11FA"/>
    <w:rsid w:val="00AD6C11"/>
    <w:rsid w:val="00AE16A6"/>
    <w:rsid w:val="00B62119"/>
    <w:rsid w:val="00BB40F5"/>
    <w:rsid w:val="00BD2226"/>
    <w:rsid w:val="00BE420A"/>
    <w:rsid w:val="00C932B6"/>
    <w:rsid w:val="00CA08F3"/>
    <w:rsid w:val="00CB0099"/>
    <w:rsid w:val="00CB3C1F"/>
    <w:rsid w:val="00CC1DFE"/>
    <w:rsid w:val="00CC45A7"/>
    <w:rsid w:val="00CE1CFF"/>
    <w:rsid w:val="00CF446D"/>
    <w:rsid w:val="00D21942"/>
    <w:rsid w:val="00D928B8"/>
    <w:rsid w:val="00DF63CE"/>
    <w:rsid w:val="00E44541"/>
    <w:rsid w:val="00EA11E9"/>
    <w:rsid w:val="00EE4FB0"/>
    <w:rsid w:val="00F42243"/>
    <w:rsid w:val="00F60E4A"/>
    <w:rsid w:val="00F86FF2"/>
    <w:rsid w:val="00FA3577"/>
    <w:rsid w:val="00FA59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8BCB3A-3702-4354-81DA-62F6C904D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6">
    <w:name w:val="Style6"/>
    <w:basedOn w:val="a"/>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1">
    <w:name w:val="Font Style11"/>
    <w:basedOn w:val="a0"/>
    <w:uiPriority w:val="99"/>
    <w:rPr>
      <w:rFonts w:ascii="Times New Roman" w:hAnsi="Times New Roman" w:cs="Times New Roman" w:hint="default"/>
      <w:b/>
      <w:bCs/>
      <w:sz w:val="22"/>
      <w:szCs w:val="22"/>
    </w:rPr>
  </w:style>
  <w:style w:type="character" w:customStyle="1" w:styleId="FontStyle14">
    <w:name w:val="Font Style14"/>
    <w:basedOn w:val="a0"/>
    <w:uiPriority w:val="99"/>
    <w:rPr>
      <w:rFonts w:ascii="Times New Roman" w:hAnsi="Times New Roman" w:cs="Times New Roman" w:hint="default"/>
      <w:sz w:val="26"/>
      <w:szCs w:val="26"/>
    </w:rPr>
  </w:style>
  <w:style w:type="paragraph" w:customStyle="1" w:styleId="Style5">
    <w:name w:val="Style5"/>
    <w:basedOn w:val="a"/>
    <w:pPr>
      <w:widowControl w:val="0"/>
      <w:autoSpaceDE w:val="0"/>
      <w:autoSpaceDN w:val="0"/>
      <w:adjustRightInd w:val="0"/>
      <w:spacing w:after="0" w:line="240" w:lineRule="auto"/>
    </w:pPr>
    <w:rPr>
      <w:rFonts w:ascii="Times New Roman" w:hAnsi="Times New Roman"/>
      <w:sz w:val="24"/>
      <w:szCs w:val="24"/>
      <w:lang w:eastAsia="ru-RU"/>
    </w:rPr>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Pr>
      <w:rFonts w:ascii="Tahoma" w:eastAsia="Times New Roman" w:hAnsi="Tahoma" w:cs="Tahoma"/>
      <w:sz w:val="16"/>
      <w:szCs w:val="16"/>
    </w:rPr>
  </w:style>
  <w:style w:type="character" w:styleId="a5">
    <w:name w:val="Hyperlink"/>
    <w:basedOn w:val="a0"/>
    <w:uiPriority w:val="99"/>
    <w:unhideWhenUsed/>
    <w:rPr>
      <w:color w:val="0000FF"/>
      <w:u w:val="single"/>
    </w:rPr>
  </w:style>
  <w:style w:type="paragraph" w:styleId="a6">
    <w:name w:val="List Paragraph"/>
    <w:basedOn w:val="a"/>
    <w:qFormat/>
    <w:pPr>
      <w:ind w:left="720"/>
      <w:contextualSpacing/>
    </w:pPr>
  </w:style>
  <w:style w:type="paragraph" w:customStyle="1" w:styleId="ConsTitle">
    <w:name w:val="ConsTitle"/>
    <w:uiPriority w:val="99"/>
    <w:pPr>
      <w:widowControl w:val="0"/>
      <w:numPr>
        <w:ilvl w:val="2"/>
        <w:numId w:val="3"/>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 w:type="paragraph" w:customStyle="1" w:styleId="ConsPlusNormal">
    <w:name w:val="ConsPlusNormal"/>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
    <w:name w:val="Абзац списка2"/>
    <w:basedOn w:val="a"/>
    <w:qFormat/>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70024">
      <w:bodyDiv w:val="1"/>
      <w:marLeft w:val="0"/>
      <w:marRight w:val="0"/>
      <w:marTop w:val="0"/>
      <w:marBottom w:val="0"/>
      <w:divBdr>
        <w:top w:val="none" w:sz="0" w:space="0" w:color="auto"/>
        <w:left w:val="none" w:sz="0" w:space="0" w:color="auto"/>
        <w:bottom w:val="none" w:sz="0" w:space="0" w:color="auto"/>
        <w:right w:val="none" w:sz="0" w:space="0" w:color="auto"/>
      </w:divBdr>
      <w:divsChild>
        <w:div w:id="1359116076">
          <w:marLeft w:val="0"/>
          <w:marRight w:val="0"/>
          <w:marTop w:val="0"/>
          <w:marBottom w:val="0"/>
          <w:divBdr>
            <w:top w:val="none" w:sz="0" w:space="0" w:color="auto"/>
            <w:left w:val="none" w:sz="0" w:space="0" w:color="auto"/>
            <w:bottom w:val="none" w:sz="0" w:space="0" w:color="auto"/>
            <w:right w:val="none" w:sz="0" w:space="0" w:color="auto"/>
          </w:divBdr>
          <w:divsChild>
            <w:div w:id="76828019">
              <w:marLeft w:val="0"/>
              <w:marRight w:val="0"/>
              <w:marTop w:val="0"/>
              <w:marBottom w:val="0"/>
              <w:divBdr>
                <w:top w:val="none" w:sz="0" w:space="0" w:color="auto"/>
                <w:left w:val="none" w:sz="0" w:space="0" w:color="auto"/>
                <w:bottom w:val="none" w:sz="0" w:space="0" w:color="auto"/>
                <w:right w:val="none" w:sz="0" w:space="0" w:color="auto"/>
              </w:divBdr>
              <w:divsChild>
                <w:div w:id="553004966">
                  <w:marLeft w:val="0"/>
                  <w:marRight w:val="0"/>
                  <w:marTop w:val="0"/>
                  <w:marBottom w:val="0"/>
                  <w:divBdr>
                    <w:top w:val="none" w:sz="0" w:space="0" w:color="auto"/>
                    <w:left w:val="none" w:sz="0" w:space="0" w:color="auto"/>
                    <w:bottom w:val="none" w:sz="0" w:space="0" w:color="auto"/>
                    <w:right w:val="none" w:sz="0" w:space="0" w:color="auto"/>
                  </w:divBdr>
                  <w:divsChild>
                    <w:div w:id="4997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2272">
      <w:bodyDiv w:val="1"/>
      <w:marLeft w:val="0"/>
      <w:marRight w:val="0"/>
      <w:marTop w:val="0"/>
      <w:marBottom w:val="0"/>
      <w:divBdr>
        <w:top w:val="none" w:sz="0" w:space="0" w:color="auto"/>
        <w:left w:val="none" w:sz="0" w:space="0" w:color="auto"/>
        <w:bottom w:val="none" w:sz="0" w:space="0" w:color="auto"/>
        <w:right w:val="none" w:sz="0" w:space="0" w:color="auto"/>
      </w:divBdr>
    </w:div>
    <w:div w:id="258878299">
      <w:bodyDiv w:val="1"/>
      <w:marLeft w:val="0"/>
      <w:marRight w:val="0"/>
      <w:marTop w:val="0"/>
      <w:marBottom w:val="0"/>
      <w:divBdr>
        <w:top w:val="none" w:sz="0" w:space="0" w:color="auto"/>
        <w:left w:val="none" w:sz="0" w:space="0" w:color="auto"/>
        <w:bottom w:val="none" w:sz="0" w:space="0" w:color="auto"/>
        <w:right w:val="none" w:sz="0" w:space="0" w:color="auto"/>
      </w:divBdr>
      <w:divsChild>
        <w:div w:id="501362278">
          <w:marLeft w:val="0"/>
          <w:marRight w:val="0"/>
          <w:marTop w:val="0"/>
          <w:marBottom w:val="0"/>
          <w:divBdr>
            <w:top w:val="none" w:sz="0" w:space="0" w:color="auto"/>
            <w:left w:val="none" w:sz="0" w:space="0" w:color="auto"/>
            <w:bottom w:val="none" w:sz="0" w:space="0" w:color="auto"/>
            <w:right w:val="none" w:sz="0" w:space="0" w:color="auto"/>
          </w:divBdr>
          <w:divsChild>
            <w:div w:id="762382265">
              <w:marLeft w:val="0"/>
              <w:marRight w:val="0"/>
              <w:marTop w:val="0"/>
              <w:marBottom w:val="0"/>
              <w:divBdr>
                <w:top w:val="none" w:sz="0" w:space="0" w:color="auto"/>
                <w:left w:val="none" w:sz="0" w:space="0" w:color="auto"/>
                <w:bottom w:val="none" w:sz="0" w:space="0" w:color="auto"/>
                <w:right w:val="none" w:sz="0" w:space="0" w:color="auto"/>
              </w:divBdr>
              <w:divsChild>
                <w:div w:id="1437824176">
                  <w:marLeft w:val="0"/>
                  <w:marRight w:val="0"/>
                  <w:marTop w:val="0"/>
                  <w:marBottom w:val="0"/>
                  <w:divBdr>
                    <w:top w:val="none" w:sz="0" w:space="0" w:color="auto"/>
                    <w:left w:val="none" w:sz="0" w:space="0" w:color="auto"/>
                    <w:bottom w:val="none" w:sz="0" w:space="0" w:color="auto"/>
                    <w:right w:val="none" w:sz="0" w:space="0" w:color="auto"/>
                  </w:divBdr>
                  <w:divsChild>
                    <w:div w:id="7355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46800">
              <w:marLeft w:val="0"/>
              <w:marRight w:val="0"/>
              <w:marTop w:val="0"/>
              <w:marBottom w:val="0"/>
              <w:divBdr>
                <w:top w:val="none" w:sz="0" w:space="0" w:color="auto"/>
                <w:left w:val="none" w:sz="0" w:space="0" w:color="auto"/>
                <w:bottom w:val="none" w:sz="0" w:space="0" w:color="auto"/>
                <w:right w:val="none" w:sz="0" w:space="0" w:color="auto"/>
              </w:divBdr>
              <w:divsChild>
                <w:div w:id="280263678">
                  <w:marLeft w:val="0"/>
                  <w:marRight w:val="0"/>
                  <w:marTop w:val="0"/>
                  <w:marBottom w:val="0"/>
                  <w:divBdr>
                    <w:top w:val="none" w:sz="0" w:space="0" w:color="auto"/>
                    <w:left w:val="none" w:sz="0" w:space="0" w:color="auto"/>
                    <w:bottom w:val="none" w:sz="0" w:space="0" w:color="auto"/>
                    <w:right w:val="none" w:sz="0" w:space="0" w:color="auto"/>
                  </w:divBdr>
                  <w:divsChild>
                    <w:div w:id="1199053653">
                      <w:marLeft w:val="0"/>
                      <w:marRight w:val="0"/>
                      <w:marTop w:val="0"/>
                      <w:marBottom w:val="0"/>
                      <w:divBdr>
                        <w:top w:val="none" w:sz="0" w:space="0" w:color="auto"/>
                        <w:left w:val="none" w:sz="0" w:space="0" w:color="auto"/>
                        <w:bottom w:val="none" w:sz="0" w:space="0" w:color="auto"/>
                        <w:right w:val="none" w:sz="0" w:space="0" w:color="auto"/>
                      </w:divBdr>
                      <w:divsChild>
                        <w:div w:id="810362724">
                          <w:marLeft w:val="0"/>
                          <w:marRight w:val="0"/>
                          <w:marTop w:val="0"/>
                          <w:marBottom w:val="0"/>
                          <w:divBdr>
                            <w:top w:val="none" w:sz="0" w:space="0" w:color="auto"/>
                            <w:left w:val="none" w:sz="0" w:space="0" w:color="auto"/>
                            <w:bottom w:val="none" w:sz="0" w:space="0" w:color="auto"/>
                            <w:right w:val="none" w:sz="0" w:space="0" w:color="auto"/>
                          </w:divBdr>
                          <w:divsChild>
                            <w:div w:id="1649163269">
                              <w:marLeft w:val="0"/>
                              <w:marRight w:val="0"/>
                              <w:marTop w:val="0"/>
                              <w:marBottom w:val="0"/>
                              <w:divBdr>
                                <w:top w:val="none" w:sz="0" w:space="0" w:color="auto"/>
                                <w:left w:val="none" w:sz="0" w:space="0" w:color="auto"/>
                                <w:bottom w:val="none" w:sz="0" w:space="0" w:color="auto"/>
                                <w:right w:val="none" w:sz="0" w:space="0" w:color="auto"/>
                              </w:divBdr>
                              <w:divsChild>
                                <w:div w:id="1458376271">
                                  <w:marLeft w:val="0"/>
                                  <w:marRight w:val="0"/>
                                  <w:marTop w:val="0"/>
                                  <w:marBottom w:val="0"/>
                                  <w:divBdr>
                                    <w:top w:val="none" w:sz="0" w:space="0" w:color="auto"/>
                                    <w:left w:val="none" w:sz="0" w:space="0" w:color="auto"/>
                                    <w:bottom w:val="none" w:sz="0" w:space="0" w:color="auto"/>
                                    <w:right w:val="none" w:sz="0" w:space="0" w:color="auto"/>
                                  </w:divBdr>
                                </w:div>
                                <w:div w:id="177735549">
                                  <w:marLeft w:val="0"/>
                                  <w:marRight w:val="0"/>
                                  <w:marTop w:val="0"/>
                                  <w:marBottom w:val="0"/>
                                  <w:divBdr>
                                    <w:top w:val="none" w:sz="0" w:space="0" w:color="auto"/>
                                    <w:left w:val="none" w:sz="0" w:space="0" w:color="auto"/>
                                    <w:bottom w:val="none" w:sz="0" w:space="0" w:color="auto"/>
                                    <w:right w:val="none" w:sz="0" w:space="0" w:color="auto"/>
                                  </w:divBdr>
                                </w:div>
                                <w:div w:id="1518235717">
                                  <w:marLeft w:val="0"/>
                                  <w:marRight w:val="0"/>
                                  <w:marTop w:val="0"/>
                                  <w:marBottom w:val="0"/>
                                  <w:divBdr>
                                    <w:top w:val="none" w:sz="0" w:space="0" w:color="auto"/>
                                    <w:left w:val="none" w:sz="0" w:space="0" w:color="auto"/>
                                    <w:bottom w:val="none" w:sz="0" w:space="0" w:color="auto"/>
                                    <w:right w:val="none" w:sz="0" w:space="0" w:color="auto"/>
                                  </w:divBdr>
                                </w:div>
                                <w:div w:id="874199543">
                                  <w:marLeft w:val="0"/>
                                  <w:marRight w:val="0"/>
                                  <w:marTop w:val="0"/>
                                  <w:marBottom w:val="0"/>
                                  <w:divBdr>
                                    <w:top w:val="none" w:sz="0" w:space="0" w:color="auto"/>
                                    <w:left w:val="none" w:sz="0" w:space="0" w:color="auto"/>
                                    <w:bottom w:val="none" w:sz="0" w:space="0" w:color="auto"/>
                                    <w:right w:val="none" w:sz="0" w:space="0" w:color="auto"/>
                                  </w:divBdr>
                                </w:div>
                                <w:div w:id="1186866545">
                                  <w:marLeft w:val="0"/>
                                  <w:marRight w:val="0"/>
                                  <w:marTop w:val="0"/>
                                  <w:marBottom w:val="0"/>
                                  <w:divBdr>
                                    <w:top w:val="none" w:sz="0" w:space="0" w:color="auto"/>
                                    <w:left w:val="none" w:sz="0" w:space="0" w:color="auto"/>
                                    <w:bottom w:val="none" w:sz="0" w:space="0" w:color="auto"/>
                                    <w:right w:val="none" w:sz="0" w:space="0" w:color="auto"/>
                                  </w:divBdr>
                                </w:div>
                                <w:div w:id="1755741721">
                                  <w:marLeft w:val="0"/>
                                  <w:marRight w:val="0"/>
                                  <w:marTop w:val="0"/>
                                  <w:marBottom w:val="0"/>
                                  <w:divBdr>
                                    <w:top w:val="none" w:sz="0" w:space="0" w:color="auto"/>
                                    <w:left w:val="none" w:sz="0" w:space="0" w:color="auto"/>
                                    <w:bottom w:val="none" w:sz="0" w:space="0" w:color="auto"/>
                                    <w:right w:val="none" w:sz="0" w:space="0" w:color="auto"/>
                                  </w:divBdr>
                                </w:div>
                                <w:div w:id="826634730">
                                  <w:marLeft w:val="0"/>
                                  <w:marRight w:val="0"/>
                                  <w:marTop w:val="0"/>
                                  <w:marBottom w:val="0"/>
                                  <w:divBdr>
                                    <w:top w:val="none" w:sz="0" w:space="0" w:color="auto"/>
                                    <w:left w:val="none" w:sz="0" w:space="0" w:color="auto"/>
                                    <w:bottom w:val="none" w:sz="0" w:space="0" w:color="auto"/>
                                    <w:right w:val="none" w:sz="0" w:space="0" w:color="auto"/>
                                  </w:divBdr>
                                </w:div>
                                <w:div w:id="964701823">
                                  <w:marLeft w:val="0"/>
                                  <w:marRight w:val="0"/>
                                  <w:marTop w:val="0"/>
                                  <w:marBottom w:val="0"/>
                                  <w:divBdr>
                                    <w:top w:val="none" w:sz="0" w:space="0" w:color="auto"/>
                                    <w:left w:val="none" w:sz="0" w:space="0" w:color="auto"/>
                                    <w:bottom w:val="none" w:sz="0" w:space="0" w:color="auto"/>
                                    <w:right w:val="none" w:sz="0" w:space="0" w:color="auto"/>
                                  </w:divBdr>
                                </w:div>
                                <w:div w:id="1202716882">
                                  <w:marLeft w:val="0"/>
                                  <w:marRight w:val="0"/>
                                  <w:marTop w:val="0"/>
                                  <w:marBottom w:val="0"/>
                                  <w:divBdr>
                                    <w:top w:val="none" w:sz="0" w:space="0" w:color="auto"/>
                                    <w:left w:val="none" w:sz="0" w:space="0" w:color="auto"/>
                                    <w:bottom w:val="none" w:sz="0" w:space="0" w:color="auto"/>
                                    <w:right w:val="none" w:sz="0" w:space="0" w:color="auto"/>
                                  </w:divBdr>
                                </w:div>
                                <w:div w:id="1860511435">
                                  <w:marLeft w:val="0"/>
                                  <w:marRight w:val="0"/>
                                  <w:marTop w:val="0"/>
                                  <w:marBottom w:val="0"/>
                                  <w:divBdr>
                                    <w:top w:val="none" w:sz="0" w:space="0" w:color="auto"/>
                                    <w:left w:val="none" w:sz="0" w:space="0" w:color="auto"/>
                                    <w:bottom w:val="none" w:sz="0" w:space="0" w:color="auto"/>
                                    <w:right w:val="none" w:sz="0" w:space="0" w:color="auto"/>
                                  </w:divBdr>
                                </w:div>
                                <w:div w:id="1062287809">
                                  <w:marLeft w:val="0"/>
                                  <w:marRight w:val="0"/>
                                  <w:marTop w:val="0"/>
                                  <w:marBottom w:val="0"/>
                                  <w:divBdr>
                                    <w:top w:val="none" w:sz="0" w:space="0" w:color="auto"/>
                                    <w:left w:val="none" w:sz="0" w:space="0" w:color="auto"/>
                                    <w:bottom w:val="none" w:sz="0" w:space="0" w:color="auto"/>
                                    <w:right w:val="none" w:sz="0" w:space="0" w:color="auto"/>
                                  </w:divBdr>
                                </w:div>
                                <w:div w:id="699743451">
                                  <w:marLeft w:val="0"/>
                                  <w:marRight w:val="0"/>
                                  <w:marTop w:val="0"/>
                                  <w:marBottom w:val="0"/>
                                  <w:divBdr>
                                    <w:top w:val="none" w:sz="0" w:space="0" w:color="auto"/>
                                    <w:left w:val="none" w:sz="0" w:space="0" w:color="auto"/>
                                    <w:bottom w:val="none" w:sz="0" w:space="0" w:color="auto"/>
                                    <w:right w:val="none" w:sz="0" w:space="0" w:color="auto"/>
                                  </w:divBdr>
                                </w:div>
                                <w:div w:id="1035739507">
                                  <w:marLeft w:val="0"/>
                                  <w:marRight w:val="0"/>
                                  <w:marTop w:val="0"/>
                                  <w:marBottom w:val="0"/>
                                  <w:divBdr>
                                    <w:top w:val="none" w:sz="0" w:space="0" w:color="auto"/>
                                    <w:left w:val="none" w:sz="0" w:space="0" w:color="auto"/>
                                    <w:bottom w:val="none" w:sz="0" w:space="0" w:color="auto"/>
                                    <w:right w:val="none" w:sz="0" w:space="0" w:color="auto"/>
                                  </w:divBdr>
                                </w:div>
                                <w:div w:id="1501507748">
                                  <w:marLeft w:val="0"/>
                                  <w:marRight w:val="0"/>
                                  <w:marTop w:val="0"/>
                                  <w:marBottom w:val="0"/>
                                  <w:divBdr>
                                    <w:top w:val="none" w:sz="0" w:space="0" w:color="auto"/>
                                    <w:left w:val="none" w:sz="0" w:space="0" w:color="auto"/>
                                    <w:bottom w:val="none" w:sz="0" w:space="0" w:color="auto"/>
                                    <w:right w:val="none" w:sz="0" w:space="0" w:color="auto"/>
                                  </w:divBdr>
                                </w:div>
                                <w:div w:id="291060529">
                                  <w:marLeft w:val="0"/>
                                  <w:marRight w:val="0"/>
                                  <w:marTop w:val="0"/>
                                  <w:marBottom w:val="0"/>
                                  <w:divBdr>
                                    <w:top w:val="none" w:sz="0" w:space="0" w:color="auto"/>
                                    <w:left w:val="none" w:sz="0" w:space="0" w:color="auto"/>
                                    <w:bottom w:val="none" w:sz="0" w:space="0" w:color="auto"/>
                                    <w:right w:val="none" w:sz="0" w:space="0" w:color="auto"/>
                                  </w:divBdr>
                                </w:div>
                                <w:div w:id="1931767111">
                                  <w:marLeft w:val="0"/>
                                  <w:marRight w:val="0"/>
                                  <w:marTop w:val="0"/>
                                  <w:marBottom w:val="0"/>
                                  <w:divBdr>
                                    <w:top w:val="none" w:sz="0" w:space="0" w:color="auto"/>
                                    <w:left w:val="none" w:sz="0" w:space="0" w:color="auto"/>
                                    <w:bottom w:val="none" w:sz="0" w:space="0" w:color="auto"/>
                                    <w:right w:val="none" w:sz="0" w:space="0" w:color="auto"/>
                                  </w:divBdr>
                                </w:div>
                                <w:div w:id="1564638891">
                                  <w:marLeft w:val="0"/>
                                  <w:marRight w:val="0"/>
                                  <w:marTop w:val="0"/>
                                  <w:marBottom w:val="0"/>
                                  <w:divBdr>
                                    <w:top w:val="none" w:sz="0" w:space="0" w:color="auto"/>
                                    <w:left w:val="none" w:sz="0" w:space="0" w:color="auto"/>
                                    <w:bottom w:val="none" w:sz="0" w:space="0" w:color="auto"/>
                                    <w:right w:val="none" w:sz="0" w:space="0" w:color="auto"/>
                                  </w:divBdr>
                                </w:div>
                                <w:div w:id="615134226">
                                  <w:marLeft w:val="0"/>
                                  <w:marRight w:val="0"/>
                                  <w:marTop w:val="0"/>
                                  <w:marBottom w:val="0"/>
                                  <w:divBdr>
                                    <w:top w:val="none" w:sz="0" w:space="0" w:color="auto"/>
                                    <w:left w:val="none" w:sz="0" w:space="0" w:color="auto"/>
                                    <w:bottom w:val="none" w:sz="0" w:space="0" w:color="auto"/>
                                    <w:right w:val="none" w:sz="0" w:space="0" w:color="auto"/>
                                  </w:divBdr>
                                </w:div>
                                <w:div w:id="727920774">
                                  <w:marLeft w:val="0"/>
                                  <w:marRight w:val="0"/>
                                  <w:marTop w:val="0"/>
                                  <w:marBottom w:val="0"/>
                                  <w:divBdr>
                                    <w:top w:val="none" w:sz="0" w:space="0" w:color="auto"/>
                                    <w:left w:val="none" w:sz="0" w:space="0" w:color="auto"/>
                                    <w:bottom w:val="none" w:sz="0" w:space="0" w:color="auto"/>
                                    <w:right w:val="none" w:sz="0" w:space="0" w:color="auto"/>
                                  </w:divBdr>
                                </w:div>
                                <w:div w:id="310906634">
                                  <w:marLeft w:val="0"/>
                                  <w:marRight w:val="0"/>
                                  <w:marTop w:val="0"/>
                                  <w:marBottom w:val="0"/>
                                  <w:divBdr>
                                    <w:top w:val="none" w:sz="0" w:space="0" w:color="auto"/>
                                    <w:left w:val="none" w:sz="0" w:space="0" w:color="auto"/>
                                    <w:bottom w:val="none" w:sz="0" w:space="0" w:color="auto"/>
                                    <w:right w:val="none" w:sz="0" w:space="0" w:color="auto"/>
                                  </w:divBdr>
                                </w:div>
                                <w:div w:id="62220007">
                                  <w:marLeft w:val="0"/>
                                  <w:marRight w:val="0"/>
                                  <w:marTop w:val="0"/>
                                  <w:marBottom w:val="0"/>
                                  <w:divBdr>
                                    <w:top w:val="none" w:sz="0" w:space="0" w:color="auto"/>
                                    <w:left w:val="none" w:sz="0" w:space="0" w:color="auto"/>
                                    <w:bottom w:val="none" w:sz="0" w:space="0" w:color="auto"/>
                                    <w:right w:val="none" w:sz="0" w:space="0" w:color="auto"/>
                                  </w:divBdr>
                                </w:div>
                                <w:div w:id="1178228899">
                                  <w:marLeft w:val="0"/>
                                  <w:marRight w:val="0"/>
                                  <w:marTop w:val="0"/>
                                  <w:marBottom w:val="0"/>
                                  <w:divBdr>
                                    <w:top w:val="none" w:sz="0" w:space="0" w:color="auto"/>
                                    <w:left w:val="none" w:sz="0" w:space="0" w:color="auto"/>
                                    <w:bottom w:val="none" w:sz="0" w:space="0" w:color="auto"/>
                                    <w:right w:val="none" w:sz="0" w:space="0" w:color="auto"/>
                                  </w:divBdr>
                                </w:div>
                                <w:div w:id="39280729">
                                  <w:marLeft w:val="0"/>
                                  <w:marRight w:val="0"/>
                                  <w:marTop w:val="0"/>
                                  <w:marBottom w:val="0"/>
                                  <w:divBdr>
                                    <w:top w:val="none" w:sz="0" w:space="0" w:color="auto"/>
                                    <w:left w:val="none" w:sz="0" w:space="0" w:color="auto"/>
                                    <w:bottom w:val="none" w:sz="0" w:space="0" w:color="auto"/>
                                    <w:right w:val="none" w:sz="0" w:space="0" w:color="auto"/>
                                  </w:divBdr>
                                </w:div>
                                <w:div w:id="1788960499">
                                  <w:marLeft w:val="0"/>
                                  <w:marRight w:val="0"/>
                                  <w:marTop w:val="0"/>
                                  <w:marBottom w:val="0"/>
                                  <w:divBdr>
                                    <w:top w:val="none" w:sz="0" w:space="0" w:color="auto"/>
                                    <w:left w:val="none" w:sz="0" w:space="0" w:color="auto"/>
                                    <w:bottom w:val="none" w:sz="0" w:space="0" w:color="auto"/>
                                    <w:right w:val="none" w:sz="0" w:space="0" w:color="auto"/>
                                  </w:divBdr>
                                </w:div>
                                <w:div w:id="1027364047">
                                  <w:marLeft w:val="0"/>
                                  <w:marRight w:val="0"/>
                                  <w:marTop w:val="0"/>
                                  <w:marBottom w:val="0"/>
                                  <w:divBdr>
                                    <w:top w:val="none" w:sz="0" w:space="0" w:color="auto"/>
                                    <w:left w:val="none" w:sz="0" w:space="0" w:color="auto"/>
                                    <w:bottom w:val="none" w:sz="0" w:space="0" w:color="auto"/>
                                    <w:right w:val="none" w:sz="0" w:space="0" w:color="auto"/>
                                  </w:divBdr>
                                </w:div>
                                <w:div w:id="638607147">
                                  <w:marLeft w:val="0"/>
                                  <w:marRight w:val="0"/>
                                  <w:marTop w:val="0"/>
                                  <w:marBottom w:val="0"/>
                                  <w:divBdr>
                                    <w:top w:val="none" w:sz="0" w:space="0" w:color="auto"/>
                                    <w:left w:val="none" w:sz="0" w:space="0" w:color="auto"/>
                                    <w:bottom w:val="none" w:sz="0" w:space="0" w:color="auto"/>
                                    <w:right w:val="none" w:sz="0" w:space="0" w:color="auto"/>
                                  </w:divBdr>
                                </w:div>
                                <w:div w:id="274143055">
                                  <w:marLeft w:val="0"/>
                                  <w:marRight w:val="0"/>
                                  <w:marTop w:val="0"/>
                                  <w:marBottom w:val="0"/>
                                  <w:divBdr>
                                    <w:top w:val="none" w:sz="0" w:space="0" w:color="auto"/>
                                    <w:left w:val="none" w:sz="0" w:space="0" w:color="auto"/>
                                    <w:bottom w:val="none" w:sz="0" w:space="0" w:color="auto"/>
                                    <w:right w:val="none" w:sz="0" w:space="0" w:color="auto"/>
                                  </w:divBdr>
                                </w:div>
                                <w:div w:id="1067922825">
                                  <w:marLeft w:val="0"/>
                                  <w:marRight w:val="0"/>
                                  <w:marTop w:val="0"/>
                                  <w:marBottom w:val="0"/>
                                  <w:divBdr>
                                    <w:top w:val="none" w:sz="0" w:space="0" w:color="auto"/>
                                    <w:left w:val="none" w:sz="0" w:space="0" w:color="auto"/>
                                    <w:bottom w:val="none" w:sz="0" w:space="0" w:color="auto"/>
                                    <w:right w:val="none" w:sz="0" w:space="0" w:color="auto"/>
                                  </w:divBdr>
                                </w:div>
                                <w:div w:id="1789741517">
                                  <w:marLeft w:val="0"/>
                                  <w:marRight w:val="0"/>
                                  <w:marTop w:val="0"/>
                                  <w:marBottom w:val="0"/>
                                  <w:divBdr>
                                    <w:top w:val="none" w:sz="0" w:space="0" w:color="auto"/>
                                    <w:left w:val="none" w:sz="0" w:space="0" w:color="auto"/>
                                    <w:bottom w:val="none" w:sz="0" w:space="0" w:color="auto"/>
                                    <w:right w:val="none" w:sz="0" w:space="0" w:color="auto"/>
                                  </w:divBdr>
                                </w:div>
                                <w:div w:id="1398939191">
                                  <w:marLeft w:val="0"/>
                                  <w:marRight w:val="0"/>
                                  <w:marTop w:val="0"/>
                                  <w:marBottom w:val="0"/>
                                  <w:divBdr>
                                    <w:top w:val="none" w:sz="0" w:space="0" w:color="auto"/>
                                    <w:left w:val="none" w:sz="0" w:space="0" w:color="auto"/>
                                    <w:bottom w:val="none" w:sz="0" w:space="0" w:color="auto"/>
                                    <w:right w:val="none" w:sz="0" w:space="0" w:color="auto"/>
                                  </w:divBdr>
                                </w:div>
                                <w:div w:id="1068919948">
                                  <w:marLeft w:val="0"/>
                                  <w:marRight w:val="0"/>
                                  <w:marTop w:val="0"/>
                                  <w:marBottom w:val="0"/>
                                  <w:divBdr>
                                    <w:top w:val="none" w:sz="0" w:space="0" w:color="auto"/>
                                    <w:left w:val="none" w:sz="0" w:space="0" w:color="auto"/>
                                    <w:bottom w:val="none" w:sz="0" w:space="0" w:color="auto"/>
                                    <w:right w:val="none" w:sz="0" w:space="0" w:color="auto"/>
                                  </w:divBdr>
                                </w:div>
                                <w:div w:id="1517691360">
                                  <w:marLeft w:val="0"/>
                                  <w:marRight w:val="0"/>
                                  <w:marTop w:val="0"/>
                                  <w:marBottom w:val="0"/>
                                  <w:divBdr>
                                    <w:top w:val="none" w:sz="0" w:space="0" w:color="auto"/>
                                    <w:left w:val="none" w:sz="0" w:space="0" w:color="auto"/>
                                    <w:bottom w:val="none" w:sz="0" w:space="0" w:color="auto"/>
                                    <w:right w:val="none" w:sz="0" w:space="0" w:color="auto"/>
                                  </w:divBdr>
                                </w:div>
                                <w:div w:id="824781420">
                                  <w:marLeft w:val="0"/>
                                  <w:marRight w:val="0"/>
                                  <w:marTop w:val="0"/>
                                  <w:marBottom w:val="0"/>
                                  <w:divBdr>
                                    <w:top w:val="none" w:sz="0" w:space="0" w:color="auto"/>
                                    <w:left w:val="none" w:sz="0" w:space="0" w:color="auto"/>
                                    <w:bottom w:val="none" w:sz="0" w:space="0" w:color="auto"/>
                                    <w:right w:val="none" w:sz="0" w:space="0" w:color="auto"/>
                                  </w:divBdr>
                                </w:div>
                                <w:div w:id="1993823808">
                                  <w:marLeft w:val="0"/>
                                  <w:marRight w:val="0"/>
                                  <w:marTop w:val="0"/>
                                  <w:marBottom w:val="0"/>
                                  <w:divBdr>
                                    <w:top w:val="none" w:sz="0" w:space="0" w:color="auto"/>
                                    <w:left w:val="none" w:sz="0" w:space="0" w:color="auto"/>
                                    <w:bottom w:val="none" w:sz="0" w:space="0" w:color="auto"/>
                                    <w:right w:val="none" w:sz="0" w:space="0" w:color="auto"/>
                                  </w:divBdr>
                                </w:div>
                                <w:div w:id="1905481210">
                                  <w:marLeft w:val="0"/>
                                  <w:marRight w:val="0"/>
                                  <w:marTop w:val="0"/>
                                  <w:marBottom w:val="0"/>
                                  <w:divBdr>
                                    <w:top w:val="none" w:sz="0" w:space="0" w:color="auto"/>
                                    <w:left w:val="none" w:sz="0" w:space="0" w:color="auto"/>
                                    <w:bottom w:val="none" w:sz="0" w:space="0" w:color="auto"/>
                                    <w:right w:val="none" w:sz="0" w:space="0" w:color="auto"/>
                                  </w:divBdr>
                                </w:div>
                                <w:div w:id="2059233951">
                                  <w:marLeft w:val="0"/>
                                  <w:marRight w:val="0"/>
                                  <w:marTop w:val="0"/>
                                  <w:marBottom w:val="0"/>
                                  <w:divBdr>
                                    <w:top w:val="none" w:sz="0" w:space="0" w:color="auto"/>
                                    <w:left w:val="none" w:sz="0" w:space="0" w:color="auto"/>
                                    <w:bottom w:val="none" w:sz="0" w:space="0" w:color="auto"/>
                                    <w:right w:val="none" w:sz="0" w:space="0" w:color="auto"/>
                                  </w:divBdr>
                                </w:div>
                                <w:div w:id="1910460844">
                                  <w:marLeft w:val="0"/>
                                  <w:marRight w:val="0"/>
                                  <w:marTop w:val="0"/>
                                  <w:marBottom w:val="0"/>
                                  <w:divBdr>
                                    <w:top w:val="none" w:sz="0" w:space="0" w:color="auto"/>
                                    <w:left w:val="none" w:sz="0" w:space="0" w:color="auto"/>
                                    <w:bottom w:val="none" w:sz="0" w:space="0" w:color="auto"/>
                                    <w:right w:val="none" w:sz="0" w:space="0" w:color="auto"/>
                                  </w:divBdr>
                                </w:div>
                                <w:div w:id="1350597622">
                                  <w:marLeft w:val="0"/>
                                  <w:marRight w:val="0"/>
                                  <w:marTop w:val="0"/>
                                  <w:marBottom w:val="0"/>
                                  <w:divBdr>
                                    <w:top w:val="none" w:sz="0" w:space="0" w:color="auto"/>
                                    <w:left w:val="none" w:sz="0" w:space="0" w:color="auto"/>
                                    <w:bottom w:val="none" w:sz="0" w:space="0" w:color="auto"/>
                                    <w:right w:val="none" w:sz="0" w:space="0" w:color="auto"/>
                                  </w:divBdr>
                                </w:div>
                                <w:div w:id="911695958">
                                  <w:marLeft w:val="0"/>
                                  <w:marRight w:val="0"/>
                                  <w:marTop w:val="0"/>
                                  <w:marBottom w:val="0"/>
                                  <w:divBdr>
                                    <w:top w:val="none" w:sz="0" w:space="0" w:color="auto"/>
                                    <w:left w:val="none" w:sz="0" w:space="0" w:color="auto"/>
                                    <w:bottom w:val="none" w:sz="0" w:space="0" w:color="auto"/>
                                    <w:right w:val="none" w:sz="0" w:space="0" w:color="auto"/>
                                  </w:divBdr>
                                </w:div>
                                <w:div w:id="1727214683">
                                  <w:marLeft w:val="0"/>
                                  <w:marRight w:val="0"/>
                                  <w:marTop w:val="0"/>
                                  <w:marBottom w:val="0"/>
                                  <w:divBdr>
                                    <w:top w:val="none" w:sz="0" w:space="0" w:color="auto"/>
                                    <w:left w:val="none" w:sz="0" w:space="0" w:color="auto"/>
                                    <w:bottom w:val="none" w:sz="0" w:space="0" w:color="auto"/>
                                    <w:right w:val="none" w:sz="0" w:space="0" w:color="auto"/>
                                  </w:divBdr>
                                </w:div>
                                <w:div w:id="376853814">
                                  <w:marLeft w:val="0"/>
                                  <w:marRight w:val="0"/>
                                  <w:marTop w:val="0"/>
                                  <w:marBottom w:val="0"/>
                                  <w:divBdr>
                                    <w:top w:val="none" w:sz="0" w:space="0" w:color="auto"/>
                                    <w:left w:val="none" w:sz="0" w:space="0" w:color="auto"/>
                                    <w:bottom w:val="none" w:sz="0" w:space="0" w:color="auto"/>
                                    <w:right w:val="none" w:sz="0" w:space="0" w:color="auto"/>
                                  </w:divBdr>
                                </w:div>
                                <w:div w:id="367216698">
                                  <w:marLeft w:val="0"/>
                                  <w:marRight w:val="0"/>
                                  <w:marTop w:val="0"/>
                                  <w:marBottom w:val="0"/>
                                  <w:divBdr>
                                    <w:top w:val="none" w:sz="0" w:space="0" w:color="auto"/>
                                    <w:left w:val="none" w:sz="0" w:space="0" w:color="auto"/>
                                    <w:bottom w:val="none" w:sz="0" w:space="0" w:color="auto"/>
                                    <w:right w:val="none" w:sz="0" w:space="0" w:color="auto"/>
                                  </w:divBdr>
                                </w:div>
                                <w:div w:id="1803763099">
                                  <w:marLeft w:val="0"/>
                                  <w:marRight w:val="0"/>
                                  <w:marTop w:val="0"/>
                                  <w:marBottom w:val="0"/>
                                  <w:divBdr>
                                    <w:top w:val="none" w:sz="0" w:space="0" w:color="auto"/>
                                    <w:left w:val="none" w:sz="0" w:space="0" w:color="auto"/>
                                    <w:bottom w:val="none" w:sz="0" w:space="0" w:color="auto"/>
                                    <w:right w:val="none" w:sz="0" w:space="0" w:color="auto"/>
                                  </w:divBdr>
                                </w:div>
                                <w:div w:id="1993439226">
                                  <w:marLeft w:val="0"/>
                                  <w:marRight w:val="0"/>
                                  <w:marTop w:val="0"/>
                                  <w:marBottom w:val="0"/>
                                  <w:divBdr>
                                    <w:top w:val="none" w:sz="0" w:space="0" w:color="auto"/>
                                    <w:left w:val="none" w:sz="0" w:space="0" w:color="auto"/>
                                    <w:bottom w:val="none" w:sz="0" w:space="0" w:color="auto"/>
                                    <w:right w:val="none" w:sz="0" w:space="0" w:color="auto"/>
                                  </w:divBdr>
                                </w:div>
                                <w:div w:id="1762725755">
                                  <w:marLeft w:val="0"/>
                                  <w:marRight w:val="0"/>
                                  <w:marTop w:val="0"/>
                                  <w:marBottom w:val="0"/>
                                  <w:divBdr>
                                    <w:top w:val="none" w:sz="0" w:space="0" w:color="auto"/>
                                    <w:left w:val="none" w:sz="0" w:space="0" w:color="auto"/>
                                    <w:bottom w:val="none" w:sz="0" w:space="0" w:color="auto"/>
                                    <w:right w:val="none" w:sz="0" w:space="0" w:color="auto"/>
                                  </w:divBdr>
                                </w:div>
                                <w:div w:id="1676348733">
                                  <w:marLeft w:val="0"/>
                                  <w:marRight w:val="0"/>
                                  <w:marTop w:val="0"/>
                                  <w:marBottom w:val="0"/>
                                  <w:divBdr>
                                    <w:top w:val="none" w:sz="0" w:space="0" w:color="auto"/>
                                    <w:left w:val="none" w:sz="0" w:space="0" w:color="auto"/>
                                    <w:bottom w:val="none" w:sz="0" w:space="0" w:color="auto"/>
                                    <w:right w:val="none" w:sz="0" w:space="0" w:color="auto"/>
                                  </w:divBdr>
                                </w:div>
                                <w:div w:id="1974939074">
                                  <w:marLeft w:val="0"/>
                                  <w:marRight w:val="0"/>
                                  <w:marTop w:val="0"/>
                                  <w:marBottom w:val="0"/>
                                  <w:divBdr>
                                    <w:top w:val="none" w:sz="0" w:space="0" w:color="auto"/>
                                    <w:left w:val="none" w:sz="0" w:space="0" w:color="auto"/>
                                    <w:bottom w:val="none" w:sz="0" w:space="0" w:color="auto"/>
                                    <w:right w:val="none" w:sz="0" w:space="0" w:color="auto"/>
                                  </w:divBdr>
                                </w:div>
                                <w:div w:id="2079356207">
                                  <w:marLeft w:val="0"/>
                                  <w:marRight w:val="0"/>
                                  <w:marTop w:val="0"/>
                                  <w:marBottom w:val="0"/>
                                  <w:divBdr>
                                    <w:top w:val="none" w:sz="0" w:space="0" w:color="auto"/>
                                    <w:left w:val="none" w:sz="0" w:space="0" w:color="auto"/>
                                    <w:bottom w:val="none" w:sz="0" w:space="0" w:color="auto"/>
                                    <w:right w:val="none" w:sz="0" w:space="0" w:color="auto"/>
                                  </w:divBdr>
                                </w:div>
                                <w:div w:id="623655110">
                                  <w:marLeft w:val="0"/>
                                  <w:marRight w:val="0"/>
                                  <w:marTop w:val="0"/>
                                  <w:marBottom w:val="0"/>
                                  <w:divBdr>
                                    <w:top w:val="none" w:sz="0" w:space="0" w:color="auto"/>
                                    <w:left w:val="none" w:sz="0" w:space="0" w:color="auto"/>
                                    <w:bottom w:val="none" w:sz="0" w:space="0" w:color="auto"/>
                                    <w:right w:val="none" w:sz="0" w:space="0" w:color="auto"/>
                                  </w:divBdr>
                                </w:div>
                                <w:div w:id="312411806">
                                  <w:marLeft w:val="0"/>
                                  <w:marRight w:val="0"/>
                                  <w:marTop w:val="0"/>
                                  <w:marBottom w:val="0"/>
                                  <w:divBdr>
                                    <w:top w:val="none" w:sz="0" w:space="0" w:color="auto"/>
                                    <w:left w:val="none" w:sz="0" w:space="0" w:color="auto"/>
                                    <w:bottom w:val="none" w:sz="0" w:space="0" w:color="auto"/>
                                    <w:right w:val="none" w:sz="0" w:space="0" w:color="auto"/>
                                  </w:divBdr>
                                </w:div>
                                <w:div w:id="1450473959">
                                  <w:marLeft w:val="0"/>
                                  <w:marRight w:val="0"/>
                                  <w:marTop w:val="0"/>
                                  <w:marBottom w:val="0"/>
                                  <w:divBdr>
                                    <w:top w:val="none" w:sz="0" w:space="0" w:color="auto"/>
                                    <w:left w:val="none" w:sz="0" w:space="0" w:color="auto"/>
                                    <w:bottom w:val="none" w:sz="0" w:space="0" w:color="auto"/>
                                    <w:right w:val="none" w:sz="0" w:space="0" w:color="auto"/>
                                  </w:divBdr>
                                </w:div>
                                <w:div w:id="960456294">
                                  <w:marLeft w:val="0"/>
                                  <w:marRight w:val="0"/>
                                  <w:marTop w:val="0"/>
                                  <w:marBottom w:val="0"/>
                                  <w:divBdr>
                                    <w:top w:val="none" w:sz="0" w:space="0" w:color="auto"/>
                                    <w:left w:val="none" w:sz="0" w:space="0" w:color="auto"/>
                                    <w:bottom w:val="none" w:sz="0" w:space="0" w:color="auto"/>
                                    <w:right w:val="none" w:sz="0" w:space="0" w:color="auto"/>
                                  </w:divBdr>
                                </w:div>
                                <w:div w:id="155925250">
                                  <w:marLeft w:val="0"/>
                                  <w:marRight w:val="0"/>
                                  <w:marTop w:val="0"/>
                                  <w:marBottom w:val="0"/>
                                  <w:divBdr>
                                    <w:top w:val="none" w:sz="0" w:space="0" w:color="auto"/>
                                    <w:left w:val="none" w:sz="0" w:space="0" w:color="auto"/>
                                    <w:bottom w:val="none" w:sz="0" w:space="0" w:color="auto"/>
                                    <w:right w:val="none" w:sz="0" w:space="0" w:color="auto"/>
                                  </w:divBdr>
                                </w:div>
                                <w:div w:id="1386950762">
                                  <w:marLeft w:val="0"/>
                                  <w:marRight w:val="0"/>
                                  <w:marTop w:val="0"/>
                                  <w:marBottom w:val="0"/>
                                  <w:divBdr>
                                    <w:top w:val="none" w:sz="0" w:space="0" w:color="auto"/>
                                    <w:left w:val="none" w:sz="0" w:space="0" w:color="auto"/>
                                    <w:bottom w:val="none" w:sz="0" w:space="0" w:color="auto"/>
                                    <w:right w:val="none" w:sz="0" w:space="0" w:color="auto"/>
                                  </w:divBdr>
                                </w:div>
                                <w:div w:id="2024281009">
                                  <w:marLeft w:val="0"/>
                                  <w:marRight w:val="0"/>
                                  <w:marTop w:val="0"/>
                                  <w:marBottom w:val="0"/>
                                  <w:divBdr>
                                    <w:top w:val="none" w:sz="0" w:space="0" w:color="auto"/>
                                    <w:left w:val="none" w:sz="0" w:space="0" w:color="auto"/>
                                    <w:bottom w:val="none" w:sz="0" w:space="0" w:color="auto"/>
                                    <w:right w:val="none" w:sz="0" w:space="0" w:color="auto"/>
                                  </w:divBdr>
                                </w:div>
                                <w:div w:id="1877739936">
                                  <w:marLeft w:val="0"/>
                                  <w:marRight w:val="0"/>
                                  <w:marTop w:val="0"/>
                                  <w:marBottom w:val="0"/>
                                  <w:divBdr>
                                    <w:top w:val="none" w:sz="0" w:space="0" w:color="auto"/>
                                    <w:left w:val="none" w:sz="0" w:space="0" w:color="auto"/>
                                    <w:bottom w:val="none" w:sz="0" w:space="0" w:color="auto"/>
                                    <w:right w:val="none" w:sz="0" w:space="0" w:color="auto"/>
                                  </w:divBdr>
                                </w:div>
                                <w:div w:id="1162355734">
                                  <w:marLeft w:val="0"/>
                                  <w:marRight w:val="0"/>
                                  <w:marTop w:val="0"/>
                                  <w:marBottom w:val="0"/>
                                  <w:divBdr>
                                    <w:top w:val="none" w:sz="0" w:space="0" w:color="auto"/>
                                    <w:left w:val="none" w:sz="0" w:space="0" w:color="auto"/>
                                    <w:bottom w:val="none" w:sz="0" w:space="0" w:color="auto"/>
                                    <w:right w:val="none" w:sz="0" w:space="0" w:color="auto"/>
                                  </w:divBdr>
                                </w:div>
                                <w:div w:id="1998416882">
                                  <w:marLeft w:val="0"/>
                                  <w:marRight w:val="0"/>
                                  <w:marTop w:val="0"/>
                                  <w:marBottom w:val="0"/>
                                  <w:divBdr>
                                    <w:top w:val="none" w:sz="0" w:space="0" w:color="auto"/>
                                    <w:left w:val="none" w:sz="0" w:space="0" w:color="auto"/>
                                    <w:bottom w:val="none" w:sz="0" w:space="0" w:color="auto"/>
                                    <w:right w:val="none" w:sz="0" w:space="0" w:color="auto"/>
                                  </w:divBdr>
                                </w:div>
                                <w:div w:id="1009678144">
                                  <w:marLeft w:val="0"/>
                                  <w:marRight w:val="0"/>
                                  <w:marTop w:val="0"/>
                                  <w:marBottom w:val="0"/>
                                  <w:divBdr>
                                    <w:top w:val="none" w:sz="0" w:space="0" w:color="auto"/>
                                    <w:left w:val="none" w:sz="0" w:space="0" w:color="auto"/>
                                    <w:bottom w:val="none" w:sz="0" w:space="0" w:color="auto"/>
                                    <w:right w:val="none" w:sz="0" w:space="0" w:color="auto"/>
                                  </w:divBdr>
                                </w:div>
                                <w:div w:id="1792820134">
                                  <w:marLeft w:val="0"/>
                                  <w:marRight w:val="0"/>
                                  <w:marTop w:val="0"/>
                                  <w:marBottom w:val="0"/>
                                  <w:divBdr>
                                    <w:top w:val="none" w:sz="0" w:space="0" w:color="auto"/>
                                    <w:left w:val="none" w:sz="0" w:space="0" w:color="auto"/>
                                    <w:bottom w:val="none" w:sz="0" w:space="0" w:color="auto"/>
                                    <w:right w:val="none" w:sz="0" w:space="0" w:color="auto"/>
                                  </w:divBdr>
                                </w:div>
                                <w:div w:id="1307977432">
                                  <w:marLeft w:val="0"/>
                                  <w:marRight w:val="0"/>
                                  <w:marTop w:val="0"/>
                                  <w:marBottom w:val="0"/>
                                  <w:divBdr>
                                    <w:top w:val="none" w:sz="0" w:space="0" w:color="auto"/>
                                    <w:left w:val="none" w:sz="0" w:space="0" w:color="auto"/>
                                    <w:bottom w:val="none" w:sz="0" w:space="0" w:color="auto"/>
                                    <w:right w:val="none" w:sz="0" w:space="0" w:color="auto"/>
                                  </w:divBdr>
                                </w:div>
                                <w:div w:id="1170215818">
                                  <w:marLeft w:val="0"/>
                                  <w:marRight w:val="0"/>
                                  <w:marTop w:val="0"/>
                                  <w:marBottom w:val="0"/>
                                  <w:divBdr>
                                    <w:top w:val="none" w:sz="0" w:space="0" w:color="auto"/>
                                    <w:left w:val="none" w:sz="0" w:space="0" w:color="auto"/>
                                    <w:bottom w:val="none" w:sz="0" w:space="0" w:color="auto"/>
                                    <w:right w:val="none" w:sz="0" w:space="0" w:color="auto"/>
                                  </w:divBdr>
                                </w:div>
                                <w:div w:id="628708919">
                                  <w:marLeft w:val="0"/>
                                  <w:marRight w:val="0"/>
                                  <w:marTop w:val="0"/>
                                  <w:marBottom w:val="0"/>
                                  <w:divBdr>
                                    <w:top w:val="none" w:sz="0" w:space="0" w:color="auto"/>
                                    <w:left w:val="none" w:sz="0" w:space="0" w:color="auto"/>
                                    <w:bottom w:val="none" w:sz="0" w:space="0" w:color="auto"/>
                                    <w:right w:val="none" w:sz="0" w:space="0" w:color="auto"/>
                                  </w:divBdr>
                                </w:div>
                                <w:div w:id="375475298">
                                  <w:marLeft w:val="0"/>
                                  <w:marRight w:val="0"/>
                                  <w:marTop w:val="0"/>
                                  <w:marBottom w:val="0"/>
                                  <w:divBdr>
                                    <w:top w:val="none" w:sz="0" w:space="0" w:color="auto"/>
                                    <w:left w:val="none" w:sz="0" w:space="0" w:color="auto"/>
                                    <w:bottom w:val="none" w:sz="0" w:space="0" w:color="auto"/>
                                    <w:right w:val="none" w:sz="0" w:space="0" w:color="auto"/>
                                  </w:divBdr>
                                </w:div>
                                <w:div w:id="1857428532">
                                  <w:marLeft w:val="0"/>
                                  <w:marRight w:val="0"/>
                                  <w:marTop w:val="0"/>
                                  <w:marBottom w:val="0"/>
                                  <w:divBdr>
                                    <w:top w:val="none" w:sz="0" w:space="0" w:color="auto"/>
                                    <w:left w:val="none" w:sz="0" w:space="0" w:color="auto"/>
                                    <w:bottom w:val="none" w:sz="0" w:space="0" w:color="auto"/>
                                    <w:right w:val="none" w:sz="0" w:space="0" w:color="auto"/>
                                  </w:divBdr>
                                </w:div>
                                <w:div w:id="158539742">
                                  <w:marLeft w:val="0"/>
                                  <w:marRight w:val="0"/>
                                  <w:marTop w:val="0"/>
                                  <w:marBottom w:val="0"/>
                                  <w:divBdr>
                                    <w:top w:val="none" w:sz="0" w:space="0" w:color="auto"/>
                                    <w:left w:val="none" w:sz="0" w:space="0" w:color="auto"/>
                                    <w:bottom w:val="none" w:sz="0" w:space="0" w:color="auto"/>
                                    <w:right w:val="none" w:sz="0" w:space="0" w:color="auto"/>
                                  </w:divBdr>
                                </w:div>
                                <w:div w:id="739788843">
                                  <w:marLeft w:val="0"/>
                                  <w:marRight w:val="0"/>
                                  <w:marTop w:val="0"/>
                                  <w:marBottom w:val="0"/>
                                  <w:divBdr>
                                    <w:top w:val="none" w:sz="0" w:space="0" w:color="auto"/>
                                    <w:left w:val="none" w:sz="0" w:space="0" w:color="auto"/>
                                    <w:bottom w:val="none" w:sz="0" w:space="0" w:color="auto"/>
                                    <w:right w:val="none" w:sz="0" w:space="0" w:color="auto"/>
                                  </w:divBdr>
                                </w:div>
                                <w:div w:id="720514746">
                                  <w:marLeft w:val="0"/>
                                  <w:marRight w:val="0"/>
                                  <w:marTop w:val="0"/>
                                  <w:marBottom w:val="0"/>
                                  <w:divBdr>
                                    <w:top w:val="none" w:sz="0" w:space="0" w:color="auto"/>
                                    <w:left w:val="none" w:sz="0" w:space="0" w:color="auto"/>
                                    <w:bottom w:val="none" w:sz="0" w:space="0" w:color="auto"/>
                                    <w:right w:val="none" w:sz="0" w:space="0" w:color="auto"/>
                                  </w:divBdr>
                                </w:div>
                                <w:div w:id="636840652">
                                  <w:marLeft w:val="0"/>
                                  <w:marRight w:val="0"/>
                                  <w:marTop w:val="0"/>
                                  <w:marBottom w:val="0"/>
                                  <w:divBdr>
                                    <w:top w:val="none" w:sz="0" w:space="0" w:color="auto"/>
                                    <w:left w:val="none" w:sz="0" w:space="0" w:color="auto"/>
                                    <w:bottom w:val="none" w:sz="0" w:space="0" w:color="auto"/>
                                    <w:right w:val="none" w:sz="0" w:space="0" w:color="auto"/>
                                  </w:divBdr>
                                </w:div>
                                <w:div w:id="1140029978">
                                  <w:marLeft w:val="0"/>
                                  <w:marRight w:val="0"/>
                                  <w:marTop w:val="0"/>
                                  <w:marBottom w:val="0"/>
                                  <w:divBdr>
                                    <w:top w:val="none" w:sz="0" w:space="0" w:color="auto"/>
                                    <w:left w:val="none" w:sz="0" w:space="0" w:color="auto"/>
                                    <w:bottom w:val="none" w:sz="0" w:space="0" w:color="auto"/>
                                    <w:right w:val="none" w:sz="0" w:space="0" w:color="auto"/>
                                  </w:divBdr>
                                </w:div>
                                <w:div w:id="1401097007">
                                  <w:marLeft w:val="0"/>
                                  <w:marRight w:val="0"/>
                                  <w:marTop w:val="0"/>
                                  <w:marBottom w:val="0"/>
                                  <w:divBdr>
                                    <w:top w:val="none" w:sz="0" w:space="0" w:color="auto"/>
                                    <w:left w:val="none" w:sz="0" w:space="0" w:color="auto"/>
                                    <w:bottom w:val="none" w:sz="0" w:space="0" w:color="auto"/>
                                    <w:right w:val="none" w:sz="0" w:space="0" w:color="auto"/>
                                  </w:divBdr>
                                </w:div>
                                <w:div w:id="430199338">
                                  <w:marLeft w:val="0"/>
                                  <w:marRight w:val="0"/>
                                  <w:marTop w:val="0"/>
                                  <w:marBottom w:val="0"/>
                                  <w:divBdr>
                                    <w:top w:val="none" w:sz="0" w:space="0" w:color="auto"/>
                                    <w:left w:val="none" w:sz="0" w:space="0" w:color="auto"/>
                                    <w:bottom w:val="none" w:sz="0" w:space="0" w:color="auto"/>
                                    <w:right w:val="none" w:sz="0" w:space="0" w:color="auto"/>
                                  </w:divBdr>
                                </w:div>
                                <w:div w:id="1138759853">
                                  <w:marLeft w:val="0"/>
                                  <w:marRight w:val="0"/>
                                  <w:marTop w:val="0"/>
                                  <w:marBottom w:val="0"/>
                                  <w:divBdr>
                                    <w:top w:val="none" w:sz="0" w:space="0" w:color="auto"/>
                                    <w:left w:val="none" w:sz="0" w:space="0" w:color="auto"/>
                                    <w:bottom w:val="none" w:sz="0" w:space="0" w:color="auto"/>
                                    <w:right w:val="none" w:sz="0" w:space="0" w:color="auto"/>
                                  </w:divBdr>
                                </w:div>
                                <w:div w:id="1085689275">
                                  <w:marLeft w:val="0"/>
                                  <w:marRight w:val="0"/>
                                  <w:marTop w:val="0"/>
                                  <w:marBottom w:val="0"/>
                                  <w:divBdr>
                                    <w:top w:val="none" w:sz="0" w:space="0" w:color="auto"/>
                                    <w:left w:val="none" w:sz="0" w:space="0" w:color="auto"/>
                                    <w:bottom w:val="none" w:sz="0" w:space="0" w:color="auto"/>
                                    <w:right w:val="none" w:sz="0" w:space="0" w:color="auto"/>
                                  </w:divBdr>
                                </w:div>
                                <w:div w:id="581334208">
                                  <w:marLeft w:val="0"/>
                                  <w:marRight w:val="0"/>
                                  <w:marTop w:val="0"/>
                                  <w:marBottom w:val="0"/>
                                  <w:divBdr>
                                    <w:top w:val="none" w:sz="0" w:space="0" w:color="auto"/>
                                    <w:left w:val="none" w:sz="0" w:space="0" w:color="auto"/>
                                    <w:bottom w:val="none" w:sz="0" w:space="0" w:color="auto"/>
                                    <w:right w:val="none" w:sz="0" w:space="0" w:color="auto"/>
                                  </w:divBdr>
                                </w:div>
                                <w:div w:id="285045082">
                                  <w:marLeft w:val="0"/>
                                  <w:marRight w:val="0"/>
                                  <w:marTop w:val="0"/>
                                  <w:marBottom w:val="0"/>
                                  <w:divBdr>
                                    <w:top w:val="none" w:sz="0" w:space="0" w:color="auto"/>
                                    <w:left w:val="none" w:sz="0" w:space="0" w:color="auto"/>
                                    <w:bottom w:val="none" w:sz="0" w:space="0" w:color="auto"/>
                                    <w:right w:val="none" w:sz="0" w:space="0" w:color="auto"/>
                                  </w:divBdr>
                                </w:div>
                                <w:div w:id="845435703">
                                  <w:marLeft w:val="0"/>
                                  <w:marRight w:val="0"/>
                                  <w:marTop w:val="0"/>
                                  <w:marBottom w:val="0"/>
                                  <w:divBdr>
                                    <w:top w:val="none" w:sz="0" w:space="0" w:color="auto"/>
                                    <w:left w:val="none" w:sz="0" w:space="0" w:color="auto"/>
                                    <w:bottom w:val="none" w:sz="0" w:space="0" w:color="auto"/>
                                    <w:right w:val="none" w:sz="0" w:space="0" w:color="auto"/>
                                  </w:divBdr>
                                </w:div>
                                <w:div w:id="344401268">
                                  <w:marLeft w:val="0"/>
                                  <w:marRight w:val="0"/>
                                  <w:marTop w:val="0"/>
                                  <w:marBottom w:val="0"/>
                                  <w:divBdr>
                                    <w:top w:val="none" w:sz="0" w:space="0" w:color="auto"/>
                                    <w:left w:val="none" w:sz="0" w:space="0" w:color="auto"/>
                                    <w:bottom w:val="none" w:sz="0" w:space="0" w:color="auto"/>
                                    <w:right w:val="none" w:sz="0" w:space="0" w:color="auto"/>
                                  </w:divBdr>
                                </w:div>
                                <w:div w:id="1803159310">
                                  <w:marLeft w:val="0"/>
                                  <w:marRight w:val="0"/>
                                  <w:marTop w:val="0"/>
                                  <w:marBottom w:val="0"/>
                                  <w:divBdr>
                                    <w:top w:val="none" w:sz="0" w:space="0" w:color="auto"/>
                                    <w:left w:val="none" w:sz="0" w:space="0" w:color="auto"/>
                                    <w:bottom w:val="none" w:sz="0" w:space="0" w:color="auto"/>
                                    <w:right w:val="none" w:sz="0" w:space="0" w:color="auto"/>
                                  </w:divBdr>
                                </w:div>
                                <w:div w:id="1036387102">
                                  <w:marLeft w:val="0"/>
                                  <w:marRight w:val="0"/>
                                  <w:marTop w:val="0"/>
                                  <w:marBottom w:val="0"/>
                                  <w:divBdr>
                                    <w:top w:val="none" w:sz="0" w:space="0" w:color="auto"/>
                                    <w:left w:val="none" w:sz="0" w:space="0" w:color="auto"/>
                                    <w:bottom w:val="none" w:sz="0" w:space="0" w:color="auto"/>
                                    <w:right w:val="none" w:sz="0" w:space="0" w:color="auto"/>
                                  </w:divBdr>
                                </w:div>
                                <w:div w:id="579410183">
                                  <w:marLeft w:val="0"/>
                                  <w:marRight w:val="0"/>
                                  <w:marTop w:val="0"/>
                                  <w:marBottom w:val="0"/>
                                  <w:divBdr>
                                    <w:top w:val="none" w:sz="0" w:space="0" w:color="auto"/>
                                    <w:left w:val="none" w:sz="0" w:space="0" w:color="auto"/>
                                    <w:bottom w:val="none" w:sz="0" w:space="0" w:color="auto"/>
                                    <w:right w:val="none" w:sz="0" w:space="0" w:color="auto"/>
                                  </w:divBdr>
                                </w:div>
                                <w:div w:id="705449924">
                                  <w:marLeft w:val="0"/>
                                  <w:marRight w:val="0"/>
                                  <w:marTop w:val="0"/>
                                  <w:marBottom w:val="0"/>
                                  <w:divBdr>
                                    <w:top w:val="none" w:sz="0" w:space="0" w:color="auto"/>
                                    <w:left w:val="none" w:sz="0" w:space="0" w:color="auto"/>
                                    <w:bottom w:val="none" w:sz="0" w:space="0" w:color="auto"/>
                                    <w:right w:val="none" w:sz="0" w:space="0" w:color="auto"/>
                                  </w:divBdr>
                                </w:div>
                                <w:div w:id="1105419910">
                                  <w:marLeft w:val="0"/>
                                  <w:marRight w:val="0"/>
                                  <w:marTop w:val="0"/>
                                  <w:marBottom w:val="0"/>
                                  <w:divBdr>
                                    <w:top w:val="none" w:sz="0" w:space="0" w:color="auto"/>
                                    <w:left w:val="none" w:sz="0" w:space="0" w:color="auto"/>
                                    <w:bottom w:val="none" w:sz="0" w:space="0" w:color="auto"/>
                                    <w:right w:val="none" w:sz="0" w:space="0" w:color="auto"/>
                                  </w:divBdr>
                                </w:div>
                                <w:div w:id="1277756259">
                                  <w:marLeft w:val="0"/>
                                  <w:marRight w:val="0"/>
                                  <w:marTop w:val="0"/>
                                  <w:marBottom w:val="0"/>
                                  <w:divBdr>
                                    <w:top w:val="none" w:sz="0" w:space="0" w:color="auto"/>
                                    <w:left w:val="none" w:sz="0" w:space="0" w:color="auto"/>
                                    <w:bottom w:val="none" w:sz="0" w:space="0" w:color="auto"/>
                                    <w:right w:val="none" w:sz="0" w:space="0" w:color="auto"/>
                                  </w:divBdr>
                                </w:div>
                                <w:div w:id="2057923127">
                                  <w:marLeft w:val="0"/>
                                  <w:marRight w:val="0"/>
                                  <w:marTop w:val="0"/>
                                  <w:marBottom w:val="0"/>
                                  <w:divBdr>
                                    <w:top w:val="none" w:sz="0" w:space="0" w:color="auto"/>
                                    <w:left w:val="none" w:sz="0" w:space="0" w:color="auto"/>
                                    <w:bottom w:val="none" w:sz="0" w:space="0" w:color="auto"/>
                                    <w:right w:val="none" w:sz="0" w:space="0" w:color="auto"/>
                                  </w:divBdr>
                                </w:div>
                                <w:div w:id="2033410597">
                                  <w:marLeft w:val="0"/>
                                  <w:marRight w:val="0"/>
                                  <w:marTop w:val="0"/>
                                  <w:marBottom w:val="0"/>
                                  <w:divBdr>
                                    <w:top w:val="none" w:sz="0" w:space="0" w:color="auto"/>
                                    <w:left w:val="none" w:sz="0" w:space="0" w:color="auto"/>
                                    <w:bottom w:val="none" w:sz="0" w:space="0" w:color="auto"/>
                                    <w:right w:val="none" w:sz="0" w:space="0" w:color="auto"/>
                                  </w:divBdr>
                                </w:div>
                                <w:div w:id="1211302082">
                                  <w:marLeft w:val="0"/>
                                  <w:marRight w:val="0"/>
                                  <w:marTop w:val="0"/>
                                  <w:marBottom w:val="0"/>
                                  <w:divBdr>
                                    <w:top w:val="none" w:sz="0" w:space="0" w:color="auto"/>
                                    <w:left w:val="none" w:sz="0" w:space="0" w:color="auto"/>
                                    <w:bottom w:val="none" w:sz="0" w:space="0" w:color="auto"/>
                                    <w:right w:val="none" w:sz="0" w:space="0" w:color="auto"/>
                                  </w:divBdr>
                                </w:div>
                                <w:div w:id="178980117">
                                  <w:marLeft w:val="0"/>
                                  <w:marRight w:val="0"/>
                                  <w:marTop w:val="0"/>
                                  <w:marBottom w:val="0"/>
                                  <w:divBdr>
                                    <w:top w:val="none" w:sz="0" w:space="0" w:color="auto"/>
                                    <w:left w:val="none" w:sz="0" w:space="0" w:color="auto"/>
                                    <w:bottom w:val="none" w:sz="0" w:space="0" w:color="auto"/>
                                    <w:right w:val="none" w:sz="0" w:space="0" w:color="auto"/>
                                  </w:divBdr>
                                </w:div>
                                <w:div w:id="2025401341">
                                  <w:marLeft w:val="0"/>
                                  <w:marRight w:val="0"/>
                                  <w:marTop w:val="0"/>
                                  <w:marBottom w:val="0"/>
                                  <w:divBdr>
                                    <w:top w:val="none" w:sz="0" w:space="0" w:color="auto"/>
                                    <w:left w:val="none" w:sz="0" w:space="0" w:color="auto"/>
                                    <w:bottom w:val="none" w:sz="0" w:space="0" w:color="auto"/>
                                    <w:right w:val="none" w:sz="0" w:space="0" w:color="auto"/>
                                  </w:divBdr>
                                </w:div>
                                <w:div w:id="566107155">
                                  <w:marLeft w:val="0"/>
                                  <w:marRight w:val="0"/>
                                  <w:marTop w:val="0"/>
                                  <w:marBottom w:val="0"/>
                                  <w:divBdr>
                                    <w:top w:val="none" w:sz="0" w:space="0" w:color="auto"/>
                                    <w:left w:val="none" w:sz="0" w:space="0" w:color="auto"/>
                                    <w:bottom w:val="none" w:sz="0" w:space="0" w:color="auto"/>
                                    <w:right w:val="none" w:sz="0" w:space="0" w:color="auto"/>
                                  </w:divBdr>
                                </w:div>
                                <w:div w:id="525363474">
                                  <w:marLeft w:val="0"/>
                                  <w:marRight w:val="0"/>
                                  <w:marTop w:val="0"/>
                                  <w:marBottom w:val="0"/>
                                  <w:divBdr>
                                    <w:top w:val="none" w:sz="0" w:space="0" w:color="auto"/>
                                    <w:left w:val="none" w:sz="0" w:space="0" w:color="auto"/>
                                    <w:bottom w:val="none" w:sz="0" w:space="0" w:color="auto"/>
                                    <w:right w:val="none" w:sz="0" w:space="0" w:color="auto"/>
                                  </w:divBdr>
                                </w:div>
                                <w:div w:id="2114350410">
                                  <w:marLeft w:val="0"/>
                                  <w:marRight w:val="0"/>
                                  <w:marTop w:val="0"/>
                                  <w:marBottom w:val="0"/>
                                  <w:divBdr>
                                    <w:top w:val="none" w:sz="0" w:space="0" w:color="auto"/>
                                    <w:left w:val="none" w:sz="0" w:space="0" w:color="auto"/>
                                    <w:bottom w:val="none" w:sz="0" w:space="0" w:color="auto"/>
                                    <w:right w:val="none" w:sz="0" w:space="0" w:color="auto"/>
                                  </w:divBdr>
                                </w:div>
                                <w:div w:id="1200703426">
                                  <w:marLeft w:val="0"/>
                                  <w:marRight w:val="0"/>
                                  <w:marTop w:val="0"/>
                                  <w:marBottom w:val="0"/>
                                  <w:divBdr>
                                    <w:top w:val="none" w:sz="0" w:space="0" w:color="auto"/>
                                    <w:left w:val="none" w:sz="0" w:space="0" w:color="auto"/>
                                    <w:bottom w:val="none" w:sz="0" w:space="0" w:color="auto"/>
                                    <w:right w:val="none" w:sz="0" w:space="0" w:color="auto"/>
                                  </w:divBdr>
                                </w:div>
                                <w:div w:id="2128306172">
                                  <w:marLeft w:val="0"/>
                                  <w:marRight w:val="0"/>
                                  <w:marTop w:val="0"/>
                                  <w:marBottom w:val="0"/>
                                  <w:divBdr>
                                    <w:top w:val="none" w:sz="0" w:space="0" w:color="auto"/>
                                    <w:left w:val="none" w:sz="0" w:space="0" w:color="auto"/>
                                    <w:bottom w:val="none" w:sz="0" w:space="0" w:color="auto"/>
                                    <w:right w:val="none" w:sz="0" w:space="0" w:color="auto"/>
                                  </w:divBdr>
                                </w:div>
                                <w:div w:id="1691445634">
                                  <w:marLeft w:val="0"/>
                                  <w:marRight w:val="0"/>
                                  <w:marTop w:val="0"/>
                                  <w:marBottom w:val="0"/>
                                  <w:divBdr>
                                    <w:top w:val="none" w:sz="0" w:space="0" w:color="auto"/>
                                    <w:left w:val="none" w:sz="0" w:space="0" w:color="auto"/>
                                    <w:bottom w:val="none" w:sz="0" w:space="0" w:color="auto"/>
                                    <w:right w:val="none" w:sz="0" w:space="0" w:color="auto"/>
                                  </w:divBdr>
                                </w:div>
                                <w:div w:id="1521624502">
                                  <w:marLeft w:val="0"/>
                                  <w:marRight w:val="0"/>
                                  <w:marTop w:val="0"/>
                                  <w:marBottom w:val="0"/>
                                  <w:divBdr>
                                    <w:top w:val="none" w:sz="0" w:space="0" w:color="auto"/>
                                    <w:left w:val="none" w:sz="0" w:space="0" w:color="auto"/>
                                    <w:bottom w:val="none" w:sz="0" w:space="0" w:color="auto"/>
                                    <w:right w:val="none" w:sz="0" w:space="0" w:color="auto"/>
                                  </w:divBdr>
                                </w:div>
                                <w:div w:id="1026565945">
                                  <w:marLeft w:val="0"/>
                                  <w:marRight w:val="0"/>
                                  <w:marTop w:val="0"/>
                                  <w:marBottom w:val="0"/>
                                  <w:divBdr>
                                    <w:top w:val="none" w:sz="0" w:space="0" w:color="auto"/>
                                    <w:left w:val="none" w:sz="0" w:space="0" w:color="auto"/>
                                    <w:bottom w:val="none" w:sz="0" w:space="0" w:color="auto"/>
                                    <w:right w:val="none" w:sz="0" w:space="0" w:color="auto"/>
                                  </w:divBdr>
                                </w:div>
                                <w:div w:id="998457743">
                                  <w:marLeft w:val="0"/>
                                  <w:marRight w:val="0"/>
                                  <w:marTop w:val="0"/>
                                  <w:marBottom w:val="0"/>
                                  <w:divBdr>
                                    <w:top w:val="none" w:sz="0" w:space="0" w:color="auto"/>
                                    <w:left w:val="none" w:sz="0" w:space="0" w:color="auto"/>
                                    <w:bottom w:val="none" w:sz="0" w:space="0" w:color="auto"/>
                                    <w:right w:val="none" w:sz="0" w:space="0" w:color="auto"/>
                                  </w:divBdr>
                                </w:div>
                                <w:div w:id="518661407">
                                  <w:marLeft w:val="0"/>
                                  <w:marRight w:val="0"/>
                                  <w:marTop w:val="0"/>
                                  <w:marBottom w:val="0"/>
                                  <w:divBdr>
                                    <w:top w:val="none" w:sz="0" w:space="0" w:color="auto"/>
                                    <w:left w:val="none" w:sz="0" w:space="0" w:color="auto"/>
                                    <w:bottom w:val="none" w:sz="0" w:space="0" w:color="auto"/>
                                    <w:right w:val="none" w:sz="0" w:space="0" w:color="auto"/>
                                  </w:divBdr>
                                </w:div>
                                <w:div w:id="802039727">
                                  <w:marLeft w:val="0"/>
                                  <w:marRight w:val="0"/>
                                  <w:marTop w:val="0"/>
                                  <w:marBottom w:val="0"/>
                                  <w:divBdr>
                                    <w:top w:val="none" w:sz="0" w:space="0" w:color="auto"/>
                                    <w:left w:val="none" w:sz="0" w:space="0" w:color="auto"/>
                                    <w:bottom w:val="none" w:sz="0" w:space="0" w:color="auto"/>
                                    <w:right w:val="none" w:sz="0" w:space="0" w:color="auto"/>
                                  </w:divBdr>
                                </w:div>
                                <w:div w:id="1910384473">
                                  <w:marLeft w:val="0"/>
                                  <w:marRight w:val="0"/>
                                  <w:marTop w:val="0"/>
                                  <w:marBottom w:val="0"/>
                                  <w:divBdr>
                                    <w:top w:val="none" w:sz="0" w:space="0" w:color="auto"/>
                                    <w:left w:val="none" w:sz="0" w:space="0" w:color="auto"/>
                                    <w:bottom w:val="none" w:sz="0" w:space="0" w:color="auto"/>
                                    <w:right w:val="none" w:sz="0" w:space="0" w:color="auto"/>
                                  </w:divBdr>
                                </w:div>
                                <w:div w:id="270089031">
                                  <w:marLeft w:val="0"/>
                                  <w:marRight w:val="0"/>
                                  <w:marTop w:val="0"/>
                                  <w:marBottom w:val="0"/>
                                  <w:divBdr>
                                    <w:top w:val="none" w:sz="0" w:space="0" w:color="auto"/>
                                    <w:left w:val="none" w:sz="0" w:space="0" w:color="auto"/>
                                    <w:bottom w:val="none" w:sz="0" w:space="0" w:color="auto"/>
                                    <w:right w:val="none" w:sz="0" w:space="0" w:color="auto"/>
                                  </w:divBdr>
                                </w:div>
                                <w:div w:id="509610965">
                                  <w:marLeft w:val="0"/>
                                  <w:marRight w:val="0"/>
                                  <w:marTop w:val="0"/>
                                  <w:marBottom w:val="0"/>
                                  <w:divBdr>
                                    <w:top w:val="none" w:sz="0" w:space="0" w:color="auto"/>
                                    <w:left w:val="none" w:sz="0" w:space="0" w:color="auto"/>
                                    <w:bottom w:val="none" w:sz="0" w:space="0" w:color="auto"/>
                                    <w:right w:val="none" w:sz="0" w:space="0" w:color="auto"/>
                                  </w:divBdr>
                                </w:div>
                                <w:div w:id="96799908">
                                  <w:marLeft w:val="0"/>
                                  <w:marRight w:val="0"/>
                                  <w:marTop w:val="0"/>
                                  <w:marBottom w:val="0"/>
                                  <w:divBdr>
                                    <w:top w:val="none" w:sz="0" w:space="0" w:color="auto"/>
                                    <w:left w:val="none" w:sz="0" w:space="0" w:color="auto"/>
                                    <w:bottom w:val="none" w:sz="0" w:space="0" w:color="auto"/>
                                    <w:right w:val="none" w:sz="0" w:space="0" w:color="auto"/>
                                  </w:divBdr>
                                </w:div>
                                <w:div w:id="1833789709">
                                  <w:marLeft w:val="0"/>
                                  <w:marRight w:val="0"/>
                                  <w:marTop w:val="0"/>
                                  <w:marBottom w:val="0"/>
                                  <w:divBdr>
                                    <w:top w:val="none" w:sz="0" w:space="0" w:color="auto"/>
                                    <w:left w:val="none" w:sz="0" w:space="0" w:color="auto"/>
                                    <w:bottom w:val="none" w:sz="0" w:space="0" w:color="auto"/>
                                    <w:right w:val="none" w:sz="0" w:space="0" w:color="auto"/>
                                  </w:divBdr>
                                </w:div>
                                <w:div w:id="980423835">
                                  <w:marLeft w:val="0"/>
                                  <w:marRight w:val="0"/>
                                  <w:marTop w:val="0"/>
                                  <w:marBottom w:val="0"/>
                                  <w:divBdr>
                                    <w:top w:val="none" w:sz="0" w:space="0" w:color="auto"/>
                                    <w:left w:val="none" w:sz="0" w:space="0" w:color="auto"/>
                                    <w:bottom w:val="none" w:sz="0" w:space="0" w:color="auto"/>
                                    <w:right w:val="none" w:sz="0" w:space="0" w:color="auto"/>
                                  </w:divBdr>
                                </w:div>
                                <w:div w:id="2136168493">
                                  <w:marLeft w:val="0"/>
                                  <w:marRight w:val="0"/>
                                  <w:marTop w:val="0"/>
                                  <w:marBottom w:val="0"/>
                                  <w:divBdr>
                                    <w:top w:val="none" w:sz="0" w:space="0" w:color="auto"/>
                                    <w:left w:val="none" w:sz="0" w:space="0" w:color="auto"/>
                                    <w:bottom w:val="none" w:sz="0" w:space="0" w:color="auto"/>
                                    <w:right w:val="none" w:sz="0" w:space="0" w:color="auto"/>
                                  </w:divBdr>
                                </w:div>
                                <w:div w:id="1193958554">
                                  <w:marLeft w:val="0"/>
                                  <w:marRight w:val="0"/>
                                  <w:marTop w:val="0"/>
                                  <w:marBottom w:val="0"/>
                                  <w:divBdr>
                                    <w:top w:val="none" w:sz="0" w:space="0" w:color="auto"/>
                                    <w:left w:val="none" w:sz="0" w:space="0" w:color="auto"/>
                                    <w:bottom w:val="none" w:sz="0" w:space="0" w:color="auto"/>
                                    <w:right w:val="none" w:sz="0" w:space="0" w:color="auto"/>
                                  </w:divBdr>
                                </w:div>
                                <w:div w:id="306741111">
                                  <w:marLeft w:val="0"/>
                                  <w:marRight w:val="0"/>
                                  <w:marTop w:val="0"/>
                                  <w:marBottom w:val="0"/>
                                  <w:divBdr>
                                    <w:top w:val="none" w:sz="0" w:space="0" w:color="auto"/>
                                    <w:left w:val="none" w:sz="0" w:space="0" w:color="auto"/>
                                    <w:bottom w:val="none" w:sz="0" w:space="0" w:color="auto"/>
                                    <w:right w:val="none" w:sz="0" w:space="0" w:color="auto"/>
                                  </w:divBdr>
                                </w:div>
                                <w:div w:id="533886521">
                                  <w:marLeft w:val="0"/>
                                  <w:marRight w:val="0"/>
                                  <w:marTop w:val="0"/>
                                  <w:marBottom w:val="0"/>
                                  <w:divBdr>
                                    <w:top w:val="none" w:sz="0" w:space="0" w:color="auto"/>
                                    <w:left w:val="none" w:sz="0" w:space="0" w:color="auto"/>
                                    <w:bottom w:val="none" w:sz="0" w:space="0" w:color="auto"/>
                                    <w:right w:val="none" w:sz="0" w:space="0" w:color="auto"/>
                                  </w:divBdr>
                                </w:div>
                                <w:div w:id="213469349">
                                  <w:marLeft w:val="0"/>
                                  <w:marRight w:val="0"/>
                                  <w:marTop w:val="0"/>
                                  <w:marBottom w:val="0"/>
                                  <w:divBdr>
                                    <w:top w:val="none" w:sz="0" w:space="0" w:color="auto"/>
                                    <w:left w:val="none" w:sz="0" w:space="0" w:color="auto"/>
                                    <w:bottom w:val="none" w:sz="0" w:space="0" w:color="auto"/>
                                    <w:right w:val="none" w:sz="0" w:space="0" w:color="auto"/>
                                  </w:divBdr>
                                </w:div>
                                <w:div w:id="2085375486">
                                  <w:marLeft w:val="0"/>
                                  <w:marRight w:val="0"/>
                                  <w:marTop w:val="0"/>
                                  <w:marBottom w:val="0"/>
                                  <w:divBdr>
                                    <w:top w:val="none" w:sz="0" w:space="0" w:color="auto"/>
                                    <w:left w:val="none" w:sz="0" w:space="0" w:color="auto"/>
                                    <w:bottom w:val="none" w:sz="0" w:space="0" w:color="auto"/>
                                    <w:right w:val="none" w:sz="0" w:space="0" w:color="auto"/>
                                  </w:divBdr>
                                </w:div>
                                <w:div w:id="568004531">
                                  <w:marLeft w:val="0"/>
                                  <w:marRight w:val="0"/>
                                  <w:marTop w:val="0"/>
                                  <w:marBottom w:val="0"/>
                                  <w:divBdr>
                                    <w:top w:val="none" w:sz="0" w:space="0" w:color="auto"/>
                                    <w:left w:val="none" w:sz="0" w:space="0" w:color="auto"/>
                                    <w:bottom w:val="none" w:sz="0" w:space="0" w:color="auto"/>
                                    <w:right w:val="none" w:sz="0" w:space="0" w:color="auto"/>
                                  </w:divBdr>
                                </w:div>
                                <w:div w:id="1292899590">
                                  <w:marLeft w:val="0"/>
                                  <w:marRight w:val="0"/>
                                  <w:marTop w:val="0"/>
                                  <w:marBottom w:val="0"/>
                                  <w:divBdr>
                                    <w:top w:val="none" w:sz="0" w:space="0" w:color="auto"/>
                                    <w:left w:val="none" w:sz="0" w:space="0" w:color="auto"/>
                                    <w:bottom w:val="none" w:sz="0" w:space="0" w:color="auto"/>
                                    <w:right w:val="none" w:sz="0" w:space="0" w:color="auto"/>
                                  </w:divBdr>
                                </w:div>
                                <w:div w:id="504057985">
                                  <w:marLeft w:val="0"/>
                                  <w:marRight w:val="0"/>
                                  <w:marTop w:val="0"/>
                                  <w:marBottom w:val="0"/>
                                  <w:divBdr>
                                    <w:top w:val="none" w:sz="0" w:space="0" w:color="auto"/>
                                    <w:left w:val="none" w:sz="0" w:space="0" w:color="auto"/>
                                    <w:bottom w:val="none" w:sz="0" w:space="0" w:color="auto"/>
                                    <w:right w:val="none" w:sz="0" w:space="0" w:color="auto"/>
                                  </w:divBdr>
                                </w:div>
                                <w:div w:id="168839903">
                                  <w:marLeft w:val="0"/>
                                  <w:marRight w:val="0"/>
                                  <w:marTop w:val="0"/>
                                  <w:marBottom w:val="0"/>
                                  <w:divBdr>
                                    <w:top w:val="none" w:sz="0" w:space="0" w:color="auto"/>
                                    <w:left w:val="none" w:sz="0" w:space="0" w:color="auto"/>
                                    <w:bottom w:val="none" w:sz="0" w:space="0" w:color="auto"/>
                                    <w:right w:val="none" w:sz="0" w:space="0" w:color="auto"/>
                                  </w:divBdr>
                                </w:div>
                                <w:div w:id="1538006195">
                                  <w:marLeft w:val="0"/>
                                  <w:marRight w:val="0"/>
                                  <w:marTop w:val="0"/>
                                  <w:marBottom w:val="0"/>
                                  <w:divBdr>
                                    <w:top w:val="none" w:sz="0" w:space="0" w:color="auto"/>
                                    <w:left w:val="none" w:sz="0" w:space="0" w:color="auto"/>
                                    <w:bottom w:val="none" w:sz="0" w:space="0" w:color="auto"/>
                                    <w:right w:val="none" w:sz="0" w:space="0" w:color="auto"/>
                                  </w:divBdr>
                                </w:div>
                                <w:div w:id="2091385457">
                                  <w:marLeft w:val="0"/>
                                  <w:marRight w:val="0"/>
                                  <w:marTop w:val="0"/>
                                  <w:marBottom w:val="0"/>
                                  <w:divBdr>
                                    <w:top w:val="none" w:sz="0" w:space="0" w:color="auto"/>
                                    <w:left w:val="none" w:sz="0" w:space="0" w:color="auto"/>
                                    <w:bottom w:val="none" w:sz="0" w:space="0" w:color="auto"/>
                                    <w:right w:val="none" w:sz="0" w:space="0" w:color="auto"/>
                                  </w:divBdr>
                                </w:div>
                                <w:div w:id="643048603">
                                  <w:marLeft w:val="0"/>
                                  <w:marRight w:val="0"/>
                                  <w:marTop w:val="0"/>
                                  <w:marBottom w:val="0"/>
                                  <w:divBdr>
                                    <w:top w:val="none" w:sz="0" w:space="0" w:color="auto"/>
                                    <w:left w:val="none" w:sz="0" w:space="0" w:color="auto"/>
                                    <w:bottom w:val="none" w:sz="0" w:space="0" w:color="auto"/>
                                    <w:right w:val="none" w:sz="0" w:space="0" w:color="auto"/>
                                  </w:divBdr>
                                </w:div>
                                <w:div w:id="1434744609">
                                  <w:marLeft w:val="0"/>
                                  <w:marRight w:val="0"/>
                                  <w:marTop w:val="0"/>
                                  <w:marBottom w:val="0"/>
                                  <w:divBdr>
                                    <w:top w:val="none" w:sz="0" w:space="0" w:color="auto"/>
                                    <w:left w:val="none" w:sz="0" w:space="0" w:color="auto"/>
                                    <w:bottom w:val="none" w:sz="0" w:space="0" w:color="auto"/>
                                    <w:right w:val="none" w:sz="0" w:space="0" w:color="auto"/>
                                  </w:divBdr>
                                </w:div>
                                <w:div w:id="1687320203">
                                  <w:marLeft w:val="0"/>
                                  <w:marRight w:val="0"/>
                                  <w:marTop w:val="0"/>
                                  <w:marBottom w:val="0"/>
                                  <w:divBdr>
                                    <w:top w:val="none" w:sz="0" w:space="0" w:color="auto"/>
                                    <w:left w:val="none" w:sz="0" w:space="0" w:color="auto"/>
                                    <w:bottom w:val="none" w:sz="0" w:space="0" w:color="auto"/>
                                    <w:right w:val="none" w:sz="0" w:space="0" w:color="auto"/>
                                  </w:divBdr>
                                </w:div>
                                <w:div w:id="1518887296">
                                  <w:marLeft w:val="0"/>
                                  <w:marRight w:val="0"/>
                                  <w:marTop w:val="0"/>
                                  <w:marBottom w:val="0"/>
                                  <w:divBdr>
                                    <w:top w:val="none" w:sz="0" w:space="0" w:color="auto"/>
                                    <w:left w:val="none" w:sz="0" w:space="0" w:color="auto"/>
                                    <w:bottom w:val="none" w:sz="0" w:space="0" w:color="auto"/>
                                    <w:right w:val="none" w:sz="0" w:space="0" w:color="auto"/>
                                  </w:divBdr>
                                </w:div>
                                <w:div w:id="581918515">
                                  <w:marLeft w:val="0"/>
                                  <w:marRight w:val="0"/>
                                  <w:marTop w:val="0"/>
                                  <w:marBottom w:val="0"/>
                                  <w:divBdr>
                                    <w:top w:val="none" w:sz="0" w:space="0" w:color="auto"/>
                                    <w:left w:val="none" w:sz="0" w:space="0" w:color="auto"/>
                                    <w:bottom w:val="none" w:sz="0" w:space="0" w:color="auto"/>
                                    <w:right w:val="none" w:sz="0" w:space="0" w:color="auto"/>
                                  </w:divBdr>
                                </w:div>
                                <w:div w:id="1074625729">
                                  <w:marLeft w:val="0"/>
                                  <w:marRight w:val="0"/>
                                  <w:marTop w:val="0"/>
                                  <w:marBottom w:val="0"/>
                                  <w:divBdr>
                                    <w:top w:val="none" w:sz="0" w:space="0" w:color="auto"/>
                                    <w:left w:val="none" w:sz="0" w:space="0" w:color="auto"/>
                                    <w:bottom w:val="none" w:sz="0" w:space="0" w:color="auto"/>
                                    <w:right w:val="none" w:sz="0" w:space="0" w:color="auto"/>
                                  </w:divBdr>
                                </w:div>
                                <w:div w:id="381446175">
                                  <w:marLeft w:val="0"/>
                                  <w:marRight w:val="0"/>
                                  <w:marTop w:val="0"/>
                                  <w:marBottom w:val="0"/>
                                  <w:divBdr>
                                    <w:top w:val="none" w:sz="0" w:space="0" w:color="auto"/>
                                    <w:left w:val="none" w:sz="0" w:space="0" w:color="auto"/>
                                    <w:bottom w:val="none" w:sz="0" w:space="0" w:color="auto"/>
                                    <w:right w:val="none" w:sz="0" w:space="0" w:color="auto"/>
                                  </w:divBdr>
                                </w:div>
                                <w:div w:id="213002178">
                                  <w:marLeft w:val="0"/>
                                  <w:marRight w:val="0"/>
                                  <w:marTop w:val="0"/>
                                  <w:marBottom w:val="0"/>
                                  <w:divBdr>
                                    <w:top w:val="none" w:sz="0" w:space="0" w:color="auto"/>
                                    <w:left w:val="none" w:sz="0" w:space="0" w:color="auto"/>
                                    <w:bottom w:val="none" w:sz="0" w:space="0" w:color="auto"/>
                                    <w:right w:val="none" w:sz="0" w:space="0" w:color="auto"/>
                                  </w:divBdr>
                                </w:div>
                                <w:div w:id="1478262235">
                                  <w:marLeft w:val="0"/>
                                  <w:marRight w:val="0"/>
                                  <w:marTop w:val="0"/>
                                  <w:marBottom w:val="0"/>
                                  <w:divBdr>
                                    <w:top w:val="none" w:sz="0" w:space="0" w:color="auto"/>
                                    <w:left w:val="none" w:sz="0" w:space="0" w:color="auto"/>
                                    <w:bottom w:val="none" w:sz="0" w:space="0" w:color="auto"/>
                                    <w:right w:val="none" w:sz="0" w:space="0" w:color="auto"/>
                                  </w:divBdr>
                                </w:div>
                                <w:div w:id="1836141512">
                                  <w:marLeft w:val="0"/>
                                  <w:marRight w:val="0"/>
                                  <w:marTop w:val="0"/>
                                  <w:marBottom w:val="0"/>
                                  <w:divBdr>
                                    <w:top w:val="none" w:sz="0" w:space="0" w:color="auto"/>
                                    <w:left w:val="none" w:sz="0" w:space="0" w:color="auto"/>
                                    <w:bottom w:val="none" w:sz="0" w:space="0" w:color="auto"/>
                                    <w:right w:val="none" w:sz="0" w:space="0" w:color="auto"/>
                                  </w:divBdr>
                                </w:div>
                                <w:div w:id="1458839464">
                                  <w:marLeft w:val="0"/>
                                  <w:marRight w:val="0"/>
                                  <w:marTop w:val="0"/>
                                  <w:marBottom w:val="0"/>
                                  <w:divBdr>
                                    <w:top w:val="none" w:sz="0" w:space="0" w:color="auto"/>
                                    <w:left w:val="none" w:sz="0" w:space="0" w:color="auto"/>
                                    <w:bottom w:val="none" w:sz="0" w:space="0" w:color="auto"/>
                                    <w:right w:val="none" w:sz="0" w:space="0" w:color="auto"/>
                                  </w:divBdr>
                                </w:div>
                                <w:div w:id="203950906">
                                  <w:marLeft w:val="0"/>
                                  <w:marRight w:val="0"/>
                                  <w:marTop w:val="0"/>
                                  <w:marBottom w:val="0"/>
                                  <w:divBdr>
                                    <w:top w:val="none" w:sz="0" w:space="0" w:color="auto"/>
                                    <w:left w:val="none" w:sz="0" w:space="0" w:color="auto"/>
                                    <w:bottom w:val="none" w:sz="0" w:space="0" w:color="auto"/>
                                    <w:right w:val="none" w:sz="0" w:space="0" w:color="auto"/>
                                  </w:divBdr>
                                </w:div>
                                <w:div w:id="1093236644">
                                  <w:marLeft w:val="0"/>
                                  <w:marRight w:val="0"/>
                                  <w:marTop w:val="0"/>
                                  <w:marBottom w:val="0"/>
                                  <w:divBdr>
                                    <w:top w:val="none" w:sz="0" w:space="0" w:color="auto"/>
                                    <w:left w:val="none" w:sz="0" w:space="0" w:color="auto"/>
                                    <w:bottom w:val="none" w:sz="0" w:space="0" w:color="auto"/>
                                    <w:right w:val="none" w:sz="0" w:space="0" w:color="auto"/>
                                  </w:divBdr>
                                </w:div>
                                <w:div w:id="1900743013">
                                  <w:marLeft w:val="0"/>
                                  <w:marRight w:val="0"/>
                                  <w:marTop w:val="0"/>
                                  <w:marBottom w:val="0"/>
                                  <w:divBdr>
                                    <w:top w:val="none" w:sz="0" w:space="0" w:color="auto"/>
                                    <w:left w:val="none" w:sz="0" w:space="0" w:color="auto"/>
                                    <w:bottom w:val="none" w:sz="0" w:space="0" w:color="auto"/>
                                    <w:right w:val="none" w:sz="0" w:space="0" w:color="auto"/>
                                  </w:divBdr>
                                </w:div>
                                <w:div w:id="2088071591">
                                  <w:marLeft w:val="0"/>
                                  <w:marRight w:val="0"/>
                                  <w:marTop w:val="0"/>
                                  <w:marBottom w:val="0"/>
                                  <w:divBdr>
                                    <w:top w:val="none" w:sz="0" w:space="0" w:color="auto"/>
                                    <w:left w:val="none" w:sz="0" w:space="0" w:color="auto"/>
                                    <w:bottom w:val="none" w:sz="0" w:space="0" w:color="auto"/>
                                    <w:right w:val="none" w:sz="0" w:space="0" w:color="auto"/>
                                  </w:divBdr>
                                </w:div>
                                <w:div w:id="793791852">
                                  <w:marLeft w:val="0"/>
                                  <w:marRight w:val="0"/>
                                  <w:marTop w:val="0"/>
                                  <w:marBottom w:val="0"/>
                                  <w:divBdr>
                                    <w:top w:val="none" w:sz="0" w:space="0" w:color="auto"/>
                                    <w:left w:val="none" w:sz="0" w:space="0" w:color="auto"/>
                                    <w:bottom w:val="none" w:sz="0" w:space="0" w:color="auto"/>
                                    <w:right w:val="none" w:sz="0" w:space="0" w:color="auto"/>
                                  </w:divBdr>
                                </w:div>
                                <w:div w:id="947546296">
                                  <w:marLeft w:val="0"/>
                                  <w:marRight w:val="0"/>
                                  <w:marTop w:val="0"/>
                                  <w:marBottom w:val="0"/>
                                  <w:divBdr>
                                    <w:top w:val="none" w:sz="0" w:space="0" w:color="auto"/>
                                    <w:left w:val="none" w:sz="0" w:space="0" w:color="auto"/>
                                    <w:bottom w:val="none" w:sz="0" w:space="0" w:color="auto"/>
                                    <w:right w:val="none" w:sz="0" w:space="0" w:color="auto"/>
                                  </w:divBdr>
                                </w:div>
                                <w:div w:id="169375567">
                                  <w:marLeft w:val="0"/>
                                  <w:marRight w:val="0"/>
                                  <w:marTop w:val="0"/>
                                  <w:marBottom w:val="0"/>
                                  <w:divBdr>
                                    <w:top w:val="none" w:sz="0" w:space="0" w:color="auto"/>
                                    <w:left w:val="none" w:sz="0" w:space="0" w:color="auto"/>
                                    <w:bottom w:val="none" w:sz="0" w:space="0" w:color="auto"/>
                                    <w:right w:val="none" w:sz="0" w:space="0" w:color="auto"/>
                                  </w:divBdr>
                                </w:div>
                                <w:div w:id="1302342268">
                                  <w:marLeft w:val="0"/>
                                  <w:marRight w:val="0"/>
                                  <w:marTop w:val="0"/>
                                  <w:marBottom w:val="0"/>
                                  <w:divBdr>
                                    <w:top w:val="none" w:sz="0" w:space="0" w:color="auto"/>
                                    <w:left w:val="none" w:sz="0" w:space="0" w:color="auto"/>
                                    <w:bottom w:val="none" w:sz="0" w:space="0" w:color="auto"/>
                                    <w:right w:val="none" w:sz="0" w:space="0" w:color="auto"/>
                                  </w:divBdr>
                                </w:div>
                                <w:div w:id="1906573930">
                                  <w:marLeft w:val="0"/>
                                  <w:marRight w:val="0"/>
                                  <w:marTop w:val="0"/>
                                  <w:marBottom w:val="0"/>
                                  <w:divBdr>
                                    <w:top w:val="none" w:sz="0" w:space="0" w:color="auto"/>
                                    <w:left w:val="none" w:sz="0" w:space="0" w:color="auto"/>
                                    <w:bottom w:val="none" w:sz="0" w:space="0" w:color="auto"/>
                                    <w:right w:val="none" w:sz="0" w:space="0" w:color="auto"/>
                                  </w:divBdr>
                                </w:div>
                                <w:div w:id="606891111">
                                  <w:marLeft w:val="0"/>
                                  <w:marRight w:val="0"/>
                                  <w:marTop w:val="0"/>
                                  <w:marBottom w:val="0"/>
                                  <w:divBdr>
                                    <w:top w:val="none" w:sz="0" w:space="0" w:color="auto"/>
                                    <w:left w:val="none" w:sz="0" w:space="0" w:color="auto"/>
                                    <w:bottom w:val="none" w:sz="0" w:space="0" w:color="auto"/>
                                    <w:right w:val="none" w:sz="0" w:space="0" w:color="auto"/>
                                  </w:divBdr>
                                </w:div>
                                <w:div w:id="1694762349">
                                  <w:marLeft w:val="0"/>
                                  <w:marRight w:val="0"/>
                                  <w:marTop w:val="0"/>
                                  <w:marBottom w:val="0"/>
                                  <w:divBdr>
                                    <w:top w:val="none" w:sz="0" w:space="0" w:color="auto"/>
                                    <w:left w:val="none" w:sz="0" w:space="0" w:color="auto"/>
                                    <w:bottom w:val="none" w:sz="0" w:space="0" w:color="auto"/>
                                    <w:right w:val="none" w:sz="0" w:space="0" w:color="auto"/>
                                  </w:divBdr>
                                </w:div>
                                <w:div w:id="1113550387">
                                  <w:marLeft w:val="0"/>
                                  <w:marRight w:val="0"/>
                                  <w:marTop w:val="0"/>
                                  <w:marBottom w:val="0"/>
                                  <w:divBdr>
                                    <w:top w:val="none" w:sz="0" w:space="0" w:color="auto"/>
                                    <w:left w:val="none" w:sz="0" w:space="0" w:color="auto"/>
                                    <w:bottom w:val="none" w:sz="0" w:space="0" w:color="auto"/>
                                    <w:right w:val="none" w:sz="0" w:space="0" w:color="auto"/>
                                  </w:divBdr>
                                </w:div>
                                <w:div w:id="1310938521">
                                  <w:marLeft w:val="0"/>
                                  <w:marRight w:val="0"/>
                                  <w:marTop w:val="0"/>
                                  <w:marBottom w:val="0"/>
                                  <w:divBdr>
                                    <w:top w:val="none" w:sz="0" w:space="0" w:color="auto"/>
                                    <w:left w:val="none" w:sz="0" w:space="0" w:color="auto"/>
                                    <w:bottom w:val="none" w:sz="0" w:space="0" w:color="auto"/>
                                    <w:right w:val="none" w:sz="0" w:space="0" w:color="auto"/>
                                  </w:divBdr>
                                </w:div>
                                <w:div w:id="1742093166">
                                  <w:marLeft w:val="0"/>
                                  <w:marRight w:val="0"/>
                                  <w:marTop w:val="0"/>
                                  <w:marBottom w:val="0"/>
                                  <w:divBdr>
                                    <w:top w:val="none" w:sz="0" w:space="0" w:color="auto"/>
                                    <w:left w:val="none" w:sz="0" w:space="0" w:color="auto"/>
                                    <w:bottom w:val="none" w:sz="0" w:space="0" w:color="auto"/>
                                    <w:right w:val="none" w:sz="0" w:space="0" w:color="auto"/>
                                  </w:divBdr>
                                </w:div>
                                <w:div w:id="160315604">
                                  <w:marLeft w:val="0"/>
                                  <w:marRight w:val="0"/>
                                  <w:marTop w:val="0"/>
                                  <w:marBottom w:val="0"/>
                                  <w:divBdr>
                                    <w:top w:val="none" w:sz="0" w:space="0" w:color="auto"/>
                                    <w:left w:val="none" w:sz="0" w:space="0" w:color="auto"/>
                                    <w:bottom w:val="none" w:sz="0" w:space="0" w:color="auto"/>
                                    <w:right w:val="none" w:sz="0" w:space="0" w:color="auto"/>
                                  </w:divBdr>
                                </w:div>
                                <w:div w:id="1092896587">
                                  <w:marLeft w:val="0"/>
                                  <w:marRight w:val="0"/>
                                  <w:marTop w:val="0"/>
                                  <w:marBottom w:val="0"/>
                                  <w:divBdr>
                                    <w:top w:val="none" w:sz="0" w:space="0" w:color="auto"/>
                                    <w:left w:val="none" w:sz="0" w:space="0" w:color="auto"/>
                                    <w:bottom w:val="none" w:sz="0" w:space="0" w:color="auto"/>
                                    <w:right w:val="none" w:sz="0" w:space="0" w:color="auto"/>
                                  </w:divBdr>
                                </w:div>
                                <w:div w:id="498011264">
                                  <w:marLeft w:val="0"/>
                                  <w:marRight w:val="0"/>
                                  <w:marTop w:val="0"/>
                                  <w:marBottom w:val="0"/>
                                  <w:divBdr>
                                    <w:top w:val="none" w:sz="0" w:space="0" w:color="auto"/>
                                    <w:left w:val="none" w:sz="0" w:space="0" w:color="auto"/>
                                    <w:bottom w:val="none" w:sz="0" w:space="0" w:color="auto"/>
                                    <w:right w:val="none" w:sz="0" w:space="0" w:color="auto"/>
                                  </w:divBdr>
                                </w:div>
                                <w:div w:id="72823321">
                                  <w:marLeft w:val="0"/>
                                  <w:marRight w:val="0"/>
                                  <w:marTop w:val="0"/>
                                  <w:marBottom w:val="0"/>
                                  <w:divBdr>
                                    <w:top w:val="none" w:sz="0" w:space="0" w:color="auto"/>
                                    <w:left w:val="none" w:sz="0" w:space="0" w:color="auto"/>
                                    <w:bottom w:val="none" w:sz="0" w:space="0" w:color="auto"/>
                                    <w:right w:val="none" w:sz="0" w:space="0" w:color="auto"/>
                                  </w:divBdr>
                                </w:div>
                                <w:div w:id="72821188">
                                  <w:marLeft w:val="0"/>
                                  <w:marRight w:val="0"/>
                                  <w:marTop w:val="0"/>
                                  <w:marBottom w:val="0"/>
                                  <w:divBdr>
                                    <w:top w:val="none" w:sz="0" w:space="0" w:color="auto"/>
                                    <w:left w:val="none" w:sz="0" w:space="0" w:color="auto"/>
                                    <w:bottom w:val="none" w:sz="0" w:space="0" w:color="auto"/>
                                    <w:right w:val="none" w:sz="0" w:space="0" w:color="auto"/>
                                  </w:divBdr>
                                </w:div>
                                <w:div w:id="1752699392">
                                  <w:marLeft w:val="0"/>
                                  <w:marRight w:val="0"/>
                                  <w:marTop w:val="0"/>
                                  <w:marBottom w:val="0"/>
                                  <w:divBdr>
                                    <w:top w:val="none" w:sz="0" w:space="0" w:color="auto"/>
                                    <w:left w:val="none" w:sz="0" w:space="0" w:color="auto"/>
                                    <w:bottom w:val="none" w:sz="0" w:space="0" w:color="auto"/>
                                    <w:right w:val="none" w:sz="0" w:space="0" w:color="auto"/>
                                  </w:divBdr>
                                </w:div>
                                <w:div w:id="173962709">
                                  <w:marLeft w:val="0"/>
                                  <w:marRight w:val="0"/>
                                  <w:marTop w:val="0"/>
                                  <w:marBottom w:val="0"/>
                                  <w:divBdr>
                                    <w:top w:val="none" w:sz="0" w:space="0" w:color="auto"/>
                                    <w:left w:val="none" w:sz="0" w:space="0" w:color="auto"/>
                                    <w:bottom w:val="none" w:sz="0" w:space="0" w:color="auto"/>
                                    <w:right w:val="none" w:sz="0" w:space="0" w:color="auto"/>
                                  </w:divBdr>
                                </w:div>
                                <w:div w:id="577449185">
                                  <w:marLeft w:val="0"/>
                                  <w:marRight w:val="0"/>
                                  <w:marTop w:val="0"/>
                                  <w:marBottom w:val="0"/>
                                  <w:divBdr>
                                    <w:top w:val="none" w:sz="0" w:space="0" w:color="auto"/>
                                    <w:left w:val="none" w:sz="0" w:space="0" w:color="auto"/>
                                    <w:bottom w:val="none" w:sz="0" w:space="0" w:color="auto"/>
                                    <w:right w:val="none" w:sz="0" w:space="0" w:color="auto"/>
                                  </w:divBdr>
                                </w:div>
                                <w:div w:id="1144349388">
                                  <w:marLeft w:val="0"/>
                                  <w:marRight w:val="0"/>
                                  <w:marTop w:val="0"/>
                                  <w:marBottom w:val="0"/>
                                  <w:divBdr>
                                    <w:top w:val="none" w:sz="0" w:space="0" w:color="auto"/>
                                    <w:left w:val="none" w:sz="0" w:space="0" w:color="auto"/>
                                    <w:bottom w:val="none" w:sz="0" w:space="0" w:color="auto"/>
                                    <w:right w:val="none" w:sz="0" w:space="0" w:color="auto"/>
                                  </w:divBdr>
                                </w:div>
                                <w:div w:id="1455979704">
                                  <w:marLeft w:val="0"/>
                                  <w:marRight w:val="0"/>
                                  <w:marTop w:val="0"/>
                                  <w:marBottom w:val="0"/>
                                  <w:divBdr>
                                    <w:top w:val="none" w:sz="0" w:space="0" w:color="auto"/>
                                    <w:left w:val="none" w:sz="0" w:space="0" w:color="auto"/>
                                    <w:bottom w:val="none" w:sz="0" w:space="0" w:color="auto"/>
                                    <w:right w:val="none" w:sz="0" w:space="0" w:color="auto"/>
                                  </w:divBdr>
                                </w:div>
                                <w:div w:id="1484464259">
                                  <w:marLeft w:val="0"/>
                                  <w:marRight w:val="0"/>
                                  <w:marTop w:val="0"/>
                                  <w:marBottom w:val="0"/>
                                  <w:divBdr>
                                    <w:top w:val="none" w:sz="0" w:space="0" w:color="auto"/>
                                    <w:left w:val="none" w:sz="0" w:space="0" w:color="auto"/>
                                    <w:bottom w:val="none" w:sz="0" w:space="0" w:color="auto"/>
                                    <w:right w:val="none" w:sz="0" w:space="0" w:color="auto"/>
                                  </w:divBdr>
                                </w:div>
                                <w:div w:id="1432236485">
                                  <w:marLeft w:val="0"/>
                                  <w:marRight w:val="0"/>
                                  <w:marTop w:val="0"/>
                                  <w:marBottom w:val="0"/>
                                  <w:divBdr>
                                    <w:top w:val="none" w:sz="0" w:space="0" w:color="auto"/>
                                    <w:left w:val="none" w:sz="0" w:space="0" w:color="auto"/>
                                    <w:bottom w:val="none" w:sz="0" w:space="0" w:color="auto"/>
                                    <w:right w:val="none" w:sz="0" w:space="0" w:color="auto"/>
                                  </w:divBdr>
                                </w:div>
                                <w:div w:id="1594975400">
                                  <w:marLeft w:val="0"/>
                                  <w:marRight w:val="0"/>
                                  <w:marTop w:val="0"/>
                                  <w:marBottom w:val="0"/>
                                  <w:divBdr>
                                    <w:top w:val="none" w:sz="0" w:space="0" w:color="auto"/>
                                    <w:left w:val="none" w:sz="0" w:space="0" w:color="auto"/>
                                    <w:bottom w:val="none" w:sz="0" w:space="0" w:color="auto"/>
                                    <w:right w:val="none" w:sz="0" w:space="0" w:color="auto"/>
                                  </w:divBdr>
                                </w:div>
                                <w:div w:id="91620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8660">
      <w:bodyDiv w:val="1"/>
      <w:marLeft w:val="0"/>
      <w:marRight w:val="0"/>
      <w:marTop w:val="0"/>
      <w:marBottom w:val="0"/>
      <w:divBdr>
        <w:top w:val="none" w:sz="0" w:space="0" w:color="auto"/>
        <w:left w:val="none" w:sz="0" w:space="0" w:color="auto"/>
        <w:bottom w:val="none" w:sz="0" w:space="0" w:color="auto"/>
        <w:right w:val="none" w:sz="0" w:space="0" w:color="auto"/>
      </w:divBdr>
    </w:div>
    <w:div w:id="1104688953">
      <w:bodyDiv w:val="1"/>
      <w:marLeft w:val="0"/>
      <w:marRight w:val="0"/>
      <w:marTop w:val="0"/>
      <w:marBottom w:val="0"/>
      <w:divBdr>
        <w:top w:val="none" w:sz="0" w:space="0" w:color="auto"/>
        <w:left w:val="none" w:sz="0" w:space="0" w:color="auto"/>
        <w:bottom w:val="none" w:sz="0" w:space="0" w:color="auto"/>
        <w:right w:val="none" w:sz="0" w:space="0" w:color="auto"/>
      </w:divBdr>
      <w:divsChild>
        <w:div w:id="1967199302">
          <w:marLeft w:val="0"/>
          <w:marRight w:val="0"/>
          <w:marTop w:val="0"/>
          <w:marBottom w:val="0"/>
          <w:divBdr>
            <w:top w:val="none" w:sz="0" w:space="0" w:color="auto"/>
            <w:left w:val="none" w:sz="0" w:space="0" w:color="auto"/>
            <w:bottom w:val="none" w:sz="0" w:space="0" w:color="auto"/>
            <w:right w:val="none" w:sz="0" w:space="0" w:color="auto"/>
          </w:divBdr>
          <w:divsChild>
            <w:div w:id="1446728076">
              <w:marLeft w:val="0"/>
              <w:marRight w:val="0"/>
              <w:marTop w:val="0"/>
              <w:marBottom w:val="0"/>
              <w:divBdr>
                <w:top w:val="none" w:sz="0" w:space="0" w:color="auto"/>
                <w:left w:val="none" w:sz="0" w:space="0" w:color="auto"/>
                <w:bottom w:val="none" w:sz="0" w:space="0" w:color="auto"/>
                <w:right w:val="none" w:sz="0" w:space="0" w:color="auto"/>
              </w:divBdr>
              <w:divsChild>
                <w:div w:id="666712517">
                  <w:marLeft w:val="0"/>
                  <w:marRight w:val="0"/>
                  <w:marTop w:val="0"/>
                  <w:marBottom w:val="0"/>
                  <w:divBdr>
                    <w:top w:val="none" w:sz="0" w:space="0" w:color="auto"/>
                    <w:left w:val="none" w:sz="0" w:space="0" w:color="auto"/>
                    <w:bottom w:val="none" w:sz="0" w:space="0" w:color="auto"/>
                    <w:right w:val="none" w:sz="0" w:space="0" w:color="auto"/>
                  </w:divBdr>
                  <w:divsChild>
                    <w:div w:id="32972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053449">
      <w:bodyDiv w:val="1"/>
      <w:marLeft w:val="0"/>
      <w:marRight w:val="0"/>
      <w:marTop w:val="0"/>
      <w:marBottom w:val="0"/>
      <w:divBdr>
        <w:top w:val="none" w:sz="0" w:space="0" w:color="auto"/>
        <w:left w:val="none" w:sz="0" w:space="0" w:color="auto"/>
        <w:bottom w:val="none" w:sz="0" w:space="0" w:color="auto"/>
        <w:right w:val="none" w:sz="0" w:space="0" w:color="auto"/>
      </w:divBdr>
      <w:divsChild>
        <w:div w:id="51078526">
          <w:marLeft w:val="0"/>
          <w:marRight w:val="0"/>
          <w:marTop w:val="0"/>
          <w:marBottom w:val="0"/>
          <w:divBdr>
            <w:top w:val="none" w:sz="0" w:space="0" w:color="auto"/>
            <w:left w:val="none" w:sz="0" w:space="0" w:color="auto"/>
            <w:bottom w:val="none" w:sz="0" w:space="0" w:color="auto"/>
            <w:right w:val="none" w:sz="0" w:space="0" w:color="auto"/>
          </w:divBdr>
          <w:divsChild>
            <w:div w:id="191499355">
              <w:marLeft w:val="0"/>
              <w:marRight w:val="0"/>
              <w:marTop w:val="0"/>
              <w:marBottom w:val="0"/>
              <w:divBdr>
                <w:top w:val="none" w:sz="0" w:space="0" w:color="auto"/>
                <w:left w:val="none" w:sz="0" w:space="0" w:color="auto"/>
                <w:bottom w:val="none" w:sz="0" w:space="0" w:color="auto"/>
                <w:right w:val="none" w:sz="0" w:space="0" w:color="auto"/>
              </w:divBdr>
              <w:divsChild>
                <w:div w:id="867838986">
                  <w:marLeft w:val="0"/>
                  <w:marRight w:val="0"/>
                  <w:marTop w:val="0"/>
                  <w:marBottom w:val="0"/>
                  <w:divBdr>
                    <w:top w:val="none" w:sz="0" w:space="0" w:color="auto"/>
                    <w:left w:val="none" w:sz="0" w:space="0" w:color="auto"/>
                    <w:bottom w:val="none" w:sz="0" w:space="0" w:color="auto"/>
                    <w:right w:val="none" w:sz="0" w:space="0" w:color="auto"/>
                  </w:divBdr>
                  <w:divsChild>
                    <w:div w:id="9384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5C9A3920873A283D8F722F2E96EFBFB758E462C89BC5EAA7BF175B34A2B3AD3A81FCDC6315A9A4438EBC5DED187CDAF256CE3688B53E7D7C1857F5i5OCH"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hyperlink" Target="consultantplus://offline/ref=60C866D1EF8FBEECE14A016F158E830E217D82ED1212403A2D2496B1A6C4B4655301F8C9EE53AF0EAF5BB145CF24AA4B26B42848A7EE156906DA41ACz4U9L" TargetMode="Externa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fc63.samregion.ru."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F2FB1-82A8-496D-9C48-7BEC452EE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6164</Words>
  <Characters>35140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naletova.el</dc:creator>
  <cp:lastModifiedBy>Кулешова Ольга Юрьевна</cp:lastModifiedBy>
  <cp:revision>2</cp:revision>
  <cp:lastPrinted>2023-05-15T09:41:00Z</cp:lastPrinted>
  <dcterms:created xsi:type="dcterms:W3CDTF">2023-05-16T11:58:00Z</dcterms:created>
  <dcterms:modified xsi:type="dcterms:W3CDTF">2023-05-16T11:58:00Z</dcterms:modified>
</cp:coreProperties>
</file>