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4D" w:rsidRPr="00102A5A" w:rsidRDefault="00134A4D" w:rsidP="00D93BC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</w:p>
    <w:p w:rsidR="00A364FE" w:rsidRDefault="00A364FE" w:rsidP="00D93BC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</w:p>
    <w:p w:rsidR="00D93BC2" w:rsidRPr="00102A5A" w:rsidRDefault="00D93BC2" w:rsidP="00D93BC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2A5A">
        <w:rPr>
          <w:color w:val="2D2D2D"/>
          <w:sz w:val="28"/>
          <w:szCs w:val="28"/>
        </w:rPr>
        <w:t>ПРОЕКТ</w:t>
      </w:r>
    </w:p>
    <w:p w:rsidR="00D93BC2" w:rsidRPr="00102A5A" w:rsidRDefault="00D93BC2" w:rsidP="00D93BC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2D2D2D"/>
          <w:sz w:val="28"/>
          <w:szCs w:val="28"/>
        </w:rPr>
      </w:pPr>
      <w:r w:rsidRPr="00102A5A">
        <w:rPr>
          <w:color w:val="2D2D2D"/>
          <w:sz w:val="28"/>
          <w:szCs w:val="28"/>
        </w:rPr>
        <w:t>ПОСТАНОВЛЕНИЯ</w:t>
      </w:r>
    </w:p>
    <w:p w:rsidR="00D93BC2" w:rsidRPr="00102A5A" w:rsidRDefault="00951DBF" w:rsidP="00D93BC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2A5A">
        <w:rPr>
          <w:color w:val="2D2D2D"/>
          <w:sz w:val="28"/>
          <w:szCs w:val="28"/>
        </w:rPr>
        <w:t xml:space="preserve">АДМИНИСТРАЦИЯ </w:t>
      </w:r>
      <w:r w:rsidR="00D93BC2" w:rsidRPr="00102A5A">
        <w:rPr>
          <w:color w:val="2D2D2D"/>
          <w:sz w:val="28"/>
          <w:szCs w:val="28"/>
        </w:rPr>
        <w:t xml:space="preserve"> ГОРОДСКОГО ОКРУГА ТОЛЬЯТТИ</w:t>
      </w:r>
    </w:p>
    <w:p w:rsidR="00D93BC2" w:rsidRPr="00102A5A" w:rsidRDefault="00D93BC2" w:rsidP="00D93BC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93BC2" w:rsidRPr="00102A5A" w:rsidRDefault="00D93BC2" w:rsidP="00D93BC2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2A5A">
        <w:rPr>
          <w:color w:val="2D2D2D"/>
          <w:sz w:val="28"/>
          <w:szCs w:val="28"/>
        </w:rPr>
        <w:t>____________№____________</w:t>
      </w:r>
    </w:p>
    <w:p w:rsidR="002E33A8" w:rsidRPr="00102A5A" w:rsidRDefault="002E33A8" w:rsidP="00DA2893">
      <w:pPr>
        <w:ind w:firstLine="709"/>
        <w:jc w:val="both"/>
        <w:rPr>
          <w:sz w:val="28"/>
          <w:szCs w:val="28"/>
        </w:rPr>
      </w:pPr>
    </w:p>
    <w:p w:rsidR="006769F1" w:rsidRPr="00102A5A" w:rsidRDefault="006769F1" w:rsidP="00DA2893">
      <w:pPr>
        <w:ind w:firstLine="709"/>
        <w:jc w:val="both"/>
        <w:rPr>
          <w:sz w:val="28"/>
          <w:szCs w:val="28"/>
        </w:rPr>
      </w:pPr>
    </w:p>
    <w:p w:rsidR="00134A4D" w:rsidRPr="00102A5A" w:rsidRDefault="00134A4D" w:rsidP="00DA2893">
      <w:pPr>
        <w:ind w:firstLine="709"/>
        <w:jc w:val="both"/>
        <w:rPr>
          <w:sz w:val="28"/>
          <w:szCs w:val="28"/>
        </w:rPr>
      </w:pPr>
    </w:p>
    <w:p w:rsidR="00D93BC2" w:rsidRPr="00102A5A" w:rsidRDefault="00D93BC2" w:rsidP="00D93BC2">
      <w:pPr>
        <w:ind w:firstLine="709"/>
        <w:jc w:val="center"/>
        <w:rPr>
          <w:sz w:val="28"/>
          <w:szCs w:val="28"/>
        </w:rPr>
      </w:pPr>
      <w:r w:rsidRPr="00102A5A">
        <w:rPr>
          <w:sz w:val="28"/>
          <w:szCs w:val="28"/>
        </w:rPr>
        <w:t xml:space="preserve">О внесении изменений в постановление мэрии </w:t>
      </w:r>
    </w:p>
    <w:p w:rsidR="00D93BC2" w:rsidRPr="00102A5A" w:rsidRDefault="00D93BC2" w:rsidP="00D93BC2">
      <w:pPr>
        <w:ind w:firstLine="709"/>
        <w:jc w:val="center"/>
        <w:rPr>
          <w:sz w:val="28"/>
          <w:szCs w:val="28"/>
        </w:rPr>
      </w:pPr>
      <w:r w:rsidRPr="00102A5A">
        <w:rPr>
          <w:sz w:val="28"/>
          <w:szCs w:val="28"/>
        </w:rPr>
        <w:t>городского округа Тольятти от 29.07.2016 № 2440-п/1</w:t>
      </w:r>
    </w:p>
    <w:p w:rsidR="00D93BC2" w:rsidRPr="00102A5A" w:rsidRDefault="00D93BC2" w:rsidP="00D93BC2">
      <w:pPr>
        <w:ind w:firstLine="709"/>
        <w:jc w:val="center"/>
        <w:rPr>
          <w:sz w:val="28"/>
          <w:szCs w:val="28"/>
        </w:rPr>
      </w:pPr>
      <w:r w:rsidRPr="00102A5A">
        <w:rPr>
          <w:sz w:val="28"/>
          <w:szCs w:val="28"/>
        </w:rPr>
        <w:t>«Об утверждении Положения об организации похоронного дела</w:t>
      </w:r>
    </w:p>
    <w:p w:rsidR="00D93BC2" w:rsidRPr="00102A5A" w:rsidRDefault="00D93BC2" w:rsidP="00D93BC2">
      <w:pPr>
        <w:ind w:firstLine="709"/>
        <w:jc w:val="center"/>
        <w:rPr>
          <w:sz w:val="28"/>
          <w:szCs w:val="28"/>
        </w:rPr>
      </w:pPr>
      <w:r w:rsidRPr="00102A5A">
        <w:rPr>
          <w:sz w:val="28"/>
          <w:szCs w:val="28"/>
        </w:rPr>
        <w:t>на территории городского округа Тольятти»</w:t>
      </w:r>
    </w:p>
    <w:p w:rsidR="00D93BC2" w:rsidRPr="00102A5A" w:rsidRDefault="00D93BC2" w:rsidP="00D93BC2">
      <w:pPr>
        <w:spacing w:line="360" w:lineRule="auto"/>
        <w:ind w:firstLine="709"/>
        <w:jc w:val="both"/>
        <w:rPr>
          <w:sz w:val="28"/>
          <w:szCs w:val="28"/>
        </w:rPr>
      </w:pPr>
      <w:r w:rsidRPr="00102A5A">
        <w:rPr>
          <w:sz w:val="28"/>
          <w:szCs w:val="28"/>
        </w:rPr>
        <w:t xml:space="preserve"> </w:t>
      </w:r>
    </w:p>
    <w:p w:rsidR="00D93BC2" w:rsidRPr="00102A5A" w:rsidRDefault="00D93BC2" w:rsidP="00D93BC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02A5A">
        <w:rPr>
          <w:sz w:val="28"/>
          <w:szCs w:val="28"/>
        </w:rPr>
        <w:t xml:space="preserve">В целях совершенствования муниципального правового акта, </w:t>
      </w:r>
      <w:r w:rsidR="00A15720" w:rsidRPr="00102A5A">
        <w:rPr>
          <w:sz w:val="28"/>
          <w:szCs w:val="28"/>
        </w:rPr>
        <w:t xml:space="preserve">в связи с вступлением в силу </w:t>
      </w:r>
      <w:r w:rsidR="00F53D53">
        <w:rPr>
          <w:sz w:val="28"/>
          <w:szCs w:val="28"/>
        </w:rPr>
        <w:t xml:space="preserve">Закона Самарской области </w:t>
      </w:r>
      <w:r w:rsidR="007D59D7">
        <w:rPr>
          <w:sz w:val="28"/>
          <w:szCs w:val="28"/>
        </w:rPr>
        <w:t xml:space="preserve">от 17.07.2017 № 81-ГД </w:t>
      </w:r>
      <w:r w:rsidR="00F53D53">
        <w:rPr>
          <w:sz w:val="28"/>
          <w:szCs w:val="28"/>
        </w:rPr>
        <w:t>«</w:t>
      </w:r>
      <w:r w:rsidR="007D59D7">
        <w:rPr>
          <w:sz w:val="28"/>
          <w:szCs w:val="28"/>
        </w:rPr>
        <w:t xml:space="preserve">О внесении изменений в Закон Самарской области </w:t>
      </w:r>
      <w:r w:rsidR="007D59D7" w:rsidRPr="007D59D7">
        <w:rPr>
          <w:sz w:val="28"/>
          <w:szCs w:val="28"/>
        </w:rPr>
        <w:t>“</w:t>
      </w:r>
      <w:r w:rsidR="00F53D53">
        <w:rPr>
          <w:sz w:val="28"/>
          <w:szCs w:val="28"/>
        </w:rPr>
        <w:t xml:space="preserve">О порядке создания семейных (родовых) захоронений </w:t>
      </w:r>
      <w:r w:rsidR="007D59D7">
        <w:rPr>
          <w:sz w:val="28"/>
          <w:szCs w:val="28"/>
        </w:rPr>
        <w:t>на территории Самарской области</w:t>
      </w:r>
      <w:r w:rsidR="007D59D7" w:rsidRPr="007D59D7">
        <w:rPr>
          <w:sz w:val="28"/>
          <w:szCs w:val="28"/>
        </w:rPr>
        <w:t>”</w:t>
      </w:r>
      <w:r w:rsidR="007D59D7">
        <w:rPr>
          <w:sz w:val="28"/>
          <w:szCs w:val="28"/>
        </w:rPr>
        <w:t>»</w:t>
      </w:r>
      <w:r w:rsidR="00F53D53">
        <w:rPr>
          <w:sz w:val="28"/>
          <w:szCs w:val="28"/>
        </w:rPr>
        <w:t xml:space="preserve">, </w:t>
      </w:r>
      <w:r w:rsidR="00A15720" w:rsidRPr="00102A5A">
        <w:rPr>
          <w:sz w:val="28"/>
          <w:szCs w:val="28"/>
        </w:rPr>
        <w:t>решения Думы городского округа Тольятти от 03.06.2015 № 734 «О внесении изменений в Устав городского округа Тольятти», в соответствии с решением Думы городского округа Тольятти от</w:t>
      </w:r>
      <w:proofErr w:type="gramEnd"/>
      <w:r w:rsidR="00A15720" w:rsidRPr="00102A5A">
        <w:rPr>
          <w:sz w:val="28"/>
          <w:szCs w:val="28"/>
        </w:rPr>
        <w:t xml:space="preserve"> 01.03.2017 № 1355 «О тождественности наименований органов местного самоуправления городского округа Тольятти и должностных лиц органа местного самоуправления в муниципальных правовых актах городского округа Тольятти</w:t>
      </w:r>
      <w:r w:rsidR="00A93D07" w:rsidRPr="00102A5A">
        <w:rPr>
          <w:sz w:val="28"/>
          <w:szCs w:val="28"/>
        </w:rPr>
        <w:t>»</w:t>
      </w:r>
      <w:r w:rsidR="00A15720" w:rsidRPr="00102A5A">
        <w:rPr>
          <w:sz w:val="28"/>
          <w:szCs w:val="28"/>
        </w:rPr>
        <w:t xml:space="preserve">, </w:t>
      </w:r>
      <w:r w:rsidRPr="00102A5A">
        <w:rPr>
          <w:sz w:val="28"/>
          <w:szCs w:val="28"/>
        </w:rPr>
        <w:t xml:space="preserve">руководствуясь Уставом городского округа Тольятти, </w:t>
      </w:r>
      <w:r w:rsidR="00CD7966">
        <w:rPr>
          <w:sz w:val="28"/>
          <w:szCs w:val="28"/>
        </w:rPr>
        <w:t>администрация</w:t>
      </w:r>
      <w:r w:rsidRPr="00102A5A">
        <w:rPr>
          <w:sz w:val="28"/>
          <w:szCs w:val="28"/>
        </w:rPr>
        <w:t xml:space="preserve"> городского округа Тольятти ПОСТАНОВЛЯЕТ:</w:t>
      </w:r>
    </w:p>
    <w:p w:rsidR="00D93BC2" w:rsidRDefault="00D93BC2" w:rsidP="00D93BC2">
      <w:pPr>
        <w:spacing w:line="360" w:lineRule="auto"/>
        <w:ind w:firstLine="709"/>
        <w:jc w:val="both"/>
        <w:rPr>
          <w:sz w:val="28"/>
          <w:szCs w:val="28"/>
        </w:rPr>
      </w:pPr>
      <w:r w:rsidRPr="00102A5A">
        <w:rPr>
          <w:sz w:val="28"/>
          <w:szCs w:val="28"/>
        </w:rPr>
        <w:t xml:space="preserve">1. Внести в </w:t>
      </w:r>
      <w:r w:rsidR="00A93D07" w:rsidRPr="00102A5A">
        <w:rPr>
          <w:sz w:val="28"/>
          <w:szCs w:val="28"/>
        </w:rPr>
        <w:t>П</w:t>
      </w:r>
      <w:r w:rsidRPr="00102A5A">
        <w:rPr>
          <w:sz w:val="28"/>
          <w:szCs w:val="28"/>
        </w:rPr>
        <w:t xml:space="preserve">оложение об организации похоронного дела на территории городского округа Тольятти, утвержденное постановлением мэрии городского округа Тольятти от 29.07.2016 № 2440-п/1 </w:t>
      </w:r>
      <w:r w:rsidR="00F018BC" w:rsidRPr="00102A5A">
        <w:rPr>
          <w:sz w:val="28"/>
          <w:szCs w:val="28"/>
        </w:rPr>
        <w:t xml:space="preserve">(далее – Положение) </w:t>
      </w:r>
      <w:r w:rsidRPr="00102A5A">
        <w:rPr>
          <w:sz w:val="28"/>
          <w:szCs w:val="28"/>
        </w:rPr>
        <w:t xml:space="preserve">(газета «Городские ведомости» от </w:t>
      </w:r>
      <w:r w:rsidR="009F1EA5" w:rsidRPr="00102A5A">
        <w:rPr>
          <w:sz w:val="28"/>
          <w:szCs w:val="28"/>
        </w:rPr>
        <w:t xml:space="preserve">05.08.2016 </w:t>
      </w:r>
      <w:r w:rsidRPr="00102A5A">
        <w:rPr>
          <w:sz w:val="28"/>
          <w:szCs w:val="28"/>
        </w:rPr>
        <w:t xml:space="preserve"> № </w:t>
      </w:r>
      <w:r w:rsidR="009F1EA5" w:rsidRPr="00102A5A">
        <w:rPr>
          <w:sz w:val="28"/>
          <w:szCs w:val="28"/>
        </w:rPr>
        <w:t>52</w:t>
      </w:r>
      <w:r w:rsidR="00FA13FB" w:rsidRPr="00102A5A">
        <w:rPr>
          <w:sz w:val="28"/>
          <w:szCs w:val="28"/>
        </w:rPr>
        <w:t>, от 30.12.2016 № 93)</w:t>
      </w:r>
      <w:r w:rsidRPr="00102A5A">
        <w:rPr>
          <w:sz w:val="28"/>
          <w:szCs w:val="28"/>
        </w:rPr>
        <w:t xml:space="preserve"> следующие изменения: </w:t>
      </w:r>
    </w:p>
    <w:p w:rsidR="000C5AD9" w:rsidRDefault="000C5AD9" w:rsidP="000C5AD9">
      <w:pPr>
        <w:spacing w:line="360" w:lineRule="auto"/>
        <w:ind w:firstLine="709"/>
        <w:jc w:val="both"/>
        <w:rPr>
          <w:sz w:val="28"/>
          <w:szCs w:val="28"/>
        </w:rPr>
      </w:pPr>
      <w:r w:rsidRPr="00BB507C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BB507C">
        <w:rPr>
          <w:sz w:val="28"/>
          <w:szCs w:val="28"/>
        </w:rPr>
        <w:t>. В</w:t>
      </w:r>
      <w:r w:rsidR="00677771">
        <w:rPr>
          <w:sz w:val="28"/>
          <w:szCs w:val="28"/>
        </w:rPr>
        <w:t xml:space="preserve"> пункте 3.3,  абзаце седьмом пункта 5.3, абзаце первом</w:t>
      </w:r>
      <w:r w:rsidRPr="00102A5A">
        <w:rPr>
          <w:sz w:val="28"/>
          <w:szCs w:val="28"/>
        </w:rPr>
        <w:t xml:space="preserve"> пункта 7.1.2.2, абзаце </w:t>
      </w:r>
      <w:r w:rsidR="00677771">
        <w:rPr>
          <w:sz w:val="28"/>
          <w:szCs w:val="28"/>
        </w:rPr>
        <w:t>первом</w:t>
      </w:r>
      <w:r w:rsidRPr="00102A5A">
        <w:rPr>
          <w:sz w:val="28"/>
          <w:szCs w:val="28"/>
        </w:rPr>
        <w:t xml:space="preserve"> пункта 7.2.1 </w:t>
      </w:r>
      <w:r w:rsidR="00C331BA">
        <w:rPr>
          <w:sz w:val="28"/>
          <w:szCs w:val="28"/>
        </w:rPr>
        <w:t xml:space="preserve">Положения </w:t>
      </w:r>
      <w:r w:rsidRPr="00102A5A">
        <w:rPr>
          <w:sz w:val="28"/>
          <w:szCs w:val="28"/>
        </w:rPr>
        <w:t xml:space="preserve">слово </w:t>
      </w:r>
      <w:r w:rsidR="00677771">
        <w:rPr>
          <w:sz w:val="28"/>
          <w:szCs w:val="28"/>
        </w:rPr>
        <w:t>«</w:t>
      </w:r>
      <w:r w:rsidRPr="00102A5A">
        <w:rPr>
          <w:sz w:val="28"/>
          <w:szCs w:val="28"/>
        </w:rPr>
        <w:t>мэрия</w:t>
      </w:r>
      <w:r w:rsidR="00677771">
        <w:rPr>
          <w:sz w:val="28"/>
          <w:szCs w:val="28"/>
        </w:rPr>
        <w:t>»</w:t>
      </w:r>
      <w:r w:rsidRPr="00102A5A">
        <w:rPr>
          <w:sz w:val="28"/>
          <w:szCs w:val="28"/>
        </w:rPr>
        <w:t xml:space="preserve"> в </w:t>
      </w:r>
      <w:r w:rsidRPr="00102A5A">
        <w:rPr>
          <w:sz w:val="28"/>
          <w:szCs w:val="28"/>
        </w:rPr>
        <w:lastRenderedPageBreak/>
        <w:t>соответствующем падеже заменить словом «администрация» в соответствующем падеже.</w:t>
      </w:r>
    </w:p>
    <w:p w:rsidR="00A054CF" w:rsidRDefault="00A054CF" w:rsidP="00A054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7.2.2. Положения слова «заявители обращаются» заменить словами «заявитель обращается». </w:t>
      </w:r>
    </w:p>
    <w:p w:rsidR="00A054CF" w:rsidRDefault="00A054CF" w:rsidP="00A054CF">
      <w:pPr>
        <w:spacing w:line="360" w:lineRule="auto"/>
        <w:ind w:firstLine="709"/>
        <w:jc w:val="both"/>
        <w:rPr>
          <w:sz w:val="28"/>
          <w:szCs w:val="28"/>
        </w:rPr>
      </w:pPr>
      <w:r w:rsidRPr="0019696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196966">
        <w:rPr>
          <w:sz w:val="28"/>
          <w:szCs w:val="28"/>
        </w:rPr>
        <w:t>.</w:t>
      </w:r>
      <w:r w:rsidRPr="00102A5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02A5A">
        <w:rPr>
          <w:sz w:val="28"/>
          <w:szCs w:val="28"/>
        </w:rPr>
        <w:t>ункт 7.2.3</w:t>
      </w:r>
      <w:r>
        <w:rPr>
          <w:sz w:val="28"/>
          <w:szCs w:val="28"/>
        </w:rPr>
        <w:t>. Положения изложить в следующей редакции:</w:t>
      </w:r>
    </w:p>
    <w:p w:rsidR="00A054CF" w:rsidRDefault="00A054CF" w:rsidP="00A054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«7.2.3. </w:t>
      </w:r>
      <w:proofErr w:type="gramStart"/>
      <w:r>
        <w:rPr>
          <w:sz w:val="28"/>
          <w:szCs w:val="28"/>
        </w:rPr>
        <w:t xml:space="preserve">Решение о предоставлении участка земли для создания семейного (родового) захоронения или об отказе в предоставлении участка земли для создания семейного (родового) захоронения оформляется распоряжением первого заместителя главы городского округа, подготовленного </w:t>
      </w:r>
      <w:r w:rsidRPr="00102A5A">
        <w:rPr>
          <w:sz w:val="28"/>
          <w:szCs w:val="28"/>
        </w:rPr>
        <w:t>в соответствии с постановлением администрации городского округа Тольятти от 26.06.2017 № 2186-п/1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</w:t>
      </w:r>
      <w:proofErr w:type="gramEnd"/>
      <w:r w:rsidRPr="00102A5A">
        <w:rPr>
          <w:sz w:val="28"/>
          <w:szCs w:val="28"/>
        </w:rPr>
        <w:t xml:space="preserve"> главы городского округа – руководителем аппарата администрации городского округа Тольятти».</w:t>
      </w:r>
    </w:p>
    <w:p w:rsidR="00662190" w:rsidRDefault="00662190" w:rsidP="00662190">
      <w:pPr>
        <w:spacing w:line="360" w:lineRule="auto"/>
        <w:ind w:firstLine="709"/>
        <w:jc w:val="both"/>
        <w:rPr>
          <w:sz w:val="28"/>
          <w:szCs w:val="28"/>
        </w:rPr>
      </w:pPr>
      <w:r w:rsidRPr="008F148A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F148A">
        <w:rPr>
          <w:sz w:val="28"/>
          <w:szCs w:val="28"/>
        </w:rPr>
        <w:t>.</w:t>
      </w:r>
      <w:r w:rsidRPr="00102A5A">
        <w:rPr>
          <w:sz w:val="28"/>
          <w:szCs w:val="28"/>
        </w:rPr>
        <w:t xml:space="preserve"> В пункте 7.2.4</w:t>
      </w:r>
      <w:r>
        <w:rPr>
          <w:sz w:val="28"/>
          <w:szCs w:val="28"/>
        </w:rPr>
        <w:t xml:space="preserve"> Положения </w:t>
      </w:r>
      <w:r w:rsidRPr="00102A5A">
        <w:rPr>
          <w:sz w:val="28"/>
          <w:szCs w:val="28"/>
        </w:rPr>
        <w:t xml:space="preserve"> слова «заместителя мэра» заменить словами «первого заместителя главы городского округа».</w:t>
      </w:r>
      <w:r>
        <w:rPr>
          <w:sz w:val="28"/>
          <w:szCs w:val="28"/>
        </w:rPr>
        <w:t xml:space="preserve"> </w:t>
      </w:r>
    </w:p>
    <w:p w:rsidR="0013748C" w:rsidRDefault="0013748C" w:rsidP="001374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пункте 7.2.6  Положения </w:t>
      </w:r>
      <w:r w:rsidRPr="00102A5A">
        <w:rPr>
          <w:sz w:val="28"/>
          <w:szCs w:val="28"/>
        </w:rPr>
        <w:t>слово мэрия в соответствующем падеже заменить словом «администрация» в соответствующем падеже.</w:t>
      </w:r>
    </w:p>
    <w:p w:rsidR="00A833CC" w:rsidRDefault="00A833CC" w:rsidP="00A833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</w:t>
      </w:r>
      <w:r w:rsidRPr="00102A5A">
        <w:rPr>
          <w:sz w:val="28"/>
          <w:szCs w:val="28"/>
        </w:rPr>
        <w:t xml:space="preserve">абзацах  </w:t>
      </w:r>
      <w:r w:rsidR="00677771">
        <w:rPr>
          <w:sz w:val="28"/>
          <w:szCs w:val="28"/>
        </w:rPr>
        <w:t>втором</w:t>
      </w:r>
      <w:r w:rsidRPr="00102A5A">
        <w:rPr>
          <w:sz w:val="28"/>
          <w:szCs w:val="28"/>
        </w:rPr>
        <w:t xml:space="preserve">, </w:t>
      </w:r>
      <w:r w:rsidR="00677771">
        <w:rPr>
          <w:sz w:val="28"/>
          <w:szCs w:val="28"/>
        </w:rPr>
        <w:t>восьмом, девятом</w:t>
      </w:r>
      <w:r w:rsidRPr="00102A5A">
        <w:rPr>
          <w:sz w:val="28"/>
          <w:szCs w:val="28"/>
        </w:rPr>
        <w:t xml:space="preserve"> пункта 7.2.6.2</w:t>
      </w:r>
      <w:r w:rsidRPr="00A833CC">
        <w:rPr>
          <w:sz w:val="28"/>
          <w:szCs w:val="28"/>
        </w:rPr>
        <w:t xml:space="preserve"> </w:t>
      </w:r>
      <w:r w:rsidR="002F3B22">
        <w:rPr>
          <w:sz w:val="28"/>
          <w:szCs w:val="28"/>
        </w:rPr>
        <w:t xml:space="preserve">Положения </w:t>
      </w:r>
      <w:r w:rsidRPr="00102A5A">
        <w:rPr>
          <w:sz w:val="28"/>
          <w:szCs w:val="28"/>
        </w:rPr>
        <w:t>слова «заместителя мэра» заменить словами «первого заместителя главы городского округа».</w:t>
      </w:r>
    </w:p>
    <w:p w:rsidR="002F3B22" w:rsidRDefault="002F3B22" w:rsidP="002F3B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 </w:t>
      </w:r>
      <w:r w:rsidRPr="00102A5A">
        <w:rPr>
          <w:sz w:val="28"/>
          <w:szCs w:val="28"/>
        </w:rPr>
        <w:t xml:space="preserve">абзаце </w:t>
      </w:r>
      <w:r w:rsidR="00677771">
        <w:rPr>
          <w:sz w:val="28"/>
          <w:szCs w:val="28"/>
        </w:rPr>
        <w:t>втором</w:t>
      </w:r>
      <w:r w:rsidRPr="00102A5A">
        <w:rPr>
          <w:sz w:val="28"/>
          <w:szCs w:val="28"/>
        </w:rPr>
        <w:t xml:space="preserve"> пункта 7.2.6.6, пункте 7.2.6.7, пункте 7.2.6.8</w:t>
      </w:r>
      <w:r>
        <w:rPr>
          <w:sz w:val="28"/>
          <w:szCs w:val="28"/>
        </w:rPr>
        <w:t xml:space="preserve">  Положения </w:t>
      </w:r>
      <w:r w:rsidRPr="00102A5A">
        <w:rPr>
          <w:sz w:val="28"/>
          <w:szCs w:val="28"/>
        </w:rPr>
        <w:t xml:space="preserve">слово </w:t>
      </w:r>
      <w:r w:rsidR="00677771">
        <w:rPr>
          <w:sz w:val="28"/>
          <w:szCs w:val="28"/>
        </w:rPr>
        <w:t>«</w:t>
      </w:r>
      <w:r w:rsidRPr="00102A5A">
        <w:rPr>
          <w:sz w:val="28"/>
          <w:szCs w:val="28"/>
        </w:rPr>
        <w:t>мэрия</w:t>
      </w:r>
      <w:r w:rsidR="00677771">
        <w:rPr>
          <w:sz w:val="28"/>
          <w:szCs w:val="28"/>
        </w:rPr>
        <w:t>»</w:t>
      </w:r>
      <w:r w:rsidRPr="00102A5A">
        <w:rPr>
          <w:sz w:val="28"/>
          <w:szCs w:val="28"/>
        </w:rPr>
        <w:t xml:space="preserve"> в соответствующем падеже заменить словом «администрация» в соответствующем падеже.</w:t>
      </w:r>
    </w:p>
    <w:p w:rsidR="00BF28F8" w:rsidRDefault="007F4CC4" w:rsidP="00A054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5EFE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BF28F8">
        <w:rPr>
          <w:sz w:val="28"/>
          <w:szCs w:val="28"/>
        </w:rPr>
        <w:t xml:space="preserve">Пункт 7.3.1.1 </w:t>
      </w:r>
      <w:r w:rsidR="00410464">
        <w:rPr>
          <w:sz w:val="28"/>
          <w:szCs w:val="28"/>
        </w:rPr>
        <w:t xml:space="preserve">Положения </w:t>
      </w:r>
      <w:r w:rsidR="00BF28F8">
        <w:rPr>
          <w:sz w:val="28"/>
          <w:szCs w:val="28"/>
        </w:rPr>
        <w:t>изложить в следующей редакции:</w:t>
      </w:r>
    </w:p>
    <w:p w:rsidR="00BF28F8" w:rsidRDefault="00BF28F8" w:rsidP="00A054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«7.3.1.1. Для внесения изменений в решение о предоставлении участка земли для создания семейного (родового) захоронения заявитель обращается в администрацию</w:t>
      </w:r>
      <w:r w:rsidR="006B51B3">
        <w:rPr>
          <w:sz w:val="28"/>
          <w:szCs w:val="28"/>
        </w:rPr>
        <w:t xml:space="preserve"> городского округа Тольятти</w:t>
      </w:r>
      <w:proofErr w:type="gramStart"/>
      <w:r>
        <w:rPr>
          <w:sz w:val="28"/>
          <w:szCs w:val="28"/>
        </w:rPr>
        <w:t>.</w:t>
      </w:r>
      <w:r w:rsidR="00F92610">
        <w:rPr>
          <w:sz w:val="28"/>
          <w:szCs w:val="28"/>
        </w:rPr>
        <w:t>».</w:t>
      </w:r>
      <w:proofErr w:type="gramEnd"/>
    </w:p>
    <w:p w:rsidR="006025ED" w:rsidRDefault="00C65EFE" w:rsidP="006025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6025ED">
        <w:rPr>
          <w:sz w:val="28"/>
          <w:szCs w:val="28"/>
        </w:rPr>
        <w:t>. Пункт 7.3.1.2 Положения изложить в следующей редакции:</w:t>
      </w:r>
    </w:p>
    <w:p w:rsidR="006025ED" w:rsidRDefault="006025ED" w:rsidP="006025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«7.3.1.2. </w:t>
      </w:r>
      <w:proofErr w:type="gramStart"/>
      <w:r>
        <w:rPr>
          <w:sz w:val="28"/>
          <w:szCs w:val="28"/>
        </w:rPr>
        <w:t xml:space="preserve">Внесение изменений в решение о предоставлении участка земли для создания семейного (родового) захоронения оформляется распоряжением первого главы заместителя городского округа, подготовленного </w:t>
      </w:r>
      <w:r w:rsidRPr="00102A5A">
        <w:rPr>
          <w:sz w:val="28"/>
          <w:szCs w:val="28"/>
        </w:rPr>
        <w:t xml:space="preserve">в соответствии  </w:t>
      </w:r>
      <w:bookmarkStart w:id="0" w:name="_GoBack"/>
      <w:bookmarkEnd w:id="0"/>
      <w:r w:rsidRPr="00102A5A">
        <w:rPr>
          <w:sz w:val="28"/>
          <w:szCs w:val="28"/>
        </w:rPr>
        <w:t>с постановлением администрации городского округа Тольятти от 26.06.2017 № 2186-п/1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– руководителем аппарата администрации городского округа Тольятти».</w:t>
      </w:r>
      <w:proofErr w:type="gramEnd"/>
    </w:p>
    <w:p w:rsidR="00C65EFE" w:rsidRDefault="00C65EFE" w:rsidP="00C65E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В </w:t>
      </w:r>
      <w:r w:rsidRPr="00102A5A">
        <w:rPr>
          <w:sz w:val="28"/>
          <w:szCs w:val="28"/>
        </w:rPr>
        <w:t>пункте 7.3.1.3</w:t>
      </w:r>
      <w:r>
        <w:rPr>
          <w:sz w:val="28"/>
          <w:szCs w:val="28"/>
        </w:rPr>
        <w:t xml:space="preserve"> Положения </w:t>
      </w:r>
      <w:r w:rsidRPr="00102A5A">
        <w:rPr>
          <w:sz w:val="28"/>
          <w:szCs w:val="28"/>
        </w:rPr>
        <w:t xml:space="preserve"> слова «заместителя мэра» заменить словами «первого заместителя главы городского округа».</w:t>
      </w:r>
    </w:p>
    <w:p w:rsidR="001C4CCB" w:rsidRDefault="001C4CCB" w:rsidP="001C4C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В пункте 7.3.1.4. </w:t>
      </w:r>
      <w:r w:rsidRPr="00B85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102A5A">
        <w:rPr>
          <w:sz w:val="28"/>
          <w:szCs w:val="28"/>
        </w:rPr>
        <w:t xml:space="preserve">слово </w:t>
      </w:r>
      <w:r w:rsidR="00677771">
        <w:rPr>
          <w:sz w:val="28"/>
          <w:szCs w:val="28"/>
        </w:rPr>
        <w:t>«</w:t>
      </w:r>
      <w:r w:rsidRPr="00102A5A">
        <w:rPr>
          <w:sz w:val="28"/>
          <w:szCs w:val="28"/>
        </w:rPr>
        <w:t>мэрия</w:t>
      </w:r>
      <w:r w:rsidR="00677771">
        <w:rPr>
          <w:sz w:val="28"/>
          <w:szCs w:val="28"/>
        </w:rPr>
        <w:t>»</w:t>
      </w:r>
      <w:r w:rsidRPr="00102A5A">
        <w:rPr>
          <w:sz w:val="28"/>
          <w:szCs w:val="28"/>
        </w:rPr>
        <w:t xml:space="preserve"> в соответствующем падеже заменить словом «администрация» в соответствующем падеже.</w:t>
      </w:r>
    </w:p>
    <w:p w:rsidR="00410464" w:rsidRDefault="00410464" w:rsidP="00B852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719E">
        <w:rPr>
          <w:sz w:val="28"/>
          <w:szCs w:val="28"/>
        </w:rPr>
        <w:t>12</w:t>
      </w:r>
      <w:r>
        <w:rPr>
          <w:sz w:val="28"/>
          <w:szCs w:val="28"/>
        </w:rPr>
        <w:t>. Пункт 7.3.2.1</w:t>
      </w:r>
      <w:r w:rsidR="00A00C51">
        <w:rPr>
          <w:sz w:val="28"/>
          <w:szCs w:val="28"/>
        </w:rPr>
        <w:t xml:space="preserve"> Положения изложить в следующей редакции: </w:t>
      </w:r>
    </w:p>
    <w:p w:rsidR="00411986" w:rsidRDefault="00411986" w:rsidP="00B8528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«7.3.2.1. Для отмены </w:t>
      </w:r>
      <w:r w:rsidR="008550B3">
        <w:rPr>
          <w:sz w:val="28"/>
          <w:szCs w:val="28"/>
        </w:rPr>
        <w:t>решения о предоставлении участка земли для создания семейного (родового) захоронения по инициативе заявителя заявитель обращается в администрацию городского округа Тольятти с заявлением в соответствии с Законом № 66-ГД.».</w:t>
      </w:r>
    </w:p>
    <w:p w:rsidR="000D789F" w:rsidRDefault="00C97601" w:rsidP="000D78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719E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r w:rsidR="000D789F">
        <w:rPr>
          <w:sz w:val="28"/>
          <w:szCs w:val="28"/>
        </w:rPr>
        <w:t>Пункт 7.3.2.2. Положения изложить в следующей редакции:</w:t>
      </w:r>
    </w:p>
    <w:p w:rsidR="000D789F" w:rsidRDefault="000D789F" w:rsidP="000D78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«7.3.2.2. </w:t>
      </w:r>
      <w:proofErr w:type="gramStart"/>
      <w:r>
        <w:rPr>
          <w:sz w:val="28"/>
          <w:szCs w:val="28"/>
        </w:rPr>
        <w:t>Отмена решения о предостав</w:t>
      </w:r>
      <w:r w:rsidR="00B853B5">
        <w:rPr>
          <w:sz w:val="28"/>
          <w:szCs w:val="28"/>
        </w:rPr>
        <w:t>л</w:t>
      </w:r>
      <w:r>
        <w:rPr>
          <w:sz w:val="28"/>
          <w:szCs w:val="28"/>
        </w:rPr>
        <w:t xml:space="preserve">ении участка земли для создания семейного (родового) захоронения оформляется распоряжением первого главы заместителя городского округа, подготовленного </w:t>
      </w:r>
      <w:r w:rsidRPr="00102A5A">
        <w:rPr>
          <w:sz w:val="28"/>
          <w:szCs w:val="28"/>
        </w:rPr>
        <w:t>в соответствии  с постановлением  администрации городского округа Тольятти от 26.06.2017 № 2186-п/1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– руководителем аппарата администрации городского округа Тольятти».</w:t>
      </w:r>
      <w:proofErr w:type="gramEnd"/>
    </w:p>
    <w:p w:rsidR="007E5570" w:rsidRDefault="007E5570" w:rsidP="007E55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В </w:t>
      </w:r>
      <w:r w:rsidR="0068719E" w:rsidRPr="00102A5A">
        <w:rPr>
          <w:sz w:val="28"/>
          <w:szCs w:val="28"/>
        </w:rPr>
        <w:t>пункте 7.3.2.3</w:t>
      </w:r>
      <w:r w:rsidRPr="007E5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102A5A">
        <w:rPr>
          <w:sz w:val="28"/>
          <w:szCs w:val="28"/>
        </w:rPr>
        <w:t>слова «заместителя мэра» заменить словами «первого заместителя главы городского округа».</w:t>
      </w:r>
    </w:p>
    <w:p w:rsidR="004A466A" w:rsidRDefault="00220865" w:rsidP="004A46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1.15</w:t>
      </w:r>
      <w:r w:rsidR="002370E2">
        <w:rPr>
          <w:sz w:val="28"/>
          <w:szCs w:val="28"/>
        </w:rPr>
        <w:t xml:space="preserve">.  В </w:t>
      </w:r>
      <w:r w:rsidR="000C5AD9" w:rsidRPr="00102A5A">
        <w:rPr>
          <w:sz w:val="28"/>
          <w:szCs w:val="28"/>
        </w:rPr>
        <w:t xml:space="preserve">пункте 7.3.2.4, пункте 7.3.2.6, абзаце </w:t>
      </w:r>
      <w:r w:rsidR="002A748F">
        <w:rPr>
          <w:sz w:val="28"/>
          <w:szCs w:val="28"/>
        </w:rPr>
        <w:t>первом</w:t>
      </w:r>
      <w:r w:rsidR="000C5AD9" w:rsidRPr="00102A5A">
        <w:rPr>
          <w:sz w:val="28"/>
          <w:szCs w:val="28"/>
        </w:rPr>
        <w:t xml:space="preserve"> пункта 7.4.3, абзац</w:t>
      </w:r>
      <w:r w:rsidR="000C5AD9">
        <w:rPr>
          <w:sz w:val="28"/>
          <w:szCs w:val="28"/>
        </w:rPr>
        <w:t>ах</w:t>
      </w:r>
      <w:r w:rsidR="000C5AD9" w:rsidRPr="00102A5A">
        <w:rPr>
          <w:sz w:val="28"/>
          <w:szCs w:val="28"/>
        </w:rPr>
        <w:t xml:space="preserve"> </w:t>
      </w:r>
      <w:r w:rsidR="002A748F">
        <w:rPr>
          <w:sz w:val="28"/>
          <w:szCs w:val="28"/>
        </w:rPr>
        <w:t xml:space="preserve">первом, втором </w:t>
      </w:r>
      <w:r w:rsidR="000C5AD9" w:rsidRPr="00102A5A">
        <w:rPr>
          <w:sz w:val="28"/>
          <w:szCs w:val="28"/>
        </w:rPr>
        <w:t xml:space="preserve"> пункта 7.4.4, пункте 7.5.1, пункте 7.5.2, </w:t>
      </w:r>
      <w:r w:rsidR="000C5AD9">
        <w:rPr>
          <w:sz w:val="28"/>
          <w:szCs w:val="28"/>
        </w:rPr>
        <w:t xml:space="preserve">пункте 7.5.4, </w:t>
      </w:r>
      <w:r w:rsidR="000C5AD9" w:rsidRPr="00102A5A">
        <w:rPr>
          <w:sz w:val="28"/>
          <w:szCs w:val="28"/>
        </w:rPr>
        <w:t>пункте 7.5.5,  пункте 7.5.6</w:t>
      </w:r>
      <w:r w:rsidR="004A466A">
        <w:rPr>
          <w:sz w:val="28"/>
          <w:szCs w:val="28"/>
        </w:rPr>
        <w:t xml:space="preserve"> Положения </w:t>
      </w:r>
      <w:r w:rsidR="004A466A" w:rsidRPr="00102A5A">
        <w:rPr>
          <w:sz w:val="28"/>
          <w:szCs w:val="28"/>
        </w:rPr>
        <w:t xml:space="preserve">слово </w:t>
      </w:r>
      <w:r w:rsidR="002A748F">
        <w:rPr>
          <w:sz w:val="28"/>
          <w:szCs w:val="28"/>
        </w:rPr>
        <w:t>«</w:t>
      </w:r>
      <w:r w:rsidR="004A466A" w:rsidRPr="00102A5A">
        <w:rPr>
          <w:sz w:val="28"/>
          <w:szCs w:val="28"/>
        </w:rPr>
        <w:t>мэрия</w:t>
      </w:r>
      <w:r w:rsidR="002A748F">
        <w:rPr>
          <w:sz w:val="28"/>
          <w:szCs w:val="28"/>
        </w:rPr>
        <w:t>»</w:t>
      </w:r>
      <w:r w:rsidR="004A466A" w:rsidRPr="00102A5A">
        <w:rPr>
          <w:sz w:val="28"/>
          <w:szCs w:val="28"/>
        </w:rPr>
        <w:t xml:space="preserve"> в</w:t>
      </w:r>
      <w:r w:rsidR="004A466A" w:rsidRPr="004A466A">
        <w:rPr>
          <w:sz w:val="28"/>
          <w:szCs w:val="28"/>
        </w:rPr>
        <w:t xml:space="preserve"> </w:t>
      </w:r>
      <w:r w:rsidR="004A466A" w:rsidRPr="00102A5A">
        <w:rPr>
          <w:sz w:val="28"/>
          <w:szCs w:val="28"/>
        </w:rPr>
        <w:t>соответствующем падеже заменить словом «администрация» в соответствующем падеже.</w:t>
      </w:r>
    </w:p>
    <w:p w:rsidR="006C02FD" w:rsidRDefault="000C5AD9" w:rsidP="00D93BC2">
      <w:pPr>
        <w:spacing w:line="360" w:lineRule="auto"/>
        <w:ind w:firstLine="709"/>
        <w:jc w:val="both"/>
        <w:rPr>
          <w:sz w:val="28"/>
          <w:szCs w:val="28"/>
        </w:rPr>
      </w:pPr>
      <w:r w:rsidRPr="00102A5A">
        <w:rPr>
          <w:sz w:val="28"/>
          <w:szCs w:val="28"/>
        </w:rPr>
        <w:t xml:space="preserve"> </w:t>
      </w:r>
      <w:r w:rsidR="00730E2D">
        <w:rPr>
          <w:sz w:val="28"/>
          <w:szCs w:val="28"/>
        </w:rPr>
        <w:t>1.1</w:t>
      </w:r>
      <w:r w:rsidR="00220865">
        <w:rPr>
          <w:sz w:val="28"/>
          <w:szCs w:val="28"/>
        </w:rPr>
        <w:t>6</w:t>
      </w:r>
      <w:r w:rsidR="00730E2D">
        <w:rPr>
          <w:sz w:val="28"/>
          <w:szCs w:val="28"/>
        </w:rPr>
        <w:t xml:space="preserve">. </w:t>
      </w:r>
      <w:r w:rsidR="006C02FD">
        <w:rPr>
          <w:sz w:val="28"/>
          <w:szCs w:val="28"/>
        </w:rPr>
        <w:t>Абзац первый пункта 8.2. Положения изложить в следующей редакции:</w:t>
      </w:r>
    </w:p>
    <w:p w:rsidR="006C02FD" w:rsidRPr="00102A5A" w:rsidRDefault="006C02FD" w:rsidP="00D93B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целях организации деятельности общественных кладбищ </w:t>
      </w:r>
      <w:r w:rsidR="00F77208">
        <w:rPr>
          <w:sz w:val="28"/>
          <w:szCs w:val="28"/>
        </w:rPr>
        <w:t xml:space="preserve">уполномоченный </w:t>
      </w:r>
      <w:r>
        <w:rPr>
          <w:sz w:val="28"/>
          <w:szCs w:val="28"/>
        </w:rPr>
        <w:t>орган администрации городского округа Тольятти</w:t>
      </w:r>
      <w:r w:rsidR="00EA3E35">
        <w:rPr>
          <w:sz w:val="28"/>
          <w:szCs w:val="28"/>
        </w:rPr>
        <w:t xml:space="preserve"> – департамент городского хозяйства в лице уполномоченного структурного подразделения – отдела организации похоронного дела </w:t>
      </w:r>
      <w:r w:rsidR="00FF2E17">
        <w:rPr>
          <w:sz w:val="28"/>
          <w:szCs w:val="28"/>
        </w:rPr>
        <w:t>обеспечивает</w:t>
      </w:r>
      <w:proofErr w:type="gramStart"/>
      <w:r w:rsidR="00FF2E17">
        <w:rPr>
          <w:sz w:val="28"/>
          <w:szCs w:val="28"/>
        </w:rPr>
        <w:t>:</w:t>
      </w:r>
      <w:r w:rsidR="00322559">
        <w:rPr>
          <w:sz w:val="28"/>
          <w:szCs w:val="28"/>
        </w:rPr>
        <w:t>»</w:t>
      </w:r>
      <w:proofErr w:type="gramEnd"/>
      <w:r w:rsidR="00322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231B7" w:rsidRPr="00102A5A" w:rsidRDefault="00A231B7" w:rsidP="00D93BC2">
      <w:pPr>
        <w:spacing w:line="360" w:lineRule="auto"/>
        <w:ind w:firstLine="709"/>
        <w:jc w:val="both"/>
        <w:rPr>
          <w:sz w:val="28"/>
          <w:szCs w:val="28"/>
        </w:rPr>
      </w:pPr>
      <w:r w:rsidRPr="00102A5A">
        <w:rPr>
          <w:sz w:val="28"/>
          <w:szCs w:val="28"/>
        </w:rPr>
        <w:t>1.</w:t>
      </w:r>
      <w:r w:rsidR="00730E2D">
        <w:rPr>
          <w:sz w:val="28"/>
          <w:szCs w:val="28"/>
        </w:rPr>
        <w:t>1</w:t>
      </w:r>
      <w:r w:rsidR="0050159F">
        <w:rPr>
          <w:sz w:val="28"/>
          <w:szCs w:val="28"/>
        </w:rPr>
        <w:t>7</w:t>
      </w:r>
      <w:r w:rsidRPr="00102A5A">
        <w:rPr>
          <w:sz w:val="28"/>
          <w:szCs w:val="28"/>
        </w:rPr>
        <w:t>. Пункт 8.2.1. Положения изложить в следующей редакции:</w:t>
      </w:r>
    </w:p>
    <w:p w:rsidR="00EF46D8" w:rsidRDefault="00A231B7" w:rsidP="00D93BC2">
      <w:pPr>
        <w:spacing w:line="360" w:lineRule="auto"/>
        <w:ind w:firstLine="709"/>
        <w:jc w:val="both"/>
        <w:rPr>
          <w:sz w:val="28"/>
          <w:szCs w:val="28"/>
        </w:rPr>
      </w:pPr>
      <w:r w:rsidRPr="00102A5A">
        <w:rPr>
          <w:sz w:val="28"/>
          <w:szCs w:val="28"/>
        </w:rPr>
        <w:t>«8.2.1. Рассмотрение заявлений о предоставлении места для  захоронения (</w:t>
      </w:r>
      <w:proofErr w:type="spellStart"/>
      <w:r w:rsidRPr="00102A5A">
        <w:rPr>
          <w:sz w:val="28"/>
          <w:szCs w:val="28"/>
        </w:rPr>
        <w:t>подзахоронения</w:t>
      </w:r>
      <w:proofErr w:type="spellEnd"/>
      <w:r w:rsidRPr="00102A5A">
        <w:rPr>
          <w:sz w:val="28"/>
          <w:szCs w:val="28"/>
        </w:rPr>
        <w:t xml:space="preserve">) умершего на кладбищах, находящихся </w:t>
      </w:r>
      <w:proofErr w:type="gramStart"/>
      <w:r w:rsidRPr="00102A5A">
        <w:rPr>
          <w:sz w:val="28"/>
          <w:szCs w:val="28"/>
        </w:rPr>
        <w:t>в</w:t>
      </w:r>
      <w:proofErr w:type="gramEnd"/>
      <w:r w:rsidRPr="00102A5A">
        <w:rPr>
          <w:sz w:val="28"/>
          <w:szCs w:val="28"/>
        </w:rPr>
        <w:t xml:space="preserve"> собственности городского округа Тольятти либо на ином вещном праве,</w:t>
      </w:r>
      <w:r w:rsidR="00DA4048" w:rsidRPr="00102A5A">
        <w:rPr>
          <w:sz w:val="28"/>
          <w:szCs w:val="28"/>
        </w:rPr>
        <w:t xml:space="preserve"> регистрацию захоронений на общественных кладбищах и ведение единой централизованной базы данных по захоронениям</w:t>
      </w:r>
      <w:proofErr w:type="gramStart"/>
      <w:r w:rsidR="00DA4048" w:rsidRPr="00102A5A">
        <w:rPr>
          <w:sz w:val="28"/>
          <w:szCs w:val="28"/>
        </w:rPr>
        <w:t>.</w:t>
      </w:r>
      <w:r w:rsidR="00543D60" w:rsidRPr="00102A5A">
        <w:rPr>
          <w:sz w:val="28"/>
          <w:szCs w:val="28"/>
        </w:rPr>
        <w:t>».</w:t>
      </w:r>
      <w:proofErr w:type="gramEnd"/>
    </w:p>
    <w:p w:rsidR="00BB4449" w:rsidRDefault="004512A8" w:rsidP="00BB44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0159F">
        <w:rPr>
          <w:sz w:val="28"/>
          <w:szCs w:val="28"/>
        </w:rPr>
        <w:t>8</w:t>
      </w:r>
      <w:r>
        <w:rPr>
          <w:sz w:val="28"/>
          <w:szCs w:val="28"/>
        </w:rPr>
        <w:t xml:space="preserve">. В </w:t>
      </w:r>
      <w:r w:rsidRPr="00102A5A">
        <w:rPr>
          <w:sz w:val="28"/>
          <w:szCs w:val="28"/>
        </w:rPr>
        <w:t xml:space="preserve">абзацах </w:t>
      </w:r>
      <w:r w:rsidR="00964C71">
        <w:rPr>
          <w:sz w:val="28"/>
          <w:szCs w:val="28"/>
        </w:rPr>
        <w:t>первом, втором</w:t>
      </w:r>
      <w:r w:rsidRPr="00102A5A">
        <w:rPr>
          <w:sz w:val="28"/>
          <w:szCs w:val="28"/>
        </w:rPr>
        <w:t xml:space="preserve"> пункта 8.3</w:t>
      </w:r>
      <w:r>
        <w:rPr>
          <w:sz w:val="28"/>
          <w:szCs w:val="28"/>
        </w:rPr>
        <w:t xml:space="preserve"> Положения </w:t>
      </w:r>
      <w:r w:rsidRPr="00102A5A">
        <w:rPr>
          <w:sz w:val="28"/>
          <w:szCs w:val="28"/>
        </w:rPr>
        <w:t xml:space="preserve"> </w:t>
      </w:r>
      <w:r w:rsidR="00BB4449" w:rsidRPr="00102A5A">
        <w:rPr>
          <w:sz w:val="28"/>
          <w:szCs w:val="28"/>
        </w:rPr>
        <w:t xml:space="preserve">слово </w:t>
      </w:r>
      <w:r w:rsidR="00716F62">
        <w:rPr>
          <w:sz w:val="28"/>
          <w:szCs w:val="28"/>
        </w:rPr>
        <w:t>«</w:t>
      </w:r>
      <w:r w:rsidR="00BB4449" w:rsidRPr="00102A5A">
        <w:rPr>
          <w:sz w:val="28"/>
          <w:szCs w:val="28"/>
        </w:rPr>
        <w:t>мэрия</w:t>
      </w:r>
      <w:r w:rsidR="00716F62">
        <w:rPr>
          <w:sz w:val="28"/>
          <w:szCs w:val="28"/>
        </w:rPr>
        <w:t>»</w:t>
      </w:r>
      <w:r w:rsidR="00BB4449" w:rsidRPr="00102A5A">
        <w:rPr>
          <w:sz w:val="28"/>
          <w:szCs w:val="28"/>
        </w:rPr>
        <w:t xml:space="preserve"> в соответствующем падеже заменить словом «администрация» в соответствующем падеже.</w:t>
      </w:r>
    </w:p>
    <w:p w:rsidR="00D11EE8" w:rsidRDefault="00D11EE8" w:rsidP="00102A5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33E4A">
        <w:rPr>
          <w:color w:val="000000"/>
          <w:sz w:val="28"/>
          <w:szCs w:val="28"/>
        </w:rPr>
        <w:t>1</w:t>
      </w:r>
      <w:r w:rsidR="0050159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</w:t>
      </w:r>
      <w:r w:rsidR="0009776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ункт 8.11.2. </w:t>
      </w:r>
      <w:r w:rsidR="00964C71">
        <w:rPr>
          <w:color w:val="000000"/>
          <w:sz w:val="28"/>
          <w:szCs w:val="28"/>
        </w:rPr>
        <w:t xml:space="preserve">Положения </w:t>
      </w:r>
      <w:r>
        <w:rPr>
          <w:color w:val="000000"/>
          <w:sz w:val="28"/>
          <w:szCs w:val="28"/>
        </w:rPr>
        <w:t xml:space="preserve">после слов «намогильные сооружения» </w:t>
      </w:r>
      <w:r w:rsidR="00097762">
        <w:rPr>
          <w:color w:val="000000"/>
          <w:sz w:val="28"/>
          <w:szCs w:val="28"/>
        </w:rPr>
        <w:t xml:space="preserve">дополнить </w:t>
      </w:r>
      <w:r>
        <w:rPr>
          <w:color w:val="000000"/>
          <w:sz w:val="28"/>
          <w:szCs w:val="28"/>
        </w:rPr>
        <w:t xml:space="preserve">словами «и ограду места захоронения». </w:t>
      </w:r>
    </w:p>
    <w:p w:rsidR="0066747B" w:rsidRDefault="0066747B" w:rsidP="00102A5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0159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 Пункт 8.12. Положения дополнить пунктами 8.12.7, 8.12.8</w:t>
      </w:r>
      <w:r w:rsidR="00DF45F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8.12.9 </w:t>
      </w:r>
      <w:r w:rsidR="00DF45F1">
        <w:rPr>
          <w:color w:val="000000"/>
          <w:sz w:val="28"/>
          <w:szCs w:val="28"/>
        </w:rPr>
        <w:t xml:space="preserve">и 8.12.10 </w:t>
      </w:r>
      <w:r>
        <w:rPr>
          <w:color w:val="000000"/>
          <w:sz w:val="28"/>
          <w:szCs w:val="28"/>
        </w:rPr>
        <w:t>в следующей редакции:</w:t>
      </w:r>
    </w:p>
    <w:p w:rsidR="0066747B" w:rsidRDefault="0066747B" w:rsidP="00102A5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«8.12.7. Осуществлять копку могил и погребение без предоставления места для захоронения в порядке, установленном нормативными правовыми актами органа местного самоуправления.</w:t>
      </w:r>
    </w:p>
    <w:p w:rsidR="001B746E" w:rsidRDefault="001B746E" w:rsidP="00102A5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8.12.8. Размещать намогильные сооружения и ограды мест захоронения на расстоянии менее 0,5 м от оград смежных мест захоронени</w:t>
      </w:r>
      <w:r w:rsidR="0059466F">
        <w:rPr>
          <w:color w:val="000000"/>
          <w:sz w:val="28"/>
          <w:szCs w:val="28"/>
        </w:rPr>
        <w:t>я</w:t>
      </w:r>
      <w:r w:rsidR="009E0429">
        <w:rPr>
          <w:color w:val="000000"/>
          <w:sz w:val="28"/>
          <w:szCs w:val="28"/>
        </w:rPr>
        <w:t>.</w:t>
      </w:r>
    </w:p>
    <w:p w:rsidR="009E0429" w:rsidRDefault="009E0429" w:rsidP="00102A5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8.12.9. Перекрывать оград</w:t>
      </w:r>
      <w:r w:rsidR="00971F2C">
        <w:rPr>
          <w:color w:val="000000"/>
          <w:sz w:val="28"/>
          <w:szCs w:val="28"/>
        </w:rPr>
        <w:t>ами</w:t>
      </w:r>
      <w:r>
        <w:rPr>
          <w:color w:val="000000"/>
          <w:sz w:val="28"/>
          <w:szCs w:val="28"/>
        </w:rPr>
        <w:t xml:space="preserve"> мест захоронени</w:t>
      </w:r>
      <w:r w:rsidR="0059466F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свободный проход к смежным местам захоронени</w:t>
      </w:r>
      <w:r w:rsidR="0059466F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 вход (выход) на</w:t>
      </w:r>
      <w:r w:rsidR="00971F2C">
        <w:rPr>
          <w:color w:val="000000"/>
          <w:sz w:val="28"/>
          <w:szCs w:val="28"/>
        </w:rPr>
        <w:t xml:space="preserve"> них</w:t>
      </w:r>
      <w:r>
        <w:rPr>
          <w:color w:val="000000"/>
          <w:sz w:val="28"/>
          <w:szCs w:val="28"/>
        </w:rPr>
        <w:t>.</w:t>
      </w:r>
    </w:p>
    <w:p w:rsidR="003953BD" w:rsidRDefault="003953BD" w:rsidP="00102A5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8.12.10. </w:t>
      </w:r>
      <w:r w:rsidR="00616093">
        <w:rPr>
          <w:color w:val="000000"/>
          <w:sz w:val="28"/>
          <w:szCs w:val="28"/>
        </w:rPr>
        <w:t xml:space="preserve">Устанавливать намогильные сооружения и ограды </w:t>
      </w:r>
      <w:r w:rsidR="0059466F">
        <w:rPr>
          <w:color w:val="000000"/>
          <w:sz w:val="28"/>
          <w:szCs w:val="28"/>
        </w:rPr>
        <w:t xml:space="preserve">за границами </w:t>
      </w:r>
      <w:r w:rsidR="00616093">
        <w:rPr>
          <w:color w:val="000000"/>
          <w:sz w:val="28"/>
          <w:szCs w:val="28"/>
        </w:rPr>
        <w:t>предоставленн</w:t>
      </w:r>
      <w:r w:rsidR="0059466F">
        <w:rPr>
          <w:color w:val="000000"/>
          <w:sz w:val="28"/>
          <w:szCs w:val="28"/>
        </w:rPr>
        <w:t>ых</w:t>
      </w:r>
      <w:r w:rsidR="00616093">
        <w:rPr>
          <w:color w:val="000000"/>
          <w:sz w:val="28"/>
          <w:szCs w:val="28"/>
        </w:rPr>
        <w:t xml:space="preserve"> мест захоронения</w:t>
      </w:r>
      <w:proofErr w:type="gramStart"/>
      <w:r w:rsidR="00616093">
        <w:rPr>
          <w:color w:val="000000"/>
          <w:sz w:val="28"/>
          <w:szCs w:val="28"/>
        </w:rPr>
        <w:t>.</w:t>
      </w:r>
      <w:r w:rsidR="00972882">
        <w:rPr>
          <w:color w:val="000000"/>
          <w:sz w:val="28"/>
          <w:szCs w:val="28"/>
        </w:rPr>
        <w:t>».</w:t>
      </w:r>
      <w:proofErr w:type="gramEnd"/>
    </w:p>
    <w:p w:rsidR="003F75E8" w:rsidRDefault="00CB308E" w:rsidP="003F75E8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A2765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. </w:t>
      </w:r>
      <w:r w:rsidR="003F75E8">
        <w:rPr>
          <w:color w:val="000000"/>
          <w:sz w:val="28"/>
          <w:szCs w:val="28"/>
        </w:rPr>
        <w:t>Пункт 9.2. Положения изложить в следующей редакции:</w:t>
      </w:r>
    </w:p>
    <w:p w:rsidR="003F75E8" w:rsidRDefault="003F75E8" w:rsidP="003F75E8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«9.2. </w:t>
      </w:r>
      <w:proofErr w:type="gramStart"/>
      <w:r>
        <w:rPr>
          <w:color w:val="000000"/>
          <w:sz w:val="28"/>
          <w:szCs w:val="28"/>
        </w:rPr>
        <w:t>Решение о предоставлении (отказе в предоставлении) места для захоронения (</w:t>
      </w:r>
      <w:proofErr w:type="spellStart"/>
      <w:r>
        <w:rPr>
          <w:color w:val="000000"/>
          <w:sz w:val="28"/>
          <w:szCs w:val="28"/>
        </w:rPr>
        <w:t>подзахоронения</w:t>
      </w:r>
      <w:proofErr w:type="spellEnd"/>
      <w:r>
        <w:rPr>
          <w:color w:val="000000"/>
          <w:sz w:val="28"/>
          <w:szCs w:val="28"/>
        </w:rPr>
        <w:t>) умершего принимается администрацией в лице  уполномоченного органа – департамента городского хозяйства (далее – департамент) и оформляется в виде уведомления о предоставлении  (об отказе в предоставлении) места для  захоронения (</w:t>
      </w:r>
      <w:proofErr w:type="spellStart"/>
      <w:r>
        <w:rPr>
          <w:color w:val="000000"/>
          <w:sz w:val="28"/>
          <w:szCs w:val="28"/>
        </w:rPr>
        <w:t>подзахоронения</w:t>
      </w:r>
      <w:proofErr w:type="spellEnd"/>
      <w:r>
        <w:rPr>
          <w:color w:val="000000"/>
          <w:sz w:val="28"/>
          <w:szCs w:val="28"/>
        </w:rPr>
        <w:t xml:space="preserve">) умершего </w:t>
      </w:r>
      <w:r w:rsidRPr="00102A5A">
        <w:rPr>
          <w:sz w:val="28"/>
          <w:szCs w:val="28"/>
        </w:rPr>
        <w:t>на кладбищах, находящихся в собственности городского округа Тольятти либо на ином вещном праве</w:t>
      </w:r>
      <w:r>
        <w:rPr>
          <w:sz w:val="28"/>
          <w:szCs w:val="28"/>
        </w:rPr>
        <w:t xml:space="preserve"> (приложение № 7), подписанного уполномоченным должностным лицом департамента.</w:t>
      </w:r>
      <w:proofErr w:type="gramEnd"/>
    </w:p>
    <w:p w:rsidR="003F75E8" w:rsidRDefault="003F75E8" w:rsidP="003F75E8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Структурным подразделением департамента, обеспечивающим рассмотрение заявления и поступивших с ним копий документов, подготовку уведомления о предоставлении (об отказе в предоставлении) места для  захоронения (</w:t>
      </w:r>
      <w:proofErr w:type="spellStart"/>
      <w:r>
        <w:rPr>
          <w:sz w:val="28"/>
          <w:szCs w:val="28"/>
        </w:rPr>
        <w:t>подзахоронения</w:t>
      </w:r>
      <w:proofErr w:type="spellEnd"/>
      <w:r>
        <w:rPr>
          <w:sz w:val="28"/>
          <w:szCs w:val="28"/>
        </w:rPr>
        <w:t>) умершего и выдачу уведомления заявителю является отдел организации похоронного дела (далее – отдел)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3F75E8" w:rsidRPr="006769F1" w:rsidRDefault="003F75E8" w:rsidP="003F75E8">
      <w:pPr>
        <w:spacing w:line="360" w:lineRule="auto"/>
        <w:ind w:firstLine="709"/>
        <w:jc w:val="both"/>
        <w:rPr>
          <w:sz w:val="27"/>
          <w:szCs w:val="28"/>
        </w:rPr>
      </w:pPr>
      <w:r>
        <w:rPr>
          <w:color w:val="000000"/>
          <w:sz w:val="28"/>
          <w:szCs w:val="28"/>
        </w:rPr>
        <w:t>1.</w:t>
      </w:r>
      <w:r w:rsidR="001A2765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. </w:t>
      </w:r>
      <w:r w:rsidR="00E7795E">
        <w:rPr>
          <w:color w:val="000000"/>
          <w:sz w:val="28"/>
          <w:szCs w:val="28"/>
        </w:rPr>
        <w:t>Абзац второй п</w:t>
      </w:r>
      <w:r w:rsidRPr="006769F1">
        <w:rPr>
          <w:sz w:val="27"/>
          <w:szCs w:val="28"/>
        </w:rPr>
        <w:t>ункт</w:t>
      </w:r>
      <w:r w:rsidR="00E7795E">
        <w:rPr>
          <w:sz w:val="27"/>
          <w:szCs w:val="28"/>
        </w:rPr>
        <w:t>а</w:t>
      </w:r>
      <w:r w:rsidRPr="006769F1">
        <w:rPr>
          <w:sz w:val="27"/>
          <w:szCs w:val="28"/>
        </w:rPr>
        <w:t xml:space="preserve"> 9.3. Положения изложить в следующей редакции:</w:t>
      </w:r>
    </w:p>
    <w:p w:rsidR="003F75E8" w:rsidRPr="00D41E8C" w:rsidRDefault="003F75E8" w:rsidP="003F75E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769F1">
        <w:rPr>
          <w:sz w:val="27"/>
          <w:szCs w:val="28"/>
        </w:rPr>
        <w:t>«</w:t>
      </w:r>
      <w:r w:rsidRPr="00D41E8C">
        <w:rPr>
          <w:sz w:val="28"/>
          <w:szCs w:val="28"/>
        </w:rPr>
        <w:t>К заявлению прилагаются копии следующих документов с предъявлением подлинников:</w:t>
      </w:r>
    </w:p>
    <w:p w:rsidR="003F75E8" w:rsidRPr="00D41E8C" w:rsidRDefault="003F75E8" w:rsidP="003F75E8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1E8C">
        <w:rPr>
          <w:sz w:val="28"/>
          <w:szCs w:val="28"/>
        </w:rPr>
        <w:t>- свидетельство о государственной регистрации смерти либо медицинское свидетельство о смерти;</w:t>
      </w:r>
    </w:p>
    <w:p w:rsidR="003F75E8" w:rsidRPr="00D41E8C" w:rsidRDefault="003F75E8" w:rsidP="003F75E8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1E8C">
        <w:rPr>
          <w:sz w:val="28"/>
          <w:szCs w:val="28"/>
        </w:rPr>
        <w:t>-  паспорт или иной документ, подтверждающий личность заявителя;</w:t>
      </w:r>
    </w:p>
    <w:p w:rsidR="003F75E8" w:rsidRPr="00D41E8C" w:rsidRDefault="003F75E8" w:rsidP="003F75E8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1E8C">
        <w:rPr>
          <w:sz w:val="28"/>
          <w:szCs w:val="28"/>
        </w:rPr>
        <w:t xml:space="preserve">-  доверенность (для представителя юридического лица); </w:t>
      </w:r>
    </w:p>
    <w:p w:rsidR="003F75E8" w:rsidRPr="00D41E8C" w:rsidRDefault="003F75E8" w:rsidP="003F75E8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1E8C">
        <w:rPr>
          <w:sz w:val="28"/>
          <w:szCs w:val="28"/>
        </w:rPr>
        <w:t xml:space="preserve">- договор на оказание ритуальных услуг, заключенный с </w:t>
      </w:r>
      <w:r>
        <w:rPr>
          <w:sz w:val="28"/>
          <w:szCs w:val="28"/>
        </w:rPr>
        <w:t xml:space="preserve">должностным, </w:t>
      </w:r>
      <w:r w:rsidRPr="00D41E8C">
        <w:rPr>
          <w:sz w:val="28"/>
          <w:szCs w:val="28"/>
        </w:rPr>
        <w:t>юридическим лицом,  взявшим на себя обязанность осуществить погребение;</w:t>
      </w:r>
    </w:p>
    <w:p w:rsidR="003F75E8" w:rsidRPr="00D41E8C" w:rsidRDefault="003F75E8" w:rsidP="003F75E8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1E8C">
        <w:rPr>
          <w:sz w:val="28"/>
          <w:szCs w:val="28"/>
        </w:rPr>
        <w:t>-  справка о кремации  (при погребении урны с прахом);</w:t>
      </w:r>
    </w:p>
    <w:p w:rsidR="003F75E8" w:rsidRPr="00D41E8C" w:rsidRDefault="003F75E8" w:rsidP="003F75E8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1E8C">
        <w:rPr>
          <w:sz w:val="28"/>
          <w:szCs w:val="28"/>
        </w:rPr>
        <w:t xml:space="preserve">-   свидетельство о государственной регистрации смерти ранее  умершего,  захороненного на родственном захоронении (для погребения на </w:t>
      </w:r>
      <w:r w:rsidRPr="00D41E8C">
        <w:rPr>
          <w:sz w:val="28"/>
          <w:szCs w:val="28"/>
        </w:rPr>
        <w:lastRenderedPageBreak/>
        <w:t xml:space="preserve">свободном участке родственного захоронения или  </w:t>
      </w:r>
      <w:proofErr w:type="spellStart"/>
      <w:r w:rsidRPr="00D41E8C">
        <w:rPr>
          <w:sz w:val="28"/>
          <w:szCs w:val="28"/>
        </w:rPr>
        <w:t>подзахоронения</w:t>
      </w:r>
      <w:proofErr w:type="spellEnd"/>
      <w:r w:rsidRPr="00D41E8C">
        <w:rPr>
          <w:sz w:val="28"/>
          <w:szCs w:val="28"/>
        </w:rPr>
        <w:t xml:space="preserve"> умершего в существующую могилу);</w:t>
      </w:r>
    </w:p>
    <w:p w:rsidR="003F75E8" w:rsidRPr="00D41E8C" w:rsidRDefault="003F75E8" w:rsidP="003F75E8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1E8C">
        <w:rPr>
          <w:sz w:val="28"/>
          <w:szCs w:val="28"/>
        </w:rPr>
        <w:t xml:space="preserve">-  документы, подтверждающие наличие родственных или супружеских отношений между умершим и ранее умершим, захороненным на родственном захоронении (для погребения на свободном участке родственного захоронения или  </w:t>
      </w:r>
      <w:proofErr w:type="spellStart"/>
      <w:r w:rsidRPr="00D41E8C">
        <w:rPr>
          <w:sz w:val="28"/>
          <w:szCs w:val="28"/>
        </w:rPr>
        <w:t>подзахоронения</w:t>
      </w:r>
      <w:proofErr w:type="spellEnd"/>
      <w:r w:rsidRPr="00D41E8C">
        <w:rPr>
          <w:sz w:val="28"/>
          <w:szCs w:val="28"/>
        </w:rPr>
        <w:t xml:space="preserve"> умершего в существующую могилу);</w:t>
      </w:r>
    </w:p>
    <w:p w:rsidR="003F75E8" w:rsidRPr="00D41E8C" w:rsidRDefault="003F75E8" w:rsidP="003F75E8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1E8C">
        <w:rPr>
          <w:sz w:val="28"/>
          <w:szCs w:val="28"/>
        </w:rPr>
        <w:t>- согласие близкого родственника ранее умершего</w:t>
      </w:r>
      <w:r>
        <w:rPr>
          <w:sz w:val="28"/>
          <w:szCs w:val="28"/>
        </w:rPr>
        <w:t xml:space="preserve"> (при наличии),</w:t>
      </w:r>
      <w:r w:rsidRPr="00D41E8C">
        <w:rPr>
          <w:sz w:val="28"/>
          <w:szCs w:val="28"/>
        </w:rPr>
        <w:t xml:space="preserve"> оформленное</w:t>
      </w:r>
      <w:r>
        <w:rPr>
          <w:sz w:val="28"/>
          <w:szCs w:val="28"/>
        </w:rPr>
        <w:t xml:space="preserve"> письменно в произвольной форме, </w:t>
      </w:r>
      <w:r w:rsidRPr="00D41E8C">
        <w:rPr>
          <w:sz w:val="28"/>
          <w:szCs w:val="28"/>
        </w:rPr>
        <w:t xml:space="preserve"> на захоронение умершего на свободном участке родственного захоронения или </w:t>
      </w:r>
      <w:proofErr w:type="spellStart"/>
      <w:r w:rsidRPr="00D41E8C">
        <w:rPr>
          <w:sz w:val="28"/>
          <w:szCs w:val="28"/>
        </w:rPr>
        <w:t>подзахоронения</w:t>
      </w:r>
      <w:proofErr w:type="spellEnd"/>
      <w:r w:rsidRPr="00D41E8C">
        <w:rPr>
          <w:sz w:val="28"/>
          <w:szCs w:val="28"/>
        </w:rPr>
        <w:t xml:space="preserve"> умершего в существующую могилу</w:t>
      </w:r>
      <w:proofErr w:type="gramStart"/>
      <w:r w:rsidRPr="00D41E8C">
        <w:rPr>
          <w:sz w:val="28"/>
          <w:szCs w:val="28"/>
        </w:rPr>
        <w:t>.».</w:t>
      </w:r>
      <w:proofErr w:type="gramEnd"/>
    </w:p>
    <w:p w:rsidR="00F74A54" w:rsidRPr="00D41E8C" w:rsidRDefault="00F74A54" w:rsidP="00F74A5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41E8C">
        <w:rPr>
          <w:color w:val="000000"/>
          <w:sz w:val="28"/>
          <w:szCs w:val="28"/>
        </w:rPr>
        <w:t>1.</w:t>
      </w:r>
      <w:r w:rsidR="00FF4524">
        <w:rPr>
          <w:color w:val="000000"/>
          <w:sz w:val="28"/>
          <w:szCs w:val="28"/>
        </w:rPr>
        <w:t>23</w:t>
      </w:r>
      <w:r w:rsidRPr="00D41E8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Абзац первый п</w:t>
      </w:r>
      <w:r w:rsidRPr="00D41E8C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>а</w:t>
      </w:r>
      <w:r w:rsidRPr="00D41E8C">
        <w:rPr>
          <w:color w:val="000000"/>
          <w:sz w:val="28"/>
          <w:szCs w:val="28"/>
        </w:rPr>
        <w:t xml:space="preserve"> 9.4.1. Положения изложить в следующей редакции:</w:t>
      </w:r>
    </w:p>
    <w:p w:rsidR="00F74A54" w:rsidRPr="00D41E8C" w:rsidRDefault="00F74A54" w:rsidP="00F74A5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41E8C">
        <w:rPr>
          <w:color w:val="000000"/>
          <w:sz w:val="28"/>
          <w:szCs w:val="28"/>
        </w:rPr>
        <w:t>«9.4.1. Принимает заявление и поступившие с ним копии документов и организует регистрацию поступившего заявления в бюро документооборота</w:t>
      </w:r>
      <w:r>
        <w:rPr>
          <w:color w:val="000000"/>
          <w:sz w:val="28"/>
          <w:szCs w:val="28"/>
        </w:rPr>
        <w:t xml:space="preserve"> департамента</w:t>
      </w:r>
      <w:proofErr w:type="gramStart"/>
      <w:r>
        <w:rPr>
          <w:color w:val="000000"/>
          <w:sz w:val="28"/>
          <w:szCs w:val="28"/>
        </w:rPr>
        <w:t>.</w:t>
      </w:r>
      <w:r w:rsidR="00865F11">
        <w:rPr>
          <w:color w:val="000000"/>
          <w:sz w:val="28"/>
          <w:szCs w:val="28"/>
        </w:rPr>
        <w:t>».</w:t>
      </w:r>
      <w:r w:rsidRPr="00D41E8C">
        <w:rPr>
          <w:color w:val="000000"/>
          <w:sz w:val="28"/>
          <w:szCs w:val="28"/>
        </w:rPr>
        <w:t xml:space="preserve"> </w:t>
      </w:r>
      <w:proofErr w:type="gramEnd"/>
    </w:p>
    <w:p w:rsidR="00857268" w:rsidRPr="00102A5A" w:rsidRDefault="00857268" w:rsidP="00857268">
      <w:pPr>
        <w:spacing w:line="360" w:lineRule="auto"/>
        <w:ind w:firstLine="709"/>
        <w:jc w:val="both"/>
        <w:rPr>
          <w:sz w:val="28"/>
          <w:szCs w:val="28"/>
        </w:rPr>
      </w:pPr>
      <w:r w:rsidRPr="006146AC">
        <w:rPr>
          <w:sz w:val="28"/>
          <w:szCs w:val="28"/>
        </w:rPr>
        <w:t>1.</w:t>
      </w:r>
      <w:r w:rsidR="00FF4524">
        <w:rPr>
          <w:sz w:val="28"/>
          <w:szCs w:val="28"/>
        </w:rPr>
        <w:t>24</w:t>
      </w:r>
      <w:r w:rsidRPr="00102A5A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02A5A">
        <w:rPr>
          <w:sz w:val="28"/>
          <w:szCs w:val="28"/>
        </w:rPr>
        <w:t>ункт 9.4.3. Положения изложить в следующей редакции:</w:t>
      </w:r>
    </w:p>
    <w:p w:rsidR="00857268" w:rsidRDefault="00857268" w:rsidP="00857268">
      <w:pPr>
        <w:spacing w:line="360" w:lineRule="auto"/>
        <w:ind w:firstLine="709"/>
        <w:jc w:val="both"/>
        <w:rPr>
          <w:sz w:val="28"/>
          <w:szCs w:val="28"/>
        </w:rPr>
      </w:pPr>
      <w:r w:rsidRPr="00102A5A">
        <w:rPr>
          <w:sz w:val="28"/>
          <w:szCs w:val="28"/>
        </w:rPr>
        <w:t>«</w:t>
      </w:r>
      <w:r>
        <w:rPr>
          <w:sz w:val="28"/>
          <w:szCs w:val="28"/>
        </w:rPr>
        <w:t>9.4.3. При поступлении заявления о предоставлении места для захоронения умершего на свободном участке родственного захоронения (</w:t>
      </w:r>
      <w:proofErr w:type="spellStart"/>
      <w:r>
        <w:rPr>
          <w:sz w:val="28"/>
          <w:szCs w:val="28"/>
        </w:rPr>
        <w:t>подзахоронения</w:t>
      </w:r>
      <w:proofErr w:type="spellEnd"/>
      <w:r>
        <w:rPr>
          <w:sz w:val="28"/>
          <w:szCs w:val="28"/>
        </w:rPr>
        <w:t xml:space="preserve"> умершего в существующую могилу) специалист отдела осуществляет совместный с заявителем выезд для осмотра на место существующего захоронения, указанного в заявлении. </w:t>
      </w:r>
    </w:p>
    <w:p w:rsidR="00857268" w:rsidRDefault="00857268" w:rsidP="00857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заявлениям, поступившим в отдел до 14 часов 00 минут текущего календарного дня, осмотр производится в день поступления заявления.</w:t>
      </w:r>
    </w:p>
    <w:p w:rsidR="00857268" w:rsidRDefault="00857268" w:rsidP="00857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заявлениям, поступившим в отдел после 14 часов 00 минут текущего календарного дня, осмотр производится на следующий календарный  день. </w:t>
      </w:r>
    </w:p>
    <w:p w:rsidR="00857268" w:rsidRDefault="00857268" w:rsidP="00857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специалист отдела:</w:t>
      </w:r>
    </w:p>
    <w:p w:rsidR="00857268" w:rsidRDefault="00857268" w:rsidP="00857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 замеры места захоронения для определения их соответствия нормам п. 8.8.2. Положения;</w:t>
      </w:r>
    </w:p>
    <w:p w:rsidR="00857268" w:rsidRDefault="00857268" w:rsidP="00857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устанавливает соответствие фактических данных о </w:t>
      </w:r>
      <w:proofErr w:type="gramStart"/>
      <w:r>
        <w:rPr>
          <w:sz w:val="28"/>
          <w:szCs w:val="28"/>
        </w:rPr>
        <w:t>захороненном</w:t>
      </w:r>
      <w:proofErr w:type="gramEnd"/>
      <w:r>
        <w:rPr>
          <w:sz w:val="28"/>
          <w:szCs w:val="28"/>
        </w:rPr>
        <w:t xml:space="preserve"> ранее умершем сведениям, указанным в предоставленных заявителем документах.  </w:t>
      </w:r>
    </w:p>
    <w:p w:rsidR="00857268" w:rsidRDefault="00857268" w:rsidP="00857268">
      <w:pPr>
        <w:spacing w:line="360" w:lineRule="auto"/>
        <w:ind w:firstLine="709"/>
        <w:jc w:val="both"/>
        <w:rPr>
          <w:sz w:val="28"/>
          <w:szCs w:val="28"/>
        </w:rPr>
      </w:pPr>
      <w:r w:rsidRPr="00102A5A">
        <w:rPr>
          <w:sz w:val="28"/>
          <w:szCs w:val="28"/>
        </w:rPr>
        <w:t>Результаты осмотра фиксируются в акте осмотра, который составляет специалист Отдела. Составленный акт подписывается заявителем и специалистом отдела. Оригинал акта приобщается к рассматриваемому заявлению. Копи</w:t>
      </w:r>
      <w:r w:rsidR="00CC2E5E">
        <w:rPr>
          <w:sz w:val="28"/>
          <w:szCs w:val="28"/>
        </w:rPr>
        <w:t>я</w:t>
      </w:r>
      <w:r w:rsidRPr="00102A5A">
        <w:rPr>
          <w:sz w:val="28"/>
          <w:szCs w:val="28"/>
        </w:rPr>
        <w:t xml:space="preserve"> акта  передается  заявителю при получении последним </w:t>
      </w:r>
      <w:r w:rsidR="00635DFF">
        <w:rPr>
          <w:sz w:val="28"/>
          <w:szCs w:val="28"/>
        </w:rPr>
        <w:t>уведомления</w:t>
      </w:r>
      <w:r w:rsidR="00CC2E5E">
        <w:rPr>
          <w:sz w:val="28"/>
          <w:szCs w:val="28"/>
        </w:rPr>
        <w:t xml:space="preserve"> о предоставлении (об отказе в предоставлении) места для захоронения (</w:t>
      </w:r>
      <w:proofErr w:type="spellStart"/>
      <w:r w:rsidR="00CC2E5E">
        <w:rPr>
          <w:sz w:val="28"/>
          <w:szCs w:val="28"/>
        </w:rPr>
        <w:t>подзахоронения</w:t>
      </w:r>
      <w:proofErr w:type="spellEnd"/>
      <w:r w:rsidR="00CC2E5E">
        <w:rPr>
          <w:sz w:val="28"/>
          <w:szCs w:val="28"/>
        </w:rPr>
        <w:t>) умершего</w:t>
      </w:r>
      <w:r w:rsidR="00DD2B43">
        <w:rPr>
          <w:sz w:val="28"/>
          <w:szCs w:val="28"/>
        </w:rPr>
        <w:t xml:space="preserve"> на кладбищах, находящихся в собственности городского округа Тольятти либо на ином вещном праве</w:t>
      </w:r>
      <w:r w:rsidRPr="00102A5A">
        <w:rPr>
          <w:sz w:val="28"/>
          <w:szCs w:val="28"/>
        </w:rPr>
        <w:t>. Заявитель удостоверяет факт получения копии акта соответствующей записью и подписью с указанием даты получения в оригинале акта, приобщенном к</w:t>
      </w:r>
      <w:r>
        <w:rPr>
          <w:sz w:val="28"/>
          <w:szCs w:val="28"/>
        </w:rPr>
        <w:t xml:space="preserve"> заявлению</w:t>
      </w:r>
      <w:proofErr w:type="gramStart"/>
      <w:r>
        <w:rPr>
          <w:sz w:val="28"/>
          <w:szCs w:val="28"/>
        </w:rPr>
        <w:t>.».</w:t>
      </w:r>
      <w:proofErr w:type="gramEnd"/>
    </w:p>
    <w:p w:rsidR="00561D69" w:rsidRDefault="00561D69" w:rsidP="00561D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4524">
        <w:rPr>
          <w:sz w:val="28"/>
          <w:szCs w:val="28"/>
        </w:rPr>
        <w:t>25</w:t>
      </w:r>
      <w:r>
        <w:rPr>
          <w:sz w:val="28"/>
          <w:szCs w:val="28"/>
        </w:rPr>
        <w:t xml:space="preserve">. В пункте 9.5 Положения </w:t>
      </w:r>
      <w:r w:rsidRPr="00102A5A">
        <w:rPr>
          <w:sz w:val="28"/>
          <w:szCs w:val="28"/>
        </w:rPr>
        <w:t xml:space="preserve">слово </w:t>
      </w:r>
      <w:r w:rsidR="000A3EBA">
        <w:rPr>
          <w:sz w:val="28"/>
          <w:szCs w:val="28"/>
        </w:rPr>
        <w:t>«</w:t>
      </w:r>
      <w:r w:rsidRPr="00102A5A">
        <w:rPr>
          <w:sz w:val="28"/>
          <w:szCs w:val="28"/>
        </w:rPr>
        <w:t>мэрия</w:t>
      </w:r>
      <w:r w:rsidR="000A3EBA">
        <w:rPr>
          <w:sz w:val="28"/>
          <w:szCs w:val="28"/>
        </w:rPr>
        <w:t>»</w:t>
      </w:r>
      <w:r w:rsidRPr="00102A5A">
        <w:rPr>
          <w:sz w:val="28"/>
          <w:szCs w:val="28"/>
        </w:rPr>
        <w:t xml:space="preserve"> в соответствующем падеже заменить словом «администрация» в соответствующем падеже.</w:t>
      </w:r>
    </w:p>
    <w:p w:rsidR="00C806CC" w:rsidRDefault="008462AE" w:rsidP="00C806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F452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C806CC">
        <w:rPr>
          <w:sz w:val="28"/>
          <w:szCs w:val="28"/>
        </w:rPr>
        <w:t>Пункт 9.6. Положения изложить в следующей редакции:</w:t>
      </w:r>
    </w:p>
    <w:p w:rsidR="00C806CC" w:rsidRDefault="00C806CC" w:rsidP="00C806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«9.6. Захоронение умершего на свободном участке родственного места захоронения или </w:t>
      </w:r>
      <w:proofErr w:type="spellStart"/>
      <w:r>
        <w:rPr>
          <w:sz w:val="28"/>
          <w:szCs w:val="28"/>
        </w:rPr>
        <w:t>подзахоронение</w:t>
      </w:r>
      <w:proofErr w:type="spellEnd"/>
      <w:r>
        <w:rPr>
          <w:sz w:val="28"/>
          <w:szCs w:val="28"/>
        </w:rPr>
        <w:t xml:space="preserve"> в существующую могилу разрешается в порядке, предусмотренном пунктами 9.2., 9.3., 9.4. Положения</w:t>
      </w:r>
      <w:proofErr w:type="gramStart"/>
      <w:r>
        <w:rPr>
          <w:sz w:val="28"/>
          <w:szCs w:val="28"/>
        </w:rPr>
        <w:t>.</w:t>
      </w:r>
      <w:r w:rsidR="000E59BF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proofErr w:type="gramEnd"/>
    </w:p>
    <w:p w:rsidR="00C806CC" w:rsidRDefault="00C806CC" w:rsidP="00C806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6118">
        <w:rPr>
          <w:sz w:val="28"/>
          <w:szCs w:val="28"/>
        </w:rPr>
        <w:t>2</w:t>
      </w:r>
      <w:r w:rsidR="00FF4524">
        <w:rPr>
          <w:sz w:val="28"/>
          <w:szCs w:val="28"/>
        </w:rPr>
        <w:t>7</w:t>
      </w:r>
      <w:r>
        <w:rPr>
          <w:sz w:val="28"/>
          <w:szCs w:val="28"/>
        </w:rPr>
        <w:t>. Пункт 9.7.1. Положения изложить в следующей редакции:</w:t>
      </w:r>
    </w:p>
    <w:p w:rsidR="00C806CC" w:rsidRDefault="00C806CC" w:rsidP="00C806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«9.7.1. Для получения пропуска на кладбище лицо, взявшее на себя обязанность  осуществить погребение, предоставляет в специализированную службу по вопросам похоронного дела городского округа Тольятти копии следующих документов с предъявлением подлинников:</w:t>
      </w:r>
    </w:p>
    <w:p w:rsidR="00C806CC" w:rsidRDefault="00C806CC" w:rsidP="00C806CC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уведомление о предоставлении места для захоронения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подзахоронения</w:t>
      </w:r>
      <w:proofErr w:type="spellEnd"/>
      <w:r>
        <w:rPr>
          <w:color w:val="000000"/>
          <w:sz w:val="28"/>
          <w:szCs w:val="28"/>
        </w:rPr>
        <w:t xml:space="preserve">) умершего </w:t>
      </w:r>
      <w:r w:rsidRPr="00102A5A">
        <w:rPr>
          <w:sz w:val="28"/>
          <w:szCs w:val="28"/>
        </w:rPr>
        <w:t>на кладбищах, находящихся в собственности городского округа Тольятти либо на ином вещном праве</w:t>
      </w:r>
      <w:r>
        <w:rPr>
          <w:sz w:val="28"/>
          <w:szCs w:val="28"/>
        </w:rPr>
        <w:t>, выданное органом местного самоуправления;</w:t>
      </w:r>
    </w:p>
    <w:p w:rsidR="00C806CC" w:rsidRPr="00D41E8C" w:rsidRDefault="00C806CC" w:rsidP="00C806C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1E8C">
        <w:rPr>
          <w:sz w:val="28"/>
          <w:szCs w:val="28"/>
        </w:rPr>
        <w:t>- свидетельство о государственной регистрации смерти либо медицинское свидетельство о смерти;</w:t>
      </w:r>
    </w:p>
    <w:p w:rsidR="00C806CC" w:rsidRDefault="00C806CC" w:rsidP="00C806C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1E8C">
        <w:rPr>
          <w:sz w:val="28"/>
          <w:szCs w:val="28"/>
        </w:rPr>
        <w:lastRenderedPageBreak/>
        <w:t>-  паспорт или иной документ, подтверждающий личность заявителя;</w:t>
      </w:r>
    </w:p>
    <w:p w:rsidR="00C806CC" w:rsidRPr="00D41E8C" w:rsidRDefault="00C806CC" w:rsidP="00C806C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1E8C">
        <w:rPr>
          <w:sz w:val="28"/>
          <w:szCs w:val="28"/>
        </w:rPr>
        <w:t xml:space="preserve">-  доверенность (для представителя юридического лица); </w:t>
      </w:r>
    </w:p>
    <w:p w:rsidR="00C806CC" w:rsidRPr="00D41E8C" w:rsidRDefault="00C806CC" w:rsidP="00C806C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1E8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41E8C">
        <w:rPr>
          <w:sz w:val="28"/>
          <w:szCs w:val="28"/>
        </w:rPr>
        <w:t xml:space="preserve">договор на оказание ритуальных услуг, заключенный с </w:t>
      </w:r>
      <w:r>
        <w:rPr>
          <w:sz w:val="28"/>
          <w:szCs w:val="28"/>
        </w:rPr>
        <w:t xml:space="preserve">должностным, </w:t>
      </w:r>
      <w:r w:rsidRPr="00D41E8C">
        <w:rPr>
          <w:sz w:val="28"/>
          <w:szCs w:val="28"/>
        </w:rPr>
        <w:t>юридическим лицом,  взявшим на себя обязанность осуществить погребение;</w:t>
      </w:r>
    </w:p>
    <w:p w:rsidR="00C806CC" w:rsidRDefault="00C806CC" w:rsidP="00C806C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1E8C">
        <w:rPr>
          <w:sz w:val="28"/>
          <w:szCs w:val="28"/>
        </w:rPr>
        <w:t>-  справка о кремации  (при погребении урны с прахом)</w:t>
      </w:r>
      <w:r>
        <w:rPr>
          <w:sz w:val="28"/>
          <w:szCs w:val="28"/>
        </w:rPr>
        <w:t>.</w:t>
      </w:r>
    </w:p>
    <w:p w:rsidR="00C806CC" w:rsidRDefault="00C806CC" w:rsidP="00C806C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Пропуск на кладбище выдается бесплатно</w:t>
      </w:r>
      <w:proofErr w:type="gramStart"/>
      <w:r>
        <w:rPr>
          <w:sz w:val="28"/>
          <w:szCs w:val="28"/>
        </w:rPr>
        <w:t>.».</w:t>
      </w:r>
      <w:proofErr w:type="gramEnd"/>
    </w:p>
    <w:p w:rsidR="00C806CC" w:rsidRDefault="00C806CC" w:rsidP="00C806C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62AE">
        <w:rPr>
          <w:sz w:val="28"/>
          <w:szCs w:val="28"/>
        </w:rPr>
        <w:t>2</w:t>
      </w:r>
      <w:r w:rsidR="00FF4524">
        <w:rPr>
          <w:sz w:val="28"/>
          <w:szCs w:val="28"/>
        </w:rPr>
        <w:t>8</w:t>
      </w:r>
      <w:r>
        <w:rPr>
          <w:sz w:val="28"/>
          <w:szCs w:val="28"/>
        </w:rPr>
        <w:t>. Пункт 9.8.1. Положения изложить в следующей редакции:</w:t>
      </w:r>
    </w:p>
    <w:p w:rsidR="00C806CC" w:rsidRDefault="00C806CC" w:rsidP="00C806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«9.8.1. Для получения пропуска на кладбище лицо, взявшее на себя обязанность  осуществить погребение, предоставляет в специализированную службу по вопросам похоронного дела городского округа Тольятти копии следующих документов с предъявлением подлинников:</w:t>
      </w:r>
    </w:p>
    <w:p w:rsidR="007D21AE" w:rsidRDefault="007D21AE" w:rsidP="007D21AE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 уведомление о предоставлении места для захоронения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подзахоронения</w:t>
      </w:r>
      <w:proofErr w:type="spellEnd"/>
      <w:r>
        <w:rPr>
          <w:color w:val="000000"/>
          <w:sz w:val="28"/>
          <w:szCs w:val="28"/>
        </w:rPr>
        <w:t xml:space="preserve">) умершего </w:t>
      </w:r>
      <w:r w:rsidRPr="00102A5A">
        <w:rPr>
          <w:sz w:val="28"/>
          <w:szCs w:val="28"/>
        </w:rPr>
        <w:t>на кладбищах, находящихся в собственности городского округа Тольятти либо на ином вещном праве</w:t>
      </w:r>
      <w:r>
        <w:rPr>
          <w:sz w:val="28"/>
          <w:szCs w:val="28"/>
        </w:rPr>
        <w:t>, выданное органом местного самоуправления;</w:t>
      </w:r>
    </w:p>
    <w:p w:rsidR="00C806CC" w:rsidRPr="00D41E8C" w:rsidRDefault="00C806CC" w:rsidP="00C806C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1E8C">
        <w:rPr>
          <w:sz w:val="28"/>
          <w:szCs w:val="28"/>
        </w:rPr>
        <w:t>- свидетельство о государственной регистрации смерти либо медицинское свидетельство о смерти;</w:t>
      </w:r>
    </w:p>
    <w:p w:rsidR="00C806CC" w:rsidRPr="00D41E8C" w:rsidRDefault="00C806CC" w:rsidP="00C806C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1E8C">
        <w:rPr>
          <w:sz w:val="28"/>
          <w:szCs w:val="28"/>
        </w:rPr>
        <w:t>-  паспорт или иной документ, подтверждающий личность заявителя;</w:t>
      </w:r>
    </w:p>
    <w:p w:rsidR="00C806CC" w:rsidRPr="00D41E8C" w:rsidRDefault="00C806CC" w:rsidP="00C806C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1E8C">
        <w:rPr>
          <w:sz w:val="28"/>
          <w:szCs w:val="28"/>
        </w:rPr>
        <w:t xml:space="preserve">-  доверенность (для представителя юридического лица); </w:t>
      </w:r>
    </w:p>
    <w:p w:rsidR="00C806CC" w:rsidRPr="00D41E8C" w:rsidRDefault="00C806CC" w:rsidP="00C806C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1E8C">
        <w:rPr>
          <w:sz w:val="28"/>
          <w:szCs w:val="28"/>
        </w:rPr>
        <w:t xml:space="preserve">- договор на оказание ритуальных услуг, заключенный с </w:t>
      </w:r>
      <w:r>
        <w:rPr>
          <w:sz w:val="28"/>
          <w:szCs w:val="28"/>
        </w:rPr>
        <w:t xml:space="preserve">должностным, </w:t>
      </w:r>
      <w:r w:rsidRPr="00D41E8C">
        <w:rPr>
          <w:sz w:val="28"/>
          <w:szCs w:val="28"/>
        </w:rPr>
        <w:t>юридическим лицом,  взявшим на себя обязанность осуществить погребение;</w:t>
      </w:r>
    </w:p>
    <w:p w:rsidR="00C806CC" w:rsidRPr="00D41E8C" w:rsidRDefault="00C806CC" w:rsidP="00C806C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1E8C">
        <w:rPr>
          <w:sz w:val="28"/>
          <w:szCs w:val="28"/>
        </w:rPr>
        <w:t>-  справка о кремации  (при погребении урны с прахом);</w:t>
      </w:r>
    </w:p>
    <w:p w:rsidR="00C806CC" w:rsidRPr="00D41E8C" w:rsidRDefault="00C806CC" w:rsidP="00C806C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1E8C">
        <w:rPr>
          <w:sz w:val="28"/>
          <w:szCs w:val="28"/>
        </w:rPr>
        <w:t xml:space="preserve">-   свидетельство о государственной регистрации смерти ранее  умершего,  захороненного на родственном захоронении (для погребения на свободном участке родственного захоронения или  </w:t>
      </w:r>
      <w:proofErr w:type="spellStart"/>
      <w:r w:rsidRPr="00D41E8C">
        <w:rPr>
          <w:sz w:val="28"/>
          <w:szCs w:val="28"/>
        </w:rPr>
        <w:t>подзахоронения</w:t>
      </w:r>
      <w:proofErr w:type="spellEnd"/>
      <w:r w:rsidRPr="00D41E8C">
        <w:rPr>
          <w:sz w:val="28"/>
          <w:szCs w:val="28"/>
        </w:rPr>
        <w:t xml:space="preserve"> умершего в существующую могилу);</w:t>
      </w:r>
    </w:p>
    <w:p w:rsidR="00C806CC" w:rsidRPr="00D41E8C" w:rsidRDefault="00C806CC" w:rsidP="00C806C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1E8C">
        <w:rPr>
          <w:sz w:val="28"/>
          <w:szCs w:val="28"/>
        </w:rPr>
        <w:t xml:space="preserve">-  документы, подтверждающие наличие родственных или супружеских отношений между умершим и ранее умершим, захороненным на родственном захоронении (для погребения на свободном участке </w:t>
      </w:r>
      <w:r w:rsidRPr="00D41E8C">
        <w:rPr>
          <w:sz w:val="28"/>
          <w:szCs w:val="28"/>
        </w:rPr>
        <w:lastRenderedPageBreak/>
        <w:t xml:space="preserve">родственного захоронения или  </w:t>
      </w:r>
      <w:proofErr w:type="spellStart"/>
      <w:r w:rsidRPr="00D41E8C">
        <w:rPr>
          <w:sz w:val="28"/>
          <w:szCs w:val="28"/>
        </w:rPr>
        <w:t>подзахоронения</w:t>
      </w:r>
      <w:proofErr w:type="spellEnd"/>
      <w:r w:rsidRPr="00D41E8C">
        <w:rPr>
          <w:sz w:val="28"/>
          <w:szCs w:val="28"/>
        </w:rPr>
        <w:t xml:space="preserve"> умершего в существующую могилу);</w:t>
      </w:r>
    </w:p>
    <w:p w:rsidR="00C806CC" w:rsidRPr="00D41E8C" w:rsidRDefault="00C806CC" w:rsidP="00C806C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1E8C">
        <w:rPr>
          <w:sz w:val="28"/>
          <w:szCs w:val="28"/>
        </w:rPr>
        <w:t>- согласие близкого родственника ранее умершего</w:t>
      </w:r>
      <w:r>
        <w:rPr>
          <w:sz w:val="28"/>
          <w:szCs w:val="28"/>
        </w:rPr>
        <w:t xml:space="preserve"> (при наличии),</w:t>
      </w:r>
      <w:r w:rsidRPr="00D41E8C">
        <w:rPr>
          <w:sz w:val="28"/>
          <w:szCs w:val="28"/>
        </w:rPr>
        <w:t xml:space="preserve"> оформленное</w:t>
      </w:r>
      <w:r>
        <w:rPr>
          <w:sz w:val="28"/>
          <w:szCs w:val="28"/>
        </w:rPr>
        <w:t xml:space="preserve"> письменно в произвольной форме, </w:t>
      </w:r>
      <w:r w:rsidRPr="00D41E8C">
        <w:rPr>
          <w:sz w:val="28"/>
          <w:szCs w:val="28"/>
        </w:rPr>
        <w:t xml:space="preserve"> на захоронение умершего на свободном участке родственного захоронения или </w:t>
      </w:r>
      <w:proofErr w:type="spellStart"/>
      <w:r w:rsidRPr="00D41E8C">
        <w:rPr>
          <w:sz w:val="28"/>
          <w:szCs w:val="28"/>
        </w:rPr>
        <w:t>подзахоронения</w:t>
      </w:r>
      <w:proofErr w:type="spellEnd"/>
      <w:r w:rsidRPr="00D41E8C">
        <w:rPr>
          <w:sz w:val="28"/>
          <w:szCs w:val="28"/>
        </w:rPr>
        <w:t xml:space="preserve"> умершего в существующую могилу.</w:t>
      </w:r>
    </w:p>
    <w:p w:rsidR="00C806CC" w:rsidRDefault="00C806CC" w:rsidP="00C806C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Пропуск на кладбище выдается бесплатно</w:t>
      </w:r>
      <w:proofErr w:type="gramStart"/>
      <w:r>
        <w:rPr>
          <w:sz w:val="28"/>
          <w:szCs w:val="28"/>
        </w:rPr>
        <w:t>.».</w:t>
      </w:r>
      <w:proofErr w:type="gramEnd"/>
    </w:p>
    <w:p w:rsidR="00C806CC" w:rsidRDefault="00C806CC" w:rsidP="00C806C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62AE">
        <w:rPr>
          <w:sz w:val="28"/>
          <w:szCs w:val="28"/>
        </w:rPr>
        <w:t>2</w:t>
      </w:r>
      <w:r w:rsidR="00FF4524">
        <w:rPr>
          <w:sz w:val="28"/>
          <w:szCs w:val="28"/>
        </w:rPr>
        <w:t>9</w:t>
      </w:r>
      <w:r>
        <w:rPr>
          <w:sz w:val="28"/>
          <w:szCs w:val="28"/>
        </w:rPr>
        <w:t>. Пункт 9.9.2. Положения изложить в следующей редакции:</w:t>
      </w:r>
    </w:p>
    <w:p w:rsidR="00C806CC" w:rsidRDefault="00C806CC" w:rsidP="00C806C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«9.9.2.  Для получения пропуска на кладбище лицо из числа  указанных в пункте </w:t>
      </w:r>
      <w:r w:rsidRPr="002B3C08">
        <w:rPr>
          <w:sz w:val="28"/>
          <w:szCs w:val="28"/>
        </w:rPr>
        <w:t>9</w:t>
      </w:r>
      <w:r>
        <w:rPr>
          <w:sz w:val="28"/>
          <w:szCs w:val="28"/>
        </w:rPr>
        <w:t xml:space="preserve">.9.1  настоящего Положения лиц, предоставляет в специализированную службу по вопросам похоронного дела городского округа </w:t>
      </w:r>
      <w:proofErr w:type="gramStart"/>
      <w:r>
        <w:rPr>
          <w:sz w:val="28"/>
          <w:szCs w:val="28"/>
        </w:rPr>
        <w:t>Тольятти</w:t>
      </w:r>
      <w:proofErr w:type="gramEnd"/>
      <w:r>
        <w:rPr>
          <w:sz w:val="28"/>
          <w:szCs w:val="28"/>
        </w:rPr>
        <w:t xml:space="preserve"> следующие документы:</w:t>
      </w:r>
    </w:p>
    <w:p w:rsidR="00C806CC" w:rsidRPr="00D41E8C" w:rsidRDefault="00C806CC" w:rsidP="00C806C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1E8C">
        <w:rPr>
          <w:sz w:val="28"/>
          <w:szCs w:val="28"/>
        </w:rPr>
        <w:t>свидетельство о государственной регистрации смерти либо медицинское свидетельство о смерти;</w:t>
      </w:r>
    </w:p>
    <w:p w:rsidR="00C806CC" w:rsidRDefault="00C806CC" w:rsidP="00C806C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(паспорт) семейного (родового) захоронения;</w:t>
      </w:r>
    </w:p>
    <w:p w:rsidR="00C806CC" w:rsidRDefault="00C806CC" w:rsidP="00C806C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решения (изменения решения – при наличии) о предоставлении участка земли для создания семейного (родового) захоронения (с перечнем лиц, которые могут быть погребены на одном семейном (родовом) захоронении); </w:t>
      </w:r>
    </w:p>
    <w:p w:rsidR="00C806CC" w:rsidRDefault="00C806CC" w:rsidP="00C806C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1E8C">
        <w:rPr>
          <w:sz w:val="28"/>
          <w:szCs w:val="28"/>
        </w:rPr>
        <w:t>паспорт или иной документ, подтверждающий личность заявителя</w:t>
      </w:r>
      <w:r>
        <w:rPr>
          <w:sz w:val="28"/>
          <w:szCs w:val="28"/>
        </w:rPr>
        <w:t xml:space="preserve"> из числа указанных в пункте </w:t>
      </w:r>
      <w:r w:rsidRPr="002B3C08">
        <w:rPr>
          <w:sz w:val="28"/>
          <w:szCs w:val="28"/>
        </w:rPr>
        <w:t>9</w:t>
      </w:r>
      <w:r>
        <w:rPr>
          <w:sz w:val="28"/>
          <w:szCs w:val="28"/>
        </w:rPr>
        <w:t>.9.1  настоящего Положения лиц;</w:t>
      </w:r>
    </w:p>
    <w:p w:rsidR="00C806CC" w:rsidRPr="00D41E8C" w:rsidRDefault="00C806CC" w:rsidP="00C806C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1E8C">
        <w:rPr>
          <w:sz w:val="28"/>
          <w:szCs w:val="28"/>
        </w:rPr>
        <w:t xml:space="preserve">-  доверенность (для представителя юридического лица); </w:t>
      </w:r>
    </w:p>
    <w:p w:rsidR="00C806CC" w:rsidRPr="00D41E8C" w:rsidRDefault="00C806CC" w:rsidP="00C806C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41E8C">
        <w:rPr>
          <w:sz w:val="28"/>
          <w:szCs w:val="28"/>
        </w:rPr>
        <w:t xml:space="preserve">- договор на оказание ритуальных услуг, заключенный с </w:t>
      </w:r>
      <w:r>
        <w:rPr>
          <w:sz w:val="28"/>
          <w:szCs w:val="28"/>
        </w:rPr>
        <w:t xml:space="preserve">должностным, </w:t>
      </w:r>
      <w:r w:rsidRPr="00D41E8C">
        <w:rPr>
          <w:sz w:val="28"/>
          <w:szCs w:val="28"/>
        </w:rPr>
        <w:t>юридическим лицом,  взявшим на себя обязанность осуществить погребение;</w:t>
      </w:r>
    </w:p>
    <w:p w:rsidR="00C806CC" w:rsidRDefault="00C806CC" w:rsidP="00C806C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справку о кремации – при погребении урны с прахом.  </w:t>
      </w:r>
    </w:p>
    <w:p w:rsidR="00C806CC" w:rsidRDefault="00C806CC" w:rsidP="00C806CC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Пропуск на кладбище выдается бесплатно</w:t>
      </w:r>
      <w:proofErr w:type="gramStart"/>
      <w:r>
        <w:rPr>
          <w:color w:val="000000"/>
          <w:sz w:val="28"/>
          <w:szCs w:val="28"/>
        </w:rPr>
        <w:t xml:space="preserve">.». </w:t>
      </w:r>
      <w:proofErr w:type="gramEnd"/>
    </w:p>
    <w:p w:rsidR="007471C3" w:rsidRDefault="006C0B1E" w:rsidP="007471C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F4524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. </w:t>
      </w:r>
      <w:r w:rsidR="007471C3">
        <w:rPr>
          <w:color w:val="000000"/>
          <w:sz w:val="28"/>
          <w:szCs w:val="28"/>
        </w:rPr>
        <w:t xml:space="preserve">В </w:t>
      </w:r>
      <w:r w:rsidR="00B4215B" w:rsidRPr="00102A5A">
        <w:rPr>
          <w:sz w:val="28"/>
          <w:szCs w:val="28"/>
        </w:rPr>
        <w:t xml:space="preserve"> пункте 9.1</w:t>
      </w:r>
      <w:r w:rsidR="00996743">
        <w:rPr>
          <w:sz w:val="28"/>
          <w:szCs w:val="28"/>
        </w:rPr>
        <w:t>1</w:t>
      </w:r>
      <w:r w:rsidR="00B4215B" w:rsidRPr="00102A5A">
        <w:rPr>
          <w:sz w:val="28"/>
          <w:szCs w:val="28"/>
        </w:rPr>
        <w:t>, пункте 9.13</w:t>
      </w:r>
      <w:r w:rsidR="007471C3" w:rsidRPr="007471C3">
        <w:rPr>
          <w:sz w:val="28"/>
          <w:szCs w:val="28"/>
        </w:rPr>
        <w:t xml:space="preserve"> </w:t>
      </w:r>
      <w:r w:rsidR="007471C3">
        <w:rPr>
          <w:sz w:val="28"/>
          <w:szCs w:val="28"/>
        </w:rPr>
        <w:t xml:space="preserve">Положения </w:t>
      </w:r>
      <w:r w:rsidR="007471C3" w:rsidRPr="00102A5A">
        <w:rPr>
          <w:sz w:val="28"/>
          <w:szCs w:val="28"/>
        </w:rPr>
        <w:t xml:space="preserve">слово </w:t>
      </w:r>
      <w:r w:rsidR="00E21600">
        <w:rPr>
          <w:sz w:val="28"/>
          <w:szCs w:val="28"/>
        </w:rPr>
        <w:t>«</w:t>
      </w:r>
      <w:r w:rsidR="007471C3" w:rsidRPr="00102A5A">
        <w:rPr>
          <w:sz w:val="28"/>
          <w:szCs w:val="28"/>
        </w:rPr>
        <w:t>мэрия</w:t>
      </w:r>
      <w:r w:rsidR="00E21600">
        <w:rPr>
          <w:sz w:val="28"/>
          <w:szCs w:val="28"/>
        </w:rPr>
        <w:t>»</w:t>
      </w:r>
      <w:r w:rsidR="007471C3" w:rsidRPr="00102A5A">
        <w:rPr>
          <w:sz w:val="28"/>
          <w:szCs w:val="28"/>
        </w:rPr>
        <w:t xml:space="preserve"> в соответствующем падеже заменить словом «администрация» в соответствующем падеже.</w:t>
      </w:r>
    </w:p>
    <w:p w:rsidR="00BF3EB7" w:rsidRDefault="00BF3EB7" w:rsidP="00BF3EB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F4524">
        <w:rPr>
          <w:sz w:val="28"/>
          <w:szCs w:val="28"/>
        </w:rPr>
        <w:t>31</w:t>
      </w:r>
      <w:r>
        <w:rPr>
          <w:sz w:val="28"/>
          <w:szCs w:val="28"/>
        </w:rPr>
        <w:t xml:space="preserve">. Абзацы </w:t>
      </w:r>
      <w:r w:rsidR="00E21600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, </w:t>
      </w:r>
      <w:r w:rsidR="00E21600">
        <w:rPr>
          <w:sz w:val="28"/>
          <w:szCs w:val="28"/>
        </w:rPr>
        <w:t>второй, третий</w:t>
      </w:r>
      <w:r>
        <w:rPr>
          <w:sz w:val="28"/>
          <w:szCs w:val="28"/>
        </w:rPr>
        <w:t xml:space="preserve"> пункта 10.1</w:t>
      </w:r>
      <w:r w:rsidR="0048279C">
        <w:rPr>
          <w:sz w:val="28"/>
          <w:szCs w:val="28"/>
        </w:rPr>
        <w:t xml:space="preserve">, пункт </w:t>
      </w:r>
      <w:r w:rsidR="0048279C" w:rsidRPr="008945F1">
        <w:rPr>
          <w:sz w:val="28"/>
          <w:szCs w:val="28"/>
        </w:rPr>
        <w:t>10.</w:t>
      </w:r>
      <w:r w:rsidR="008945F1">
        <w:rPr>
          <w:sz w:val="28"/>
          <w:szCs w:val="28"/>
        </w:rPr>
        <w:t>5</w:t>
      </w:r>
      <w:r w:rsidR="00482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Положения </w:t>
      </w:r>
      <w:r>
        <w:rPr>
          <w:color w:val="000000"/>
          <w:sz w:val="28"/>
          <w:szCs w:val="28"/>
        </w:rPr>
        <w:t>после слов намогильные сооружения» в соответствующем падеже дополнить словами «и ограды мест захоронения» в соответствующем падеже.</w:t>
      </w:r>
    </w:p>
    <w:p w:rsidR="00D371E4" w:rsidRDefault="002105BD" w:rsidP="007471C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4524">
        <w:rPr>
          <w:sz w:val="28"/>
          <w:szCs w:val="28"/>
        </w:rPr>
        <w:t>32</w:t>
      </w:r>
      <w:r>
        <w:rPr>
          <w:sz w:val="28"/>
          <w:szCs w:val="28"/>
        </w:rPr>
        <w:t xml:space="preserve">. Пункты 10.2, 10.3, 10.4 Положения </w:t>
      </w:r>
      <w:r w:rsidR="00AD5BFE">
        <w:rPr>
          <w:sz w:val="28"/>
          <w:szCs w:val="28"/>
        </w:rPr>
        <w:t>признать утратившими силу.</w:t>
      </w:r>
    </w:p>
    <w:p w:rsidR="00E66109" w:rsidRDefault="00D00F06" w:rsidP="00392F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FF4524">
        <w:rPr>
          <w:sz w:val="28"/>
          <w:szCs w:val="28"/>
        </w:rPr>
        <w:t>3</w:t>
      </w:r>
      <w:r w:rsidR="008945F1">
        <w:rPr>
          <w:sz w:val="28"/>
          <w:szCs w:val="28"/>
        </w:rPr>
        <w:t>3</w:t>
      </w:r>
      <w:r>
        <w:rPr>
          <w:sz w:val="28"/>
          <w:szCs w:val="28"/>
        </w:rPr>
        <w:t xml:space="preserve">. Приложение № 1 к Положению </w:t>
      </w:r>
      <w:r w:rsidR="00E66109">
        <w:rPr>
          <w:rFonts w:eastAsiaTheme="minorHAnsi"/>
          <w:sz w:val="28"/>
          <w:szCs w:val="28"/>
          <w:lang w:eastAsia="en-US"/>
        </w:rPr>
        <w:t xml:space="preserve">изложить в редакции </w:t>
      </w:r>
      <w:r w:rsidR="00E21600">
        <w:rPr>
          <w:rFonts w:eastAsiaTheme="minorHAnsi"/>
          <w:sz w:val="28"/>
          <w:szCs w:val="28"/>
          <w:lang w:eastAsia="en-US"/>
        </w:rPr>
        <w:t>согласно</w:t>
      </w:r>
      <w:r w:rsidR="00E66109">
        <w:rPr>
          <w:rFonts w:eastAsiaTheme="minorHAnsi"/>
          <w:sz w:val="28"/>
          <w:szCs w:val="28"/>
          <w:lang w:eastAsia="en-US"/>
        </w:rPr>
        <w:t xml:space="preserve"> Приложени</w:t>
      </w:r>
      <w:r w:rsidR="00E21600">
        <w:rPr>
          <w:rFonts w:eastAsiaTheme="minorHAnsi"/>
          <w:sz w:val="28"/>
          <w:szCs w:val="28"/>
          <w:lang w:eastAsia="en-US"/>
        </w:rPr>
        <w:t>ю</w:t>
      </w:r>
      <w:r w:rsidR="00E66109">
        <w:rPr>
          <w:rFonts w:eastAsiaTheme="minorHAnsi"/>
          <w:sz w:val="28"/>
          <w:szCs w:val="28"/>
          <w:lang w:eastAsia="en-US"/>
        </w:rPr>
        <w:t xml:space="preserve"> № 1 к настоящему Постановлению.</w:t>
      </w:r>
    </w:p>
    <w:p w:rsidR="00E66109" w:rsidRDefault="0006468A" w:rsidP="00392F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1.3</w:t>
      </w:r>
      <w:r w:rsidR="008945F1">
        <w:rPr>
          <w:sz w:val="28"/>
          <w:szCs w:val="28"/>
        </w:rPr>
        <w:t>4</w:t>
      </w:r>
      <w:r w:rsidR="00E66109">
        <w:rPr>
          <w:sz w:val="28"/>
          <w:szCs w:val="28"/>
        </w:rPr>
        <w:t xml:space="preserve">. Приложение № 4 к Положению </w:t>
      </w:r>
      <w:r w:rsidR="00E66109">
        <w:rPr>
          <w:rFonts w:eastAsiaTheme="minorHAnsi"/>
          <w:sz w:val="28"/>
          <w:szCs w:val="28"/>
          <w:lang w:eastAsia="en-US"/>
        </w:rPr>
        <w:t xml:space="preserve">изложить в редакции </w:t>
      </w:r>
      <w:r w:rsidR="00E21600">
        <w:rPr>
          <w:rFonts w:eastAsiaTheme="minorHAnsi"/>
          <w:sz w:val="28"/>
          <w:szCs w:val="28"/>
          <w:lang w:eastAsia="en-US"/>
        </w:rPr>
        <w:t xml:space="preserve">согласно </w:t>
      </w:r>
      <w:r w:rsidR="00E66109">
        <w:rPr>
          <w:rFonts w:eastAsiaTheme="minorHAnsi"/>
          <w:sz w:val="28"/>
          <w:szCs w:val="28"/>
          <w:lang w:eastAsia="en-US"/>
        </w:rPr>
        <w:t>Приложени</w:t>
      </w:r>
      <w:r w:rsidR="00E21600">
        <w:rPr>
          <w:rFonts w:eastAsiaTheme="minorHAnsi"/>
          <w:sz w:val="28"/>
          <w:szCs w:val="28"/>
          <w:lang w:eastAsia="en-US"/>
        </w:rPr>
        <w:t>ю</w:t>
      </w:r>
      <w:r w:rsidR="00E66109">
        <w:rPr>
          <w:rFonts w:eastAsiaTheme="minorHAnsi"/>
          <w:sz w:val="28"/>
          <w:szCs w:val="28"/>
          <w:lang w:eastAsia="en-US"/>
        </w:rPr>
        <w:t xml:space="preserve"> № 2 к настоящему Постановлению.</w:t>
      </w:r>
    </w:p>
    <w:p w:rsidR="00E66109" w:rsidRDefault="00E66109" w:rsidP="00392F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06468A">
        <w:rPr>
          <w:sz w:val="28"/>
          <w:szCs w:val="28"/>
        </w:rPr>
        <w:t>3</w:t>
      </w:r>
      <w:r w:rsidR="008945F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6D56B5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Положени</w:t>
      </w:r>
      <w:r w:rsidR="006D56B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D56B5">
        <w:rPr>
          <w:sz w:val="28"/>
          <w:szCs w:val="28"/>
        </w:rPr>
        <w:t>Приложением № 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21600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 xml:space="preserve"> Приложени</w:t>
      </w:r>
      <w:r w:rsidR="00E21600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="00C674C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к настоящему Постановлению.</w:t>
      </w:r>
    </w:p>
    <w:p w:rsidR="002F0F67" w:rsidRPr="00A714B3" w:rsidRDefault="00A714B3" w:rsidP="00392F6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Организационному у</w:t>
      </w:r>
      <w:r w:rsidR="002F0F67" w:rsidRPr="00A714B3">
        <w:rPr>
          <w:sz w:val="28"/>
          <w:szCs w:val="28"/>
        </w:rPr>
        <w:t xml:space="preserve">правлению </w:t>
      </w:r>
      <w:r>
        <w:rPr>
          <w:sz w:val="28"/>
          <w:szCs w:val="28"/>
        </w:rPr>
        <w:t xml:space="preserve">администрации </w:t>
      </w:r>
      <w:r w:rsidR="002F0F67" w:rsidRPr="00A714B3">
        <w:rPr>
          <w:sz w:val="28"/>
          <w:szCs w:val="28"/>
        </w:rPr>
        <w:t>городского округа Тольятти (</w:t>
      </w:r>
      <w:proofErr w:type="spellStart"/>
      <w:r>
        <w:rPr>
          <w:sz w:val="28"/>
          <w:szCs w:val="28"/>
        </w:rPr>
        <w:t>Блинова</w:t>
      </w:r>
      <w:proofErr w:type="spellEnd"/>
      <w:r>
        <w:rPr>
          <w:sz w:val="28"/>
          <w:szCs w:val="28"/>
        </w:rPr>
        <w:t xml:space="preserve"> Т.В.</w:t>
      </w:r>
      <w:r w:rsidR="002F0F67" w:rsidRPr="00A714B3">
        <w:rPr>
          <w:sz w:val="28"/>
          <w:szCs w:val="28"/>
        </w:rPr>
        <w:t xml:space="preserve">) опубликовать настоящее постановление в газете «Городские ведомости». </w:t>
      </w:r>
    </w:p>
    <w:p w:rsidR="0028105C" w:rsidRPr="00A714B3" w:rsidRDefault="0028105C" w:rsidP="00392F6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714B3">
        <w:rPr>
          <w:color w:val="000000"/>
          <w:sz w:val="28"/>
          <w:szCs w:val="28"/>
        </w:rPr>
        <w:t xml:space="preserve">3. Настоящее постановление вступает в силу после дня его официального опубликования. </w:t>
      </w:r>
    </w:p>
    <w:p w:rsidR="0028105C" w:rsidRPr="00A714B3" w:rsidRDefault="0028105C" w:rsidP="00392F64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714B3">
        <w:rPr>
          <w:color w:val="000000"/>
          <w:sz w:val="28"/>
          <w:szCs w:val="28"/>
        </w:rPr>
        <w:t xml:space="preserve">4. </w:t>
      </w:r>
      <w:r w:rsidRPr="00A714B3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A714B3">
        <w:rPr>
          <w:color w:val="000000"/>
          <w:sz w:val="28"/>
          <w:szCs w:val="28"/>
        </w:rPr>
        <w:t>Контроль за</w:t>
      </w:r>
      <w:proofErr w:type="gramEnd"/>
      <w:r w:rsidRPr="00A714B3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A714B3">
        <w:rPr>
          <w:color w:val="000000"/>
          <w:sz w:val="28"/>
          <w:szCs w:val="28"/>
        </w:rPr>
        <w:t xml:space="preserve">первого </w:t>
      </w:r>
      <w:r w:rsidRPr="00A714B3">
        <w:rPr>
          <w:color w:val="000000"/>
          <w:sz w:val="28"/>
          <w:szCs w:val="28"/>
        </w:rPr>
        <w:t xml:space="preserve">заместителя </w:t>
      </w:r>
      <w:r w:rsidR="00A714B3">
        <w:rPr>
          <w:color w:val="000000"/>
          <w:sz w:val="28"/>
          <w:szCs w:val="28"/>
        </w:rPr>
        <w:t xml:space="preserve">главы городского округа </w:t>
      </w:r>
      <w:proofErr w:type="spellStart"/>
      <w:r w:rsidR="00A714B3">
        <w:rPr>
          <w:color w:val="000000"/>
          <w:sz w:val="28"/>
          <w:szCs w:val="28"/>
        </w:rPr>
        <w:t>Ладыку</w:t>
      </w:r>
      <w:proofErr w:type="spellEnd"/>
      <w:r w:rsidR="00A714B3">
        <w:rPr>
          <w:color w:val="000000"/>
          <w:sz w:val="28"/>
          <w:szCs w:val="28"/>
        </w:rPr>
        <w:t xml:space="preserve"> И.Н.</w:t>
      </w:r>
    </w:p>
    <w:p w:rsidR="00563E39" w:rsidRDefault="00563E39" w:rsidP="00563E39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0738A2" w:rsidRPr="000738A2" w:rsidRDefault="000738A2" w:rsidP="00563E39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BF4FDE" w:rsidRPr="000738A2" w:rsidRDefault="000738A2">
      <w:pPr>
        <w:rPr>
          <w:sz w:val="28"/>
          <w:szCs w:val="28"/>
        </w:rPr>
      </w:pPr>
      <w:r w:rsidRPr="000738A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городского округа Тольятти                                                  С.А. </w:t>
      </w:r>
      <w:proofErr w:type="spellStart"/>
      <w:r>
        <w:rPr>
          <w:sz w:val="28"/>
          <w:szCs w:val="28"/>
        </w:rPr>
        <w:t>Анташев</w:t>
      </w:r>
      <w:proofErr w:type="spellEnd"/>
    </w:p>
    <w:p w:rsidR="0008317E" w:rsidRDefault="000738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6EDA" w:rsidRDefault="00476EDA">
      <w:pPr>
        <w:rPr>
          <w:sz w:val="28"/>
          <w:szCs w:val="28"/>
        </w:rPr>
      </w:pPr>
    </w:p>
    <w:p w:rsidR="00476EDA" w:rsidRDefault="00476EDA">
      <w:pPr>
        <w:rPr>
          <w:sz w:val="28"/>
          <w:szCs w:val="28"/>
        </w:rPr>
      </w:pPr>
    </w:p>
    <w:p w:rsidR="00476EDA" w:rsidRDefault="00476EDA">
      <w:pPr>
        <w:rPr>
          <w:sz w:val="28"/>
          <w:szCs w:val="28"/>
        </w:rPr>
      </w:pPr>
    </w:p>
    <w:p w:rsidR="003D607C" w:rsidRDefault="003D607C">
      <w:pPr>
        <w:rPr>
          <w:sz w:val="28"/>
          <w:szCs w:val="28"/>
        </w:rPr>
      </w:pPr>
    </w:p>
    <w:p w:rsidR="003D607C" w:rsidRDefault="003D607C">
      <w:pPr>
        <w:rPr>
          <w:sz w:val="28"/>
          <w:szCs w:val="28"/>
        </w:rPr>
      </w:pPr>
    </w:p>
    <w:p w:rsidR="003D607C" w:rsidRDefault="003D607C">
      <w:pPr>
        <w:rPr>
          <w:sz w:val="28"/>
          <w:szCs w:val="28"/>
        </w:rPr>
      </w:pPr>
    </w:p>
    <w:p w:rsidR="007D57FC" w:rsidRDefault="007D57FC">
      <w:pPr>
        <w:rPr>
          <w:sz w:val="28"/>
          <w:szCs w:val="28"/>
        </w:rPr>
      </w:pPr>
    </w:p>
    <w:p w:rsidR="007D57FC" w:rsidRDefault="007D57FC">
      <w:pPr>
        <w:rPr>
          <w:sz w:val="28"/>
          <w:szCs w:val="28"/>
        </w:rPr>
      </w:pPr>
    </w:p>
    <w:p w:rsidR="007D57FC" w:rsidRDefault="007D57FC">
      <w:pPr>
        <w:rPr>
          <w:sz w:val="28"/>
          <w:szCs w:val="28"/>
        </w:rPr>
      </w:pPr>
    </w:p>
    <w:p w:rsidR="007D57FC" w:rsidRDefault="007D57FC">
      <w:pPr>
        <w:rPr>
          <w:sz w:val="28"/>
          <w:szCs w:val="28"/>
        </w:rPr>
      </w:pPr>
    </w:p>
    <w:p w:rsidR="007D57FC" w:rsidRDefault="007D57FC">
      <w:pPr>
        <w:rPr>
          <w:sz w:val="28"/>
          <w:szCs w:val="28"/>
        </w:rPr>
      </w:pPr>
    </w:p>
    <w:p w:rsidR="007D57FC" w:rsidRDefault="007D57FC">
      <w:pPr>
        <w:rPr>
          <w:sz w:val="28"/>
          <w:szCs w:val="28"/>
        </w:rPr>
      </w:pPr>
    </w:p>
    <w:p w:rsidR="00CB7D6C" w:rsidRDefault="00CB7D6C">
      <w:pPr>
        <w:rPr>
          <w:sz w:val="28"/>
          <w:szCs w:val="28"/>
        </w:rPr>
      </w:pPr>
    </w:p>
    <w:p w:rsidR="00CD7319" w:rsidRPr="00CD7319" w:rsidRDefault="00CD7319" w:rsidP="00CD7319">
      <w:pPr>
        <w:jc w:val="right"/>
        <w:rPr>
          <w:sz w:val="22"/>
          <w:szCs w:val="22"/>
        </w:rPr>
      </w:pPr>
      <w:r w:rsidRPr="00CD7319">
        <w:rPr>
          <w:rFonts w:ascii="Calibri" w:hAnsi="Calibri"/>
          <w:sz w:val="22"/>
          <w:szCs w:val="22"/>
        </w:rPr>
        <w:lastRenderedPageBreak/>
        <w:t xml:space="preserve">                     </w:t>
      </w:r>
      <w:r w:rsidRPr="00CD7319">
        <w:rPr>
          <w:sz w:val="22"/>
          <w:szCs w:val="22"/>
        </w:rPr>
        <w:t xml:space="preserve">                                       Приложение № 1</w:t>
      </w:r>
    </w:p>
    <w:p w:rsidR="00CD7319" w:rsidRPr="00CD7319" w:rsidRDefault="00CD7319" w:rsidP="00CD7319">
      <w:pPr>
        <w:tabs>
          <w:tab w:val="left" w:pos="8415"/>
        </w:tabs>
        <w:jc w:val="right"/>
        <w:rPr>
          <w:sz w:val="22"/>
          <w:szCs w:val="22"/>
        </w:rPr>
      </w:pPr>
      <w:r w:rsidRPr="00CD7319">
        <w:rPr>
          <w:sz w:val="22"/>
          <w:szCs w:val="22"/>
        </w:rPr>
        <w:t xml:space="preserve">к постановлению администрации </w:t>
      </w:r>
    </w:p>
    <w:p w:rsidR="00CD7319" w:rsidRPr="00CD7319" w:rsidRDefault="00CD7319" w:rsidP="00CD7319">
      <w:pPr>
        <w:tabs>
          <w:tab w:val="left" w:pos="8415"/>
        </w:tabs>
        <w:jc w:val="right"/>
        <w:rPr>
          <w:sz w:val="22"/>
          <w:szCs w:val="22"/>
        </w:rPr>
      </w:pPr>
      <w:r w:rsidRPr="00CD7319">
        <w:rPr>
          <w:sz w:val="22"/>
          <w:szCs w:val="22"/>
        </w:rPr>
        <w:t>городского округа Тольятти</w:t>
      </w:r>
    </w:p>
    <w:p w:rsidR="00CD7319" w:rsidRPr="00CD7319" w:rsidRDefault="00CD7319" w:rsidP="00CD7319">
      <w:pPr>
        <w:tabs>
          <w:tab w:val="left" w:pos="8415"/>
        </w:tabs>
        <w:jc w:val="right"/>
        <w:rPr>
          <w:sz w:val="22"/>
          <w:szCs w:val="22"/>
        </w:rPr>
      </w:pPr>
      <w:r w:rsidRPr="00CD7319">
        <w:rPr>
          <w:sz w:val="22"/>
          <w:szCs w:val="22"/>
        </w:rPr>
        <w:t xml:space="preserve"> от «___»_______2017 г</w:t>
      </w:r>
      <w:proofErr w:type="gramStart"/>
      <w:r w:rsidRPr="00CD7319">
        <w:rPr>
          <w:sz w:val="22"/>
          <w:szCs w:val="22"/>
        </w:rPr>
        <w:t xml:space="preserve"> .</w:t>
      </w:r>
      <w:proofErr w:type="gramEnd"/>
      <w:r w:rsidRPr="00CD7319">
        <w:rPr>
          <w:sz w:val="22"/>
          <w:szCs w:val="22"/>
        </w:rPr>
        <w:t xml:space="preserve"> № ______</w:t>
      </w:r>
    </w:p>
    <w:p w:rsidR="00CD7319" w:rsidRPr="00CD7319" w:rsidRDefault="00CD7319" w:rsidP="00CD7319">
      <w:pPr>
        <w:spacing w:line="276" w:lineRule="auto"/>
        <w:jc w:val="center"/>
        <w:rPr>
          <w:sz w:val="22"/>
          <w:szCs w:val="22"/>
        </w:rPr>
      </w:pPr>
      <w:r w:rsidRPr="00CD7319">
        <w:rPr>
          <w:sz w:val="22"/>
          <w:szCs w:val="22"/>
        </w:rPr>
        <w:t xml:space="preserve">                 </w:t>
      </w:r>
    </w:p>
    <w:p w:rsidR="00CD7319" w:rsidRPr="00CD7319" w:rsidRDefault="00CD7319" w:rsidP="00CD7319">
      <w:pPr>
        <w:spacing w:line="276" w:lineRule="auto"/>
        <w:jc w:val="center"/>
        <w:rPr>
          <w:sz w:val="22"/>
          <w:szCs w:val="22"/>
        </w:rPr>
      </w:pPr>
    </w:p>
    <w:p w:rsidR="00CD7319" w:rsidRPr="00CD7319" w:rsidRDefault="00CD7319" w:rsidP="00CD7319">
      <w:pPr>
        <w:jc w:val="right"/>
        <w:rPr>
          <w:sz w:val="22"/>
          <w:szCs w:val="22"/>
        </w:rPr>
      </w:pPr>
      <w:r w:rsidRPr="00CD7319">
        <w:rPr>
          <w:sz w:val="22"/>
          <w:szCs w:val="22"/>
        </w:rPr>
        <w:t xml:space="preserve">      Приложение №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644"/>
      </w:tblGrid>
      <w:tr w:rsidR="00CD7319" w:rsidRPr="00CD7319" w:rsidTr="001116E4">
        <w:tc>
          <w:tcPr>
            <w:tcW w:w="4928" w:type="dxa"/>
            <w:shd w:val="clear" w:color="auto" w:fill="auto"/>
          </w:tcPr>
          <w:p w:rsidR="00CD7319" w:rsidRPr="00CD7319" w:rsidRDefault="00CD7319" w:rsidP="00CD7319">
            <w:pPr>
              <w:tabs>
                <w:tab w:val="left" w:pos="841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CD7319" w:rsidRPr="00CD7319" w:rsidRDefault="00CD7319" w:rsidP="00CD7319">
            <w:pPr>
              <w:jc w:val="right"/>
              <w:rPr>
                <w:sz w:val="22"/>
                <w:szCs w:val="22"/>
              </w:rPr>
            </w:pPr>
            <w:r w:rsidRPr="00CD7319">
              <w:rPr>
                <w:sz w:val="22"/>
                <w:szCs w:val="22"/>
              </w:rPr>
              <w:t>к Положению об организации</w:t>
            </w:r>
          </w:p>
          <w:p w:rsidR="00CD7319" w:rsidRPr="00CD7319" w:rsidRDefault="00CD7319" w:rsidP="00CD7319">
            <w:pPr>
              <w:jc w:val="right"/>
              <w:rPr>
                <w:sz w:val="22"/>
                <w:szCs w:val="22"/>
              </w:rPr>
            </w:pPr>
            <w:r w:rsidRPr="00CD7319">
              <w:rPr>
                <w:sz w:val="22"/>
                <w:szCs w:val="22"/>
              </w:rPr>
              <w:t>похоронного дела на территории</w:t>
            </w:r>
          </w:p>
          <w:p w:rsidR="00CD7319" w:rsidRPr="00CD7319" w:rsidRDefault="00CD7319" w:rsidP="00CD7319">
            <w:pPr>
              <w:jc w:val="right"/>
              <w:rPr>
                <w:b/>
                <w:bCs/>
                <w:sz w:val="28"/>
                <w:szCs w:val="28"/>
              </w:rPr>
            </w:pPr>
            <w:r w:rsidRPr="00CD7319">
              <w:rPr>
                <w:sz w:val="22"/>
                <w:szCs w:val="22"/>
              </w:rPr>
              <w:t>городского округа Тольятти</w:t>
            </w:r>
          </w:p>
          <w:p w:rsidR="00CD7319" w:rsidRPr="00CD7319" w:rsidRDefault="00CD7319" w:rsidP="00CD7319">
            <w:pPr>
              <w:tabs>
                <w:tab w:val="left" w:pos="841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CD7319" w:rsidRPr="00CD7319" w:rsidTr="001116E4">
        <w:tc>
          <w:tcPr>
            <w:tcW w:w="4928" w:type="dxa"/>
            <w:shd w:val="clear" w:color="auto" w:fill="auto"/>
          </w:tcPr>
          <w:p w:rsidR="00CD7319" w:rsidRPr="00CD7319" w:rsidRDefault="00CD7319" w:rsidP="00CD7319">
            <w:pPr>
              <w:tabs>
                <w:tab w:val="left" w:pos="8415"/>
              </w:tabs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CD7319" w:rsidRPr="00CD7319" w:rsidRDefault="00CD7319" w:rsidP="00CD7319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</w:tbl>
    <w:p w:rsidR="00CD7319" w:rsidRPr="00CD7319" w:rsidRDefault="00CD7319" w:rsidP="00CD7319">
      <w:pPr>
        <w:spacing w:line="276" w:lineRule="auto"/>
        <w:jc w:val="right"/>
        <w:rPr>
          <w:sz w:val="22"/>
          <w:szCs w:val="22"/>
        </w:rPr>
      </w:pPr>
      <w:r w:rsidRPr="00CD7319">
        <w:rPr>
          <w:sz w:val="22"/>
          <w:szCs w:val="22"/>
        </w:rPr>
        <w:t xml:space="preserve"> В администрацию городского округа Тольятти              </w:t>
      </w:r>
    </w:p>
    <w:p w:rsidR="00CD7319" w:rsidRPr="00CD7319" w:rsidRDefault="00CD7319" w:rsidP="00CD7319">
      <w:pPr>
        <w:spacing w:line="276" w:lineRule="auto"/>
        <w:jc w:val="right"/>
        <w:rPr>
          <w:sz w:val="22"/>
          <w:szCs w:val="22"/>
        </w:rPr>
      </w:pPr>
      <w:r w:rsidRPr="00CD7319">
        <w:rPr>
          <w:sz w:val="22"/>
          <w:szCs w:val="22"/>
        </w:rPr>
        <w:t xml:space="preserve"> </w:t>
      </w:r>
    </w:p>
    <w:p w:rsidR="00CD7319" w:rsidRPr="00CD7319" w:rsidRDefault="00CD7319" w:rsidP="00CD7319">
      <w:pPr>
        <w:spacing w:line="276" w:lineRule="auto"/>
        <w:jc w:val="right"/>
        <w:rPr>
          <w:sz w:val="22"/>
          <w:szCs w:val="22"/>
        </w:rPr>
      </w:pPr>
      <w:r w:rsidRPr="00CD7319">
        <w:rPr>
          <w:sz w:val="22"/>
          <w:szCs w:val="22"/>
        </w:rPr>
        <w:t>_______________________________________</w:t>
      </w:r>
    </w:p>
    <w:p w:rsidR="00CD7319" w:rsidRPr="00CD7319" w:rsidRDefault="00CD7319" w:rsidP="00CD7319">
      <w:pPr>
        <w:spacing w:line="276" w:lineRule="auto"/>
        <w:rPr>
          <w:sz w:val="16"/>
          <w:szCs w:val="16"/>
        </w:rPr>
      </w:pPr>
      <w:r w:rsidRPr="00CD7319">
        <w:rPr>
          <w:sz w:val="16"/>
          <w:szCs w:val="16"/>
        </w:rPr>
        <w:t xml:space="preserve">                                                                                                                                                  (фамилия, имя, отчество заявителя)</w:t>
      </w:r>
    </w:p>
    <w:p w:rsidR="00CD7319" w:rsidRPr="00CD7319" w:rsidRDefault="00CD7319" w:rsidP="00CD7319">
      <w:pPr>
        <w:spacing w:line="276" w:lineRule="auto"/>
        <w:jc w:val="right"/>
        <w:rPr>
          <w:sz w:val="22"/>
          <w:szCs w:val="22"/>
        </w:rPr>
      </w:pPr>
      <w:r w:rsidRPr="00CD7319">
        <w:rPr>
          <w:sz w:val="22"/>
          <w:szCs w:val="22"/>
        </w:rPr>
        <w:t xml:space="preserve"> _______________________________________</w:t>
      </w:r>
    </w:p>
    <w:p w:rsidR="00CD7319" w:rsidRPr="00CD7319" w:rsidRDefault="00CD7319" w:rsidP="00CD7319">
      <w:pPr>
        <w:spacing w:line="276" w:lineRule="auto"/>
        <w:jc w:val="center"/>
        <w:rPr>
          <w:sz w:val="16"/>
          <w:szCs w:val="16"/>
        </w:rPr>
      </w:pPr>
      <w:r w:rsidRPr="00CD7319">
        <w:rPr>
          <w:sz w:val="16"/>
          <w:szCs w:val="16"/>
        </w:rPr>
        <w:t xml:space="preserve">                                                                                                            (документ, удостоверяющий личность)</w:t>
      </w:r>
    </w:p>
    <w:p w:rsidR="00CD7319" w:rsidRPr="00CD7319" w:rsidRDefault="00CD7319" w:rsidP="00CD7319">
      <w:pPr>
        <w:spacing w:line="276" w:lineRule="auto"/>
        <w:jc w:val="right"/>
        <w:rPr>
          <w:sz w:val="22"/>
          <w:szCs w:val="22"/>
        </w:rPr>
      </w:pPr>
      <w:r w:rsidRPr="00CD7319">
        <w:rPr>
          <w:sz w:val="22"/>
          <w:szCs w:val="22"/>
        </w:rPr>
        <w:t xml:space="preserve"> _______________________________________            </w:t>
      </w:r>
    </w:p>
    <w:p w:rsidR="00CD7319" w:rsidRPr="00CD7319" w:rsidRDefault="00CD7319" w:rsidP="00CD7319">
      <w:pPr>
        <w:spacing w:line="276" w:lineRule="auto"/>
        <w:jc w:val="center"/>
        <w:rPr>
          <w:sz w:val="16"/>
          <w:szCs w:val="16"/>
        </w:rPr>
      </w:pPr>
      <w:r w:rsidRPr="00CD7319">
        <w:rPr>
          <w:sz w:val="22"/>
          <w:szCs w:val="22"/>
        </w:rPr>
        <w:t xml:space="preserve">                                                                                   </w:t>
      </w:r>
      <w:r w:rsidRPr="00CD7319">
        <w:rPr>
          <w:sz w:val="16"/>
          <w:szCs w:val="16"/>
        </w:rPr>
        <w:t xml:space="preserve">(адрес регистрации и  места  жительства) </w:t>
      </w:r>
    </w:p>
    <w:p w:rsidR="00CD7319" w:rsidRPr="00CD7319" w:rsidRDefault="00CD7319" w:rsidP="00CD7319">
      <w:pPr>
        <w:spacing w:line="276" w:lineRule="auto"/>
        <w:jc w:val="right"/>
        <w:rPr>
          <w:sz w:val="22"/>
          <w:szCs w:val="22"/>
        </w:rPr>
      </w:pPr>
      <w:r w:rsidRPr="00CD7319">
        <w:rPr>
          <w:sz w:val="22"/>
          <w:szCs w:val="22"/>
        </w:rPr>
        <w:t>_______________________________________</w:t>
      </w:r>
    </w:p>
    <w:p w:rsidR="00CD7319" w:rsidRPr="00CD7319" w:rsidRDefault="00CD7319" w:rsidP="00CD7319">
      <w:pPr>
        <w:spacing w:line="276" w:lineRule="auto"/>
        <w:jc w:val="center"/>
        <w:rPr>
          <w:sz w:val="16"/>
          <w:szCs w:val="16"/>
        </w:rPr>
      </w:pPr>
      <w:r w:rsidRPr="00CD7319">
        <w:rPr>
          <w:sz w:val="16"/>
          <w:szCs w:val="16"/>
        </w:rPr>
        <w:t xml:space="preserve">                                                                                                            (контактный телефон)</w:t>
      </w:r>
    </w:p>
    <w:p w:rsidR="00CD7319" w:rsidRPr="00CD7319" w:rsidRDefault="00CD7319" w:rsidP="00CD7319">
      <w:pPr>
        <w:spacing w:line="276" w:lineRule="auto"/>
        <w:jc w:val="center"/>
        <w:rPr>
          <w:b/>
          <w:sz w:val="22"/>
          <w:szCs w:val="22"/>
        </w:rPr>
      </w:pPr>
    </w:p>
    <w:p w:rsidR="00CD7319" w:rsidRPr="00CD7319" w:rsidRDefault="00CD7319" w:rsidP="00CD7319">
      <w:pPr>
        <w:spacing w:line="276" w:lineRule="auto"/>
        <w:jc w:val="center"/>
        <w:rPr>
          <w:b/>
          <w:sz w:val="22"/>
          <w:szCs w:val="22"/>
        </w:rPr>
      </w:pPr>
      <w:r w:rsidRPr="00CD7319">
        <w:rPr>
          <w:b/>
          <w:sz w:val="22"/>
          <w:szCs w:val="22"/>
        </w:rPr>
        <w:t xml:space="preserve">ЗАЯВЛЕНИЕ </w:t>
      </w:r>
    </w:p>
    <w:p w:rsidR="00CD7319" w:rsidRPr="00CD7319" w:rsidRDefault="00CD7319" w:rsidP="00CD7319">
      <w:pPr>
        <w:spacing w:line="276" w:lineRule="auto"/>
        <w:jc w:val="center"/>
        <w:rPr>
          <w:b/>
          <w:sz w:val="22"/>
          <w:szCs w:val="22"/>
        </w:rPr>
      </w:pPr>
      <w:r w:rsidRPr="00CD7319">
        <w:rPr>
          <w:b/>
          <w:sz w:val="22"/>
          <w:szCs w:val="22"/>
        </w:rPr>
        <w:t>о предоставлении места для захоронения (</w:t>
      </w:r>
      <w:proofErr w:type="spellStart"/>
      <w:r w:rsidRPr="00CD7319">
        <w:rPr>
          <w:b/>
          <w:sz w:val="22"/>
          <w:szCs w:val="22"/>
        </w:rPr>
        <w:t>подзахоронения</w:t>
      </w:r>
      <w:proofErr w:type="spellEnd"/>
      <w:r w:rsidRPr="00CD7319">
        <w:rPr>
          <w:b/>
          <w:sz w:val="22"/>
          <w:szCs w:val="22"/>
        </w:rPr>
        <w:t>) умершего на кладбищах, находящихся в собственности городского округа Тольятти либо на ином вещном праве</w:t>
      </w:r>
    </w:p>
    <w:p w:rsidR="00CD7319" w:rsidRPr="00CD7319" w:rsidRDefault="00CD7319" w:rsidP="00CD7319">
      <w:pPr>
        <w:spacing w:line="276" w:lineRule="auto"/>
        <w:jc w:val="both"/>
        <w:rPr>
          <w:b/>
          <w:sz w:val="22"/>
          <w:szCs w:val="22"/>
        </w:rPr>
      </w:pPr>
    </w:p>
    <w:p w:rsidR="00CD7319" w:rsidRPr="00CD7319" w:rsidRDefault="00CD7319" w:rsidP="00CD7319">
      <w:pPr>
        <w:ind w:firstLine="709"/>
        <w:jc w:val="both"/>
        <w:rPr>
          <w:sz w:val="22"/>
          <w:szCs w:val="22"/>
        </w:rPr>
      </w:pPr>
      <w:r w:rsidRPr="00CD7319">
        <w:rPr>
          <w:sz w:val="22"/>
          <w:szCs w:val="22"/>
        </w:rPr>
        <w:t xml:space="preserve">Прошу предоставить место </w:t>
      </w:r>
      <w:proofErr w:type="gramStart"/>
      <w:r w:rsidRPr="00CD7319">
        <w:rPr>
          <w:sz w:val="22"/>
          <w:szCs w:val="22"/>
        </w:rPr>
        <w:t>для</w:t>
      </w:r>
      <w:proofErr w:type="gramEnd"/>
      <w:r w:rsidRPr="00CD7319">
        <w:rPr>
          <w:sz w:val="22"/>
          <w:szCs w:val="22"/>
        </w:rPr>
        <w:t xml:space="preserve"> ______________________________________________ </w:t>
      </w:r>
    </w:p>
    <w:p w:rsidR="00CD7319" w:rsidRPr="00CD7319" w:rsidRDefault="00CD7319" w:rsidP="00CD7319">
      <w:pPr>
        <w:jc w:val="both"/>
        <w:rPr>
          <w:sz w:val="20"/>
          <w:szCs w:val="20"/>
        </w:rPr>
      </w:pPr>
      <w:r w:rsidRPr="00CD7319">
        <w:rPr>
          <w:sz w:val="22"/>
          <w:szCs w:val="22"/>
        </w:rPr>
        <w:t xml:space="preserve">                                                                    </w:t>
      </w:r>
      <w:proofErr w:type="gramStart"/>
      <w:r w:rsidRPr="00CD7319">
        <w:rPr>
          <w:sz w:val="20"/>
          <w:szCs w:val="20"/>
        </w:rPr>
        <w:t xml:space="preserve">(захоронения или захоронения на свободном участке _____________________________________________________________________________________________           </w:t>
      </w:r>
      <w:proofErr w:type="gramEnd"/>
    </w:p>
    <w:p w:rsidR="00CD7319" w:rsidRPr="00CD7319" w:rsidRDefault="00CD7319" w:rsidP="00CD7319">
      <w:pPr>
        <w:spacing w:line="276" w:lineRule="auto"/>
        <w:jc w:val="both"/>
        <w:rPr>
          <w:sz w:val="22"/>
          <w:szCs w:val="22"/>
        </w:rPr>
      </w:pPr>
      <w:r w:rsidRPr="00CD7319">
        <w:rPr>
          <w:sz w:val="20"/>
          <w:szCs w:val="20"/>
        </w:rPr>
        <w:t xml:space="preserve">                              родственного захоронения,  или </w:t>
      </w:r>
      <w:proofErr w:type="spellStart"/>
      <w:r w:rsidRPr="00CD7319">
        <w:rPr>
          <w:sz w:val="20"/>
          <w:szCs w:val="20"/>
        </w:rPr>
        <w:t>подзахоронения</w:t>
      </w:r>
      <w:proofErr w:type="spellEnd"/>
      <w:r w:rsidRPr="00CD7319">
        <w:rPr>
          <w:sz w:val="20"/>
          <w:szCs w:val="20"/>
        </w:rPr>
        <w:t xml:space="preserve"> в существующую могилу)</w:t>
      </w:r>
      <w:r w:rsidRPr="00CD7319">
        <w:rPr>
          <w:sz w:val="22"/>
          <w:szCs w:val="22"/>
        </w:rPr>
        <w:t xml:space="preserve">  </w:t>
      </w:r>
    </w:p>
    <w:p w:rsidR="00CD7319" w:rsidRPr="00CD7319" w:rsidRDefault="00CD7319" w:rsidP="00CD7319">
      <w:pPr>
        <w:jc w:val="both"/>
        <w:rPr>
          <w:sz w:val="22"/>
          <w:szCs w:val="22"/>
        </w:rPr>
      </w:pPr>
      <w:r w:rsidRPr="00CD7319">
        <w:rPr>
          <w:sz w:val="22"/>
          <w:szCs w:val="22"/>
        </w:rPr>
        <w:t>______________________________________________________________________________</w:t>
      </w:r>
    </w:p>
    <w:p w:rsidR="00CD7319" w:rsidRPr="00CD7319" w:rsidRDefault="00CD7319" w:rsidP="00CD7319">
      <w:pPr>
        <w:spacing w:line="276" w:lineRule="auto"/>
        <w:jc w:val="both"/>
        <w:rPr>
          <w:sz w:val="20"/>
          <w:szCs w:val="20"/>
        </w:rPr>
      </w:pPr>
      <w:r w:rsidRPr="00CD7319">
        <w:rPr>
          <w:sz w:val="22"/>
          <w:szCs w:val="22"/>
        </w:rPr>
        <w:t xml:space="preserve">                         </w:t>
      </w:r>
      <w:r w:rsidRPr="00CD7319">
        <w:rPr>
          <w:sz w:val="20"/>
          <w:szCs w:val="20"/>
        </w:rPr>
        <w:t>(</w:t>
      </w:r>
      <w:proofErr w:type="gramStart"/>
      <w:r w:rsidRPr="00CD7319">
        <w:rPr>
          <w:sz w:val="20"/>
          <w:szCs w:val="20"/>
        </w:rPr>
        <w:t>умершего</w:t>
      </w:r>
      <w:proofErr w:type="gramEnd"/>
      <w:r w:rsidRPr="00CD7319">
        <w:rPr>
          <w:sz w:val="20"/>
          <w:szCs w:val="20"/>
        </w:rPr>
        <w:t xml:space="preserve"> или урны с прахом умершего; фамилия, имя отчество умершего)</w:t>
      </w:r>
    </w:p>
    <w:p w:rsidR="00CD7319" w:rsidRPr="00CD7319" w:rsidRDefault="00CD7319" w:rsidP="00CD7319">
      <w:pPr>
        <w:spacing w:line="276" w:lineRule="auto"/>
        <w:jc w:val="both"/>
        <w:rPr>
          <w:sz w:val="20"/>
          <w:szCs w:val="20"/>
        </w:rPr>
      </w:pPr>
    </w:p>
    <w:p w:rsidR="00CD7319" w:rsidRPr="00CD7319" w:rsidRDefault="00CD7319" w:rsidP="00CD7319">
      <w:pPr>
        <w:spacing w:line="360" w:lineRule="auto"/>
        <w:jc w:val="both"/>
        <w:rPr>
          <w:sz w:val="22"/>
          <w:szCs w:val="22"/>
        </w:rPr>
      </w:pPr>
      <w:r w:rsidRPr="00CD7319">
        <w:rPr>
          <w:sz w:val="22"/>
          <w:szCs w:val="22"/>
        </w:rPr>
        <w:t>на кладбище, расположенном по адресу: _________________________________________</w:t>
      </w:r>
    </w:p>
    <w:p w:rsidR="00CD7319" w:rsidRPr="00CD7319" w:rsidRDefault="00CD7319" w:rsidP="00CD7319">
      <w:pPr>
        <w:spacing w:line="360" w:lineRule="auto"/>
        <w:jc w:val="both"/>
        <w:rPr>
          <w:sz w:val="22"/>
          <w:szCs w:val="22"/>
        </w:rPr>
      </w:pPr>
      <w:r w:rsidRPr="00CD7319">
        <w:rPr>
          <w:sz w:val="22"/>
          <w:szCs w:val="22"/>
        </w:rPr>
        <w:t>___________________________________________________________________________.</w:t>
      </w:r>
    </w:p>
    <w:p w:rsidR="00CD7319" w:rsidRPr="00CD7319" w:rsidRDefault="00CD7319" w:rsidP="00CD7319">
      <w:pPr>
        <w:spacing w:line="360" w:lineRule="auto"/>
        <w:jc w:val="both"/>
        <w:rPr>
          <w:sz w:val="22"/>
          <w:szCs w:val="22"/>
        </w:rPr>
      </w:pPr>
      <w:r w:rsidRPr="00CD7319">
        <w:rPr>
          <w:sz w:val="22"/>
          <w:szCs w:val="22"/>
        </w:rPr>
        <w:t>Дата смерти: «____»_____________ ______года.</w:t>
      </w:r>
    </w:p>
    <w:p w:rsidR="00CD7319" w:rsidRPr="00CD7319" w:rsidRDefault="00CD7319" w:rsidP="00CD7319">
      <w:pPr>
        <w:spacing w:line="276" w:lineRule="auto"/>
        <w:ind w:firstLine="709"/>
        <w:jc w:val="both"/>
        <w:rPr>
          <w:sz w:val="22"/>
          <w:szCs w:val="22"/>
        </w:rPr>
      </w:pPr>
    </w:p>
    <w:p w:rsidR="00CD7319" w:rsidRPr="00CD7319" w:rsidRDefault="00CD7319" w:rsidP="00CD7319">
      <w:pPr>
        <w:spacing w:line="276" w:lineRule="auto"/>
        <w:ind w:firstLine="709"/>
        <w:jc w:val="both"/>
        <w:rPr>
          <w:sz w:val="22"/>
          <w:szCs w:val="22"/>
        </w:rPr>
      </w:pPr>
      <w:r w:rsidRPr="00CD7319">
        <w:rPr>
          <w:sz w:val="22"/>
          <w:szCs w:val="22"/>
        </w:rPr>
        <w:t>На испрашиваемом участке земли находится захоронение _____________________________________________________________________________</w:t>
      </w:r>
    </w:p>
    <w:p w:rsidR="00CD7319" w:rsidRPr="00CD7319" w:rsidRDefault="00CD7319" w:rsidP="00CD7319">
      <w:pPr>
        <w:spacing w:line="360" w:lineRule="auto"/>
        <w:jc w:val="both"/>
        <w:rPr>
          <w:sz w:val="20"/>
          <w:szCs w:val="20"/>
        </w:rPr>
      </w:pPr>
      <w:r w:rsidRPr="00CD7319">
        <w:rPr>
          <w:sz w:val="22"/>
          <w:szCs w:val="22"/>
        </w:rPr>
        <w:t xml:space="preserve">                         </w:t>
      </w:r>
      <w:r w:rsidRPr="00CD7319">
        <w:rPr>
          <w:sz w:val="20"/>
          <w:szCs w:val="20"/>
        </w:rPr>
        <w:t>(</w:t>
      </w:r>
      <w:proofErr w:type="gramStart"/>
      <w:r w:rsidRPr="00CD7319">
        <w:rPr>
          <w:sz w:val="20"/>
          <w:szCs w:val="20"/>
        </w:rPr>
        <w:t>умершего</w:t>
      </w:r>
      <w:proofErr w:type="gramEnd"/>
      <w:r w:rsidRPr="00CD7319">
        <w:rPr>
          <w:sz w:val="20"/>
          <w:szCs w:val="20"/>
        </w:rPr>
        <w:t xml:space="preserve"> или урны с прахом умершего; фамилия, имя отчество умершего)</w:t>
      </w:r>
    </w:p>
    <w:p w:rsidR="00CD7319" w:rsidRPr="00CD7319" w:rsidRDefault="00CD7319" w:rsidP="00CD7319">
      <w:pPr>
        <w:spacing w:line="360" w:lineRule="auto"/>
        <w:jc w:val="both"/>
        <w:rPr>
          <w:sz w:val="20"/>
          <w:szCs w:val="20"/>
        </w:rPr>
      </w:pPr>
      <w:r w:rsidRPr="00CD7319">
        <w:rPr>
          <w:sz w:val="20"/>
          <w:szCs w:val="20"/>
        </w:rPr>
        <w:t>_____________________________________________________________________________________________.</w:t>
      </w:r>
    </w:p>
    <w:p w:rsidR="00CD7319" w:rsidRPr="00CD7319" w:rsidRDefault="00CD7319" w:rsidP="00CD7319">
      <w:pPr>
        <w:spacing w:line="360" w:lineRule="auto"/>
        <w:jc w:val="both"/>
        <w:rPr>
          <w:sz w:val="22"/>
          <w:szCs w:val="22"/>
        </w:rPr>
      </w:pPr>
      <w:r w:rsidRPr="00CD7319">
        <w:rPr>
          <w:sz w:val="22"/>
          <w:szCs w:val="22"/>
        </w:rPr>
        <w:t>Дата смерти: «____»_____________ ______года.</w:t>
      </w:r>
      <w:r w:rsidRPr="00CD7319">
        <w:rPr>
          <w:sz w:val="22"/>
          <w:szCs w:val="22"/>
          <w:vertAlign w:val="superscript"/>
        </w:rPr>
        <w:footnoteReference w:id="1"/>
      </w:r>
    </w:p>
    <w:p w:rsidR="00CD7319" w:rsidRPr="00CD7319" w:rsidRDefault="00CD7319" w:rsidP="00CD7319">
      <w:pPr>
        <w:ind w:firstLine="709"/>
        <w:jc w:val="both"/>
        <w:rPr>
          <w:sz w:val="22"/>
          <w:szCs w:val="22"/>
        </w:rPr>
      </w:pPr>
      <w:r w:rsidRPr="00CD7319">
        <w:rPr>
          <w:sz w:val="22"/>
          <w:szCs w:val="22"/>
        </w:rPr>
        <w:t>Во исполнение требований Федерального закона «О персональных данных» даю согласие на обработку своих персональных данных в связи с рассмотрением вопроса о предоставлении места для захоронения (</w:t>
      </w:r>
      <w:proofErr w:type="spellStart"/>
      <w:r w:rsidRPr="00CD7319">
        <w:rPr>
          <w:sz w:val="22"/>
          <w:szCs w:val="22"/>
        </w:rPr>
        <w:t>подзахоронения</w:t>
      </w:r>
      <w:proofErr w:type="spellEnd"/>
      <w:r w:rsidRPr="00CD7319">
        <w:rPr>
          <w:sz w:val="22"/>
          <w:szCs w:val="22"/>
        </w:rPr>
        <w:t>) умершего на кладбищах, находящихся в собственности городского округа Тольятти либо на ином вещном праве.</w:t>
      </w:r>
    </w:p>
    <w:p w:rsidR="00CD7319" w:rsidRPr="00CD7319" w:rsidRDefault="00CD7319" w:rsidP="00CD7319">
      <w:pPr>
        <w:ind w:firstLine="709"/>
        <w:jc w:val="both"/>
        <w:rPr>
          <w:sz w:val="22"/>
          <w:szCs w:val="22"/>
        </w:rPr>
      </w:pPr>
      <w:proofErr w:type="gramStart"/>
      <w:r w:rsidRPr="00CD7319">
        <w:rPr>
          <w:sz w:val="22"/>
          <w:szCs w:val="22"/>
        </w:rPr>
        <w:t xml:space="preserve">Под обработкой персональных данных  я понимаю действия (операции) с персональными данными, включая сбор, систематизацию, накопление, хранение, уточнение (обновление, </w:t>
      </w:r>
      <w:r w:rsidRPr="00CD7319">
        <w:rPr>
          <w:sz w:val="22"/>
          <w:szCs w:val="22"/>
        </w:rPr>
        <w:lastRenderedPageBreak/>
        <w:t>изменение), использование, распространение (в том числе передачу), обезличивание, блокирование, уничтожение.</w:t>
      </w:r>
      <w:proofErr w:type="gramEnd"/>
    </w:p>
    <w:p w:rsidR="00CD7319" w:rsidRPr="00CD7319" w:rsidRDefault="00CD7319" w:rsidP="00CD7319">
      <w:pPr>
        <w:ind w:firstLine="709"/>
        <w:jc w:val="both"/>
        <w:rPr>
          <w:sz w:val="22"/>
          <w:szCs w:val="22"/>
        </w:rPr>
      </w:pPr>
      <w:r w:rsidRPr="00CD7319">
        <w:rPr>
          <w:sz w:val="22"/>
          <w:szCs w:val="22"/>
        </w:rPr>
        <w:t xml:space="preserve">Согласие на обработку действует до даты подачи мной в администрацию </w:t>
      </w:r>
      <w:proofErr w:type="gramStart"/>
      <w:r w:rsidRPr="00CD7319">
        <w:rPr>
          <w:sz w:val="22"/>
          <w:szCs w:val="22"/>
        </w:rPr>
        <w:t xml:space="preserve">г </w:t>
      </w:r>
      <w:proofErr w:type="spellStart"/>
      <w:r w:rsidRPr="00CD7319">
        <w:rPr>
          <w:sz w:val="22"/>
          <w:szCs w:val="22"/>
        </w:rPr>
        <w:t>ородского</w:t>
      </w:r>
      <w:proofErr w:type="spellEnd"/>
      <w:proofErr w:type="gramEnd"/>
      <w:r w:rsidRPr="00CD7319">
        <w:rPr>
          <w:sz w:val="22"/>
          <w:szCs w:val="22"/>
        </w:rPr>
        <w:t xml:space="preserve"> округа Тольятти заявления об отзыве настоящего согласия.</w:t>
      </w:r>
    </w:p>
    <w:p w:rsidR="00CD7319" w:rsidRPr="00CD7319" w:rsidRDefault="00CD7319" w:rsidP="00CD7319">
      <w:pPr>
        <w:ind w:firstLine="709"/>
        <w:jc w:val="both"/>
        <w:rPr>
          <w:sz w:val="22"/>
          <w:szCs w:val="22"/>
        </w:rPr>
      </w:pPr>
    </w:p>
    <w:p w:rsidR="00CD7319" w:rsidRPr="00CD7319" w:rsidRDefault="00CD7319" w:rsidP="00CD7319">
      <w:pPr>
        <w:ind w:firstLine="709"/>
        <w:jc w:val="both"/>
        <w:rPr>
          <w:sz w:val="22"/>
          <w:szCs w:val="22"/>
        </w:rPr>
      </w:pPr>
      <w:r w:rsidRPr="00CD7319">
        <w:rPr>
          <w:sz w:val="22"/>
          <w:szCs w:val="22"/>
        </w:rPr>
        <w:t xml:space="preserve">Приложение (копии документов, прилагаемых к заявлению):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D7319" w:rsidRPr="00CD7319" w:rsidRDefault="00CD7319" w:rsidP="00CD7319">
      <w:pPr>
        <w:spacing w:line="360" w:lineRule="auto"/>
        <w:jc w:val="both"/>
        <w:rPr>
          <w:sz w:val="22"/>
          <w:szCs w:val="22"/>
        </w:rPr>
      </w:pPr>
      <w:r w:rsidRPr="00CD7319">
        <w:rPr>
          <w:sz w:val="22"/>
          <w:szCs w:val="22"/>
        </w:rPr>
        <w:t xml:space="preserve">           </w:t>
      </w:r>
    </w:p>
    <w:p w:rsidR="00CD7319" w:rsidRPr="00CD7319" w:rsidRDefault="00CD7319" w:rsidP="00CD7319">
      <w:pPr>
        <w:suppressAutoHyphens/>
        <w:spacing w:line="276" w:lineRule="auto"/>
        <w:jc w:val="both"/>
        <w:rPr>
          <w:sz w:val="22"/>
          <w:szCs w:val="22"/>
        </w:rPr>
      </w:pPr>
    </w:p>
    <w:p w:rsidR="00CD7319" w:rsidRPr="00CD7319" w:rsidRDefault="00CD7319" w:rsidP="00CD7319">
      <w:pPr>
        <w:suppressAutoHyphens/>
        <w:spacing w:line="276" w:lineRule="auto"/>
        <w:jc w:val="both"/>
        <w:rPr>
          <w:sz w:val="22"/>
          <w:szCs w:val="22"/>
        </w:rPr>
      </w:pPr>
      <w:r w:rsidRPr="00CD7319">
        <w:rPr>
          <w:sz w:val="22"/>
          <w:szCs w:val="22"/>
        </w:rPr>
        <w:t>«___»_____________20___г.                                                  _________________________</w:t>
      </w:r>
    </w:p>
    <w:p w:rsidR="00CD7319" w:rsidRPr="00CD7319" w:rsidRDefault="00CD7319" w:rsidP="00CD7319">
      <w:pPr>
        <w:suppressAutoHyphens/>
        <w:spacing w:line="276" w:lineRule="auto"/>
        <w:jc w:val="both"/>
        <w:rPr>
          <w:sz w:val="16"/>
          <w:szCs w:val="16"/>
        </w:rPr>
      </w:pPr>
      <w:r w:rsidRPr="00CD7319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CD7319">
        <w:rPr>
          <w:sz w:val="16"/>
          <w:szCs w:val="16"/>
        </w:rPr>
        <w:t>(подпись)</w:t>
      </w:r>
    </w:p>
    <w:p w:rsidR="00CD7319" w:rsidRPr="00CD7319" w:rsidRDefault="00CD7319" w:rsidP="00CD7319">
      <w:pPr>
        <w:spacing w:line="276" w:lineRule="auto"/>
        <w:jc w:val="center"/>
        <w:rPr>
          <w:sz w:val="28"/>
          <w:szCs w:val="28"/>
        </w:rPr>
      </w:pPr>
      <w:r w:rsidRPr="00CD7319">
        <w:rPr>
          <w:sz w:val="28"/>
          <w:szCs w:val="28"/>
        </w:rPr>
        <w:t xml:space="preserve">                                                              </w:t>
      </w:r>
    </w:p>
    <w:p w:rsidR="00CD7319" w:rsidRPr="00CD7319" w:rsidRDefault="00CD7319" w:rsidP="00CD7319">
      <w:pPr>
        <w:spacing w:line="276" w:lineRule="auto"/>
        <w:jc w:val="center"/>
        <w:rPr>
          <w:sz w:val="28"/>
          <w:szCs w:val="28"/>
        </w:rPr>
      </w:pPr>
    </w:p>
    <w:p w:rsidR="00CD7319" w:rsidRPr="00CD7319" w:rsidRDefault="00CD7319" w:rsidP="00CD7319">
      <w:pPr>
        <w:spacing w:line="276" w:lineRule="auto"/>
        <w:jc w:val="center"/>
        <w:rPr>
          <w:sz w:val="28"/>
          <w:szCs w:val="28"/>
        </w:rPr>
      </w:pPr>
    </w:p>
    <w:p w:rsidR="00CD7319" w:rsidRPr="00CD7319" w:rsidRDefault="00CD7319" w:rsidP="00CD7319">
      <w:pPr>
        <w:spacing w:line="276" w:lineRule="auto"/>
        <w:jc w:val="center"/>
        <w:rPr>
          <w:sz w:val="28"/>
          <w:szCs w:val="28"/>
        </w:rPr>
      </w:pPr>
    </w:p>
    <w:p w:rsidR="00CD7319" w:rsidRPr="00CD7319" w:rsidRDefault="00CD7319" w:rsidP="00CD7319">
      <w:pPr>
        <w:spacing w:line="276" w:lineRule="auto"/>
        <w:jc w:val="center"/>
        <w:rPr>
          <w:sz w:val="28"/>
          <w:szCs w:val="28"/>
        </w:rPr>
      </w:pPr>
    </w:p>
    <w:p w:rsidR="00CD7319" w:rsidRPr="00CD7319" w:rsidRDefault="00CD7319" w:rsidP="00CD7319">
      <w:pPr>
        <w:spacing w:line="276" w:lineRule="auto"/>
        <w:jc w:val="center"/>
        <w:rPr>
          <w:sz w:val="28"/>
          <w:szCs w:val="28"/>
        </w:rPr>
      </w:pPr>
    </w:p>
    <w:p w:rsidR="00CD7319" w:rsidRPr="00CD7319" w:rsidRDefault="00CD7319" w:rsidP="00CD73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319" w:rsidRPr="00CD7319" w:rsidRDefault="00CD7319" w:rsidP="00CD73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319" w:rsidRPr="00CD7319" w:rsidRDefault="00CD7319" w:rsidP="00CD73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319" w:rsidRPr="00CD7319" w:rsidRDefault="00CD7319" w:rsidP="00CD73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autoSpaceDE w:val="0"/>
        <w:autoSpaceDN w:val="0"/>
        <w:adjustRightInd w:val="0"/>
        <w:ind w:firstLine="540"/>
        <w:jc w:val="right"/>
        <w:rPr>
          <w:rFonts w:eastAsia="Calibri"/>
          <w:sz w:val="22"/>
          <w:szCs w:val="22"/>
          <w:lang w:eastAsia="en-US"/>
        </w:rPr>
      </w:pPr>
    </w:p>
    <w:p w:rsidR="00CD7319" w:rsidRPr="00CD7319" w:rsidRDefault="00CD7319" w:rsidP="00CD7319">
      <w:pPr>
        <w:jc w:val="right"/>
        <w:rPr>
          <w:sz w:val="22"/>
          <w:szCs w:val="22"/>
        </w:rPr>
      </w:pPr>
      <w:r w:rsidRPr="00CD7319">
        <w:rPr>
          <w:rFonts w:ascii="Calibri" w:hAnsi="Calibri"/>
          <w:sz w:val="22"/>
          <w:szCs w:val="22"/>
        </w:rPr>
        <w:lastRenderedPageBreak/>
        <w:t xml:space="preserve">                     </w:t>
      </w:r>
      <w:r w:rsidRPr="00CD7319">
        <w:rPr>
          <w:sz w:val="22"/>
          <w:szCs w:val="22"/>
        </w:rPr>
        <w:t xml:space="preserve">                                       Приложение № 2</w:t>
      </w:r>
    </w:p>
    <w:p w:rsidR="00CD7319" w:rsidRPr="00CD7319" w:rsidRDefault="00CD7319" w:rsidP="00CD7319">
      <w:pPr>
        <w:tabs>
          <w:tab w:val="left" w:pos="8415"/>
        </w:tabs>
        <w:jc w:val="right"/>
        <w:rPr>
          <w:sz w:val="22"/>
          <w:szCs w:val="22"/>
        </w:rPr>
      </w:pPr>
      <w:r w:rsidRPr="00CD7319">
        <w:rPr>
          <w:sz w:val="22"/>
          <w:szCs w:val="22"/>
        </w:rPr>
        <w:t xml:space="preserve">к постановлению администрации </w:t>
      </w:r>
    </w:p>
    <w:p w:rsidR="00CD7319" w:rsidRPr="00CD7319" w:rsidRDefault="00CD7319" w:rsidP="00CD7319">
      <w:pPr>
        <w:tabs>
          <w:tab w:val="left" w:pos="8415"/>
        </w:tabs>
        <w:jc w:val="right"/>
        <w:rPr>
          <w:sz w:val="22"/>
          <w:szCs w:val="22"/>
        </w:rPr>
      </w:pPr>
      <w:r w:rsidRPr="00CD7319">
        <w:rPr>
          <w:sz w:val="22"/>
          <w:szCs w:val="22"/>
        </w:rPr>
        <w:t>городского округа Тольятти</w:t>
      </w:r>
    </w:p>
    <w:p w:rsidR="00CD7319" w:rsidRPr="00CD7319" w:rsidRDefault="00CD7319" w:rsidP="00CD7319">
      <w:pPr>
        <w:tabs>
          <w:tab w:val="left" w:pos="8415"/>
        </w:tabs>
        <w:jc w:val="right"/>
        <w:rPr>
          <w:sz w:val="22"/>
          <w:szCs w:val="22"/>
        </w:rPr>
      </w:pPr>
      <w:r w:rsidRPr="00CD7319">
        <w:rPr>
          <w:sz w:val="22"/>
          <w:szCs w:val="22"/>
        </w:rPr>
        <w:t xml:space="preserve"> от «___»_______2017 г</w:t>
      </w:r>
      <w:proofErr w:type="gramStart"/>
      <w:r w:rsidRPr="00CD7319">
        <w:rPr>
          <w:sz w:val="22"/>
          <w:szCs w:val="22"/>
        </w:rPr>
        <w:t xml:space="preserve"> .</w:t>
      </w:r>
      <w:proofErr w:type="gramEnd"/>
      <w:r w:rsidRPr="00CD7319">
        <w:rPr>
          <w:sz w:val="22"/>
          <w:szCs w:val="22"/>
        </w:rPr>
        <w:t xml:space="preserve"> № ______</w:t>
      </w:r>
    </w:p>
    <w:p w:rsidR="00CD7319" w:rsidRPr="00CD7319" w:rsidRDefault="00CD7319" w:rsidP="00CD7319">
      <w:pPr>
        <w:spacing w:line="276" w:lineRule="auto"/>
        <w:jc w:val="center"/>
        <w:rPr>
          <w:sz w:val="22"/>
          <w:szCs w:val="22"/>
        </w:rPr>
      </w:pPr>
      <w:r w:rsidRPr="00CD7319">
        <w:rPr>
          <w:sz w:val="22"/>
          <w:szCs w:val="22"/>
        </w:rPr>
        <w:t xml:space="preserve">                 </w:t>
      </w:r>
    </w:p>
    <w:p w:rsidR="00CD7319" w:rsidRPr="00CD7319" w:rsidRDefault="00CD7319" w:rsidP="00CD7319">
      <w:pPr>
        <w:jc w:val="right"/>
        <w:rPr>
          <w:sz w:val="22"/>
          <w:szCs w:val="22"/>
        </w:rPr>
      </w:pPr>
      <w:r w:rsidRPr="00CD7319">
        <w:rPr>
          <w:sz w:val="22"/>
          <w:szCs w:val="22"/>
        </w:rPr>
        <w:t xml:space="preserve">      Приложение №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643"/>
      </w:tblGrid>
      <w:tr w:rsidR="00CD7319" w:rsidRPr="00CD7319" w:rsidTr="001116E4">
        <w:tc>
          <w:tcPr>
            <w:tcW w:w="4927" w:type="dxa"/>
            <w:shd w:val="clear" w:color="auto" w:fill="auto"/>
          </w:tcPr>
          <w:p w:rsidR="00CD7319" w:rsidRPr="00CD7319" w:rsidRDefault="00CD7319" w:rsidP="00CD7319">
            <w:pPr>
              <w:tabs>
                <w:tab w:val="left" w:pos="841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CD7319" w:rsidRPr="00CD7319" w:rsidRDefault="00CD7319" w:rsidP="00CD7319">
            <w:pPr>
              <w:jc w:val="right"/>
              <w:rPr>
                <w:sz w:val="22"/>
                <w:szCs w:val="22"/>
              </w:rPr>
            </w:pPr>
            <w:r w:rsidRPr="00CD7319">
              <w:rPr>
                <w:sz w:val="22"/>
                <w:szCs w:val="22"/>
              </w:rPr>
              <w:t>к Положению об организации</w:t>
            </w:r>
          </w:p>
          <w:p w:rsidR="00CD7319" w:rsidRPr="00CD7319" w:rsidRDefault="00CD7319" w:rsidP="00CD7319">
            <w:pPr>
              <w:jc w:val="right"/>
              <w:rPr>
                <w:sz w:val="22"/>
                <w:szCs w:val="22"/>
              </w:rPr>
            </w:pPr>
            <w:r w:rsidRPr="00CD7319">
              <w:rPr>
                <w:sz w:val="22"/>
                <w:szCs w:val="22"/>
              </w:rPr>
              <w:t>похоронного дела на территории</w:t>
            </w:r>
          </w:p>
          <w:p w:rsidR="00CD7319" w:rsidRPr="00CD7319" w:rsidRDefault="00CD7319" w:rsidP="00CD7319">
            <w:pPr>
              <w:jc w:val="right"/>
              <w:rPr>
                <w:b/>
                <w:bCs/>
                <w:sz w:val="28"/>
                <w:szCs w:val="28"/>
              </w:rPr>
            </w:pPr>
            <w:r w:rsidRPr="00CD7319">
              <w:rPr>
                <w:sz w:val="22"/>
                <w:szCs w:val="22"/>
              </w:rPr>
              <w:t>городского округа Тольятти</w:t>
            </w:r>
          </w:p>
          <w:p w:rsidR="00CD7319" w:rsidRPr="00CD7319" w:rsidRDefault="00CD7319" w:rsidP="00CD7319">
            <w:pPr>
              <w:tabs>
                <w:tab w:val="left" w:pos="8415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CD7319" w:rsidRPr="00CD7319" w:rsidRDefault="00CD7319" w:rsidP="00CD7319">
      <w:pPr>
        <w:ind w:left="4677"/>
        <w:jc w:val="both"/>
        <w:rPr>
          <w:sz w:val="22"/>
          <w:szCs w:val="22"/>
        </w:rPr>
      </w:pPr>
      <w:r w:rsidRPr="00CD7319">
        <w:rPr>
          <w:sz w:val="22"/>
          <w:szCs w:val="22"/>
        </w:rPr>
        <w:t>В__________________________________</w:t>
      </w:r>
    </w:p>
    <w:p w:rsidR="00CD7319" w:rsidRPr="00CD7319" w:rsidRDefault="00CD7319" w:rsidP="00CD7319">
      <w:pPr>
        <w:ind w:left="4677"/>
        <w:jc w:val="both"/>
        <w:rPr>
          <w:sz w:val="16"/>
          <w:szCs w:val="16"/>
        </w:rPr>
      </w:pPr>
      <w:r w:rsidRPr="00CD7319">
        <w:t xml:space="preserve">      </w:t>
      </w:r>
      <w:proofErr w:type="gramStart"/>
      <w:r w:rsidRPr="00CD7319">
        <w:rPr>
          <w:sz w:val="16"/>
          <w:szCs w:val="16"/>
        </w:rPr>
        <w:t>(наименование органа местного самоуправления,</w:t>
      </w:r>
      <w:proofErr w:type="gramEnd"/>
    </w:p>
    <w:p w:rsidR="00CD7319" w:rsidRPr="00CD7319" w:rsidRDefault="00CD7319" w:rsidP="00CD7319">
      <w:pPr>
        <w:ind w:left="4677"/>
        <w:jc w:val="both"/>
        <w:rPr>
          <w:sz w:val="20"/>
          <w:szCs w:val="20"/>
        </w:rPr>
      </w:pPr>
      <w:r w:rsidRPr="00CD7319">
        <w:rPr>
          <w:sz w:val="20"/>
          <w:szCs w:val="20"/>
        </w:rPr>
        <w:t>___________________________________________</w:t>
      </w:r>
    </w:p>
    <w:p w:rsidR="00CD7319" w:rsidRPr="00CD7319" w:rsidRDefault="00CD7319" w:rsidP="00CD7319">
      <w:pPr>
        <w:ind w:left="4677"/>
        <w:jc w:val="both"/>
        <w:rPr>
          <w:sz w:val="16"/>
          <w:szCs w:val="16"/>
        </w:rPr>
      </w:pPr>
      <w:r w:rsidRPr="00CD7319">
        <w:rPr>
          <w:sz w:val="16"/>
          <w:szCs w:val="16"/>
        </w:rPr>
        <w:t xml:space="preserve">    в </w:t>
      </w:r>
      <w:proofErr w:type="gramStart"/>
      <w:r w:rsidRPr="00CD7319">
        <w:rPr>
          <w:sz w:val="16"/>
          <w:szCs w:val="16"/>
        </w:rPr>
        <w:t>ведении</w:t>
      </w:r>
      <w:proofErr w:type="gramEnd"/>
      <w:r w:rsidRPr="00CD7319">
        <w:rPr>
          <w:sz w:val="16"/>
          <w:szCs w:val="16"/>
        </w:rPr>
        <w:t xml:space="preserve"> которого находятся общественные</w:t>
      </w:r>
      <w:r w:rsidR="00141A1D">
        <w:rPr>
          <w:sz w:val="16"/>
          <w:szCs w:val="16"/>
        </w:rPr>
        <w:t xml:space="preserve"> кладбища)</w:t>
      </w:r>
    </w:p>
    <w:p w:rsidR="00CD7319" w:rsidRPr="00CD7319" w:rsidRDefault="00CD7319" w:rsidP="00141A1D">
      <w:pPr>
        <w:spacing w:line="360" w:lineRule="auto"/>
        <w:ind w:left="4677"/>
        <w:jc w:val="both"/>
        <w:rPr>
          <w:sz w:val="20"/>
          <w:szCs w:val="20"/>
        </w:rPr>
      </w:pPr>
      <w:r w:rsidRPr="00CD7319">
        <w:rPr>
          <w:sz w:val="20"/>
          <w:szCs w:val="20"/>
        </w:rPr>
        <w:t>____________</w:t>
      </w:r>
      <w:r w:rsidR="00236CA3">
        <w:rPr>
          <w:sz w:val="20"/>
          <w:szCs w:val="20"/>
        </w:rPr>
        <w:t>_______________________________</w:t>
      </w:r>
    </w:p>
    <w:p w:rsidR="00CD7319" w:rsidRPr="00CD7319" w:rsidRDefault="00CD7319" w:rsidP="00CD7319">
      <w:pPr>
        <w:ind w:left="4677"/>
        <w:jc w:val="both"/>
        <w:rPr>
          <w:sz w:val="20"/>
          <w:szCs w:val="20"/>
        </w:rPr>
      </w:pPr>
      <w:r w:rsidRPr="00CD7319">
        <w:rPr>
          <w:sz w:val="20"/>
          <w:szCs w:val="20"/>
        </w:rPr>
        <w:t>________________________</w:t>
      </w:r>
      <w:r w:rsidR="00141A1D">
        <w:rPr>
          <w:sz w:val="20"/>
          <w:szCs w:val="20"/>
        </w:rPr>
        <w:t>__</w:t>
      </w:r>
      <w:r w:rsidRPr="00CD7319">
        <w:rPr>
          <w:sz w:val="20"/>
          <w:szCs w:val="20"/>
        </w:rPr>
        <w:t>_________________</w:t>
      </w:r>
    </w:p>
    <w:p w:rsidR="00141A1D" w:rsidRDefault="00CD7319" w:rsidP="00CD7319">
      <w:pPr>
        <w:ind w:left="4677"/>
        <w:jc w:val="both"/>
        <w:rPr>
          <w:sz w:val="16"/>
          <w:szCs w:val="16"/>
        </w:rPr>
      </w:pPr>
      <w:r w:rsidRPr="00CD7319">
        <w:rPr>
          <w:sz w:val="16"/>
          <w:szCs w:val="16"/>
        </w:rPr>
        <w:t xml:space="preserve">                                           </w:t>
      </w:r>
    </w:p>
    <w:p w:rsidR="00CD7319" w:rsidRPr="00CD7319" w:rsidRDefault="00CD7319" w:rsidP="00CD7319">
      <w:pPr>
        <w:ind w:left="4677"/>
        <w:jc w:val="both"/>
        <w:rPr>
          <w:sz w:val="22"/>
          <w:szCs w:val="22"/>
        </w:rPr>
      </w:pPr>
      <w:r w:rsidRPr="00CD7319">
        <w:rPr>
          <w:sz w:val="22"/>
          <w:szCs w:val="22"/>
        </w:rPr>
        <w:t xml:space="preserve">от </w:t>
      </w:r>
    </w:p>
    <w:p w:rsidR="00CD7319" w:rsidRPr="00CD7319" w:rsidRDefault="00CD7319" w:rsidP="00CD7319">
      <w:pPr>
        <w:ind w:left="4677"/>
        <w:jc w:val="both"/>
      </w:pPr>
      <w:r w:rsidRPr="00CD7319">
        <w:t>____________________________________</w:t>
      </w:r>
    </w:p>
    <w:p w:rsidR="00CD7319" w:rsidRPr="00CD7319" w:rsidRDefault="00CD7319" w:rsidP="00CD7319">
      <w:pPr>
        <w:ind w:left="4677"/>
        <w:rPr>
          <w:sz w:val="16"/>
          <w:szCs w:val="16"/>
        </w:rPr>
      </w:pPr>
      <w:r w:rsidRPr="00CD7319">
        <w:rPr>
          <w:sz w:val="16"/>
          <w:szCs w:val="16"/>
        </w:rPr>
        <w:t xml:space="preserve">                            </w:t>
      </w:r>
      <w:proofErr w:type="gramStart"/>
      <w:r w:rsidRPr="00CD7319">
        <w:rPr>
          <w:sz w:val="16"/>
          <w:szCs w:val="16"/>
        </w:rPr>
        <w:t xml:space="preserve">(фамилия, имя, отчество, </w:t>
      </w:r>
      <w:proofErr w:type="gramEnd"/>
    </w:p>
    <w:p w:rsidR="00CD7319" w:rsidRPr="00CD7319" w:rsidRDefault="00CD7319" w:rsidP="00CD7319">
      <w:pPr>
        <w:ind w:left="4677"/>
        <w:jc w:val="both"/>
      </w:pPr>
      <w:r w:rsidRPr="00CD7319">
        <w:t>____________________________________</w:t>
      </w:r>
    </w:p>
    <w:p w:rsidR="00CD7319" w:rsidRPr="00CD7319" w:rsidRDefault="00CD7319" w:rsidP="00CD7319">
      <w:pPr>
        <w:ind w:left="4677"/>
        <w:rPr>
          <w:sz w:val="16"/>
          <w:szCs w:val="16"/>
        </w:rPr>
      </w:pPr>
      <w:r w:rsidRPr="00CD7319">
        <w:rPr>
          <w:sz w:val="16"/>
          <w:szCs w:val="16"/>
        </w:rPr>
        <w:t xml:space="preserve">                     документ,  удостоверяющий личность, </w:t>
      </w:r>
    </w:p>
    <w:p w:rsidR="00CD7319" w:rsidRPr="00CD7319" w:rsidRDefault="00CD7319" w:rsidP="00CD7319">
      <w:pPr>
        <w:ind w:left="4677"/>
        <w:jc w:val="both"/>
      </w:pPr>
      <w:r w:rsidRPr="00CD7319">
        <w:t xml:space="preserve">____________________________________            </w:t>
      </w:r>
    </w:p>
    <w:p w:rsidR="00CD7319" w:rsidRPr="00CD7319" w:rsidRDefault="00CD7319" w:rsidP="00CD7319">
      <w:pPr>
        <w:ind w:left="4677"/>
        <w:rPr>
          <w:sz w:val="16"/>
          <w:szCs w:val="16"/>
        </w:rPr>
      </w:pPr>
      <w:r w:rsidRPr="00CD7319">
        <w:t xml:space="preserve">             </w:t>
      </w:r>
      <w:r w:rsidRPr="00CD7319">
        <w:rPr>
          <w:sz w:val="16"/>
          <w:szCs w:val="16"/>
        </w:rPr>
        <w:t xml:space="preserve">Адрес  регистрации по месту жительства, </w:t>
      </w:r>
    </w:p>
    <w:p w:rsidR="00CD7319" w:rsidRPr="00CD7319" w:rsidRDefault="00CD7319" w:rsidP="00CD7319">
      <w:pPr>
        <w:ind w:left="4678"/>
      </w:pPr>
      <w:r w:rsidRPr="00CD7319">
        <w:t>_____________________________________</w:t>
      </w:r>
    </w:p>
    <w:p w:rsidR="00CD7319" w:rsidRPr="00CD7319" w:rsidRDefault="00CD7319" w:rsidP="00CD7319">
      <w:pPr>
        <w:ind w:left="4677"/>
        <w:jc w:val="both"/>
        <w:rPr>
          <w:sz w:val="16"/>
          <w:szCs w:val="16"/>
        </w:rPr>
      </w:pPr>
      <w:r w:rsidRPr="00CD7319">
        <w:rPr>
          <w:sz w:val="16"/>
          <w:szCs w:val="16"/>
        </w:rPr>
        <w:t xml:space="preserve">                                контактный телефон) </w:t>
      </w:r>
    </w:p>
    <w:p w:rsidR="00CD7319" w:rsidRPr="00CD7319" w:rsidRDefault="00CD7319" w:rsidP="00CD7319">
      <w:pPr>
        <w:ind w:left="4677"/>
        <w:jc w:val="both"/>
        <w:rPr>
          <w:sz w:val="16"/>
          <w:szCs w:val="16"/>
        </w:rPr>
      </w:pPr>
      <w:r w:rsidRPr="00CD7319">
        <w:rPr>
          <w:sz w:val="16"/>
          <w:szCs w:val="16"/>
        </w:rPr>
        <w:t xml:space="preserve"> </w:t>
      </w:r>
    </w:p>
    <w:p w:rsidR="00CD7319" w:rsidRPr="00CD7319" w:rsidRDefault="00CD7319" w:rsidP="00CD7319">
      <w:pPr>
        <w:jc w:val="both"/>
        <w:rPr>
          <w:b/>
        </w:rPr>
      </w:pPr>
      <w:r w:rsidRPr="00CD7319">
        <w:rPr>
          <w:b/>
        </w:rPr>
        <w:t xml:space="preserve">                                                                             </w:t>
      </w:r>
    </w:p>
    <w:p w:rsidR="00CD7319" w:rsidRPr="00CD7319" w:rsidRDefault="00CD7319" w:rsidP="00CD7319">
      <w:pPr>
        <w:jc w:val="center"/>
        <w:rPr>
          <w:b/>
          <w:sz w:val="22"/>
          <w:szCs w:val="22"/>
        </w:rPr>
      </w:pPr>
      <w:r w:rsidRPr="00CD7319">
        <w:rPr>
          <w:b/>
          <w:sz w:val="22"/>
          <w:szCs w:val="22"/>
        </w:rPr>
        <w:t xml:space="preserve">ЗАЯВЛЕНИЕ </w:t>
      </w:r>
    </w:p>
    <w:p w:rsidR="00CD7319" w:rsidRPr="00CD7319" w:rsidRDefault="00CD7319" w:rsidP="00CD7319">
      <w:pPr>
        <w:jc w:val="center"/>
        <w:rPr>
          <w:b/>
          <w:sz w:val="22"/>
          <w:szCs w:val="22"/>
        </w:rPr>
      </w:pPr>
      <w:r w:rsidRPr="00CD7319">
        <w:rPr>
          <w:b/>
          <w:sz w:val="22"/>
          <w:szCs w:val="22"/>
        </w:rPr>
        <w:t xml:space="preserve">о предоставлении участка земли для создания </w:t>
      </w:r>
    </w:p>
    <w:p w:rsidR="00CD7319" w:rsidRPr="00CD7319" w:rsidRDefault="00CD7319" w:rsidP="00CD7319">
      <w:pPr>
        <w:jc w:val="center"/>
        <w:rPr>
          <w:b/>
          <w:sz w:val="22"/>
          <w:szCs w:val="22"/>
        </w:rPr>
      </w:pPr>
      <w:r w:rsidRPr="00CD7319">
        <w:rPr>
          <w:b/>
          <w:sz w:val="22"/>
          <w:szCs w:val="22"/>
        </w:rPr>
        <w:t>семейного (родового) захоронения</w:t>
      </w:r>
    </w:p>
    <w:p w:rsidR="00CD7319" w:rsidRPr="00CD7319" w:rsidRDefault="00CD7319" w:rsidP="00CD7319">
      <w:pPr>
        <w:jc w:val="both"/>
        <w:rPr>
          <w:b/>
        </w:rPr>
      </w:pPr>
    </w:p>
    <w:p w:rsidR="00CD7319" w:rsidRPr="00CD7319" w:rsidRDefault="00CD7319" w:rsidP="00CD7319">
      <w:pPr>
        <w:suppressAutoHyphens/>
        <w:ind w:firstLine="709"/>
        <w:jc w:val="both"/>
        <w:rPr>
          <w:sz w:val="22"/>
        </w:rPr>
      </w:pPr>
      <w:r w:rsidRPr="00CD7319">
        <w:rPr>
          <w:sz w:val="22"/>
        </w:rPr>
        <w:t xml:space="preserve">Прошу предоставить участок земли </w:t>
      </w:r>
      <w:proofErr w:type="gramStart"/>
      <w:r w:rsidRPr="00CD7319">
        <w:rPr>
          <w:sz w:val="22"/>
        </w:rPr>
        <w:t>на</w:t>
      </w:r>
      <w:proofErr w:type="gramEnd"/>
      <w:r w:rsidRPr="00CD7319">
        <w:rPr>
          <w:sz w:val="22"/>
        </w:rPr>
        <w:t xml:space="preserve"> _________________________________________</w:t>
      </w:r>
    </w:p>
    <w:p w:rsidR="00CD7319" w:rsidRPr="00CD7319" w:rsidRDefault="00CD7319" w:rsidP="00CD7319">
      <w:pPr>
        <w:suppressAutoHyphens/>
        <w:jc w:val="both"/>
        <w:rPr>
          <w:sz w:val="22"/>
        </w:rPr>
      </w:pPr>
      <w:r w:rsidRPr="00CD7319">
        <w:rPr>
          <w:sz w:val="22"/>
        </w:rPr>
        <w:t xml:space="preserve">кладбище, расположенном </w:t>
      </w:r>
      <w:proofErr w:type="gramStart"/>
      <w:r w:rsidRPr="00CD7319">
        <w:rPr>
          <w:sz w:val="22"/>
        </w:rPr>
        <w:t>на</w:t>
      </w:r>
      <w:proofErr w:type="gramEnd"/>
      <w:r w:rsidRPr="00CD7319">
        <w:rPr>
          <w:sz w:val="22"/>
        </w:rPr>
        <w:t xml:space="preserve"> _________________________________________________________,</w:t>
      </w:r>
    </w:p>
    <w:p w:rsidR="00CD7319" w:rsidRPr="00CD7319" w:rsidRDefault="00CD7319" w:rsidP="00CD7319">
      <w:pPr>
        <w:suppressAutoHyphens/>
        <w:jc w:val="both"/>
        <w:rPr>
          <w:sz w:val="22"/>
        </w:rPr>
      </w:pPr>
      <w:r w:rsidRPr="00CD7319">
        <w:rPr>
          <w:sz w:val="22"/>
        </w:rPr>
        <w:t>для создания семейного (родового) захоронения граждан_______________________________,</w:t>
      </w:r>
    </w:p>
    <w:p w:rsidR="00CD7319" w:rsidRPr="00CD7319" w:rsidRDefault="00CD7319" w:rsidP="00CD7319">
      <w:pPr>
        <w:suppressAutoHyphens/>
        <w:jc w:val="both"/>
        <w:rPr>
          <w:sz w:val="20"/>
          <w:szCs w:val="20"/>
        </w:rPr>
      </w:pPr>
      <w:r w:rsidRPr="00CD7319">
        <w:rPr>
          <w:sz w:val="20"/>
          <w:szCs w:val="20"/>
        </w:rPr>
        <w:t xml:space="preserve">                                                                                                                                     (указывается число)</w:t>
      </w:r>
    </w:p>
    <w:p w:rsidR="00CD7319" w:rsidRPr="00CD7319" w:rsidRDefault="00CD7319" w:rsidP="00CD7319">
      <w:pPr>
        <w:suppressAutoHyphens/>
        <w:jc w:val="both"/>
        <w:rPr>
          <w:sz w:val="22"/>
          <w:szCs w:val="22"/>
        </w:rPr>
      </w:pPr>
      <w:proofErr w:type="gramStart"/>
      <w:r w:rsidRPr="00CD7319">
        <w:rPr>
          <w:sz w:val="22"/>
          <w:szCs w:val="22"/>
        </w:rPr>
        <w:t>являющихся</w:t>
      </w:r>
      <w:proofErr w:type="gramEnd"/>
      <w:r w:rsidRPr="00CD7319">
        <w:rPr>
          <w:sz w:val="22"/>
          <w:szCs w:val="22"/>
        </w:rPr>
        <w:t xml:space="preserve"> моими близкими родственниками (родственниками супруга (супруги)).</w:t>
      </w:r>
    </w:p>
    <w:p w:rsidR="00CD7319" w:rsidRPr="00CD7319" w:rsidRDefault="00CD7319" w:rsidP="00CD7319">
      <w:pPr>
        <w:suppressAutoHyphens/>
        <w:ind w:firstLine="709"/>
        <w:jc w:val="both"/>
        <w:rPr>
          <w:sz w:val="22"/>
        </w:rPr>
      </w:pPr>
    </w:p>
    <w:p w:rsidR="00CD7319" w:rsidRPr="00CD7319" w:rsidRDefault="00CD7319" w:rsidP="00CD7319">
      <w:pPr>
        <w:suppressAutoHyphens/>
        <w:ind w:firstLine="709"/>
        <w:jc w:val="both"/>
        <w:rPr>
          <w:sz w:val="22"/>
        </w:rPr>
      </w:pPr>
      <w:r w:rsidRPr="00CD7319">
        <w:rPr>
          <w:sz w:val="22"/>
        </w:rPr>
        <w:t>Лицом, ответственным за семейное (родовое) захоронение, предлагаю считать</w:t>
      </w:r>
    </w:p>
    <w:p w:rsidR="00CD7319" w:rsidRPr="00CD7319" w:rsidRDefault="00CD7319" w:rsidP="00CD7319">
      <w:pPr>
        <w:suppressAutoHyphens/>
        <w:jc w:val="both"/>
      </w:pPr>
      <w:r w:rsidRPr="00CD7319">
        <w:t>_____________________________________________________________________________</w:t>
      </w:r>
    </w:p>
    <w:p w:rsidR="00CD7319" w:rsidRPr="00CD7319" w:rsidRDefault="00CD7319" w:rsidP="00CD7319">
      <w:pPr>
        <w:suppressAutoHyphens/>
        <w:jc w:val="both"/>
        <w:rPr>
          <w:sz w:val="16"/>
          <w:szCs w:val="16"/>
        </w:rPr>
      </w:pPr>
      <w:r w:rsidRPr="00CD7319">
        <w:rPr>
          <w:sz w:val="16"/>
          <w:szCs w:val="16"/>
        </w:rPr>
        <w:t xml:space="preserve">                                                                                             (Ф.И.О.)</w:t>
      </w:r>
    </w:p>
    <w:p w:rsidR="00CD7319" w:rsidRPr="00CD7319" w:rsidRDefault="00CD7319" w:rsidP="00CD7319">
      <w:pPr>
        <w:suppressAutoHyphens/>
        <w:ind w:firstLine="709"/>
        <w:jc w:val="both"/>
        <w:rPr>
          <w:sz w:val="20"/>
          <w:szCs w:val="20"/>
        </w:rPr>
      </w:pPr>
      <w:r w:rsidRPr="00CD7319">
        <w:rPr>
          <w:sz w:val="20"/>
          <w:szCs w:val="20"/>
        </w:rPr>
        <w:t xml:space="preserve">Обязуюсь использовать  предоставленный участок земли в соответствии с его назначением и не предоставлять его третьим лицам. </w:t>
      </w:r>
    </w:p>
    <w:p w:rsidR="00CD7319" w:rsidRPr="00CD7319" w:rsidRDefault="00CD7319" w:rsidP="00CD7319">
      <w:pPr>
        <w:suppressAutoHyphens/>
        <w:ind w:firstLine="709"/>
        <w:jc w:val="both"/>
        <w:rPr>
          <w:sz w:val="20"/>
          <w:szCs w:val="20"/>
        </w:rPr>
      </w:pPr>
      <w:r w:rsidRPr="00CD7319">
        <w:rPr>
          <w:sz w:val="20"/>
          <w:szCs w:val="20"/>
        </w:rPr>
        <w:t>Во исполнение требований Федерального закона «О персональных данных» даем согласие на обработку наших персональных данных в связи с рассмотрением вопроса о предоставлении участка земли для создания (семейного) родового захоронения.</w:t>
      </w:r>
    </w:p>
    <w:p w:rsidR="00CD7319" w:rsidRPr="00CD7319" w:rsidRDefault="00CD7319" w:rsidP="00CD7319">
      <w:pPr>
        <w:suppressAutoHyphens/>
        <w:ind w:firstLine="709"/>
        <w:jc w:val="both"/>
        <w:rPr>
          <w:sz w:val="20"/>
          <w:szCs w:val="20"/>
        </w:rPr>
      </w:pPr>
      <w:proofErr w:type="gramStart"/>
      <w:r w:rsidRPr="00CD7319">
        <w:rPr>
          <w:sz w:val="20"/>
          <w:szCs w:val="20"/>
        </w:rPr>
        <w:t xml:space="preserve">Под обработкой  персональных данных мы понимаем действия (операции) с персональными данными, включая сбор, систематизацию, накопление, хранение, уточнение (обновление, изменение) использование, распространение (в том числе передачу), обезличивание, блокирование, уничтожение. </w:t>
      </w:r>
      <w:proofErr w:type="gramEnd"/>
    </w:p>
    <w:p w:rsidR="00CD7319" w:rsidRPr="00CD7319" w:rsidRDefault="00CD7319" w:rsidP="00CD7319">
      <w:pPr>
        <w:suppressAutoHyphens/>
        <w:ind w:firstLine="709"/>
        <w:jc w:val="both"/>
        <w:rPr>
          <w:sz w:val="20"/>
          <w:szCs w:val="20"/>
        </w:rPr>
      </w:pPr>
      <w:r w:rsidRPr="00CD7319">
        <w:rPr>
          <w:sz w:val="20"/>
          <w:szCs w:val="20"/>
        </w:rPr>
        <w:t>Согласие на обработку действует до даты подачи нами в ______________________________________ заявления об отзыве настоящего согласия.</w:t>
      </w:r>
    </w:p>
    <w:p w:rsidR="00CD7319" w:rsidRPr="00CD7319" w:rsidRDefault="00CD7319" w:rsidP="00CD7319">
      <w:pPr>
        <w:suppressAutoHyphens/>
        <w:ind w:firstLine="709"/>
        <w:jc w:val="both"/>
        <w:rPr>
          <w:sz w:val="20"/>
          <w:szCs w:val="20"/>
        </w:rPr>
      </w:pPr>
      <w:r w:rsidRPr="00CD7319">
        <w:rPr>
          <w:sz w:val="20"/>
          <w:szCs w:val="20"/>
        </w:rPr>
        <w:t xml:space="preserve">Приложение (копии документов, прилагаемых к заявлению): _______________________________ </w:t>
      </w:r>
    </w:p>
    <w:p w:rsidR="00CD7319" w:rsidRPr="00CD7319" w:rsidRDefault="00CD7319" w:rsidP="00CD7319">
      <w:pPr>
        <w:suppressAutoHyphens/>
        <w:jc w:val="both"/>
        <w:rPr>
          <w:sz w:val="20"/>
          <w:szCs w:val="20"/>
        </w:rPr>
      </w:pPr>
      <w:r w:rsidRPr="00CD7319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7319" w:rsidRPr="00CD7319" w:rsidRDefault="00CD7319" w:rsidP="00CD7319">
      <w:pPr>
        <w:suppressAutoHyphens/>
        <w:jc w:val="both"/>
        <w:rPr>
          <w:sz w:val="22"/>
          <w:szCs w:val="22"/>
        </w:rPr>
      </w:pPr>
    </w:p>
    <w:p w:rsidR="00CD7319" w:rsidRPr="00CD7319" w:rsidRDefault="00CD7319" w:rsidP="00CD7319">
      <w:pPr>
        <w:suppressAutoHyphens/>
        <w:jc w:val="both"/>
        <w:rPr>
          <w:sz w:val="22"/>
          <w:szCs w:val="22"/>
        </w:rPr>
      </w:pPr>
      <w:r w:rsidRPr="00CD7319">
        <w:rPr>
          <w:sz w:val="22"/>
          <w:szCs w:val="22"/>
        </w:rPr>
        <w:t>«___»_____________20___г.                                           ___________________________</w:t>
      </w:r>
    </w:p>
    <w:p w:rsidR="00CD7319" w:rsidRPr="00CD7319" w:rsidRDefault="00CD7319" w:rsidP="00CD7319">
      <w:pPr>
        <w:suppressAutoHyphens/>
        <w:jc w:val="both"/>
        <w:rPr>
          <w:sz w:val="16"/>
          <w:szCs w:val="16"/>
        </w:rPr>
      </w:pPr>
      <w:r w:rsidRPr="00CD7319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CD7319">
        <w:rPr>
          <w:sz w:val="16"/>
          <w:szCs w:val="16"/>
        </w:rPr>
        <w:t>(подпись)</w:t>
      </w:r>
    </w:p>
    <w:p w:rsidR="00DD43AB" w:rsidRPr="00DC25D5" w:rsidRDefault="00DD43AB" w:rsidP="00DD43AB">
      <w:pPr>
        <w:tabs>
          <w:tab w:val="left" w:pos="8415"/>
        </w:tabs>
        <w:jc w:val="right"/>
        <w:rPr>
          <w:sz w:val="22"/>
          <w:szCs w:val="22"/>
        </w:rPr>
      </w:pPr>
      <w:r w:rsidRPr="00DC25D5">
        <w:rPr>
          <w:sz w:val="22"/>
          <w:szCs w:val="22"/>
        </w:rPr>
        <w:lastRenderedPageBreak/>
        <w:t>Приложение № 3</w:t>
      </w:r>
    </w:p>
    <w:p w:rsidR="00DD43AB" w:rsidRPr="00DC25D5" w:rsidRDefault="00DD43AB" w:rsidP="00DD43AB">
      <w:pPr>
        <w:tabs>
          <w:tab w:val="left" w:pos="8415"/>
        </w:tabs>
        <w:jc w:val="right"/>
        <w:rPr>
          <w:sz w:val="22"/>
          <w:szCs w:val="22"/>
        </w:rPr>
      </w:pPr>
      <w:r w:rsidRPr="00DC25D5">
        <w:rPr>
          <w:sz w:val="22"/>
          <w:szCs w:val="22"/>
        </w:rPr>
        <w:t xml:space="preserve">к постановлению администрации </w:t>
      </w:r>
    </w:p>
    <w:p w:rsidR="00DD43AB" w:rsidRPr="00DC25D5" w:rsidRDefault="00DD43AB" w:rsidP="00DD43AB">
      <w:pPr>
        <w:tabs>
          <w:tab w:val="left" w:pos="8415"/>
        </w:tabs>
        <w:jc w:val="right"/>
        <w:rPr>
          <w:sz w:val="22"/>
          <w:szCs w:val="22"/>
        </w:rPr>
      </w:pPr>
      <w:r w:rsidRPr="00DC25D5">
        <w:rPr>
          <w:sz w:val="22"/>
          <w:szCs w:val="22"/>
        </w:rPr>
        <w:t>городского округа Тольятти</w:t>
      </w:r>
    </w:p>
    <w:p w:rsidR="00DD43AB" w:rsidRPr="00DC25D5" w:rsidRDefault="00DD43AB" w:rsidP="00DD43AB">
      <w:pPr>
        <w:tabs>
          <w:tab w:val="left" w:pos="8415"/>
        </w:tabs>
        <w:jc w:val="right"/>
        <w:rPr>
          <w:sz w:val="22"/>
          <w:szCs w:val="22"/>
        </w:rPr>
      </w:pPr>
      <w:r w:rsidRPr="00DC25D5">
        <w:rPr>
          <w:sz w:val="22"/>
          <w:szCs w:val="22"/>
        </w:rPr>
        <w:t xml:space="preserve"> от «___»_______2017 г</w:t>
      </w:r>
      <w:proofErr w:type="gramStart"/>
      <w:r w:rsidRPr="00DC25D5">
        <w:rPr>
          <w:sz w:val="22"/>
          <w:szCs w:val="22"/>
        </w:rPr>
        <w:t xml:space="preserve"> .</w:t>
      </w:r>
      <w:proofErr w:type="gramEnd"/>
      <w:r w:rsidRPr="00DC25D5">
        <w:rPr>
          <w:sz w:val="22"/>
          <w:szCs w:val="22"/>
        </w:rPr>
        <w:t xml:space="preserve"> № ______</w:t>
      </w:r>
    </w:p>
    <w:p w:rsidR="00DD43AB" w:rsidRPr="00DC25D5" w:rsidRDefault="00DD43AB" w:rsidP="00DD43AB">
      <w:pPr>
        <w:tabs>
          <w:tab w:val="left" w:pos="8415"/>
        </w:tabs>
        <w:jc w:val="right"/>
        <w:rPr>
          <w:sz w:val="22"/>
          <w:szCs w:val="22"/>
        </w:rPr>
      </w:pPr>
    </w:p>
    <w:p w:rsidR="00DD43AB" w:rsidRPr="00DC25D5" w:rsidRDefault="00DD43AB" w:rsidP="00DD43AB">
      <w:pPr>
        <w:tabs>
          <w:tab w:val="left" w:pos="8415"/>
        </w:tabs>
        <w:jc w:val="right"/>
        <w:rPr>
          <w:sz w:val="22"/>
          <w:szCs w:val="22"/>
        </w:rPr>
      </w:pPr>
      <w:r w:rsidRPr="00DC25D5">
        <w:rPr>
          <w:sz w:val="22"/>
          <w:szCs w:val="22"/>
        </w:rPr>
        <w:t>Приложение № 7</w:t>
      </w:r>
    </w:p>
    <w:p w:rsidR="00DD43AB" w:rsidRPr="00DC25D5" w:rsidRDefault="00DD43AB" w:rsidP="00DD43AB">
      <w:pPr>
        <w:tabs>
          <w:tab w:val="left" w:pos="8415"/>
        </w:tabs>
        <w:jc w:val="right"/>
        <w:rPr>
          <w:sz w:val="22"/>
          <w:szCs w:val="22"/>
        </w:rPr>
      </w:pPr>
      <w:r w:rsidRPr="00DC25D5">
        <w:rPr>
          <w:sz w:val="22"/>
          <w:szCs w:val="22"/>
        </w:rPr>
        <w:t xml:space="preserve">к Положению об организации </w:t>
      </w:r>
    </w:p>
    <w:p w:rsidR="00DD43AB" w:rsidRPr="00DC25D5" w:rsidRDefault="00DD43AB" w:rsidP="00DD43AB">
      <w:pPr>
        <w:tabs>
          <w:tab w:val="left" w:pos="8415"/>
        </w:tabs>
        <w:jc w:val="right"/>
        <w:rPr>
          <w:sz w:val="22"/>
          <w:szCs w:val="22"/>
        </w:rPr>
      </w:pPr>
      <w:r w:rsidRPr="00DC25D5">
        <w:rPr>
          <w:sz w:val="22"/>
          <w:szCs w:val="22"/>
        </w:rPr>
        <w:t>похоронного дела на территории</w:t>
      </w:r>
    </w:p>
    <w:p w:rsidR="00DD43AB" w:rsidRPr="00932D37" w:rsidRDefault="00DD43AB" w:rsidP="00DD43AB">
      <w:pPr>
        <w:tabs>
          <w:tab w:val="left" w:pos="8415"/>
        </w:tabs>
        <w:jc w:val="right"/>
        <w:rPr>
          <w:sz w:val="20"/>
          <w:szCs w:val="20"/>
        </w:rPr>
      </w:pPr>
      <w:r w:rsidRPr="00DC25D5">
        <w:rPr>
          <w:sz w:val="22"/>
          <w:szCs w:val="22"/>
        </w:rPr>
        <w:t>городского округа Тольятти</w:t>
      </w:r>
      <w:r>
        <w:rPr>
          <w:sz w:val="20"/>
          <w:szCs w:val="20"/>
        </w:rPr>
        <w:t xml:space="preserve"> </w:t>
      </w:r>
    </w:p>
    <w:p w:rsidR="00DD43AB" w:rsidRDefault="00DD43AB" w:rsidP="00DD43AB">
      <w:pPr>
        <w:tabs>
          <w:tab w:val="left" w:pos="8415"/>
        </w:tabs>
        <w:jc w:val="center"/>
        <w:rPr>
          <w:b/>
          <w:sz w:val="28"/>
          <w:szCs w:val="28"/>
        </w:rPr>
      </w:pPr>
    </w:p>
    <w:p w:rsidR="00DD43AB" w:rsidRPr="00CC5C45" w:rsidRDefault="00DD43AB" w:rsidP="00DD43AB">
      <w:pPr>
        <w:tabs>
          <w:tab w:val="left" w:pos="8415"/>
        </w:tabs>
        <w:jc w:val="center"/>
        <w:rPr>
          <w:b/>
          <w:sz w:val="28"/>
          <w:szCs w:val="28"/>
        </w:rPr>
      </w:pPr>
      <w:r w:rsidRPr="00CC5C45">
        <w:rPr>
          <w:b/>
          <w:sz w:val="28"/>
          <w:szCs w:val="28"/>
        </w:rPr>
        <w:t>АДМИНИСТРАЦИЯ ГОРОДСКОГО ОКРУГА ТОЛЬЯТТИ</w:t>
      </w:r>
    </w:p>
    <w:p w:rsidR="00DD43AB" w:rsidRPr="00CC5C45" w:rsidRDefault="00DD43AB" w:rsidP="00DD43AB">
      <w:pPr>
        <w:pBdr>
          <w:bottom w:val="single" w:sz="12" w:space="1" w:color="auto"/>
        </w:pBdr>
        <w:tabs>
          <w:tab w:val="left" w:pos="8415"/>
        </w:tabs>
        <w:jc w:val="center"/>
        <w:rPr>
          <w:b/>
          <w:sz w:val="28"/>
          <w:szCs w:val="28"/>
        </w:rPr>
      </w:pPr>
      <w:r w:rsidRPr="00CC5C45">
        <w:rPr>
          <w:b/>
          <w:sz w:val="28"/>
          <w:szCs w:val="28"/>
        </w:rPr>
        <w:t>Департамент городского хозяйства</w:t>
      </w:r>
    </w:p>
    <w:p w:rsidR="00DD43AB" w:rsidRPr="00CC5C45" w:rsidRDefault="00DD43AB" w:rsidP="00DD43AB">
      <w:pPr>
        <w:tabs>
          <w:tab w:val="left" w:pos="84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52070</wp:posOffset>
                </wp:positionV>
                <wp:extent cx="6297930" cy="457200"/>
                <wp:effectExtent l="0" t="0" r="762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3AB" w:rsidRPr="00CC5C45" w:rsidRDefault="00DD43AB" w:rsidP="00DD43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5C45">
                              <w:rPr>
                                <w:sz w:val="20"/>
                                <w:szCs w:val="20"/>
                              </w:rPr>
                              <w:t>ул. Карла Маркса, 42, г. Тольятти, Самарская область, РФ, 445011</w:t>
                            </w:r>
                          </w:p>
                          <w:p w:rsidR="00DD43AB" w:rsidRPr="00CC5C45" w:rsidRDefault="00DD43AB" w:rsidP="00DD43A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C5C45"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  <w:r w:rsidRPr="00CC5C45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. (8482) 54-31-64, </w:t>
                            </w:r>
                            <w:proofErr w:type="gramStart"/>
                            <w:r w:rsidRPr="00CC5C45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proofErr w:type="gramEnd"/>
                            <w:r w:rsidRPr="00CC5C45">
                              <w:rPr>
                                <w:sz w:val="20"/>
                                <w:szCs w:val="20"/>
                                <w:lang w:val="en-US"/>
                              </w:rPr>
                              <w:t>-mail: mgn@tgl.ru</w:t>
                            </w:r>
                          </w:p>
                          <w:p w:rsidR="00DD43AB" w:rsidRDefault="00DD43AB" w:rsidP="00DD43A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D43AB" w:rsidRDefault="00DD43AB" w:rsidP="00DD43AB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D43AB" w:rsidRDefault="00DD43AB" w:rsidP="00DD43AB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DD43AB" w:rsidRDefault="00DD43AB" w:rsidP="00DD43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______________ № _____________ </w:t>
                            </w:r>
                          </w:p>
                          <w:p w:rsidR="00DD43AB" w:rsidRDefault="00DD43AB" w:rsidP="00DD43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D43AB" w:rsidRDefault="00DD43AB" w:rsidP="00DD43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D43AB" w:rsidRDefault="00DD43AB" w:rsidP="00DD43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1.25pt;margin-top:4.1pt;width:495.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" stroked="f">
                <v:textbox>
                  <w:txbxContent>
                    <w:p w:rsidR="00DD43AB" w:rsidRPr="00CC5C45" w:rsidRDefault="00DD43AB" w:rsidP="00DD43A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5C45">
                        <w:rPr>
                          <w:sz w:val="20"/>
                          <w:szCs w:val="20"/>
                        </w:rPr>
                        <w:t>ул. Карла Маркса, 42, г. Тольятти, Самарская область, РФ, 445011</w:t>
                      </w:r>
                    </w:p>
                    <w:p w:rsidR="00DD43AB" w:rsidRPr="00CC5C45" w:rsidRDefault="00DD43AB" w:rsidP="00DD43AB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CC5C45">
                        <w:rPr>
                          <w:sz w:val="20"/>
                          <w:szCs w:val="20"/>
                        </w:rPr>
                        <w:t>т</w:t>
                      </w:r>
                      <w:r w:rsidRPr="00CC5C45">
                        <w:rPr>
                          <w:sz w:val="20"/>
                          <w:szCs w:val="20"/>
                          <w:lang w:val="en-US"/>
                        </w:rPr>
                        <w:t xml:space="preserve">. (8482) 54-31-64, </w:t>
                      </w:r>
                      <w:proofErr w:type="gramStart"/>
                      <w:r w:rsidRPr="00CC5C45">
                        <w:rPr>
                          <w:sz w:val="20"/>
                          <w:szCs w:val="20"/>
                        </w:rPr>
                        <w:t>е</w:t>
                      </w:r>
                      <w:proofErr w:type="gramEnd"/>
                      <w:r w:rsidRPr="00CC5C45">
                        <w:rPr>
                          <w:sz w:val="20"/>
                          <w:szCs w:val="20"/>
                          <w:lang w:val="en-US"/>
                        </w:rPr>
                        <w:t>-mail: mgn@tgl.ru</w:t>
                      </w:r>
                    </w:p>
                    <w:p w:rsidR="00DD43AB" w:rsidRDefault="00DD43AB" w:rsidP="00DD43AB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DD43AB" w:rsidRDefault="00DD43AB" w:rsidP="00DD43AB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DD43AB" w:rsidRDefault="00DD43AB" w:rsidP="00DD43AB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DD43AB" w:rsidRDefault="00DD43AB" w:rsidP="00DD43A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______________ № _____________ </w:t>
                      </w:r>
                    </w:p>
                    <w:p w:rsidR="00DD43AB" w:rsidRDefault="00DD43AB" w:rsidP="00DD43A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D43AB" w:rsidRDefault="00DD43AB" w:rsidP="00DD43A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D43AB" w:rsidRDefault="00DD43AB" w:rsidP="00DD43A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43AB" w:rsidRPr="00CC5C45" w:rsidRDefault="00DD43AB" w:rsidP="00DD43AB"/>
    <w:p w:rsidR="00DD43AB" w:rsidRDefault="00DD43AB" w:rsidP="00DD43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860"/>
      </w:tblGrid>
      <w:tr w:rsidR="00DD43AB" w:rsidTr="001116E4">
        <w:trPr>
          <w:trHeight w:val="1439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D43AB" w:rsidRPr="0052604C" w:rsidRDefault="00DD43AB" w:rsidP="001116E4">
            <w:pPr>
              <w:rPr>
                <w:lang w:eastAsia="en-US"/>
              </w:rPr>
            </w:pPr>
            <w:r w:rsidRPr="0052604C">
              <w:rPr>
                <w:lang w:eastAsia="en-US"/>
              </w:rPr>
              <w:t>________</w:t>
            </w:r>
            <w:r>
              <w:rPr>
                <w:lang w:eastAsia="en-US"/>
              </w:rPr>
              <w:t>_</w:t>
            </w:r>
            <w:r w:rsidRPr="0052604C">
              <w:rPr>
                <w:lang w:eastAsia="en-US"/>
              </w:rPr>
              <w:t>_____ № ____</w:t>
            </w:r>
            <w:r>
              <w:rPr>
                <w:lang w:eastAsia="en-US"/>
              </w:rPr>
              <w:t>_</w:t>
            </w:r>
            <w:r w:rsidRPr="0052604C">
              <w:rPr>
                <w:lang w:eastAsia="en-US"/>
              </w:rPr>
              <w:t xml:space="preserve">_________                                                                              </w:t>
            </w:r>
          </w:p>
          <w:p w:rsidR="00DD43AB" w:rsidRPr="0052604C" w:rsidRDefault="00DD43AB" w:rsidP="001116E4">
            <w:pPr>
              <w:rPr>
                <w:lang w:eastAsia="en-US"/>
              </w:rPr>
            </w:pPr>
            <w:r w:rsidRPr="0052604C">
              <w:rPr>
                <w:lang w:eastAsia="en-US"/>
              </w:rPr>
              <w:t xml:space="preserve">На  № </w:t>
            </w:r>
            <w:r>
              <w:rPr>
                <w:lang w:eastAsia="en-US"/>
              </w:rPr>
              <w:t>___________</w:t>
            </w:r>
            <w:r w:rsidRPr="0052604C">
              <w:rPr>
                <w:lang w:eastAsia="en-US"/>
              </w:rPr>
              <w:t xml:space="preserve"> от _</w:t>
            </w:r>
            <w:r>
              <w:rPr>
                <w:lang w:eastAsia="en-US"/>
              </w:rPr>
              <w:t>__________</w:t>
            </w:r>
            <w:r w:rsidRPr="0052604C">
              <w:rPr>
                <w:u w:val="single"/>
                <w:lang w:eastAsia="en-US"/>
              </w:rPr>
              <w:t xml:space="preserve"> </w:t>
            </w:r>
            <w:r w:rsidRPr="0052604C">
              <w:rPr>
                <w:lang w:eastAsia="en-US"/>
              </w:rPr>
              <w:t xml:space="preserve">     </w:t>
            </w:r>
          </w:p>
          <w:p w:rsidR="00DD43AB" w:rsidRPr="0052604C" w:rsidRDefault="00DD43AB" w:rsidP="001116E4">
            <w:pPr>
              <w:rPr>
                <w:lang w:eastAsia="en-US"/>
              </w:rPr>
            </w:pPr>
          </w:p>
          <w:p w:rsidR="00DD43AB" w:rsidRPr="0052604C" w:rsidRDefault="00DD43AB" w:rsidP="001116E4">
            <w:pPr>
              <w:pStyle w:val="2"/>
              <w:spacing w:line="240" w:lineRule="auto"/>
              <w:rPr>
                <w:sz w:val="24"/>
                <w:lang w:eastAsia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DD43AB" w:rsidRDefault="00DD43AB" w:rsidP="001116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</w:t>
            </w:r>
          </w:p>
          <w:p w:rsidR="00DD43AB" w:rsidRPr="00932D37" w:rsidRDefault="00DD43AB" w:rsidP="001116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(Фамилия И.О. заявителя)</w:t>
            </w:r>
          </w:p>
          <w:p w:rsidR="00DD43AB" w:rsidRDefault="00DD43AB" w:rsidP="001116E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</w:t>
            </w:r>
          </w:p>
          <w:p w:rsidR="00DD43AB" w:rsidRPr="00932D37" w:rsidRDefault="00DD43AB" w:rsidP="001116E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(адрес заявителя)</w:t>
            </w:r>
          </w:p>
          <w:p w:rsidR="00DD43AB" w:rsidRPr="00932D37" w:rsidRDefault="00DD43AB" w:rsidP="001116E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D43AB" w:rsidRPr="00061614" w:rsidRDefault="00DD43AB" w:rsidP="00DD43A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161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D43AB" w:rsidRPr="00061614" w:rsidRDefault="00DD43AB" w:rsidP="00DD43A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1614">
        <w:rPr>
          <w:rFonts w:ascii="Times New Roman" w:hAnsi="Times New Roman" w:cs="Times New Roman"/>
          <w:sz w:val="24"/>
          <w:szCs w:val="24"/>
        </w:rPr>
        <w:t xml:space="preserve">о предоставлении (отказе в предоставлении) </w:t>
      </w:r>
    </w:p>
    <w:p w:rsidR="00DD43AB" w:rsidRPr="00061614" w:rsidRDefault="00DD43AB" w:rsidP="00DD43A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1614">
        <w:rPr>
          <w:rFonts w:ascii="Times New Roman" w:hAnsi="Times New Roman" w:cs="Times New Roman"/>
          <w:sz w:val="24"/>
          <w:szCs w:val="24"/>
        </w:rPr>
        <w:t xml:space="preserve">места для захоронения </w:t>
      </w:r>
      <w:r w:rsidR="006F4C0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F4C05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="006F4C05">
        <w:rPr>
          <w:rFonts w:ascii="Times New Roman" w:hAnsi="Times New Roman" w:cs="Times New Roman"/>
          <w:sz w:val="24"/>
          <w:szCs w:val="24"/>
        </w:rPr>
        <w:t xml:space="preserve">) </w:t>
      </w:r>
      <w:r w:rsidRPr="00061614">
        <w:rPr>
          <w:rFonts w:ascii="Times New Roman" w:hAnsi="Times New Roman" w:cs="Times New Roman"/>
          <w:sz w:val="24"/>
          <w:szCs w:val="24"/>
        </w:rPr>
        <w:t>умершего</w:t>
      </w:r>
      <w:r w:rsidR="00141A1D" w:rsidRPr="00061614">
        <w:rPr>
          <w:rFonts w:ascii="Times New Roman" w:hAnsi="Times New Roman" w:cs="Times New Roman"/>
          <w:sz w:val="24"/>
          <w:szCs w:val="24"/>
        </w:rPr>
        <w:t xml:space="preserve"> на кладбищах, находящихся в собственности городского округа Тольятти либо на ином вещном праве</w:t>
      </w:r>
    </w:p>
    <w:p w:rsidR="00DD43AB" w:rsidRPr="00061614" w:rsidRDefault="00DD43AB" w:rsidP="00DD43A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43AB" w:rsidRPr="00061614" w:rsidRDefault="00DD43AB" w:rsidP="00247C77">
      <w:pPr>
        <w:spacing w:line="360" w:lineRule="auto"/>
        <w:ind w:firstLine="709"/>
        <w:jc w:val="both"/>
      </w:pPr>
      <w:r w:rsidRPr="00061614">
        <w:t>Рассмотрев Ваше заявление о предоставлении  места для захоронения (</w:t>
      </w:r>
      <w:proofErr w:type="spellStart"/>
      <w:r w:rsidRPr="00061614">
        <w:t>подзахоронения</w:t>
      </w:r>
      <w:proofErr w:type="spellEnd"/>
      <w:r w:rsidRPr="00061614">
        <w:t>)  умершего на кладбищах, находящихся в собственности городского округа Тольятти либо на ином вещном праве, в соответствии   с  Постановлением мэрии городского округа Тольятти от   29.07.2016 № 2440-п/1 «Об утверждении Положения об организации похоронного дела на территории городского округа Тольятти», уведомляю Вас о предоставлении (отказе в предоставлении)   места   для   захоронения    (</w:t>
      </w:r>
      <w:proofErr w:type="spellStart"/>
      <w:r w:rsidRPr="00061614">
        <w:t>подзахоронения</w:t>
      </w:r>
      <w:proofErr w:type="spellEnd"/>
      <w:r w:rsidRPr="00061614">
        <w:t>)  умершего _____</w:t>
      </w:r>
      <w:r w:rsidR="00247C77">
        <w:t>__</w:t>
      </w:r>
      <w:r w:rsidRPr="00061614">
        <w:t>______________________</w:t>
      </w:r>
      <w:r w:rsidR="00061614">
        <w:t>_______________</w:t>
      </w:r>
      <w:r w:rsidRPr="00061614">
        <w:t xml:space="preserve">________ </w:t>
      </w:r>
    </w:p>
    <w:p w:rsidR="00DD43AB" w:rsidRPr="002259DA" w:rsidRDefault="00DD43AB" w:rsidP="00DD43AB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0"/>
          <w:szCs w:val="20"/>
        </w:rPr>
        <w:t>(Фамилия, имя, отчество)</w:t>
      </w:r>
    </w:p>
    <w:p w:rsidR="00DD43AB" w:rsidRPr="00061614" w:rsidRDefault="00DD43AB" w:rsidP="00DD43AB">
      <w:pPr>
        <w:spacing w:line="360" w:lineRule="auto"/>
        <w:jc w:val="both"/>
      </w:pPr>
      <w:r w:rsidRPr="00061614">
        <w:t>на кладбище, расположенном по адресу: ____________</w:t>
      </w:r>
      <w:r w:rsidR="00061614">
        <w:t>_______________________</w:t>
      </w:r>
      <w:r w:rsidRPr="00061614">
        <w:t>_____</w:t>
      </w:r>
      <w:r w:rsidR="00061614">
        <w:t>,</w:t>
      </w:r>
      <w:r w:rsidRPr="00061614">
        <w:t xml:space="preserve"> очередь № ________, сектор № ______.</w:t>
      </w:r>
    </w:p>
    <w:p w:rsidR="00061614" w:rsidRDefault="00061614" w:rsidP="00916A38">
      <w:pPr>
        <w:spacing w:line="360" w:lineRule="auto"/>
        <w:ind w:firstLine="709"/>
        <w:jc w:val="both"/>
      </w:pPr>
      <w:r w:rsidRPr="00061614">
        <w:t>Основания отказа в предоставлении места для захоронения (</w:t>
      </w:r>
      <w:proofErr w:type="spellStart"/>
      <w:r w:rsidRPr="00061614">
        <w:t>подзахоронения</w:t>
      </w:r>
      <w:proofErr w:type="spellEnd"/>
      <w:r w:rsidRPr="00061614">
        <w:t>) умершего</w:t>
      </w:r>
      <w:r w:rsidR="006F4C05">
        <w:t>:</w:t>
      </w:r>
      <w:r w:rsidRPr="00061614">
        <w:t>_______________________________________________________</w:t>
      </w:r>
      <w:r>
        <w:t>___________.</w:t>
      </w:r>
      <w:r>
        <w:rPr>
          <w:rStyle w:val="a8"/>
        </w:rPr>
        <w:footnoteReference w:id="2"/>
      </w:r>
    </w:p>
    <w:p w:rsidR="00FF47BD" w:rsidRDefault="00FF47BD" w:rsidP="00916A38">
      <w:pPr>
        <w:spacing w:line="360" w:lineRule="auto"/>
        <w:ind w:firstLine="709"/>
        <w:jc w:val="both"/>
      </w:pPr>
    </w:p>
    <w:p w:rsidR="00FF47BD" w:rsidRPr="00061614" w:rsidRDefault="00FF47BD" w:rsidP="00FF47BD">
      <w:pPr>
        <w:autoSpaceDE w:val="0"/>
        <w:autoSpaceDN w:val="0"/>
        <w:adjustRightInd w:val="0"/>
        <w:jc w:val="both"/>
      </w:pPr>
      <w:r>
        <w:t>______</w:t>
      </w:r>
      <w:r w:rsidRPr="00061614">
        <w:t>_____________________</w:t>
      </w:r>
    </w:p>
    <w:p w:rsidR="00FF47BD" w:rsidRDefault="00FF47BD" w:rsidP="00FF47B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(должность уполномоченного лица)</w:t>
      </w:r>
    </w:p>
    <w:p w:rsidR="00FF47BD" w:rsidRPr="002C34B0" w:rsidRDefault="00FF47BD" w:rsidP="00FF47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FF47BD" w:rsidRDefault="00FF47BD" w:rsidP="00FF47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             _____________      _________________</w:t>
      </w:r>
    </w:p>
    <w:p w:rsidR="00FF47BD" w:rsidRPr="000738A2" w:rsidRDefault="00FF47BD" w:rsidP="00FF47BD">
      <w:pPr>
        <w:rPr>
          <w:sz w:val="28"/>
          <w:szCs w:val="28"/>
        </w:rPr>
      </w:pPr>
      <w:r w:rsidRPr="002C34B0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2C34B0">
        <w:rPr>
          <w:sz w:val="20"/>
          <w:szCs w:val="20"/>
        </w:rPr>
        <w:t xml:space="preserve"> (подпись)                        </w:t>
      </w:r>
      <w:r>
        <w:rPr>
          <w:sz w:val="20"/>
          <w:szCs w:val="20"/>
        </w:rPr>
        <w:t xml:space="preserve">       </w:t>
      </w:r>
      <w:r w:rsidRPr="002C34B0">
        <w:rPr>
          <w:sz w:val="20"/>
          <w:szCs w:val="20"/>
        </w:rPr>
        <w:t xml:space="preserve">   </w:t>
      </w:r>
      <w:r>
        <w:rPr>
          <w:sz w:val="20"/>
          <w:szCs w:val="20"/>
        </w:rPr>
        <w:t>(И.О. Фамилия)</w:t>
      </w:r>
      <w:r w:rsidRPr="002C34B0">
        <w:rPr>
          <w:sz w:val="20"/>
          <w:szCs w:val="20"/>
        </w:rPr>
        <w:t xml:space="preserve">      </w:t>
      </w:r>
    </w:p>
    <w:p w:rsidR="00FF47BD" w:rsidRDefault="00FF47BD" w:rsidP="00916A38">
      <w:pPr>
        <w:spacing w:line="360" w:lineRule="auto"/>
        <w:ind w:firstLine="709"/>
        <w:jc w:val="both"/>
        <w:sectPr w:rsidR="00FF47B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6A38" w:rsidRPr="00061614" w:rsidRDefault="00916A38" w:rsidP="00916A38">
      <w:pPr>
        <w:spacing w:line="360" w:lineRule="auto"/>
        <w:ind w:firstLine="709"/>
        <w:jc w:val="both"/>
      </w:pPr>
    </w:p>
    <w:p w:rsidR="0008317E" w:rsidRPr="000738A2" w:rsidRDefault="0008317E">
      <w:pPr>
        <w:rPr>
          <w:sz w:val="28"/>
          <w:szCs w:val="28"/>
        </w:rPr>
      </w:pPr>
    </w:p>
    <w:p w:rsidR="0008317E" w:rsidRPr="000738A2" w:rsidRDefault="0008317E">
      <w:pPr>
        <w:rPr>
          <w:sz w:val="28"/>
          <w:szCs w:val="28"/>
        </w:rPr>
      </w:pPr>
    </w:p>
    <w:p w:rsidR="0008317E" w:rsidRPr="000738A2" w:rsidRDefault="0008317E">
      <w:pPr>
        <w:rPr>
          <w:sz w:val="28"/>
          <w:szCs w:val="28"/>
        </w:rPr>
      </w:pPr>
    </w:p>
    <w:p w:rsidR="0008317E" w:rsidRDefault="0008317E"/>
    <w:p w:rsidR="0008317E" w:rsidRDefault="0008317E"/>
    <w:p w:rsidR="0008317E" w:rsidRDefault="0008317E"/>
    <w:sectPr w:rsidR="0008317E" w:rsidSect="0006161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51" w:rsidRDefault="00212551" w:rsidP="00476EDA">
      <w:r>
        <w:separator/>
      </w:r>
    </w:p>
  </w:endnote>
  <w:endnote w:type="continuationSeparator" w:id="0">
    <w:p w:rsidR="00212551" w:rsidRDefault="00212551" w:rsidP="0047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51" w:rsidRDefault="00212551" w:rsidP="00476EDA">
      <w:r>
        <w:separator/>
      </w:r>
    </w:p>
  </w:footnote>
  <w:footnote w:type="continuationSeparator" w:id="0">
    <w:p w:rsidR="00212551" w:rsidRDefault="00212551" w:rsidP="00476EDA">
      <w:r>
        <w:continuationSeparator/>
      </w:r>
    </w:p>
  </w:footnote>
  <w:footnote w:id="1">
    <w:p w:rsidR="00CD7319" w:rsidRDefault="00CD7319" w:rsidP="00CD7319">
      <w:pPr>
        <w:pStyle w:val="a6"/>
      </w:pPr>
      <w:r>
        <w:rPr>
          <w:rStyle w:val="a8"/>
        </w:rPr>
        <w:footnoteRef/>
      </w:r>
      <w:r>
        <w:t xml:space="preserve"> Абзац заполняется при подаче заявления о предоставлении места для захоронения на свободном участке родственного захоронения или </w:t>
      </w:r>
      <w:proofErr w:type="spellStart"/>
      <w:r>
        <w:t>подзахоронения</w:t>
      </w:r>
      <w:proofErr w:type="spellEnd"/>
      <w:r>
        <w:t xml:space="preserve"> в существующую могилу. </w:t>
      </w:r>
    </w:p>
  </w:footnote>
  <w:footnote w:id="2">
    <w:p w:rsidR="00061614" w:rsidRDefault="00061614">
      <w:pPr>
        <w:pStyle w:val="a6"/>
      </w:pPr>
      <w:r>
        <w:rPr>
          <w:rStyle w:val="a8"/>
        </w:rPr>
        <w:footnoteRef/>
      </w:r>
      <w:r>
        <w:t xml:space="preserve"> </w:t>
      </w:r>
      <w:r w:rsidR="006F4C05">
        <w:t xml:space="preserve">Абзац заполняется при принятии решения об отказе в предоставлении места для захоронения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3D"/>
    <w:rsid w:val="000048B4"/>
    <w:rsid w:val="00006680"/>
    <w:rsid w:val="00012D3E"/>
    <w:rsid w:val="00016133"/>
    <w:rsid w:val="00020008"/>
    <w:rsid w:val="0002654D"/>
    <w:rsid w:val="000507CB"/>
    <w:rsid w:val="000544A3"/>
    <w:rsid w:val="00061614"/>
    <w:rsid w:val="0006468A"/>
    <w:rsid w:val="00071E04"/>
    <w:rsid w:val="000727D7"/>
    <w:rsid w:val="000738A2"/>
    <w:rsid w:val="0008317E"/>
    <w:rsid w:val="0008663B"/>
    <w:rsid w:val="000903A3"/>
    <w:rsid w:val="000942F5"/>
    <w:rsid w:val="00095EFE"/>
    <w:rsid w:val="00097762"/>
    <w:rsid w:val="000A29F5"/>
    <w:rsid w:val="000A3EBA"/>
    <w:rsid w:val="000C5AD9"/>
    <w:rsid w:val="000D789F"/>
    <w:rsid w:val="000E59BF"/>
    <w:rsid w:val="000F0183"/>
    <w:rsid w:val="00102A5A"/>
    <w:rsid w:val="00121BB3"/>
    <w:rsid w:val="0012520F"/>
    <w:rsid w:val="00134A4D"/>
    <w:rsid w:val="0013748C"/>
    <w:rsid w:val="0013769F"/>
    <w:rsid w:val="00141A1D"/>
    <w:rsid w:val="00141C9F"/>
    <w:rsid w:val="0015590F"/>
    <w:rsid w:val="001604B8"/>
    <w:rsid w:val="00181484"/>
    <w:rsid w:val="00196966"/>
    <w:rsid w:val="001A2765"/>
    <w:rsid w:val="001A385D"/>
    <w:rsid w:val="001B746E"/>
    <w:rsid w:val="001C32CC"/>
    <w:rsid w:val="001C4CCB"/>
    <w:rsid w:val="001C6A6A"/>
    <w:rsid w:val="001D38B5"/>
    <w:rsid w:val="002105BD"/>
    <w:rsid w:val="00212551"/>
    <w:rsid w:val="00213867"/>
    <w:rsid w:val="00220865"/>
    <w:rsid w:val="00236CA3"/>
    <w:rsid w:val="002370E2"/>
    <w:rsid w:val="00237D30"/>
    <w:rsid w:val="0024426C"/>
    <w:rsid w:val="00246A2C"/>
    <w:rsid w:val="00247C77"/>
    <w:rsid w:val="00265D44"/>
    <w:rsid w:val="0028105C"/>
    <w:rsid w:val="00287C29"/>
    <w:rsid w:val="002A0536"/>
    <w:rsid w:val="002A0B8A"/>
    <w:rsid w:val="002A64CA"/>
    <w:rsid w:val="002A748F"/>
    <w:rsid w:val="002B1D76"/>
    <w:rsid w:val="002E33A8"/>
    <w:rsid w:val="002F0542"/>
    <w:rsid w:val="002F0A00"/>
    <w:rsid w:val="002F0F67"/>
    <w:rsid w:val="002F3B22"/>
    <w:rsid w:val="003105C8"/>
    <w:rsid w:val="00322559"/>
    <w:rsid w:val="0032553E"/>
    <w:rsid w:val="003354CA"/>
    <w:rsid w:val="003702DC"/>
    <w:rsid w:val="00380DE0"/>
    <w:rsid w:val="00392F64"/>
    <w:rsid w:val="003953BD"/>
    <w:rsid w:val="003C0089"/>
    <w:rsid w:val="003C0456"/>
    <w:rsid w:val="003C0639"/>
    <w:rsid w:val="003C6118"/>
    <w:rsid w:val="003D607C"/>
    <w:rsid w:val="003E64D0"/>
    <w:rsid w:val="003F75E8"/>
    <w:rsid w:val="00410464"/>
    <w:rsid w:val="00411986"/>
    <w:rsid w:val="00413E14"/>
    <w:rsid w:val="004430EB"/>
    <w:rsid w:val="0044757B"/>
    <w:rsid w:val="004512A8"/>
    <w:rsid w:val="00461D37"/>
    <w:rsid w:val="00461E37"/>
    <w:rsid w:val="00467E31"/>
    <w:rsid w:val="00476EDA"/>
    <w:rsid w:val="0048279C"/>
    <w:rsid w:val="004837E2"/>
    <w:rsid w:val="004A466A"/>
    <w:rsid w:val="004C0DFE"/>
    <w:rsid w:val="004C4B05"/>
    <w:rsid w:val="004D4D09"/>
    <w:rsid w:val="004F6320"/>
    <w:rsid w:val="0050159F"/>
    <w:rsid w:val="0050681A"/>
    <w:rsid w:val="00520B93"/>
    <w:rsid w:val="00531939"/>
    <w:rsid w:val="00541B14"/>
    <w:rsid w:val="00543D60"/>
    <w:rsid w:val="00550074"/>
    <w:rsid w:val="00561D69"/>
    <w:rsid w:val="00563E39"/>
    <w:rsid w:val="00565FF8"/>
    <w:rsid w:val="005663D0"/>
    <w:rsid w:val="0059466F"/>
    <w:rsid w:val="005A1164"/>
    <w:rsid w:val="005C5C6B"/>
    <w:rsid w:val="005E1E13"/>
    <w:rsid w:val="006025ED"/>
    <w:rsid w:val="006146AC"/>
    <w:rsid w:val="00616093"/>
    <w:rsid w:val="006302E6"/>
    <w:rsid w:val="00631733"/>
    <w:rsid w:val="00635230"/>
    <w:rsid w:val="00635DFF"/>
    <w:rsid w:val="00636AAF"/>
    <w:rsid w:val="00652D19"/>
    <w:rsid w:val="00662190"/>
    <w:rsid w:val="0066747B"/>
    <w:rsid w:val="006769F1"/>
    <w:rsid w:val="00677771"/>
    <w:rsid w:val="0068582A"/>
    <w:rsid w:val="00685D8A"/>
    <w:rsid w:val="0068719E"/>
    <w:rsid w:val="00697B22"/>
    <w:rsid w:val="006A43E0"/>
    <w:rsid w:val="006A5BBF"/>
    <w:rsid w:val="006B51B3"/>
    <w:rsid w:val="006C02FD"/>
    <w:rsid w:val="006C0B1E"/>
    <w:rsid w:val="006D0240"/>
    <w:rsid w:val="006D56B5"/>
    <w:rsid w:val="006F4C05"/>
    <w:rsid w:val="006F6F1D"/>
    <w:rsid w:val="006F7F2A"/>
    <w:rsid w:val="006F7F47"/>
    <w:rsid w:val="00703D98"/>
    <w:rsid w:val="00716F62"/>
    <w:rsid w:val="00730E2D"/>
    <w:rsid w:val="00733E4A"/>
    <w:rsid w:val="007471C3"/>
    <w:rsid w:val="00751A1E"/>
    <w:rsid w:val="00754C8C"/>
    <w:rsid w:val="00780F28"/>
    <w:rsid w:val="007839B9"/>
    <w:rsid w:val="007C397F"/>
    <w:rsid w:val="007D21AE"/>
    <w:rsid w:val="007D4EA2"/>
    <w:rsid w:val="007D57FC"/>
    <w:rsid w:val="007D59D7"/>
    <w:rsid w:val="007E050D"/>
    <w:rsid w:val="007E3AEF"/>
    <w:rsid w:val="007E4E7E"/>
    <w:rsid w:val="007E5570"/>
    <w:rsid w:val="007F4CC4"/>
    <w:rsid w:val="008214DC"/>
    <w:rsid w:val="0082343C"/>
    <w:rsid w:val="008265F5"/>
    <w:rsid w:val="008273B2"/>
    <w:rsid w:val="008378B6"/>
    <w:rsid w:val="00842B78"/>
    <w:rsid w:val="008462AE"/>
    <w:rsid w:val="008535F8"/>
    <w:rsid w:val="0085495D"/>
    <w:rsid w:val="008550B3"/>
    <w:rsid w:val="00857268"/>
    <w:rsid w:val="00865F11"/>
    <w:rsid w:val="00880210"/>
    <w:rsid w:val="00883CD9"/>
    <w:rsid w:val="00887268"/>
    <w:rsid w:val="008945F1"/>
    <w:rsid w:val="008A5BBD"/>
    <w:rsid w:val="008C31FF"/>
    <w:rsid w:val="008F148A"/>
    <w:rsid w:val="00900644"/>
    <w:rsid w:val="00910D2F"/>
    <w:rsid w:val="00913313"/>
    <w:rsid w:val="00916A38"/>
    <w:rsid w:val="00921A7B"/>
    <w:rsid w:val="00925F9A"/>
    <w:rsid w:val="00926B57"/>
    <w:rsid w:val="00951DBF"/>
    <w:rsid w:val="009558A2"/>
    <w:rsid w:val="00961CC5"/>
    <w:rsid w:val="00964C71"/>
    <w:rsid w:val="00965C4F"/>
    <w:rsid w:val="009707C1"/>
    <w:rsid w:val="00971F2C"/>
    <w:rsid w:val="00972882"/>
    <w:rsid w:val="00983F35"/>
    <w:rsid w:val="00985C5D"/>
    <w:rsid w:val="009878DD"/>
    <w:rsid w:val="00996743"/>
    <w:rsid w:val="009A1F24"/>
    <w:rsid w:val="009B72CD"/>
    <w:rsid w:val="009D0F08"/>
    <w:rsid w:val="009E0429"/>
    <w:rsid w:val="009F1EA5"/>
    <w:rsid w:val="00A00C51"/>
    <w:rsid w:val="00A054CF"/>
    <w:rsid w:val="00A07E9B"/>
    <w:rsid w:val="00A13D7B"/>
    <w:rsid w:val="00A15720"/>
    <w:rsid w:val="00A21FDE"/>
    <w:rsid w:val="00A22634"/>
    <w:rsid w:val="00A231B7"/>
    <w:rsid w:val="00A25DC8"/>
    <w:rsid w:val="00A364FE"/>
    <w:rsid w:val="00A44E3D"/>
    <w:rsid w:val="00A50D7B"/>
    <w:rsid w:val="00A647B3"/>
    <w:rsid w:val="00A714B3"/>
    <w:rsid w:val="00A828C0"/>
    <w:rsid w:val="00A833CC"/>
    <w:rsid w:val="00A86099"/>
    <w:rsid w:val="00A93D07"/>
    <w:rsid w:val="00AA0249"/>
    <w:rsid w:val="00AB21F9"/>
    <w:rsid w:val="00AB6BBB"/>
    <w:rsid w:val="00AD1876"/>
    <w:rsid w:val="00AD5BFE"/>
    <w:rsid w:val="00AE5146"/>
    <w:rsid w:val="00B22FA4"/>
    <w:rsid w:val="00B35E9C"/>
    <w:rsid w:val="00B4215B"/>
    <w:rsid w:val="00B85283"/>
    <w:rsid w:val="00B853B5"/>
    <w:rsid w:val="00BA5226"/>
    <w:rsid w:val="00BB4449"/>
    <w:rsid w:val="00BB507C"/>
    <w:rsid w:val="00BE4BA6"/>
    <w:rsid w:val="00BF28F8"/>
    <w:rsid w:val="00BF3EB7"/>
    <w:rsid w:val="00BF42EC"/>
    <w:rsid w:val="00BF4FDE"/>
    <w:rsid w:val="00BF6E60"/>
    <w:rsid w:val="00C11025"/>
    <w:rsid w:val="00C17FB3"/>
    <w:rsid w:val="00C20867"/>
    <w:rsid w:val="00C248ED"/>
    <w:rsid w:val="00C263BC"/>
    <w:rsid w:val="00C331BA"/>
    <w:rsid w:val="00C608D4"/>
    <w:rsid w:val="00C65EFE"/>
    <w:rsid w:val="00C674C6"/>
    <w:rsid w:val="00C806CC"/>
    <w:rsid w:val="00C97601"/>
    <w:rsid w:val="00CB153D"/>
    <w:rsid w:val="00CB308E"/>
    <w:rsid w:val="00CB5221"/>
    <w:rsid w:val="00CB5940"/>
    <w:rsid w:val="00CB7D6C"/>
    <w:rsid w:val="00CC2E5E"/>
    <w:rsid w:val="00CC3488"/>
    <w:rsid w:val="00CD3F73"/>
    <w:rsid w:val="00CD72D2"/>
    <w:rsid w:val="00CD7319"/>
    <w:rsid w:val="00CD7966"/>
    <w:rsid w:val="00CF01E6"/>
    <w:rsid w:val="00CF3CAF"/>
    <w:rsid w:val="00CF6872"/>
    <w:rsid w:val="00D00F06"/>
    <w:rsid w:val="00D0799C"/>
    <w:rsid w:val="00D11EE8"/>
    <w:rsid w:val="00D129ED"/>
    <w:rsid w:val="00D371E4"/>
    <w:rsid w:val="00D41E8C"/>
    <w:rsid w:val="00D55512"/>
    <w:rsid w:val="00D56FD8"/>
    <w:rsid w:val="00D67991"/>
    <w:rsid w:val="00D92956"/>
    <w:rsid w:val="00D93BC2"/>
    <w:rsid w:val="00DA135D"/>
    <w:rsid w:val="00DA2893"/>
    <w:rsid w:val="00DA4048"/>
    <w:rsid w:val="00DB659E"/>
    <w:rsid w:val="00DD2B43"/>
    <w:rsid w:val="00DD43AB"/>
    <w:rsid w:val="00DE580F"/>
    <w:rsid w:val="00DF45F1"/>
    <w:rsid w:val="00DF5EA5"/>
    <w:rsid w:val="00DF6F52"/>
    <w:rsid w:val="00E01E7A"/>
    <w:rsid w:val="00E13249"/>
    <w:rsid w:val="00E17EB3"/>
    <w:rsid w:val="00E21600"/>
    <w:rsid w:val="00E253D5"/>
    <w:rsid w:val="00E367D5"/>
    <w:rsid w:val="00E43DB5"/>
    <w:rsid w:val="00E66109"/>
    <w:rsid w:val="00E67297"/>
    <w:rsid w:val="00E7795E"/>
    <w:rsid w:val="00E97580"/>
    <w:rsid w:val="00EA3E35"/>
    <w:rsid w:val="00EA4150"/>
    <w:rsid w:val="00EF397F"/>
    <w:rsid w:val="00EF46D8"/>
    <w:rsid w:val="00F018BC"/>
    <w:rsid w:val="00F0272A"/>
    <w:rsid w:val="00F172D5"/>
    <w:rsid w:val="00F21FB6"/>
    <w:rsid w:val="00F22474"/>
    <w:rsid w:val="00F36C53"/>
    <w:rsid w:val="00F46E2A"/>
    <w:rsid w:val="00F53D53"/>
    <w:rsid w:val="00F5472E"/>
    <w:rsid w:val="00F56B6D"/>
    <w:rsid w:val="00F74A54"/>
    <w:rsid w:val="00F77208"/>
    <w:rsid w:val="00F848E1"/>
    <w:rsid w:val="00F84E66"/>
    <w:rsid w:val="00F85592"/>
    <w:rsid w:val="00F92610"/>
    <w:rsid w:val="00F94A76"/>
    <w:rsid w:val="00F974D0"/>
    <w:rsid w:val="00FA13FB"/>
    <w:rsid w:val="00FA1B92"/>
    <w:rsid w:val="00FA42D3"/>
    <w:rsid w:val="00FC788C"/>
    <w:rsid w:val="00FF2E17"/>
    <w:rsid w:val="00FF4524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D43AB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289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D93BC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8105C"/>
  </w:style>
  <w:style w:type="paragraph" w:styleId="a4">
    <w:name w:val="Balloon Text"/>
    <w:basedOn w:val="a"/>
    <w:link w:val="a5"/>
    <w:uiPriority w:val="99"/>
    <w:semiHidden/>
    <w:unhideWhenUsed/>
    <w:rsid w:val="005663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3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714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31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CD7319"/>
    <w:rPr>
      <w:vertAlign w:val="superscript"/>
    </w:rPr>
  </w:style>
  <w:style w:type="character" w:customStyle="1" w:styleId="20">
    <w:name w:val="Заголовок 2 Знак"/>
    <w:basedOn w:val="a0"/>
    <w:link w:val="2"/>
    <w:rsid w:val="00DD4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D43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D43AB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289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D93BC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8105C"/>
  </w:style>
  <w:style w:type="paragraph" w:styleId="a4">
    <w:name w:val="Balloon Text"/>
    <w:basedOn w:val="a"/>
    <w:link w:val="a5"/>
    <w:uiPriority w:val="99"/>
    <w:semiHidden/>
    <w:unhideWhenUsed/>
    <w:rsid w:val="005663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3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714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31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CD7319"/>
    <w:rPr>
      <w:vertAlign w:val="superscript"/>
    </w:rPr>
  </w:style>
  <w:style w:type="character" w:customStyle="1" w:styleId="20">
    <w:name w:val="Заголовок 2 Знак"/>
    <w:basedOn w:val="a0"/>
    <w:link w:val="2"/>
    <w:rsid w:val="00DD43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D43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F73CE-34E9-4E40-AA3E-FBBF0526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15</Pages>
  <Words>3841</Words>
  <Characters>21899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Валентиновна</dc:creator>
  <cp:lastModifiedBy>Сергеева Ольга Валентиновна</cp:lastModifiedBy>
  <cp:revision>388</cp:revision>
  <cp:lastPrinted>2017-09-21T04:52:00Z</cp:lastPrinted>
  <dcterms:created xsi:type="dcterms:W3CDTF">2016-12-14T07:08:00Z</dcterms:created>
  <dcterms:modified xsi:type="dcterms:W3CDTF">2017-09-25T06:29:00Z</dcterms:modified>
</cp:coreProperties>
</file>