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26" w:rsidRPr="0003027F" w:rsidRDefault="00DA5626" w:rsidP="00635B37">
      <w:pPr>
        <w:pStyle w:val="af0"/>
        <w:jc w:val="right"/>
        <w:rPr>
          <w:b w:val="0"/>
          <w:sz w:val="28"/>
          <w:szCs w:val="28"/>
        </w:rPr>
      </w:pPr>
      <w:r w:rsidRPr="0003027F">
        <w:rPr>
          <w:b w:val="0"/>
          <w:sz w:val="28"/>
          <w:szCs w:val="28"/>
        </w:rPr>
        <w:t xml:space="preserve">ПРОЕКТ </w:t>
      </w:r>
    </w:p>
    <w:p w:rsidR="00DA5626" w:rsidRPr="0003027F" w:rsidRDefault="00DA5626" w:rsidP="00DA5626">
      <w:pPr>
        <w:pStyle w:val="af0"/>
        <w:rPr>
          <w:b w:val="0"/>
          <w:sz w:val="28"/>
          <w:szCs w:val="28"/>
        </w:rPr>
      </w:pPr>
    </w:p>
    <w:p w:rsidR="00DA5626" w:rsidRPr="0003027F" w:rsidRDefault="00DA5626" w:rsidP="00DA5626">
      <w:pPr>
        <w:pStyle w:val="af0"/>
        <w:rPr>
          <w:b w:val="0"/>
          <w:sz w:val="28"/>
          <w:szCs w:val="28"/>
        </w:rPr>
      </w:pPr>
      <w:r w:rsidRPr="0003027F">
        <w:rPr>
          <w:b w:val="0"/>
          <w:sz w:val="28"/>
          <w:szCs w:val="28"/>
        </w:rPr>
        <w:t>П</w:t>
      </w:r>
      <w:r w:rsidR="00AC7CDE" w:rsidRPr="0003027F">
        <w:rPr>
          <w:b w:val="0"/>
          <w:sz w:val="28"/>
          <w:szCs w:val="28"/>
        </w:rPr>
        <w:t>остановление</w:t>
      </w:r>
    </w:p>
    <w:p w:rsidR="00635B37" w:rsidRPr="0003027F" w:rsidRDefault="00AC7CDE" w:rsidP="00635B37">
      <w:pPr>
        <w:pStyle w:val="af0"/>
        <w:rPr>
          <w:b w:val="0"/>
          <w:sz w:val="28"/>
          <w:szCs w:val="28"/>
        </w:rPr>
      </w:pPr>
      <w:r w:rsidRPr="0003027F">
        <w:rPr>
          <w:b w:val="0"/>
          <w:sz w:val="28"/>
          <w:szCs w:val="28"/>
        </w:rPr>
        <w:t xml:space="preserve">администрации городского округа </w:t>
      </w:r>
      <w:r w:rsidR="00791F2A" w:rsidRPr="0003027F">
        <w:rPr>
          <w:b w:val="0"/>
          <w:sz w:val="28"/>
          <w:szCs w:val="28"/>
        </w:rPr>
        <w:t>Т</w:t>
      </w:r>
      <w:r w:rsidRPr="0003027F">
        <w:rPr>
          <w:b w:val="0"/>
          <w:sz w:val="28"/>
          <w:szCs w:val="28"/>
        </w:rPr>
        <w:t>ольятти</w:t>
      </w:r>
    </w:p>
    <w:p w:rsidR="00DA5626" w:rsidRPr="0003027F" w:rsidRDefault="00DA5626" w:rsidP="00DA5626">
      <w:pPr>
        <w:pStyle w:val="af0"/>
        <w:rPr>
          <w:b w:val="0"/>
          <w:sz w:val="28"/>
          <w:szCs w:val="28"/>
        </w:rPr>
      </w:pPr>
    </w:p>
    <w:p w:rsidR="00DA5626" w:rsidRPr="0003027F" w:rsidRDefault="00DA5626" w:rsidP="00DA5626">
      <w:pPr>
        <w:pStyle w:val="af0"/>
        <w:rPr>
          <w:b w:val="0"/>
          <w:sz w:val="28"/>
          <w:szCs w:val="28"/>
        </w:rPr>
      </w:pPr>
      <w:r w:rsidRPr="0003027F">
        <w:rPr>
          <w:b w:val="0"/>
          <w:sz w:val="28"/>
          <w:szCs w:val="28"/>
        </w:rPr>
        <w:t>___________ №____________</w:t>
      </w:r>
    </w:p>
    <w:p w:rsidR="00DA5626" w:rsidRPr="0003027F" w:rsidRDefault="00DA5626" w:rsidP="00DA5626">
      <w:pPr>
        <w:pStyle w:val="af0"/>
        <w:rPr>
          <w:b w:val="0"/>
          <w:sz w:val="28"/>
          <w:szCs w:val="28"/>
        </w:rPr>
      </w:pPr>
    </w:p>
    <w:p w:rsidR="00D0291D" w:rsidRDefault="00D0291D" w:rsidP="000A0F3B">
      <w:pPr>
        <w:widowControl w:val="0"/>
        <w:autoSpaceDE w:val="0"/>
        <w:autoSpaceDN w:val="0"/>
        <w:adjustRightInd w:val="0"/>
        <w:spacing w:after="0" w:line="240" w:lineRule="auto"/>
        <w:jc w:val="center"/>
        <w:rPr>
          <w:rFonts w:ascii="Times New Roman" w:hAnsi="Times New Roman"/>
          <w:b/>
          <w:bCs/>
          <w:sz w:val="28"/>
          <w:szCs w:val="28"/>
        </w:rPr>
      </w:pPr>
    </w:p>
    <w:p w:rsidR="00D0291D" w:rsidRPr="00D41814" w:rsidRDefault="00D0291D" w:rsidP="00D0291D">
      <w:pPr>
        <w:pStyle w:val="ConsPlusNormal"/>
        <w:jc w:val="center"/>
        <w:rPr>
          <w:rFonts w:ascii="Times New Roman" w:hAnsi="Times New Roman" w:cs="Times New Roman"/>
          <w:sz w:val="28"/>
          <w:szCs w:val="28"/>
        </w:rPr>
      </w:pPr>
      <w:r w:rsidRPr="0003027F">
        <w:rPr>
          <w:rFonts w:ascii="Times New Roman" w:hAnsi="Times New Roman" w:cs="Times New Roman"/>
          <w:sz w:val="28"/>
          <w:szCs w:val="28"/>
        </w:rPr>
        <w:t>Об утверждении типов</w:t>
      </w:r>
      <w:r>
        <w:rPr>
          <w:rFonts w:ascii="Times New Roman" w:hAnsi="Times New Roman" w:cs="Times New Roman"/>
          <w:sz w:val="28"/>
          <w:szCs w:val="28"/>
        </w:rPr>
        <w:t>ой формы договора (соглашения) о предоставлении субсидии (гранта в форме субсидии) из</w:t>
      </w:r>
      <w:r w:rsidRPr="00A33250">
        <w:rPr>
          <w:rFonts w:ascii="Times New Roman" w:hAnsi="Times New Roman" w:cs="Times New Roman"/>
          <w:sz w:val="28"/>
          <w:szCs w:val="28"/>
        </w:rPr>
        <w:t xml:space="preserve"> </w:t>
      </w:r>
      <w:r w:rsidRPr="0003027F">
        <w:rPr>
          <w:rFonts w:ascii="Times New Roman" w:hAnsi="Times New Roman" w:cs="Times New Roman"/>
          <w:sz w:val="28"/>
          <w:szCs w:val="28"/>
        </w:rPr>
        <w:t xml:space="preserve">бюджета городского округа </w:t>
      </w:r>
      <w:r w:rsidRPr="00D41814">
        <w:rPr>
          <w:rFonts w:ascii="Times New Roman" w:hAnsi="Times New Roman" w:cs="Times New Roman"/>
          <w:sz w:val="28"/>
          <w:szCs w:val="28"/>
        </w:rPr>
        <w:t xml:space="preserve">Тольятти </w:t>
      </w:r>
    </w:p>
    <w:p w:rsidR="00D0291D" w:rsidRDefault="00D0291D" w:rsidP="00D0291D">
      <w:pPr>
        <w:pStyle w:val="ConsPlusNormal"/>
        <w:jc w:val="center"/>
        <w:rPr>
          <w:rFonts w:ascii="Times New Roman" w:hAnsi="Times New Roman" w:cs="Times New Roman"/>
          <w:sz w:val="28"/>
          <w:szCs w:val="28"/>
        </w:rPr>
      </w:pPr>
      <w:r w:rsidRPr="00D41814">
        <w:rPr>
          <w:rFonts w:ascii="Times New Roman" w:hAnsi="Times New Roman" w:cs="Times New Roman"/>
          <w:sz w:val="28"/>
          <w:szCs w:val="28"/>
        </w:rPr>
        <w:t>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w:t>
      </w:r>
    </w:p>
    <w:p w:rsidR="00D0291D" w:rsidRDefault="00D0291D" w:rsidP="000A0F3B">
      <w:pPr>
        <w:widowControl w:val="0"/>
        <w:autoSpaceDE w:val="0"/>
        <w:autoSpaceDN w:val="0"/>
        <w:adjustRightInd w:val="0"/>
        <w:spacing w:after="0" w:line="240" w:lineRule="auto"/>
        <w:jc w:val="center"/>
        <w:rPr>
          <w:rFonts w:ascii="Times New Roman" w:hAnsi="Times New Roman"/>
          <w:b/>
          <w:bCs/>
          <w:sz w:val="28"/>
          <w:szCs w:val="28"/>
        </w:rPr>
      </w:pPr>
    </w:p>
    <w:p w:rsidR="00D0291D" w:rsidRPr="0003027F" w:rsidRDefault="00D0291D" w:rsidP="000A0F3B">
      <w:pPr>
        <w:widowControl w:val="0"/>
        <w:autoSpaceDE w:val="0"/>
        <w:autoSpaceDN w:val="0"/>
        <w:adjustRightInd w:val="0"/>
        <w:spacing w:after="0" w:line="240" w:lineRule="auto"/>
        <w:jc w:val="center"/>
        <w:rPr>
          <w:rFonts w:ascii="Times New Roman" w:hAnsi="Times New Roman"/>
          <w:b/>
          <w:bCs/>
          <w:sz w:val="28"/>
          <w:szCs w:val="28"/>
        </w:rPr>
      </w:pPr>
    </w:p>
    <w:p w:rsidR="00DD15AC" w:rsidRPr="0003027F" w:rsidRDefault="005C7C4B" w:rsidP="007C2B9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3027F">
        <w:rPr>
          <w:rFonts w:ascii="Times New Roman" w:hAnsi="Times New Roman" w:cs="Times New Roman"/>
          <w:sz w:val="28"/>
          <w:szCs w:val="28"/>
        </w:rPr>
        <w:t xml:space="preserve">В соответствии с </w:t>
      </w:r>
      <w:hyperlink r:id="rId7" w:history="1">
        <w:r w:rsidRPr="0003027F">
          <w:rPr>
            <w:rFonts w:ascii="Times New Roman" w:hAnsi="Times New Roman" w:cs="Times New Roman"/>
            <w:color w:val="0000FF"/>
            <w:sz w:val="28"/>
            <w:szCs w:val="28"/>
          </w:rPr>
          <w:t>пункт</w:t>
        </w:r>
        <w:r w:rsidR="00BD5B47">
          <w:rPr>
            <w:rFonts w:ascii="Times New Roman" w:hAnsi="Times New Roman" w:cs="Times New Roman"/>
            <w:color w:val="0000FF"/>
            <w:sz w:val="28"/>
            <w:szCs w:val="28"/>
          </w:rPr>
          <w:t xml:space="preserve">ами </w:t>
        </w:r>
        <w:r w:rsidRPr="0003027F">
          <w:rPr>
            <w:rFonts w:ascii="Times New Roman" w:hAnsi="Times New Roman" w:cs="Times New Roman"/>
            <w:color w:val="0000FF"/>
            <w:sz w:val="28"/>
            <w:szCs w:val="28"/>
          </w:rPr>
          <w:t>3</w:t>
        </w:r>
        <w:r w:rsidR="00BD5B47">
          <w:rPr>
            <w:rFonts w:ascii="Times New Roman" w:hAnsi="Times New Roman" w:cs="Times New Roman"/>
            <w:color w:val="0000FF"/>
            <w:sz w:val="28"/>
            <w:szCs w:val="28"/>
          </w:rPr>
          <w:t xml:space="preserve"> и 7</w:t>
        </w:r>
        <w:r w:rsidRPr="0003027F">
          <w:rPr>
            <w:rFonts w:ascii="Times New Roman" w:hAnsi="Times New Roman" w:cs="Times New Roman"/>
            <w:color w:val="0000FF"/>
            <w:sz w:val="28"/>
            <w:szCs w:val="28"/>
          </w:rPr>
          <w:t xml:space="preserve"> статьи 78</w:t>
        </w:r>
      </w:hyperlink>
      <w:r w:rsidR="00BD5B47">
        <w:t xml:space="preserve">, </w:t>
      </w:r>
      <w:r w:rsidR="00BD5B47" w:rsidRPr="00BD5B47">
        <w:rPr>
          <w:rFonts w:ascii="Times New Roman" w:hAnsi="Times New Roman" w:cs="Times New Roman"/>
          <w:sz w:val="28"/>
          <w:szCs w:val="28"/>
        </w:rPr>
        <w:t xml:space="preserve">пунктами 2 и 4 </w:t>
      </w:r>
      <w:r w:rsidR="00BD5B47" w:rsidRPr="00D41814">
        <w:rPr>
          <w:rFonts w:ascii="Times New Roman" w:hAnsi="Times New Roman" w:cs="Times New Roman"/>
          <w:sz w:val="28"/>
          <w:szCs w:val="28"/>
        </w:rPr>
        <w:t>статьи 78.1</w:t>
      </w:r>
      <w:r w:rsidRPr="0003027F">
        <w:rPr>
          <w:rFonts w:ascii="Times New Roman" w:hAnsi="Times New Roman" w:cs="Times New Roman"/>
          <w:sz w:val="28"/>
          <w:szCs w:val="28"/>
        </w:rPr>
        <w:t xml:space="preserve"> Бюджетного кодекса Российской Федерации, </w:t>
      </w:r>
      <w:r w:rsidR="00567577" w:rsidRPr="00567577">
        <w:rPr>
          <w:rFonts w:ascii="Times New Roman" w:hAnsi="Times New Roman" w:cs="Times New Roman"/>
          <w:sz w:val="28"/>
          <w:szCs w:val="28"/>
        </w:rPr>
        <w:t xml:space="preserve">Общими </w:t>
      </w:r>
      <w:hyperlink r:id="rId8" w:history="1">
        <w:r w:rsidR="00567577" w:rsidRPr="00567577">
          <w:rPr>
            <w:rFonts w:ascii="Times New Roman" w:hAnsi="Times New Roman" w:cs="Times New Roman"/>
            <w:sz w:val="28"/>
            <w:szCs w:val="28"/>
          </w:rPr>
          <w:t>требованиями</w:t>
        </w:r>
      </w:hyperlink>
      <w:r w:rsidR="00567577" w:rsidRPr="00567577">
        <w:rPr>
          <w:rFonts w:ascii="Times New Roman" w:hAnsi="Times New Roman" w:cs="Times New Roman"/>
          <w:sz w:val="28"/>
          <w:szCs w:val="28"/>
        </w:rPr>
        <w:t xml:space="preserve"> к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N 1492,</w:t>
      </w:r>
      <w:r w:rsidR="00DD15AC" w:rsidRPr="0003027F">
        <w:rPr>
          <w:rFonts w:ascii="Times New Roman" w:hAnsi="Times New Roman" w:cs="Times New Roman"/>
          <w:sz w:val="28"/>
          <w:szCs w:val="28"/>
        </w:rPr>
        <w:t xml:space="preserve"> руководствуясь </w:t>
      </w:r>
      <w:hyperlink r:id="rId9" w:history="1">
        <w:r w:rsidR="00DD15AC" w:rsidRPr="0003027F">
          <w:rPr>
            <w:rFonts w:ascii="Times New Roman" w:hAnsi="Times New Roman" w:cs="Times New Roman"/>
            <w:sz w:val="28"/>
            <w:szCs w:val="28"/>
          </w:rPr>
          <w:t>Уставом</w:t>
        </w:r>
      </w:hyperlink>
      <w:r w:rsidR="00DD15AC" w:rsidRPr="0003027F">
        <w:rPr>
          <w:rFonts w:ascii="Times New Roman" w:hAnsi="Times New Roman" w:cs="Times New Roman"/>
          <w:sz w:val="28"/>
          <w:szCs w:val="28"/>
        </w:rPr>
        <w:t xml:space="preserve"> городского округа Тольятти, </w:t>
      </w:r>
      <w:r w:rsidR="00DA5626" w:rsidRPr="0003027F">
        <w:rPr>
          <w:rFonts w:ascii="Times New Roman" w:hAnsi="Times New Roman" w:cs="Times New Roman"/>
          <w:sz w:val="28"/>
          <w:szCs w:val="28"/>
        </w:rPr>
        <w:t>администрация</w:t>
      </w:r>
      <w:r w:rsidR="00DD15AC" w:rsidRPr="0003027F">
        <w:rPr>
          <w:rFonts w:ascii="Times New Roman" w:hAnsi="Times New Roman" w:cs="Times New Roman"/>
          <w:sz w:val="28"/>
          <w:szCs w:val="28"/>
        </w:rPr>
        <w:t xml:space="preserve"> городского округа Тольятти ПОСТАНОВЛЯЕТ:</w:t>
      </w:r>
    </w:p>
    <w:p w:rsidR="0089365A" w:rsidRPr="0089365A" w:rsidRDefault="004D565D"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D565D">
        <w:rPr>
          <w:rFonts w:ascii="Times New Roman" w:hAnsi="Times New Roman" w:cs="Times New Roman"/>
          <w:sz w:val="28"/>
          <w:szCs w:val="28"/>
        </w:rPr>
        <w:t xml:space="preserve">1. Утвердить </w:t>
      </w:r>
      <w:r w:rsidR="00E42EC5">
        <w:rPr>
          <w:rFonts w:ascii="Times New Roman" w:hAnsi="Times New Roman" w:cs="Times New Roman"/>
          <w:sz w:val="28"/>
          <w:szCs w:val="28"/>
        </w:rPr>
        <w:t xml:space="preserve">прилагаемую </w:t>
      </w:r>
      <w:r w:rsidRPr="004D565D">
        <w:rPr>
          <w:rFonts w:ascii="Times New Roman" w:hAnsi="Times New Roman" w:cs="Times New Roman"/>
          <w:sz w:val="28"/>
          <w:szCs w:val="28"/>
        </w:rPr>
        <w:t xml:space="preserve">Типовую форму </w:t>
      </w:r>
      <w:hyperlink w:anchor="P55" w:history="1">
        <w:r w:rsidRPr="004D565D">
          <w:rPr>
            <w:rFonts w:ascii="Times New Roman" w:hAnsi="Times New Roman" w:cs="Times New Roman"/>
            <w:sz w:val="28"/>
            <w:szCs w:val="28"/>
          </w:rPr>
          <w:t>договора</w:t>
        </w:r>
      </w:hyperlink>
      <w:r w:rsidRPr="004D565D">
        <w:rPr>
          <w:rFonts w:ascii="Times New Roman" w:hAnsi="Times New Roman" w:cs="Times New Roman"/>
          <w:sz w:val="28"/>
          <w:szCs w:val="28"/>
        </w:rPr>
        <w:t xml:space="preserve"> (соглашения) о предоставлении субсидии (гранта в форме субсидии)</w:t>
      </w:r>
      <w:r w:rsidR="0089365A" w:rsidRPr="0089365A">
        <w:rPr>
          <w:rFonts w:ascii="Times New Roman" w:hAnsi="Times New Roman" w:cs="Times New Roman"/>
          <w:sz w:val="28"/>
          <w:szCs w:val="28"/>
        </w:rPr>
        <w:t xml:space="preserve"> </w:t>
      </w:r>
      <w:r w:rsidR="002D4238">
        <w:rPr>
          <w:rFonts w:ascii="Times New Roman" w:hAnsi="Times New Roman" w:cs="Times New Roman"/>
          <w:sz w:val="28"/>
          <w:szCs w:val="28"/>
        </w:rPr>
        <w:t>из</w:t>
      </w:r>
      <w:r w:rsidR="002D4238" w:rsidRPr="00A33250">
        <w:rPr>
          <w:rFonts w:ascii="Times New Roman" w:hAnsi="Times New Roman" w:cs="Times New Roman"/>
          <w:sz w:val="28"/>
          <w:szCs w:val="28"/>
        </w:rPr>
        <w:t xml:space="preserve"> </w:t>
      </w:r>
      <w:r w:rsidR="002D4238" w:rsidRPr="0003027F">
        <w:rPr>
          <w:rFonts w:ascii="Times New Roman" w:hAnsi="Times New Roman" w:cs="Times New Roman"/>
          <w:sz w:val="28"/>
          <w:szCs w:val="28"/>
        </w:rPr>
        <w:t>бюджета городского округа Тольятти</w:t>
      </w:r>
      <w:r w:rsidR="002D4238">
        <w:rPr>
          <w:rFonts w:ascii="Times New Roman" w:hAnsi="Times New Roman" w:cs="Times New Roman"/>
          <w:sz w:val="28"/>
          <w:szCs w:val="28"/>
        </w:rPr>
        <w:t xml:space="preserve"> в соответствии с пунктами 3 и 7 статьи 78, пунктами 2 и 4 </w:t>
      </w:r>
      <w:r w:rsidR="002D4238" w:rsidRPr="00B3686A">
        <w:rPr>
          <w:rFonts w:ascii="Times New Roman" w:hAnsi="Times New Roman" w:cs="Times New Roman"/>
          <w:sz w:val="28"/>
          <w:szCs w:val="28"/>
        </w:rPr>
        <w:t>статьи 78.1 Бюджетного</w:t>
      </w:r>
      <w:r w:rsidR="002D4238">
        <w:rPr>
          <w:rFonts w:ascii="Times New Roman" w:hAnsi="Times New Roman" w:cs="Times New Roman"/>
          <w:sz w:val="28"/>
          <w:szCs w:val="28"/>
        </w:rPr>
        <w:t xml:space="preserve"> Кодекса Российской Федерации</w:t>
      </w:r>
      <w:r w:rsidR="00D93137">
        <w:rPr>
          <w:rFonts w:ascii="Times New Roman" w:hAnsi="Times New Roman" w:cs="Times New Roman"/>
          <w:sz w:val="28"/>
          <w:szCs w:val="28"/>
        </w:rPr>
        <w:t>.</w:t>
      </w:r>
      <w:r w:rsidR="00257CB7">
        <w:rPr>
          <w:rFonts w:ascii="Times New Roman" w:hAnsi="Times New Roman" w:cs="Times New Roman"/>
          <w:sz w:val="28"/>
          <w:szCs w:val="28"/>
        </w:rPr>
        <w:t xml:space="preserve"> </w:t>
      </w:r>
    </w:p>
    <w:p w:rsidR="004D565D" w:rsidRDefault="004D565D"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0" w:name="P22"/>
      <w:bookmarkEnd w:id="0"/>
      <w:r w:rsidRPr="004D565D">
        <w:rPr>
          <w:rFonts w:ascii="Times New Roman" w:hAnsi="Times New Roman" w:cs="Times New Roman"/>
          <w:sz w:val="28"/>
          <w:szCs w:val="28"/>
        </w:rPr>
        <w:t xml:space="preserve">2. Признать утратившим силу </w:t>
      </w:r>
      <w:r w:rsidR="00475A65">
        <w:rPr>
          <w:rFonts w:ascii="Times New Roman" w:hAnsi="Times New Roman" w:cs="Times New Roman"/>
          <w:sz w:val="28"/>
          <w:szCs w:val="28"/>
        </w:rPr>
        <w:t>постановления администрации городского округа Тольятти</w:t>
      </w:r>
      <w:r w:rsidR="00D57B42">
        <w:rPr>
          <w:rFonts w:ascii="Times New Roman" w:hAnsi="Times New Roman" w:cs="Times New Roman"/>
          <w:sz w:val="28"/>
          <w:szCs w:val="28"/>
        </w:rPr>
        <w:t xml:space="preserve"> Самарской области</w:t>
      </w:r>
      <w:r w:rsidRPr="004D565D">
        <w:rPr>
          <w:rFonts w:ascii="Times New Roman" w:hAnsi="Times New Roman" w:cs="Times New Roman"/>
          <w:sz w:val="28"/>
          <w:szCs w:val="28"/>
        </w:rPr>
        <w:t>:</w:t>
      </w:r>
    </w:p>
    <w:p w:rsidR="00D57B42" w:rsidRDefault="00D57B42"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 15.12.2017 № 4099-п/1 </w:t>
      </w:r>
      <w:r w:rsidRPr="00D57B42">
        <w:rPr>
          <w:rFonts w:ascii="Times New Roman" w:hAnsi="Times New Roman" w:cs="Times New Roman"/>
          <w:sz w:val="28"/>
          <w:szCs w:val="28"/>
        </w:rPr>
        <w:t>"Об утверждении типовых форм соглашений (договоров) о предоставлении из бюджета городского округа Тольятти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151003">
        <w:rPr>
          <w:rFonts w:ascii="Times New Roman" w:hAnsi="Times New Roman" w:cs="Times New Roman"/>
          <w:sz w:val="28"/>
          <w:szCs w:val="28"/>
        </w:rPr>
        <w:t xml:space="preserve"> </w:t>
      </w:r>
      <w:r w:rsidR="00BF2899" w:rsidRPr="00173418">
        <w:rPr>
          <w:rFonts w:ascii="Times New Roman" w:hAnsi="Times New Roman" w:cs="Times New Roman"/>
          <w:sz w:val="28"/>
          <w:szCs w:val="28"/>
        </w:rPr>
        <w:t xml:space="preserve">(газета </w:t>
      </w:r>
      <w:r w:rsidR="00BF2899" w:rsidRPr="00173418">
        <w:rPr>
          <w:rFonts w:ascii="Times New Roman" w:hAnsi="Times New Roman" w:cs="Times New Roman"/>
          <w:sz w:val="28"/>
          <w:szCs w:val="28"/>
        </w:rPr>
        <w:lastRenderedPageBreak/>
        <w:t xml:space="preserve">«Городские ведомости», </w:t>
      </w:r>
      <w:r w:rsidR="00151003">
        <w:rPr>
          <w:rFonts w:ascii="Times New Roman" w:hAnsi="Times New Roman" w:cs="Times New Roman"/>
          <w:sz w:val="28"/>
          <w:szCs w:val="28"/>
        </w:rPr>
        <w:t>2017</w:t>
      </w:r>
      <w:r w:rsidR="00BF2899" w:rsidRPr="00173418">
        <w:rPr>
          <w:rFonts w:ascii="Times New Roman" w:hAnsi="Times New Roman" w:cs="Times New Roman"/>
          <w:sz w:val="28"/>
          <w:szCs w:val="28"/>
        </w:rPr>
        <w:t xml:space="preserve">, </w:t>
      </w:r>
      <w:r w:rsidR="00151003">
        <w:rPr>
          <w:rFonts w:ascii="Times New Roman" w:hAnsi="Times New Roman" w:cs="Times New Roman"/>
          <w:sz w:val="28"/>
          <w:szCs w:val="28"/>
        </w:rPr>
        <w:t>22</w:t>
      </w:r>
      <w:r w:rsidR="00BF2899" w:rsidRPr="00173418">
        <w:rPr>
          <w:rFonts w:ascii="Times New Roman" w:hAnsi="Times New Roman" w:cs="Times New Roman"/>
          <w:sz w:val="28"/>
          <w:szCs w:val="28"/>
        </w:rPr>
        <w:t xml:space="preserve"> </w:t>
      </w:r>
      <w:r w:rsidR="00151003">
        <w:rPr>
          <w:rFonts w:ascii="Times New Roman" w:hAnsi="Times New Roman" w:cs="Times New Roman"/>
          <w:sz w:val="28"/>
          <w:szCs w:val="28"/>
        </w:rPr>
        <w:t>декабря</w:t>
      </w:r>
      <w:r w:rsidR="00BF2899" w:rsidRPr="00173418">
        <w:rPr>
          <w:rFonts w:ascii="Times New Roman" w:hAnsi="Times New Roman" w:cs="Times New Roman"/>
          <w:sz w:val="28"/>
          <w:szCs w:val="28"/>
        </w:rPr>
        <w:t>)</w:t>
      </w:r>
      <w:r w:rsidR="00CF468F">
        <w:rPr>
          <w:rFonts w:ascii="Times New Roman" w:hAnsi="Times New Roman" w:cs="Times New Roman"/>
          <w:sz w:val="28"/>
          <w:szCs w:val="28"/>
        </w:rPr>
        <w:t>;</w:t>
      </w:r>
    </w:p>
    <w:p w:rsidR="00D57B42" w:rsidRDefault="00D57B42"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57B42">
        <w:rPr>
          <w:rFonts w:ascii="Times New Roman" w:hAnsi="Times New Roman" w:cs="Times New Roman"/>
          <w:sz w:val="28"/>
          <w:szCs w:val="28"/>
        </w:rPr>
        <w:t xml:space="preserve">от 22.05.2018 </w:t>
      </w:r>
      <w:r w:rsidR="00CF468F">
        <w:rPr>
          <w:rFonts w:ascii="Times New Roman" w:hAnsi="Times New Roman" w:cs="Times New Roman"/>
          <w:sz w:val="28"/>
          <w:szCs w:val="28"/>
        </w:rPr>
        <w:t>№</w:t>
      </w:r>
      <w:r w:rsidRPr="00D57B42">
        <w:rPr>
          <w:rFonts w:ascii="Times New Roman" w:hAnsi="Times New Roman" w:cs="Times New Roman"/>
          <w:sz w:val="28"/>
          <w:szCs w:val="28"/>
        </w:rPr>
        <w:t xml:space="preserve"> 1517-п/1 "О внесении изменений в постановление администрации городского округа Тольятти от 15.12.2017 N 4099-п/1 "Об утверждении типовых форм соглашений (договоров) о предоставлении из бюджета городского округа Тольятти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151003">
        <w:rPr>
          <w:rFonts w:ascii="Times New Roman" w:hAnsi="Times New Roman" w:cs="Times New Roman"/>
          <w:sz w:val="28"/>
          <w:szCs w:val="28"/>
        </w:rPr>
        <w:t xml:space="preserve"> </w:t>
      </w:r>
      <w:r w:rsidR="00151003" w:rsidRPr="00173418">
        <w:rPr>
          <w:rFonts w:ascii="Times New Roman" w:hAnsi="Times New Roman" w:cs="Times New Roman"/>
          <w:sz w:val="28"/>
          <w:szCs w:val="28"/>
        </w:rPr>
        <w:t xml:space="preserve">(газета «Городские ведомости», </w:t>
      </w:r>
      <w:r w:rsidR="00151003">
        <w:rPr>
          <w:rFonts w:ascii="Times New Roman" w:hAnsi="Times New Roman" w:cs="Times New Roman"/>
          <w:sz w:val="28"/>
          <w:szCs w:val="28"/>
        </w:rPr>
        <w:t>2018</w:t>
      </w:r>
      <w:r w:rsidR="00151003" w:rsidRPr="00173418">
        <w:rPr>
          <w:rFonts w:ascii="Times New Roman" w:hAnsi="Times New Roman" w:cs="Times New Roman"/>
          <w:sz w:val="28"/>
          <w:szCs w:val="28"/>
        </w:rPr>
        <w:t xml:space="preserve">, </w:t>
      </w:r>
      <w:r w:rsidR="00151003">
        <w:rPr>
          <w:rFonts w:ascii="Times New Roman" w:hAnsi="Times New Roman" w:cs="Times New Roman"/>
          <w:sz w:val="28"/>
          <w:szCs w:val="28"/>
        </w:rPr>
        <w:t>29</w:t>
      </w:r>
      <w:r w:rsidR="00151003" w:rsidRPr="00173418">
        <w:rPr>
          <w:rFonts w:ascii="Times New Roman" w:hAnsi="Times New Roman" w:cs="Times New Roman"/>
          <w:sz w:val="28"/>
          <w:szCs w:val="28"/>
        </w:rPr>
        <w:t xml:space="preserve"> </w:t>
      </w:r>
      <w:r w:rsidR="00151003">
        <w:rPr>
          <w:rFonts w:ascii="Times New Roman" w:hAnsi="Times New Roman" w:cs="Times New Roman"/>
          <w:sz w:val="28"/>
          <w:szCs w:val="28"/>
        </w:rPr>
        <w:t>мая</w:t>
      </w:r>
      <w:r w:rsidR="00151003" w:rsidRPr="00173418">
        <w:rPr>
          <w:rFonts w:ascii="Times New Roman" w:hAnsi="Times New Roman" w:cs="Times New Roman"/>
          <w:sz w:val="28"/>
          <w:szCs w:val="28"/>
        </w:rPr>
        <w:t>)</w:t>
      </w:r>
      <w:r w:rsidR="00CF468F">
        <w:rPr>
          <w:rFonts w:ascii="Times New Roman" w:hAnsi="Times New Roman" w:cs="Times New Roman"/>
          <w:sz w:val="28"/>
          <w:szCs w:val="28"/>
        </w:rPr>
        <w:t>;</w:t>
      </w:r>
    </w:p>
    <w:p w:rsidR="005D52BC" w:rsidRDefault="005D52BC"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Pr="005D52BC">
        <w:rPr>
          <w:rFonts w:ascii="Times New Roman" w:hAnsi="Times New Roman" w:cs="Times New Roman"/>
          <w:sz w:val="28"/>
          <w:szCs w:val="28"/>
        </w:rPr>
        <w:t xml:space="preserve">07.03.2018 </w:t>
      </w:r>
      <w:r>
        <w:rPr>
          <w:rFonts w:ascii="Times New Roman" w:hAnsi="Times New Roman" w:cs="Times New Roman"/>
          <w:sz w:val="28"/>
          <w:szCs w:val="28"/>
        </w:rPr>
        <w:t>№</w:t>
      </w:r>
      <w:r w:rsidRPr="005D52BC">
        <w:rPr>
          <w:rFonts w:ascii="Times New Roman" w:hAnsi="Times New Roman" w:cs="Times New Roman"/>
          <w:sz w:val="28"/>
          <w:szCs w:val="28"/>
        </w:rPr>
        <w:t xml:space="preserve"> 758-п/1 "Об утверждении типовой формы соглашения (договора) о предоставлении из бюджета городского округа Тольятти субсидии некоммерческой организации, не являющейся государственным (муниципальным) учреждением, в соответствии с пунктом 2 </w:t>
      </w:r>
      <w:r w:rsidRPr="00107277">
        <w:rPr>
          <w:rFonts w:ascii="Times New Roman" w:hAnsi="Times New Roman" w:cs="Times New Roman"/>
          <w:sz w:val="28"/>
          <w:szCs w:val="28"/>
        </w:rPr>
        <w:t>статьи 78.1</w:t>
      </w:r>
      <w:r w:rsidRPr="005D52BC">
        <w:rPr>
          <w:rFonts w:ascii="Times New Roman" w:hAnsi="Times New Roman" w:cs="Times New Roman"/>
          <w:sz w:val="28"/>
          <w:szCs w:val="28"/>
        </w:rPr>
        <w:t xml:space="preserve"> Бюджетного кодекса Российской Федерации"</w:t>
      </w:r>
      <w:r w:rsidR="00106142">
        <w:rPr>
          <w:rFonts w:ascii="Times New Roman" w:hAnsi="Times New Roman" w:cs="Times New Roman"/>
          <w:sz w:val="28"/>
          <w:szCs w:val="28"/>
        </w:rPr>
        <w:t xml:space="preserve"> </w:t>
      </w:r>
      <w:r w:rsidR="00106142" w:rsidRPr="00173418">
        <w:rPr>
          <w:rFonts w:ascii="Times New Roman" w:hAnsi="Times New Roman" w:cs="Times New Roman"/>
          <w:sz w:val="28"/>
          <w:szCs w:val="28"/>
        </w:rPr>
        <w:t xml:space="preserve">(газета «Городские ведомости», </w:t>
      </w:r>
      <w:r w:rsidR="00106142">
        <w:rPr>
          <w:rFonts w:ascii="Times New Roman" w:hAnsi="Times New Roman" w:cs="Times New Roman"/>
          <w:sz w:val="28"/>
          <w:szCs w:val="28"/>
        </w:rPr>
        <w:t>2018</w:t>
      </w:r>
      <w:r w:rsidR="00106142" w:rsidRPr="00173418">
        <w:rPr>
          <w:rFonts w:ascii="Times New Roman" w:hAnsi="Times New Roman" w:cs="Times New Roman"/>
          <w:sz w:val="28"/>
          <w:szCs w:val="28"/>
        </w:rPr>
        <w:t xml:space="preserve">, </w:t>
      </w:r>
      <w:r w:rsidR="00106142">
        <w:rPr>
          <w:rFonts w:ascii="Times New Roman" w:hAnsi="Times New Roman" w:cs="Times New Roman"/>
          <w:sz w:val="28"/>
          <w:szCs w:val="28"/>
        </w:rPr>
        <w:t>16</w:t>
      </w:r>
      <w:r w:rsidR="00106142" w:rsidRPr="00173418">
        <w:rPr>
          <w:rFonts w:ascii="Times New Roman" w:hAnsi="Times New Roman" w:cs="Times New Roman"/>
          <w:sz w:val="28"/>
          <w:szCs w:val="28"/>
        </w:rPr>
        <w:t xml:space="preserve"> </w:t>
      </w:r>
      <w:r w:rsidR="00106142">
        <w:rPr>
          <w:rFonts w:ascii="Times New Roman" w:hAnsi="Times New Roman" w:cs="Times New Roman"/>
          <w:sz w:val="28"/>
          <w:szCs w:val="28"/>
        </w:rPr>
        <w:t>марта</w:t>
      </w:r>
      <w:r w:rsidR="00106142" w:rsidRPr="00173418">
        <w:rPr>
          <w:rFonts w:ascii="Times New Roman" w:hAnsi="Times New Roman" w:cs="Times New Roman"/>
          <w:sz w:val="28"/>
          <w:szCs w:val="28"/>
        </w:rPr>
        <w:t>)</w:t>
      </w:r>
      <w:r>
        <w:rPr>
          <w:rFonts w:ascii="Times New Roman" w:hAnsi="Times New Roman" w:cs="Times New Roman"/>
          <w:sz w:val="28"/>
          <w:szCs w:val="28"/>
        </w:rPr>
        <w:t>;</w:t>
      </w:r>
    </w:p>
    <w:p w:rsidR="005D52BC" w:rsidRDefault="007D123B"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D123B">
        <w:rPr>
          <w:rFonts w:ascii="Times New Roman" w:hAnsi="Times New Roman" w:cs="Times New Roman"/>
          <w:sz w:val="28"/>
          <w:szCs w:val="28"/>
        </w:rPr>
        <w:t xml:space="preserve">от 30.06.2020 </w:t>
      </w:r>
      <w:r>
        <w:rPr>
          <w:rFonts w:ascii="Times New Roman" w:hAnsi="Times New Roman" w:cs="Times New Roman"/>
          <w:sz w:val="28"/>
          <w:szCs w:val="28"/>
        </w:rPr>
        <w:t>№</w:t>
      </w:r>
      <w:r w:rsidRPr="007D123B">
        <w:rPr>
          <w:rFonts w:ascii="Times New Roman" w:hAnsi="Times New Roman" w:cs="Times New Roman"/>
          <w:sz w:val="28"/>
          <w:szCs w:val="28"/>
        </w:rPr>
        <w:t xml:space="preserve"> 1958-п/1 "О внесении изменений в постановление администрации городского округа Тольятти от 07.03.2018 N 758-п/1 "Об утверждении типовой формы соглашения (договора) о предоставлении из бюджета городского округа Тольятти субсидии некоммерческой организации, не являющейся государственным (муниципальным) учреждением"</w:t>
      </w:r>
      <w:r w:rsidR="00FC0863" w:rsidRPr="00173418">
        <w:rPr>
          <w:rFonts w:ascii="Times New Roman" w:hAnsi="Times New Roman" w:cs="Times New Roman"/>
          <w:sz w:val="28"/>
          <w:szCs w:val="28"/>
        </w:rPr>
        <w:t xml:space="preserve">(газета «Городские ведомости», </w:t>
      </w:r>
      <w:r w:rsidR="00FC0863">
        <w:rPr>
          <w:rFonts w:ascii="Times New Roman" w:hAnsi="Times New Roman" w:cs="Times New Roman"/>
          <w:sz w:val="28"/>
          <w:szCs w:val="28"/>
        </w:rPr>
        <w:t>2020</w:t>
      </w:r>
      <w:r w:rsidR="00FC0863" w:rsidRPr="00173418">
        <w:rPr>
          <w:rFonts w:ascii="Times New Roman" w:hAnsi="Times New Roman" w:cs="Times New Roman"/>
          <w:sz w:val="28"/>
          <w:szCs w:val="28"/>
        </w:rPr>
        <w:t xml:space="preserve">, </w:t>
      </w:r>
      <w:r w:rsidR="00FC0863">
        <w:rPr>
          <w:rFonts w:ascii="Times New Roman" w:hAnsi="Times New Roman" w:cs="Times New Roman"/>
          <w:sz w:val="28"/>
          <w:szCs w:val="28"/>
        </w:rPr>
        <w:t>03</w:t>
      </w:r>
      <w:r w:rsidR="00FC0863" w:rsidRPr="00173418">
        <w:rPr>
          <w:rFonts w:ascii="Times New Roman" w:hAnsi="Times New Roman" w:cs="Times New Roman"/>
          <w:sz w:val="28"/>
          <w:szCs w:val="28"/>
        </w:rPr>
        <w:t xml:space="preserve"> </w:t>
      </w:r>
      <w:r w:rsidR="00FC0863">
        <w:rPr>
          <w:rFonts w:ascii="Times New Roman" w:hAnsi="Times New Roman" w:cs="Times New Roman"/>
          <w:sz w:val="28"/>
          <w:szCs w:val="28"/>
        </w:rPr>
        <w:t>июля</w:t>
      </w:r>
      <w:r w:rsidR="00FC0863" w:rsidRPr="00173418">
        <w:rPr>
          <w:rFonts w:ascii="Times New Roman" w:hAnsi="Times New Roman" w:cs="Times New Roman"/>
          <w:sz w:val="28"/>
          <w:szCs w:val="28"/>
        </w:rPr>
        <w:t>)</w:t>
      </w:r>
      <w:r w:rsidR="00FC0863">
        <w:rPr>
          <w:rFonts w:ascii="Times New Roman" w:hAnsi="Times New Roman" w:cs="Times New Roman"/>
          <w:sz w:val="28"/>
          <w:szCs w:val="28"/>
        </w:rPr>
        <w:t xml:space="preserve"> </w:t>
      </w:r>
      <w:r>
        <w:rPr>
          <w:rFonts w:ascii="Times New Roman" w:hAnsi="Times New Roman" w:cs="Times New Roman"/>
          <w:sz w:val="28"/>
          <w:szCs w:val="28"/>
        </w:rPr>
        <w:t>.</w:t>
      </w:r>
    </w:p>
    <w:p w:rsidR="003F172E" w:rsidRPr="0032089F" w:rsidRDefault="00B6601F" w:rsidP="00497AAA">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cs="Times New Roman"/>
          <w:sz w:val="28"/>
          <w:szCs w:val="28"/>
        </w:rPr>
        <w:t>3</w:t>
      </w:r>
      <w:r w:rsidR="003F172E" w:rsidRPr="0003027F">
        <w:rPr>
          <w:rFonts w:ascii="Times New Roman" w:hAnsi="Times New Roman" w:cs="Times New Roman"/>
          <w:sz w:val="28"/>
          <w:szCs w:val="28"/>
        </w:rPr>
        <w:t xml:space="preserve">. </w:t>
      </w:r>
      <w:r w:rsidR="00D46F9D" w:rsidRPr="0003027F">
        <w:rPr>
          <w:rFonts w:ascii="Times New Roman" w:hAnsi="Times New Roman" w:cs="Times New Roman"/>
          <w:sz w:val="28"/>
          <w:szCs w:val="28"/>
        </w:rPr>
        <w:t>Организационному у</w:t>
      </w:r>
      <w:r w:rsidR="003F172E" w:rsidRPr="0003027F">
        <w:rPr>
          <w:rFonts w:ascii="Times New Roman" w:hAnsi="Times New Roman" w:cs="Times New Roman"/>
          <w:sz w:val="28"/>
          <w:szCs w:val="28"/>
        </w:rPr>
        <w:t xml:space="preserve">правлению </w:t>
      </w:r>
      <w:r w:rsidR="00DA5626" w:rsidRPr="0003027F">
        <w:rPr>
          <w:rFonts w:ascii="Times New Roman" w:hAnsi="Times New Roman" w:cs="Times New Roman"/>
          <w:sz w:val="28"/>
          <w:szCs w:val="28"/>
        </w:rPr>
        <w:t>администрации</w:t>
      </w:r>
      <w:r w:rsidR="003145C4" w:rsidRPr="0003027F">
        <w:rPr>
          <w:rFonts w:ascii="Times New Roman" w:hAnsi="Times New Roman" w:cs="Times New Roman"/>
          <w:sz w:val="28"/>
          <w:szCs w:val="28"/>
        </w:rPr>
        <w:t xml:space="preserve"> городского округа Тольятти (</w:t>
      </w:r>
      <w:r w:rsidR="00DE1012">
        <w:rPr>
          <w:rFonts w:ascii="Times New Roman" w:hAnsi="Times New Roman" w:cs="Times New Roman"/>
          <w:sz w:val="28"/>
          <w:szCs w:val="28"/>
        </w:rPr>
        <w:t>Власов В.А.</w:t>
      </w:r>
      <w:r w:rsidR="003F172E" w:rsidRPr="0003027F">
        <w:rPr>
          <w:rFonts w:ascii="Times New Roman" w:hAnsi="Times New Roman" w:cs="Times New Roman"/>
          <w:sz w:val="28"/>
          <w:szCs w:val="28"/>
        </w:rPr>
        <w:t>) опубликовать на</w:t>
      </w:r>
      <w:r w:rsidR="00F26AC1" w:rsidRPr="0003027F">
        <w:rPr>
          <w:rFonts w:ascii="Times New Roman" w:hAnsi="Times New Roman" w:cs="Times New Roman"/>
          <w:sz w:val="28"/>
          <w:szCs w:val="28"/>
        </w:rPr>
        <w:t>стоящее п</w:t>
      </w:r>
      <w:r w:rsidR="003F172E" w:rsidRPr="0003027F">
        <w:rPr>
          <w:rFonts w:ascii="Times New Roman" w:hAnsi="Times New Roman" w:cs="Times New Roman"/>
          <w:sz w:val="28"/>
          <w:szCs w:val="28"/>
        </w:rPr>
        <w:t>остановление в газете «</w:t>
      </w:r>
      <w:r w:rsidR="003F172E" w:rsidRPr="0032089F">
        <w:rPr>
          <w:rFonts w:ascii="Times New Roman" w:hAnsi="Times New Roman"/>
          <w:sz w:val="28"/>
          <w:szCs w:val="28"/>
        </w:rPr>
        <w:t>Городские ведомости».</w:t>
      </w:r>
    </w:p>
    <w:p w:rsidR="0032089F" w:rsidRPr="0032089F" w:rsidRDefault="00B6601F" w:rsidP="0032089F">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4</w:t>
      </w:r>
      <w:r w:rsidR="003F172E" w:rsidRPr="0032089F">
        <w:rPr>
          <w:rFonts w:ascii="Times New Roman" w:hAnsi="Times New Roman"/>
          <w:sz w:val="28"/>
          <w:szCs w:val="28"/>
        </w:rPr>
        <w:t xml:space="preserve">. </w:t>
      </w:r>
      <w:r w:rsidR="00F26AC1" w:rsidRPr="0003027F">
        <w:rPr>
          <w:rFonts w:ascii="Times New Roman" w:hAnsi="Times New Roman"/>
          <w:sz w:val="28"/>
          <w:szCs w:val="28"/>
        </w:rPr>
        <w:t>Настоящее п</w:t>
      </w:r>
      <w:r w:rsidR="003F172E" w:rsidRPr="0003027F">
        <w:rPr>
          <w:rFonts w:ascii="Times New Roman" w:hAnsi="Times New Roman"/>
          <w:sz w:val="28"/>
          <w:szCs w:val="28"/>
        </w:rPr>
        <w:t>остановление вступает в силу после</w:t>
      </w:r>
      <w:r w:rsidR="00F26AC1" w:rsidRPr="0003027F">
        <w:rPr>
          <w:rFonts w:ascii="Times New Roman" w:hAnsi="Times New Roman"/>
          <w:sz w:val="28"/>
          <w:szCs w:val="28"/>
        </w:rPr>
        <w:t xml:space="preserve"> </w:t>
      </w:r>
      <w:r w:rsidR="004D29D6" w:rsidRPr="0003027F">
        <w:rPr>
          <w:rFonts w:ascii="Times New Roman" w:hAnsi="Times New Roman"/>
          <w:sz w:val="28"/>
          <w:szCs w:val="28"/>
        </w:rPr>
        <w:t xml:space="preserve">дня </w:t>
      </w:r>
      <w:r w:rsidR="003F172E" w:rsidRPr="0003027F">
        <w:rPr>
          <w:rFonts w:ascii="Times New Roman" w:hAnsi="Times New Roman"/>
          <w:sz w:val="28"/>
          <w:szCs w:val="28"/>
        </w:rPr>
        <w:t>его официального опубликования</w:t>
      </w:r>
      <w:r w:rsidR="0032089F" w:rsidRPr="0032089F">
        <w:rPr>
          <w:rFonts w:ascii="Times New Roman" w:hAnsi="Times New Roman"/>
          <w:sz w:val="28"/>
          <w:szCs w:val="28"/>
        </w:rPr>
        <w:t>.</w:t>
      </w:r>
    </w:p>
    <w:p w:rsidR="003F172E" w:rsidRPr="0003027F" w:rsidRDefault="00B6601F" w:rsidP="00497AAA">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5</w:t>
      </w:r>
      <w:r w:rsidR="003F172E" w:rsidRPr="0003027F">
        <w:rPr>
          <w:rFonts w:ascii="Times New Roman" w:hAnsi="Times New Roman"/>
          <w:sz w:val="28"/>
          <w:szCs w:val="28"/>
        </w:rPr>
        <w:t>. Конт</w:t>
      </w:r>
      <w:r w:rsidR="00F26AC1" w:rsidRPr="0003027F">
        <w:rPr>
          <w:rFonts w:ascii="Times New Roman" w:hAnsi="Times New Roman"/>
          <w:sz w:val="28"/>
          <w:szCs w:val="28"/>
        </w:rPr>
        <w:t>роль за исполнением настоящего п</w:t>
      </w:r>
      <w:r w:rsidR="003F172E" w:rsidRPr="0003027F">
        <w:rPr>
          <w:rFonts w:ascii="Times New Roman" w:hAnsi="Times New Roman"/>
          <w:sz w:val="28"/>
          <w:szCs w:val="28"/>
        </w:rPr>
        <w:t>остановления возложить на</w:t>
      </w:r>
      <w:r w:rsidR="00CC41F4">
        <w:rPr>
          <w:rFonts w:ascii="Times New Roman" w:hAnsi="Times New Roman"/>
          <w:sz w:val="28"/>
          <w:szCs w:val="28"/>
        </w:rPr>
        <w:t xml:space="preserve"> </w:t>
      </w:r>
      <w:r w:rsidR="003145C4" w:rsidRPr="0024794A">
        <w:rPr>
          <w:rFonts w:ascii="Times New Roman" w:hAnsi="Times New Roman"/>
          <w:sz w:val="28"/>
          <w:szCs w:val="28"/>
        </w:rPr>
        <w:t>заместителя главы городского округа по</w:t>
      </w:r>
      <w:r w:rsidR="00CC41F4">
        <w:rPr>
          <w:rFonts w:ascii="Times New Roman" w:hAnsi="Times New Roman"/>
          <w:sz w:val="28"/>
          <w:szCs w:val="28"/>
        </w:rPr>
        <w:t xml:space="preserve"> финансам, экономике и развитию</w:t>
      </w:r>
      <w:r w:rsidR="003F172E" w:rsidRPr="000B63B3">
        <w:rPr>
          <w:rFonts w:ascii="Times New Roman" w:hAnsi="Times New Roman"/>
          <w:sz w:val="28"/>
          <w:szCs w:val="28"/>
        </w:rPr>
        <w:t>.</w:t>
      </w:r>
    </w:p>
    <w:p w:rsidR="00DE71C6" w:rsidRPr="0003027F" w:rsidRDefault="00DE71C6" w:rsidP="00497AAA">
      <w:pPr>
        <w:widowControl w:val="0"/>
        <w:autoSpaceDE w:val="0"/>
        <w:autoSpaceDN w:val="0"/>
        <w:adjustRightInd w:val="0"/>
        <w:spacing w:after="0" w:line="360" w:lineRule="auto"/>
        <w:ind w:firstLine="851"/>
        <w:rPr>
          <w:rFonts w:ascii="Times New Roman" w:hAnsi="Times New Roman"/>
          <w:sz w:val="28"/>
          <w:szCs w:val="28"/>
        </w:rPr>
      </w:pPr>
    </w:p>
    <w:p w:rsidR="003F172E" w:rsidRPr="0003027F" w:rsidRDefault="00DA5626" w:rsidP="005C7C4B">
      <w:pPr>
        <w:widowControl w:val="0"/>
        <w:autoSpaceDE w:val="0"/>
        <w:autoSpaceDN w:val="0"/>
        <w:adjustRightInd w:val="0"/>
        <w:spacing w:after="0" w:line="360" w:lineRule="auto"/>
        <w:rPr>
          <w:rFonts w:ascii="Times New Roman" w:hAnsi="Times New Roman"/>
          <w:sz w:val="28"/>
          <w:szCs w:val="28"/>
        </w:rPr>
      </w:pPr>
      <w:r w:rsidRPr="0024794A">
        <w:rPr>
          <w:rFonts w:ascii="Times New Roman" w:hAnsi="Times New Roman"/>
          <w:sz w:val="28"/>
          <w:szCs w:val="28"/>
        </w:rPr>
        <w:t xml:space="preserve">Глава </w:t>
      </w:r>
      <w:r w:rsidR="000D09D9" w:rsidRPr="0024794A">
        <w:rPr>
          <w:rFonts w:ascii="Times New Roman" w:hAnsi="Times New Roman"/>
          <w:sz w:val="28"/>
          <w:szCs w:val="28"/>
        </w:rPr>
        <w:t xml:space="preserve">городского </w:t>
      </w:r>
      <w:r w:rsidR="000D09D9" w:rsidRPr="00761B58">
        <w:rPr>
          <w:rFonts w:ascii="Times New Roman" w:hAnsi="Times New Roman"/>
          <w:sz w:val="28"/>
          <w:szCs w:val="28"/>
        </w:rPr>
        <w:t>округа</w:t>
      </w:r>
      <w:r w:rsidR="003F172E" w:rsidRPr="00761B58">
        <w:rPr>
          <w:rFonts w:ascii="Times New Roman" w:hAnsi="Times New Roman"/>
          <w:sz w:val="28"/>
          <w:szCs w:val="28"/>
        </w:rPr>
        <w:t xml:space="preserve">                                                         </w:t>
      </w:r>
      <w:r w:rsidR="000D09D9" w:rsidRPr="00761B58">
        <w:rPr>
          <w:rFonts w:ascii="Times New Roman" w:hAnsi="Times New Roman"/>
          <w:sz w:val="28"/>
          <w:szCs w:val="28"/>
        </w:rPr>
        <w:t xml:space="preserve"> </w:t>
      </w:r>
      <w:r w:rsidR="003F172E" w:rsidRPr="00761B58">
        <w:rPr>
          <w:rFonts w:ascii="Times New Roman" w:hAnsi="Times New Roman"/>
          <w:sz w:val="28"/>
          <w:szCs w:val="28"/>
        </w:rPr>
        <w:t xml:space="preserve">  </w:t>
      </w:r>
      <w:r w:rsidR="00051F85" w:rsidRPr="00761B58">
        <w:rPr>
          <w:rFonts w:ascii="Times New Roman" w:hAnsi="Times New Roman"/>
          <w:sz w:val="28"/>
          <w:szCs w:val="28"/>
        </w:rPr>
        <w:t xml:space="preserve">    </w:t>
      </w:r>
      <w:r w:rsidR="00761B58" w:rsidRPr="00761B58">
        <w:rPr>
          <w:rFonts w:ascii="Times New Roman" w:hAnsi="Times New Roman"/>
          <w:sz w:val="28"/>
          <w:szCs w:val="28"/>
        </w:rPr>
        <w:t>Н</w:t>
      </w:r>
      <w:r w:rsidR="00051F85" w:rsidRPr="00761B58">
        <w:rPr>
          <w:rFonts w:ascii="Times New Roman" w:hAnsi="Times New Roman"/>
          <w:sz w:val="28"/>
          <w:szCs w:val="28"/>
        </w:rPr>
        <w:t xml:space="preserve">.А. </w:t>
      </w:r>
      <w:proofErr w:type="spellStart"/>
      <w:r w:rsidR="00761B58" w:rsidRPr="00761B58">
        <w:rPr>
          <w:rFonts w:ascii="Times New Roman" w:hAnsi="Times New Roman"/>
          <w:sz w:val="28"/>
          <w:szCs w:val="28"/>
        </w:rPr>
        <w:t>Ренц</w:t>
      </w:r>
      <w:proofErr w:type="spellEnd"/>
    </w:p>
    <w:p w:rsidR="00BD6C66" w:rsidRDefault="00BD6C66" w:rsidP="009F3593">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Утверждена</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постановлени</w:t>
      </w:r>
      <w:r w:rsidR="00BD6C66">
        <w:rPr>
          <w:rFonts w:ascii="Times New Roman" w:hAnsi="Times New Roman" w:cs="Times New Roman"/>
          <w:sz w:val="24"/>
          <w:szCs w:val="24"/>
        </w:rPr>
        <w:t>ем</w:t>
      </w:r>
      <w:r w:rsidRPr="00CE18A0">
        <w:rPr>
          <w:rFonts w:ascii="Times New Roman" w:hAnsi="Times New Roman" w:cs="Times New Roman"/>
          <w:sz w:val="24"/>
          <w:szCs w:val="24"/>
        </w:rPr>
        <w:t xml:space="preserve">  администрации </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городского округа Тольятти</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от__________ №_____</w:t>
      </w:r>
    </w:p>
    <w:p w:rsidR="00D90D0C" w:rsidRPr="00CE18A0" w:rsidRDefault="00D90D0C" w:rsidP="00512DC7">
      <w:pPr>
        <w:pStyle w:val="ConsPlusNonformat"/>
        <w:jc w:val="right"/>
        <w:rPr>
          <w:rFonts w:ascii="Times New Roman" w:hAnsi="Times New Roman" w:cs="Times New Roman"/>
          <w:sz w:val="24"/>
          <w:szCs w:val="24"/>
        </w:rPr>
      </w:pPr>
    </w:p>
    <w:p w:rsidR="009F3593" w:rsidRPr="00CE18A0" w:rsidRDefault="009F3593" w:rsidP="00512DC7">
      <w:pPr>
        <w:pStyle w:val="ConsPlusNonformat"/>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E72195" w:rsidRPr="00CE18A0" w:rsidTr="00682C3F">
        <w:tc>
          <w:tcPr>
            <w:tcW w:w="9071" w:type="dxa"/>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Типовая форма договора (соглашения)</w:t>
            </w:r>
          </w:p>
          <w:p w:rsidR="00E72195" w:rsidRPr="00CE18A0" w:rsidRDefault="00E72195" w:rsidP="00B3686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 xml:space="preserve">о предоставлении субсидии (гранта в форме субсидии) </w:t>
            </w:r>
            <w:r w:rsidR="009F3593" w:rsidRPr="00CE18A0">
              <w:rPr>
                <w:rFonts w:ascii="Times New Roman" w:hAnsi="Times New Roman" w:cs="Times New Roman"/>
                <w:sz w:val="24"/>
                <w:szCs w:val="24"/>
              </w:rPr>
              <w:t xml:space="preserve">из бюджета городского округа Тольятти </w:t>
            </w:r>
            <w:r w:rsidRPr="00CE18A0">
              <w:rPr>
                <w:rFonts w:ascii="Times New Roman" w:hAnsi="Times New Roman" w:cs="Times New Roman"/>
                <w:sz w:val="24"/>
                <w:szCs w:val="24"/>
              </w:rPr>
              <w:t xml:space="preserve">в соответствии с пунктами 3 и 7 статьи 78, пунктами 2 и 4 </w:t>
            </w:r>
            <w:r w:rsidRPr="00B3686A">
              <w:rPr>
                <w:rFonts w:ascii="Times New Roman" w:hAnsi="Times New Roman" w:cs="Times New Roman"/>
                <w:sz w:val="24"/>
                <w:szCs w:val="24"/>
              </w:rPr>
              <w:t>статьи 78.1 Бюджетного кодекса Российской Федерации</w:t>
            </w:r>
          </w:p>
        </w:tc>
      </w:tr>
    </w:tbl>
    <w:p w:rsidR="009F3593" w:rsidRPr="00CE18A0" w:rsidRDefault="009F3593" w:rsidP="00E72195">
      <w:pPr>
        <w:pStyle w:val="ConsPlusNormal"/>
        <w:jc w:val="both"/>
        <w:rPr>
          <w:rFonts w:ascii="Times New Roman" w:hAnsi="Times New Roman" w:cs="Times New Roman"/>
          <w:sz w:val="24"/>
          <w:szCs w:val="24"/>
        </w:rPr>
      </w:pPr>
    </w:p>
    <w:p w:rsidR="009F3593" w:rsidRPr="00CE18A0" w:rsidRDefault="009F3593" w:rsidP="00E72195">
      <w:pPr>
        <w:pStyle w:val="ConsPlusNormal"/>
        <w:jc w:val="both"/>
        <w:rPr>
          <w:rFonts w:ascii="Times New Roman" w:hAnsi="Times New Roman" w:cs="Times New Roman"/>
          <w:sz w:val="24"/>
          <w:szCs w:val="24"/>
        </w:rPr>
      </w:pPr>
    </w:p>
    <w:p w:rsidR="00E72195" w:rsidRPr="00CE18A0" w:rsidRDefault="009F3593" w:rsidP="00E72195">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г. Тольятти</w:t>
      </w:r>
    </w:p>
    <w:tbl>
      <w:tblPr>
        <w:tblW w:w="0" w:type="auto"/>
        <w:tblLayout w:type="fixed"/>
        <w:tblCellMar>
          <w:top w:w="102" w:type="dxa"/>
          <w:left w:w="62" w:type="dxa"/>
          <w:bottom w:w="102" w:type="dxa"/>
          <w:right w:w="62" w:type="dxa"/>
        </w:tblCellMar>
        <w:tblLook w:val="0000"/>
      </w:tblPr>
      <w:tblGrid>
        <w:gridCol w:w="2158"/>
        <w:gridCol w:w="1426"/>
        <w:gridCol w:w="420"/>
        <w:gridCol w:w="1342"/>
        <w:gridCol w:w="510"/>
        <w:gridCol w:w="419"/>
        <w:gridCol w:w="1061"/>
        <w:gridCol w:w="1727"/>
      </w:tblGrid>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 _____________ 20___ г.</w:t>
            </w: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419" w:type="dxa"/>
            <w:tcBorders>
              <w:top w:val="nil"/>
              <w:left w:val="nil"/>
              <w:bottom w:val="nil"/>
              <w:right w:val="nil"/>
            </w:tcBorders>
          </w:tcPr>
          <w:p w:rsidR="00E72195" w:rsidRPr="00CE18A0" w:rsidRDefault="003E7C2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(дата заключения договора (соглашения))</w:t>
            </w: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(номер договора (соглашения))</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single" w:sz="4" w:space="0" w:color="auto"/>
              <w:right w:val="nil"/>
            </w:tcBorders>
          </w:tcPr>
          <w:p w:rsidR="00E72195" w:rsidRPr="00CE18A0" w:rsidRDefault="00582F61" w:rsidP="00682C3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округа Тольятти в лице руководителя </w:t>
            </w:r>
            <w:r w:rsidR="00573265">
              <w:rPr>
                <w:rFonts w:ascii="Times New Roman" w:hAnsi="Times New Roman" w:cs="Times New Roman"/>
                <w:sz w:val="24"/>
                <w:szCs w:val="24"/>
              </w:rPr>
              <w:t>_________________</w:t>
            </w:r>
            <w:r>
              <w:rPr>
                <w:rFonts w:ascii="Times New Roman" w:hAnsi="Times New Roman" w:cs="Times New Roman"/>
                <w:sz w:val="24"/>
                <w:szCs w:val="24"/>
              </w:rPr>
              <w:t xml:space="preserve">                               </w:t>
            </w:r>
            <w:r w:rsidR="00E72195"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F40858" w:rsidP="00F40858">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 xml:space="preserve">(наименование органа, </w:t>
            </w:r>
            <w:r w:rsidR="00E72195" w:rsidRPr="00CE18A0">
              <w:rPr>
                <w:rFonts w:ascii="Times New Roman" w:hAnsi="Times New Roman" w:cs="Times New Roman"/>
                <w:sz w:val="24"/>
                <w:szCs w:val="24"/>
              </w:rPr>
              <w:t>осуществляющего функции главного распорядителя бюджетных средств</w:t>
            </w:r>
            <w:r w:rsidRPr="00CE18A0">
              <w:rPr>
                <w:rFonts w:ascii="Times New Roman" w:hAnsi="Times New Roman" w:cs="Times New Roman"/>
                <w:sz w:val="24"/>
                <w:szCs w:val="24"/>
              </w:rPr>
              <w:t xml:space="preserve"> городского округа Тольятти</w:t>
            </w:r>
            <w:r w:rsidR="00E72195" w:rsidRPr="00CE18A0">
              <w:rPr>
                <w:rFonts w:ascii="Times New Roman" w:hAnsi="Times New Roman" w:cs="Times New Roman"/>
                <w:sz w:val="24"/>
                <w:szCs w:val="24"/>
              </w:rPr>
              <w:t>,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E72195" w:rsidRPr="00CE18A0" w:rsidTr="004F79CF">
        <w:tc>
          <w:tcPr>
            <w:tcW w:w="7336" w:type="dxa"/>
            <w:gridSpan w:val="7"/>
            <w:tcBorders>
              <w:top w:val="nil"/>
              <w:left w:val="nil"/>
              <w:bottom w:val="nil"/>
            </w:tcBorders>
          </w:tcPr>
          <w:p w:rsidR="00E72195" w:rsidRPr="00CE18A0" w:rsidRDefault="00E72195" w:rsidP="0081195B">
            <w:pPr>
              <w:pStyle w:val="ConsPlusNormal"/>
              <w:rPr>
                <w:rFonts w:ascii="Times New Roman" w:hAnsi="Times New Roman" w:cs="Times New Roman"/>
                <w:sz w:val="24"/>
                <w:szCs w:val="24"/>
              </w:rPr>
            </w:pPr>
            <w:r w:rsidRPr="00CE18A0">
              <w:rPr>
                <w:rFonts w:ascii="Times New Roman" w:hAnsi="Times New Roman" w:cs="Times New Roman"/>
                <w:sz w:val="24"/>
                <w:szCs w:val="24"/>
              </w:rPr>
              <w:t>именуемый(</w:t>
            </w:r>
            <w:proofErr w:type="spellStart"/>
            <w:r w:rsidRPr="00CE18A0">
              <w:rPr>
                <w:rFonts w:ascii="Times New Roman" w:hAnsi="Times New Roman" w:cs="Times New Roman"/>
                <w:sz w:val="24"/>
                <w:szCs w:val="24"/>
              </w:rPr>
              <w:t>ая</w:t>
            </w:r>
            <w:proofErr w:type="spellEnd"/>
            <w:r w:rsidRPr="00CE18A0">
              <w:rPr>
                <w:rFonts w:ascii="Times New Roman" w:hAnsi="Times New Roman" w:cs="Times New Roman"/>
                <w:sz w:val="24"/>
                <w:szCs w:val="24"/>
              </w:rPr>
              <w:t xml:space="preserve">, </w:t>
            </w:r>
            <w:proofErr w:type="spellStart"/>
            <w:r w:rsidRPr="00CE18A0">
              <w:rPr>
                <w:rFonts w:ascii="Times New Roman" w:hAnsi="Times New Roman" w:cs="Times New Roman"/>
                <w:sz w:val="24"/>
                <w:szCs w:val="24"/>
              </w:rPr>
              <w:t>ое</w:t>
            </w:r>
            <w:proofErr w:type="spellEnd"/>
            <w:r w:rsidRPr="00CE18A0">
              <w:rPr>
                <w:rFonts w:ascii="Times New Roman" w:hAnsi="Times New Roman" w:cs="Times New Roman"/>
                <w:sz w:val="24"/>
                <w:szCs w:val="24"/>
              </w:rPr>
              <w:t xml:space="preserve">) в дальнейшем "Главный распорядитель", </w:t>
            </w:r>
          </w:p>
        </w:tc>
        <w:tc>
          <w:tcPr>
            <w:tcW w:w="1727" w:type="dxa"/>
          </w:tcPr>
          <w:p w:rsidR="00E72195" w:rsidRPr="00CE18A0" w:rsidRDefault="0081195B" w:rsidP="0081195B">
            <w:pPr>
              <w:pStyle w:val="ConsPlusNormal"/>
              <w:ind w:left="-248"/>
              <w:rPr>
                <w:rFonts w:ascii="Times New Roman" w:hAnsi="Times New Roman" w:cs="Times New Roman"/>
                <w:sz w:val="24"/>
                <w:szCs w:val="24"/>
              </w:rPr>
            </w:pPr>
            <w:r>
              <w:rPr>
                <w:rFonts w:ascii="Times New Roman" w:hAnsi="Times New Roman" w:cs="Times New Roman"/>
                <w:sz w:val="24"/>
                <w:szCs w:val="24"/>
              </w:rPr>
              <w:t>_______________</w:t>
            </w: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E72195" w:rsidRPr="00CE18A0" w:rsidTr="00682C3F">
        <w:tc>
          <w:tcPr>
            <w:tcW w:w="3584" w:type="dxa"/>
            <w:gridSpan w:val="2"/>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действующего(ей) на основании</w:t>
            </w:r>
          </w:p>
        </w:tc>
        <w:tc>
          <w:tcPr>
            <w:tcW w:w="5479" w:type="dxa"/>
            <w:gridSpan w:val="6"/>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B6FD7">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w:t>
            </w:r>
            <w:r w:rsidR="00F40858" w:rsidRPr="00CE18A0">
              <w:rPr>
                <w:rFonts w:ascii="Times New Roman" w:hAnsi="Times New Roman" w:cs="Times New Roman"/>
                <w:sz w:val="24"/>
                <w:szCs w:val="24"/>
              </w:rPr>
              <w:t xml:space="preserve">положение об органе </w:t>
            </w:r>
            <w:r w:rsidR="005D42E1" w:rsidRPr="00CE18A0">
              <w:rPr>
                <w:rFonts w:ascii="Times New Roman" w:hAnsi="Times New Roman" w:cs="Times New Roman"/>
                <w:sz w:val="24"/>
                <w:szCs w:val="24"/>
              </w:rPr>
              <w:t>администрации</w:t>
            </w:r>
            <w:r w:rsidR="00F40858" w:rsidRPr="00CE18A0">
              <w:rPr>
                <w:rFonts w:ascii="Times New Roman" w:hAnsi="Times New Roman" w:cs="Times New Roman"/>
                <w:sz w:val="24"/>
                <w:szCs w:val="24"/>
              </w:rPr>
              <w:t>, доверенность или иной документ</w:t>
            </w:r>
            <w:r w:rsidRPr="00CE18A0">
              <w:rPr>
                <w:rFonts w:ascii="Times New Roman" w:hAnsi="Times New Roman" w:cs="Times New Roman"/>
                <w:sz w:val="24"/>
                <w:szCs w:val="24"/>
              </w:rPr>
              <w:t>)</w:t>
            </w:r>
          </w:p>
        </w:tc>
      </w:tr>
      <w:tr w:rsidR="00E72195" w:rsidRPr="00CE18A0" w:rsidTr="00682C3F">
        <w:tc>
          <w:tcPr>
            <w:tcW w:w="2158"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с одной стороны и</w:t>
            </w:r>
          </w:p>
        </w:tc>
        <w:tc>
          <w:tcPr>
            <w:tcW w:w="6905" w:type="dxa"/>
            <w:gridSpan w:val="7"/>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2158"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6905" w:type="dxa"/>
            <w:gridSpan w:val="7"/>
            <w:tcBorders>
              <w:top w:val="single" w:sz="4" w:space="0" w:color="auto"/>
              <w:left w:val="nil"/>
              <w:bottom w:val="nil"/>
              <w:right w:val="nil"/>
            </w:tcBorders>
          </w:tcPr>
          <w:p w:rsidR="00E72195" w:rsidRPr="00CE18A0" w:rsidRDefault="00E72195" w:rsidP="0081195B">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юридического лица, 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именуемый(</w:t>
            </w:r>
            <w:proofErr w:type="spellStart"/>
            <w:r w:rsidRPr="00CE18A0">
              <w:rPr>
                <w:rFonts w:ascii="Times New Roman" w:hAnsi="Times New Roman" w:cs="Times New Roman"/>
                <w:sz w:val="24"/>
                <w:szCs w:val="24"/>
              </w:rPr>
              <w:t>ая</w:t>
            </w:r>
            <w:proofErr w:type="spellEnd"/>
            <w:r w:rsidRPr="00CE18A0">
              <w:rPr>
                <w:rFonts w:ascii="Times New Roman" w:hAnsi="Times New Roman" w:cs="Times New Roman"/>
                <w:sz w:val="24"/>
                <w:szCs w:val="24"/>
              </w:rPr>
              <w:t xml:space="preserve">, </w:t>
            </w:r>
            <w:proofErr w:type="spellStart"/>
            <w:r w:rsidRPr="00CE18A0">
              <w:rPr>
                <w:rFonts w:ascii="Times New Roman" w:hAnsi="Times New Roman" w:cs="Times New Roman"/>
                <w:sz w:val="24"/>
                <w:szCs w:val="24"/>
              </w:rPr>
              <w:t>ое</w:t>
            </w:r>
            <w:proofErr w:type="spellEnd"/>
            <w:r w:rsidRPr="00CE18A0">
              <w:rPr>
                <w:rFonts w:ascii="Times New Roman" w:hAnsi="Times New Roman" w:cs="Times New Roman"/>
                <w:sz w:val="24"/>
                <w:szCs w:val="24"/>
              </w:rPr>
              <w:t>) в дальнейшем "Получатель", в лице</w:t>
            </w: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lastRenderedPageBreak/>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E72195" w:rsidRPr="00CE18A0" w:rsidTr="00682C3F">
        <w:tc>
          <w:tcPr>
            <w:tcW w:w="3584" w:type="dxa"/>
            <w:gridSpan w:val="2"/>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действующего(ей) на основании</w:t>
            </w:r>
          </w:p>
        </w:tc>
        <w:tc>
          <w:tcPr>
            <w:tcW w:w="5479" w:type="dxa"/>
            <w:gridSpan w:val="6"/>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E72195" w:rsidRPr="00CE18A0" w:rsidTr="003A0D2E">
        <w:trPr>
          <w:trHeight w:val="1165"/>
        </w:trPr>
        <w:tc>
          <w:tcPr>
            <w:tcW w:w="9063" w:type="dxa"/>
            <w:gridSpan w:val="8"/>
            <w:tcBorders>
              <w:top w:val="nil"/>
              <w:left w:val="nil"/>
              <w:bottom w:val="nil"/>
              <w:right w:val="nil"/>
            </w:tcBorders>
          </w:tcPr>
          <w:p w:rsidR="00E72195" w:rsidRPr="00CE18A0" w:rsidRDefault="00E72195" w:rsidP="00F40858">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с другой стороны, далее совместно именуемые "Стороны", в соответствии с Бюджетным </w:t>
            </w:r>
            <w:hyperlink r:id="rId10" w:history="1">
              <w:r w:rsidRPr="00CE18A0">
                <w:rPr>
                  <w:rFonts w:ascii="Times New Roman" w:hAnsi="Times New Roman" w:cs="Times New Roman"/>
                  <w:color w:val="0000FF"/>
                  <w:sz w:val="24"/>
                  <w:szCs w:val="24"/>
                </w:rPr>
                <w:t>кодексом</w:t>
              </w:r>
            </w:hyperlink>
            <w:r w:rsidRPr="00CE18A0">
              <w:rPr>
                <w:rFonts w:ascii="Times New Roman" w:hAnsi="Times New Roman" w:cs="Times New Roman"/>
                <w:sz w:val="24"/>
                <w:szCs w:val="24"/>
              </w:rPr>
              <w:t xml:space="preserve"> Российской Федерации (далее - БК РФ), </w:t>
            </w:r>
            <w:r w:rsidR="00F40858" w:rsidRPr="00CE18A0">
              <w:rPr>
                <w:rFonts w:ascii="Times New Roman" w:hAnsi="Times New Roman" w:cs="Times New Roman"/>
                <w:sz w:val="24"/>
                <w:szCs w:val="24"/>
              </w:rPr>
              <w:t xml:space="preserve">Решением  Думы  городского  округа Тольятти "О бюджете городского округа Тольятти на 20__ год и плановый период 20__ и 20__ годов", </w:t>
            </w:r>
          </w:p>
          <w:p w:rsidR="0089149F" w:rsidRPr="00CE18A0" w:rsidRDefault="0089149F" w:rsidP="00F40858">
            <w:pPr>
              <w:pStyle w:val="ConsPlusNormal"/>
              <w:jc w:val="both"/>
              <w:rPr>
                <w:rFonts w:ascii="Times New Roman" w:hAnsi="Times New Roman" w:cs="Times New Roman"/>
                <w:sz w:val="24"/>
                <w:szCs w:val="24"/>
              </w:rPr>
            </w:pPr>
          </w:p>
          <w:p w:rsidR="0089149F" w:rsidRPr="00CE18A0" w:rsidRDefault="0089149F" w:rsidP="00D77734">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__________________________________________________________________________</w:t>
            </w:r>
          </w:p>
          <w:p w:rsidR="0089149F" w:rsidRPr="00CE18A0" w:rsidRDefault="0089149F" w:rsidP="00D77734">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(наименование </w:t>
            </w:r>
            <w:r w:rsidR="00BB5BE1" w:rsidRPr="00E2106D">
              <w:rPr>
                <w:rFonts w:ascii="Times New Roman" w:hAnsi="Times New Roman" w:cs="Times New Roman"/>
                <w:sz w:val="24"/>
                <w:szCs w:val="24"/>
              </w:rPr>
              <w:t>муниципального</w:t>
            </w:r>
            <w:r w:rsidR="001B4E4C"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правового акта, регулирующего предоставление субсидий (грантов в форме субсидий) из бюджета городского округа Тольятти в соответствии с </w:t>
            </w:r>
            <w:hyperlink r:id="rId11" w:history="1">
              <w:r w:rsidRPr="00CE18A0">
                <w:rPr>
                  <w:rFonts w:ascii="Times New Roman" w:hAnsi="Times New Roman" w:cs="Times New Roman"/>
                  <w:color w:val="0000FF"/>
                  <w:sz w:val="24"/>
                  <w:szCs w:val="24"/>
                </w:rPr>
                <w:t>пунктами 3</w:t>
              </w:r>
            </w:hyperlink>
            <w:r w:rsidRPr="00CE18A0">
              <w:rPr>
                <w:rFonts w:ascii="Times New Roman" w:hAnsi="Times New Roman" w:cs="Times New Roman"/>
                <w:sz w:val="24"/>
                <w:szCs w:val="24"/>
              </w:rPr>
              <w:t xml:space="preserve"> и </w:t>
            </w:r>
            <w:hyperlink r:id="rId12" w:history="1">
              <w:r w:rsidRPr="00CE18A0">
                <w:rPr>
                  <w:rFonts w:ascii="Times New Roman" w:hAnsi="Times New Roman" w:cs="Times New Roman"/>
                  <w:color w:val="0000FF"/>
                  <w:sz w:val="24"/>
                  <w:szCs w:val="24"/>
                </w:rPr>
                <w:t>7 статьи 78</w:t>
              </w:r>
            </w:hyperlink>
            <w:r w:rsidRPr="00CE18A0">
              <w:rPr>
                <w:rFonts w:ascii="Times New Roman" w:hAnsi="Times New Roman" w:cs="Times New Roman"/>
                <w:sz w:val="24"/>
                <w:szCs w:val="24"/>
              </w:rPr>
              <w:t xml:space="preserve">, </w:t>
            </w:r>
            <w:hyperlink r:id="rId13" w:history="1">
              <w:r w:rsidRPr="00CE18A0">
                <w:rPr>
                  <w:rFonts w:ascii="Times New Roman" w:hAnsi="Times New Roman" w:cs="Times New Roman"/>
                  <w:color w:val="0000FF"/>
                  <w:sz w:val="24"/>
                  <w:szCs w:val="24"/>
                </w:rPr>
                <w:t>пунктами 2</w:t>
              </w:r>
            </w:hyperlink>
            <w:r w:rsidRPr="00CE18A0">
              <w:rPr>
                <w:rFonts w:ascii="Times New Roman" w:hAnsi="Times New Roman" w:cs="Times New Roman"/>
                <w:sz w:val="24"/>
                <w:szCs w:val="24"/>
              </w:rPr>
              <w:t xml:space="preserve"> и </w:t>
            </w:r>
            <w:hyperlink r:id="rId14" w:history="1">
              <w:r w:rsidRPr="00CE18A0">
                <w:rPr>
                  <w:rFonts w:ascii="Times New Roman" w:hAnsi="Times New Roman" w:cs="Times New Roman"/>
                  <w:color w:val="0000FF"/>
                  <w:sz w:val="24"/>
                  <w:szCs w:val="24"/>
                </w:rPr>
                <w:t xml:space="preserve">4 статьи </w:t>
              </w:r>
              <w:r w:rsidRPr="00E2106D">
                <w:rPr>
                  <w:rFonts w:ascii="Times New Roman" w:hAnsi="Times New Roman" w:cs="Times New Roman"/>
                  <w:color w:val="0000FF"/>
                  <w:sz w:val="24"/>
                  <w:szCs w:val="24"/>
                </w:rPr>
                <w:t>78.1</w:t>
              </w:r>
            </w:hyperlink>
            <w:r w:rsidRPr="00CE18A0">
              <w:rPr>
                <w:rFonts w:ascii="Times New Roman" w:hAnsi="Times New Roman" w:cs="Times New Roman"/>
                <w:sz w:val="24"/>
                <w:szCs w:val="24"/>
              </w:rPr>
              <w:t xml:space="preserve"> БК РФ)</w:t>
            </w:r>
          </w:p>
          <w:p w:rsidR="00FD3AAA" w:rsidRPr="00CE18A0" w:rsidRDefault="00FD3AAA" w:rsidP="00D77734">
            <w:pPr>
              <w:pStyle w:val="ConsPlusNormal"/>
              <w:jc w:val="both"/>
              <w:rPr>
                <w:rFonts w:ascii="Times New Roman" w:hAnsi="Times New Roman" w:cs="Times New Roman"/>
                <w:sz w:val="24"/>
                <w:szCs w:val="24"/>
              </w:rPr>
            </w:pPr>
          </w:p>
          <w:p w:rsidR="0089149F" w:rsidRPr="00CE18A0" w:rsidRDefault="0089149F" w:rsidP="00D17669">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CE18A0">
                <w:rPr>
                  <w:rFonts w:ascii="Times New Roman" w:hAnsi="Times New Roman" w:cs="Times New Roman"/>
                  <w:color w:val="0000FF"/>
                  <w:sz w:val="24"/>
                  <w:szCs w:val="24"/>
                </w:rPr>
                <w:t>&lt;1&gt;</w:t>
              </w:r>
            </w:hyperlink>
            <w:r w:rsidRPr="00CE18A0">
              <w:rPr>
                <w:rFonts w:ascii="Times New Roman" w:hAnsi="Times New Roman" w:cs="Times New Roman"/>
                <w:sz w:val="24"/>
                <w:szCs w:val="24"/>
              </w:rPr>
              <w:t>, постановлением администрации городского округа Тольятти Самарской области Об утвер</w:t>
            </w:r>
            <w:r w:rsidR="005C07C4">
              <w:rPr>
                <w:rFonts w:ascii="Times New Roman" w:hAnsi="Times New Roman" w:cs="Times New Roman"/>
                <w:sz w:val="24"/>
                <w:szCs w:val="24"/>
              </w:rPr>
              <w:t>ждении типовой формы договора (с</w:t>
            </w:r>
            <w:r w:rsidRPr="00CE18A0">
              <w:rPr>
                <w:rFonts w:ascii="Times New Roman" w:hAnsi="Times New Roman" w:cs="Times New Roman"/>
                <w:sz w:val="24"/>
                <w:szCs w:val="24"/>
              </w:rPr>
              <w:t xml:space="preserve">оглашения) о предоставлении субсидии (гранта в форме субсидии) из бюджета городского округа Тольятти в соответствии с пунктами 3 и 7 статьи 78, пунктами 2 и 4 </w:t>
            </w:r>
            <w:r w:rsidRPr="00D17669">
              <w:rPr>
                <w:rFonts w:ascii="Times New Roman" w:hAnsi="Times New Roman" w:cs="Times New Roman"/>
                <w:sz w:val="24"/>
                <w:szCs w:val="24"/>
              </w:rPr>
              <w:t>статьи 78.1 Бюджетного</w:t>
            </w:r>
            <w:r w:rsidRPr="00CE18A0">
              <w:rPr>
                <w:rFonts w:ascii="Times New Roman" w:hAnsi="Times New Roman" w:cs="Times New Roman"/>
                <w:sz w:val="24"/>
                <w:szCs w:val="24"/>
              </w:rPr>
              <w:t xml:space="preserve"> Кодекса Российской Федерации и признании утратившими силу отдельных  нормативн</w:t>
            </w:r>
            <w:r w:rsidR="005D42E1" w:rsidRPr="00CE18A0">
              <w:rPr>
                <w:rFonts w:ascii="Times New Roman" w:hAnsi="Times New Roman" w:cs="Times New Roman"/>
                <w:sz w:val="24"/>
                <w:szCs w:val="24"/>
              </w:rPr>
              <w:t xml:space="preserve">ых </w:t>
            </w:r>
            <w:r w:rsidRPr="00CE18A0">
              <w:rPr>
                <w:rFonts w:ascii="Times New Roman" w:hAnsi="Times New Roman" w:cs="Times New Roman"/>
                <w:sz w:val="24"/>
                <w:szCs w:val="24"/>
              </w:rPr>
              <w:t xml:space="preserve">правовых актов администрации городского округа Тольятти", заключили настоящий договор (соглашение) (далее - Договор (Соглашение)) </w:t>
            </w:r>
            <w:hyperlink w:anchor="P319" w:history="1">
              <w:r w:rsidRPr="00CE18A0">
                <w:rPr>
                  <w:rFonts w:ascii="Times New Roman" w:hAnsi="Times New Roman" w:cs="Times New Roman"/>
                  <w:color w:val="0000FF"/>
                  <w:sz w:val="24"/>
                  <w:szCs w:val="24"/>
                </w:rPr>
                <w:t>&lt;2&gt;</w:t>
              </w:r>
            </w:hyperlink>
            <w:r w:rsidRPr="00CE18A0">
              <w:rPr>
                <w:rFonts w:ascii="Times New Roman" w:hAnsi="Times New Roman" w:cs="Times New Roman"/>
                <w:sz w:val="24"/>
                <w:szCs w:val="24"/>
              </w:rPr>
              <w:t xml:space="preserve"> о нижеследующем.</w:t>
            </w:r>
          </w:p>
        </w:tc>
      </w:tr>
      <w:tr w:rsidR="00E72195" w:rsidRPr="00CE18A0" w:rsidTr="00682C3F">
        <w:tc>
          <w:tcPr>
            <w:tcW w:w="9063" w:type="dxa"/>
            <w:gridSpan w:val="8"/>
            <w:tcBorders>
              <w:top w:val="nil"/>
              <w:left w:val="nil"/>
              <w:bottom w:val="nil"/>
              <w:right w:val="nil"/>
            </w:tcBorders>
          </w:tcPr>
          <w:p w:rsidR="0089149F" w:rsidRPr="00CE18A0" w:rsidRDefault="0089149F"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bookmarkStart w:id="1" w:name="P102"/>
            <w:bookmarkEnd w:id="1"/>
            <w:r w:rsidRPr="00CE18A0">
              <w:rPr>
                <w:rFonts w:ascii="Times New Roman" w:hAnsi="Times New Roman" w:cs="Times New Roman"/>
                <w:sz w:val="24"/>
                <w:szCs w:val="24"/>
              </w:rPr>
              <w:t>I. Предмет Соглашения</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ind w:firstLine="283"/>
              <w:jc w:val="both"/>
              <w:rPr>
                <w:rFonts w:ascii="Times New Roman" w:hAnsi="Times New Roman" w:cs="Times New Roman"/>
                <w:sz w:val="24"/>
                <w:szCs w:val="24"/>
              </w:rPr>
            </w:pPr>
            <w:r w:rsidRPr="00CE18A0">
              <w:rPr>
                <w:rFonts w:ascii="Times New Roman" w:hAnsi="Times New Roman" w:cs="Times New Roman"/>
                <w:sz w:val="24"/>
                <w:szCs w:val="24"/>
              </w:rPr>
              <w:t xml:space="preserve">1.1. Предметом настоящего Соглашения является предоставление Получателю </w:t>
            </w:r>
            <w:r w:rsidR="0083266F" w:rsidRPr="00CE18A0">
              <w:rPr>
                <w:rFonts w:ascii="Times New Roman" w:hAnsi="Times New Roman" w:cs="Times New Roman"/>
                <w:sz w:val="24"/>
                <w:szCs w:val="24"/>
              </w:rPr>
              <w:t>из бюджета городского округа Тольятти</w:t>
            </w:r>
            <w:r w:rsidRPr="00CE18A0">
              <w:rPr>
                <w:rFonts w:ascii="Times New Roman" w:hAnsi="Times New Roman" w:cs="Times New Roman"/>
                <w:sz w:val="24"/>
                <w:szCs w:val="24"/>
              </w:rPr>
              <w:t xml:space="preserve"> </w:t>
            </w:r>
            <w:r w:rsidR="0083266F"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в 20__ году/20___ - 20__ годах </w:t>
            </w:r>
            <w:hyperlink w:anchor="P321" w:history="1">
              <w:r w:rsidRPr="00CE18A0">
                <w:rPr>
                  <w:rFonts w:ascii="Times New Roman" w:hAnsi="Times New Roman" w:cs="Times New Roman"/>
                  <w:color w:val="0000FF"/>
                  <w:sz w:val="24"/>
                  <w:szCs w:val="24"/>
                </w:rPr>
                <w:t>&lt;3&gt;</w:t>
              </w:r>
            </w:hyperlink>
            <w:r w:rsidRPr="00CE18A0">
              <w:rPr>
                <w:rFonts w:ascii="Times New Roman" w:hAnsi="Times New Roman" w:cs="Times New Roman"/>
                <w:sz w:val="24"/>
                <w:szCs w:val="24"/>
              </w:rPr>
              <w:t xml:space="preserve"> Субсидии в целях</w:t>
            </w:r>
            <w:hyperlink w:anchor="P322" w:history="1">
              <w:r w:rsidRPr="00CE18A0">
                <w:rPr>
                  <w:rFonts w:ascii="Times New Roman" w:hAnsi="Times New Roman" w:cs="Times New Roman"/>
                  <w:color w:val="0000FF"/>
                  <w:sz w:val="24"/>
                  <w:szCs w:val="24"/>
                </w:rPr>
                <w:t>&lt;4&gt;</w:t>
              </w:r>
            </w:hyperlink>
            <w:r w:rsidRPr="00CE18A0">
              <w:rPr>
                <w:rFonts w:ascii="Times New Roman" w:hAnsi="Times New Roman" w:cs="Times New Roman"/>
                <w:sz w:val="24"/>
                <w:szCs w:val="24"/>
              </w:rPr>
              <w:t>: ____________________________________________________________</w:t>
            </w:r>
            <w:r w:rsidR="00ED56F4">
              <w:rPr>
                <w:rFonts w:ascii="Times New Roman" w:hAnsi="Times New Roman" w:cs="Times New Roman"/>
                <w:sz w:val="24"/>
                <w:szCs w:val="24"/>
              </w:rPr>
              <w:t>__</w:t>
            </w:r>
            <w:r w:rsidRPr="00CE18A0">
              <w:rPr>
                <w:rFonts w:ascii="Times New Roman" w:hAnsi="Times New Roman" w:cs="Times New Roman"/>
                <w:sz w:val="24"/>
                <w:szCs w:val="24"/>
              </w:rPr>
              <w:t>___________.</w:t>
            </w:r>
          </w:p>
        </w:tc>
      </w:tr>
      <w:tr w:rsidR="00E72195" w:rsidRPr="00CE18A0" w:rsidTr="00682C3F">
        <w:tc>
          <w:tcPr>
            <w:tcW w:w="4004" w:type="dxa"/>
            <w:gridSpan w:val="3"/>
            <w:tcBorders>
              <w:top w:val="nil"/>
              <w:left w:val="nil"/>
              <w:bottom w:val="nil"/>
              <w:right w:val="nil"/>
            </w:tcBorders>
          </w:tcPr>
          <w:p w:rsidR="00E72195" w:rsidRPr="00CE18A0" w:rsidRDefault="00E72195" w:rsidP="00682C3F">
            <w:pPr>
              <w:pStyle w:val="ConsPlusNormal"/>
              <w:ind w:firstLine="283"/>
              <w:jc w:val="both"/>
              <w:rPr>
                <w:rFonts w:ascii="Times New Roman" w:hAnsi="Times New Roman" w:cs="Times New Roman"/>
                <w:sz w:val="24"/>
                <w:szCs w:val="24"/>
              </w:rPr>
            </w:pPr>
            <w:bookmarkStart w:id="2" w:name="P105"/>
            <w:bookmarkEnd w:id="2"/>
            <w:r w:rsidRPr="00CE18A0">
              <w:rPr>
                <w:rFonts w:ascii="Times New Roman" w:hAnsi="Times New Roman" w:cs="Times New Roman"/>
                <w:sz w:val="24"/>
                <w:szCs w:val="24"/>
              </w:rPr>
              <w:t>1.2. Субсидия предоставляется на</w:t>
            </w:r>
          </w:p>
        </w:tc>
        <w:tc>
          <w:tcPr>
            <w:tcW w:w="5059" w:type="dxa"/>
            <w:gridSpan w:val="5"/>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4004" w:type="dxa"/>
            <w:gridSpan w:val="3"/>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5059" w:type="dxa"/>
            <w:gridSpan w:val="5"/>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(финансовое обеспечение/возмещение)</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затрат в соответствии с перечнем направлений расходов, источником финансового обеспечения которых является Субсидия/затрат, недополученных доходов, на возмещение которых предоставляется Субсидия, согласно приложению N _____ к настоящему Соглашению, которое является неотъемлемой частью настоящего Соглашения </w:t>
            </w:r>
            <w:hyperlink w:anchor="P323" w:history="1">
              <w:r w:rsidRPr="00CE18A0">
                <w:rPr>
                  <w:rFonts w:ascii="Times New Roman" w:hAnsi="Times New Roman" w:cs="Times New Roman"/>
                  <w:color w:val="0000FF"/>
                  <w:sz w:val="24"/>
                  <w:szCs w:val="24"/>
                </w:rPr>
                <w:t>&lt;5&gt;</w:t>
              </w:r>
            </w:hyperlink>
            <w:r w:rsidRPr="00CE18A0">
              <w:rPr>
                <w:rFonts w:ascii="Times New Roman" w:hAnsi="Times New Roman" w:cs="Times New Roman"/>
                <w:sz w:val="24"/>
                <w:szCs w:val="24"/>
              </w:rPr>
              <w:t>.</w:t>
            </w:r>
          </w:p>
        </w:tc>
      </w:tr>
      <w:tr w:rsidR="00E72195" w:rsidRPr="00CE18A0" w:rsidTr="00CD5175">
        <w:tc>
          <w:tcPr>
            <w:tcW w:w="9063" w:type="dxa"/>
            <w:gridSpan w:val="8"/>
            <w:tcBorders>
              <w:top w:val="nil"/>
              <w:left w:val="nil"/>
              <w:right w:val="nil"/>
            </w:tcBorders>
          </w:tcPr>
          <w:p w:rsidR="00C94AE5" w:rsidRPr="00CE18A0" w:rsidRDefault="00C94AE5" w:rsidP="00C30A55">
            <w:pPr>
              <w:pStyle w:val="ConsPlusNormal"/>
              <w:ind w:firstLine="284"/>
              <w:jc w:val="both"/>
              <w:rPr>
                <w:rFonts w:ascii="Times New Roman" w:hAnsi="Times New Roman" w:cs="Times New Roman"/>
                <w:sz w:val="24"/>
                <w:szCs w:val="24"/>
              </w:rPr>
            </w:pPr>
            <w:r w:rsidRPr="00CE18A0">
              <w:rPr>
                <w:rFonts w:ascii="Times New Roman" w:hAnsi="Times New Roman" w:cs="Times New Roman"/>
                <w:sz w:val="24"/>
                <w:szCs w:val="24"/>
              </w:rPr>
              <w:t>1.3. Субсидия предоставляется Главным распорядителем в пределах объемов бюджетных ассигнований, предусмотренных в соответствии со сводной бюджетной росписью бюджета городского округа Тольятти на 20___  год/ 20__ - 20___ годы в пределах лимитов  бюджетных  обязательств на предоставление субсидий, утвержденных в установленном порядке Главному распорядителю.</w:t>
            </w:r>
          </w:p>
          <w:p w:rsidR="00E72195" w:rsidRPr="00CE18A0" w:rsidRDefault="00E72195" w:rsidP="00C30A55">
            <w:pPr>
              <w:pStyle w:val="ConsPlusNormal"/>
              <w:jc w:val="both"/>
              <w:rPr>
                <w:rFonts w:ascii="Times New Roman" w:hAnsi="Times New Roman" w:cs="Times New Roman"/>
                <w:sz w:val="24"/>
                <w:szCs w:val="24"/>
              </w:rPr>
            </w:pPr>
          </w:p>
        </w:tc>
      </w:tr>
      <w:tr w:rsidR="00E72195" w:rsidRPr="00CE18A0" w:rsidTr="00CD5175">
        <w:tc>
          <w:tcPr>
            <w:tcW w:w="9063" w:type="dxa"/>
            <w:gridSpan w:val="8"/>
            <w:tcBorders>
              <w:top w:val="nil"/>
              <w:left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lastRenderedPageBreak/>
              <w:t>II. Финансовое обеспечение предоставления Субсидии</w:t>
            </w:r>
          </w:p>
          <w:p w:rsidR="00802292" w:rsidRPr="00CE18A0" w:rsidRDefault="00802292" w:rsidP="00682C3F">
            <w:pPr>
              <w:pStyle w:val="ConsPlusNormal"/>
              <w:jc w:val="center"/>
              <w:outlineLvl w:val="1"/>
              <w:rPr>
                <w:rFonts w:ascii="Times New Roman" w:hAnsi="Times New Roman" w:cs="Times New Roman"/>
                <w:sz w:val="24"/>
                <w:szCs w:val="24"/>
              </w:rPr>
            </w:pPr>
          </w:p>
          <w:p w:rsidR="00802292" w:rsidRPr="00CE18A0" w:rsidRDefault="00802292" w:rsidP="00682C3F">
            <w:pPr>
              <w:pStyle w:val="ConsPlusNormal"/>
              <w:jc w:val="center"/>
              <w:outlineLvl w:val="1"/>
              <w:rPr>
                <w:rFonts w:ascii="Times New Roman" w:hAnsi="Times New Roman" w:cs="Times New Roman"/>
                <w:sz w:val="24"/>
                <w:szCs w:val="24"/>
              </w:rPr>
            </w:pP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2.1</w:t>
            </w:r>
            <w:r w:rsidR="00D84134"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 Размер Субсидии</w:t>
            </w:r>
            <w:r w:rsidR="00167525" w:rsidRPr="00CE18A0">
              <w:rPr>
                <w:rFonts w:ascii="Times New Roman" w:hAnsi="Times New Roman" w:cs="Times New Roman"/>
                <w:sz w:val="24"/>
                <w:szCs w:val="24"/>
              </w:rPr>
              <w:t xml:space="preserve"> </w:t>
            </w:r>
            <w:hyperlink w:anchor="P323" w:history="1">
              <w:r w:rsidR="00167525" w:rsidRPr="00CE18A0">
                <w:rPr>
                  <w:rFonts w:ascii="Times New Roman" w:hAnsi="Times New Roman" w:cs="Times New Roman"/>
                  <w:color w:val="0000FF"/>
                  <w:sz w:val="24"/>
                  <w:szCs w:val="24"/>
                </w:rPr>
                <w:t>&lt;6&gt;</w:t>
              </w:r>
            </w:hyperlink>
            <w:r w:rsidRPr="00CE18A0">
              <w:rPr>
                <w:rFonts w:ascii="Times New Roman" w:hAnsi="Times New Roman" w:cs="Times New Roman"/>
                <w:sz w:val="24"/>
                <w:szCs w:val="24"/>
              </w:rPr>
              <w:t>, предоставляемой из бюджета городского округа Тольятти, в соответствии с настоящим Соглашением, составляет в 20__ году/  20__ - 20__  годах _________</w:t>
            </w:r>
            <w:r w:rsidR="0044187F">
              <w:rPr>
                <w:rFonts w:ascii="Times New Roman" w:hAnsi="Times New Roman" w:cs="Times New Roman"/>
                <w:sz w:val="24"/>
                <w:szCs w:val="24"/>
              </w:rPr>
              <w:t>___</w:t>
            </w:r>
            <w:r w:rsidRPr="00CE18A0">
              <w:rPr>
                <w:rFonts w:ascii="Times New Roman" w:hAnsi="Times New Roman" w:cs="Times New Roman"/>
                <w:sz w:val="24"/>
                <w:szCs w:val="24"/>
              </w:rPr>
              <w:t>_</w:t>
            </w:r>
            <w:r w:rsidR="00ED56F4">
              <w:rPr>
                <w:rFonts w:ascii="Times New Roman" w:hAnsi="Times New Roman" w:cs="Times New Roman"/>
                <w:sz w:val="24"/>
                <w:szCs w:val="24"/>
              </w:rPr>
              <w:t>__</w:t>
            </w:r>
            <w:r w:rsidRPr="00CE18A0">
              <w:rPr>
                <w:rFonts w:ascii="Times New Roman" w:hAnsi="Times New Roman" w:cs="Times New Roman"/>
                <w:sz w:val="24"/>
                <w:szCs w:val="24"/>
              </w:rPr>
              <w:t>_ (__________</w:t>
            </w:r>
            <w:r w:rsidR="0044187F">
              <w:rPr>
                <w:rFonts w:ascii="Times New Roman" w:hAnsi="Times New Roman" w:cs="Times New Roman"/>
                <w:sz w:val="24"/>
                <w:szCs w:val="24"/>
              </w:rPr>
              <w:t>____</w:t>
            </w:r>
            <w:r w:rsidR="00ED56F4">
              <w:rPr>
                <w:rFonts w:ascii="Times New Roman" w:hAnsi="Times New Roman" w:cs="Times New Roman"/>
                <w:sz w:val="24"/>
                <w:szCs w:val="24"/>
              </w:rPr>
              <w:t>___</w:t>
            </w:r>
            <w:r w:rsidR="0044187F">
              <w:rPr>
                <w:rFonts w:ascii="Times New Roman" w:hAnsi="Times New Roman" w:cs="Times New Roman"/>
                <w:sz w:val="24"/>
                <w:szCs w:val="24"/>
              </w:rPr>
              <w:t>__</w:t>
            </w:r>
            <w:r w:rsidRPr="00CE18A0">
              <w:rPr>
                <w:rFonts w:ascii="Times New Roman" w:hAnsi="Times New Roman" w:cs="Times New Roman"/>
                <w:sz w:val="24"/>
                <w:szCs w:val="24"/>
              </w:rPr>
              <w:t xml:space="preserve">__________________________ ) </w:t>
            </w:r>
          </w:p>
          <w:p w:rsidR="00802292" w:rsidRPr="00CE18A0" w:rsidRDefault="0044187F" w:rsidP="0080229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02292" w:rsidRPr="00CE18A0">
              <w:rPr>
                <w:rFonts w:ascii="Times New Roman" w:hAnsi="Times New Roman" w:cs="Times New Roman"/>
                <w:sz w:val="24"/>
                <w:szCs w:val="24"/>
              </w:rPr>
              <w:t>(сумма цифрами)                                             (сумма прописью)</w:t>
            </w:r>
          </w:p>
          <w:p w:rsidR="00802292" w:rsidRPr="00CE18A0" w:rsidRDefault="00802292" w:rsidP="00802292">
            <w:pPr>
              <w:pStyle w:val="ConsPlusNonformat"/>
              <w:ind w:firstLine="709"/>
              <w:jc w:val="both"/>
              <w:rPr>
                <w:rFonts w:ascii="Times New Roman" w:hAnsi="Times New Roman" w:cs="Times New Roman"/>
                <w:sz w:val="24"/>
                <w:szCs w:val="24"/>
              </w:rPr>
            </w:pP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рублей </w:t>
            </w:r>
            <w:proofErr w:type="spellStart"/>
            <w:r w:rsidRPr="00CE18A0">
              <w:rPr>
                <w:rFonts w:ascii="Times New Roman" w:hAnsi="Times New Roman" w:cs="Times New Roman"/>
                <w:sz w:val="24"/>
                <w:szCs w:val="24"/>
              </w:rPr>
              <w:t>_____копеек</w:t>
            </w:r>
            <w:proofErr w:type="spellEnd"/>
            <w:r w:rsidRPr="00CE18A0">
              <w:rPr>
                <w:rFonts w:ascii="Times New Roman" w:hAnsi="Times New Roman" w:cs="Times New Roman"/>
                <w:sz w:val="24"/>
                <w:szCs w:val="24"/>
              </w:rPr>
              <w:t xml:space="preserve"> по кодам классификации расходов бюджетов Российской Федерации (далее код БК) _____________</w:t>
            </w:r>
            <w:r w:rsidR="0044187F">
              <w:rPr>
                <w:rFonts w:ascii="Times New Roman" w:hAnsi="Times New Roman" w:cs="Times New Roman"/>
                <w:sz w:val="24"/>
                <w:szCs w:val="24"/>
              </w:rPr>
              <w:t>_________________</w:t>
            </w:r>
            <w:r w:rsidRPr="00CE18A0">
              <w:rPr>
                <w:rFonts w:ascii="Times New Roman" w:hAnsi="Times New Roman" w:cs="Times New Roman"/>
                <w:sz w:val="24"/>
                <w:szCs w:val="24"/>
              </w:rPr>
              <w:t>_____________________.</w:t>
            </w: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 xml:space="preserve">                                                                              (код БК)                                                             </w:t>
            </w: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в том числе:</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за счет средств бюджета городского округа Тольятти (без учета средств областного бюджета) в 20__ году/  20__ - 20__  годах ________</w:t>
            </w:r>
            <w:r w:rsidR="0044187F">
              <w:rPr>
                <w:rFonts w:ascii="Times New Roman" w:hAnsi="Times New Roman" w:cs="Times New Roman"/>
                <w:sz w:val="24"/>
                <w:szCs w:val="24"/>
              </w:rPr>
              <w:t>___________________</w:t>
            </w:r>
            <w:r w:rsidRPr="00CE18A0">
              <w:rPr>
                <w:rFonts w:ascii="Times New Roman" w:hAnsi="Times New Roman" w:cs="Times New Roman"/>
                <w:sz w:val="24"/>
                <w:szCs w:val="24"/>
              </w:rPr>
              <w:t xml:space="preserve">___________ </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802292" w:rsidRPr="00CE18A0" w:rsidRDefault="00802292" w:rsidP="00802292">
            <w:pPr>
              <w:pStyle w:val="ConsPlusNonformat"/>
              <w:jc w:val="both"/>
              <w:rPr>
                <w:rFonts w:ascii="Times New Roman" w:hAnsi="Times New Roman" w:cs="Times New Roman"/>
                <w:sz w:val="24"/>
                <w:szCs w:val="24"/>
              </w:rPr>
            </w:pP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sidR="0044187F">
              <w:rPr>
                <w:rFonts w:ascii="Times New Roman" w:hAnsi="Times New Roman" w:cs="Times New Roman"/>
                <w:sz w:val="24"/>
                <w:szCs w:val="24"/>
              </w:rPr>
              <w:t>________</w:t>
            </w:r>
            <w:r w:rsidRPr="00CE18A0">
              <w:rPr>
                <w:rFonts w:ascii="Times New Roman" w:hAnsi="Times New Roman" w:cs="Times New Roman"/>
                <w:sz w:val="24"/>
                <w:szCs w:val="24"/>
              </w:rPr>
              <w:t xml:space="preserve">___________) рублей </w:t>
            </w:r>
            <w:proofErr w:type="spellStart"/>
            <w:r w:rsidRPr="00CE18A0">
              <w:rPr>
                <w:rFonts w:ascii="Times New Roman" w:hAnsi="Times New Roman" w:cs="Times New Roman"/>
                <w:sz w:val="24"/>
                <w:szCs w:val="24"/>
              </w:rPr>
              <w:t>_____копеек</w:t>
            </w:r>
            <w:proofErr w:type="spellEnd"/>
            <w:r w:rsidRPr="00CE18A0">
              <w:rPr>
                <w:rFonts w:ascii="Times New Roman" w:hAnsi="Times New Roman" w:cs="Times New Roman"/>
                <w:sz w:val="24"/>
                <w:szCs w:val="24"/>
              </w:rPr>
              <w:t xml:space="preserve"> по коду БК _______</w:t>
            </w:r>
            <w:r w:rsidR="0044187F">
              <w:rPr>
                <w:rFonts w:ascii="Times New Roman" w:hAnsi="Times New Roman" w:cs="Times New Roman"/>
                <w:sz w:val="24"/>
                <w:szCs w:val="24"/>
              </w:rPr>
              <w:t>_</w:t>
            </w:r>
            <w:r w:rsidRPr="00CE18A0">
              <w:rPr>
                <w:rFonts w:ascii="Times New Roman" w:hAnsi="Times New Roman" w:cs="Times New Roman"/>
                <w:sz w:val="24"/>
                <w:szCs w:val="24"/>
              </w:rPr>
              <w:t>________;</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802292" w:rsidRPr="00CE18A0" w:rsidRDefault="00802292" w:rsidP="00802292">
            <w:pPr>
              <w:pStyle w:val="ConsPlusNonformat"/>
              <w:jc w:val="both"/>
              <w:rPr>
                <w:rFonts w:ascii="Times New Roman" w:hAnsi="Times New Roman" w:cs="Times New Roman"/>
                <w:sz w:val="24"/>
                <w:szCs w:val="24"/>
              </w:rPr>
            </w:pPr>
          </w:p>
          <w:p w:rsidR="00CB0664" w:rsidRPr="00CE18A0" w:rsidRDefault="00802292"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за счет средств бюджета городского округа Тольятти, формируемых за счет средств областного бюджета (без учета поступающих в областной бюджет средств федерального бюджета) в 20__ году/  20__ - 20__  </w:t>
            </w:r>
            <w:r w:rsidR="00CB0664" w:rsidRPr="00CE18A0">
              <w:rPr>
                <w:rFonts w:ascii="Times New Roman" w:hAnsi="Times New Roman" w:cs="Times New Roman"/>
                <w:sz w:val="24"/>
                <w:szCs w:val="24"/>
              </w:rPr>
              <w:t>годах ________</w:t>
            </w:r>
            <w:r w:rsidR="00CB0664">
              <w:rPr>
                <w:rFonts w:ascii="Times New Roman" w:hAnsi="Times New Roman" w:cs="Times New Roman"/>
                <w:sz w:val="24"/>
                <w:szCs w:val="24"/>
              </w:rPr>
              <w:t>___________</w:t>
            </w:r>
            <w:r w:rsidR="00CB0664" w:rsidRPr="00CE18A0">
              <w:rPr>
                <w:rFonts w:ascii="Times New Roman" w:hAnsi="Times New Roman" w:cs="Times New Roman"/>
                <w:sz w:val="24"/>
                <w:szCs w:val="24"/>
              </w:rPr>
              <w:t xml:space="preserve">______ </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CB0664" w:rsidRPr="00CE18A0" w:rsidRDefault="00CB0664" w:rsidP="00CB0664">
            <w:pPr>
              <w:pStyle w:val="ConsPlusNonformat"/>
              <w:jc w:val="both"/>
              <w:rPr>
                <w:rFonts w:ascii="Times New Roman" w:hAnsi="Times New Roman" w:cs="Times New Roman"/>
                <w:sz w:val="24"/>
                <w:szCs w:val="24"/>
              </w:rPr>
            </w:pP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Pr>
                <w:rFonts w:ascii="Times New Roman" w:hAnsi="Times New Roman" w:cs="Times New Roman"/>
                <w:sz w:val="24"/>
                <w:szCs w:val="24"/>
              </w:rPr>
              <w:t>________</w:t>
            </w:r>
            <w:r w:rsidRPr="00CE18A0">
              <w:rPr>
                <w:rFonts w:ascii="Times New Roman" w:hAnsi="Times New Roman" w:cs="Times New Roman"/>
                <w:sz w:val="24"/>
                <w:szCs w:val="24"/>
              </w:rPr>
              <w:t xml:space="preserve">___________) рублей </w:t>
            </w:r>
            <w:proofErr w:type="spellStart"/>
            <w:r w:rsidRPr="00CE18A0">
              <w:rPr>
                <w:rFonts w:ascii="Times New Roman" w:hAnsi="Times New Roman" w:cs="Times New Roman"/>
                <w:sz w:val="24"/>
                <w:szCs w:val="24"/>
              </w:rPr>
              <w:t>_____копеек</w:t>
            </w:r>
            <w:proofErr w:type="spellEnd"/>
            <w:r w:rsidRPr="00CE18A0">
              <w:rPr>
                <w:rFonts w:ascii="Times New Roman" w:hAnsi="Times New Roman" w:cs="Times New Roman"/>
                <w:sz w:val="24"/>
                <w:szCs w:val="24"/>
              </w:rPr>
              <w:t xml:space="preserve"> по коду БК _______</w:t>
            </w:r>
            <w:r>
              <w:rPr>
                <w:rFonts w:ascii="Times New Roman" w:hAnsi="Times New Roman" w:cs="Times New Roman"/>
                <w:sz w:val="24"/>
                <w:szCs w:val="24"/>
              </w:rPr>
              <w:t>_</w:t>
            </w:r>
            <w:r w:rsidRPr="00CE18A0">
              <w:rPr>
                <w:rFonts w:ascii="Times New Roman" w:hAnsi="Times New Roman" w:cs="Times New Roman"/>
                <w:sz w:val="24"/>
                <w:szCs w:val="24"/>
              </w:rPr>
              <w:t>________;</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44187F" w:rsidRDefault="0044187F" w:rsidP="0044187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4187F" w:rsidRDefault="0044187F" w:rsidP="0044187F">
            <w:pPr>
              <w:pStyle w:val="ConsPlusNonformat"/>
              <w:ind w:firstLine="709"/>
              <w:jc w:val="both"/>
              <w:rPr>
                <w:rFonts w:ascii="Times New Roman" w:hAnsi="Times New Roman" w:cs="Times New Roman"/>
                <w:sz w:val="24"/>
                <w:szCs w:val="24"/>
              </w:rPr>
            </w:pPr>
          </w:p>
          <w:p w:rsidR="00802292" w:rsidRPr="00CE18A0" w:rsidRDefault="00802292" w:rsidP="0044187F">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 xml:space="preserve">                                                       </w:t>
            </w:r>
          </w:p>
          <w:p w:rsidR="00CB0664" w:rsidRPr="00CE18A0" w:rsidRDefault="00802292"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за счет средств бюджета городского округа Тольятти, формируемых за счет средств областного бюджета (сформированных за счет поступающих в областной бюджет средств федерального бюджета) в 20__ году/  20__ - 20__  </w:t>
            </w:r>
            <w:r w:rsidR="00CB0664" w:rsidRPr="00CE18A0">
              <w:rPr>
                <w:rFonts w:ascii="Times New Roman" w:hAnsi="Times New Roman" w:cs="Times New Roman"/>
                <w:sz w:val="24"/>
                <w:szCs w:val="24"/>
              </w:rPr>
              <w:t>годах ________</w:t>
            </w:r>
            <w:r w:rsidR="00CB0664">
              <w:rPr>
                <w:rFonts w:ascii="Times New Roman" w:hAnsi="Times New Roman" w:cs="Times New Roman"/>
                <w:sz w:val="24"/>
                <w:szCs w:val="24"/>
              </w:rPr>
              <w:t>_</w:t>
            </w:r>
            <w:r w:rsidR="00CB0664" w:rsidRPr="00CE18A0">
              <w:rPr>
                <w:rFonts w:ascii="Times New Roman" w:hAnsi="Times New Roman" w:cs="Times New Roman"/>
                <w:sz w:val="24"/>
                <w:szCs w:val="24"/>
              </w:rPr>
              <w:t xml:space="preserve">_________ </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CB0664" w:rsidRPr="00CE18A0" w:rsidRDefault="00CB0664" w:rsidP="00CB0664">
            <w:pPr>
              <w:pStyle w:val="ConsPlusNonformat"/>
              <w:jc w:val="both"/>
              <w:rPr>
                <w:rFonts w:ascii="Times New Roman" w:hAnsi="Times New Roman" w:cs="Times New Roman"/>
                <w:sz w:val="24"/>
                <w:szCs w:val="24"/>
              </w:rPr>
            </w:pP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Pr>
                <w:rFonts w:ascii="Times New Roman" w:hAnsi="Times New Roman" w:cs="Times New Roman"/>
                <w:sz w:val="24"/>
                <w:szCs w:val="24"/>
              </w:rPr>
              <w:t>________</w:t>
            </w:r>
            <w:r w:rsidRPr="00CE18A0">
              <w:rPr>
                <w:rFonts w:ascii="Times New Roman" w:hAnsi="Times New Roman" w:cs="Times New Roman"/>
                <w:sz w:val="24"/>
                <w:szCs w:val="24"/>
              </w:rPr>
              <w:t xml:space="preserve">___________) рублей </w:t>
            </w:r>
            <w:proofErr w:type="spellStart"/>
            <w:r w:rsidRPr="00CE18A0">
              <w:rPr>
                <w:rFonts w:ascii="Times New Roman" w:hAnsi="Times New Roman" w:cs="Times New Roman"/>
                <w:sz w:val="24"/>
                <w:szCs w:val="24"/>
              </w:rPr>
              <w:t>_____копеек</w:t>
            </w:r>
            <w:proofErr w:type="spellEnd"/>
            <w:r w:rsidRPr="00CE18A0">
              <w:rPr>
                <w:rFonts w:ascii="Times New Roman" w:hAnsi="Times New Roman" w:cs="Times New Roman"/>
                <w:sz w:val="24"/>
                <w:szCs w:val="24"/>
              </w:rPr>
              <w:t xml:space="preserve"> по коду БК _______</w:t>
            </w:r>
            <w:r>
              <w:rPr>
                <w:rFonts w:ascii="Times New Roman" w:hAnsi="Times New Roman" w:cs="Times New Roman"/>
                <w:sz w:val="24"/>
                <w:szCs w:val="24"/>
              </w:rPr>
              <w:t>_</w:t>
            </w:r>
            <w:r w:rsidRPr="00CE18A0">
              <w:rPr>
                <w:rFonts w:ascii="Times New Roman" w:hAnsi="Times New Roman" w:cs="Times New Roman"/>
                <w:sz w:val="24"/>
                <w:szCs w:val="24"/>
              </w:rPr>
              <w:t>________</w:t>
            </w:r>
            <w:r>
              <w:rPr>
                <w:rFonts w:ascii="Times New Roman" w:hAnsi="Times New Roman" w:cs="Times New Roman"/>
                <w:sz w:val="24"/>
                <w:szCs w:val="24"/>
              </w:rPr>
              <w:t>.</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802292" w:rsidRPr="00CE18A0" w:rsidRDefault="00802292" w:rsidP="00682C3F">
            <w:pPr>
              <w:pStyle w:val="ConsPlusNormal"/>
              <w:jc w:val="center"/>
              <w:outlineLvl w:val="1"/>
              <w:rPr>
                <w:rFonts w:ascii="Times New Roman" w:hAnsi="Times New Roman" w:cs="Times New Roman"/>
                <w:sz w:val="24"/>
                <w:szCs w:val="24"/>
              </w:rPr>
            </w:pPr>
          </w:p>
        </w:tc>
      </w:tr>
      <w:tr w:rsidR="00E72195" w:rsidRPr="00CE18A0" w:rsidTr="00CD5175">
        <w:tc>
          <w:tcPr>
            <w:tcW w:w="9063" w:type="dxa"/>
            <w:gridSpan w:val="8"/>
            <w:tcBorders>
              <w:left w:val="nil"/>
              <w:bottom w:val="nil"/>
              <w:right w:val="nil"/>
            </w:tcBorders>
          </w:tcPr>
          <w:p w:rsidR="00CD5175" w:rsidRPr="00CE18A0" w:rsidRDefault="00CD5175" w:rsidP="00441B03">
            <w:pPr>
              <w:pStyle w:val="ConsPlusNonformat"/>
              <w:ind w:firstLine="567"/>
              <w:jc w:val="both"/>
              <w:rPr>
                <w:rFonts w:ascii="Times New Roman" w:hAnsi="Times New Roman" w:cs="Times New Roman"/>
                <w:sz w:val="24"/>
                <w:szCs w:val="24"/>
              </w:rPr>
            </w:pPr>
            <w:r w:rsidRPr="00CE18A0">
              <w:rPr>
                <w:rFonts w:ascii="Times New Roman" w:hAnsi="Times New Roman" w:cs="Times New Roman"/>
                <w:sz w:val="24"/>
                <w:szCs w:val="24"/>
              </w:rPr>
              <w:t xml:space="preserve">2.2. </w:t>
            </w:r>
            <w:r w:rsidR="00441B03" w:rsidRPr="00CE18A0">
              <w:rPr>
                <w:rFonts w:ascii="Times New Roman" w:hAnsi="Times New Roman" w:cs="Times New Roman"/>
                <w:sz w:val="24"/>
                <w:szCs w:val="24"/>
              </w:rPr>
              <w:t xml:space="preserve">Расчет размера Субсидии, направленной на достижение цели, указанной в </w:t>
            </w:r>
            <w:hyperlink w:anchor="P97" w:history="1">
              <w:r w:rsidR="00441B03" w:rsidRPr="00CE18A0">
                <w:rPr>
                  <w:rFonts w:ascii="Times New Roman" w:hAnsi="Times New Roman" w:cs="Times New Roman"/>
                  <w:sz w:val="24"/>
                  <w:szCs w:val="24"/>
                </w:rPr>
                <w:t>пункте 1.1</w:t>
              </w:r>
            </w:hyperlink>
            <w:r w:rsidR="00441B03" w:rsidRPr="00CE18A0">
              <w:rPr>
                <w:rFonts w:ascii="Times New Roman" w:hAnsi="Times New Roman" w:cs="Times New Roman"/>
                <w:sz w:val="24"/>
                <w:szCs w:val="24"/>
              </w:rPr>
              <w:t xml:space="preserve"> настоящего Соглашения, с указанием информации, обосновывающей размер Субсидии, а также (при необходимости) источника получения данной информации, произведенный в соответствие с приложением №______ к настоящему Соглашению</w:t>
            </w:r>
            <w:r w:rsidR="00167525" w:rsidRPr="00CE18A0">
              <w:rPr>
                <w:rFonts w:ascii="Times New Roman" w:hAnsi="Times New Roman" w:cs="Times New Roman"/>
                <w:sz w:val="24"/>
                <w:szCs w:val="24"/>
              </w:rPr>
              <w:t xml:space="preserve"> </w:t>
            </w:r>
            <w:hyperlink w:anchor="P329" w:history="1">
              <w:r w:rsidR="00167525" w:rsidRPr="00CE18A0">
                <w:rPr>
                  <w:rFonts w:ascii="Times New Roman" w:hAnsi="Times New Roman" w:cs="Times New Roman"/>
                  <w:color w:val="0000FF"/>
                  <w:sz w:val="24"/>
                  <w:szCs w:val="24"/>
                </w:rPr>
                <w:t>&lt;7&gt;</w:t>
              </w:r>
            </w:hyperlink>
            <w:r w:rsidR="00441B03" w:rsidRPr="00CE18A0">
              <w:rPr>
                <w:rFonts w:ascii="Times New Roman" w:hAnsi="Times New Roman" w:cs="Times New Roman"/>
                <w:sz w:val="24"/>
                <w:szCs w:val="24"/>
              </w:rPr>
              <w:t xml:space="preserve">, является неотъемлемой частью Соглашения (за исключением случаев, когда размер Субсидии и порядок его расчета определены Решением Думы городского округа Тольятти о бюджете городского округа Тольятти на соответствующий финансовый год и плановый период или Порядком предоставления субсидии). </w:t>
            </w:r>
          </w:p>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III. Условия и порядок предоставления Субсидии</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bl>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3.1. Субсидия предоставляется в соответствии с бюджетным законодательством Российской Федерации и Порядком предоставления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3" w:name="P149"/>
      <w:bookmarkEnd w:id="3"/>
      <w:r w:rsidRPr="00CE18A0">
        <w:rPr>
          <w:rFonts w:ascii="Times New Roman" w:hAnsi="Times New Roman" w:cs="Times New Roman"/>
          <w:sz w:val="24"/>
          <w:szCs w:val="24"/>
        </w:rPr>
        <w:t xml:space="preserve">3.1.1. Получатель соответствует категориям и (или) критериям отбора, а также требованиям к участникам отбора, установленным Порядком предоставления субсидий </w:t>
      </w:r>
      <w:hyperlink w:anchor="P329" w:history="1">
        <w:r w:rsidRPr="00CE18A0">
          <w:rPr>
            <w:rFonts w:ascii="Times New Roman" w:hAnsi="Times New Roman" w:cs="Times New Roman"/>
            <w:color w:val="0000FF"/>
            <w:sz w:val="24"/>
            <w:szCs w:val="24"/>
          </w:rPr>
          <w:t>&lt;</w:t>
        </w:r>
        <w:r w:rsidR="00167525" w:rsidRPr="00CE18A0">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3.1.2. при представлении Получателем Главному распорядителю в срок до "__" _________ 20__ г. документов, в том числе </w:t>
      </w:r>
      <w:hyperlink w:anchor="P330" w:history="1">
        <w:r w:rsidRPr="00CE18A0">
          <w:rPr>
            <w:rFonts w:ascii="Times New Roman" w:hAnsi="Times New Roman" w:cs="Times New Roman"/>
            <w:color w:val="0000FF"/>
            <w:sz w:val="24"/>
            <w:szCs w:val="24"/>
          </w:rPr>
          <w:t>&lt;</w:t>
        </w:r>
        <w:r w:rsidR="00167525" w:rsidRPr="00CE18A0">
          <w:rPr>
            <w:rFonts w:ascii="Times New Roman" w:hAnsi="Times New Roman" w:cs="Times New Roman"/>
            <w:color w:val="0000FF"/>
            <w:sz w:val="24"/>
            <w:szCs w:val="24"/>
          </w:rPr>
          <w:t>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3.1.2.2.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3.1.3. Получатель на первое число месяца, </w:t>
      </w:r>
      <w:r w:rsidR="00873F2D" w:rsidRPr="00CE18A0">
        <w:rPr>
          <w:rFonts w:ascii="Times New Roman" w:hAnsi="Times New Roman" w:cs="Times New Roman"/>
          <w:sz w:val="24"/>
          <w:szCs w:val="24"/>
        </w:rPr>
        <w:t xml:space="preserve">предшествующему месяцу, в котором </w:t>
      </w:r>
      <w:r w:rsidR="00DF1104" w:rsidRPr="00CE18A0">
        <w:rPr>
          <w:rFonts w:ascii="Times New Roman" w:hAnsi="Times New Roman" w:cs="Times New Roman"/>
          <w:sz w:val="24"/>
          <w:szCs w:val="24"/>
        </w:rPr>
        <w:t>был проведен</w:t>
      </w:r>
      <w:r w:rsidR="00873F2D" w:rsidRPr="00CE18A0">
        <w:rPr>
          <w:rFonts w:ascii="Times New Roman" w:hAnsi="Times New Roman" w:cs="Times New Roman"/>
          <w:sz w:val="24"/>
          <w:szCs w:val="24"/>
        </w:rPr>
        <w:t xml:space="preserve"> отбор</w:t>
      </w:r>
      <w:r w:rsidRPr="00CE18A0">
        <w:rPr>
          <w:rFonts w:ascii="Times New Roman" w:hAnsi="Times New Roman" w:cs="Times New Roman"/>
          <w:sz w:val="24"/>
          <w:szCs w:val="24"/>
        </w:rPr>
        <w:t xml:space="preserve">____________________________ </w:t>
      </w:r>
      <w:hyperlink w:anchor="P332"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0</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соответствует следующим требованиям:</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3.1.3.1. 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E18A0">
        <w:rPr>
          <w:rFonts w:ascii="Times New Roman" w:hAnsi="Times New Roman" w:cs="Times New Roman"/>
          <w:sz w:val="24"/>
          <w:szCs w:val="24"/>
        </w:rPr>
        <w:t>офшорные</w:t>
      </w:r>
      <w:proofErr w:type="spellEnd"/>
      <w:r w:rsidRPr="00CE18A0">
        <w:rPr>
          <w:rFonts w:ascii="Times New Roman" w:hAnsi="Times New Roman" w:cs="Times New Roman"/>
          <w:sz w:val="24"/>
          <w:szCs w:val="24"/>
        </w:rPr>
        <w:t xml:space="preserve"> зоны) в отношении таких юридических лиц, в совокупности превышает 50 процентов;</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3.1.3.2. Получатель не является получателем средств бюджета </w:t>
      </w:r>
      <w:r w:rsidR="003A0D2E" w:rsidRPr="00CE18A0">
        <w:rPr>
          <w:rFonts w:ascii="Times New Roman" w:hAnsi="Times New Roman" w:cs="Times New Roman"/>
          <w:sz w:val="24"/>
          <w:szCs w:val="24"/>
        </w:rPr>
        <w:t xml:space="preserve">городского округа </w:t>
      </w:r>
      <w:r w:rsidRPr="00CE18A0">
        <w:rPr>
          <w:rFonts w:ascii="Times New Roman" w:hAnsi="Times New Roman" w:cs="Times New Roman"/>
          <w:sz w:val="24"/>
          <w:szCs w:val="24"/>
        </w:rPr>
        <w:t xml:space="preserve">на основании иных нормативных правовых актов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3.1.3.3. __________________________________________ </w:t>
      </w:r>
      <w:hyperlink w:anchor="P333"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1</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3.1.4. при соблюдении иных условий </w:t>
      </w:r>
      <w:hyperlink w:anchor="P334"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2</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3.1.4.1.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3.1.4.2.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3.1.5. при исполнении следующих условий, предусмотренных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 </w:t>
      </w:r>
      <w:hyperlink w:anchor="P336"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3</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3.1.5.1. _______________________________________________;</w:t>
      </w:r>
    </w:p>
    <w:p w:rsidR="00E72195" w:rsidRPr="00CE18A0" w:rsidRDefault="00E72195" w:rsidP="009E2E0A">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3.1.5.2. _______________________________________________.</w:t>
      </w:r>
    </w:p>
    <w:p w:rsidR="009E2E0A" w:rsidRPr="00CE18A0" w:rsidRDefault="009E2E0A" w:rsidP="00F77E1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3.1.6. При соблюдении Получателем направления расходов, на финансовое обеспечение которых предоставляется Субсидия</w:t>
      </w:r>
      <w:r w:rsidR="00020293" w:rsidRPr="00CE18A0">
        <w:rPr>
          <w:rFonts w:ascii="Times New Roman" w:hAnsi="Times New Roman" w:cs="Times New Roman"/>
          <w:sz w:val="24"/>
          <w:szCs w:val="24"/>
        </w:rPr>
        <w:t xml:space="preserve">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r w:rsidRPr="00CE18A0">
        <w:rPr>
          <w:rFonts w:ascii="Times New Roman" w:hAnsi="Times New Roman" w:cs="Times New Roman"/>
          <w:sz w:val="24"/>
          <w:szCs w:val="24"/>
        </w:rPr>
        <w:t>, в соответствии с П</w:t>
      </w:r>
      <w:r w:rsidR="00F77E15" w:rsidRPr="00CE18A0">
        <w:rPr>
          <w:rFonts w:ascii="Times New Roman" w:hAnsi="Times New Roman" w:cs="Times New Roman"/>
          <w:sz w:val="24"/>
          <w:szCs w:val="24"/>
        </w:rPr>
        <w:t>орядком предоставления Субсидии.</w:t>
      </w:r>
    </w:p>
    <w:tbl>
      <w:tblPr>
        <w:tblW w:w="0" w:type="auto"/>
        <w:tblLayout w:type="fixed"/>
        <w:tblCellMar>
          <w:top w:w="102" w:type="dxa"/>
          <w:left w:w="62" w:type="dxa"/>
          <w:bottom w:w="102" w:type="dxa"/>
          <w:right w:w="62" w:type="dxa"/>
        </w:tblCellMar>
        <w:tblLook w:val="0000"/>
      </w:tblPr>
      <w:tblGrid>
        <w:gridCol w:w="5124"/>
        <w:gridCol w:w="2810"/>
        <w:gridCol w:w="1077"/>
      </w:tblGrid>
      <w:tr w:rsidR="00E72195" w:rsidRPr="00CE18A0" w:rsidTr="00682C3F">
        <w:tc>
          <w:tcPr>
            <w:tcW w:w="9011" w:type="dxa"/>
            <w:gridSpan w:val="3"/>
            <w:tcBorders>
              <w:top w:val="nil"/>
              <w:left w:val="nil"/>
              <w:bottom w:val="nil"/>
              <w:right w:val="nil"/>
            </w:tcBorders>
          </w:tcPr>
          <w:p w:rsidR="00F77E15" w:rsidRPr="00CE18A0" w:rsidRDefault="00F77E15" w:rsidP="00682C3F">
            <w:pPr>
              <w:pStyle w:val="ConsPlusNormal"/>
              <w:ind w:firstLine="283"/>
              <w:jc w:val="both"/>
              <w:rPr>
                <w:rFonts w:ascii="Times New Roman" w:hAnsi="Times New Roman" w:cs="Times New Roman"/>
                <w:sz w:val="24"/>
                <w:szCs w:val="24"/>
              </w:rPr>
            </w:pPr>
            <w:bookmarkStart w:id="4" w:name="P164"/>
            <w:bookmarkEnd w:id="4"/>
          </w:p>
          <w:p w:rsidR="00E72195" w:rsidRPr="00CE18A0" w:rsidRDefault="00E72195" w:rsidP="00682C3F">
            <w:pPr>
              <w:pStyle w:val="ConsPlusNormal"/>
              <w:ind w:firstLine="283"/>
              <w:jc w:val="both"/>
              <w:rPr>
                <w:rFonts w:ascii="Times New Roman" w:hAnsi="Times New Roman" w:cs="Times New Roman"/>
                <w:sz w:val="24"/>
                <w:szCs w:val="24"/>
              </w:rPr>
            </w:pPr>
            <w:r w:rsidRPr="00CE18A0">
              <w:rPr>
                <w:rFonts w:ascii="Times New Roman" w:hAnsi="Times New Roman" w:cs="Times New Roman"/>
                <w:sz w:val="24"/>
                <w:szCs w:val="24"/>
              </w:rPr>
              <w:lastRenderedPageBreak/>
              <w:t>3.2. Перечисление Субсидии осуществляется в соответствии с бюджетным законодательством Российской Федерации на счет _________</w:t>
            </w:r>
            <w:r w:rsidR="00ED56F4">
              <w:rPr>
                <w:rFonts w:ascii="Times New Roman" w:hAnsi="Times New Roman" w:cs="Times New Roman"/>
                <w:sz w:val="24"/>
                <w:szCs w:val="24"/>
              </w:rPr>
              <w:t>___</w:t>
            </w:r>
            <w:r w:rsidRPr="00CE18A0">
              <w:rPr>
                <w:rFonts w:ascii="Times New Roman" w:hAnsi="Times New Roman" w:cs="Times New Roman"/>
                <w:sz w:val="24"/>
                <w:szCs w:val="24"/>
              </w:rPr>
              <w:t>_______, открытый в</w:t>
            </w:r>
          </w:p>
        </w:tc>
      </w:tr>
      <w:tr w:rsidR="00E72195" w:rsidRPr="00CE18A0" w:rsidTr="00682C3F">
        <w:tc>
          <w:tcPr>
            <w:tcW w:w="5124"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2810" w:type="dxa"/>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(вид счета Получателя)</w:t>
            </w:r>
          </w:p>
        </w:tc>
        <w:tc>
          <w:tcPr>
            <w:tcW w:w="1077"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11" w:type="dxa"/>
            <w:gridSpan w:val="3"/>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blPrEx>
          <w:tblBorders>
            <w:insideH w:val="single" w:sz="4" w:space="0" w:color="auto"/>
          </w:tblBorders>
        </w:tblPrEx>
        <w:tc>
          <w:tcPr>
            <w:tcW w:w="9011" w:type="dxa"/>
            <w:gridSpan w:val="3"/>
            <w:tcBorders>
              <w:top w:val="single" w:sz="4" w:space="0" w:color="auto"/>
              <w:left w:val="nil"/>
              <w:bottom w:val="nil"/>
              <w:right w:val="nil"/>
            </w:tcBorders>
          </w:tcPr>
          <w:p w:rsidR="00E72195" w:rsidRPr="00CE18A0" w:rsidRDefault="00E72195" w:rsidP="007A0C55">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 xml:space="preserve">(указывается наименование кредитной организации, территориального органа Федерального казначейства, если Субсидия подлежит казначейскому сопровождению в порядке и случаях, установленных бюджетным законодательством Российской Федерации, </w:t>
            </w:r>
            <w:r w:rsidR="00FA76AA" w:rsidRPr="00CE18A0">
              <w:rPr>
                <w:rFonts w:ascii="Times New Roman" w:hAnsi="Times New Roman" w:cs="Times New Roman"/>
                <w:sz w:val="24"/>
                <w:szCs w:val="24"/>
              </w:rPr>
              <w:t>наименование финансового органа</w:t>
            </w:r>
            <w:r w:rsidRPr="00CE18A0">
              <w:rPr>
                <w:rFonts w:ascii="Times New Roman" w:hAnsi="Times New Roman" w:cs="Times New Roman"/>
                <w:sz w:val="24"/>
                <w:szCs w:val="24"/>
              </w:rPr>
              <w:t xml:space="preserve">, если в соответствии с </w:t>
            </w:r>
            <w:r w:rsidR="00464021">
              <w:rPr>
                <w:rFonts w:ascii="Times New Roman" w:hAnsi="Times New Roman" w:cs="Times New Roman"/>
                <w:sz w:val="24"/>
                <w:szCs w:val="24"/>
              </w:rPr>
              <w:t xml:space="preserve">муниципальными </w:t>
            </w:r>
            <w:r w:rsidRPr="00CE18A0">
              <w:rPr>
                <w:rFonts w:ascii="Times New Roman" w:hAnsi="Times New Roman" w:cs="Times New Roman"/>
                <w:sz w:val="24"/>
                <w:szCs w:val="24"/>
              </w:rPr>
              <w:t xml:space="preserve">правовыми актами Субсидия подлежит перечислению на лицевой счет, открытый Получателю в </w:t>
            </w:r>
            <w:r w:rsidR="00FA76AA" w:rsidRPr="00CE18A0">
              <w:rPr>
                <w:rFonts w:ascii="Times New Roman" w:hAnsi="Times New Roman" w:cs="Times New Roman"/>
                <w:sz w:val="24"/>
                <w:szCs w:val="24"/>
              </w:rPr>
              <w:t>финансовом органе</w:t>
            </w:r>
            <w:r w:rsidR="00843438" w:rsidRPr="00CE18A0">
              <w:rPr>
                <w:rFonts w:ascii="Times New Roman" w:hAnsi="Times New Roman" w:cs="Times New Roman"/>
                <w:sz w:val="24"/>
                <w:szCs w:val="24"/>
              </w:rPr>
              <w:t>)</w:t>
            </w:r>
          </w:p>
        </w:tc>
      </w:tr>
    </w:tbl>
    <w:p w:rsidR="00E72195" w:rsidRPr="00CE18A0" w:rsidRDefault="00E72195" w:rsidP="00E72195">
      <w:pPr>
        <w:pStyle w:val="ConsPlusNormal"/>
        <w:jc w:val="both"/>
        <w:rPr>
          <w:rFonts w:ascii="Times New Roman" w:hAnsi="Times New Roman" w:cs="Times New Roman"/>
          <w:sz w:val="24"/>
          <w:szCs w:val="24"/>
        </w:rPr>
      </w:pPr>
    </w:p>
    <w:p w:rsidR="00FA76AA" w:rsidRPr="00CE18A0" w:rsidRDefault="00FA76AA" w:rsidP="00E72195">
      <w:pPr>
        <w:pStyle w:val="ConsPlusNormal"/>
        <w:ind w:firstLine="540"/>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3.2.1. Срок (периодичность) перечисления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3.2.1.1. в соответствии с планом-графиком перечисления Субсидии, установленным в приложении N ________ к настоящему Соглашению, являющимся неотъемлемой частью настоящего Соглашения </w:t>
      </w:r>
      <w:hyperlink w:anchor="P337"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4</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3.2.1.2. не позднее _________ рабочего дня, следующего за днем представления Получателем Главному распорядителю следующих документов, соответствующих требованиям, установленным Порядком предоставления субсидий </w:t>
      </w:r>
      <w:hyperlink w:anchor="P338"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5</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3.2.1.2.1.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3.2.1.2.2.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5" w:name="P176"/>
      <w:bookmarkEnd w:id="5"/>
      <w:r w:rsidRPr="00CE18A0">
        <w:rPr>
          <w:rFonts w:ascii="Times New Roman" w:hAnsi="Times New Roman" w:cs="Times New Roman"/>
          <w:sz w:val="24"/>
          <w:szCs w:val="24"/>
        </w:rPr>
        <w:t xml:space="preserve">3.2.1.3. не позднее 10-го рабочего дня после принятия Главным распорядителем решения о предоставлении Субсидии по возмещаемым затратам (недополученным доходам) при представлении Получателем Главному распорядителю следующих документов, подтверждающих фактически произведенные затраты (недополученные доходы), соответствующих требованиям, установленным Порядком предоставления субсидий </w:t>
      </w:r>
      <w:hyperlink w:anchor="P339"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6</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3.2.1.3.1.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3.2.1.3.2.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6" w:name="P179"/>
      <w:bookmarkEnd w:id="6"/>
      <w:r w:rsidRPr="00CE18A0">
        <w:rPr>
          <w:rFonts w:ascii="Times New Roman" w:hAnsi="Times New Roman" w:cs="Times New Roman"/>
          <w:sz w:val="24"/>
          <w:szCs w:val="24"/>
        </w:rPr>
        <w:t xml:space="preserve">3.3. Перечисление Субсидии осуществляется Главным распорядителем после представления Получателем документов, подтверждающих фактически произведенные расходы и (или) возникновение соответствующих денежных обязательств при условии обеспечения оплаты авансовых платежей по ним в размере, не превышающем 30% от суммы соответствующего денежного обязательства в текущем финансовом году </w:t>
      </w:r>
      <w:hyperlink w:anchor="P340"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7</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7" w:name="P180"/>
      <w:bookmarkEnd w:id="7"/>
      <w:r w:rsidRPr="00CE18A0">
        <w:rPr>
          <w:rFonts w:ascii="Times New Roman" w:hAnsi="Times New Roman" w:cs="Times New Roman"/>
          <w:sz w:val="24"/>
          <w:szCs w:val="24"/>
        </w:rPr>
        <w:t xml:space="preserve">3.4. Получатель </w:t>
      </w:r>
      <w:hyperlink w:anchor="P341"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подписывая настоящее Соглашение, дает согласие на осуществление Главным распорядителем и органами государственного</w:t>
      </w:r>
      <w:r w:rsidR="00B53759" w:rsidRPr="00CE18A0">
        <w:rPr>
          <w:rFonts w:ascii="Times New Roman" w:hAnsi="Times New Roman" w:cs="Times New Roman"/>
          <w:sz w:val="24"/>
          <w:szCs w:val="24"/>
        </w:rPr>
        <w:t xml:space="preserve"> (муниципального)</w:t>
      </w:r>
      <w:r w:rsidRPr="00CE18A0">
        <w:rPr>
          <w:rFonts w:ascii="Times New Roman" w:hAnsi="Times New Roman" w:cs="Times New Roman"/>
          <w:sz w:val="24"/>
          <w:szCs w:val="24"/>
        </w:rPr>
        <w:t xml:space="preserve"> финансового контроля проверок соблюдения Получателем условий, целей и порядка предоставления Субсидии, а также принимает на себя обязательство включать в договоры (соглашения), заключенные им в целях исполнения обязательств по настоящему Соглашению, условия: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8" w:name="P181"/>
      <w:bookmarkEnd w:id="8"/>
      <w:r w:rsidRPr="00CE18A0">
        <w:rPr>
          <w:rFonts w:ascii="Times New Roman" w:hAnsi="Times New Roman" w:cs="Times New Roman"/>
          <w:sz w:val="24"/>
          <w:szCs w:val="24"/>
        </w:rPr>
        <w:t xml:space="preserve">о согласии лиц, являющихся поставщиками (подрядчиками, исполнителями) по договорам (соглашениям) (за исключением государственных (муниципальных) унитарных </w:t>
      </w:r>
      <w:r w:rsidRPr="00CE18A0">
        <w:rPr>
          <w:rFonts w:ascii="Times New Roman" w:hAnsi="Times New Roman" w:cs="Times New Roman"/>
          <w:sz w:val="24"/>
          <w:szCs w:val="24"/>
        </w:rPr>
        <w:lastRenderedPageBreak/>
        <w:t>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и органами государственного</w:t>
      </w:r>
      <w:r w:rsidR="00B53759" w:rsidRPr="00CE18A0">
        <w:rPr>
          <w:rFonts w:ascii="Times New Roman" w:hAnsi="Times New Roman" w:cs="Times New Roman"/>
          <w:sz w:val="24"/>
          <w:szCs w:val="24"/>
        </w:rPr>
        <w:t xml:space="preserve"> (муниципального)</w:t>
      </w:r>
      <w:r w:rsidRPr="00CE18A0">
        <w:rPr>
          <w:rFonts w:ascii="Times New Roman" w:hAnsi="Times New Roman" w:cs="Times New Roman"/>
          <w:sz w:val="24"/>
          <w:szCs w:val="24"/>
        </w:rPr>
        <w:t xml:space="preserve"> финансового контроля </w:t>
      </w:r>
      <w:r w:rsidR="005B4BC0" w:rsidRPr="00CE18A0">
        <w:rPr>
          <w:rFonts w:ascii="Times New Roman" w:hAnsi="Times New Roman" w:cs="Times New Roman"/>
          <w:sz w:val="24"/>
          <w:szCs w:val="24"/>
        </w:rPr>
        <w:t xml:space="preserve">финансового контроля за </w:t>
      </w:r>
      <w:r w:rsidRPr="00CE18A0">
        <w:rPr>
          <w:rFonts w:ascii="Times New Roman" w:hAnsi="Times New Roman" w:cs="Times New Roman"/>
          <w:sz w:val="24"/>
          <w:szCs w:val="24"/>
        </w:rPr>
        <w:t>соблюдени</w:t>
      </w:r>
      <w:r w:rsidR="005B4BC0" w:rsidRPr="00CE18A0">
        <w:rPr>
          <w:rFonts w:ascii="Times New Roman" w:hAnsi="Times New Roman" w:cs="Times New Roman"/>
          <w:sz w:val="24"/>
          <w:szCs w:val="24"/>
        </w:rPr>
        <w:t>ем</w:t>
      </w:r>
      <w:r w:rsidRPr="00CE18A0">
        <w:rPr>
          <w:rFonts w:ascii="Times New Roman" w:hAnsi="Times New Roman" w:cs="Times New Roman"/>
          <w:sz w:val="24"/>
          <w:szCs w:val="24"/>
        </w:rPr>
        <w:t xml:space="preserve"> ими условий, целей и порядка предоставления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9" w:name="P182"/>
      <w:bookmarkEnd w:id="9"/>
      <w:r w:rsidRPr="00CE18A0">
        <w:rPr>
          <w:rFonts w:ascii="Times New Roman" w:hAnsi="Times New Roman" w:cs="Times New Roman"/>
          <w:sz w:val="24"/>
          <w:szCs w:val="24"/>
        </w:rPr>
        <w:t xml:space="preserve">о порядке и сроках возврата </w:t>
      </w:r>
      <w:r w:rsidR="00612092" w:rsidRPr="00CE18A0">
        <w:rPr>
          <w:rFonts w:ascii="Times New Roman" w:hAnsi="Times New Roman" w:cs="Times New Roman"/>
          <w:sz w:val="24"/>
          <w:szCs w:val="24"/>
        </w:rPr>
        <w:t xml:space="preserve">субсидий и </w:t>
      </w:r>
      <w:r w:rsidRPr="00CE18A0">
        <w:rPr>
          <w:rFonts w:ascii="Times New Roman" w:hAnsi="Times New Roman" w:cs="Times New Roman"/>
          <w:sz w:val="24"/>
          <w:szCs w:val="24"/>
        </w:rPr>
        <w:t xml:space="preserve">средств лицами, указанными в </w:t>
      </w:r>
      <w:hyperlink w:anchor="P181" w:history="1">
        <w:r w:rsidRPr="00CE18A0">
          <w:rPr>
            <w:rFonts w:ascii="Times New Roman" w:hAnsi="Times New Roman" w:cs="Times New Roman"/>
            <w:color w:val="0000FF"/>
            <w:sz w:val="24"/>
            <w:szCs w:val="24"/>
          </w:rPr>
          <w:t>абзаце втором</w:t>
        </w:r>
      </w:hyperlink>
      <w:r w:rsidRPr="00CE18A0">
        <w:rPr>
          <w:rFonts w:ascii="Times New Roman" w:hAnsi="Times New Roman" w:cs="Times New Roman"/>
          <w:sz w:val="24"/>
          <w:szCs w:val="24"/>
        </w:rPr>
        <w:t xml:space="preserve"> настоящего пункта, </w:t>
      </w:r>
      <w:r w:rsidR="00612092" w:rsidRPr="00CE18A0">
        <w:rPr>
          <w:rFonts w:ascii="Times New Roman" w:hAnsi="Times New Roman" w:cs="Times New Roman"/>
          <w:sz w:val="24"/>
          <w:szCs w:val="24"/>
        </w:rPr>
        <w:t xml:space="preserve">полученных </w:t>
      </w:r>
      <w:r w:rsidRPr="00CE18A0">
        <w:rPr>
          <w:rFonts w:ascii="Times New Roman" w:hAnsi="Times New Roman" w:cs="Times New Roman"/>
          <w:sz w:val="24"/>
          <w:szCs w:val="24"/>
        </w:rPr>
        <w:t>на основании договоров (соглашений), источником финансового обеспечения которых являлась Субсидия</w:t>
      </w:r>
      <w:r w:rsidR="00612092" w:rsidRPr="00CE18A0">
        <w:rPr>
          <w:rFonts w:ascii="Times New Roman" w:hAnsi="Times New Roman" w:cs="Times New Roman"/>
          <w:sz w:val="24"/>
          <w:szCs w:val="24"/>
        </w:rPr>
        <w:t>, в бюджет городского округа Тольятти</w:t>
      </w:r>
      <w:r w:rsidRPr="00CE18A0">
        <w:rPr>
          <w:rFonts w:ascii="Times New Roman" w:hAnsi="Times New Roman" w:cs="Times New Roman"/>
          <w:sz w:val="24"/>
          <w:szCs w:val="24"/>
        </w:rPr>
        <w:t>.</w:t>
      </w:r>
    </w:p>
    <w:p w:rsidR="00163C2D" w:rsidRPr="00CE18A0" w:rsidRDefault="00E72195" w:rsidP="00163C2D">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Получатель </w:t>
      </w:r>
      <w:hyperlink w:anchor="P343" w:history="1">
        <w:r w:rsidRPr="00CE18A0">
          <w:rPr>
            <w:rFonts w:ascii="Times New Roman" w:hAnsi="Times New Roman" w:cs="Times New Roman"/>
            <w:color w:val="0000FF"/>
            <w:sz w:val="24"/>
            <w:szCs w:val="24"/>
          </w:rPr>
          <w:t>&lt;</w:t>
        </w:r>
        <w:r w:rsidR="00167525" w:rsidRPr="00CE18A0">
          <w:rPr>
            <w:rFonts w:ascii="Times New Roman" w:hAnsi="Times New Roman" w:cs="Times New Roman"/>
            <w:color w:val="0000FF"/>
            <w:sz w:val="24"/>
            <w:szCs w:val="24"/>
          </w:rPr>
          <w:t>19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подписывая настоящее Соглашение, принимает на себя обязательства о запрете приобретения иностранной валюты за счет полученных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009D3973" w:rsidRPr="00CE18A0">
        <w:rPr>
          <w:rFonts w:ascii="Times New Roman" w:hAnsi="Times New Roman" w:cs="Times New Roman"/>
          <w:sz w:val="24"/>
          <w:szCs w:val="24"/>
        </w:rPr>
        <w:t xml:space="preserve">связанных с достижением целей предоставления этих средств </w:t>
      </w:r>
      <w:r w:rsidRPr="00CE18A0">
        <w:rPr>
          <w:rFonts w:ascii="Times New Roman" w:hAnsi="Times New Roman" w:cs="Times New Roman"/>
          <w:sz w:val="24"/>
          <w:szCs w:val="24"/>
        </w:rPr>
        <w:t xml:space="preserve">иных операций в случаях, определенных </w:t>
      </w:r>
      <w:r w:rsidR="00A6060E">
        <w:rPr>
          <w:rFonts w:ascii="Times New Roman" w:hAnsi="Times New Roman" w:cs="Times New Roman"/>
          <w:sz w:val="24"/>
          <w:szCs w:val="24"/>
        </w:rPr>
        <w:t>муниципальными</w:t>
      </w:r>
      <w:r w:rsidRPr="00CE18A0">
        <w:rPr>
          <w:rFonts w:ascii="Times New Roman" w:hAnsi="Times New Roman" w:cs="Times New Roman"/>
          <w:sz w:val="24"/>
          <w:szCs w:val="24"/>
        </w:rPr>
        <w:t xml:space="preserve"> правовыми актами, регулирующими порядок предоставления Субсидий, и включении условия о соответствующем запрете в договоры (соглашения), заключенные Получателем в целях исполнения обязательств по настоящему Соглашению.</w:t>
      </w:r>
    </w:p>
    <w:p w:rsidR="00612092" w:rsidRPr="00CE18A0" w:rsidRDefault="00612092" w:rsidP="00163C2D">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Лица, являющиеся поставщиками (подрядчиками, исполнителями), подтверждают свое согласие путем подписания договоров (соглашений), заключаемых в целях исполнения обязательств по Соглашению.</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3.5. Главный распорядитель отказывает Получателю в предоставлении Субсидии в случаях, установленных Порядком предоставления субсидий.</w:t>
      </w:r>
    </w:p>
    <w:p w:rsidR="00DD3721" w:rsidRPr="00CE18A0" w:rsidRDefault="00DD3721" w:rsidP="00E72195">
      <w:pPr>
        <w:pStyle w:val="ConsPlusNormal"/>
        <w:spacing w:before="220"/>
        <w:ind w:firstLine="540"/>
        <w:jc w:val="both"/>
        <w:rPr>
          <w:rFonts w:ascii="Times New Roman" w:hAnsi="Times New Roman" w:cs="Times New Roman"/>
          <w:color w:val="FF0000"/>
          <w:sz w:val="24"/>
          <w:szCs w:val="24"/>
        </w:rPr>
      </w:pPr>
      <w:r w:rsidRPr="00CE18A0">
        <w:rPr>
          <w:rFonts w:ascii="Times New Roman" w:hAnsi="Times New Roman" w:cs="Times New Roman"/>
          <w:sz w:val="24"/>
          <w:szCs w:val="24"/>
        </w:rPr>
        <w:t xml:space="preserve">3.6. В случае невозможности предоставления Субсидии в текущем финансовом году </w:t>
      </w:r>
      <w:r w:rsidR="00BA764A" w:rsidRPr="00CE18A0">
        <w:rPr>
          <w:rFonts w:ascii="Times New Roman" w:hAnsi="Times New Roman" w:cs="Times New Roman"/>
          <w:sz w:val="24"/>
          <w:szCs w:val="24"/>
        </w:rPr>
        <w:t xml:space="preserve">Получателю, прошедшему отбор, </w:t>
      </w:r>
      <w:r w:rsidRPr="00CE18A0">
        <w:rPr>
          <w:rFonts w:ascii="Times New Roman" w:hAnsi="Times New Roman" w:cs="Times New Roman"/>
          <w:sz w:val="24"/>
          <w:szCs w:val="24"/>
        </w:rPr>
        <w:t>в связи с недостаточностью лимитов бюджетных обязательств, предусмотренных Главному распорядителю, Субсидия предоставляется Получателю в очередном финансовом году</w:t>
      </w:r>
      <w:r w:rsidR="00BA764A" w:rsidRPr="00CE18A0">
        <w:rPr>
          <w:rFonts w:ascii="Times New Roman" w:hAnsi="Times New Roman" w:cs="Times New Roman"/>
          <w:sz w:val="24"/>
          <w:szCs w:val="24"/>
        </w:rPr>
        <w:t>, без повторного прохождения отбора (в случае, если получатель субсидии определяется по результатам отбора в форме запроса предложений) в пределах лимитов бюджетных обязательств, предусмотренных Главному распорядителю, в очередном финансовом году</w:t>
      </w:r>
      <w:r w:rsidR="001F36F4" w:rsidRPr="00CE18A0">
        <w:rPr>
          <w:rFonts w:ascii="Times New Roman" w:hAnsi="Times New Roman" w:cs="Times New Roman"/>
          <w:color w:val="FF0000"/>
          <w:sz w:val="24"/>
          <w:szCs w:val="24"/>
        </w:rPr>
        <w:t xml:space="preserve"> </w:t>
      </w:r>
      <w:hyperlink w:anchor="P344" w:history="1">
        <w:r w:rsidR="001F36F4" w:rsidRPr="00CE18A0">
          <w:rPr>
            <w:rFonts w:ascii="Times New Roman" w:hAnsi="Times New Roman" w:cs="Times New Roman"/>
            <w:color w:val="0000FF"/>
            <w:sz w:val="24"/>
            <w:szCs w:val="24"/>
          </w:rPr>
          <w:t>&lt;20&gt;</w:t>
        </w:r>
      </w:hyperlink>
      <w:r w:rsidR="00F1449B" w:rsidRPr="00CE18A0">
        <w:rPr>
          <w:rFonts w:ascii="Times New Roman" w:hAnsi="Times New Roman" w:cs="Times New Roman"/>
          <w:sz w:val="24"/>
          <w:szCs w:val="24"/>
        </w:rPr>
        <w:t>.</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IV. Порядок взаимодействия Сторон</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4.1. Главный распорядитель обязуется:</w:t>
      </w:r>
    </w:p>
    <w:p w:rsidR="00E72195" w:rsidRPr="00CE18A0" w:rsidRDefault="00E72195" w:rsidP="00E72195">
      <w:pPr>
        <w:pStyle w:val="ConsPlusNormal"/>
        <w:spacing w:before="220"/>
        <w:ind w:firstLine="540"/>
        <w:jc w:val="both"/>
        <w:rPr>
          <w:rFonts w:ascii="Times New Roman" w:hAnsi="Times New Roman" w:cs="Times New Roman"/>
          <w:color w:val="FF0000"/>
          <w:sz w:val="24"/>
          <w:szCs w:val="24"/>
        </w:rPr>
      </w:pPr>
      <w:r w:rsidRPr="00CE18A0">
        <w:rPr>
          <w:rFonts w:ascii="Times New Roman" w:hAnsi="Times New Roman" w:cs="Times New Roman"/>
          <w:sz w:val="24"/>
          <w:szCs w:val="24"/>
        </w:rPr>
        <w:t>4.1.1. предоставить Субсидию Получателю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 </w:t>
      </w:r>
      <w:r w:rsidR="00B34482" w:rsidRPr="00CE18A0">
        <w:rPr>
          <w:rFonts w:ascii="Times New Roman" w:hAnsi="Times New Roman" w:cs="Times New Roman"/>
          <w:sz w:val="24"/>
          <w:szCs w:val="24"/>
        </w:rPr>
        <w:t>при соблюдении Получателем порядка и условий предоставления Субсидии, установленных Порядком предоставления субсидии и настоящим Соглашением</w:t>
      </w:r>
      <w:r w:rsidR="00B34482" w:rsidRPr="00CE18A0">
        <w:rPr>
          <w:rFonts w:ascii="Times New Roman" w:hAnsi="Times New Roman" w:cs="Times New Roman"/>
          <w:color w:val="FF0000"/>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0" w:name="P190"/>
      <w:bookmarkEnd w:id="10"/>
      <w:r w:rsidRPr="00CE18A0">
        <w:rPr>
          <w:rFonts w:ascii="Times New Roman" w:hAnsi="Times New Roman" w:cs="Times New Roman"/>
          <w:sz w:val="24"/>
          <w:szCs w:val="24"/>
        </w:rPr>
        <w:t>4.1.2. осуществлять проверку Получателя на соответствие установленным при предоставлении Субсидии требованиям в следующем порядке: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4.1.2.2. __________________________________________ </w:t>
      </w:r>
      <w:hyperlink w:anchor="P344" w:history="1">
        <w:r w:rsidRPr="00CE18A0">
          <w:rPr>
            <w:rFonts w:ascii="Times New Roman" w:hAnsi="Times New Roman" w:cs="Times New Roman"/>
            <w:color w:val="0000FF"/>
            <w:sz w:val="24"/>
            <w:szCs w:val="24"/>
          </w:rPr>
          <w:t>&lt;21&gt;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4.1.3. осуществлять проверку документов, направляемых Получателем Главному </w:t>
      </w:r>
      <w:r w:rsidRPr="00CE18A0">
        <w:rPr>
          <w:rFonts w:ascii="Times New Roman" w:hAnsi="Times New Roman" w:cs="Times New Roman"/>
          <w:sz w:val="24"/>
          <w:szCs w:val="24"/>
        </w:rPr>
        <w:lastRenderedPageBreak/>
        <w:t xml:space="preserve">распорядителю, указанных в пунктах _____________ настоящего Соглашения, в том числе на соответствие их Порядку предоставления субсидии, в течение ____ рабочих дней со дня их получения от Получателя </w:t>
      </w:r>
      <w:hyperlink w:anchor="P345" w:history="1">
        <w:r w:rsidRPr="00CE18A0">
          <w:rPr>
            <w:rFonts w:ascii="Times New Roman" w:hAnsi="Times New Roman" w:cs="Times New Roman"/>
            <w:color w:val="0000FF"/>
            <w:sz w:val="24"/>
            <w:szCs w:val="24"/>
          </w:rPr>
          <w:t>&lt;22&gt;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4.1.4. обеспечивать перечисление Субсидии на счет, указанный в </w:t>
      </w:r>
      <w:hyperlink w:anchor="P282" w:history="1">
        <w:r w:rsidRPr="00CE18A0">
          <w:rPr>
            <w:rFonts w:ascii="Times New Roman" w:hAnsi="Times New Roman" w:cs="Times New Roman"/>
            <w:color w:val="0000FF"/>
            <w:sz w:val="24"/>
            <w:szCs w:val="24"/>
          </w:rPr>
          <w:t>разделе VIII</w:t>
        </w:r>
      </w:hyperlink>
      <w:r w:rsidRPr="00CE18A0">
        <w:rPr>
          <w:rFonts w:ascii="Times New Roman" w:hAnsi="Times New Roman" w:cs="Times New Roman"/>
          <w:sz w:val="24"/>
          <w:szCs w:val="24"/>
        </w:rPr>
        <w:t xml:space="preserve"> настоящего Соглашения, в соответствии с </w:t>
      </w:r>
      <w:hyperlink w:anchor="P164" w:history="1">
        <w:r w:rsidRPr="00CE18A0">
          <w:rPr>
            <w:rFonts w:ascii="Times New Roman" w:hAnsi="Times New Roman" w:cs="Times New Roman"/>
            <w:color w:val="0000FF"/>
            <w:sz w:val="24"/>
            <w:szCs w:val="24"/>
          </w:rPr>
          <w:t>пунктами 3.2</w:t>
        </w:r>
      </w:hyperlink>
      <w:r w:rsidRPr="00CE18A0">
        <w:rPr>
          <w:rFonts w:ascii="Times New Roman" w:hAnsi="Times New Roman" w:cs="Times New Roman"/>
          <w:sz w:val="24"/>
          <w:szCs w:val="24"/>
        </w:rPr>
        <w:t xml:space="preserve"> и </w:t>
      </w:r>
      <w:hyperlink w:anchor="P179" w:history="1">
        <w:r w:rsidRPr="00CE18A0">
          <w:rPr>
            <w:rFonts w:ascii="Times New Roman" w:hAnsi="Times New Roman" w:cs="Times New Roman"/>
            <w:color w:val="0000FF"/>
            <w:sz w:val="24"/>
            <w:szCs w:val="24"/>
          </w:rPr>
          <w:t>3.3</w:t>
        </w:r>
      </w:hyperlink>
      <w:r w:rsidRPr="00CE18A0">
        <w:rPr>
          <w:rFonts w:ascii="Times New Roman" w:hAnsi="Times New Roman" w:cs="Times New Roman"/>
          <w:sz w:val="24"/>
          <w:szCs w:val="24"/>
        </w:rPr>
        <w:t xml:space="preserve">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1" w:name="P195"/>
      <w:bookmarkEnd w:id="11"/>
      <w:r w:rsidRPr="00CE18A0">
        <w:rPr>
          <w:rFonts w:ascii="Times New Roman" w:hAnsi="Times New Roman" w:cs="Times New Roman"/>
          <w:sz w:val="24"/>
          <w:szCs w:val="24"/>
        </w:rPr>
        <w:t xml:space="preserve">4.1.5. устанавливать значения результатов, в целях достижения которых предоставляется субсидия (далее - результат предоставления субсидии), и значения показателей, необходимых для достижения результатов, в целях достижения которых предоставляется субсидия (далее - результат предоставления субсидии), согласно приложению N __ к настоящему Соглашению, являющемуся неотъемлемой частью настоящего Соглашения </w:t>
      </w:r>
      <w:hyperlink w:anchor="P347" w:history="1">
        <w:r w:rsidRPr="00CE18A0">
          <w:rPr>
            <w:rFonts w:ascii="Times New Roman" w:hAnsi="Times New Roman" w:cs="Times New Roman"/>
            <w:color w:val="0000FF"/>
            <w:sz w:val="24"/>
            <w:szCs w:val="24"/>
          </w:rPr>
          <w:t>&lt;23&gt;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2" w:name="P196"/>
      <w:bookmarkEnd w:id="12"/>
      <w:r w:rsidRPr="00CE18A0">
        <w:rPr>
          <w:rFonts w:ascii="Times New Roman" w:hAnsi="Times New Roman" w:cs="Times New Roman"/>
          <w:sz w:val="24"/>
          <w:szCs w:val="24"/>
        </w:rPr>
        <w:t>4.1.6. осуществлять оценку достижения Получателем значений результатов предоставления Субсидий и значений показателей, необходимых для достижения результатов предоставления Субсидии,</w:t>
      </w:r>
      <w:r w:rsidR="00B34482" w:rsidRPr="00CE18A0">
        <w:rPr>
          <w:rFonts w:ascii="Times New Roman" w:hAnsi="Times New Roman" w:cs="Times New Roman"/>
          <w:sz w:val="24"/>
          <w:szCs w:val="24"/>
        </w:rPr>
        <w:t xml:space="preserve"> установленных Порядком предоставления субсидии,</w:t>
      </w:r>
      <w:r w:rsidRPr="00CE18A0">
        <w:rPr>
          <w:rFonts w:ascii="Times New Roman" w:hAnsi="Times New Roman" w:cs="Times New Roman"/>
          <w:sz w:val="24"/>
          <w:szCs w:val="24"/>
        </w:rPr>
        <w:t xml:space="preserve"> на основании отчета о достижении значений результатов предоставления Субсидии и значений показателей, необходимых для достижения результатов предоставления Субсидии, по форме, установленной в приложении N _____ к настоящему Соглашению </w:t>
      </w:r>
      <w:hyperlink w:anchor="P350" w:history="1">
        <w:r w:rsidRPr="00CE18A0">
          <w:rPr>
            <w:rFonts w:ascii="Times New Roman" w:hAnsi="Times New Roman" w:cs="Times New Roman"/>
            <w:color w:val="0000FF"/>
            <w:sz w:val="24"/>
            <w:szCs w:val="24"/>
          </w:rPr>
          <w:t>&lt;24&gt;</w:t>
        </w:r>
      </w:hyperlink>
      <w:r w:rsidRPr="00CE18A0">
        <w:rPr>
          <w:rFonts w:ascii="Times New Roman" w:hAnsi="Times New Roman" w:cs="Times New Roman"/>
          <w:sz w:val="24"/>
          <w:szCs w:val="24"/>
        </w:rPr>
        <w:t xml:space="preserve">, являющейся неотъемлемой частью настоящего Соглашения, представленного в соответствии с </w:t>
      </w:r>
      <w:hyperlink w:anchor="P225" w:history="1">
        <w:r w:rsidRPr="00CE18A0">
          <w:rPr>
            <w:rFonts w:ascii="Times New Roman" w:hAnsi="Times New Roman" w:cs="Times New Roman"/>
            <w:color w:val="0000FF"/>
            <w:sz w:val="24"/>
            <w:szCs w:val="24"/>
          </w:rPr>
          <w:t>пунктом 4.3.</w:t>
        </w:r>
        <w:r w:rsidR="003C5087">
          <w:rPr>
            <w:rFonts w:ascii="Times New Roman" w:hAnsi="Times New Roman" w:cs="Times New Roman"/>
            <w:color w:val="0000FF"/>
            <w:sz w:val="24"/>
            <w:szCs w:val="24"/>
          </w:rPr>
          <w:t>5</w:t>
        </w:r>
        <w:r w:rsidRPr="00CE18A0">
          <w:rPr>
            <w:rFonts w:ascii="Times New Roman" w:hAnsi="Times New Roman" w:cs="Times New Roman"/>
            <w:color w:val="0000FF"/>
            <w:sz w:val="24"/>
            <w:szCs w:val="24"/>
          </w:rPr>
          <w:t>.2</w:t>
        </w:r>
      </w:hyperlink>
      <w:r w:rsidRPr="00CE18A0">
        <w:rPr>
          <w:rFonts w:ascii="Times New Roman" w:hAnsi="Times New Roman" w:cs="Times New Roman"/>
          <w:sz w:val="24"/>
          <w:szCs w:val="24"/>
        </w:rPr>
        <w:t xml:space="preserve"> настоящего Соглашения;</w:t>
      </w:r>
    </w:p>
    <w:p w:rsidR="008635E5" w:rsidRDefault="008635E5" w:rsidP="00B34482">
      <w:pPr>
        <w:autoSpaceDE w:val="0"/>
        <w:autoSpaceDN w:val="0"/>
        <w:adjustRightInd w:val="0"/>
        <w:spacing w:after="0" w:line="240" w:lineRule="auto"/>
        <w:ind w:firstLine="567"/>
        <w:jc w:val="both"/>
        <w:rPr>
          <w:rFonts w:ascii="Times New Roman" w:hAnsi="Times New Roman" w:cs="Times New Roman"/>
          <w:sz w:val="24"/>
          <w:szCs w:val="24"/>
        </w:rPr>
      </w:pPr>
    </w:p>
    <w:p w:rsidR="00B34482" w:rsidRPr="00CE18A0" w:rsidRDefault="00E72195" w:rsidP="00B34482">
      <w:pPr>
        <w:autoSpaceDE w:val="0"/>
        <w:autoSpaceDN w:val="0"/>
        <w:adjustRightInd w:val="0"/>
        <w:spacing w:after="0" w:line="240" w:lineRule="auto"/>
        <w:ind w:firstLine="567"/>
        <w:jc w:val="both"/>
        <w:rPr>
          <w:rFonts w:ascii="Times New Roman" w:hAnsi="Times New Roman" w:cs="Times New Roman"/>
          <w:sz w:val="24"/>
          <w:szCs w:val="24"/>
        </w:rPr>
      </w:pPr>
      <w:r w:rsidRPr="00CE18A0">
        <w:rPr>
          <w:rFonts w:ascii="Times New Roman" w:hAnsi="Times New Roman" w:cs="Times New Roman"/>
          <w:sz w:val="24"/>
          <w:szCs w:val="24"/>
        </w:rPr>
        <w:t>4.1.7. осуществлять контроль за соблюдением Получателем целей, условий и порядка предоставления Субсидии, установленных Порядком предоставления субсидии и настоящим Соглашением</w:t>
      </w:r>
      <w:r w:rsidR="00B34482" w:rsidRPr="00CE18A0">
        <w:rPr>
          <w:rFonts w:ascii="Times New Roman" w:hAnsi="Times New Roman" w:cs="Times New Roman"/>
          <w:sz w:val="24"/>
          <w:szCs w:val="24"/>
        </w:rPr>
        <w:t xml:space="preserve"> путем проведения плановых и (или) внеплановых проверок Получателя (Поставщика):</w:t>
      </w:r>
    </w:p>
    <w:p w:rsidR="008635E5" w:rsidRDefault="008635E5" w:rsidP="00B34482">
      <w:pPr>
        <w:autoSpaceDE w:val="0"/>
        <w:autoSpaceDN w:val="0"/>
        <w:adjustRightInd w:val="0"/>
        <w:spacing w:after="0" w:line="240" w:lineRule="auto"/>
        <w:ind w:firstLine="567"/>
        <w:jc w:val="both"/>
        <w:rPr>
          <w:rFonts w:ascii="Times New Roman" w:hAnsi="Times New Roman" w:cs="Times New Roman"/>
          <w:sz w:val="24"/>
          <w:szCs w:val="24"/>
        </w:rPr>
      </w:pPr>
    </w:p>
    <w:p w:rsidR="00B34482" w:rsidRPr="00CE18A0" w:rsidRDefault="00B34482" w:rsidP="00B34482">
      <w:pPr>
        <w:autoSpaceDE w:val="0"/>
        <w:autoSpaceDN w:val="0"/>
        <w:adjustRightInd w:val="0"/>
        <w:spacing w:after="0" w:line="240" w:lineRule="auto"/>
        <w:ind w:firstLine="567"/>
        <w:jc w:val="both"/>
        <w:rPr>
          <w:rFonts w:ascii="Times New Roman" w:hAnsi="Times New Roman" w:cs="Times New Roman"/>
          <w:sz w:val="24"/>
          <w:szCs w:val="24"/>
        </w:rPr>
      </w:pPr>
      <w:r w:rsidRPr="00CE18A0">
        <w:rPr>
          <w:rFonts w:ascii="Times New Roman" w:hAnsi="Times New Roman" w:cs="Times New Roman"/>
          <w:sz w:val="24"/>
          <w:szCs w:val="24"/>
        </w:rPr>
        <w:t>4.1.7.1. по месту нахождения Главного распорядителя на основании:</w:t>
      </w:r>
    </w:p>
    <w:p w:rsidR="00B34482" w:rsidRPr="00CE18A0" w:rsidRDefault="00B34482" w:rsidP="00B34482">
      <w:pPr>
        <w:autoSpaceDE w:val="0"/>
        <w:autoSpaceDN w:val="0"/>
        <w:adjustRightInd w:val="0"/>
        <w:spacing w:after="0" w:line="240" w:lineRule="auto"/>
        <w:ind w:firstLine="567"/>
        <w:jc w:val="both"/>
        <w:rPr>
          <w:rFonts w:ascii="Times New Roman" w:hAnsi="Times New Roman" w:cs="Times New Roman"/>
          <w:sz w:val="24"/>
          <w:szCs w:val="24"/>
        </w:rPr>
      </w:pPr>
      <w:r w:rsidRPr="00CE18A0">
        <w:rPr>
          <w:rFonts w:ascii="Times New Roman" w:hAnsi="Times New Roman" w:cs="Times New Roman"/>
          <w:sz w:val="24"/>
          <w:szCs w:val="24"/>
        </w:rPr>
        <w:t>- отчета(ов) о расходах, на финансовое обеспечение которых предоставляется Субсидия, на соответствующую дату, по форме согласно Приложению №____ к настоящему Соглашению;</w:t>
      </w:r>
    </w:p>
    <w:p w:rsidR="00B34482" w:rsidRPr="00CE18A0" w:rsidRDefault="00B34482" w:rsidP="00B34482">
      <w:pPr>
        <w:autoSpaceDE w:val="0"/>
        <w:autoSpaceDN w:val="0"/>
        <w:adjustRightInd w:val="0"/>
        <w:spacing w:after="0" w:line="240" w:lineRule="auto"/>
        <w:ind w:firstLine="567"/>
        <w:jc w:val="both"/>
        <w:rPr>
          <w:rFonts w:ascii="Times New Roman" w:hAnsi="Times New Roman" w:cs="Times New Roman"/>
          <w:strike/>
          <w:sz w:val="24"/>
          <w:szCs w:val="24"/>
        </w:rPr>
      </w:pPr>
      <w:r w:rsidRPr="00CE18A0">
        <w:rPr>
          <w:rFonts w:ascii="Times New Roman" w:hAnsi="Times New Roman" w:cs="Times New Roman"/>
          <w:sz w:val="24"/>
          <w:szCs w:val="24"/>
        </w:rPr>
        <w:t xml:space="preserve">- иных отчетов, в соответствии с </w:t>
      </w:r>
      <w:r w:rsidRPr="00CE18A0">
        <w:rPr>
          <w:rFonts w:ascii="Times New Roman" w:eastAsiaTheme="minorEastAsia" w:hAnsi="Times New Roman" w:cs="Times New Roman"/>
          <w:color w:val="0000FF"/>
          <w:sz w:val="24"/>
          <w:szCs w:val="24"/>
          <w:lang w:eastAsia="ru-RU"/>
        </w:rPr>
        <w:t>п</w:t>
      </w:r>
      <w:r w:rsidR="000C2916" w:rsidRPr="00CE18A0">
        <w:rPr>
          <w:rFonts w:ascii="Times New Roman" w:eastAsiaTheme="minorEastAsia" w:hAnsi="Times New Roman" w:cs="Times New Roman"/>
          <w:color w:val="0000FF"/>
          <w:sz w:val="24"/>
          <w:szCs w:val="24"/>
          <w:lang w:eastAsia="ru-RU"/>
        </w:rPr>
        <w:t xml:space="preserve">унктом </w:t>
      </w:r>
      <w:r w:rsidRPr="00CE18A0">
        <w:rPr>
          <w:rFonts w:ascii="Times New Roman" w:eastAsiaTheme="minorEastAsia" w:hAnsi="Times New Roman" w:cs="Times New Roman"/>
          <w:color w:val="0000FF"/>
          <w:sz w:val="24"/>
          <w:szCs w:val="24"/>
          <w:lang w:eastAsia="ru-RU"/>
        </w:rPr>
        <w:t xml:space="preserve"> 4.3.</w:t>
      </w:r>
      <w:r w:rsidR="003C1281">
        <w:rPr>
          <w:rFonts w:ascii="Times New Roman" w:eastAsiaTheme="minorEastAsia" w:hAnsi="Times New Roman" w:cs="Times New Roman"/>
          <w:color w:val="0000FF"/>
          <w:sz w:val="24"/>
          <w:szCs w:val="24"/>
          <w:lang w:eastAsia="ru-RU"/>
        </w:rPr>
        <w:t>5</w:t>
      </w:r>
      <w:r w:rsidR="00D7253F" w:rsidRPr="00CE18A0">
        <w:rPr>
          <w:rFonts w:ascii="Times New Roman" w:eastAsiaTheme="minorEastAsia" w:hAnsi="Times New Roman" w:cs="Times New Roman"/>
          <w:color w:val="0000FF"/>
          <w:sz w:val="24"/>
          <w:szCs w:val="24"/>
          <w:lang w:eastAsia="ru-RU"/>
        </w:rPr>
        <w:t>.</w:t>
      </w:r>
      <w:r w:rsidRPr="00CE18A0">
        <w:rPr>
          <w:rFonts w:ascii="Times New Roman" w:hAnsi="Times New Roman" w:cs="Times New Roman"/>
          <w:sz w:val="24"/>
          <w:szCs w:val="24"/>
        </w:rPr>
        <w:t xml:space="preserve"> настоящего Соглашения,</w:t>
      </w:r>
    </w:p>
    <w:p w:rsidR="00B34482" w:rsidRPr="00CE18A0" w:rsidRDefault="00B34482" w:rsidP="00175292">
      <w:pPr>
        <w:autoSpaceDE w:val="0"/>
        <w:autoSpaceDN w:val="0"/>
        <w:adjustRightInd w:val="0"/>
        <w:spacing w:after="0" w:line="240" w:lineRule="auto"/>
        <w:ind w:firstLine="540"/>
        <w:jc w:val="both"/>
        <w:rPr>
          <w:rFonts w:ascii="Times New Roman" w:hAnsi="Times New Roman" w:cs="Times New Roman"/>
          <w:sz w:val="24"/>
          <w:szCs w:val="24"/>
        </w:rPr>
      </w:pPr>
      <w:r w:rsidRPr="00CE18A0">
        <w:rPr>
          <w:rFonts w:ascii="Times New Roman" w:hAnsi="Times New Roman" w:cs="Times New Roman"/>
          <w:sz w:val="24"/>
          <w:szCs w:val="24"/>
        </w:rPr>
        <w:t>- иных документов, предоставленных Получателем (Поставщиком) по запросу Главного распорядителя, в соответстви</w:t>
      </w:r>
      <w:r w:rsidR="000D2DD6" w:rsidRPr="00CE18A0">
        <w:rPr>
          <w:rFonts w:ascii="Times New Roman" w:hAnsi="Times New Roman" w:cs="Times New Roman"/>
          <w:sz w:val="24"/>
          <w:szCs w:val="24"/>
        </w:rPr>
        <w:t xml:space="preserve">и с </w:t>
      </w:r>
      <w:r w:rsidRPr="00CE18A0">
        <w:rPr>
          <w:rFonts w:ascii="Times New Roman" w:eastAsiaTheme="minorEastAsia" w:hAnsi="Times New Roman" w:cs="Times New Roman"/>
          <w:color w:val="0000FF"/>
          <w:sz w:val="24"/>
          <w:szCs w:val="24"/>
          <w:lang w:eastAsia="ru-RU"/>
        </w:rPr>
        <w:t xml:space="preserve"> </w:t>
      </w:r>
      <w:r w:rsidR="000D2DD6" w:rsidRPr="00CE18A0">
        <w:rPr>
          <w:rFonts w:ascii="Times New Roman" w:eastAsiaTheme="minorEastAsia" w:hAnsi="Times New Roman" w:cs="Times New Roman"/>
          <w:color w:val="0000FF"/>
          <w:sz w:val="24"/>
          <w:szCs w:val="24"/>
          <w:lang w:eastAsia="ru-RU"/>
        </w:rPr>
        <w:t>пункт</w:t>
      </w:r>
      <w:r w:rsidR="009E1D2B" w:rsidRPr="00CE18A0">
        <w:rPr>
          <w:rFonts w:ascii="Times New Roman" w:eastAsiaTheme="minorEastAsia" w:hAnsi="Times New Roman" w:cs="Times New Roman"/>
          <w:color w:val="0000FF"/>
          <w:sz w:val="24"/>
          <w:szCs w:val="24"/>
          <w:lang w:eastAsia="ru-RU"/>
        </w:rPr>
        <w:t>ом</w:t>
      </w:r>
      <w:r w:rsidR="000D2DD6" w:rsidRPr="00CE18A0">
        <w:rPr>
          <w:rFonts w:ascii="Times New Roman" w:eastAsiaTheme="minorEastAsia" w:hAnsi="Times New Roman" w:cs="Times New Roman"/>
          <w:color w:val="0000FF"/>
          <w:sz w:val="24"/>
          <w:szCs w:val="24"/>
          <w:lang w:eastAsia="ru-RU"/>
        </w:rPr>
        <w:t xml:space="preserve"> </w:t>
      </w:r>
      <w:r w:rsidR="00DB3174" w:rsidRPr="00CE18A0">
        <w:rPr>
          <w:rFonts w:ascii="Times New Roman" w:eastAsiaTheme="minorEastAsia" w:hAnsi="Times New Roman" w:cs="Times New Roman"/>
          <w:color w:val="0000FF"/>
          <w:sz w:val="24"/>
          <w:szCs w:val="24"/>
          <w:lang w:eastAsia="ru-RU"/>
        </w:rPr>
        <w:t>4.3.1.</w:t>
      </w:r>
      <w:r w:rsidR="00DB3174" w:rsidRPr="00CE18A0">
        <w:rPr>
          <w:rFonts w:ascii="Times New Roman" w:hAnsi="Times New Roman" w:cs="Times New Roman"/>
          <w:sz w:val="24"/>
          <w:szCs w:val="24"/>
        </w:rPr>
        <w:t xml:space="preserve">  </w:t>
      </w:r>
      <w:r w:rsidRPr="00CE18A0">
        <w:rPr>
          <w:rFonts w:ascii="Times New Roman" w:hAnsi="Times New Roman" w:cs="Times New Roman"/>
          <w:sz w:val="24"/>
          <w:szCs w:val="24"/>
        </w:rPr>
        <w:t>настоящего Соглашения.</w:t>
      </w:r>
    </w:p>
    <w:p w:rsidR="008635E5" w:rsidRDefault="008635E5" w:rsidP="00B34482">
      <w:pPr>
        <w:autoSpaceDE w:val="0"/>
        <w:autoSpaceDN w:val="0"/>
        <w:adjustRightInd w:val="0"/>
        <w:spacing w:after="0" w:line="240" w:lineRule="auto"/>
        <w:ind w:firstLine="540"/>
        <w:jc w:val="both"/>
        <w:rPr>
          <w:rFonts w:ascii="Times New Roman" w:hAnsi="Times New Roman" w:cs="Times New Roman"/>
          <w:sz w:val="24"/>
          <w:szCs w:val="24"/>
        </w:rPr>
      </w:pPr>
    </w:p>
    <w:p w:rsidR="00B34482" w:rsidRPr="00CE18A0" w:rsidRDefault="00B34482" w:rsidP="00B34482">
      <w:pPr>
        <w:autoSpaceDE w:val="0"/>
        <w:autoSpaceDN w:val="0"/>
        <w:adjustRightInd w:val="0"/>
        <w:spacing w:after="0" w:line="240" w:lineRule="auto"/>
        <w:ind w:firstLine="540"/>
        <w:jc w:val="both"/>
        <w:rPr>
          <w:rFonts w:ascii="Times New Roman" w:hAnsi="Times New Roman" w:cs="Times New Roman"/>
          <w:sz w:val="24"/>
          <w:szCs w:val="24"/>
        </w:rPr>
      </w:pPr>
      <w:r w:rsidRPr="00CE18A0">
        <w:rPr>
          <w:rFonts w:ascii="Times New Roman" w:hAnsi="Times New Roman" w:cs="Times New Roman"/>
          <w:sz w:val="24"/>
          <w:szCs w:val="24"/>
        </w:rPr>
        <w:t>4.1.</w:t>
      </w:r>
      <w:r w:rsidR="009D5302" w:rsidRPr="00CE18A0">
        <w:rPr>
          <w:rFonts w:ascii="Times New Roman" w:hAnsi="Times New Roman" w:cs="Times New Roman"/>
          <w:sz w:val="24"/>
          <w:szCs w:val="24"/>
        </w:rPr>
        <w:t>7</w:t>
      </w:r>
      <w:r w:rsidRPr="00CE18A0">
        <w:rPr>
          <w:rFonts w:ascii="Times New Roman" w:hAnsi="Times New Roman" w:cs="Times New Roman"/>
          <w:sz w:val="24"/>
          <w:szCs w:val="24"/>
        </w:rPr>
        <w:t>.2. по месту нахождения Получателя (Поставщика) путем документального и фактического анализа операций, произведенных Получателем (Поставщиком), связанных с использованием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3" w:name="P198"/>
      <w:bookmarkEnd w:id="13"/>
      <w:r w:rsidRPr="00CE18A0">
        <w:rPr>
          <w:rFonts w:ascii="Times New Roman" w:hAnsi="Times New Roman" w:cs="Times New Roman"/>
          <w:sz w:val="24"/>
          <w:szCs w:val="24"/>
        </w:rPr>
        <w:t>4.1.</w:t>
      </w:r>
      <w:r w:rsidR="006C20BA" w:rsidRPr="00CE18A0">
        <w:rPr>
          <w:rFonts w:ascii="Times New Roman" w:hAnsi="Times New Roman" w:cs="Times New Roman"/>
          <w:sz w:val="24"/>
          <w:szCs w:val="24"/>
        </w:rPr>
        <w:t>8</w:t>
      </w:r>
      <w:r w:rsidRPr="00CE18A0">
        <w:rPr>
          <w:rFonts w:ascii="Times New Roman" w:hAnsi="Times New Roman" w:cs="Times New Roman"/>
          <w:sz w:val="24"/>
          <w:szCs w:val="24"/>
        </w:rPr>
        <w:t>. в случае установления Главным распорядителем или получения от органа государственного</w:t>
      </w:r>
      <w:r w:rsidR="00020293" w:rsidRPr="00CE18A0">
        <w:rPr>
          <w:rFonts w:ascii="Times New Roman" w:hAnsi="Times New Roman" w:cs="Times New Roman"/>
          <w:sz w:val="24"/>
          <w:szCs w:val="24"/>
        </w:rPr>
        <w:t xml:space="preserve"> (муниципального)</w:t>
      </w:r>
      <w:r w:rsidRPr="00CE18A0">
        <w:rPr>
          <w:rFonts w:ascii="Times New Roman" w:hAnsi="Times New Roman" w:cs="Times New Roman"/>
          <w:sz w:val="24"/>
          <w:szCs w:val="24"/>
        </w:rPr>
        <w:t xml:space="preserve"> финансового контроля информации о факте(ах) нарушения Получателем цели(ей), условий и порядка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w:t>
      </w:r>
      <w:r w:rsidR="00732D1C" w:rsidRPr="00CE18A0">
        <w:rPr>
          <w:rFonts w:ascii="Times New Roman" w:hAnsi="Times New Roman" w:cs="Times New Roman"/>
          <w:sz w:val="24"/>
          <w:szCs w:val="24"/>
        </w:rPr>
        <w:t xml:space="preserve">городского округа Тольятти </w:t>
      </w:r>
      <w:r w:rsidRPr="00CE18A0">
        <w:rPr>
          <w:rFonts w:ascii="Times New Roman" w:hAnsi="Times New Roman" w:cs="Times New Roman"/>
          <w:sz w:val="24"/>
          <w:szCs w:val="24"/>
        </w:rPr>
        <w:t>в размере и в сроки, определенные в указанном требовании;</w:t>
      </w:r>
    </w:p>
    <w:p w:rsidR="007A58E5" w:rsidRPr="00CE18A0" w:rsidRDefault="007A58E5" w:rsidP="007A58E5">
      <w:pPr>
        <w:pStyle w:val="ConsPlusNonformat"/>
        <w:ind w:firstLine="567"/>
        <w:jc w:val="both"/>
        <w:rPr>
          <w:rFonts w:ascii="Times New Roman" w:hAnsi="Times New Roman" w:cs="Times New Roman"/>
          <w:sz w:val="24"/>
          <w:szCs w:val="24"/>
        </w:rPr>
      </w:pPr>
      <w:r w:rsidRPr="00CE18A0">
        <w:rPr>
          <w:rFonts w:ascii="Times New Roman" w:hAnsi="Times New Roman" w:cs="Times New Roman"/>
          <w:sz w:val="24"/>
          <w:szCs w:val="24"/>
        </w:rPr>
        <w:t>Требование об обеспечении возврата средств Субсидии в бюджет городского округа Тольятти подготавливается Главным распорядителем в письменной форме с указанием Получателя, платежных реквизитов, срока возврата и размера Субсидии, подлежащего  возврату  (с приложением порядка расчета (при необходимости)).</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4" w:name="P199"/>
      <w:bookmarkEnd w:id="14"/>
      <w:r w:rsidRPr="00CE18A0">
        <w:rPr>
          <w:rFonts w:ascii="Times New Roman" w:hAnsi="Times New Roman" w:cs="Times New Roman"/>
          <w:sz w:val="24"/>
          <w:szCs w:val="24"/>
        </w:rPr>
        <w:t>4.1.</w:t>
      </w:r>
      <w:r w:rsidR="006C20BA" w:rsidRPr="00CE18A0">
        <w:rPr>
          <w:rFonts w:ascii="Times New Roman" w:hAnsi="Times New Roman" w:cs="Times New Roman"/>
          <w:sz w:val="24"/>
          <w:szCs w:val="24"/>
        </w:rPr>
        <w:t>9</w:t>
      </w:r>
      <w:r w:rsidRPr="00CE18A0">
        <w:rPr>
          <w:rFonts w:ascii="Times New Roman" w:hAnsi="Times New Roman" w:cs="Times New Roman"/>
          <w:sz w:val="24"/>
          <w:szCs w:val="24"/>
        </w:rPr>
        <w:t xml:space="preserve">. в случае установления Главным распорядителем или получения от органа </w:t>
      </w:r>
      <w:r w:rsidRPr="00CE18A0">
        <w:rPr>
          <w:rFonts w:ascii="Times New Roman" w:hAnsi="Times New Roman" w:cs="Times New Roman"/>
          <w:sz w:val="24"/>
          <w:szCs w:val="24"/>
        </w:rPr>
        <w:lastRenderedPageBreak/>
        <w:t xml:space="preserve">государственного </w:t>
      </w:r>
      <w:r w:rsidR="00020293"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 xml:space="preserve">финансового контроля информации о факте(ах) недостижения Получателем результатов предоставления Субсидии, показателей, необходимых для достижения результатов предоставления Субсидии </w:t>
      </w:r>
      <w:hyperlink w:anchor="P351" w:history="1">
        <w:r w:rsidRPr="00CE18A0">
          <w:rPr>
            <w:rFonts w:ascii="Times New Roman" w:hAnsi="Times New Roman" w:cs="Times New Roman"/>
            <w:color w:val="0000FF"/>
            <w:sz w:val="24"/>
            <w:szCs w:val="24"/>
          </w:rPr>
          <w:t>&lt;25&gt;</w:t>
        </w:r>
      </w:hyperlink>
      <w:r w:rsidRPr="00CE18A0">
        <w:rPr>
          <w:rFonts w:ascii="Times New Roman" w:hAnsi="Times New Roman" w:cs="Times New Roman"/>
          <w:sz w:val="24"/>
          <w:szCs w:val="24"/>
        </w:rPr>
        <w:t>, предусмотренных Порядком предоставления субсидии и настоящим Соглашением, направлять Получателю требование об обеспечении возврата Субсидии в бюджет</w:t>
      </w:r>
      <w:r w:rsidR="00732D1C" w:rsidRPr="00CE18A0">
        <w:rPr>
          <w:rFonts w:ascii="Times New Roman" w:hAnsi="Times New Roman" w:cs="Times New Roman"/>
          <w:sz w:val="24"/>
          <w:szCs w:val="24"/>
        </w:rPr>
        <w:t xml:space="preserve"> городского округа Тольятти</w:t>
      </w:r>
      <w:r w:rsidRPr="00CE18A0">
        <w:rPr>
          <w:rFonts w:ascii="Times New Roman" w:hAnsi="Times New Roman" w:cs="Times New Roman"/>
          <w:sz w:val="24"/>
          <w:szCs w:val="24"/>
        </w:rPr>
        <w:t xml:space="preserve"> в размере и в сроки, определенные в указанном требовании;</w:t>
      </w:r>
      <w:r w:rsidR="007E4A0E" w:rsidRPr="00CE18A0">
        <w:rPr>
          <w:rFonts w:ascii="Times New Roman" w:hAnsi="Times New Roman" w:cs="Times New Roman"/>
          <w:sz w:val="24"/>
          <w:szCs w:val="24"/>
        </w:rPr>
        <w:t xml:space="preserve"> </w:t>
      </w:r>
    </w:p>
    <w:p w:rsidR="00E55B44" w:rsidRPr="00CE18A0" w:rsidRDefault="00E55B44" w:rsidP="00E55B44">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4.1.10. В случае, если Получателем Субсидии, не достигнуты   значения   результатов предоставления Субсидии, значений показателей, необходимых для достижения результатов предоставления Субсидии, установленных Порядком предоставления субсидии, или Главным распорядителем в соответствии с п.4.1.5 настоящего Соглашения, применять штрафные  санкции,  рассчитываемые  по форме, установленной в приложении №  _____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 с указанием суммы штрафа и счета, на который необходимо перечислить штраф. </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4.1.11. </w:t>
      </w:r>
      <w:r w:rsidR="00E72195" w:rsidRPr="00CE18A0">
        <w:rPr>
          <w:rFonts w:ascii="Times New Roman" w:hAnsi="Times New Roman" w:cs="Times New Roman"/>
          <w:sz w:val="24"/>
          <w:szCs w:val="24"/>
        </w:rPr>
        <w:t>рассматривать предложения, документы и иную информацию, направленную Получателем, и уведомлять Получателя о принятом решении в течение _______ рабочих дней со дня их получения;</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4.1.12. </w:t>
      </w:r>
      <w:r w:rsidR="00E72195" w:rsidRPr="00CE18A0">
        <w:rPr>
          <w:rFonts w:ascii="Times New Roman" w:hAnsi="Times New Roman" w:cs="Times New Roman"/>
          <w:sz w:val="24"/>
          <w:szCs w:val="24"/>
        </w:rPr>
        <w:t>направлять разъяснения Получателю по вопросам, связанным с исполнением настоящего Соглашения</w:t>
      </w:r>
      <w:r w:rsidR="007A58E5" w:rsidRPr="00CE18A0">
        <w:rPr>
          <w:rFonts w:ascii="Times New Roman" w:hAnsi="Times New Roman" w:cs="Times New Roman"/>
          <w:sz w:val="24"/>
          <w:szCs w:val="24"/>
        </w:rPr>
        <w:t xml:space="preserve"> в течении ______ рабочих дней со дня получения обращения Получателя в соответствии с </w:t>
      </w:r>
      <w:r w:rsidR="007A58E5" w:rsidRPr="00CE18A0">
        <w:rPr>
          <w:rFonts w:ascii="Times New Roman" w:hAnsi="Times New Roman" w:cs="Times New Roman"/>
          <w:color w:val="0000FF"/>
          <w:sz w:val="24"/>
          <w:szCs w:val="24"/>
        </w:rPr>
        <w:t>пунктом</w:t>
      </w:r>
      <w:r w:rsidR="007A4671" w:rsidRPr="00CE18A0">
        <w:rPr>
          <w:rFonts w:ascii="Times New Roman" w:hAnsi="Times New Roman" w:cs="Times New Roman"/>
          <w:color w:val="0000FF"/>
          <w:sz w:val="24"/>
          <w:szCs w:val="24"/>
        </w:rPr>
        <w:t xml:space="preserve"> 4.4.3</w:t>
      </w:r>
      <w:r w:rsidR="007A58E5" w:rsidRPr="00CE18A0">
        <w:rPr>
          <w:rFonts w:ascii="Times New Roman" w:hAnsi="Times New Roman" w:cs="Times New Roman"/>
          <w:sz w:val="24"/>
          <w:szCs w:val="24"/>
        </w:rPr>
        <w:t xml:space="preserve"> настоящего Соглашения</w:t>
      </w:r>
      <w:r w:rsidR="00E72195" w:rsidRPr="00CE18A0">
        <w:rPr>
          <w:rFonts w:ascii="Times New Roman" w:hAnsi="Times New Roman" w:cs="Times New Roman"/>
          <w:sz w:val="24"/>
          <w:szCs w:val="24"/>
        </w:rPr>
        <w:t>;</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4.1.13. </w:t>
      </w:r>
      <w:r w:rsidR="00E72195" w:rsidRPr="00CE18A0">
        <w:rPr>
          <w:rFonts w:ascii="Times New Roman" w:hAnsi="Times New Roman" w:cs="Times New Roman"/>
          <w:sz w:val="24"/>
          <w:szCs w:val="24"/>
        </w:rPr>
        <w:t>выполнять иные обязательства в соответствии с бюджетным законодательством Российской Федерации</w:t>
      </w:r>
      <w:r w:rsidR="007A58E5" w:rsidRPr="00CE18A0">
        <w:rPr>
          <w:rFonts w:ascii="Times New Roman" w:hAnsi="Times New Roman" w:cs="Times New Roman"/>
          <w:sz w:val="24"/>
          <w:szCs w:val="24"/>
        </w:rPr>
        <w:t>,</w:t>
      </w:r>
      <w:r w:rsidR="00E72195" w:rsidRPr="00CE18A0">
        <w:rPr>
          <w:rFonts w:ascii="Times New Roman" w:hAnsi="Times New Roman" w:cs="Times New Roman"/>
          <w:sz w:val="24"/>
          <w:szCs w:val="24"/>
        </w:rPr>
        <w:t xml:space="preserve"> Порядком предоставления субсидии</w:t>
      </w:r>
      <w:r w:rsidR="007A58E5" w:rsidRPr="00CE18A0">
        <w:rPr>
          <w:rFonts w:ascii="Times New Roman" w:hAnsi="Times New Roman" w:cs="Times New Roman"/>
          <w:sz w:val="24"/>
          <w:szCs w:val="24"/>
        </w:rPr>
        <w:t xml:space="preserve"> и настоящим Соглашением</w:t>
      </w:r>
      <w:r w:rsidR="00E72195" w:rsidRPr="00CE18A0">
        <w:rPr>
          <w:rFonts w:ascii="Times New Roman" w:hAnsi="Times New Roman" w:cs="Times New Roman"/>
          <w:sz w:val="24"/>
          <w:szCs w:val="24"/>
        </w:rPr>
        <w:t xml:space="preserve">, в том числе </w:t>
      </w:r>
      <w:hyperlink w:anchor="P352" w:history="1">
        <w:r w:rsidR="00E72195" w:rsidRPr="00CE18A0">
          <w:rPr>
            <w:rFonts w:ascii="Times New Roman" w:hAnsi="Times New Roman" w:cs="Times New Roman"/>
            <w:color w:val="0000FF"/>
            <w:sz w:val="24"/>
            <w:szCs w:val="24"/>
          </w:rPr>
          <w:t>&lt;26&gt;</w:t>
        </w:r>
      </w:hyperlink>
      <w:r w:rsidR="00E72195"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4.1.1</w:t>
      </w:r>
      <w:r w:rsidR="00E55B44" w:rsidRPr="00CE18A0">
        <w:rPr>
          <w:rFonts w:ascii="Times New Roman" w:hAnsi="Times New Roman" w:cs="Times New Roman"/>
          <w:sz w:val="24"/>
          <w:szCs w:val="24"/>
        </w:rPr>
        <w:t>3</w:t>
      </w:r>
      <w:r w:rsidRPr="00CE18A0">
        <w:rPr>
          <w:rFonts w:ascii="Times New Roman" w:hAnsi="Times New Roman" w:cs="Times New Roman"/>
          <w:sz w:val="24"/>
          <w:szCs w:val="24"/>
        </w:rPr>
        <w:t>.1. 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4.1.1</w:t>
      </w:r>
      <w:r w:rsidR="00E55B44" w:rsidRPr="00CE18A0">
        <w:rPr>
          <w:rFonts w:ascii="Times New Roman" w:hAnsi="Times New Roman" w:cs="Times New Roman"/>
          <w:sz w:val="24"/>
          <w:szCs w:val="24"/>
        </w:rPr>
        <w:t>3</w:t>
      </w:r>
      <w:r w:rsidRPr="00CE18A0">
        <w:rPr>
          <w:rFonts w:ascii="Times New Roman" w:hAnsi="Times New Roman" w:cs="Times New Roman"/>
          <w:sz w:val="24"/>
          <w:szCs w:val="24"/>
        </w:rPr>
        <w:t>.2. ______________________________________________.</w:t>
      </w:r>
    </w:p>
    <w:p w:rsidR="00C94299"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4.1.14. </w:t>
      </w:r>
      <w:r w:rsidR="00C94299" w:rsidRPr="00CE18A0">
        <w:rPr>
          <w:rFonts w:ascii="Times New Roman" w:hAnsi="Times New Roman" w:cs="Times New Roman"/>
          <w:sz w:val="24"/>
          <w:szCs w:val="24"/>
        </w:rPr>
        <w:t>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направить информацию Получателю с предложением согласования новых условий Соглашения.</w:t>
      </w:r>
    </w:p>
    <w:p w:rsidR="00D12FB0" w:rsidRPr="00CE18A0" w:rsidRDefault="00D12FB0" w:rsidP="006C20BA">
      <w:pPr>
        <w:pStyle w:val="ConsPlusNonformat"/>
        <w:ind w:firstLine="567"/>
        <w:jc w:val="both"/>
        <w:rPr>
          <w:rFonts w:ascii="Times New Roman" w:hAnsi="Times New Roman" w:cs="Times New Roman"/>
          <w:color w:val="FF0000"/>
          <w:sz w:val="24"/>
          <w:szCs w:val="24"/>
        </w:rPr>
      </w:pP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 Главный распорядитель вправе: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4.2.1. принимать решение об изменении условий настоящего Соглашения, в том числе в случае уменьшения Получателю ранее доведенных лимитов бюджетных обязательств на предоставление Субсидии,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а также увеличения размера Субсидии, при наличии неиспользованных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на основании информации и предложений, направленных Получателем, при условии предоставления Получателем финансово-экономического обоснования данного изменения;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5" w:name="P207"/>
      <w:bookmarkEnd w:id="15"/>
      <w:r w:rsidRPr="00CE18A0">
        <w:rPr>
          <w:rFonts w:ascii="Times New Roman" w:hAnsi="Times New Roman" w:cs="Times New Roman"/>
          <w:sz w:val="24"/>
          <w:szCs w:val="24"/>
        </w:rPr>
        <w:t xml:space="preserve">4.2.2. принимать в установленном бюджетным законодательством Российской Федерации порядке решение </w:t>
      </w:r>
      <w:r w:rsidR="000839EA" w:rsidRPr="00CE18A0">
        <w:rPr>
          <w:rFonts w:ascii="Times New Roman" w:hAnsi="Times New Roman" w:cs="Times New Roman"/>
          <w:sz w:val="24"/>
          <w:szCs w:val="24"/>
        </w:rPr>
        <w:t xml:space="preserve">(по согласованию с департаментом финансов администрации городского округа Тольятти) </w:t>
      </w:r>
      <w:r w:rsidRPr="00CE18A0">
        <w:rPr>
          <w:rFonts w:ascii="Times New Roman" w:hAnsi="Times New Roman" w:cs="Times New Roman"/>
          <w:sz w:val="24"/>
          <w:szCs w:val="24"/>
        </w:rPr>
        <w:t xml:space="preserve">о наличии или отсутствии потребности в направлении в 20___ году </w:t>
      </w:r>
      <w:hyperlink w:anchor="P354" w:history="1">
        <w:r w:rsidRPr="00CE18A0">
          <w:rPr>
            <w:rFonts w:ascii="Times New Roman" w:hAnsi="Times New Roman" w:cs="Times New Roman"/>
            <w:color w:val="0000FF"/>
            <w:sz w:val="24"/>
            <w:szCs w:val="24"/>
          </w:rPr>
          <w:t>&lt;27&gt;</w:t>
        </w:r>
      </w:hyperlink>
      <w:r w:rsidRPr="00CE18A0">
        <w:rPr>
          <w:rFonts w:ascii="Times New Roman" w:hAnsi="Times New Roman" w:cs="Times New Roman"/>
          <w:sz w:val="24"/>
          <w:szCs w:val="24"/>
        </w:rPr>
        <w:t xml:space="preserve"> остатка Субсидии, не использованного в 20__ году </w:t>
      </w:r>
      <w:hyperlink w:anchor="P355" w:history="1">
        <w:r w:rsidRPr="00CE18A0">
          <w:rPr>
            <w:rFonts w:ascii="Times New Roman" w:hAnsi="Times New Roman" w:cs="Times New Roman"/>
            <w:color w:val="0000FF"/>
            <w:sz w:val="24"/>
            <w:szCs w:val="24"/>
          </w:rPr>
          <w:t>&lt;28&gt;</w:t>
        </w:r>
      </w:hyperlink>
      <w:r w:rsidRPr="00CE18A0">
        <w:rPr>
          <w:rFonts w:ascii="Times New Roman" w:hAnsi="Times New Roman" w:cs="Times New Roman"/>
          <w:sz w:val="24"/>
          <w:szCs w:val="24"/>
        </w:rPr>
        <w:t xml:space="preserve">,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w:t>
      </w:r>
      <w:r w:rsidR="00FD2D50"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не позднее ___ рабочих дней </w:t>
      </w:r>
      <w:hyperlink w:anchor="P356" w:history="1">
        <w:r w:rsidRPr="00CE18A0">
          <w:rPr>
            <w:rFonts w:ascii="Times New Roman" w:hAnsi="Times New Roman" w:cs="Times New Roman"/>
            <w:color w:val="0000FF"/>
            <w:sz w:val="24"/>
            <w:szCs w:val="24"/>
          </w:rPr>
          <w:t>&lt;29&gt;</w:t>
        </w:r>
      </w:hyperlink>
      <w:r w:rsidRPr="00CE18A0">
        <w:rPr>
          <w:rFonts w:ascii="Times New Roman" w:hAnsi="Times New Roman" w:cs="Times New Roman"/>
          <w:sz w:val="24"/>
          <w:szCs w:val="24"/>
        </w:rPr>
        <w:t xml:space="preserve"> со дня </w:t>
      </w:r>
      <w:r w:rsidRPr="00CE18A0">
        <w:rPr>
          <w:rFonts w:ascii="Times New Roman" w:hAnsi="Times New Roman" w:cs="Times New Roman"/>
          <w:sz w:val="24"/>
          <w:szCs w:val="24"/>
        </w:rPr>
        <w:lastRenderedPageBreak/>
        <w:t xml:space="preserve">получения от Получателя следующих документов, обосновывающих потребность в направлении остатка Субсидии на указанные цели </w:t>
      </w:r>
      <w:hyperlink w:anchor="P357" w:history="1">
        <w:r w:rsidRPr="00CE18A0">
          <w:rPr>
            <w:rFonts w:ascii="Times New Roman" w:hAnsi="Times New Roman" w:cs="Times New Roman"/>
            <w:color w:val="0000FF"/>
            <w:sz w:val="24"/>
            <w:szCs w:val="24"/>
          </w:rPr>
          <w:t>&lt;30&gt;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4.2.2.2.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4.2.3. приостанавливать предоставление Субсидии в случае установления Главным распорядителем или получения от органа государственного </w:t>
      </w:r>
      <w:r w:rsidR="000839EA"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 xml:space="preserve">финансового контроля информации о факте(ах) нарушения Получателем </w:t>
      </w:r>
      <w:r w:rsidR="000839EA" w:rsidRPr="00CE18A0">
        <w:rPr>
          <w:rFonts w:ascii="Times New Roman" w:hAnsi="Times New Roman" w:cs="Times New Roman"/>
          <w:sz w:val="24"/>
          <w:szCs w:val="24"/>
        </w:rPr>
        <w:t xml:space="preserve">или Поставщиком </w:t>
      </w:r>
      <w:r w:rsidRPr="00CE18A0">
        <w:rPr>
          <w:rFonts w:ascii="Times New Roman" w:hAnsi="Times New Roman" w:cs="Times New Roman"/>
          <w:sz w:val="24"/>
          <w:szCs w:val="24"/>
        </w:rPr>
        <w:t xml:space="preserve">целей, условий и порядка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w:t>
      </w:r>
      <w:r w:rsidR="000839EA" w:rsidRPr="00CE18A0">
        <w:rPr>
          <w:rFonts w:ascii="Times New Roman" w:hAnsi="Times New Roman" w:cs="Times New Roman"/>
          <w:sz w:val="24"/>
          <w:szCs w:val="24"/>
        </w:rPr>
        <w:t>или Поставщиком в соответствии с договором</w:t>
      </w:r>
      <w:r w:rsidR="006828A6" w:rsidRPr="00CE18A0">
        <w:rPr>
          <w:rFonts w:ascii="Times New Roman" w:hAnsi="Times New Roman" w:cs="Times New Roman"/>
          <w:sz w:val="24"/>
          <w:szCs w:val="24"/>
        </w:rPr>
        <w:t xml:space="preserve"> (С</w:t>
      </w:r>
      <w:r w:rsidR="000839EA" w:rsidRPr="00CE18A0">
        <w:rPr>
          <w:rFonts w:ascii="Times New Roman" w:hAnsi="Times New Roman" w:cs="Times New Roman"/>
          <w:sz w:val="24"/>
          <w:szCs w:val="24"/>
        </w:rPr>
        <w:t>оглашением), заключенны</w:t>
      </w:r>
      <w:r w:rsidR="006828A6" w:rsidRPr="00CE18A0">
        <w:rPr>
          <w:rFonts w:ascii="Times New Roman" w:hAnsi="Times New Roman" w:cs="Times New Roman"/>
          <w:sz w:val="24"/>
          <w:szCs w:val="24"/>
        </w:rPr>
        <w:t>м</w:t>
      </w:r>
      <w:r w:rsidR="000839EA" w:rsidRPr="00CE18A0">
        <w:rPr>
          <w:rFonts w:ascii="Times New Roman" w:hAnsi="Times New Roman" w:cs="Times New Roman"/>
          <w:sz w:val="24"/>
          <w:szCs w:val="24"/>
        </w:rPr>
        <w:t xml:space="preserve"> в целях исполнения обязательств по Соглашению, </w:t>
      </w:r>
      <w:r w:rsidRPr="00CE18A0">
        <w:rPr>
          <w:rFonts w:ascii="Times New Roman" w:hAnsi="Times New Roman" w:cs="Times New Roman"/>
          <w:sz w:val="24"/>
          <w:szCs w:val="24"/>
        </w:rPr>
        <w:t>недостоверных сведений, до устранения указанных нарушений с обязательным уведомлением Получателя не позднее ___ рабочего дня с даты принятия решения о приостановлении</w:t>
      </w:r>
      <w:r w:rsidR="000839EA" w:rsidRPr="00CE18A0">
        <w:rPr>
          <w:rFonts w:ascii="Times New Roman" w:hAnsi="Times New Roman" w:cs="Times New Roman"/>
          <w:sz w:val="24"/>
          <w:szCs w:val="24"/>
        </w:rPr>
        <w:t xml:space="preserve"> (в случае, если это установлено Порядком предоставления субсидии)</w:t>
      </w:r>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4.2.4. запрашивать у Получателя</w:t>
      </w:r>
      <w:r w:rsidR="00EA5834" w:rsidRPr="00CE18A0">
        <w:rPr>
          <w:rFonts w:ascii="Times New Roman" w:hAnsi="Times New Roman" w:cs="Times New Roman"/>
          <w:sz w:val="24"/>
          <w:szCs w:val="24"/>
        </w:rPr>
        <w:t xml:space="preserve"> (Поставщика)</w:t>
      </w:r>
      <w:r w:rsidRPr="00CE18A0">
        <w:rPr>
          <w:rFonts w:ascii="Times New Roman" w:hAnsi="Times New Roman" w:cs="Times New Roman"/>
          <w:sz w:val="24"/>
          <w:szCs w:val="24"/>
        </w:rPr>
        <w:t xml:space="preserve"> документы и информацию, необходимые для осуществления контроля за соблюдением Получателем </w:t>
      </w:r>
      <w:r w:rsidR="00EA5834" w:rsidRPr="00CE18A0">
        <w:rPr>
          <w:rFonts w:ascii="Times New Roman" w:hAnsi="Times New Roman" w:cs="Times New Roman"/>
          <w:sz w:val="24"/>
          <w:szCs w:val="24"/>
        </w:rPr>
        <w:t xml:space="preserve">(Поставщиком) </w:t>
      </w:r>
      <w:r w:rsidRPr="00CE18A0">
        <w:rPr>
          <w:rFonts w:ascii="Times New Roman" w:hAnsi="Times New Roman" w:cs="Times New Roman"/>
          <w:sz w:val="24"/>
          <w:szCs w:val="24"/>
        </w:rPr>
        <w:t>целей, условий и порядка предоставления Субсидии, установленных Порядком предоставления Субсидии и настоящим Соглашением;</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 осуществлять иные права в соответствии с бюджетным законодательством Российской Федерации</w:t>
      </w:r>
      <w:r w:rsidR="000839EA" w:rsidRPr="00CE18A0">
        <w:rPr>
          <w:rFonts w:ascii="Times New Roman" w:hAnsi="Times New Roman" w:cs="Times New Roman"/>
          <w:sz w:val="24"/>
          <w:szCs w:val="24"/>
        </w:rPr>
        <w:t>,</w:t>
      </w:r>
      <w:r w:rsidRPr="00CE18A0">
        <w:rPr>
          <w:rFonts w:ascii="Times New Roman" w:hAnsi="Times New Roman" w:cs="Times New Roman"/>
          <w:sz w:val="24"/>
          <w:szCs w:val="24"/>
        </w:rPr>
        <w:t xml:space="preserve"> Порядком предоставления субсидии</w:t>
      </w:r>
      <w:r w:rsidR="000839EA" w:rsidRPr="00CE18A0">
        <w:rPr>
          <w:rFonts w:ascii="Times New Roman" w:hAnsi="Times New Roman" w:cs="Times New Roman"/>
          <w:sz w:val="24"/>
          <w:szCs w:val="24"/>
        </w:rPr>
        <w:t xml:space="preserve"> и настоящим Соглашением</w:t>
      </w:r>
      <w:r w:rsidRPr="00CE18A0">
        <w:rPr>
          <w:rFonts w:ascii="Times New Roman" w:hAnsi="Times New Roman" w:cs="Times New Roman"/>
          <w:sz w:val="24"/>
          <w:szCs w:val="24"/>
        </w:rPr>
        <w:t xml:space="preserve">, в том числе </w:t>
      </w:r>
      <w:hyperlink w:anchor="P358" w:history="1">
        <w:r w:rsidRPr="00CE18A0">
          <w:rPr>
            <w:rFonts w:ascii="Times New Roman" w:hAnsi="Times New Roman" w:cs="Times New Roman"/>
            <w:color w:val="0000FF"/>
            <w:sz w:val="24"/>
            <w:szCs w:val="24"/>
          </w:rPr>
          <w:t>&lt;31&gt;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 Получатель обязуется: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4.3.1. представлять Главному распорядителю документы, предусмотренные пунктами ____________ настоящего Соглашения </w:t>
      </w:r>
      <w:hyperlink w:anchor="P359" w:history="1">
        <w:r w:rsidRPr="00CE18A0">
          <w:rPr>
            <w:rFonts w:ascii="Times New Roman" w:hAnsi="Times New Roman" w:cs="Times New Roman"/>
            <w:color w:val="0000FF"/>
            <w:sz w:val="24"/>
            <w:szCs w:val="24"/>
          </w:rPr>
          <w:t>&lt;32&gt;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4.3.2. направлять Субсидию на цели, установленные </w:t>
      </w:r>
      <w:hyperlink w:anchor="P102" w:history="1">
        <w:r w:rsidRPr="00CE18A0">
          <w:rPr>
            <w:rFonts w:ascii="Times New Roman" w:hAnsi="Times New Roman" w:cs="Times New Roman"/>
            <w:color w:val="0000FF"/>
            <w:sz w:val="24"/>
            <w:szCs w:val="24"/>
          </w:rPr>
          <w:t>разделом I</w:t>
        </w:r>
      </w:hyperlink>
      <w:r w:rsidRPr="00CE18A0">
        <w:rPr>
          <w:rFonts w:ascii="Times New Roman" w:hAnsi="Times New Roman" w:cs="Times New Roman"/>
          <w:sz w:val="24"/>
          <w:szCs w:val="24"/>
        </w:rPr>
        <w:t xml:space="preserve"> настоящего Соглашения;</w:t>
      </w:r>
    </w:p>
    <w:p w:rsidR="00E72195" w:rsidRPr="00CE18A0" w:rsidRDefault="001A706F"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4.3.3.</w:t>
      </w:r>
      <w:r w:rsidR="00E72195" w:rsidRPr="00CE18A0">
        <w:rPr>
          <w:rFonts w:ascii="Times New Roman" w:hAnsi="Times New Roman" w:cs="Times New Roman"/>
          <w:sz w:val="24"/>
          <w:szCs w:val="24"/>
        </w:rPr>
        <w:t>вести обособленный аналитический учет операций, осуществляемых за счет Субсидии;</w:t>
      </w:r>
    </w:p>
    <w:p w:rsidR="00E72195" w:rsidRPr="00CE18A0" w:rsidRDefault="001A706F"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4.3.4.</w:t>
      </w:r>
      <w:r w:rsidR="009F34F7">
        <w:rPr>
          <w:rFonts w:ascii="Times New Roman" w:hAnsi="Times New Roman" w:cs="Times New Roman"/>
          <w:sz w:val="24"/>
          <w:szCs w:val="24"/>
        </w:rPr>
        <w:t xml:space="preserve"> </w:t>
      </w:r>
      <w:r w:rsidR="00E72195" w:rsidRPr="00CE18A0">
        <w:rPr>
          <w:rFonts w:ascii="Times New Roman" w:hAnsi="Times New Roman" w:cs="Times New Roman"/>
          <w:sz w:val="24"/>
          <w:szCs w:val="24"/>
        </w:rPr>
        <w:t xml:space="preserve">обеспечивать достижение значений результатов предоставления Субсидии и значений показателей, необходимых для достижения результатов предоставления Субсидии, в соответствии с </w:t>
      </w:r>
      <w:hyperlink w:anchor="P195" w:history="1">
        <w:r w:rsidR="00E72195" w:rsidRPr="00CE18A0">
          <w:rPr>
            <w:rFonts w:ascii="Times New Roman" w:hAnsi="Times New Roman" w:cs="Times New Roman"/>
            <w:color w:val="0000FF"/>
            <w:sz w:val="24"/>
            <w:szCs w:val="24"/>
          </w:rPr>
          <w:t>пунктом 4.1.5</w:t>
        </w:r>
      </w:hyperlink>
      <w:r w:rsidR="00E72195" w:rsidRPr="00CE18A0">
        <w:rPr>
          <w:rFonts w:ascii="Times New Roman" w:hAnsi="Times New Roman" w:cs="Times New Roman"/>
          <w:sz w:val="24"/>
          <w:szCs w:val="24"/>
        </w:rPr>
        <w:t xml:space="preserve"> настоящего Соглашения </w:t>
      </w:r>
      <w:hyperlink w:anchor="P360" w:history="1">
        <w:r w:rsidR="00E72195" w:rsidRPr="00CE18A0">
          <w:rPr>
            <w:rFonts w:ascii="Times New Roman" w:hAnsi="Times New Roman" w:cs="Times New Roman"/>
            <w:color w:val="0000FF"/>
            <w:sz w:val="24"/>
            <w:szCs w:val="24"/>
          </w:rPr>
          <w:t>&lt;3</w:t>
        </w:r>
        <w:r w:rsidR="004458DE">
          <w:rPr>
            <w:rFonts w:ascii="Times New Roman" w:hAnsi="Times New Roman" w:cs="Times New Roman"/>
            <w:color w:val="0000FF"/>
            <w:sz w:val="24"/>
            <w:szCs w:val="24"/>
          </w:rPr>
          <w:t>3</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1A706F" w:rsidP="00E72195">
      <w:pPr>
        <w:pStyle w:val="ConsPlusNormal"/>
        <w:spacing w:before="220"/>
        <w:ind w:firstLine="540"/>
        <w:jc w:val="both"/>
        <w:rPr>
          <w:rFonts w:ascii="Times New Roman" w:hAnsi="Times New Roman" w:cs="Times New Roman"/>
          <w:sz w:val="24"/>
          <w:szCs w:val="24"/>
        </w:rPr>
      </w:pPr>
      <w:bookmarkStart w:id="16" w:name="P220"/>
      <w:bookmarkEnd w:id="16"/>
      <w:r>
        <w:rPr>
          <w:rFonts w:ascii="Times New Roman" w:hAnsi="Times New Roman" w:cs="Times New Roman"/>
          <w:sz w:val="24"/>
          <w:szCs w:val="24"/>
        </w:rPr>
        <w:t xml:space="preserve">4.3.5. </w:t>
      </w:r>
      <w:r w:rsidR="00E72195" w:rsidRPr="00CE18A0">
        <w:rPr>
          <w:rFonts w:ascii="Times New Roman" w:hAnsi="Times New Roman" w:cs="Times New Roman"/>
          <w:sz w:val="24"/>
          <w:szCs w:val="24"/>
        </w:rPr>
        <w:t xml:space="preserve">представлять Главному распорядителю </w:t>
      </w:r>
      <w:hyperlink w:anchor="P361" w:history="1">
        <w:r w:rsidR="00E72195" w:rsidRPr="00CE18A0">
          <w:rPr>
            <w:rFonts w:ascii="Times New Roman" w:hAnsi="Times New Roman" w:cs="Times New Roman"/>
            <w:color w:val="0000FF"/>
            <w:sz w:val="24"/>
            <w:szCs w:val="24"/>
          </w:rPr>
          <w:t>&lt;3</w:t>
        </w:r>
        <w:r w:rsidR="004458DE">
          <w:rPr>
            <w:rFonts w:ascii="Times New Roman" w:hAnsi="Times New Roman" w:cs="Times New Roman"/>
            <w:color w:val="0000FF"/>
            <w:sz w:val="24"/>
            <w:szCs w:val="24"/>
          </w:rPr>
          <w:t>4</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28"/>
        <w:gridCol w:w="2998"/>
        <w:gridCol w:w="2085"/>
      </w:tblGrid>
      <w:tr w:rsidR="00E72195" w:rsidRPr="00CE18A0" w:rsidTr="00682C3F">
        <w:tc>
          <w:tcPr>
            <w:tcW w:w="9011" w:type="dxa"/>
            <w:gridSpan w:val="3"/>
            <w:tcBorders>
              <w:top w:val="nil"/>
              <w:left w:val="nil"/>
              <w:bottom w:val="nil"/>
              <w:right w:val="nil"/>
            </w:tcBorders>
          </w:tcPr>
          <w:p w:rsidR="00E72195" w:rsidRPr="00CE18A0" w:rsidRDefault="00F0721A" w:rsidP="00FD25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4.3.5.1. </w:t>
            </w:r>
            <w:r w:rsidR="00E72195" w:rsidRPr="00CE18A0">
              <w:rPr>
                <w:rFonts w:ascii="Times New Roman" w:hAnsi="Times New Roman" w:cs="Times New Roman"/>
                <w:sz w:val="24"/>
                <w:szCs w:val="24"/>
              </w:rPr>
              <w:t>отчет об осуществлении расходов, источником финансового обеспечения которых является Субсидия, не позднее ___ рабочего дня, следующего за отчетным _______________________________, по форме, установленной</w:t>
            </w:r>
            <w:r w:rsidR="00937ADD" w:rsidRPr="00CE18A0">
              <w:rPr>
                <w:rFonts w:ascii="Times New Roman" w:hAnsi="Times New Roman" w:cs="Times New Roman"/>
                <w:sz w:val="24"/>
                <w:szCs w:val="24"/>
              </w:rPr>
              <w:t xml:space="preserve"> в соответствии с</w:t>
            </w:r>
          </w:p>
        </w:tc>
      </w:tr>
      <w:tr w:rsidR="00E72195" w:rsidRPr="00CE18A0" w:rsidTr="00682C3F">
        <w:tc>
          <w:tcPr>
            <w:tcW w:w="9011" w:type="dxa"/>
            <w:gridSpan w:val="3"/>
            <w:tcBorders>
              <w:top w:val="nil"/>
              <w:left w:val="nil"/>
              <w:bottom w:val="nil"/>
              <w:right w:val="nil"/>
            </w:tcBorders>
          </w:tcPr>
          <w:p w:rsidR="00E72195" w:rsidRPr="00CE18A0" w:rsidRDefault="00E72195" w:rsidP="00FD25EC">
            <w:pPr>
              <w:pStyle w:val="ConsPlusNormal"/>
              <w:ind w:firstLine="567"/>
              <w:jc w:val="both"/>
              <w:rPr>
                <w:rFonts w:ascii="Times New Roman" w:hAnsi="Times New Roman" w:cs="Times New Roman"/>
                <w:sz w:val="24"/>
                <w:szCs w:val="24"/>
              </w:rPr>
            </w:pPr>
            <w:r w:rsidRPr="00CE18A0">
              <w:rPr>
                <w:rFonts w:ascii="Times New Roman" w:hAnsi="Times New Roman" w:cs="Times New Roman"/>
                <w:sz w:val="24"/>
                <w:szCs w:val="24"/>
              </w:rPr>
              <w:t>(месяц, квартал, год)</w:t>
            </w:r>
          </w:p>
        </w:tc>
      </w:tr>
      <w:tr w:rsidR="00E72195" w:rsidRPr="00CE18A0" w:rsidTr="00682C3F">
        <w:tc>
          <w:tcPr>
            <w:tcW w:w="9011" w:type="dxa"/>
            <w:gridSpan w:val="3"/>
            <w:tcBorders>
              <w:top w:val="nil"/>
              <w:left w:val="nil"/>
              <w:bottom w:val="nil"/>
              <w:right w:val="nil"/>
            </w:tcBorders>
          </w:tcPr>
          <w:p w:rsidR="00E72195" w:rsidRPr="00CE18A0" w:rsidRDefault="00E72195" w:rsidP="004458DE">
            <w:pPr>
              <w:pStyle w:val="ConsPlusNormal"/>
              <w:rPr>
                <w:rFonts w:ascii="Times New Roman" w:hAnsi="Times New Roman" w:cs="Times New Roman"/>
                <w:sz w:val="24"/>
                <w:szCs w:val="24"/>
              </w:rPr>
            </w:pPr>
            <w:r w:rsidRPr="00CE18A0">
              <w:rPr>
                <w:rFonts w:ascii="Times New Roman" w:hAnsi="Times New Roman" w:cs="Times New Roman"/>
                <w:sz w:val="24"/>
                <w:szCs w:val="24"/>
              </w:rPr>
              <w:lastRenderedPageBreak/>
              <w:t xml:space="preserve">приложением N ___ к настоящему Соглашению </w:t>
            </w:r>
            <w:hyperlink w:anchor="P362" w:history="1">
              <w:r w:rsidRPr="00CE18A0">
                <w:rPr>
                  <w:rFonts w:ascii="Times New Roman" w:hAnsi="Times New Roman" w:cs="Times New Roman"/>
                  <w:color w:val="0000FF"/>
                  <w:sz w:val="24"/>
                  <w:szCs w:val="24"/>
                </w:rPr>
                <w:t>&lt;3</w:t>
              </w:r>
              <w:r w:rsidR="004458DE">
                <w:rPr>
                  <w:rFonts w:ascii="Times New Roman" w:hAnsi="Times New Roman" w:cs="Times New Roman"/>
                  <w:color w:val="0000FF"/>
                  <w:sz w:val="24"/>
                  <w:szCs w:val="24"/>
                </w:rPr>
                <w:t>5</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tc>
      </w:tr>
      <w:tr w:rsidR="00E72195" w:rsidRPr="00CE18A0" w:rsidTr="00CA6EB3">
        <w:trPr>
          <w:trHeight w:val="1059"/>
        </w:trPr>
        <w:tc>
          <w:tcPr>
            <w:tcW w:w="9011" w:type="dxa"/>
            <w:gridSpan w:val="3"/>
            <w:tcBorders>
              <w:top w:val="nil"/>
              <w:left w:val="nil"/>
              <w:bottom w:val="nil"/>
              <w:right w:val="nil"/>
            </w:tcBorders>
          </w:tcPr>
          <w:p w:rsidR="00E72195" w:rsidRPr="00CE18A0" w:rsidRDefault="00F0721A" w:rsidP="004458DE">
            <w:pPr>
              <w:pStyle w:val="ConsPlusNormal"/>
              <w:ind w:firstLine="567"/>
              <w:jc w:val="both"/>
              <w:rPr>
                <w:rFonts w:ascii="Times New Roman" w:hAnsi="Times New Roman" w:cs="Times New Roman"/>
                <w:sz w:val="24"/>
                <w:szCs w:val="24"/>
              </w:rPr>
            </w:pPr>
            <w:bookmarkStart w:id="17" w:name="P225"/>
            <w:bookmarkEnd w:id="17"/>
            <w:r>
              <w:rPr>
                <w:rFonts w:ascii="Times New Roman" w:hAnsi="Times New Roman" w:cs="Times New Roman"/>
                <w:sz w:val="24"/>
                <w:szCs w:val="24"/>
              </w:rPr>
              <w:t xml:space="preserve">4.3.5.2. </w:t>
            </w:r>
            <w:r w:rsidR="00E72195" w:rsidRPr="00CE18A0">
              <w:rPr>
                <w:rFonts w:ascii="Times New Roman" w:hAnsi="Times New Roman" w:cs="Times New Roman"/>
                <w:sz w:val="24"/>
                <w:szCs w:val="24"/>
              </w:rPr>
              <w:t xml:space="preserve">отчет о достижении результатов предоставления Субсидии и значений показателей, необходимых для достижения результатов предоставления Субсидии, в соответствии с </w:t>
            </w:r>
            <w:hyperlink w:anchor="P196" w:history="1">
              <w:r w:rsidR="00E72195" w:rsidRPr="00CE18A0">
                <w:rPr>
                  <w:rFonts w:ascii="Times New Roman" w:hAnsi="Times New Roman" w:cs="Times New Roman"/>
                  <w:color w:val="0000FF"/>
                  <w:sz w:val="24"/>
                  <w:szCs w:val="24"/>
                </w:rPr>
                <w:t>пунктом 4.1.6</w:t>
              </w:r>
            </w:hyperlink>
            <w:r w:rsidR="00E72195" w:rsidRPr="00CE18A0">
              <w:rPr>
                <w:rFonts w:ascii="Times New Roman" w:hAnsi="Times New Roman" w:cs="Times New Roman"/>
                <w:sz w:val="24"/>
                <w:szCs w:val="24"/>
              </w:rPr>
              <w:t xml:space="preserve"> настоящего Соглашения </w:t>
            </w:r>
            <w:hyperlink w:anchor="P364" w:history="1">
              <w:r w:rsidR="00E72195" w:rsidRPr="00CE18A0">
                <w:rPr>
                  <w:rFonts w:ascii="Times New Roman" w:hAnsi="Times New Roman" w:cs="Times New Roman"/>
                  <w:color w:val="0000FF"/>
                  <w:sz w:val="24"/>
                  <w:szCs w:val="24"/>
                </w:rPr>
                <w:t>&lt;3</w:t>
              </w:r>
              <w:r w:rsidR="004458DE">
                <w:rPr>
                  <w:rFonts w:ascii="Times New Roman" w:hAnsi="Times New Roman" w:cs="Times New Roman"/>
                  <w:color w:val="0000FF"/>
                  <w:sz w:val="24"/>
                  <w:szCs w:val="24"/>
                </w:rPr>
                <w:t>6</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 xml:space="preserve"> не позднее ______ рабочего дня, следующего за отчетным _______________________;</w:t>
            </w:r>
          </w:p>
        </w:tc>
      </w:tr>
      <w:tr w:rsidR="00E72195" w:rsidRPr="00CE18A0" w:rsidTr="00682C3F">
        <w:tc>
          <w:tcPr>
            <w:tcW w:w="3928" w:type="dxa"/>
            <w:tcBorders>
              <w:top w:val="nil"/>
              <w:left w:val="nil"/>
              <w:bottom w:val="nil"/>
              <w:right w:val="nil"/>
            </w:tcBorders>
          </w:tcPr>
          <w:p w:rsidR="00E72195" w:rsidRPr="00CE18A0" w:rsidRDefault="00CA6EB3" w:rsidP="00CA6E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998" w:type="dxa"/>
            <w:tcBorders>
              <w:top w:val="nil"/>
              <w:left w:val="nil"/>
              <w:bottom w:val="nil"/>
              <w:right w:val="nil"/>
            </w:tcBorders>
          </w:tcPr>
          <w:p w:rsidR="00E72195" w:rsidRPr="00CE18A0" w:rsidRDefault="00CA6EB3"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(месяц, квартал, год)</w:t>
            </w:r>
          </w:p>
        </w:tc>
        <w:tc>
          <w:tcPr>
            <w:tcW w:w="2085"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bl>
    <w:p w:rsidR="00E72195" w:rsidRPr="00CE18A0" w:rsidRDefault="00AB475D" w:rsidP="00E721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4.3.5.3. </w:t>
      </w:r>
      <w:r w:rsidR="00E72195" w:rsidRPr="00CE18A0">
        <w:rPr>
          <w:rFonts w:ascii="Times New Roman" w:hAnsi="Times New Roman" w:cs="Times New Roman"/>
          <w:sz w:val="24"/>
          <w:szCs w:val="24"/>
        </w:rPr>
        <w:t xml:space="preserve">иные дополнительные отчеты </w:t>
      </w:r>
      <w:hyperlink w:anchor="P365" w:history="1">
        <w:r w:rsidR="00E72195" w:rsidRPr="00CE18A0">
          <w:rPr>
            <w:rFonts w:ascii="Times New Roman" w:hAnsi="Times New Roman" w:cs="Times New Roman"/>
            <w:color w:val="0000FF"/>
            <w:sz w:val="24"/>
            <w:szCs w:val="24"/>
          </w:rPr>
          <w:t>&lt;3</w:t>
        </w:r>
        <w:r w:rsidR="004458DE">
          <w:rPr>
            <w:rFonts w:ascii="Times New Roman" w:hAnsi="Times New Roman" w:cs="Times New Roman"/>
            <w:color w:val="0000FF"/>
            <w:sz w:val="24"/>
            <w:szCs w:val="24"/>
          </w:rPr>
          <w:t>7</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A27DB7"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w:t>
      </w:r>
      <w:r w:rsidR="00AB475D">
        <w:rPr>
          <w:rFonts w:ascii="Times New Roman" w:hAnsi="Times New Roman" w:cs="Times New Roman"/>
          <w:sz w:val="24"/>
          <w:szCs w:val="24"/>
        </w:rPr>
        <w:t>5</w:t>
      </w:r>
      <w:r w:rsidRPr="00CE18A0">
        <w:rPr>
          <w:rFonts w:ascii="Times New Roman" w:hAnsi="Times New Roman" w:cs="Times New Roman"/>
          <w:sz w:val="24"/>
          <w:szCs w:val="24"/>
        </w:rPr>
        <w:t>.3.1.</w:t>
      </w:r>
      <w:r w:rsidR="00E72195" w:rsidRPr="00CE18A0">
        <w:rPr>
          <w:rFonts w:ascii="Times New Roman" w:hAnsi="Times New Roman" w:cs="Times New Roman"/>
          <w:sz w:val="24"/>
          <w:szCs w:val="24"/>
        </w:rPr>
        <w:t>_____________________________________________;</w:t>
      </w:r>
    </w:p>
    <w:p w:rsidR="00E72195" w:rsidRPr="00CE18A0" w:rsidRDefault="00A27DB7"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w:t>
      </w:r>
      <w:r w:rsidR="00AB475D">
        <w:rPr>
          <w:rFonts w:ascii="Times New Roman" w:hAnsi="Times New Roman" w:cs="Times New Roman"/>
          <w:sz w:val="24"/>
          <w:szCs w:val="24"/>
        </w:rPr>
        <w:t>5</w:t>
      </w:r>
      <w:r w:rsidRPr="00CE18A0">
        <w:rPr>
          <w:rFonts w:ascii="Times New Roman" w:hAnsi="Times New Roman" w:cs="Times New Roman"/>
          <w:sz w:val="24"/>
          <w:szCs w:val="24"/>
        </w:rPr>
        <w:t>.3.2.</w:t>
      </w:r>
      <w:r w:rsidR="00E72195" w:rsidRPr="00CE18A0">
        <w:rPr>
          <w:rFonts w:ascii="Times New Roman" w:hAnsi="Times New Roman" w:cs="Times New Roman"/>
          <w:sz w:val="24"/>
          <w:szCs w:val="24"/>
        </w:rPr>
        <w:t>_____________________________________________;</w:t>
      </w:r>
    </w:p>
    <w:p w:rsidR="00E72195" w:rsidRPr="00CE18A0" w:rsidRDefault="00142820"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4.3.6. </w:t>
      </w:r>
      <w:r w:rsidR="00E72195" w:rsidRPr="00CE18A0">
        <w:rPr>
          <w:rFonts w:ascii="Times New Roman" w:hAnsi="Times New Roman" w:cs="Times New Roman"/>
          <w:sz w:val="24"/>
          <w:szCs w:val="24"/>
        </w:rPr>
        <w:t xml:space="preserve">устранять выявленный(е) по итогам проверки, проведенной Главным распорядителем, факт(ы) нарушения цели(ей), условий и порядка предоставления Субсидии, определенных Порядком предоставления субсидии и настоящим Соглашением/получения от органа государственного </w:t>
      </w:r>
      <w:r w:rsidR="00B53759" w:rsidRPr="00CE18A0">
        <w:rPr>
          <w:rFonts w:ascii="Times New Roman" w:hAnsi="Times New Roman" w:cs="Times New Roman"/>
          <w:sz w:val="24"/>
          <w:szCs w:val="24"/>
        </w:rPr>
        <w:t xml:space="preserve">(муниципального) </w:t>
      </w:r>
      <w:r w:rsidR="00E72195" w:rsidRPr="00CE18A0">
        <w:rPr>
          <w:rFonts w:ascii="Times New Roman" w:hAnsi="Times New Roman" w:cs="Times New Roman"/>
          <w:sz w:val="24"/>
          <w:szCs w:val="24"/>
        </w:rPr>
        <w:t>финансового контроля информации о нарушении Получателем цели(ей), условий и порядка предоставления Субсидии, установленных Порядком предоставления субсидии и настоящим Соглашением, включая возврат Субсидии или ее части в бюджет</w:t>
      </w:r>
      <w:r w:rsidR="00F826D3" w:rsidRPr="00CE18A0">
        <w:rPr>
          <w:rFonts w:ascii="Times New Roman" w:hAnsi="Times New Roman" w:cs="Times New Roman"/>
          <w:sz w:val="24"/>
          <w:szCs w:val="24"/>
        </w:rPr>
        <w:t xml:space="preserve"> городского округа Тольятти</w:t>
      </w:r>
      <w:r w:rsidR="00E72195" w:rsidRPr="00CE18A0">
        <w:rPr>
          <w:rFonts w:ascii="Times New Roman" w:hAnsi="Times New Roman" w:cs="Times New Roman"/>
          <w:sz w:val="24"/>
          <w:szCs w:val="24"/>
        </w:rPr>
        <w:t>, в течение ___ рабочих дней со дня получения требования Главного распорядителя об устранении нарушения (в сроки, установленные бюджетным законодательством);</w:t>
      </w:r>
    </w:p>
    <w:p w:rsidR="00A42018" w:rsidRPr="00CE18A0" w:rsidRDefault="00A42018" w:rsidP="005868E9">
      <w:pPr>
        <w:pStyle w:val="ConsPlusNonformat"/>
        <w:ind w:firstLine="567"/>
        <w:jc w:val="both"/>
        <w:rPr>
          <w:rFonts w:ascii="Times New Roman" w:hAnsi="Times New Roman" w:cs="Times New Roman"/>
          <w:sz w:val="24"/>
          <w:szCs w:val="24"/>
        </w:rPr>
      </w:pPr>
    </w:p>
    <w:p w:rsidR="008A47DC" w:rsidRPr="00CE18A0" w:rsidRDefault="00142820" w:rsidP="005868E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4.3.7. </w:t>
      </w:r>
      <w:r w:rsidR="00640957" w:rsidRPr="00CE18A0">
        <w:rPr>
          <w:rFonts w:ascii="Times New Roman" w:hAnsi="Times New Roman" w:cs="Times New Roman"/>
          <w:sz w:val="24"/>
          <w:szCs w:val="24"/>
        </w:rPr>
        <w:t>Осуществлять оплату штрафных санкций, рассчитанных по форме, установленной в приложении №  _____ к настоящему Соглашению, являющейся неотъемлемой частью настоящего Соглашения, в случае принятия Главным распорядителем решения о применении к Получателю штрафных санкций в соответстви</w:t>
      </w:r>
      <w:r w:rsidR="00D44127" w:rsidRPr="00CE18A0">
        <w:rPr>
          <w:rFonts w:ascii="Times New Roman" w:hAnsi="Times New Roman" w:cs="Times New Roman"/>
          <w:sz w:val="24"/>
          <w:szCs w:val="24"/>
        </w:rPr>
        <w:t xml:space="preserve">и с </w:t>
      </w:r>
      <w:hyperlink r:id="rId15" w:history="1">
        <w:r w:rsidR="00640957" w:rsidRPr="00CE18A0">
          <w:rPr>
            <w:rFonts w:ascii="Times New Roman" w:hAnsi="Times New Roman" w:cs="Times New Roman"/>
            <w:color w:val="0000FF"/>
            <w:sz w:val="24"/>
            <w:szCs w:val="24"/>
          </w:rPr>
          <w:t>пунктом 4.1.1</w:t>
        </w:r>
        <w:r w:rsidR="00D44127" w:rsidRPr="00CE18A0">
          <w:rPr>
            <w:rFonts w:ascii="Times New Roman" w:hAnsi="Times New Roman" w:cs="Times New Roman"/>
            <w:color w:val="0000FF"/>
            <w:sz w:val="24"/>
            <w:szCs w:val="24"/>
          </w:rPr>
          <w:t>0</w:t>
        </w:r>
      </w:hyperlink>
      <w:r w:rsidR="00640957" w:rsidRPr="00CE18A0">
        <w:rPr>
          <w:rFonts w:ascii="Times New Roman" w:hAnsi="Times New Roman" w:cs="Times New Roman"/>
          <w:sz w:val="24"/>
          <w:szCs w:val="24"/>
        </w:rPr>
        <w:t xml:space="preserve"> настоящего Соглашения, в срок, и на счет, установленный Главным распорядителем в уведомлении о применении штрафных санкций (при наличии в Соглашении </w:t>
      </w:r>
      <w:hyperlink r:id="rId16" w:history="1">
        <w:r w:rsidR="00640957" w:rsidRPr="00CE18A0">
          <w:rPr>
            <w:rFonts w:ascii="Times New Roman" w:hAnsi="Times New Roman" w:cs="Times New Roman"/>
            <w:color w:val="0000FF"/>
            <w:sz w:val="24"/>
            <w:szCs w:val="24"/>
          </w:rPr>
          <w:t>пункта 4.1.1</w:t>
        </w:r>
        <w:r w:rsidR="008A47DC" w:rsidRPr="00CE18A0">
          <w:rPr>
            <w:rFonts w:ascii="Times New Roman" w:hAnsi="Times New Roman" w:cs="Times New Roman"/>
            <w:color w:val="0000FF"/>
            <w:sz w:val="24"/>
            <w:szCs w:val="24"/>
          </w:rPr>
          <w:t>0</w:t>
        </w:r>
      </w:hyperlink>
      <w:r w:rsidR="00640957" w:rsidRPr="00CE18A0">
        <w:rPr>
          <w:rFonts w:ascii="Times New Roman" w:hAnsi="Times New Roman" w:cs="Times New Roman"/>
          <w:sz w:val="24"/>
          <w:szCs w:val="24"/>
        </w:rPr>
        <w:t>)</w:t>
      </w:r>
      <w:r w:rsidR="008A47DC" w:rsidRPr="00CE18A0">
        <w:rPr>
          <w:rFonts w:ascii="Times New Roman" w:hAnsi="Times New Roman" w:cs="Times New Roman"/>
          <w:sz w:val="24"/>
          <w:szCs w:val="24"/>
        </w:rPr>
        <w:t>;</w:t>
      </w:r>
    </w:p>
    <w:p w:rsidR="005868E9" w:rsidRPr="00CE18A0" w:rsidRDefault="005868E9" w:rsidP="00640957">
      <w:pPr>
        <w:pStyle w:val="ConsPlusNonformat"/>
        <w:ind w:firstLine="567"/>
        <w:jc w:val="both"/>
        <w:rPr>
          <w:rFonts w:ascii="Times New Roman" w:hAnsi="Times New Roman" w:cs="Times New Roman"/>
          <w:sz w:val="24"/>
          <w:szCs w:val="24"/>
        </w:rPr>
      </w:pPr>
    </w:p>
    <w:p w:rsidR="00640957" w:rsidRPr="00CE18A0" w:rsidRDefault="00505BC1" w:rsidP="0052640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4.3.8. </w:t>
      </w:r>
      <w:r w:rsidR="00640957" w:rsidRPr="00CE18A0">
        <w:rPr>
          <w:rFonts w:ascii="Times New Roman" w:hAnsi="Times New Roman" w:cs="Times New Roman"/>
          <w:sz w:val="24"/>
          <w:szCs w:val="24"/>
        </w:rPr>
        <w:t>Обеспечивать полноту и достоверность сведений, представляемых Главному распорядителю в соотв</w:t>
      </w:r>
      <w:r w:rsidR="00526403" w:rsidRPr="00CE18A0">
        <w:rPr>
          <w:rFonts w:ascii="Times New Roman" w:hAnsi="Times New Roman" w:cs="Times New Roman"/>
          <w:sz w:val="24"/>
          <w:szCs w:val="24"/>
        </w:rPr>
        <w:t>етствии с настоящим Соглашением;</w:t>
      </w:r>
    </w:p>
    <w:p w:rsidR="00D86F14" w:rsidRDefault="00D86F14" w:rsidP="00BB57F1">
      <w:pPr>
        <w:autoSpaceDE w:val="0"/>
        <w:autoSpaceDN w:val="0"/>
        <w:adjustRightInd w:val="0"/>
        <w:spacing w:after="0" w:line="240" w:lineRule="auto"/>
        <w:ind w:firstLine="540"/>
        <w:jc w:val="both"/>
        <w:rPr>
          <w:rFonts w:ascii="Times New Roman" w:hAnsi="Times New Roman" w:cs="Times New Roman"/>
          <w:sz w:val="24"/>
          <w:szCs w:val="24"/>
        </w:rPr>
      </w:pPr>
    </w:p>
    <w:p w:rsidR="006D6E56" w:rsidRPr="00CE18A0" w:rsidRDefault="00175C44" w:rsidP="00BB57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4.3.9. </w:t>
      </w:r>
      <w:r w:rsidR="006D6E56" w:rsidRPr="00CE18A0">
        <w:rPr>
          <w:rFonts w:ascii="Times New Roman" w:hAnsi="Times New Roman" w:cs="Times New Roman"/>
          <w:sz w:val="24"/>
          <w:szCs w:val="24"/>
        </w:rPr>
        <w:t>Обеспечивать использование Субсидии в срок: __________</w:t>
      </w:r>
      <w:hyperlink w:anchor="P331" w:history="1">
        <w:r w:rsidR="006D6E56" w:rsidRPr="00CE18A0">
          <w:rPr>
            <w:rFonts w:ascii="Times New Roman" w:eastAsiaTheme="minorEastAsia" w:hAnsi="Times New Roman" w:cs="Times New Roman"/>
            <w:color w:val="0000FF"/>
            <w:sz w:val="24"/>
            <w:szCs w:val="24"/>
            <w:lang w:eastAsia="ru-RU"/>
          </w:rPr>
          <w:t>&lt;</w:t>
        </w:r>
        <w:r w:rsidR="000414FD" w:rsidRPr="00CE18A0">
          <w:rPr>
            <w:rFonts w:ascii="Times New Roman" w:eastAsiaTheme="minorEastAsia" w:hAnsi="Times New Roman" w:cs="Times New Roman"/>
            <w:color w:val="0000FF"/>
            <w:sz w:val="24"/>
            <w:szCs w:val="24"/>
            <w:lang w:eastAsia="ru-RU"/>
          </w:rPr>
          <w:t>3</w:t>
        </w:r>
        <w:r w:rsidR="004458DE">
          <w:rPr>
            <w:rFonts w:ascii="Times New Roman" w:eastAsiaTheme="minorEastAsia" w:hAnsi="Times New Roman" w:cs="Times New Roman"/>
            <w:color w:val="0000FF"/>
            <w:sz w:val="24"/>
            <w:szCs w:val="24"/>
            <w:lang w:eastAsia="ru-RU"/>
          </w:rPr>
          <w:t>8</w:t>
        </w:r>
        <w:r w:rsidR="006D6E56" w:rsidRPr="00CE18A0">
          <w:rPr>
            <w:rFonts w:ascii="Times New Roman" w:eastAsiaTheme="minorEastAsia" w:hAnsi="Times New Roman" w:cs="Times New Roman"/>
            <w:color w:val="0000FF"/>
            <w:sz w:val="24"/>
            <w:szCs w:val="24"/>
            <w:lang w:eastAsia="ru-RU"/>
          </w:rPr>
          <w:t>&gt;</w:t>
        </w:r>
      </w:hyperlink>
      <w:r w:rsidR="006D6E56" w:rsidRPr="00CE18A0">
        <w:rPr>
          <w:rFonts w:ascii="Times New Roman" w:hAnsi="Times New Roman" w:cs="Times New Roman"/>
          <w:sz w:val="24"/>
          <w:szCs w:val="24"/>
        </w:rPr>
        <w:t>.</w:t>
      </w:r>
    </w:p>
    <w:p w:rsidR="006D6E56" w:rsidRPr="00CE18A0" w:rsidRDefault="003B26E4" w:rsidP="006D6E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4.3.10. </w:t>
      </w:r>
      <w:r w:rsidR="006D6E56" w:rsidRPr="00CE18A0">
        <w:rPr>
          <w:rFonts w:ascii="Times New Roman" w:hAnsi="Times New Roman" w:cs="Times New Roman"/>
          <w:sz w:val="24"/>
          <w:szCs w:val="24"/>
        </w:rPr>
        <w:t xml:space="preserve">возвращать неиспользованный остаток Субсидии в доход бюджета городского округа Тольятти в случае отсутствия решения Главного распорядителя о наличии потребности в направлении не использованного в 20__ году </w:t>
      </w:r>
      <w:hyperlink w:anchor="P366" w:history="1">
        <w:r w:rsidR="006D6E56" w:rsidRPr="00CE18A0">
          <w:rPr>
            <w:rFonts w:ascii="Times New Roman" w:hAnsi="Times New Roman" w:cs="Times New Roman"/>
            <w:color w:val="0000FF"/>
            <w:sz w:val="24"/>
            <w:szCs w:val="24"/>
          </w:rPr>
          <w:t>&lt;</w:t>
        </w:r>
        <w:r w:rsidR="004458DE">
          <w:rPr>
            <w:rFonts w:ascii="Times New Roman" w:hAnsi="Times New Roman" w:cs="Times New Roman"/>
            <w:color w:val="0000FF"/>
            <w:sz w:val="24"/>
            <w:szCs w:val="24"/>
          </w:rPr>
          <w:t>39</w:t>
        </w:r>
        <w:r w:rsidR="006D6E56" w:rsidRPr="00CE18A0">
          <w:rPr>
            <w:rFonts w:ascii="Times New Roman" w:hAnsi="Times New Roman" w:cs="Times New Roman"/>
            <w:color w:val="0000FF"/>
            <w:sz w:val="24"/>
            <w:szCs w:val="24"/>
          </w:rPr>
          <w:t>&gt;</w:t>
        </w:r>
      </w:hyperlink>
      <w:r w:rsidR="006D6E56" w:rsidRPr="00CE18A0">
        <w:rPr>
          <w:rFonts w:ascii="Times New Roman" w:hAnsi="Times New Roman" w:cs="Times New Roman"/>
          <w:sz w:val="24"/>
          <w:szCs w:val="24"/>
        </w:rPr>
        <w:t xml:space="preserve"> остатка Субсидии на цель(и), указанную(</w:t>
      </w:r>
      <w:proofErr w:type="spellStart"/>
      <w:r w:rsidR="006D6E56" w:rsidRPr="00CE18A0">
        <w:rPr>
          <w:rFonts w:ascii="Times New Roman" w:hAnsi="Times New Roman" w:cs="Times New Roman"/>
          <w:sz w:val="24"/>
          <w:szCs w:val="24"/>
        </w:rPr>
        <w:t>ые</w:t>
      </w:r>
      <w:proofErr w:type="spellEnd"/>
      <w:r w:rsidR="006D6E56" w:rsidRPr="00CE18A0">
        <w:rPr>
          <w:rFonts w:ascii="Times New Roman" w:hAnsi="Times New Roman" w:cs="Times New Roman"/>
          <w:sz w:val="24"/>
          <w:szCs w:val="24"/>
        </w:rPr>
        <w:t xml:space="preserve">) </w:t>
      </w:r>
      <w:hyperlink w:anchor="P102" w:history="1">
        <w:r w:rsidR="006D6E56" w:rsidRPr="00CE18A0">
          <w:rPr>
            <w:rFonts w:ascii="Times New Roman" w:hAnsi="Times New Roman" w:cs="Times New Roman"/>
            <w:color w:val="0000FF"/>
            <w:sz w:val="24"/>
            <w:szCs w:val="24"/>
          </w:rPr>
          <w:t>разделе I</w:t>
        </w:r>
      </w:hyperlink>
      <w:r w:rsidR="006D6E56" w:rsidRPr="00CE18A0">
        <w:rPr>
          <w:rFonts w:ascii="Times New Roman" w:hAnsi="Times New Roman" w:cs="Times New Roman"/>
          <w:sz w:val="24"/>
          <w:szCs w:val="24"/>
        </w:rPr>
        <w:t xml:space="preserve"> настоящего Соглашения, в срок до "__" ___________ 20__ г. </w:t>
      </w:r>
      <w:hyperlink w:anchor="P367" w:history="1">
        <w:r w:rsidR="006D6E56" w:rsidRPr="00CE18A0">
          <w:rPr>
            <w:rFonts w:ascii="Times New Roman" w:hAnsi="Times New Roman" w:cs="Times New Roman"/>
            <w:color w:val="0000FF"/>
            <w:sz w:val="24"/>
            <w:szCs w:val="24"/>
          </w:rPr>
          <w:t>&lt;</w:t>
        </w:r>
        <w:r w:rsidR="000414FD" w:rsidRPr="00CE18A0">
          <w:rPr>
            <w:rFonts w:ascii="Times New Roman" w:hAnsi="Times New Roman" w:cs="Times New Roman"/>
            <w:color w:val="0000FF"/>
            <w:sz w:val="24"/>
            <w:szCs w:val="24"/>
          </w:rPr>
          <w:t>4</w:t>
        </w:r>
        <w:r w:rsidR="004458DE">
          <w:rPr>
            <w:rFonts w:ascii="Times New Roman" w:hAnsi="Times New Roman" w:cs="Times New Roman"/>
            <w:color w:val="0000FF"/>
            <w:sz w:val="24"/>
            <w:szCs w:val="24"/>
          </w:rPr>
          <w:t>0</w:t>
        </w:r>
        <w:r w:rsidR="006D6E56" w:rsidRPr="00CE18A0">
          <w:rPr>
            <w:rFonts w:ascii="Times New Roman" w:hAnsi="Times New Roman" w:cs="Times New Roman"/>
            <w:color w:val="0000FF"/>
            <w:sz w:val="24"/>
            <w:szCs w:val="24"/>
          </w:rPr>
          <w:t>&gt;</w:t>
        </w:r>
      </w:hyperlink>
      <w:r w:rsidR="006D6E56" w:rsidRPr="00CE18A0">
        <w:rPr>
          <w:rFonts w:ascii="Times New Roman" w:hAnsi="Times New Roman" w:cs="Times New Roman"/>
          <w:sz w:val="24"/>
          <w:szCs w:val="24"/>
        </w:rPr>
        <w:t>;</w:t>
      </w:r>
    </w:p>
    <w:p w:rsidR="00E72195" w:rsidRPr="00CE18A0" w:rsidRDefault="003B26E4"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4.3.11. </w:t>
      </w:r>
      <w:r w:rsidR="00E72195" w:rsidRPr="00CE18A0">
        <w:rPr>
          <w:rFonts w:ascii="Times New Roman" w:hAnsi="Times New Roman" w:cs="Times New Roman"/>
          <w:sz w:val="24"/>
          <w:szCs w:val="24"/>
        </w:rPr>
        <w:t xml:space="preserve">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w:t>
      </w:r>
      <w:hyperlink w:anchor="P368" w:history="1">
        <w:r w:rsidR="00E72195" w:rsidRPr="00CE18A0">
          <w:rPr>
            <w:rFonts w:ascii="Times New Roman" w:hAnsi="Times New Roman" w:cs="Times New Roman"/>
            <w:color w:val="0000FF"/>
            <w:sz w:val="24"/>
            <w:szCs w:val="24"/>
          </w:rPr>
          <w:t>&lt;4</w:t>
        </w:r>
        <w:r w:rsidR="004458DE">
          <w:rPr>
            <w:rFonts w:ascii="Times New Roman" w:hAnsi="Times New Roman" w:cs="Times New Roman"/>
            <w:color w:val="0000FF"/>
            <w:sz w:val="24"/>
            <w:szCs w:val="24"/>
          </w:rPr>
          <w:t>1</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BB57F1"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4.3.1</w:t>
      </w:r>
      <w:r w:rsidR="003B26E4">
        <w:rPr>
          <w:rFonts w:ascii="Times New Roman" w:hAnsi="Times New Roman" w:cs="Times New Roman"/>
          <w:sz w:val="24"/>
          <w:szCs w:val="24"/>
        </w:rPr>
        <w:t>1</w:t>
      </w:r>
      <w:r w:rsidRPr="00CE18A0">
        <w:rPr>
          <w:rFonts w:ascii="Times New Roman" w:hAnsi="Times New Roman" w:cs="Times New Roman"/>
          <w:sz w:val="24"/>
          <w:szCs w:val="24"/>
        </w:rPr>
        <w:t xml:space="preserve">.1. </w:t>
      </w:r>
      <w:r w:rsidR="00E72195" w:rsidRPr="00CE18A0">
        <w:rPr>
          <w:rFonts w:ascii="Times New Roman" w:hAnsi="Times New Roman" w:cs="Times New Roman"/>
          <w:sz w:val="24"/>
          <w:szCs w:val="24"/>
        </w:rPr>
        <w:t>_______________________________________________;</w:t>
      </w:r>
    </w:p>
    <w:p w:rsidR="00E72195" w:rsidRPr="00CE18A0" w:rsidRDefault="00BB57F1"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4.3.1</w:t>
      </w:r>
      <w:r w:rsidR="003B26E4">
        <w:rPr>
          <w:rFonts w:ascii="Times New Roman" w:hAnsi="Times New Roman" w:cs="Times New Roman"/>
          <w:sz w:val="24"/>
          <w:szCs w:val="24"/>
        </w:rPr>
        <w:t>1</w:t>
      </w:r>
      <w:r w:rsidRPr="00CE18A0">
        <w:rPr>
          <w:rFonts w:ascii="Times New Roman" w:hAnsi="Times New Roman" w:cs="Times New Roman"/>
          <w:sz w:val="24"/>
          <w:szCs w:val="24"/>
        </w:rPr>
        <w:t xml:space="preserve">.2. </w:t>
      </w:r>
      <w:r w:rsidR="00E72195" w:rsidRPr="00CE18A0">
        <w:rPr>
          <w:rFonts w:ascii="Times New Roman" w:hAnsi="Times New Roman" w:cs="Times New Roman"/>
          <w:sz w:val="24"/>
          <w:szCs w:val="24"/>
        </w:rPr>
        <w:t>_______________________________________________.</w:t>
      </w:r>
    </w:p>
    <w:p w:rsidR="00514B69" w:rsidRPr="00CE18A0" w:rsidRDefault="00BB57F1" w:rsidP="00585415">
      <w:pPr>
        <w:autoSpaceDE w:val="0"/>
        <w:autoSpaceDN w:val="0"/>
        <w:adjustRightInd w:val="0"/>
        <w:spacing w:after="0" w:line="240" w:lineRule="auto"/>
        <w:ind w:firstLine="540"/>
        <w:jc w:val="both"/>
        <w:rPr>
          <w:rFonts w:ascii="Times New Roman" w:hAnsi="Times New Roman" w:cs="Times New Roman"/>
          <w:color w:val="FF0000"/>
          <w:sz w:val="24"/>
          <w:szCs w:val="24"/>
        </w:rPr>
      </w:pPr>
      <w:r w:rsidRPr="00CE18A0">
        <w:rPr>
          <w:rFonts w:ascii="Times New Roman" w:hAnsi="Times New Roman" w:cs="Times New Roman"/>
          <w:color w:val="FF0000"/>
          <w:sz w:val="24"/>
          <w:szCs w:val="24"/>
        </w:rPr>
        <w:t xml:space="preserve"> </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 Получатель вправе: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4.4.1. направлять Главному распорядителю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4.4.2. направлять в 20__ году </w:t>
      </w:r>
      <w:hyperlink w:anchor="P371" w:history="1">
        <w:r w:rsidRPr="00CE18A0">
          <w:rPr>
            <w:rFonts w:ascii="Times New Roman" w:hAnsi="Times New Roman" w:cs="Times New Roman"/>
            <w:color w:val="0000FF"/>
            <w:sz w:val="24"/>
            <w:szCs w:val="24"/>
          </w:rPr>
          <w:t>&lt;4</w:t>
        </w:r>
        <w:r w:rsidR="004458DE">
          <w:rPr>
            <w:rFonts w:ascii="Times New Roman" w:hAnsi="Times New Roman" w:cs="Times New Roman"/>
            <w:color w:val="0000FF"/>
            <w:sz w:val="24"/>
            <w:szCs w:val="24"/>
          </w:rPr>
          <w:t>2</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не использованный остаток Субсидии, полученный в соответствии с настоящим Соглашением,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 </w:t>
      </w:r>
      <w:hyperlink w:anchor="P372" w:history="1">
        <w:r w:rsidRPr="00CE18A0">
          <w:rPr>
            <w:rFonts w:ascii="Times New Roman" w:hAnsi="Times New Roman" w:cs="Times New Roman"/>
            <w:color w:val="0000FF"/>
            <w:sz w:val="24"/>
            <w:szCs w:val="24"/>
          </w:rPr>
          <w:t>&lt;4</w:t>
        </w:r>
        <w:r w:rsidR="004458DE">
          <w:rPr>
            <w:rFonts w:ascii="Times New Roman" w:hAnsi="Times New Roman" w:cs="Times New Roman"/>
            <w:color w:val="0000FF"/>
            <w:sz w:val="24"/>
            <w:szCs w:val="24"/>
          </w:rPr>
          <w:t>3</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на основании решения Главного распорядителя, указанного в </w:t>
      </w:r>
      <w:hyperlink w:anchor="P207" w:history="1">
        <w:r w:rsidRPr="00CE18A0">
          <w:rPr>
            <w:rFonts w:ascii="Times New Roman" w:hAnsi="Times New Roman" w:cs="Times New Roman"/>
            <w:color w:val="0000FF"/>
            <w:sz w:val="24"/>
            <w:szCs w:val="24"/>
          </w:rPr>
          <w:t>пункте 4.2.2</w:t>
        </w:r>
      </w:hyperlink>
      <w:r w:rsidRPr="00CE18A0">
        <w:rPr>
          <w:rFonts w:ascii="Times New Roman" w:hAnsi="Times New Roman" w:cs="Times New Roman"/>
          <w:sz w:val="24"/>
          <w:szCs w:val="24"/>
        </w:rPr>
        <w:t xml:space="preserve">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4.4.3. обращаться к Главному распорядителю в целях получения разъяснений в связи с исполнением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4.4.4. осуществлять иные права, установленные бюджетным законодательством Российской Федерации, Порядком предоставления субсидии и настоящим Соглашением </w:t>
      </w:r>
      <w:hyperlink w:anchor="P373" w:history="1">
        <w:r w:rsidRPr="00CE18A0">
          <w:rPr>
            <w:rFonts w:ascii="Times New Roman" w:hAnsi="Times New Roman" w:cs="Times New Roman"/>
            <w:color w:val="0000FF"/>
            <w:sz w:val="24"/>
            <w:szCs w:val="24"/>
          </w:rPr>
          <w:t>&lt;4</w:t>
        </w:r>
        <w:r w:rsidR="004458DE">
          <w:rPr>
            <w:rFonts w:ascii="Times New Roman" w:hAnsi="Times New Roman" w:cs="Times New Roman"/>
            <w:color w:val="0000FF"/>
            <w:sz w:val="24"/>
            <w:szCs w:val="24"/>
          </w:rPr>
          <w:t>4</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4.4.4.1.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4.4.4.2. _______________________________________________.</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 Ответственность Сторон</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Порядком предоставления субсидии и настоящим Соглашением.</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5.2. В случае нарушения Получателем цели(ей), условий и порядка предоставления Субсидии, установленных Порядком предоставления субсидий и настоящим Соглашением, установленного(ых) по итогам проверок, проведенных Главным распорядителем и(или) уполномоченными органами государственного </w:t>
      </w:r>
      <w:r w:rsidR="00C6790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Получатель возвращает в бюджет</w:t>
      </w:r>
      <w:r w:rsidR="00F826D3" w:rsidRPr="00CE18A0">
        <w:rPr>
          <w:rFonts w:ascii="Times New Roman" w:hAnsi="Times New Roman" w:cs="Times New Roman"/>
          <w:sz w:val="24"/>
          <w:szCs w:val="24"/>
        </w:rPr>
        <w:t xml:space="preserve"> городского округа Тольятти</w:t>
      </w:r>
      <w:r w:rsidRPr="00CE18A0">
        <w:rPr>
          <w:rFonts w:ascii="Times New Roman" w:hAnsi="Times New Roman" w:cs="Times New Roman"/>
          <w:sz w:val="24"/>
          <w:szCs w:val="24"/>
        </w:rPr>
        <w:t xml:space="preserve"> Субсидию или ее часть:</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5.2.1. в размере и сроки, установленные в полученном от Главного распорядителя в соответствии с </w:t>
      </w:r>
      <w:hyperlink w:anchor="P198" w:history="1">
        <w:r w:rsidRPr="00CE18A0">
          <w:rPr>
            <w:rFonts w:ascii="Times New Roman" w:hAnsi="Times New Roman" w:cs="Times New Roman"/>
            <w:color w:val="0000FF"/>
            <w:sz w:val="24"/>
            <w:szCs w:val="24"/>
          </w:rPr>
          <w:t>пунктом 4.1.8</w:t>
        </w:r>
      </w:hyperlink>
      <w:r w:rsidRPr="00CE18A0">
        <w:rPr>
          <w:rFonts w:ascii="Times New Roman" w:hAnsi="Times New Roman" w:cs="Times New Roman"/>
          <w:sz w:val="24"/>
          <w:szCs w:val="24"/>
        </w:rPr>
        <w:t xml:space="preserve"> настоящего Соглашения требовании;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5.2.2. на основании представления и (или) предписания органа государственного </w:t>
      </w:r>
      <w:r w:rsidR="00C6790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в сроки, установленные бюджетным законодательством Российской Федерации.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5.3. В случае недостижения Получателем результатов предоставления Субсидии и показателей, необходимых для достижения результатов предоставления Субсидии, установленных Порядком предоставления субсидий и настоящим Соглашением, установленного(ых) по итогам проверок, проведенных Главным распорядителем и(или) уполномоченными органами государственного </w:t>
      </w:r>
      <w:r w:rsidR="00C6790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Получатель возвращает в бюджет</w:t>
      </w:r>
      <w:r w:rsidR="00921083" w:rsidRPr="00CE18A0">
        <w:rPr>
          <w:rFonts w:ascii="Times New Roman" w:hAnsi="Times New Roman" w:cs="Times New Roman"/>
          <w:sz w:val="24"/>
          <w:szCs w:val="24"/>
        </w:rPr>
        <w:t xml:space="preserve"> городского округа Т</w:t>
      </w:r>
      <w:r w:rsidR="0077391F" w:rsidRPr="00CE18A0">
        <w:rPr>
          <w:rFonts w:ascii="Times New Roman" w:hAnsi="Times New Roman" w:cs="Times New Roman"/>
          <w:sz w:val="24"/>
          <w:szCs w:val="24"/>
        </w:rPr>
        <w:t>ольятти</w:t>
      </w:r>
      <w:r w:rsidRPr="00CE18A0">
        <w:rPr>
          <w:rFonts w:ascii="Times New Roman" w:hAnsi="Times New Roman" w:cs="Times New Roman"/>
          <w:sz w:val="24"/>
          <w:szCs w:val="24"/>
        </w:rPr>
        <w:t xml:space="preserve"> Субсидию или ее часть:</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5.3.1. в размере и сроки, установленные в полученном от Главного распорядителя в соответствии с </w:t>
      </w:r>
      <w:hyperlink w:anchor="P199" w:history="1">
        <w:r w:rsidRPr="00CE18A0">
          <w:rPr>
            <w:rFonts w:ascii="Times New Roman" w:hAnsi="Times New Roman" w:cs="Times New Roman"/>
            <w:color w:val="0000FF"/>
            <w:sz w:val="24"/>
            <w:szCs w:val="24"/>
          </w:rPr>
          <w:t>пунктом 4.1.9</w:t>
        </w:r>
      </w:hyperlink>
      <w:r w:rsidRPr="00CE18A0">
        <w:rPr>
          <w:rFonts w:ascii="Times New Roman" w:hAnsi="Times New Roman" w:cs="Times New Roman"/>
          <w:sz w:val="24"/>
          <w:szCs w:val="24"/>
        </w:rPr>
        <w:t xml:space="preserve"> настоящего Соглашения требовании;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5.3.2. на основании представления и (или) предписания органа государственного </w:t>
      </w:r>
      <w:r w:rsidR="00F77E1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в сроки, установленные бюджетным законодательством Российской Федерации.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 xml:space="preserve">5.4. В случае неисполнения Получателем указаний, полученных от Главного распорядителя в соответствии с </w:t>
      </w:r>
      <w:hyperlink w:anchor="P198" w:history="1">
        <w:r w:rsidRPr="00CE18A0">
          <w:rPr>
            <w:rFonts w:ascii="Times New Roman" w:hAnsi="Times New Roman" w:cs="Times New Roman"/>
            <w:color w:val="0000FF"/>
            <w:sz w:val="24"/>
            <w:szCs w:val="24"/>
          </w:rPr>
          <w:t>пунктом(</w:t>
        </w:r>
        <w:proofErr w:type="spellStart"/>
        <w:r w:rsidRPr="00CE18A0">
          <w:rPr>
            <w:rFonts w:ascii="Times New Roman" w:hAnsi="Times New Roman" w:cs="Times New Roman"/>
            <w:color w:val="0000FF"/>
            <w:sz w:val="24"/>
            <w:szCs w:val="24"/>
          </w:rPr>
          <w:t>ами</w:t>
        </w:r>
        <w:proofErr w:type="spellEnd"/>
        <w:r w:rsidRPr="00CE18A0">
          <w:rPr>
            <w:rFonts w:ascii="Times New Roman" w:hAnsi="Times New Roman" w:cs="Times New Roman"/>
            <w:color w:val="0000FF"/>
            <w:sz w:val="24"/>
            <w:szCs w:val="24"/>
          </w:rPr>
          <w:t>) 4.1.8</w:t>
        </w:r>
      </w:hyperlink>
      <w:r w:rsidRPr="00CE18A0">
        <w:rPr>
          <w:rFonts w:ascii="Times New Roman" w:hAnsi="Times New Roman" w:cs="Times New Roman"/>
          <w:sz w:val="24"/>
          <w:szCs w:val="24"/>
        </w:rPr>
        <w:t xml:space="preserve"> и </w:t>
      </w:r>
      <w:hyperlink w:anchor="P199" w:history="1">
        <w:r w:rsidRPr="00CE18A0">
          <w:rPr>
            <w:rFonts w:ascii="Times New Roman" w:hAnsi="Times New Roman" w:cs="Times New Roman"/>
            <w:color w:val="0000FF"/>
            <w:sz w:val="24"/>
            <w:szCs w:val="24"/>
          </w:rPr>
          <w:t>4.1.9</w:t>
        </w:r>
      </w:hyperlink>
      <w:r w:rsidRPr="00CE18A0">
        <w:rPr>
          <w:rFonts w:ascii="Times New Roman" w:hAnsi="Times New Roman" w:cs="Times New Roman"/>
          <w:sz w:val="24"/>
          <w:szCs w:val="24"/>
        </w:rPr>
        <w:t xml:space="preserve"> настоящего Соглашения, Получатель уплачивает в доход бюджета</w:t>
      </w:r>
      <w:r w:rsidR="00370F1A" w:rsidRPr="00CE18A0">
        <w:rPr>
          <w:rFonts w:ascii="Times New Roman" w:hAnsi="Times New Roman" w:cs="Times New Roman"/>
          <w:sz w:val="24"/>
          <w:szCs w:val="24"/>
        </w:rPr>
        <w:t xml:space="preserve"> городского округа Тольятти</w:t>
      </w:r>
      <w:r w:rsidRPr="00CE18A0">
        <w:rPr>
          <w:rFonts w:ascii="Times New Roman" w:hAnsi="Times New Roman" w:cs="Times New Roman"/>
          <w:sz w:val="24"/>
          <w:szCs w:val="24"/>
        </w:rPr>
        <w:t xml:space="preserve"> штраф в размере _________ рублей </w:t>
      </w:r>
      <w:hyperlink w:anchor="P374" w:history="1">
        <w:r w:rsidRPr="00CE18A0">
          <w:rPr>
            <w:rFonts w:ascii="Times New Roman" w:hAnsi="Times New Roman" w:cs="Times New Roman"/>
            <w:color w:val="0000FF"/>
            <w:sz w:val="24"/>
            <w:szCs w:val="24"/>
          </w:rPr>
          <w:t>&lt;4</w:t>
        </w:r>
        <w:r w:rsidR="00B53BDE">
          <w:rPr>
            <w:rFonts w:ascii="Times New Roman" w:hAnsi="Times New Roman" w:cs="Times New Roman"/>
            <w:color w:val="0000FF"/>
            <w:sz w:val="24"/>
            <w:szCs w:val="24"/>
          </w:rPr>
          <w:t>5</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5.5. Иные положения об ответственности за неисполнение или ненадлежащее исполнение Сторонами обязательств по настоящему Соглашению </w:t>
      </w:r>
      <w:hyperlink w:anchor="P375" w:history="1">
        <w:r w:rsidRPr="00CE18A0">
          <w:rPr>
            <w:rFonts w:ascii="Times New Roman" w:hAnsi="Times New Roman" w:cs="Times New Roman"/>
            <w:color w:val="0000FF"/>
            <w:sz w:val="24"/>
            <w:szCs w:val="24"/>
          </w:rPr>
          <w:t>&lt;4</w:t>
        </w:r>
        <w:r w:rsidR="00B53BDE">
          <w:rPr>
            <w:rFonts w:ascii="Times New Roman" w:hAnsi="Times New Roman" w:cs="Times New Roman"/>
            <w:color w:val="0000FF"/>
            <w:sz w:val="24"/>
            <w:szCs w:val="24"/>
          </w:rPr>
          <w:t>6</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5.5.1.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5.5.2.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5.6.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p>
    <w:p w:rsidR="00E72195"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 Иные положения</w:t>
      </w:r>
    </w:p>
    <w:p w:rsidR="00F86D3D" w:rsidRPr="00CE18A0" w:rsidRDefault="00F86D3D"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6.1. Иные положения по настоящему Соглашению:</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6.1.1.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6.1.2. _________________________________________________.</w:t>
      </w:r>
    </w:p>
    <w:p w:rsidR="00D86F14" w:rsidRDefault="00D86F14"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VII. Заключительные положения</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путем проведения переговоров. При недостижении согласия споры между Сторонами решаются в судебном порядке.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7.2. Соглашение вступает в силу после его подписания Сторонами, но не ранее доведения Главному распорядителю лимитов бюджетных обязательств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кроме обязательства по перечислению Субсидии в соответствии с </w:t>
      </w:r>
      <w:hyperlink w:anchor="P164" w:history="1">
        <w:r w:rsidRPr="00CE18A0">
          <w:rPr>
            <w:rFonts w:ascii="Times New Roman" w:hAnsi="Times New Roman" w:cs="Times New Roman"/>
            <w:color w:val="0000FF"/>
            <w:sz w:val="24"/>
            <w:szCs w:val="24"/>
          </w:rPr>
          <w:t>пунктом 3.2</w:t>
        </w:r>
      </w:hyperlink>
      <w:r w:rsidRPr="00CE18A0">
        <w:rPr>
          <w:rFonts w:ascii="Times New Roman" w:hAnsi="Times New Roman" w:cs="Times New Roman"/>
          <w:sz w:val="24"/>
          <w:szCs w:val="24"/>
        </w:rPr>
        <w:t xml:space="preserve"> настоящего Соглашения.</w:t>
      </w:r>
    </w:p>
    <w:p w:rsidR="00E72195" w:rsidRPr="00292977"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Обязательство по перечислению Субсидии, указанное в </w:t>
      </w:r>
      <w:hyperlink w:anchor="P164" w:history="1">
        <w:r w:rsidRPr="00CE18A0">
          <w:rPr>
            <w:rFonts w:ascii="Times New Roman" w:hAnsi="Times New Roman" w:cs="Times New Roman"/>
            <w:color w:val="0000FF"/>
            <w:sz w:val="24"/>
            <w:szCs w:val="24"/>
          </w:rPr>
          <w:t>пункте 3.2</w:t>
        </w:r>
      </w:hyperlink>
      <w:r w:rsidRPr="00CE18A0">
        <w:rPr>
          <w:rFonts w:ascii="Times New Roman" w:hAnsi="Times New Roman" w:cs="Times New Roman"/>
          <w:sz w:val="24"/>
          <w:szCs w:val="24"/>
        </w:rPr>
        <w:t xml:space="preserve"> настоящего Соглашения, прекращается по </w:t>
      </w:r>
      <w:r w:rsidRPr="00292977">
        <w:rPr>
          <w:rFonts w:ascii="Times New Roman" w:hAnsi="Times New Roman" w:cs="Times New Roman"/>
          <w:sz w:val="24"/>
          <w:szCs w:val="24"/>
        </w:rPr>
        <w:t xml:space="preserve">окончании финансового года, в котором заключено Соглашение, за исключением случаев, прямо предусмотренных </w:t>
      </w:r>
      <w:r w:rsidR="006D6613" w:rsidRPr="00292977">
        <w:rPr>
          <w:rFonts w:ascii="Times New Roman" w:hAnsi="Times New Roman" w:cs="Times New Roman"/>
          <w:sz w:val="24"/>
          <w:szCs w:val="24"/>
        </w:rPr>
        <w:t>муниципальными</w:t>
      </w:r>
      <w:r w:rsidRPr="00292977">
        <w:rPr>
          <w:rFonts w:ascii="Times New Roman" w:hAnsi="Times New Roman" w:cs="Times New Roman"/>
          <w:sz w:val="24"/>
          <w:szCs w:val="24"/>
        </w:rPr>
        <w:t xml:space="preserve"> правовыми актами </w:t>
      </w:r>
      <w:r w:rsidR="00370F1A" w:rsidRPr="00292977">
        <w:rPr>
          <w:rFonts w:ascii="Times New Roman" w:hAnsi="Times New Roman" w:cs="Times New Roman"/>
          <w:sz w:val="24"/>
          <w:szCs w:val="24"/>
        </w:rPr>
        <w:t>администрации городского округа Тольятти.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292977">
        <w:rPr>
          <w:rFonts w:ascii="Times New Roman" w:hAnsi="Times New Roman" w:cs="Times New Roman"/>
          <w:sz w:val="24"/>
          <w:szCs w:val="24"/>
        </w:rPr>
        <w:t>7.3. Изменение настоящего Соглашения осуществляется по инициативе Сторон в письменной форме в виде дополнительного</w:t>
      </w:r>
      <w:r w:rsidRPr="00CE18A0">
        <w:rPr>
          <w:rFonts w:ascii="Times New Roman" w:hAnsi="Times New Roman" w:cs="Times New Roman"/>
          <w:sz w:val="24"/>
          <w:szCs w:val="24"/>
        </w:rPr>
        <w:t xml:space="preserve"> соглашения к настоящему Соглашению, которое является его неотъемлемой частью </w:t>
      </w:r>
      <w:hyperlink w:anchor="P376" w:history="1">
        <w:r w:rsidRPr="00CE18A0">
          <w:rPr>
            <w:rFonts w:ascii="Times New Roman" w:hAnsi="Times New Roman" w:cs="Times New Roman"/>
            <w:color w:val="0000FF"/>
            <w:sz w:val="24"/>
            <w:szCs w:val="24"/>
          </w:rPr>
          <w:t>&lt;4</w:t>
        </w:r>
        <w:r w:rsidR="00B53BDE">
          <w:rPr>
            <w:rFonts w:ascii="Times New Roman" w:hAnsi="Times New Roman" w:cs="Times New Roman"/>
            <w:color w:val="0000FF"/>
            <w:sz w:val="24"/>
            <w:szCs w:val="24"/>
          </w:rPr>
          <w:t>7</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В случае уменьшения Главному распорядителю ранее доведенных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приводящего к невозможности предоставления Субсидии в размере, определенном в Соглашении, Сторонами согласовываются новые условия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7.4. Расторжение настоящего Соглашения возможно при взаимном согласии Сторон </w:t>
      </w:r>
      <w:hyperlink w:anchor="P377" w:history="1">
        <w:r w:rsidRPr="00CE18A0">
          <w:rPr>
            <w:rFonts w:ascii="Times New Roman" w:hAnsi="Times New Roman" w:cs="Times New Roman"/>
            <w:color w:val="0000FF"/>
            <w:sz w:val="24"/>
            <w:szCs w:val="24"/>
          </w:rPr>
          <w:t>&lt;4</w:t>
        </w:r>
        <w:r w:rsidR="00F86D3D">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C6790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7.4.1. Расторжение настоящего Соглашения в одностороннем порядке возможно по требованию Главного распорядителя в случа</w:t>
      </w:r>
      <w:r w:rsidR="00C67905" w:rsidRPr="00CE18A0">
        <w:rPr>
          <w:rFonts w:ascii="Times New Roman" w:hAnsi="Times New Roman" w:cs="Times New Roman"/>
          <w:sz w:val="24"/>
          <w:szCs w:val="24"/>
        </w:rPr>
        <w:t>ях:</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реорганизации или прек</w:t>
      </w:r>
      <w:r w:rsidR="00366F22" w:rsidRPr="00CE18A0">
        <w:rPr>
          <w:rFonts w:ascii="Times New Roman" w:hAnsi="Times New Roman" w:cs="Times New Roman"/>
          <w:sz w:val="24"/>
          <w:szCs w:val="24"/>
        </w:rPr>
        <w:t>ращения деятельности Получателя;</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нарушения Поручателем порядка, целей и условий представления Субсидии, установленных Порядком предоставления с</w:t>
      </w:r>
      <w:r w:rsidR="00366F22" w:rsidRPr="00CE18A0">
        <w:rPr>
          <w:rFonts w:ascii="Times New Roman" w:hAnsi="Times New Roman" w:cs="Times New Roman"/>
          <w:sz w:val="24"/>
          <w:szCs w:val="24"/>
        </w:rPr>
        <w:t>убсидии и настоящим Соглашением;</w:t>
      </w:r>
    </w:p>
    <w:p w:rsidR="00C67905" w:rsidRPr="00CE18A0" w:rsidRDefault="00C67905" w:rsidP="00C6790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недостижения Получателем установленных результатов предоставления Субсидии и показателей, необходимых для достижения результатов предоставления Субсидии</w:t>
      </w:r>
      <w:r w:rsidR="00366F22" w:rsidRPr="00CE18A0">
        <w:rPr>
          <w:rFonts w:ascii="Times New Roman" w:hAnsi="Times New Roman" w:cs="Times New Roman"/>
          <w:sz w:val="24"/>
          <w:szCs w:val="24"/>
        </w:rPr>
        <w:t>;</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___________________________ (указываются иные конкретные случаи, если это установлено По</w:t>
      </w:r>
      <w:r w:rsidR="00366F22" w:rsidRPr="00CE18A0">
        <w:rPr>
          <w:rFonts w:ascii="Times New Roman" w:hAnsi="Times New Roman" w:cs="Times New Roman"/>
          <w:sz w:val="24"/>
          <w:szCs w:val="24"/>
        </w:rPr>
        <w:t>рядком предоставления субсидии);</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Настоящим </w:t>
      </w:r>
      <w:r w:rsidR="005C07C4">
        <w:rPr>
          <w:rFonts w:ascii="Times New Roman" w:hAnsi="Times New Roman" w:cs="Times New Roman"/>
          <w:sz w:val="24"/>
          <w:szCs w:val="24"/>
        </w:rPr>
        <w:t>С</w:t>
      </w:r>
      <w:r w:rsidRPr="00CE18A0">
        <w:rPr>
          <w:rFonts w:ascii="Times New Roman" w:hAnsi="Times New Roman" w:cs="Times New Roman"/>
          <w:sz w:val="24"/>
          <w:szCs w:val="24"/>
        </w:rPr>
        <w:t>оглашением устанавливается запрет на его расторжение в одностороннем порядке Получателем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7.4.2. Расторжение настоящего Соглашения возможно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приводящего к невозможности предоставления Субсидии в размере, определенном в Соглашении.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7.5. Документы и иная информация, предусмотренные настоящим Соглашением, могут направляться Сторонами следующим(ми) способом(</w:t>
      </w:r>
      <w:proofErr w:type="spellStart"/>
      <w:r w:rsidRPr="00CE18A0">
        <w:rPr>
          <w:rFonts w:ascii="Times New Roman" w:hAnsi="Times New Roman" w:cs="Times New Roman"/>
          <w:sz w:val="24"/>
          <w:szCs w:val="24"/>
        </w:rPr>
        <w:t>ами</w:t>
      </w:r>
      <w:proofErr w:type="spellEnd"/>
      <w:r w:rsidRPr="00CE18A0">
        <w:rPr>
          <w:rFonts w:ascii="Times New Roman" w:hAnsi="Times New Roman" w:cs="Times New Roman"/>
          <w:sz w:val="24"/>
          <w:szCs w:val="24"/>
        </w:rPr>
        <w:t xml:space="preserve">) </w:t>
      </w:r>
      <w:hyperlink w:anchor="P378" w:history="1">
        <w:r w:rsidRPr="00CE18A0">
          <w:rPr>
            <w:rFonts w:ascii="Times New Roman" w:hAnsi="Times New Roman" w:cs="Times New Roman"/>
            <w:color w:val="0000FF"/>
            <w:sz w:val="24"/>
            <w:szCs w:val="24"/>
          </w:rPr>
          <w:t>&lt;</w:t>
        </w:r>
        <w:r w:rsidR="00F86D3D">
          <w:rPr>
            <w:rFonts w:ascii="Times New Roman" w:hAnsi="Times New Roman" w:cs="Times New Roman"/>
            <w:color w:val="0000FF"/>
            <w:sz w:val="24"/>
            <w:szCs w:val="24"/>
          </w:rPr>
          <w:t>49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7.5.1.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7.5.2. ____________________________________________ </w:t>
      </w:r>
      <w:hyperlink w:anchor="P379" w:history="1">
        <w:r w:rsidRPr="00CE18A0">
          <w:rPr>
            <w:rFonts w:ascii="Times New Roman" w:hAnsi="Times New Roman" w:cs="Times New Roman"/>
            <w:color w:val="0000FF"/>
            <w:sz w:val="24"/>
            <w:szCs w:val="24"/>
          </w:rPr>
          <w:t>&lt;</w:t>
        </w:r>
        <w:r w:rsidR="009C2A80" w:rsidRPr="00CE18A0">
          <w:rPr>
            <w:rFonts w:ascii="Times New Roman" w:hAnsi="Times New Roman" w:cs="Times New Roman"/>
            <w:color w:val="0000FF"/>
            <w:sz w:val="24"/>
            <w:szCs w:val="24"/>
          </w:rPr>
          <w:t>5</w:t>
        </w:r>
        <w:r w:rsidR="00F86D3D">
          <w:rPr>
            <w:rFonts w:ascii="Times New Roman" w:hAnsi="Times New Roman" w:cs="Times New Roman"/>
            <w:color w:val="0000FF"/>
            <w:sz w:val="24"/>
            <w:szCs w:val="24"/>
          </w:rPr>
          <w:t>0</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7.6. Настоящее Соглашение заключено Сторонами в двух экземплярах, имеющих равную юридическую силу, по одному для каждой из Сторон.</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bookmarkStart w:id="18" w:name="P282"/>
      <w:bookmarkEnd w:id="18"/>
    </w:p>
    <w:p w:rsidR="00CD085D" w:rsidRDefault="00CD085D"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VIII. Юридические адреса и платежные реквизиты Сторон</w:t>
      </w:r>
    </w:p>
    <w:p w:rsidR="00E72195" w:rsidRPr="00CE18A0"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72195" w:rsidRPr="00CE18A0" w:rsidTr="00682C3F">
        <w:tc>
          <w:tcPr>
            <w:tcW w:w="4592" w:type="dxa"/>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 наименование Главного распорядителя</w:t>
            </w:r>
          </w:p>
        </w:tc>
        <w:tc>
          <w:tcPr>
            <w:tcW w:w="4479" w:type="dxa"/>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 наименование Получателя</w:t>
            </w:r>
          </w:p>
        </w:tc>
      </w:tr>
      <w:tr w:rsidR="00E72195" w:rsidRPr="00CE18A0" w:rsidTr="00682C3F">
        <w:tblPrEx>
          <w:tblBorders>
            <w:insideH w:val="nil"/>
          </w:tblBorders>
        </w:tblPrEx>
        <w:tc>
          <w:tcPr>
            <w:tcW w:w="4592"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Наименование Главного распорядителя</w:t>
            </w:r>
          </w:p>
        </w:tc>
        <w:tc>
          <w:tcPr>
            <w:tcW w:w="4479"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Наименование Получателя</w:t>
            </w:r>
          </w:p>
        </w:tc>
      </w:tr>
      <w:tr w:rsidR="00E72195" w:rsidRPr="00CE18A0" w:rsidTr="00682C3F">
        <w:tblPrEx>
          <w:tblBorders>
            <w:insideH w:val="nil"/>
          </w:tblBorders>
        </w:tblPrEx>
        <w:tc>
          <w:tcPr>
            <w:tcW w:w="4592" w:type="dxa"/>
            <w:tcBorders>
              <w:top w:val="nil"/>
              <w:bottom w:val="nil"/>
            </w:tcBorders>
          </w:tcPr>
          <w:p w:rsidR="00E72195" w:rsidRPr="00CE18A0" w:rsidRDefault="00E72195" w:rsidP="00682C3F">
            <w:pPr>
              <w:pStyle w:val="ConsPlusNormal"/>
              <w:rPr>
                <w:rFonts w:ascii="Times New Roman" w:hAnsi="Times New Roman" w:cs="Times New Roman"/>
                <w:sz w:val="24"/>
                <w:szCs w:val="24"/>
              </w:rPr>
            </w:pPr>
          </w:p>
        </w:tc>
        <w:tc>
          <w:tcPr>
            <w:tcW w:w="4479" w:type="dxa"/>
            <w:tcBorders>
              <w:top w:val="nil"/>
              <w:bottom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blPrEx>
          <w:tblBorders>
            <w:insideH w:val="nil"/>
          </w:tblBorders>
        </w:tblPrEx>
        <w:tc>
          <w:tcPr>
            <w:tcW w:w="4592" w:type="dxa"/>
            <w:tcBorders>
              <w:top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 xml:space="preserve">ОГРН, </w:t>
            </w:r>
            <w:hyperlink r:id="rId17" w:history="1">
              <w:r w:rsidRPr="00CE18A0">
                <w:rPr>
                  <w:rFonts w:ascii="Times New Roman" w:hAnsi="Times New Roman" w:cs="Times New Roman"/>
                  <w:color w:val="0000FF"/>
                  <w:sz w:val="24"/>
                  <w:szCs w:val="24"/>
                </w:rPr>
                <w:t>ОКТМО</w:t>
              </w:r>
            </w:hyperlink>
          </w:p>
        </w:tc>
        <w:tc>
          <w:tcPr>
            <w:tcW w:w="4479" w:type="dxa"/>
            <w:tcBorders>
              <w:top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 xml:space="preserve">ОГРН, </w:t>
            </w:r>
            <w:hyperlink r:id="rId18" w:history="1">
              <w:r w:rsidRPr="00CE18A0">
                <w:rPr>
                  <w:rFonts w:ascii="Times New Roman" w:hAnsi="Times New Roman" w:cs="Times New Roman"/>
                  <w:color w:val="0000FF"/>
                  <w:sz w:val="24"/>
                  <w:szCs w:val="24"/>
                </w:rPr>
                <w:t>ОКТМО</w:t>
              </w:r>
            </w:hyperlink>
          </w:p>
        </w:tc>
      </w:tr>
      <w:tr w:rsidR="00E72195" w:rsidRPr="00CE18A0" w:rsidTr="00682C3F">
        <w:tblPrEx>
          <w:tblBorders>
            <w:insideH w:val="nil"/>
          </w:tblBorders>
        </w:tblPrEx>
        <w:tc>
          <w:tcPr>
            <w:tcW w:w="4592"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Место нахождения:</w:t>
            </w:r>
          </w:p>
          <w:p w:rsidR="009332BB" w:rsidRPr="00CE18A0" w:rsidRDefault="009332BB"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(юридический адрес)</w:t>
            </w:r>
          </w:p>
        </w:tc>
        <w:tc>
          <w:tcPr>
            <w:tcW w:w="4479"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Место нахождения:</w:t>
            </w:r>
          </w:p>
          <w:p w:rsidR="009332BB" w:rsidRPr="00CE18A0" w:rsidRDefault="009332BB"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w:t>
            </w:r>
            <w:bookmarkStart w:id="19" w:name="_GoBack"/>
            <w:bookmarkEnd w:id="19"/>
            <w:r w:rsidRPr="00CE18A0">
              <w:rPr>
                <w:rFonts w:ascii="Times New Roman" w:hAnsi="Times New Roman" w:cs="Times New Roman"/>
                <w:sz w:val="24"/>
                <w:szCs w:val="24"/>
              </w:rPr>
              <w:t>юридический адрес)</w:t>
            </w:r>
          </w:p>
        </w:tc>
      </w:tr>
      <w:tr w:rsidR="00E72195" w:rsidRPr="00CE18A0" w:rsidTr="00682C3F">
        <w:tblPrEx>
          <w:tblBorders>
            <w:insideH w:val="nil"/>
          </w:tblBorders>
        </w:tblPrEx>
        <w:tc>
          <w:tcPr>
            <w:tcW w:w="4592" w:type="dxa"/>
            <w:tcBorders>
              <w:top w:val="nil"/>
            </w:tcBorders>
          </w:tcPr>
          <w:p w:rsidR="00E72195" w:rsidRPr="00CE18A0" w:rsidRDefault="00E72195" w:rsidP="00682C3F">
            <w:pPr>
              <w:pStyle w:val="ConsPlusNormal"/>
              <w:rPr>
                <w:rFonts w:ascii="Times New Roman" w:hAnsi="Times New Roman" w:cs="Times New Roman"/>
                <w:sz w:val="24"/>
                <w:szCs w:val="24"/>
              </w:rPr>
            </w:pPr>
          </w:p>
        </w:tc>
        <w:tc>
          <w:tcPr>
            <w:tcW w:w="4479" w:type="dxa"/>
            <w:tcBorders>
              <w:top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4592"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ИНН/КПП</w:t>
            </w:r>
          </w:p>
        </w:tc>
        <w:tc>
          <w:tcPr>
            <w:tcW w:w="4479"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ИНН/КПП</w:t>
            </w:r>
          </w:p>
        </w:tc>
      </w:tr>
      <w:tr w:rsidR="00E72195" w:rsidRPr="00CE18A0" w:rsidTr="00682C3F">
        <w:tc>
          <w:tcPr>
            <w:tcW w:w="4592"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Платежные реквизиты:</w:t>
            </w:r>
          </w:p>
        </w:tc>
        <w:tc>
          <w:tcPr>
            <w:tcW w:w="4479"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Платежные реквизиты:</w:t>
            </w:r>
          </w:p>
        </w:tc>
      </w:tr>
    </w:tbl>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IX. Подписи Сторон:</w:t>
      </w:r>
    </w:p>
    <w:p w:rsidR="00E72195" w:rsidRPr="00CE18A0"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2779"/>
        <w:gridCol w:w="1871"/>
        <w:gridCol w:w="2665"/>
      </w:tblGrid>
      <w:tr w:rsidR="00E72195" w:rsidRPr="00CE18A0" w:rsidTr="00682C3F">
        <w:tc>
          <w:tcPr>
            <w:tcW w:w="4536" w:type="dxa"/>
            <w:gridSpan w:val="2"/>
            <w:tcBorders>
              <w:top w:val="single" w:sz="4" w:space="0" w:color="auto"/>
              <w:bottom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Главного распорядителя</w:t>
            </w:r>
          </w:p>
        </w:tc>
        <w:tc>
          <w:tcPr>
            <w:tcW w:w="4536" w:type="dxa"/>
            <w:gridSpan w:val="2"/>
            <w:tcBorders>
              <w:top w:val="single" w:sz="4" w:space="0" w:color="auto"/>
              <w:bottom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Получателя</w:t>
            </w:r>
          </w:p>
        </w:tc>
      </w:tr>
      <w:tr w:rsidR="00E72195" w:rsidRPr="00CE18A0" w:rsidTr="00682C3F">
        <w:tblPrEx>
          <w:tblBorders>
            <w:insideH w:val="none" w:sz="0" w:space="0" w:color="auto"/>
            <w:insideV w:val="none" w:sz="0" w:space="0" w:color="auto"/>
          </w:tblBorders>
        </w:tblPrEx>
        <w:tc>
          <w:tcPr>
            <w:tcW w:w="1757" w:type="dxa"/>
            <w:tcBorders>
              <w:top w:val="single" w:sz="4" w:space="0" w:color="auto"/>
              <w:left w:val="single" w:sz="4" w:space="0" w:color="auto"/>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____________</w:t>
            </w:r>
          </w:p>
        </w:tc>
        <w:tc>
          <w:tcPr>
            <w:tcW w:w="2779" w:type="dxa"/>
            <w:tcBorders>
              <w:top w:val="single" w:sz="4" w:space="0" w:color="auto"/>
              <w:left w:val="nil"/>
              <w:bottom w:val="nil"/>
              <w:right w:val="single" w:sz="4" w:space="0" w:color="auto"/>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/____________________</w:t>
            </w:r>
          </w:p>
        </w:tc>
        <w:tc>
          <w:tcPr>
            <w:tcW w:w="1871" w:type="dxa"/>
            <w:tcBorders>
              <w:top w:val="single" w:sz="4" w:space="0" w:color="auto"/>
              <w:left w:val="single" w:sz="4" w:space="0" w:color="auto"/>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____________</w:t>
            </w:r>
          </w:p>
        </w:tc>
        <w:tc>
          <w:tcPr>
            <w:tcW w:w="2665" w:type="dxa"/>
            <w:tcBorders>
              <w:top w:val="single" w:sz="4" w:space="0" w:color="auto"/>
              <w:left w:val="nil"/>
              <w:bottom w:val="nil"/>
              <w:right w:val="single" w:sz="4" w:space="0" w:color="auto"/>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w:t>
            </w:r>
          </w:p>
        </w:tc>
      </w:tr>
      <w:tr w:rsidR="00E72195" w:rsidRPr="00CE18A0" w:rsidTr="00682C3F">
        <w:tblPrEx>
          <w:tblBorders>
            <w:insideH w:val="none" w:sz="0" w:space="0" w:color="auto"/>
            <w:insideV w:val="none" w:sz="0" w:space="0" w:color="auto"/>
          </w:tblBorders>
        </w:tblPrEx>
        <w:tc>
          <w:tcPr>
            <w:tcW w:w="1757" w:type="dxa"/>
            <w:tcBorders>
              <w:top w:val="nil"/>
              <w:left w:val="single" w:sz="4" w:space="0" w:color="auto"/>
              <w:bottom w:val="single" w:sz="4" w:space="0" w:color="auto"/>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(подпись)</w:t>
            </w:r>
          </w:p>
        </w:tc>
        <w:tc>
          <w:tcPr>
            <w:tcW w:w="2779" w:type="dxa"/>
            <w:tcBorders>
              <w:top w:val="nil"/>
              <w:left w:val="nil"/>
              <w:bottom w:val="single" w:sz="4" w:space="0" w:color="auto"/>
              <w:right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(Ф.И.О.)</w:t>
            </w:r>
          </w:p>
        </w:tc>
        <w:tc>
          <w:tcPr>
            <w:tcW w:w="1871" w:type="dxa"/>
            <w:tcBorders>
              <w:top w:val="nil"/>
              <w:left w:val="single" w:sz="4" w:space="0" w:color="auto"/>
              <w:bottom w:val="single" w:sz="4" w:space="0" w:color="auto"/>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(подпись)</w:t>
            </w:r>
          </w:p>
        </w:tc>
        <w:tc>
          <w:tcPr>
            <w:tcW w:w="2665" w:type="dxa"/>
            <w:tcBorders>
              <w:top w:val="nil"/>
              <w:left w:val="nil"/>
              <w:bottom w:val="single" w:sz="4" w:space="0" w:color="auto"/>
              <w:right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(Ф.И.О.)</w:t>
            </w:r>
          </w:p>
        </w:tc>
      </w:tr>
    </w:tbl>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0" w:name="P319"/>
      <w:bookmarkEnd w:id="20"/>
      <w:r w:rsidRPr="00CE18A0">
        <w:rPr>
          <w:rFonts w:ascii="Times New Roman" w:hAnsi="Times New Roman" w:cs="Times New Roman"/>
          <w:sz w:val="24"/>
          <w:szCs w:val="24"/>
        </w:rPr>
        <w:t>&lt;1&gt; Указывается в зависимости от вида предоставляемых из бюджета городского округа Тольятти средств. Далее по тексту Типовой формы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1" w:name="P320"/>
      <w:bookmarkEnd w:id="21"/>
      <w:r w:rsidRPr="00CE18A0">
        <w:rPr>
          <w:rFonts w:ascii="Times New Roman" w:hAnsi="Times New Roman" w:cs="Times New Roman"/>
          <w:sz w:val="24"/>
          <w:szCs w:val="24"/>
        </w:rPr>
        <w:t>&lt;2&gt; Далее по тексту Типовой формы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2" w:name="P321"/>
      <w:bookmarkEnd w:id="22"/>
      <w:r w:rsidRPr="00CE18A0">
        <w:rPr>
          <w:rFonts w:ascii="Times New Roman" w:hAnsi="Times New Roman" w:cs="Times New Roman"/>
          <w:sz w:val="24"/>
          <w:szCs w:val="24"/>
        </w:rPr>
        <w:t>&lt;3&gt; Указывается конкретный срок, на который предоставляется Субсидия.</w:t>
      </w:r>
    </w:p>
    <w:p w:rsidR="00045461" w:rsidRPr="00CE18A0" w:rsidRDefault="00045461" w:rsidP="00104F82">
      <w:pPr>
        <w:pStyle w:val="ConsPlusNormal"/>
        <w:ind w:firstLine="539"/>
        <w:jc w:val="both"/>
        <w:rPr>
          <w:rFonts w:ascii="Times New Roman" w:hAnsi="Times New Roman" w:cs="Times New Roman"/>
          <w:sz w:val="24"/>
          <w:szCs w:val="24"/>
        </w:rPr>
      </w:pPr>
      <w:bookmarkStart w:id="23" w:name="P322"/>
      <w:bookmarkEnd w:id="23"/>
    </w:p>
    <w:p w:rsidR="00104F82" w:rsidRPr="00CE18A0" w:rsidRDefault="00664647" w:rsidP="00104F82">
      <w:pPr>
        <w:pStyle w:val="ConsPlusNormal"/>
        <w:ind w:firstLine="539"/>
        <w:jc w:val="both"/>
        <w:rPr>
          <w:rFonts w:ascii="Times New Roman" w:hAnsi="Times New Roman" w:cs="Times New Roman"/>
          <w:sz w:val="24"/>
          <w:szCs w:val="24"/>
        </w:rPr>
      </w:pPr>
      <w:r w:rsidRPr="00CE18A0">
        <w:rPr>
          <w:rFonts w:ascii="Times New Roman" w:hAnsi="Times New Roman" w:cs="Times New Roman"/>
          <w:sz w:val="24"/>
          <w:szCs w:val="24"/>
        </w:rPr>
        <w:t>&lt;4&gt; Цель предоставления Субсидии указывается в соответствии с Порядком предоставления субсидии</w:t>
      </w:r>
      <w:r w:rsidR="00104F82" w:rsidRPr="00CE18A0">
        <w:rPr>
          <w:rFonts w:ascii="Times New Roman" w:hAnsi="Times New Roman" w:cs="Times New Roman"/>
          <w:sz w:val="24"/>
          <w:szCs w:val="24"/>
        </w:rPr>
        <w:t>,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p>
    <w:p w:rsidR="00664647" w:rsidRPr="00CE18A0" w:rsidRDefault="00664647" w:rsidP="00104F82">
      <w:pPr>
        <w:pStyle w:val="ConsPlusNormal"/>
        <w:ind w:firstLine="539"/>
        <w:jc w:val="both"/>
        <w:rPr>
          <w:rFonts w:ascii="Times New Roman" w:hAnsi="Times New Roman" w:cs="Times New Roman"/>
          <w:sz w:val="24"/>
          <w:szCs w:val="24"/>
        </w:rPr>
      </w:pPr>
      <w:r w:rsidRPr="00CE18A0">
        <w:rPr>
          <w:rFonts w:ascii="Times New Roman" w:hAnsi="Times New Roman" w:cs="Times New Roman"/>
          <w:sz w:val="24"/>
          <w:szCs w:val="24"/>
        </w:rPr>
        <w:t xml:space="preserve"> В случае предоставления Субсидии на несколько целей соответствующие цели указываются в Перечне Субсидий в соответствии с приложением к Соглашению. В данном случае и далее по тексту приложения к Соглашению разрабатываются Главным распорядителем.</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4" w:name="P323"/>
      <w:bookmarkEnd w:id="24"/>
      <w:r w:rsidRPr="00CE18A0">
        <w:rPr>
          <w:rFonts w:ascii="Times New Roman" w:hAnsi="Times New Roman" w:cs="Times New Roman"/>
          <w:sz w:val="24"/>
          <w:szCs w:val="24"/>
        </w:rPr>
        <w:t>&lt;5&gt; В случае предоставления Субсидии одновременно на финансовое обеспечение и возмещение затрат может составляться общий перечень направлений.</w:t>
      </w:r>
    </w:p>
    <w:p w:rsidR="00664647" w:rsidRPr="00CE18A0" w:rsidRDefault="0031625F" w:rsidP="00664647">
      <w:pPr>
        <w:pStyle w:val="ConsPlusNormal"/>
        <w:spacing w:before="220"/>
        <w:ind w:firstLine="540"/>
        <w:jc w:val="both"/>
        <w:rPr>
          <w:rFonts w:ascii="Times New Roman" w:hAnsi="Times New Roman" w:cs="Times New Roman"/>
          <w:sz w:val="24"/>
          <w:szCs w:val="24"/>
        </w:rPr>
      </w:pPr>
      <w:hyperlink w:anchor="P105" w:history="1">
        <w:r w:rsidR="00664647" w:rsidRPr="00CE18A0">
          <w:rPr>
            <w:rFonts w:ascii="Times New Roman" w:hAnsi="Times New Roman" w:cs="Times New Roman"/>
            <w:color w:val="0000FF"/>
            <w:sz w:val="24"/>
            <w:szCs w:val="24"/>
          </w:rPr>
          <w:t>Пункт 1.2</w:t>
        </w:r>
      </w:hyperlink>
      <w:r w:rsidR="00664647" w:rsidRPr="00CE18A0">
        <w:rPr>
          <w:rFonts w:ascii="Times New Roman" w:hAnsi="Times New Roman" w:cs="Times New Roman"/>
          <w:sz w:val="24"/>
          <w:szCs w:val="24"/>
        </w:rPr>
        <w:t xml:space="preserve"> не указывается в случае предоставления грантов в форме субсидий на финансовое обеспечение затрат, а также субсидий на финансовое обеспечение затрат, результатом предоставления которых являются объем и качество услуг, оказываемых физическим лицам.</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5" w:name="P325"/>
      <w:bookmarkEnd w:id="25"/>
      <w:r w:rsidRPr="00CE18A0">
        <w:rPr>
          <w:rFonts w:ascii="Times New Roman" w:hAnsi="Times New Roman" w:cs="Times New Roman"/>
          <w:sz w:val="24"/>
          <w:szCs w:val="24"/>
        </w:rPr>
        <w:t xml:space="preserve"> &lt;6&gt;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В случае предоставления Субсидии на несколько целей разбивка по кодам БК указывается раздельно по каждому направлению субсидирования.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6" w:name="P327"/>
      <w:bookmarkStart w:id="27" w:name="P328"/>
      <w:bookmarkEnd w:id="26"/>
      <w:bookmarkEnd w:id="27"/>
      <w:r w:rsidRPr="00CE18A0">
        <w:rPr>
          <w:rFonts w:ascii="Times New Roman" w:hAnsi="Times New Roman" w:cs="Times New Roman"/>
          <w:sz w:val="24"/>
          <w:szCs w:val="24"/>
        </w:rPr>
        <w:t>&lt;</w:t>
      </w:r>
      <w:r w:rsidR="00167525" w:rsidRPr="00CE18A0">
        <w:rPr>
          <w:rFonts w:ascii="Times New Roman" w:hAnsi="Times New Roman" w:cs="Times New Roman"/>
          <w:sz w:val="24"/>
          <w:szCs w:val="24"/>
        </w:rPr>
        <w:t>7</w:t>
      </w:r>
      <w:r w:rsidRPr="00CE18A0">
        <w:rPr>
          <w:rFonts w:ascii="Times New Roman" w:hAnsi="Times New Roman" w:cs="Times New Roman"/>
          <w:sz w:val="24"/>
          <w:szCs w:val="24"/>
        </w:rPr>
        <w:t xml:space="preserve">&gt; Указывается порядок расчета размера Субсидии, если Порядком предоставления субсидий установлен такой порядок, с указанием информации, обосновывающей ее </w:t>
      </w:r>
      <w:r w:rsidRPr="00CE18A0">
        <w:rPr>
          <w:rFonts w:ascii="Times New Roman" w:hAnsi="Times New Roman" w:cs="Times New Roman"/>
          <w:sz w:val="24"/>
          <w:szCs w:val="24"/>
        </w:rPr>
        <w:lastRenderedPageBreak/>
        <w:t>размер</w:t>
      </w:r>
      <w:r w:rsidR="0085131D" w:rsidRPr="00CE18A0">
        <w:rPr>
          <w:rFonts w:ascii="Times New Roman" w:hAnsi="Times New Roman" w:cs="Times New Roman"/>
          <w:sz w:val="24"/>
          <w:szCs w:val="24"/>
        </w:rPr>
        <w:t xml:space="preserve"> (формулы расчета и порядок их применения, нормативы затрат, статистические данные и иная информация исходя из результатов предоставления субсидии)</w:t>
      </w:r>
      <w:r w:rsidRPr="00CE18A0">
        <w:rPr>
          <w:rFonts w:ascii="Times New Roman" w:hAnsi="Times New Roman" w:cs="Times New Roman"/>
          <w:sz w:val="24"/>
          <w:szCs w:val="24"/>
        </w:rPr>
        <w:t xml:space="preserve"> и источника ее получения.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8" w:name="P329"/>
      <w:bookmarkEnd w:id="28"/>
      <w:r w:rsidRPr="00CE18A0">
        <w:rPr>
          <w:rFonts w:ascii="Times New Roman" w:hAnsi="Times New Roman" w:cs="Times New Roman"/>
          <w:sz w:val="24"/>
          <w:szCs w:val="24"/>
        </w:rPr>
        <w:t>&lt;</w:t>
      </w:r>
      <w:r w:rsidR="00167525" w:rsidRPr="00CE18A0">
        <w:rPr>
          <w:rFonts w:ascii="Times New Roman" w:hAnsi="Times New Roman" w:cs="Times New Roman"/>
          <w:sz w:val="24"/>
          <w:szCs w:val="24"/>
        </w:rPr>
        <w:t>8</w:t>
      </w:r>
      <w:r w:rsidRPr="00CE18A0">
        <w:rPr>
          <w:rFonts w:ascii="Times New Roman" w:hAnsi="Times New Roman" w:cs="Times New Roman"/>
          <w:sz w:val="24"/>
          <w:szCs w:val="24"/>
        </w:rPr>
        <w:t xml:space="preserve">&gt; </w:t>
      </w:r>
      <w:hyperlink w:anchor="P149" w:history="1">
        <w:r w:rsidRPr="00CE18A0">
          <w:rPr>
            <w:rFonts w:ascii="Times New Roman" w:hAnsi="Times New Roman" w:cs="Times New Roman"/>
            <w:color w:val="0000FF"/>
            <w:sz w:val="24"/>
            <w:szCs w:val="24"/>
          </w:rPr>
          <w:t>Пункт 3.1.1</w:t>
        </w:r>
      </w:hyperlink>
      <w:r w:rsidRPr="00CE18A0">
        <w:rPr>
          <w:rFonts w:ascii="Times New Roman" w:hAnsi="Times New Roman" w:cs="Times New Roman"/>
          <w:sz w:val="24"/>
          <w:szCs w:val="24"/>
        </w:rPr>
        <w:t xml:space="preserve"> указывается в случае, если это предусмотрено Порядком предоставления субсидии. Соответствующие категории/критерии/требования излагаются в редакции, предусмотренной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9" w:name="P330"/>
      <w:bookmarkEnd w:id="29"/>
      <w:r w:rsidRPr="00CE18A0">
        <w:rPr>
          <w:rFonts w:ascii="Times New Roman" w:hAnsi="Times New Roman" w:cs="Times New Roman"/>
          <w:sz w:val="24"/>
          <w:szCs w:val="24"/>
        </w:rPr>
        <w:t>&lt;</w:t>
      </w:r>
      <w:r w:rsidR="00167525" w:rsidRPr="00CE18A0">
        <w:rPr>
          <w:rFonts w:ascii="Times New Roman" w:hAnsi="Times New Roman" w:cs="Times New Roman"/>
          <w:sz w:val="24"/>
          <w:szCs w:val="24"/>
        </w:rPr>
        <w:t>9</w:t>
      </w:r>
      <w:r w:rsidRPr="00CE18A0">
        <w:rPr>
          <w:rFonts w:ascii="Times New Roman" w:hAnsi="Times New Roman" w:cs="Times New Roman"/>
          <w:sz w:val="24"/>
          <w:szCs w:val="24"/>
        </w:rPr>
        <w:t xml:space="preserve">&gt; Указываются конкретные документы и требования к ним (при необходимости), предусмотренные Порядком предоставления субсидии в соответствии с требованиями </w:t>
      </w:r>
      <w:hyperlink r:id="rId19" w:history="1">
        <w:r w:rsidRPr="00CE18A0">
          <w:rPr>
            <w:rFonts w:ascii="Times New Roman" w:hAnsi="Times New Roman" w:cs="Times New Roman"/>
            <w:color w:val="0000FF"/>
            <w:sz w:val="24"/>
            <w:szCs w:val="24"/>
          </w:rPr>
          <w:t>подпункта "б" пункта 5</w:t>
        </w:r>
      </w:hyperlink>
      <w:r w:rsidRPr="00CE18A0">
        <w:rPr>
          <w:rFonts w:ascii="Times New Roman" w:hAnsi="Times New Roman" w:cs="Times New Roman"/>
          <w:sz w:val="24"/>
          <w:szCs w:val="24"/>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(далее - Общие требования).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0" w:name="P332"/>
      <w:bookmarkEnd w:id="30"/>
      <w:r w:rsidRPr="00CE18A0">
        <w:rPr>
          <w:rFonts w:ascii="Times New Roman" w:hAnsi="Times New Roman" w:cs="Times New Roman"/>
          <w:sz w:val="24"/>
          <w:szCs w:val="24"/>
        </w:rPr>
        <w:t>&lt;1</w:t>
      </w:r>
      <w:r w:rsidR="00167525" w:rsidRPr="00CE18A0">
        <w:rPr>
          <w:rFonts w:ascii="Times New Roman" w:hAnsi="Times New Roman" w:cs="Times New Roman"/>
          <w:sz w:val="24"/>
          <w:szCs w:val="24"/>
        </w:rPr>
        <w:t>0</w:t>
      </w:r>
      <w:r w:rsidRPr="00CE18A0">
        <w:rPr>
          <w:rFonts w:ascii="Times New Roman" w:hAnsi="Times New Roman" w:cs="Times New Roman"/>
          <w:sz w:val="24"/>
          <w:szCs w:val="24"/>
        </w:rPr>
        <w:t>&gt; Или на иную дату, определенную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1" w:name="P333"/>
      <w:bookmarkEnd w:id="31"/>
      <w:r w:rsidRPr="00CE18A0">
        <w:rPr>
          <w:rFonts w:ascii="Times New Roman" w:hAnsi="Times New Roman" w:cs="Times New Roman"/>
          <w:sz w:val="24"/>
          <w:szCs w:val="24"/>
        </w:rPr>
        <w:t>&lt;1</w:t>
      </w:r>
      <w:r w:rsidR="00167525" w:rsidRPr="00CE18A0">
        <w:rPr>
          <w:rFonts w:ascii="Times New Roman" w:hAnsi="Times New Roman" w:cs="Times New Roman"/>
          <w:sz w:val="24"/>
          <w:szCs w:val="24"/>
        </w:rPr>
        <w:t>1</w:t>
      </w:r>
      <w:r w:rsidRPr="00CE18A0">
        <w:rPr>
          <w:rFonts w:ascii="Times New Roman" w:hAnsi="Times New Roman" w:cs="Times New Roman"/>
          <w:sz w:val="24"/>
          <w:szCs w:val="24"/>
        </w:rPr>
        <w:t>&gt; Указываются иные конкретные требования (при необходимости), определенные Порядком предоставления субсидии, которым должен соответствовать Получатель на определенную дату, в редакции, предусмотренной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2" w:name="P334"/>
      <w:bookmarkEnd w:id="32"/>
      <w:r w:rsidRPr="00CE18A0">
        <w:rPr>
          <w:rFonts w:ascii="Times New Roman" w:hAnsi="Times New Roman" w:cs="Times New Roman"/>
          <w:sz w:val="24"/>
          <w:szCs w:val="24"/>
        </w:rPr>
        <w:t>&lt;1</w:t>
      </w:r>
      <w:r w:rsidR="00167525" w:rsidRPr="00CE18A0">
        <w:rPr>
          <w:rFonts w:ascii="Times New Roman" w:hAnsi="Times New Roman" w:cs="Times New Roman"/>
          <w:sz w:val="24"/>
          <w:szCs w:val="24"/>
        </w:rPr>
        <w:t>2</w:t>
      </w:r>
      <w:r w:rsidRPr="00CE18A0">
        <w:rPr>
          <w:rFonts w:ascii="Times New Roman" w:hAnsi="Times New Roman" w:cs="Times New Roman"/>
          <w:sz w:val="24"/>
          <w:szCs w:val="24"/>
        </w:rPr>
        <w:t>&gt; Указываются конкретные условия предоставления Субсидии в случае, если это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3" w:name="P336"/>
      <w:bookmarkEnd w:id="33"/>
      <w:r w:rsidRPr="00CE18A0">
        <w:rPr>
          <w:rFonts w:ascii="Times New Roman" w:hAnsi="Times New Roman" w:cs="Times New Roman"/>
          <w:sz w:val="24"/>
          <w:szCs w:val="24"/>
        </w:rPr>
        <w:t>&lt;1</w:t>
      </w:r>
      <w:r w:rsidR="00167525" w:rsidRPr="00CE18A0">
        <w:rPr>
          <w:rFonts w:ascii="Times New Roman" w:hAnsi="Times New Roman" w:cs="Times New Roman"/>
          <w:sz w:val="24"/>
          <w:szCs w:val="24"/>
        </w:rPr>
        <w:t>3</w:t>
      </w:r>
      <w:r w:rsidRPr="00CE18A0">
        <w:rPr>
          <w:rFonts w:ascii="Times New Roman" w:hAnsi="Times New Roman" w:cs="Times New Roman"/>
          <w:sz w:val="24"/>
          <w:szCs w:val="24"/>
        </w:rPr>
        <w:t xml:space="preserve">&gt; Предусматривается в случае, если в соответствии с бюджетным законодательством Российской Федерации предоставление Субсидии на финансовое обеспечение затрат </w:t>
      </w:r>
      <w:r w:rsidR="00A96EC9" w:rsidRPr="00CE18A0">
        <w:rPr>
          <w:rFonts w:ascii="Times New Roman" w:hAnsi="Times New Roman" w:cs="Times New Roman"/>
          <w:sz w:val="24"/>
          <w:szCs w:val="24"/>
        </w:rPr>
        <w:t xml:space="preserve">в связи с производством (реализацией) товаров, </w:t>
      </w:r>
      <w:r w:rsidR="00764BC4" w:rsidRPr="00CE18A0">
        <w:rPr>
          <w:rFonts w:ascii="Times New Roman" w:hAnsi="Times New Roman" w:cs="Times New Roman"/>
          <w:sz w:val="24"/>
          <w:szCs w:val="24"/>
        </w:rPr>
        <w:t>выполнением работ, оказанием услуг</w:t>
      </w:r>
      <w:r w:rsidR="00A96EC9" w:rsidRPr="00CE18A0">
        <w:rPr>
          <w:rFonts w:ascii="Times New Roman" w:hAnsi="Times New Roman" w:cs="Times New Roman"/>
          <w:sz w:val="24"/>
          <w:szCs w:val="24"/>
        </w:rPr>
        <w:t xml:space="preserve">, </w:t>
      </w:r>
      <w:r w:rsidR="00764BC4" w:rsidRPr="00CE18A0">
        <w:rPr>
          <w:rFonts w:ascii="Times New Roman" w:hAnsi="Times New Roman" w:cs="Times New Roman"/>
          <w:sz w:val="24"/>
          <w:szCs w:val="24"/>
        </w:rPr>
        <w:t>о</w:t>
      </w:r>
      <w:r w:rsidRPr="00CE18A0">
        <w:rPr>
          <w:rFonts w:ascii="Times New Roman" w:hAnsi="Times New Roman" w:cs="Times New Roman"/>
          <w:sz w:val="24"/>
          <w:szCs w:val="24"/>
        </w:rPr>
        <w:t>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 В данном случае Типовая форма может корректироваться с учетом положений законодательства, регулирующих казначейское сопровождение и (или) осуществление операций с применением казначейского обеспечения обязательств.</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4" w:name="P337"/>
      <w:bookmarkEnd w:id="34"/>
      <w:r w:rsidRPr="00CE18A0">
        <w:rPr>
          <w:rFonts w:ascii="Times New Roman" w:hAnsi="Times New Roman" w:cs="Times New Roman"/>
          <w:sz w:val="24"/>
          <w:szCs w:val="24"/>
        </w:rPr>
        <w:t>&lt;1</w:t>
      </w:r>
      <w:r w:rsidR="00167525" w:rsidRPr="00CE18A0">
        <w:rPr>
          <w:rFonts w:ascii="Times New Roman" w:hAnsi="Times New Roman" w:cs="Times New Roman"/>
          <w:sz w:val="24"/>
          <w:szCs w:val="24"/>
        </w:rPr>
        <w:t>4</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5" w:name="P338"/>
      <w:bookmarkEnd w:id="35"/>
      <w:r w:rsidRPr="00CE18A0">
        <w:rPr>
          <w:rFonts w:ascii="Times New Roman" w:hAnsi="Times New Roman" w:cs="Times New Roman"/>
          <w:sz w:val="24"/>
          <w:szCs w:val="24"/>
        </w:rPr>
        <w:t>&lt;1</w:t>
      </w:r>
      <w:r w:rsidR="00167525" w:rsidRPr="00CE18A0">
        <w:rPr>
          <w:rFonts w:ascii="Times New Roman" w:hAnsi="Times New Roman" w:cs="Times New Roman"/>
          <w:sz w:val="24"/>
          <w:szCs w:val="24"/>
        </w:rPr>
        <w:t>5</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6" w:name="P339"/>
      <w:bookmarkEnd w:id="36"/>
      <w:r w:rsidRPr="00CE18A0">
        <w:rPr>
          <w:rFonts w:ascii="Times New Roman" w:hAnsi="Times New Roman" w:cs="Times New Roman"/>
          <w:sz w:val="24"/>
          <w:szCs w:val="24"/>
        </w:rPr>
        <w:t>&lt;1</w:t>
      </w:r>
      <w:r w:rsidR="00167525" w:rsidRPr="00CE18A0">
        <w:rPr>
          <w:rFonts w:ascii="Times New Roman" w:hAnsi="Times New Roman" w:cs="Times New Roman"/>
          <w:sz w:val="24"/>
          <w:szCs w:val="24"/>
        </w:rPr>
        <w:t>6</w:t>
      </w:r>
      <w:r w:rsidRPr="00CE18A0">
        <w:rPr>
          <w:rFonts w:ascii="Times New Roman" w:hAnsi="Times New Roman" w:cs="Times New Roman"/>
          <w:sz w:val="24"/>
          <w:szCs w:val="24"/>
        </w:rPr>
        <w:t xml:space="preserve">&gt; </w:t>
      </w:r>
      <w:hyperlink w:anchor="P176" w:history="1">
        <w:r w:rsidRPr="00CE18A0">
          <w:rPr>
            <w:rFonts w:ascii="Times New Roman" w:hAnsi="Times New Roman" w:cs="Times New Roman"/>
            <w:color w:val="0000FF"/>
            <w:sz w:val="24"/>
            <w:szCs w:val="24"/>
          </w:rPr>
          <w:t>Пункт 3.2.1.3</w:t>
        </w:r>
      </w:hyperlink>
      <w:r w:rsidRPr="00CE18A0">
        <w:rPr>
          <w:rFonts w:ascii="Times New Roman" w:hAnsi="Times New Roman" w:cs="Times New Roman"/>
          <w:sz w:val="24"/>
          <w:szCs w:val="24"/>
        </w:rPr>
        <w:t xml:space="preserve"> подлежит указанию в случае предоставления Субсидии на возмещение затрат (недополученных доходов). Требования к документам указываются в случае, если это предусмотрено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7" w:name="P340"/>
      <w:bookmarkEnd w:id="37"/>
      <w:r w:rsidRPr="00CE18A0">
        <w:rPr>
          <w:rFonts w:ascii="Times New Roman" w:hAnsi="Times New Roman" w:cs="Times New Roman"/>
          <w:sz w:val="24"/>
          <w:szCs w:val="24"/>
        </w:rPr>
        <w:t>&lt;1</w:t>
      </w:r>
      <w:r w:rsidR="00167525" w:rsidRPr="00CE18A0">
        <w:rPr>
          <w:rFonts w:ascii="Times New Roman" w:hAnsi="Times New Roman" w:cs="Times New Roman"/>
          <w:sz w:val="24"/>
          <w:szCs w:val="24"/>
        </w:rPr>
        <w:t>7</w:t>
      </w:r>
      <w:r w:rsidRPr="00CE18A0">
        <w:rPr>
          <w:rFonts w:ascii="Times New Roman" w:hAnsi="Times New Roman" w:cs="Times New Roman"/>
          <w:sz w:val="24"/>
          <w:szCs w:val="24"/>
        </w:rPr>
        <w:t xml:space="preserve">&gt; В случаях, установленных </w:t>
      </w:r>
      <w:r w:rsidR="00A71DFC">
        <w:rPr>
          <w:rFonts w:ascii="Times New Roman" w:hAnsi="Times New Roman" w:cs="Times New Roman"/>
          <w:sz w:val="24"/>
          <w:szCs w:val="24"/>
        </w:rPr>
        <w:t>муниципальными</w:t>
      </w:r>
      <w:r w:rsidR="00100E53" w:rsidRPr="00CE18A0">
        <w:rPr>
          <w:rFonts w:ascii="Times New Roman" w:hAnsi="Times New Roman" w:cs="Times New Roman"/>
          <w:sz w:val="24"/>
          <w:szCs w:val="24"/>
        </w:rPr>
        <w:t xml:space="preserve"> </w:t>
      </w:r>
      <w:r w:rsidRPr="00CE18A0">
        <w:rPr>
          <w:rFonts w:ascii="Times New Roman" w:hAnsi="Times New Roman" w:cs="Times New Roman"/>
          <w:sz w:val="24"/>
          <w:szCs w:val="24"/>
        </w:rPr>
        <w:t>правовы</w:t>
      </w:r>
      <w:r w:rsidR="00100E53" w:rsidRPr="00CE18A0">
        <w:rPr>
          <w:rFonts w:ascii="Times New Roman" w:hAnsi="Times New Roman" w:cs="Times New Roman"/>
          <w:sz w:val="24"/>
          <w:szCs w:val="24"/>
        </w:rPr>
        <w:t>ми</w:t>
      </w:r>
      <w:r w:rsidRPr="00CE18A0">
        <w:rPr>
          <w:rFonts w:ascii="Times New Roman" w:hAnsi="Times New Roman" w:cs="Times New Roman"/>
          <w:sz w:val="24"/>
          <w:szCs w:val="24"/>
        </w:rPr>
        <w:t xml:space="preserve"> акт</w:t>
      </w:r>
      <w:r w:rsidR="00100E53" w:rsidRPr="00CE18A0">
        <w:rPr>
          <w:rFonts w:ascii="Times New Roman" w:hAnsi="Times New Roman" w:cs="Times New Roman"/>
          <w:sz w:val="24"/>
          <w:szCs w:val="24"/>
        </w:rPr>
        <w:t xml:space="preserve">ами </w:t>
      </w:r>
      <w:r w:rsidRPr="00CE18A0">
        <w:rPr>
          <w:rFonts w:ascii="Times New Roman" w:hAnsi="Times New Roman" w:cs="Times New Roman"/>
          <w:sz w:val="24"/>
          <w:szCs w:val="24"/>
        </w:rPr>
        <w:t>администрации городского округа Тольятти, регулирующих порядок исполнения бюджета городского округа по расходам, данное требование излагается в редакции, установленной данными правовыми актами.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8" w:name="P341"/>
      <w:bookmarkEnd w:id="38"/>
      <w:r w:rsidRPr="00CE18A0">
        <w:rPr>
          <w:rFonts w:ascii="Times New Roman" w:hAnsi="Times New Roman" w:cs="Times New Roman"/>
          <w:sz w:val="24"/>
          <w:szCs w:val="24"/>
        </w:rPr>
        <w:lastRenderedPageBreak/>
        <w:t>&lt;1</w:t>
      </w:r>
      <w:r w:rsidR="00167525" w:rsidRPr="00CE18A0">
        <w:rPr>
          <w:rFonts w:ascii="Times New Roman" w:hAnsi="Times New Roman" w:cs="Times New Roman"/>
          <w:sz w:val="24"/>
          <w:szCs w:val="24"/>
        </w:rPr>
        <w:t>8</w:t>
      </w:r>
      <w:r w:rsidRPr="00CE18A0">
        <w:rPr>
          <w:rFonts w:ascii="Times New Roman" w:hAnsi="Times New Roman" w:cs="Times New Roman"/>
          <w:sz w:val="24"/>
          <w:szCs w:val="24"/>
        </w:rPr>
        <w:t xml:space="preserve">&gt; </w:t>
      </w:r>
      <w:hyperlink w:anchor="P180" w:history="1">
        <w:r w:rsidRPr="00CE18A0">
          <w:rPr>
            <w:rFonts w:ascii="Times New Roman" w:hAnsi="Times New Roman" w:cs="Times New Roman"/>
            <w:color w:val="0000FF"/>
            <w:sz w:val="24"/>
            <w:szCs w:val="24"/>
          </w:rPr>
          <w:t>Пункт 3.4</w:t>
        </w:r>
      </w:hyperlink>
      <w:r w:rsidRPr="00CE18A0">
        <w:rPr>
          <w:rFonts w:ascii="Times New Roman" w:hAnsi="Times New Roman" w:cs="Times New Roman"/>
          <w:sz w:val="24"/>
          <w:szCs w:val="24"/>
        </w:rPr>
        <w:t xml:space="preserve"> может не предусматриваться в случае, если данное условие предоставления Субсидии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Положения о принятии Получателем обязательства о включении в договоры (соглашения), заключенные им в целях исполнения обязательств по настоящему Соглашению, условий, предусмотренных </w:t>
      </w:r>
      <w:hyperlink w:anchor="P181" w:history="1">
        <w:r w:rsidRPr="00CE18A0">
          <w:rPr>
            <w:rFonts w:ascii="Times New Roman" w:hAnsi="Times New Roman" w:cs="Times New Roman"/>
            <w:color w:val="0000FF"/>
            <w:sz w:val="24"/>
            <w:szCs w:val="24"/>
          </w:rPr>
          <w:t>абзацами вторым</w:t>
        </w:r>
      </w:hyperlink>
      <w:r w:rsidRPr="00CE18A0">
        <w:rPr>
          <w:rFonts w:ascii="Times New Roman" w:hAnsi="Times New Roman" w:cs="Times New Roman"/>
          <w:sz w:val="24"/>
          <w:szCs w:val="24"/>
        </w:rPr>
        <w:t xml:space="preserve"> и </w:t>
      </w:r>
      <w:hyperlink w:anchor="P182" w:history="1">
        <w:r w:rsidRPr="00CE18A0">
          <w:rPr>
            <w:rFonts w:ascii="Times New Roman" w:hAnsi="Times New Roman" w:cs="Times New Roman"/>
            <w:color w:val="0000FF"/>
            <w:sz w:val="24"/>
            <w:szCs w:val="24"/>
          </w:rPr>
          <w:t>третьим пункта 3.4</w:t>
        </w:r>
      </w:hyperlink>
      <w:r w:rsidRPr="00CE18A0">
        <w:rPr>
          <w:rFonts w:ascii="Times New Roman" w:hAnsi="Times New Roman" w:cs="Times New Roman"/>
          <w:sz w:val="24"/>
          <w:szCs w:val="24"/>
        </w:rPr>
        <w:t xml:space="preserve"> Соглашения, подлежат включению в данный пункт в случае заключения Соглашения о предоставлении Субсидии на финансовое обеспечение затрат Получателя.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9" w:name="P343"/>
      <w:bookmarkEnd w:id="39"/>
      <w:r w:rsidRPr="00CE18A0">
        <w:rPr>
          <w:rFonts w:ascii="Times New Roman" w:hAnsi="Times New Roman" w:cs="Times New Roman"/>
          <w:sz w:val="24"/>
          <w:szCs w:val="24"/>
        </w:rPr>
        <w:t>&lt;</w:t>
      </w:r>
      <w:r w:rsidR="00167525" w:rsidRPr="00CE18A0">
        <w:rPr>
          <w:rFonts w:ascii="Times New Roman" w:hAnsi="Times New Roman" w:cs="Times New Roman"/>
          <w:sz w:val="24"/>
          <w:szCs w:val="24"/>
        </w:rPr>
        <w:t>19</w:t>
      </w:r>
      <w:r w:rsidRPr="00CE18A0">
        <w:rPr>
          <w:rFonts w:ascii="Times New Roman" w:hAnsi="Times New Roman" w:cs="Times New Roman"/>
          <w:sz w:val="24"/>
          <w:szCs w:val="24"/>
        </w:rPr>
        <w:t>&gt; Предусматривается в случае, если Соглашение заключается на предоставление Субсидии в целях финансового обеспечения затрат.</w:t>
      </w:r>
    </w:p>
    <w:p w:rsidR="001F36F4" w:rsidRPr="00CE18A0" w:rsidRDefault="00167525" w:rsidP="003D4E56">
      <w:pPr>
        <w:pStyle w:val="ConsPlusNormal"/>
        <w:spacing w:before="220"/>
        <w:ind w:firstLine="540"/>
        <w:jc w:val="both"/>
        <w:rPr>
          <w:rFonts w:ascii="Times New Roman" w:hAnsi="Times New Roman" w:cs="Times New Roman"/>
          <w:sz w:val="24"/>
          <w:szCs w:val="24"/>
        </w:rPr>
      </w:pPr>
      <w:bookmarkStart w:id="40" w:name="P344"/>
      <w:bookmarkEnd w:id="40"/>
      <w:r w:rsidRPr="00CE18A0">
        <w:rPr>
          <w:rFonts w:ascii="Times New Roman" w:hAnsi="Times New Roman" w:cs="Times New Roman"/>
          <w:sz w:val="24"/>
          <w:szCs w:val="24"/>
        </w:rPr>
        <w:t>&lt;20</w:t>
      </w:r>
      <w:r w:rsidR="001F36F4" w:rsidRPr="00CE18A0">
        <w:rPr>
          <w:rFonts w:ascii="Times New Roman" w:hAnsi="Times New Roman" w:cs="Times New Roman"/>
          <w:sz w:val="24"/>
          <w:szCs w:val="24"/>
        </w:rPr>
        <w:t xml:space="preserve">&gt; </w:t>
      </w:r>
      <w:r w:rsidR="003D4E56" w:rsidRPr="00CE18A0">
        <w:rPr>
          <w:rFonts w:ascii="Times New Roman" w:hAnsi="Times New Roman" w:cs="Times New Roman"/>
          <w:sz w:val="24"/>
          <w:szCs w:val="24"/>
        </w:rPr>
        <w:t>Предусматривается в случае, если это установлено Порядком предоставления субсидии</w:t>
      </w:r>
      <w:r w:rsidR="00FB25EF" w:rsidRPr="00CE18A0">
        <w:rPr>
          <w:rFonts w:ascii="Times New Roman" w:hAnsi="Times New Roman" w:cs="Times New Roman"/>
          <w:sz w:val="24"/>
          <w:szCs w:val="24"/>
        </w:rPr>
        <w:t xml:space="preserve"> (при необходимости)</w:t>
      </w:r>
      <w:r w:rsidR="00F1449B" w:rsidRPr="00CE18A0">
        <w:rPr>
          <w:rFonts w:ascii="Times New Roman" w:hAnsi="Times New Roman" w:cs="Times New Roman"/>
          <w:sz w:val="24"/>
          <w:szCs w:val="24"/>
        </w:rPr>
        <w:t>.</w:t>
      </w:r>
    </w:p>
    <w:p w:rsidR="00664647" w:rsidRPr="00CE18A0" w:rsidRDefault="00664647" w:rsidP="00664647">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&lt;21&gt; </w:t>
      </w:r>
      <w:hyperlink w:anchor="P190" w:history="1">
        <w:r w:rsidRPr="00CE18A0">
          <w:rPr>
            <w:rFonts w:ascii="Times New Roman" w:hAnsi="Times New Roman" w:cs="Times New Roman"/>
            <w:color w:val="0000FF"/>
            <w:sz w:val="24"/>
            <w:szCs w:val="24"/>
          </w:rPr>
          <w:t>Пункт 4.1.2</w:t>
        </w:r>
      </w:hyperlink>
      <w:r w:rsidRPr="00CE18A0">
        <w:rPr>
          <w:rFonts w:ascii="Times New Roman" w:hAnsi="Times New Roman" w:cs="Times New Roman"/>
          <w:sz w:val="24"/>
          <w:szCs w:val="24"/>
        </w:rPr>
        <w:t xml:space="preserve"> указывается в соответствии с Порядком предоставления субсидии в случае, если проверка на соответствие требованиям не проводилась при проведении отбора в соответствии с положениями </w:t>
      </w:r>
      <w:hyperlink r:id="rId20" w:history="1">
        <w:r w:rsidRPr="00CE18A0">
          <w:rPr>
            <w:rFonts w:ascii="Times New Roman" w:hAnsi="Times New Roman" w:cs="Times New Roman"/>
            <w:color w:val="0000FF"/>
            <w:sz w:val="24"/>
            <w:szCs w:val="24"/>
          </w:rPr>
          <w:t>пункта 4</w:t>
        </w:r>
      </w:hyperlink>
      <w:r w:rsidRPr="00CE18A0">
        <w:rPr>
          <w:rFonts w:ascii="Times New Roman" w:hAnsi="Times New Roman" w:cs="Times New Roman"/>
          <w:sz w:val="24"/>
          <w:szCs w:val="24"/>
        </w:rPr>
        <w:t xml:space="preserve"> Общих требований.</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1" w:name="P345"/>
      <w:bookmarkEnd w:id="41"/>
      <w:r w:rsidRPr="00CE18A0">
        <w:rPr>
          <w:rFonts w:ascii="Times New Roman" w:hAnsi="Times New Roman" w:cs="Times New Roman"/>
          <w:sz w:val="24"/>
          <w:szCs w:val="24"/>
        </w:rPr>
        <w:t>&lt;22&gt; Указываются ссылки на все пункты Соглашения, предусматривающие представление Получателем Главному распорядителю конкретных документов.</w:t>
      </w:r>
    </w:p>
    <w:p w:rsidR="00664647" w:rsidRPr="00CE18A0" w:rsidRDefault="00664647" w:rsidP="00664647">
      <w:pPr>
        <w:spacing w:after="1"/>
        <w:rPr>
          <w:rFonts w:ascii="Times New Roman" w:hAnsi="Times New Roman" w:cs="Times New Roman"/>
          <w:sz w:val="24"/>
          <w:szCs w:val="24"/>
        </w:rPr>
      </w:pPr>
    </w:p>
    <w:p w:rsidR="00664647" w:rsidRPr="00CE18A0" w:rsidRDefault="00664647" w:rsidP="00664647">
      <w:pPr>
        <w:pStyle w:val="ConsPlusNormal"/>
        <w:spacing w:before="280"/>
        <w:ind w:firstLine="540"/>
        <w:jc w:val="both"/>
        <w:rPr>
          <w:rFonts w:ascii="Times New Roman" w:hAnsi="Times New Roman" w:cs="Times New Roman"/>
          <w:sz w:val="24"/>
          <w:szCs w:val="24"/>
        </w:rPr>
      </w:pPr>
      <w:r w:rsidRPr="00CE18A0">
        <w:rPr>
          <w:rFonts w:ascii="Times New Roman" w:hAnsi="Times New Roman" w:cs="Times New Roman"/>
          <w:sz w:val="24"/>
          <w:szCs w:val="24"/>
        </w:rPr>
        <w:t>&lt;23&gt; В соответствующем приложении в обязательном порядке устанавливаются значения результатов предоставления Субсидии, которые должны быть завершенными действиями с указанием точной даты завершения и конечного значения результатов (конкретной количественной характеристики итогов). Результаты предоставления субсидии должны быть конкретными, измеримыми, а также соответствовать результатам</w:t>
      </w:r>
      <w:r w:rsidR="00E44EEF" w:rsidRPr="00CE18A0">
        <w:rPr>
          <w:rFonts w:ascii="Times New Roman" w:hAnsi="Times New Roman" w:cs="Times New Roman"/>
          <w:sz w:val="24"/>
          <w:szCs w:val="24"/>
        </w:rPr>
        <w:t xml:space="preserve"> федеральных проектов,</w:t>
      </w:r>
      <w:r w:rsidRPr="00CE18A0">
        <w:rPr>
          <w:rFonts w:ascii="Times New Roman" w:hAnsi="Times New Roman" w:cs="Times New Roman"/>
          <w:sz w:val="24"/>
          <w:szCs w:val="24"/>
        </w:rPr>
        <w:t xml:space="preserve"> региональных проектов, государственных программ</w:t>
      </w:r>
      <w:r w:rsidR="00B34482" w:rsidRPr="00CE18A0">
        <w:rPr>
          <w:rFonts w:ascii="Times New Roman" w:hAnsi="Times New Roman" w:cs="Times New Roman"/>
          <w:sz w:val="24"/>
          <w:szCs w:val="24"/>
        </w:rPr>
        <w:t>, муниципальных программ</w:t>
      </w:r>
      <w:r w:rsidRPr="00CE18A0">
        <w:rPr>
          <w:rFonts w:ascii="Times New Roman" w:hAnsi="Times New Roman" w:cs="Times New Roman"/>
          <w:sz w:val="24"/>
          <w:szCs w:val="24"/>
        </w:rPr>
        <w:t xml:space="preserve"> (при наличии в программах результатов предоставления Субсидии в случае, если Субсидия предоставляется в целях реализации такого проекта, программы), и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2" w:name="P350"/>
      <w:bookmarkEnd w:id="42"/>
      <w:r w:rsidRPr="00CE18A0">
        <w:rPr>
          <w:rFonts w:ascii="Times New Roman" w:hAnsi="Times New Roman" w:cs="Times New Roman"/>
          <w:sz w:val="24"/>
          <w:szCs w:val="24"/>
        </w:rPr>
        <w:t xml:space="preserve">Действие примечания со знаком сноски &lt;23&gt; в части соответствия результатов предоставления субсидии типовым результатам, определенным в соответствии с порядком, установленным Минфином России в целях мониторинга достижения результатов, </w:t>
      </w:r>
      <w:hyperlink r:id="rId21" w:history="1">
        <w:r w:rsidRPr="00CE18A0">
          <w:rPr>
            <w:rStyle w:val="ae"/>
            <w:rFonts w:ascii="Times New Roman" w:hAnsi="Times New Roman" w:cs="Times New Roman"/>
            <w:color w:val="auto"/>
            <w:sz w:val="24"/>
            <w:szCs w:val="24"/>
            <w:u w:val="none"/>
          </w:rPr>
          <w:t>применяется</w:t>
        </w:r>
      </w:hyperlink>
      <w:r w:rsidRPr="00CE18A0">
        <w:rPr>
          <w:rFonts w:ascii="Times New Roman" w:hAnsi="Times New Roman" w:cs="Times New Roman"/>
          <w:sz w:val="24"/>
          <w:szCs w:val="24"/>
        </w:rPr>
        <w:t xml:space="preserve"> при предоставлении субсидий начиная с 01.01.2022.</w:t>
      </w:r>
    </w:p>
    <w:p w:rsidR="00664647" w:rsidRPr="00CE18A0" w:rsidRDefault="00664647" w:rsidP="00664647">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&lt;24&gt; </w:t>
      </w:r>
      <w:hyperlink w:anchor="P395" w:history="1">
        <w:r w:rsidRPr="00CE18A0">
          <w:rPr>
            <w:rFonts w:ascii="Times New Roman" w:hAnsi="Times New Roman" w:cs="Times New Roman"/>
            <w:sz w:val="24"/>
            <w:szCs w:val="24"/>
          </w:rPr>
          <w:t>Отчет</w:t>
        </w:r>
      </w:hyperlink>
      <w:r w:rsidRPr="00CE18A0">
        <w:rPr>
          <w:rFonts w:ascii="Times New Roman" w:hAnsi="Times New Roman" w:cs="Times New Roman"/>
          <w:sz w:val="24"/>
          <w:szCs w:val="24"/>
        </w:rPr>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оформляется в соответствии с приложением 1 к настоящей Типовой форме.</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3" w:name="P351"/>
      <w:bookmarkEnd w:id="43"/>
      <w:r w:rsidRPr="00CE18A0">
        <w:rPr>
          <w:rFonts w:ascii="Times New Roman" w:hAnsi="Times New Roman" w:cs="Times New Roman"/>
          <w:sz w:val="24"/>
          <w:szCs w:val="24"/>
        </w:rPr>
        <w:t>&lt;25&gt; Показатели, необходимые для достижения результатов предоставления Субсидии, указываются в случае, если Порядком предоставления субсидии установлены такие показатели.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4" w:name="P352"/>
      <w:bookmarkEnd w:id="44"/>
      <w:r w:rsidRPr="00CE18A0">
        <w:rPr>
          <w:rFonts w:ascii="Times New Roman" w:hAnsi="Times New Roman" w:cs="Times New Roman"/>
          <w:sz w:val="24"/>
          <w:szCs w:val="24"/>
        </w:rPr>
        <w:t xml:space="preserve">&lt;26&gt; Предусматривается в случае, если это установлено Порядком предоставления субсидии. Указываются иные конкретные обязательства, установленные бюджетным </w:t>
      </w:r>
      <w:r w:rsidRPr="00CE18A0">
        <w:rPr>
          <w:rFonts w:ascii="Times New Roman" w:hAnsi="Times New Roman" w:cs="Times New Roman"/>
          <w:sz w:val="24"/>
          <w:szCs w:val="24"/>
        </w:rPr>
        <w:lastRenderedPageBreak/>
        <w:t>законодательством Российской Федерации</w:t>
      </w:r>
      <w:r w:rsidR="007A58E5" w:rsidRPr="00CE18A0">
        <w:rPr>
          <w:rFonts w:ascii="Times New Roman" w:hAnsi="Times New Roman" w:cs="Times New Roman"/>
          <w:sz w:val="24"/>
          <w:szCs w:val="24"/>
        </w:rPr>
        <w:t>,</w:t>
      </w:r>
      <w:r w:rsidRPr="00CE18A0">
        <w:rPr>
          <w:rFonts w:ascii="Times New Roman" w:hAnsi="Times New Roman" w:cs="Times New Roman"/>
          <w:sz w:val="24"/>
          <w:szCs w:val="24"/>
        </w:rPr>
        <w:t xml:space="preserve"> Порядком предоставления субсидии</w:t>
      </w:r>
      <w:r w:rsidR="007A58E5" w:rsidRPr="00CE18A0">
        <w:rPr>
          <w:rFonts w:ascii="Times New Roman" w:hAnsi="Times New Roman" w:cs="Times New Roman"/>
          <w:sz w:val="24"/>
          <w:szCs w:val="24"/>
        </w:rPr>
        <w:t xml:space="preserve"> и настоящим Соглашением</w:t>
      </w:r>
      <w:r w:rsidRPr="00CE18A0">
        <w:rPr>
          <w:rFonts w:ascii="Times New Roman" w:hAnsi="Times New Roman" w:cs="Times New Roman"/>
          <w:sz w:val="24"/>
          <w:szCs w:val="24"/>
        </w:rPr>
        <w:t>.</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5" w:name="P354"/>
      <w:bookmarkEnd w:id="45"/>
      <w:r w:rsidRPr="00CE18A0">
        <w:rPr>
          <w:rFonts w:ascii="Times New Roman" w:hAnsi="Times New Roman" w:cs="Times New Roman"/>
          <w:sz w:val="24"/>
          <w:szCs w:val="24"/>
        </w:rPr>
        <w:t>&lt;27&gt; Указывается год, следующий за годом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6" w:name="P355"/>
      <w:bookmarkEnd w:id="46"/>
      <w:r w:rsidRPr="00CE18A0">
        <w:rPr>
          <w:rFonts w:ascii="Times New Roman" w:hAnsi="Times New Roman" w:cs="Times New Roman"/>
          <w:sz w:val="24"/>
          <w:szCs w:val="24"/>
        </w:rPr>
        <w:t>&lt;28&gt; Указывается год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7" w:name="P356"/>
      <w:bookmarkEnd w:id="47"/>
      <w:r w:rsidRPr="00CE18A0">
        <w:rPr>
          <w:rFonts w:ascii="Times New Roman" w:hAnsi="Times New Roman" w:cs="Times New Roman"/>
          <w:sz w:val="24"/>
          <w:szCs w:val="24"/>
        </w:rPr>
        <w:t xml:space="preserve">&lt;29&gt; Указывается конкретный срок принятия по согласованию с департаментом финансов администрации городского округа Тольятти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Соглашения.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8" w:name="P357"/>
      <w:bookmarkEnd w:id="48"/>
      <w:r w:rsidRPr="00CE18A0">
        <w:rPr>
          <w:rFonts w:ascii="Times New Roman" w:hAnsi="Times New Roman" w:cs="Times New Roman"/>
          <w:sz w:val="24"/>
          <w:szCs w:val="24"/>
        </w:rPr>
        <w:t xml:space="preserve">&lt;30&gt; </w:t>
      </w:r>
      <w:hyperlink w:anchor="P207" w:history="1">
        <w:r w:rsidRPr="00CE18A0">
          <w:rPr>
            <w:rFonts w:ascii="Times New Roman" w:hAnsi="Times New Roman" w:cs="Times New Roman"/>
            <w:color w:val="0000FF"/>
            <w:sz w:val="24"/>
            <w:szCs w:val="24"/>
          </w:rPr>
          <w:t>Пункт 4.2.2</w:t>
        </w:r>
      </w:hyperlink>
      <w:r w:rsidRPr="00CE18A0">
        <w:rPr>
          <w:rFonts w:ascii="Times New Roman" w:hAnsi="Times New Roman" w:cs="Times New Roman"/>
          <w:sz w:val="24"/>
          <w:szCs w:val="24"/>
        </w:rPr>
        <w:t xml:space="preserve"> предусматривается при предоставлении Субсидии на финансовое обеспечение затрат в случае, если это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9" w:name="P358"/>
      <w:bookmarkEnd w:id="49"/>
      <w:r w:rsidRPr="00CE18A0">
        <w:rPr>
          <w:rFonts w:ascii="Times New Roman" w:hAnsi="Times New Roman" w:cs="Times New Roman"/>
          <w:sz w:val="24"/>
          <w:szCs w:val="24"/>
        </w:rPr>
        <w:t>&lt;31&gt;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0" w:name="P359"/>
      <w:bookmarkEnd w:id="50"/>
      <w:r w:rsidRPr="00CE18A0">
        <w:rPr>
          <w:rFonts w:ascii="Times New Roman" w:hAnsi="Times New Roman" w:cs="Times New Roman"/>
          <w:sz w:val="24"/>
          <w:szCs w:val="24"/>
        </w:rPr>
        <w:t>&lt;32&gt; Указываются ссылки на все пункты Соглашения, предусматривающие представление Получателем Главному распорядителю конкретных документов.</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1" w:name="P360"/>
      <w:bookmarkEnd w:id="51"/>
      <w:r w:rsidRPr="00CE18A0">
        <w:rPr>
          <w:rFonts w:ascii="Times New Roman" w:hAnsi="Times New Roman" w:cs="Times New Roman"/>
          <w:sz w:val="24"/>
          <w:szCs w:val="24"/>
        </w:rPr>
        <w:t>&lt;3</w:t>
      </w:r>
      <w:r w:rsidR="009B6608">
        <w:rPr>
          <w:rFonts w:ascii="Times New Roman" w:hAnsi="Times New Roman" w:cs="Times New Roman"/>
          <w:sz w:val="24"/>
          <w:szCs w:val="24"/>
        </w:rPr>
        <w:t>3</w:t>
      </w:r>
      <w:r w:rsidRPr="00CE18A0">
        <w:rPr>
          <w:rFonts w:ascii="Times New Roman" w:hAnsi="Times New Roman" w:cs="Times New Roman"/>
          <w:sz w:val="24"/>
          <w:szCs w:val="24"/>
        </w:rPr>
        <w:t>&gt; Показатели, необходимые для достижения результатов предоставления Субсидии, указываются в случае, если Порядком предоставления субсидии установлены такие показатели.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2" w:name="P361"/>
      <w:bookmarkEnd w:id="52"/>
      <w:r w:rsidRPr="00CE18A0">
        <w:rPr>
          <w:rFonts w:ascii="Times New Roman" w:hAnsi="Times New Roman" w:cs="Times New Roman"/>
          <w:sz w:val="24"/>
          <w:szCs w:val="24"/>
        </w:rPr>
        <w:t>&lt;3</w:t>
      </w:r>
      <w:r w:rsidR="009B6608">
        <w:rPr>
          <w:rFonts w:ascii="Times New Roman" w:hAnsi="Times New Roman" w:cs="Times New Roman"/>
          <w:sz w:val="24"/>
          <w:szCs w:val="24"/>
        </w:rPr>
        <w:t>4</w:t>
      </w:r>
      <w:r w:rsidRPr="00CE18A0">
        <w:rPr>
          <w:rFonts w:ascii="Times New Roman" w:hAnsi="Times New Roman" w:cs="Times New Roman"/>
          <w:sz w:val="24"/>
          <w:szCs w:val="24"/>
        </w:rPr>
        <w:t xml:space="preserve">&gt; Сроки и порядок представления отчетов, указанных в </w:t>
      </w:r>
      <w:hyperlink w:anchor="P220" w:history="1">
        <w:r w:rsidRPr="00CE18A0">
          <w:rPr>
            <w:rFonts w:ascii="Times New Roman" w:hAnsi="Times New Roman" w:cs="Times New Roman"/>
            <w:color w:val="0000FF"/>
            <w:sz w:val="24"/>
            <w:szCs w:val="24"/>
          </w:rPr>
          <w:t>пункте 4.3.</w:t>
        </w:r>
        <w:r w:rsidR="00526909">
          <w:rPr>
            <w:rFonts w:ascii="Times New Roman" w:hAnsi="Times New Roman" w:cs="Times New Roman"/>
            <w:color w:val="0000FF"/>
            <w:sz w:val="24"/>
            <w:szCs w:val="24"/>
          </w:rPr>
          <w:t>5</w:t>
        </w:r>
      </w:hyperlink>
      <w:r w:rsidRPr="00CE18A0">
        <w:rPr>
          <w:rFonts w:ascii="Times New Roman" w:hAnsi="Times New Roman" w:cs="Times New Roman"/>
          <w:sz w:val="24"/>
          <w:szCs w:val="24"/>
        </w:rPr>
        <w:t>, должны соответствовать срокам, установленным Порядком предоставления субсидии, за исключением случаев, если Порядком предоставления субсидии предусмотрено право Главного распорядителя устанавливать в Соглашении сроки и формы представления Получателем дополнительной отчетности.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3" w:name="P362"/>
      <w:bookmarkEnd w:id="53"/>
      <w:r w:rsidRPr="00CE18A0">
        <w:rPr>
          <w:rFonts w:ascii="Times New Roman" w:hAnsi="Times New Roman" w:cs="Times New Roman"/>
          <w:sz w:val="24"/>
          <w:szCs w:val="24"/>
        </w:rPr>
        <w:t>&lt;3</w:t>
      </w:r>
      <w:r w:rsidR="009B6608">
        <w:rPr>
          <w:rFonts w:ascii="Times New Roman" w:hAnsi="Times New Roman" w:cs="Times New Roman"/>
          <w:sz w:val="24"/>
          <w:szCs w:val="24"/>
        </w:rPr>
        <w:t>5</w:t>
      </w:r>
      <w:r w:rsidRPr="00CE18A0">
        <w:rPr>
          <w:rFonts w:ascii="Times New Roman" w:hAnsi="Times New Roman" w:cs="Times New Roman"/>
          <w:sz w:val="24"/>
          <w:szCs w:val="24"/>
        </w:rPr>
        <w:t xml:space="preserve">&gt; </w:t>
      </w:r>
      <w:hyperlink w:anchor="P668" w:history="1">
        <w:r w:rsidRPr="00CE18A0">
          <w:rPr>
            <w:rFonts w:ascii="Times New Roman" w:hAnsi="Times New Roman" w:cs="Times New Roman"/>
            <w:sz w:val="24"/>
            <w:szCs w:val="24"/>
          </w:rPr>
          <w:t>Отчет</w:t>
        </w:r>
      </w:hyperlink>
      <w:r w:rsidRPr="00CE18A0">
        <w:rPr>
          <w:rFonts w:ascii="Times New Roman" w:hAnsi="Times New Roman" w:cs="Times New Roman"/>
          <w:sz w:val="24"/>
          <w:szCs w:val="24"/>
        </w:rPr>
        <w:t xml:space="preserve"> об осуществлении расходов, источником финансового обеспечения которых является Субсидия, оформляется в соответствии с приложением 2 к настоящей Типовой форме. Требование о представлении отчета об осуществлении расходов, источником финансового обеспечения которых является субсидия (грант в форме субсидии), предоставляемая(</w:t>
      </w:r>
      <w:proofErr w:type="spellStart"/>
      <w:r w:rsidRPr="00CE18A0">
        <w:rPr>
          <w:rFonts w:ascii="Times New Roman" w:hAnsi="Times New Roman" w:cs="Times New Roman"/>
          <w:sz w:val="24"/>
          <w:szCs w:val="24"/>
        </w:rPr>
        <w:t>ый</w:t>
      </w:r>
      <w:proofErr w:type="spellEnd"/>
      <w:r w:rsidRPr="00CE18A0">
        <w:rPr>
          <w:rFonts w:ascii="Times New Roman" w:hAnsi="Times New Roman" w:cs="Times New Roman"/>
          <w:sz w:val="24"/>
          <w:szCs w:val="24"/>
        </w:rPr>
        <w:t xml:space="preserve">) в целях возмещения затрат (недополученных доходов) в соответствии с </w:t>
      </w:r>
      <w:hyperlink r:id="rId22" w:history="1">
        <w:r w:rsidRPr="00CE18A0">
          <w:rPr>
            <w:rFonts w:ascii="Times New Roman" w:hAnsi="Times New Roman" w:cs="Times New Roman"/>
            <w:color w:val="0000FF"/>
            <w:sz w:val="24"/>
            <w:szCs w:val="24"/>
          </w:rPr>
          <w:t>пунктами 3</w:t>
        </w:r>
      </w:hyperlink>
      <w:r w:rsidRPr="00CE18A0">
        <w:rPr>
          <w:rFonts w:ascii="Times New Roman" w:hAnsi="Times New Roman" w:cs="Times New Roman"/>
          <w:sz w:val="24"/>
          <w:szCs w:val="24"/>
        </w:rPr>
        <w:t xml:space="preserve"> и </w:t>
      </w:r>
      <w:hyperlink r:id="rId23" w:history="1">
        <w:r w:rsidRPr="00CE18A0">
          <w:rPr>
            <w:rFonts w:ascii="Times New Roman" w:hAnsi="Times New Roman" w:cs="Times New Roman"/>
            <w:color w:val="0000FF"/>
            <w:sz w:val="24"/>
            <w:szCs w:val="24"/>
          </w:rPr>
          <w:t>7 статьи 78</w:t>
        </w:r>
      </w:hyperlink>
      <w:r w:rsidRPr="00CE18A0">
        <w:rPr>
          <w:rFonts w:ascii="Times New Roman" w:hAnsi="Times New Roman" w:cs="Times New Roman"/>
          <w:sz w:val="24"/>
          <w:szCs w:val="24"/>
        </w:rPr>
        <w:t xml:space="preserve">, </w:t>
      </w:r>
      <w:hyperlink r:id="rId24" w:history="1">
        <w:r w:rsidRPr="00F022AE">
          <w:rPr>
            <w:rFonts w:ascii="Times New Roman" w:hAnsi="Times New Roman" w:cs="Times New Roman"/>
            <w:color w:val="0000FF"/>
            <w:sz w:val="24"/>
            <w:szCs w:val="24"/>
          </w:rPr>
          <w:t>пунктом 4 статьи 78.1</w:t>
        </w:r>
      </w:hyperlink>
      <w:r w:rsidRPr="00CE18A0">
        <w:rPr>
          <w:rFonts w:ascii="Times New Roman" w:hAnsi="Times New Roman" w:cs="Times New Roman"/>
          <w:sz w:val="24"/>
          <w:szCs w:val="24"/>
        </w:rPr>
        <w:t xml:space="preserve"> Бюджетного кодекса Российской Федерации, устанавливается в Соглашении в случае, если это предусмотрено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В случае предоставления субсидии в соответствии с </w:t>
      </w:r>
      <w:hyperlink r:id="rId25" w:history="1">
        <w:r w:rsidRPr="00F022AE">
          <w:rPr>
            <w:rFonts w:ascii="Times New Roman" w:hAnsi="Times New Roman" w:cs="Times New Roman"/>
            <w:color w:val="0000FF"/>
            <w:sz w:val="24"/>
            <w:szCs w:val="24"/>
          </w:rPr>
          <w:t>пунктом 2 статьи 78.1</w:t>
        </w:r>
      </w:hyperlink>
      <w:r w:rsidRPr="00F022AE">
        <w:rPr>
          <w:rFonts w:ascii="Times New Roman" w:hAnsi="Times New Roman" w:cs="Times New Roman"/>
          <w:sz w:val="24"/>
          <w:szCs w:val="24"/>
        </w:rPr>
        <w:t xml:space="preserve"> БК РФ требование о предоставлении отчета об осуществлении расходов, источником</w:t>
      </w:r>
      <w:r w:rsidRPr="00CE18A0">
        <w:rPr>
          <w:rFonts w:ascii="Times New Roman" w:hAnsi="Times New Roman" w:cs="Times New Roman"/>
          <w:sz w:val="24"/>
          <w:szCs w:val="24"/>
        </w:rPr>
        <w:t xml:space="preserve"> финансового обеспечения которых является Субсидия, устанавливается при наличии такого требования в Порядке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4" w:name="P364"/>
      <w:bookmarkEnd w:id="54"/>
      <w:r w:rsidRPr="00CE18A0">
        <w:rPr>
          <w:rFonts w:ascii="Times New Roman" w:hAnsi="Times New Roman" w:cs="Times New Roman"/>
          <w:sz w:val="24"/>
          <w:szCs w:val="24"/>
        </w:rPr>
        <w:t>&lt;3</w:t>
      </w:r>
      <w:r w:rsidR="009B6608">
        <w:rPr>
          <w:rFonts w:ascii="Times New Roman" w:hAnsi="Times New Roman" w:cs="Times New Roman"/>
          <w:sz w:val="24"/>
          <w:szCs w:val="24"/>
        </w:rPr>
        <w:t>6</w:t>
      </w:r>
      <w:r w:rsidRPr="00CE18A0">
        <w:rPr>
          <w:rFonts w:ascii="Times New Roman" w:hAnsi="Times New Roman" w:cs="Times New Roman"/>
          <w:sz w:val="24"/>
          <w:szCs w:val="24"/>
        </w:rPr>
        <w:t xml:space="preserve">&gt; </w:t>
      </w:r>
      <w:hyperlink w:anchor="P395" w:history="1">
        <w:r w:rsidRPr="00CE18A0">
          <w:rPr>
            <w:rFonts w:ascii="Times New Roman" w:hAnsi="Times New Roman" w:cs="Times New Roman"/>
            <w:sz w:val="24"/>
            <w:szCs w:val="24"/>
          </w:rPr>
          <w:t>Отчет</w:t>
        </w:r>
      </w:hyperlink>
      <w:r w:rsidRPr="00CE18A0">
        <w:rPr>
          <w:rFonts w:ascii="Times New Roman" w:hAnsi="Times New Roman" w:cs="Times New Roman"/>
          <w:sz w:val="24"/>
          <w:szCs w:val="24"/>
        </w:rPr>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оформляется в соответствии с приложением 1 к настоящей Типовой форме.</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5" w:name="P365"/>
      <w:bookmarkEnd w:id="55"/>
      <w:r w:rsidRPr="00CE18A0">
        <w:rPr>
          <w:rFonts w:ascii="Times New Roman" w:hAnsi="Times New Roman" w:cs="Times New Roman"/>
          <w:sz w:val="24"/>
          <w:szCs w:val="24"/>
        </w:rPr>
        <w:t>&lt;3</w:t>
      </w:r>
      <w:r w:rsidR="009B6608">
        <w:rPr>
          <w:rFonts w:ascii="Times New Roman" w:hAnsi="Times New Roman" w:cs="Times New Roman"/>
          <w:sz w:val="24"/>
          <w:szCs w:val="24"/>
        </w:rPr>
        <w:t>7</w:t>
      </w:r>
      <w:r w:rsidRPr="00CE18A0">
        <w:rPr>
          <w:rFonts w:ascii="Times New Roman" w:hAnsi="Times New Roman" w:cs="Times New Roman"/>
          <w:sz w:val="24"/>
          <w:szCs w:val="24"/>
        </w:rPr>
        <w:t>&gt; Предусматривается в случае, если Порядком предоставления субсидий предусмотрено право Главного распорядителя устанавливать в Соглашении сроки и формы представления Получателем дополнительной отчетности.</w:t>
      </w:r>
    </w:p>
    <w:p w:rsidR="000414FD" w:rsidRPr="00CE18A0" w:rsidRDefault="0031625F" w:rsidP="000414FD">
      <w:pPr>
        <w:pStyle w:val="ConsPlusNormal"/>
        <w:spacing w:before="220"/>
        <w:ind w:firstLine="540"/>
        <w:jc w:val="both"/>
        <w:rPr>
          <w:rFonts w:ascii="Times New Roman" w:hAnsi="Times New Roman" w:cs="Times New Roman"/>
          <w:sz w:val="24"/>
          <w:szCs w:val="24"/>
        </w:rPr>
      </w:pPr>
      <w:hyperlink w:anchor="P287" w:history="1">
        <w:r w:rsidR="000414FD" w:rsidRPr="00CE18A0">
          <w:rPr>
            <w:rFonts w:ascii="Times New Roman" w:hAnsi="Times New Roman" w:cs="Times New Roman"/>
            <w:sz w:val="24"/>
            <w:szCs w:val="24"/>
          </w:rPr>
          <w:t>&lt;3</w:t>
        </w:r>
        <w:r w:rsidR="009B6608">
          <w:rPr>
            <w:rFonts w:ascii="Times New Roman" w:hAnsi="Times New Roman" w:cs="Times New Roman"/>
            <w:sz w:val="24"/>
            <w:szCs w:val="24"/>
          </w:rPr>
          <w:t>8</w:t>
        </w:r>
        <w:r w:rsidR="000414FD" w:rsidRPr="00CE18A0">
          <w:rPr>
            <w:rFonts w:ascii="Times New Roman" w:hAnsi="Times New Roman" w:cs="Times New Roman"/>
            <w:sz w:val="24"/>
            <w:szCs w:val="24"/>
          </w:rPr>
          <w:t>&gt;</w:t>
        </w:r>
      </w:hyperlink>
      <w:r w:rsidR="000414FD" w:rsidRPr="00CE18A0">
        <w:rPr>
          <w:rFonts w:ascii="Times New Roman" w:hAnsi="Times New Roman" w:cs="Times New Roman"/>
          <w:sz w:val="24"/>
          <w:szCs w:val="24"/>
        </w:rPr>
        <w:t xml:space="preserve"> Указывается в случае установления Порядком предоставления субсидий срока использования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6" w:name="P366"/>
      <w:bookmarkEnd w:id="56"/>
      <w:r w:rsidRPr="00CE18A0">
        <w:rPr>
          <w:rFonts w:ascii="Times New Roman" w:hAnsi="Times New Roman" w:cs="Times New Roman"/>
          <w:sz w:val="24"/>
          <w:szCs w:val="24"/>
        </w:rPr>
        <w:t>&lt;</w:t>
      </w:r>
      <w:r w:rsidR="009B6608">
        <w:rPr>
          <w:rFonts w:ascii="Times New Roman" w:hAnsi="Times New Roman" w:cs="Times New Roman"/>
          <w:sz w:val="24"/>
          <w:szCs w:val="24"/>
        </w:rPr>
        <w:t>39</w:t>
      </w:r>
      <w:r w:rsidRPr="00CE18A0">
        <w:rPr>
          <w:rFonts w:ascii="Times New Roman" w:hAnsi="Times New Roman" w:cs="Times New Roman"/>
          <w:sz w:val="24"/>
          <w:szCs w:val="24"/>
        </w:rPr>
        <w:t>&gt; Указывается год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7" w:name="P367"/>
      <w:bookmarkEnd w:id="57"/>
      <w:r w:rsidRPr="00CE18A0">
        <w:rPr>
          <w:rFonts w:ascii="Times New Roman" w:hAnsi="Times New Roman" w:cs="Times New Roman"/>
          <w:sz w:val="24"/>
          <w:szCs w:val="24"/>
        </w:rPr>
        <w:t>&lt;</w:t>
      </w:r>
      <w:r w:rsidR="00514B69" w:rsidRPr="00CE18A0">
        <w:rPr>
          <w:rFonts w:ascii="Times New Roman" w:hAnsi="Times New Roman" w:cs="Times New Roman"/>
          <w:sz w:val="24"/>
          <w:szCs w:val="24"/>
        </w:rPr>
        <w:t>4</w:t>
      </w:r>
      <w:r w:rsidR="009B6608">
        <w:rPr>
          <w:rFonts w:ascii="Times New Roman" w:hAnsi="Times New Roman" w:cs="Times New Roman"/>
          <w:sz w:val="24"/>
          <w:szCs w:val="24"/>
        </w:rPr>
        <w:t>0</w:t>
      </w:r>
      <w:r w:rsidRPr="00CE18A0">
        <w:rPr>
          <w:rFonts w:ascii="Times New Roman" w:hAnsi="Times New Roman" w:cs="Times New Roman"/>
          <w:sz w:val="24"/>
          <w:szCs w:val="24"/>
        </w:rPr>
        <w:t xml:space="preserve">&gt; Указывается конкретный срок возврата Получателем неиспользованного остатка Субсидии в случае отсутствия соответствующего решения Главного распорядителя. </w:t>
      </w:r>
      <w:hyperlink w:anchor="P234" w:history="1">
        <w:r w:rsidRPr="00CE18A0">
          <w:rPr>
            <w:rFonts w:ascii="Times New Roman" w:hAnsi="Times New Roman" w:cs="Times New Roman"/>
            <w:color w:val="0000FF"/>
            <w:sz w:val="24"/>
            <w:szCs w:val="24"/>
          </w:rPr>
          <w:t>Пункт 4.3.</w:t>
        </w:r>
        <w:r w:rsidR="002A5C07" w:rsidRPr="00CE18A0">
          <w:rPr>
            <w:rFonts w:ascii="Times New Roman" w:hAnsi="Times New Roman" w:cs="Times New Roman"/>
            <w:color w:val="0000FF"/>
            <w:sz w:val="24"/>
            <w:szCs w:val="24"/>
          </w:rPr>
          <w:t>1</w:t>
        </w:r>
        <w:r w:rsidR="00526909">
          <w:rPr>
            <w:rFonts w:ascii="Times New Roman" w:hAnsi="Times New Roman" w:cs="Times New Roman"/>
            <w:color w:val="0000FF"/>
            <w:sz w:val="24"/>
            <w:szCs w:val="24"/>
          </w:rPr>
          <w:t>0</w:t>
        </w:r>
      </w:hyperlink>
      <w:r w:rsidRPr="00CE18A0">
        <w:rPr>
          <w:rFonts w:ascii="Times New Roman" w:hAnsi="Times New Roman" w:cs="Times New Roman"/>
          <w:sz w:val="24"/>
          <w:szCs w:val="24"/>
        </w:rPr>
        <w:t xml:space="preserve"> подлежит указанию в случае предоставления Субсидии на финансовое обеспечение затрат.</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8" w:name="P368"/>
      <w:bookmarkEnd w:id="58"/>
      <w:r w:rsidRPr="00CE18A0">
        <w:rPr>
          <w:rFonts w:ascii="Times New Roman" w:hAnsi="Times New Roman" w:cs="Times New Roman"/>
          <w:sz w:val="24"/>
          <w:szCs w:val="24"/>
        </w:rPr>
        <w:t>&lt;4</w:t>
      </w:r>
      <w:r w:rsidR="009B6608">
        <w:rPr>
          <w:rFonts w:ascii="Times New Roman" w:hAnsi="Times New Roman" w:cs="Times New Roman"/>
          <w:sz w:val="24"/>
          <w:szCs w:val="24"/>
        </w:rPr>
        <w:t>1</w:t>
      </w:r>
      <w:r w:rsidRPr="00CE18A0">
        <w:rPr>
          <w:rFonts w:ascii="Times New Roman" w:hAnsi="Times New Roman" w:cs="Times New Roman"/>
          <w:sz w:val="24"/>
          <w:szCs w:val="24"/>
        </w:rPr>
        <w:t xml:space="preserve">&gt; Указываются иные конкретные обязанности. В случае если для достижения результатов предоставления Субсидии в Порядке предоставления субсидии предусматривается последующее предоставление Получателем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Соглашение включается согласие Получателя о включении в соглашения в отношении таких иных лиц условий, аналогичных положениям, указанным в </w:t>
      </w:r>
      <w:hyperlink r:id="rId26" w:history="1">
        <w:r w:rsidRPr="00CE18A0">
          <w:rPr>
            <w:rFonts w:ascii="Times New Roman" w:hAnsi="Times New Roman" w:cs="Times New Roman"/>
            <w:color w:val="0000FF"/>
            <w:sz w:val="24"/>
            <w:szCs w:val="24"/>
          </w:rPr>
          <w:t>пункте 4</w:t>
        </w:r>
      </w:hyperlink>
      <w:r w:rsidRPr="00CE18A0">
        <w:rPr>
          <w:rFonts w:ascii="Times New Roman" w:hAnsi="Times New Roman" w:cs="Times New Roman"/>
          <w:sz w:val="24"/>
          <w:szCs w:val="24"/>
        </w:rPr>
        <w:t xml:space="preserve"> (если определение указанных лиц планируется в результате отбора), </w:t>
      </w:r>
      <w:hyperlink r:id="rId27" w:history="1">
        <w:r w:rsidRPr="00CE18A0">
          <w:rPr>
            <w:rFonts w:ascii="Times New Roman" w:hAnsi="Times New Roman" w:cs="Times New Roman"/>
            <w:color w:val="0000FF"/>
            <w:sz w:val="24"/>
            <w:szCs w:val="24"/>
          </w:rPr>
          <w:t>подпункте "м" пункта 5</w:t>
        </w:r>
      </w:hyperlink>
      <w:r w:rsidRPr="00CE18A0">
        <w:rPr>
          <w:rFonts w:ascii="Times New Roman" w:hAnsi="Times New Roman" w:cs="Times New Roman"/>
          <w:sz w:val="24"/>
          <w:szCs w:val="24"/>
        </w:rPr>
        <w:t xml:space="preserve"> и </w:t>
      </w:r>
      <w:hyperlink r:id="rId28" w:history="1">
        <w:r w:rsidRPr="00CE18A0">
          <w:rPr>
            <w:rFonts w:ascii="Times New Roman" w:hAnsi="Times New Roman" w:cs="Times New Roman"/>
            <w:color w:val="0000FF"/>
            <w:sz w:val="24"/>
            <w:szCs w:val="24"/>
          </w:rPr>
          <w:t>пункте 6</w:t>
        </w:r>
      </w:hyperlink>
      <w:r w:rsidRPr="00CE18A0">
        <w:rPr>
          <w:rFonts w:ascii="Times New Roman" w:hAnsi="Times New Roman" w:cs="Times New Roman"/>
          <w:sz w:val="24"/>
          <w:szCs w:val="24"/>
        </w:rPr>
        <w:t xml:space="preserve"> Общих требований.</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9" w:name="P371"/>
      <w:bookmarkEnd w:id="59"/>
      <w:r w:rsidRPr="00CE18A0">
        <w:rPr>
          <w:rFonts w:ascii="Times New Roman" w:hAnsi="Times New Roman" w:cs="Times New Roman"/>
          <w:sz w:val="24"/>
          <w:szCs w:val="24"/>
        </w:rPr>
        <w:t>&lt;4</w:t>
      </w:r>
      <w:r w:rsidR="009B6608">
        <w:rPr>
          <w:rFonts w:ascii="Times New Roman" w:hAnsi="Times New Roman" w:cs="Times New Roman"/>
          <w:sz w:val="24"/>
          <w:szCs w:val="24"/>
        </w:rPr>
        <w:t>2</w:t>
      </w:r>
      <w:r w:rsidRPr="00CE18A0">
        <w:rPr>
          <w:rFonts w:ascii="Times New Roman" w:hAnsi="Times New Roman" w:cs="Times New Roman"/>
          <w:sz w:val="24"/>
          <w:szCs w:val="24"/>
        </w:rPr>
        <w:t>&gt; Указывается год, следующий за годом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0" w:name="P372"/>
      <w:bookmarkEnd w:id="60"/>
      <w:r w:rsidRPr="00CE18A0">
        <w:rPr>
          <w:rFonts w:ascii="Times New Roman" w:hAnsi="Times New Roman" w:cs="Times New Roman"/>
          <w:sz w:val="24"/>
          <w:szCs w:val="24"/>
        </w:rPr>
        <w:t>&lt;4</w:t>
      </w:r>
      <w:r w:rsidR="009B6608">
        <w:rPr>
          <w:rFonts w:ascii="Times New Roman" w:hAnsi="Times New Roman" w:cs="Times New Roman"/>
          <w:sz w:val="24"/>
          <w:szCs w:val="24"/>
        </w:rPr>
        <w:t>3</w:t>
      </w:r>
      <w:r w:rsidRPr="00CE18A0">
        <w:rPr>
          <w:rFonts w:ascii="Times New Roman" w:hAnsi="Times New Roman" w:cs="Times New Roman"/>
          <w:sz w:val="24"/>
          <w:szCs w:val="24"/>
        </w:rPr>
        <w:t>&gt; В случае наличия неиспользованных остатков Субсидии после получения согласованного с департаментом финансов администрации городского округа Тольятти решения Главного распорядителя о наличии потребности в направлении данных сумм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Соглашения.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1" w:name="P373"/>
      <w:bookmarkEnd w:id="61"/>
      <w:r w:rsidRPr="00CE18A0">
        <w:rPr>
          <w:rFonts w:ascii="Times New Roman" w:hAnsi="Times New Roman" w:cs="Times New Roman"/>
          <w:sz w:val="24"/>
          <w:szCs w:val="24"/>
        </w:rPr>
        <w:t>&lt;4</w:t>
      </w:r>
      <w:r w:rsidR="009B6608">
        <w:rPr>
          <w:rFonts w:ascii="Times New Roman" w:hAnsi="Times New Roman" w:cs="Times New Roman"/>
          <w:sz w:val="24"/>
          <w:szCs w:val="24"/>
        </w:rPr>
        <w:t>4</w:t>
      </w:r>
      <w:r w:rsidRPr="00CE18A0">
        <w:rPr>
          <w:rFonts w:ascii="Times New Roman" w:hAnsi="Times New Roman" w:cs="Times New Roman"/>
          <w:sz w:val="24"/>
          <w:szCs w:val="24"/>
        </w:rPr>
        <w:t>&gt; Указываются иные конкретные права (при наличии).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2" w:name="P374"/>
      <w:bookmarkEnd w:id="62"/>
      <w:r w:rsidRPr="00CE18A0">
        <w:rPr>
          <w:rFonts w:ascii="Times New Roman" w:hAnsi="Times New Roman" w:cs="Times New Roman"/>
          <w:sz w:val="24"/>
          <w:szCs w:val="24"/>
        </w:rPr>
        <w:t>&lt;4</w:t>
      </w:r>
      <w:r w:rsidR="009B6608">
        <w:rPr>
          <w:rFonts w:ascii="Times New Roman" w:hAnsi="Times New Roman" w:cs="Times New Roman"/>
          <w:sz w:val="24"/>
          <w:szCs w:val="24"/>
        </w:rPr>
        <w:t>5</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3" w:name="P375"/>
      <w:bookmarkEnd w:id="63"/>
      <w:r w:rsidRPr="00CE18A0">
        <w:rPr>
          <w:rFonts w:ascii="Times New Roman" w:hAnsi="Times New Roman" w:cs="Times New Roman"/>
          <w:sz w:val="24"/>
          <w:szCs w:val="24"/>
        </w:rPr>
        <w:t>&lt;4</w:t>
      </w:r>
      <w:r w:rsidR="009B6608">
        <w:rPr>
          <w:rFonts w:ascii="Times New Roman" w:hAnsi="Times New Roman" w:cs="Times New Roman"/>
          <w:sz w:val="24"/>
          <w:szCs w:val="24"/>
        </w:rPr>
        <w:t>6</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 Указываются иные конкретные положения об ответственности, установленные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4" w:name="P376"/>
      <w:bookmarkEnd w:id="64"/>
      <w:r w:rsidRPr="00CE18A0">
        <w:rPr>
          <w:rFonts w:ascii="Times New Roman" w:hAnsi="Times New Roman" w:cs="Times New Roman"/>
          <w:sz w:val="24"/>
          <w:szCs w:val="24"/>
        </w:rPr>
        <w:t>&lt;4</w:t>
      </w:r>
      <w:r w:rsidR="009B6608">
        <w:rPr>
          <w:rFonts w:ascii="Times New Roman" w:hAnsi="Times New Roman" w:cs="Times New Roman"/>
          <w:sz w:val="24"/>
          <w:szCs w:val="24"/>
        </w:rPr>
        <w:t>7</w:t>
      </w:r>
      <w:r w:rsidRPr="00CE18A0">
        <w:rPr>
          <w:rFonts w:ascii="Times New Roman" w:hAnsi="Times New Roman" w:cs="Times New Roman"/>
          <w:sz w:val="24"/>
          <w:szCs w:val="24"/>
        </w:rPr>
        <w:t xml:space="preserve">&gt; Дополнительное </w:t>
      </w:r>
      <w:hyperlink w:anchor="P911" w:history="1">
        <w:r w:rsidRPr="00CE18A0">
          <w:rPr>
            <w:rFonts w:ascii="Times New Roman" w:hAnsi="Times New Roman" w:cs="Times New Roman"/>
            <w:color w:val="0000FF"/>
            <w:sz w:val="24"/>
            <w:szCs w:val="24"/>
          </w:rPr>
          <w:t>соглашение</w:t>
        </w:r>
      </w:hyperlink>
      <w:r w:rsidRPr="00CE18A0">
        <w:rPr>
          <w:rFonts w:ascii="Times New Roman" w:hAnsi="Times New Roman" w:cs="Times New Roman"/>
          <w:sz w:val="24"/>
          <w:szCs w:val="24"/>
        </w:rPr>
        <w:t xml:space="preserve"> к </w:t>
      </w:r>
      <w:r w:rsidR="005C07C4">
        <w:rPr>
          <w:rFonts w:ascii="Times New Roman" w:hAnsi="Times New Roman" w:cs="Times New Roman"/>
          <w:sz w:val="24"/>
          <w:szCs w:val="24"/>
        </w:rPr>
        <w:t>С</w:t>
      </w:r>
      <w:r w:rsidRPr="00CE18A0">
        <w:rPr>
          <w:rFonts w:ascii="Times New Roman" w:hAnsi="Times New Roman" w:cs="Times New Roman"/>
          <w:sz w:val="24"/>
          <w:szCs w:val="24"/>
        </w:rPr>
        <w:t>оглашению оформляется в соответствии с приложением 3 к настоящей Типовой форме.</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5" w:name="P377"/>
      <w:bookmarkEnd w:id="65"/>
      <w:r w:rsidRPr="00CE18A0">
        <w:rPr>
          <w:rFonts w:ascii="Times New Roman" w:hAnsi="Times New Roman" w:cs="Times New Roman"/>
          <w:sz w:val="24"/>
          <w:szCs w:val="24"/>
        </w:rPr>
        <w:t>&lt;4</w:t>
      </w:r>
      <w:r w:rsidR="009B6608">
        <w:rPr>
          <w:rFonts w:ascii="Times New Roman" w:hAnsi="Times New Roman" w:cs="Times New Roman"/>
          <w:sz w:val="24"/>
          <w:szCs w:val="24"/>
        </w:rPr>
        <w:t>8</w:t>
      </w:r>
      <w:r w:rsidRPr="00CE18A0">
        <w:rPr>
          <w:rFonts w:ascii="Times New Roman" w:hAnsi="Times New Roman" w:cs="Times New Roman"/>
          <w:sz w:val="24"/>
          <w:szCs w:val="24"/>
        </w:rPr>
        <w:t xml:space="preserve">&gt; Дополнительное </w:t>
      </w:r>
      <w:hyperlink w:anchor="P1026" w:history="1">
        <w:r w:rsidRPr="00CE18A0">
          <w:rPr>
            <w:rFonts w:ascii="Times New Roman" w:hAnsi="Times New Roman" w:cs="Times New Roman"/>
            <w:color w:val="0000FF"/>
            <w:sz w:val="24"/>
            <w:szCs w:val="24"/>
          </w:rPr>
          <w:t>соглашение</w:t>
        </w:r>
      </w:hyperlink>
      <w:r w:rsidRPr="00CE18A0">
        <w:rPr>
          <w:rFonts w:ascii="Times New Roman" w:hAnsi="Times New Roman" w:cs="Times New Roman"/>
          <w:sz w:val="24"/>
          <w:szCs w:val="24"/>
        </w:rPr>
        <w:t xml:space="preserve"> о расторжении соглашения оформляется в соответствии с приложением 4 к настоящей Типовой форме.</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6" w:name="P378"/>
      <w:bookmarkEnd w:id="66"/>
      <w:r w:rsidRPr="00CE18A0">
        <w:rPr>
          <w:rFonts w:ascii="Times New Roman" w:hAnsi="Times New Roman" w:cs="Times New Roman"/>
          <w:sz w:val="24"/>
          <w:szCs w:val="24"/>
        </w:rPr>
        <w:t>&lt;</w:t>
      </w:r>
      <w:r w:rsidR="009B6608">
        <w:rPr>
          <w:rFonts w:ascii="Times New Roman" w:hAnsi="Times New Roman" w:cs="Times New Roman"/>
          <w:sz w:val="24"/>
          <w:szCs w:val="24"/>
        </w:rPr>
        <w:t>49</w:t>
      </w:r>
      <w:r w:rsidRPr="00CE18A0">
        <w:rPr>
          <w:rFonts w:ascii="Times New Roman" w:hAnsi="Times New Roman" w:cs="Times New Roman"/>
          <w:sz w:val="24"/>
          <w:szCs w:val="24"/>
        </w:rPr>
        <w:t>&gt; Указывается(</w:t>
      </w:r>
      <w:proofErr w:type="spellStart"/>
      <w:r w:rsidRPr="00CE18A0">
        <w:rPr>
          <w:rFonts w:ascii="Times New Roman" w:hAnsi="Times New Roman" w:cs="Times New Roman"/>
          <w:sz w:val="24"/>
          <w:szCs w:val="24"/>
        </w:rPr>
        <w:t>ются</w:t>
      </w:r>
      <w:proofErr w:type="spellEnd"/>
      <w:r w:rsidRPr="00CE18A0">
        <w:rPr>
          <w:rFonts w:ascii="Times New Roman" w:hAnsi="Times New Roman" w:cs="Times New Roman"/>
          <w:sz w:val="24"/>
          <w:szCs w:val="24"/>
        </w:rPr>
        <w:t>) способ(ы) направления документов по выбору Сторон.</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7" w:name="P379"/>
      <w:bookmarkEnd w:id="67"/>
      <w:r w:rsidRPr="00CE18A0">
        <w:rPr>
          <w:rFonts w:ascii="Times New Roman" w:hAnsi="Times New Roman" w:cs="Times New Roman"/>
          <w:sz w:val="24"/>
          <w:szCs w:val="24"/>
        </w:rPr>
        <w:t>&lt;</w:t>
      </w:r>
      <w:r w:rsidR="00081CE2" w:rsidRPr="00CE18A0">
        <w:rPr>
          <w:rFonts w:ascii="Times New Roman" w:hAnsi="Times New Roman" w:cs="Times New Roman"/>
          <w:sz w:val="24"/>
          <w:szCs w:val="24"/>
        </w:rPr>
        <w:t>5</w:t>
      </w:r>
      <w:r w:rsidR="009B6608">
        <w:rPr>
          <w:rFonts w:ascii="Times New Roman" w:hAnsi="Times New Roman" w:cs="Times New Roman"/>
          <w:sz w:val="24"/>
          <w:szCs w:val="24"/>
        </w:rPr>
        <w:t>0</w:t>
      </w:r>
      <w:r w:rsidRPr="00CE18A0">
        <w:rPr>
          <w:rFonts w:ascii="Times New Roman" w:hAnsi="Times New Roman" w:cs="Times New Roman"/>
          <w:sz w:val="24"/>
          <w:szCs w:val="24"/>
        </w:rPr>
        <w:t>&gt; Указывается иной способ направления документа (при необходимости).</w:t>
      </w:r>
    </w:p>
    <w:p w:rsidR="00D12FB0" w:rsidRDefault="00D12FB0" w:rsidP="00664647">
      <w:pPr>
        <w:pStyle w:val="ConsPlusNormal"/>
        <w:spacing w:before="220"/>
        <w:ind w:firstLine="540"/>
        <w:jc w:val="both"/>
      </w:pPr>
    </w:p>
    <w:p w:rsidR="00664647" w:rsidRPr="00331419" w:rsidRDefault="00664647" w:rsidP="00E72195">
      <w:pPr>
        <w:pStyle w:val="ConsPlusNormal"/>
        <w:jc w:val="both"/>
      </w:pPr>
    </w:p>
    <w:p w:rsidR="00664647" w:rsidRDefault="00664647" w:rsidP="00E72195">
      <w:pPr>
        <w:pStyle w:val="ConsPlusNormal"/>
        <w:jc w:val="both"/>
      </w:pPr>
    </w:p>
    <w:p w:rsidR="002A306D" w:rsidRDefault="002A306D" w:rsidP="00E72195">
      <w:pPr>
        <w:pStyle w:val="ConsPlusNormal"/>
        <w:jc w:val="both"/>
      </w:pPr>
    </w:p>
    <w:p w:rsidR="002A306D" w:rsidRDefault="002A306D" w:rsidP="00E72195">
      <w:pPr>
        <w:pStyle w:val="ConsPlusNormal"/>
        <w:jc w:val="both"/>
      </w:pPr>
    </w:p>
    <w:p w:rsidR="002A306D" w:rsidRDefault="002A306D" w:rsidP="00E72195">
      <w:pPr>
        <w:pStyle w:val="ConsPlusNormal"/>
        <w:jc w:val="both"/>
      </w:pPr>
    </w:p>
    <w:p w:rsidR="002A306D" w:rsidRPr="00331419" w:rsidRDefault="002A306D" w:rsidP="00E72195">
      <w:pPr>
        <w:pStyle w:val="ConsPlusNormal"/>
        <w:jc w:val="both"/>
      </w:pPr>
    </w:p>
    <w:p w:rsidR="00664647" w:rsidRPr="00331419" w:rsidRDefault="00664647" w:rsidP="00E72195">
      <w:pPr>
        <w:pStyle w:val="ConsPlusNormal"/>
        <w:jc w:val="both"/>
      </w:pPr>
    </w:p>
    <w:p w:rsidR="00664647" w:rsidRPr="00331419" w:rsidRDefault="00664647" w:rsidP="00E72195">
      <w:pPr>
        <w:pStyle w:val="ConsPlusNormal"/>
        <w:jc w:val="both"/>
      </w:pPr>
    </w:p>
    <w:p w:rsidR="00664647" w:rsidRPr="00331419" w:rsidRDefault="00664647" w:rsidP="00E72195">
      <w:pPr>
        <w:pStyle w:val="ConsPlusNormal"/>
        <w:jc w:val="both"/>
      </w:pPr>
    </w:p>
    <w:p w:rsidR="00E72195" w:rsidRPr="00CD085D" w:rsidRDefault="00E72195"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lastRenderedPageBreak/>
        <w:t>Приложение 1</w:t>
      </w:r>
    </w:p>
    <w:p w:rsidR="009A6B40" w:rsidRPr="00CD085D" w:rsidRDefault="009A6B40"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t>к Типовой форме  договора (соглашения)</w:t>
      </w:r>
    </w:p>
    <w:p w:rsidR="00E72195" w:rsidRPr="00CD085D" w:rsidRDefault="009A6B40"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7 </w:t>
      </w:r>
      <w:r w:rsidRPr="00F503C5">
        <w:rPr>
          <w:rFonts w:ascii="Times New Roman" w:hAnsi="Times New Roman" w:cs="Times New Roman"/>
          <w:sz w:val="24"/>
          <w:szCs w:val="24"/>
        </w:rPr>
        <w:t>статьи 78, пунктами 2 и 4 статьи 78.1 Б</w:t>
      </w:r>
      <w:r w:rsidRPr="00CD085D">
        <w:rPr>
          <w:rFonts w:ascii="Times New Roman" w:hAnsi="Times New Roman" w:cs="Times New Roman"/>
          <w:sz w:val="24"/>
          <w:szCs w:val="24"/>
        </w:rPr>
        <w:t>юджетного кодекса Российской Федерации</w:t>
      </w:r>
    </w:p>
    <w:p w:rsidR="009A6B40" w:rsidRPr="00CD085D" w:rsidRDefault="009A6B40" w:rsidP="009A6B40">
      <w:pPr>
        <w:pStyle w:val="ConsPlusNormal"/>
        <w:jc w:val="right"/>
        <w:outlineLvl w:val="1"/>
        <w:rPr>
          <w:rFonts w:ascii="Times New Roman" w:hAnsi="Times New Roman" w:cs="Times New Roman"/>
          <w:sz w:val="24"/>
          <w:szCs w:val="24"/>
        </w:rPr>
      </w:pPr>
    </w:p>
    <w:p w:rsidR="009A6B40" w:rsidRPr="00CD085D" w:rsidRDefault="009A6B40" w:rsidP="009A6B40">
      <w:pPr>
        <w:pStyle w:val="ConsPlusNormal"/>
        <w:jc w:val="right"/>
        <w:outlineLvl w:val="1"/>
        <w:rPr>
          <w:rFonts w:ascii="Times New Roman" w:hAnsi="Times New Roman" w:cs="Times New Roman"/>
          <w:sz w:val="24"/>
          <w:szCs w:val="24"/>
        </w:rPr>
      </w:pPr>
    </w:p>
    <w:tbl>
      <w:tblPr>
        <w:tblW w:w="12195" w:type="dxa"/>
        <w:tblLayout w:type="fixed"/>
        <w:tblCellMar>
          <w:top w:w="102" w:type="dxa"/>
          <w:left w:w="62" w:type="dxa"/>
          <w:bottom w:w="102" w:type="dxa"/>
          <w:right w:w="62" w:type="dxa"/>
        </w:tblCellMar>
        <w:tblLook w:val="0000"/>
      </w:tblPr>
      <w:tblGrid>
        <w:gridCol w:w="2043"/>
        <w:gridCol w:w="974"/>
        <w:gridCol w:w="1319"/>
        <w:gridCol w:w="688"/>
        <w:gridCol w:w="141"/>
        <w:gridCol w:w="3908"/>
        <w:gridCol w:w="3122"/>
      </w:tblGrid>
      <w:tr w:rsidR="00E72195" w:rsidRPr="00CD085D" w:rsidTr="008C26DD">
        <w:trPr>
          <w:gridAfter w:val="1"/>
          <w:wAfter w:w="3122" w:type="dxa"/>
        </w:trPr>
        <w:tc>
          <w:tcPr>
            <w:tcW w:w="9073" w:type="dxa"/>
            <w:gridSpan w:val="6"/>
            <w:tcBorders>
              <w:top w:val="nil"/>
              <w:left w:val="nil"/>
              <w:bottom w:val="nil"/>
              <w:right w:val="nil"/>
            </w:tcBorders>
          </w:tcPr>
          <w:p w:rsidR="00E72195" w:rsidRPr="00CD085D" w:rsidRDefault="00E72195" w:rsidP="009A6B40">
            <w:pPr>
              <w:pStyle w:val="ConsPlusNormal"/>
              <w:jc w:val="right"/>
              <w:outlineLvl w:val="1"/>
              <w:rPr>
                <w:rFonts w:ascii="Times New Roman" w:hAnsi="Times New Roman" w:cs="Times New Roman"/>
                <w:sz w:val="24"/>
                <w:szCs w:val="24"/>
              </w:rPr>
            </w:pPr>
            <w:bookmarkStart w:id="68" w:name="P395"/>
            <w:bookmarkEnd w:id="68"/>
            <w:r w:rsidRPr="00CD085D">
              <w:rPr>
                <w:rFonts w:ascii="Times New Roman" w:hAnsi="Times New Roman" w:cs="Times New Roman"/>
                <w:sz w:val="24"/>
                <w:szCs w:val="24"/>
              </w:rPr>
              <w:t>Отчет о достижении значений результатов предоставления Субсидии (Гранта) и значений показателей, необходимых для достижения результатов предоставления Субсидии (Гранта)</w:t>
            </w:r>
          </w:p>
        </w:tc>
      </w:tr>
      <w:tr w:rsidR="00E72195" w:rsidRPr="00CD085D" w:rsidTr="008C26DD">
        <w:trPr>
          <w:gridAfter w:val="1"/>
          <w:wAfter w:w="3122" w:type="dxa"/>
        </w:trPr>
        <w:tc>
          <w:tcPr>
            <w:tcW w:w="9073" w:type="dxa"/>
            <w:gridSpan w:val="6"/>
            <w:tcBorders>
              <w:top w:val="nil"/>
              <w:left w:val="nil"/>
              <w:bottom w:val="nil"/>
              <w:right w:val="nil"/>
            </w:tcBorders>
          </w:tcPr>
          <w:p w:rsidR="00E72195" w:rsidRPr="00CD085D" w:rsidRDefault="00E72195" w:rsidP="00682C3F">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по состоянию на 1 _________ 20__ г.</w:t>
            </w:r>
          </w:p>
        </w:tc>
      </w:tr>
      <w:tr w:rsidR="00E72195" w:rsidRPr="00CD085D" w:rsidTr="008C26DD">
        <w:trPr>
          <w:gridAfter w:val="1"/>
          <w:wAfter w:w="3122" w:type="dxa"/>
        </w:trPr>
        <w:tc>
          <w:tcPr>
            <w:tcW w:w="3017" w:type="dxa"/>
            <w:gridSpan w:val="2"/>
            <w:tcBorders>
              <w:top w:val="nil"/>
              <w:left w:val="nil"/>
              <w:bottom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Наименование Получателя</w:t>
            </w:r>
          </w:p>
        </w:tc>
        <w:tc>
          <w:tcPr>
            <w:tcW w:w="6056" w:type="dxa"/>
            <w:gridSpan w:val="4"/>
            <w:tcBorders>
              <w:top w:val="nil"/>
              <w:left w:val="nil"/>
              <w:bottom w:val="single" w:sz="4" w:space="0" w:color="auto"/>
              <w:right w:val="nil"/>
            </w:tcBorders>
          </w:tcPr>
          <w:p w:rsidR="00E72195" w:rsidRPr="00CD085D" w:rsidRDefault="00E72195" w:rsidP="00682C3F">
            <w:pPr>
              <w:pStyle w:val="ConsPlusNormal"/>
              <w:rPr>
                <w:rFonts w:ascii="Times New Roman" w:hAnsi="Times New Roman" w:cs="Times New Roman"/>
                <w:sz w:val="24"/>
                <w:szCs w:val="24"/>
              </w:rPr>
            </w:pPr>
          </w:p>
        </w:tc>
      </w:tr>
      <w:tr w:rsidR="00E72195" w:rsidRPr="00CD085D" w:rsidTr="008C26DD">
        <w:trPr>
          <w:gridAfter w:val="1"/>
          <w:wAfter w:w="3122" w:type="dxa"/>
        </w:trPr>
        <w:tc>
          <w:tcPr>
            <w:tcW w:w="4336" w:type="dxa"/>
            <w:gridSpan w:val="3"/>
            <w:tcBorders>
              <w:top w:val="nil"/>
              <w:left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Наименование Главного распорядителя</w:t>
            </w:r>
          </w:p>
        </w:tc>
        <w:tc>
          <w:tcPr>
            <w:tcW w:w="4737" w:type="dxa"/>
            <w:gridSpan w:val="3"/>
            <w:tcBorders>
              <w:top w:val="single" w:sz="4" w:space="0" w:color="auto"/>
              <w:left w:val="nil"/>
              <w:right w:val="nil"/>
            </w:tcBorders>
          </w:tcPr>
          <w:p w:rsidR="00E72195" w:rsidRPr="00CD085D" w:rsidRDefault="00E72195" w:rsidP="00682C3F">
            <w:pPr>
              <w:pStyle w:val="ConsPlusNormal"/>
              <w:rPr>
                <w:rFonts w:ascii="Times New Roman" w:hAnsi="Times New Roman" w:cs="Times New Roman"/>
                <w:sz w:val="24"/>
                <w:szCs w:val="24"/>
              </w:rPr>
            </w:pPr>
          </w:p>
        </w:tc>
      </w:tr>
      <w:tr w:rsidR="00E72195" w:rsidRPr="00CD085D" w:rsidTr="008C26DD">
        <w:trPr>
          <w:gridAfter w:val="1"/>
          <w:wAfter w:w="3122" w:type="dxa"/>
        </w:trPr>
        <w:tc>
          <w:tcPr>
            <w:tcW w:w="4336" w:type="dxa"/>
            <w:gridSpan w:val="3"/>
            <w:tcBorders>
              <w:left w:val="nil"/>
              <w:right w:val="nil"/>
            </w:tcBorders>
          </w:tcPr>
          <w:p w:rsidR="00E72195" w:rsidRPr="00CD085D" w:rsidRDefault="00E72195" w:rsidP="00682C3F">
            <w:pPr>
              <w:pStyle w:val="ConsPlusNormal"/>
              <w:rPr>
                <w:rFonts w:ascii="Times New Roman" w:hAnsi="Times New Roman" w:cs="Times New Roman"/>
                <w:sz w:val="24"/>
                <w:szCs w:val="24"/>
              </w:rPr>
            </w:pPr>
          </w:p>
        </w:tc>
        <w:tc>
          <w:tcPr>
            <w:tcW w:w="4737" w:type="dxa"/>
            <w:gridSpan w:val="3"/>
            <w:tcBorders>
              <w:left w:val="nil"/>
              <w:right w:val="nil"/>
            </w:tcBorders>
          </w:tcPr>
          <w:p w:rsidR="00E72195" w:rsidRPr="00CD085D" w:rsidRDefault="00E72195" w:rsidP="00D71BF0">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w:t>
            </w:r>
            <w:r w:rsidR="00D71BF0" w:rsidRPr="00CD085D">
              <w:rPr>
                <w:rFonts w:ascii="Times New Roman" w:hAnsi="Times New Roman" w:cs="Times New Roman"/>
                <w:sz w:val="24"/>
                <w:szCs w:val="24"/>
              </w:rPr>
              <w:t>наименование органа</w:t>
            </w:r>
            <w:r w:rsidRPr="00CD085D">
              <w:rPr>
                <w:rFonts w:ascii="Times New Roman" w:hAnsi="Times New Roman" w:cs="Times New Roman"/>
                <w:sz w:val="24"/>
                <w:szCs w:val="24"/>
              </w:rPr>
              <w:t>)</w:t>
            </w:r>
          </w:p>
        </w:tc>
      </w:tr>
      <w:tr w:rsidR="00E72195" w:rsidRPr="00CD085D" w:rsidTr="008C26DD">
        <w:trPr>
          <w:gridAfter w:val="1"/>
          <w:wAfter w:w="3122" w:type="dxa"/>
        </w:trPr>
        <w:tc>
          <w:tcPr>
            <w:tcW w:w="5024" w:type="dxa"/>
            <w:gridSpan w:val="4"/>
          </w:tcPr>
          <w:p w:rsidR="00E72195" w:rsidRPr="00CD085D" w:rsidRDefault="00E72195" w:rsidP="00EB3530">
            <w:pPr>
              <w:pStyle w:val="ConsPlusNormal"/>
              <w:rPr>
                <w:rFonts w:ascii="Times New Roman" w:hAnsi="Times New Roman" w:cs="Times New Roman"/>
                <w:sz w:val="24"/>
                <w:szCs w:val="24"/>
              </w:rPr>
            </w:pPr>
            <w:r w:rsidRPr="00CD085D">
              <w:rPr>
                <w:rFonts w:ascii="Times New Roman" w:hAnsi="Times New Roman" w:cs="Times New Roman"/>
                <w:sz w:val="24"/>
                <w:szCs w:val="24"/>
              </w:rPr>
              <w:t xml:space="preserve">Наименование </w:t>
            </w:r>
            <w:r w:rsidR="00EB3530">
              <w:rPr>
                <w:rFonts w:ascii="Times New Roman" w:hAnsi="Times New Roman" w:cs="Times New Roman"/>
                <w:sz w:val="24"/>
                <w:szCs w:val="24"/>
              </w:rPr>
              <w:t xml:space="preserve">регионального проекта </w:t>
            </w:r>
            <w:hyperlink w:anchor="P640" w:history="1">
              <w:r w:rsidRPr="00CD085D">
                <w:rPr>
                  <w:rFonts w:ascii="Times New Roman" w:hAnsi="Times New Roman" w:cs="Times New Roman"/>
                  <w:color w:val="0000FF"/>
                  <w:sz w:val="24"/>
                  <w:szCs w:val="24"/>
                </w:rPr>
                <w:t>&lt;1&gt;</w:t>
              </w:r>
            </w:hyperlink>
          </w:p>
        </w:tc>
        <w:tc>
          <w:tcPr>
            <w:tcW w:w="4049" w:type="dxa"/>
            <w:gridSpan w:val="2"/>
            <w:tcBorders>
              <w:left w:val="nil"/>
            </w:tcBorders>
          </w:tcPr>
          <w:p w:rsidR="00E72195" w:rsidRPr="00CD085D" w:rsidRDefault="00EB3530" w:rsidP="00682C3F">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8C26DD" w:rsidRPr="00CD085D" w:rsidTr="008C26DD">
        <w:tc>
          <w:tcPr>
            <w:tcW w:w="5165" w:type="dxa"/>
            <w:gridSpan w:val="5"/>
            <w:tcBorders>
              <w:left w:val="nil"/>
              <w:right w:val="nil"/>
            </w:tcBorders>
          </w:tcPr>
          <w:p w:rsidR="008C26DD" w:rsidRPr="00CD085D" w:rsidRDefault="008C26DD" w:rsidP="00F503C5">
            <w:pPr>
              <w:pStyle w:val="ConsPlusNormal"/>
              <w:rPr>
                <w:rFonts w:ascii="Times New Roman" w:hAnsi="Times New Roman" w:cs="Times New Roman"/>
                <w:sz w:val="24"/>
                <w:szCs w:val="24"/>
              </w:rPr>
            </w:pPr>
            <w:r w:rsidRPr="00CD085D">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программы  </w:t>
            </w:r>
            <w:hyperlink w:anchor="P640" w:history="1">
              <w:r w:rsidRPr="00CD085D">
                <w:rPr>
                  <w:rFonts w:ascii="Times New Roman" w:hAnsi="Times New Roman" w:cs="Times New Roman"/>
                  <w:color w:val="0000FF"/>
                  <w:sz w:val="24"/>
                  <w:szCs w:val="24"/>
                </w:rPr>
                <w:t>&lt;</w:t>
              </w:r>
              <w:r w:rsidR="00F503C5">
                <w:rPr>
                  <w:rFonts w:ascii="Times New Roman" w:hAnsi="Times New Roman" w:cs="Times New Roman"/>
                  <w:color w:val="0000FF"/>
                  <w:sz w:val="24"/>
                  <w:szCs w:val="24"/>
                </w:rPr>
                <w:t>2</w:t>
              </w:r>
              <w:r w:rsidRPr="00CD085D">
                <w:rPr>
                  <w:rFonts w:ascii="Times New Roman" w:hAnsi="Times New Roman" w:cs="Times New Roman"/>
                  <w:color w:val="0000FF"/>
                  <w:sz w:val="24"/>
                  <w:szCs w:val="24"/>
                </w:rPr>
                <w:t>&gt;</w:t>
              </w:r>
            </w:hyperlink>
          </w:p>
        </w:tc>
        <w:tc>
          <w:tcPr>
            <w:tcW w:w="7030" w:type="dxa"/>
            <w:gridSpan w:val="2"/>
            <w:tcBorders>
              <w:left w:val="nil"/>
              <w:right w:val="nil"/>
            </w:tcBorders>
          </w:tcPr>
          <w:p w:rsidR="008C26DD" w:rsidRPr="00CD085D" w:rsidRDefault="008C26DD" w:rsidP="00173E2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8C26DD" w:rsidRPr="00CD085D" w:rsidTr="008C26DD">
        <w:trPr>
          <w:gridAfter w:val="1"/>
          <w:wAfter w:w="3122" w:type="dxa"/>
        </w:trPr>
        <w:tc>
          <w:tcPr>
            <w:tcW w:w="2043" w:type="dxa"/>
            <w:tcBorders>
              <w:left w:val="nil"/>
              <w:bottom w:val="nil"/>
              <w:right w:val="nil"/>
            </w:tcBorders>
          </w:tcPr>
          <w:p w:rsidR="008C26DD" w:rsidRPr="00CD085D" w:rsidRDefault="008C26DD" w:rsidP="00682C3F">
            <w:pPr>
              <w:pStyle w:val="ConsPlusNormal"/>
              <w:rPr>
                <w:rFonts w:ascii="Times New Roman" w:hAnsi="Times New Roman" w:cs="Times New Roman"/>
                <w:sz w:val="24"/>
                <w:szCs w:val="24"/>
              </w:rPr>
            </w:pPr>
          </w:p>
        </w:tc>
        <w:tc>
          <w:tcPr>
            <w:tcW w:w="7030" w:type="dxa"/>
            <w:gridSpan w:val="5"/>
            <w:tcBorders>
              <w:left w:val="nil"/>
              <w:bottom w:val="nil"/>
              <w:right w:val="nil"/>
            </w:tcBorders>
          </w:tcPr>
          <w:p w:rsidR="008C26DD" w:rsidRPr="00CD085D" w:rsidRDefault="008C26DD" w:rsidP="00682C3F">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 xml:space="preserve">(первичный - "0", уточненный - "1", "2", "3", "...") </w:t>
            </w:r>
            <w:hyperlink w:anchor="P641" w:history="1">
              <w:r w:rsidR="00F503C5">
                <w:rPr>
                  <w:rFonts w:ascii="Times New Roman" w:hAnsi="Times New Roman" w:cs="Times New Roman"/>
                  <w:color w:val="0000FF"/>
                  <w:sz w:val="24"/>
                  <w:szCs w:val="24"/>
                </w:rPr>
                <w:t>&lt;3</w:t>
              </w:r>
              <w:r w:rsidRPr="00CD085D">
                <w:rPr>
                  <w:rFonts w:ascii="Times New Roman" w:hAnsi="Times New Roman" w:cs="Times New Roman"/>
                  <w:color w:val="0000FF"/>
                  <w:sz w:val="24"/>
                  <w:szCs w:val="24"/>
                </w:rPr>
                <w:t>&gt;</w:t>
              </w:r>
            </w:hyperlink>
          </w:p>
        </w:tc>
      </w:tr>
      <w:tr w:rsidR="008C26DD" w:rsidRPr="00CD085D" w:rsidTr="008C26DD">
        <w:trPr>
          <w:gridAfter w:val="1"/>
          <w:wAfter w:w="3122" w:type="dxa"/>
        </w:trPr>
        <w:tc>
          <w:tcPr>
            <w:tcW w:w="9073" w:type="dxa"/>
            <w:gridSpan w:val="6"/>
            <w:tcBorders>
              <w:top w:val="nil"/>
              <w:left w:val="nil"/>
              <w:bottom w:val="nil"/>
              <w:right w:val="nil"/>
            </w:tcBorders>
          </w:tcPr>
          <w:p w:rsidR="008C26DD" w:rsidRPr="00CD085D" w:rsidRDefault="008C26DD"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Периодичность: месячная/квартальная/годовая</w:t>
            </w:r>
          </w:p>
        </w:tc>
      </w:tr>
      <w:tr w:rsidR="008C26DD" w:rsidRPr="00CD085D" w:rsidTr="008C26DD">
        <w:trPr>
          <w:gridAfter w:val="1"/>
          <w:wAfter w:w="3122" w:type="dxa"/>
        </w:trPr>
        <w:tc>
          <w:tcPr>
            <w:tcW w:w="9073" w:type="dxa"/>
            <w:gridSpan w:val="6"/>
            <w:tcBorders>
              <w:top w:val="nil"/>
              <w:left w:val="nil"/>
              <w:bottom w:val="nil"/>
              <w:right w:val="nil"/>
            </w:tcBorders>
          </w:tcPr>
          <w:p w:rsidR="008C26DD" w:rsidRPr="00CD085D" w:rsidRDefault="008C26DD"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Единица измерения: руб.</w:t>
            </w:r>
          </w:p>
        </w:tc>
      </w:tr>
    </w:tbl>
    <w:p w:rsidR="00E72195" w:rsidRPr="00CD085D" w:rsidRDefault="00E72195" w:rsidP="00E72195">
      <w:pPr>
        <w:pStyle w:val="ConsPlusNormal"/>
        <w:jc w:val="both"/>
        <w:rPr>
          <w:rFonts w:ascii="Times New Roman" w:hAnsi="Times New Roman" w:cs="Times New Roman"/>
          <w:sz w:val="24"/>
          <w:szCs w:val="24"/>
        </w:rPr>
      </w:pPr>
    </w:p>
    <w:p w:rsidR="00E72195" w:rsidRPr="00CD085D" w:rsidRDefault="00E72195" w:rsidP="00E72195">
      <w:pPr>
        <w:pStyle w:val="ConsPlusNormal"/>
        <w:jc w:val="center"/>
        <w:outlineLvl w:val="2"/>
        <w:rPr>
          <w:rFonts w:ascii="Times New Roman" w:hAnsi="Times New Roman" w:cs="Times New Roman"/>
          <w:sz w:val="24"/>
          <w:szCs w:val="24"/>
        </w:rPr>
      </w:pPr>
      <w:bookmarkStart w:id="69" w:name="P412"/>
      <w:bookmarkEnd w:id="69"/>
      <w:r w:rsidRPr="00CD085D">
        <w:rPr>
          <w:rFonts w:ascii="Times New Roman" w:hAnsi="Times New Roman" w:cs="Times New Roman"/>
          <w:sz w:val="24"/>
          <w:szCs w:val="24"/>
        </w:rPr>
        <w:t>1. Информация о достижении значений результатов</w:t>
      </w:r>
    </w:p>
    <w:p w:rsidR="00E72195" w:rsidRPr="00CD085D" w:rsidRDefault="00E72195" w:rsidP="00E72195">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предоставления Субсидии (Гранта) и обязательствах, принятых</w:t>
      </w:r>
    </w:p>
    <w:p w:rsidR="00E72195" w:rsidRPr="00CD085D" w:rsidRDefault="00E72195" w:rsidP="00E72195">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в целях их достижения</w:t>
      </w:r>
    </w:p>
    <w:p w:rsidR="00E72195" w:rsidRPr="00331419" w:rsidRDefault="00E72195" w:rsidP="00E72195">
      <w:pPr>
        <w:pStyle w:val="ConsPlusNormal"/>
        <w:jc w:val="both"/>
      </w:pPr>
    </w:p>
    <w:p w:rsidR="00E72195" w:rsidRPr="00331419" w:rsidRDefault="00E72195" w:rsidP="00E72195">
      <w:pPr>
        <w:rPr>
          <w:rFonts w:ascii="Arial" w:hAnsi="Arial" w:cs="Arial"/>
        </w:rPr>
        <w:sectPr w:rsidR="00E72195" w:rsidRPr="00331419" w:rsidSect="005868E9">
          <w:pgSz w:w="11906" w:h="16838"/>
          <w:pgMar w:top="1134" w:right="850" w:bottom="993"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737"/>
        <w:gridCol w:w="1077"/>
        <w:gridCol w:w="850"/>
        <w:gridCol w:w="794"/>
        <w:gridCol w:w="794"/>
        <w:gridCol w:w="1077"/>
        <w:gridCol w:w="1056"/>
        <w:gridCol w:w="908"/>
        <w:gridCol w:w="992"/>
        <w:gridCol w:w="964"/>
        <w:gridCol w:w="907"/>
        <w:gridCol w:w="915"/>
        <w:gridCol w:w="794"/>
        <w:gridCol w:w="794"/>
        <w:gridCol w:w="1077"/>
        <w:gridCol w:w="1077"/>
      </w:tblGrid>
      <w:tr w:rsidR="00E72195" w:rsidRPr="00A7097B" w:rsidTr="00682C3F">
        <w:tc>
          <w:tcPr>
            <w:tcW w:w="1587" w:type="dxa"/>
            <w:gridSpan w:val="2"/>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lastRenderedPageBreak/>
              <w:t>Направление расходов</w:t>
            </w:r>
          </w:p>
        </w:tc>
        <w:tc>
          <w:tcPr>
            <w:tcW w:w="1077"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Результат предоставления Субсидии (Гранта)</w:t>
            </w:r>
          </w:p>
        </w:tc>
        <w:tc>
          <w:tcPr>
            <w:tcW w:w="1644" w:type="dxa"/>
            <w:gridSpan w:val="2"/>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Единица измерения</w:t>
            </w:r>
          </w:p>
        </w:tc>
        <w:tc>
          <w:tcPr>
            <w:tcW w:w="1871" w:type="dxa"/>
            <w:gridSpan w:val="2"/>
            <w:vMerge w:val="restart"/>
          </w:tcPr>
          <w:p w:rsidR="00E72195" w:rsidRPr="00A7097B" w:rsidRDefault="00E72195" w:rsidP="00F503C5">
            <w:pPr>
              <w:pStyle w:val="ConsPlusNormal"/>
              <w:jc w:val="center"/>
              <w:rPr>
                <w:rFonts w:ascii="Times New Roman" w:hAnsi="Times New Roman" w:cs="Times New Roman"/>
              </w:rPr>
            </w:pPr>
            <w:r w:rsidRPr="00A7097B">
              <w:rPr>
                <w:rFonts w:ascii="Times New Roman" w:hAnsi="Times New Roman" w:cs="Times New Roman"/>
              </w:rPr>
              <w:t xml:space="preserve">Плановые значения </w:t>
            </w:r>
            <w:hyperlink w:anchor="P642" w:history="1">
              <w:r w:rsidRPr="00A7097B">
                <w:rPr>
                  <w:rFonts w:ascii="Times New Roman" w:hAnsi="Times New Roman" w:cs="Times New Roman"/>
                  <w:color w:val="0000FF"/>
                </w:rPr>
                <w:t>&lt;</w:t>
              </w:r>
              <w:r w:rsidR="00F503C5">
                <w:rPr>
                  <w:rFonts w:ascii="Times New Roman" w:hAnsi="Times New Roman" w:cs="Times New Roman"/>
                  <w:color w:val="0000FF"/>
                </w:rPr>
                <w:t>4</w:t>
              </w:r>
              <w:r w:rsidRPr="00A7097B">
                <w:rPr>
                  <w:rFonts w:ascii="Times New Roman" w:hAnsi="Times New Roman" w:cs="Times New Roman"/>
                  <w:color w:val="0000FF"/>
                </w:rPr>
                <w:t>&gt;</w:t>
              </w:r>
            </w:hyperlink>
          </w:p>
        </w:tc>
        <w:tc>
          <w:tcPr>
            <w:tcW w:w="1056" w:type="dxa"/>
            <w:vMerge w:val="restart"/>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Размер Субсидии (Гранта), предусмотренный Соглашением </w:t>
            </w:r>
            <w:hyperlink w:anchor="P643" w:history="1">
              <w:r w:rsidRPr="00A7097B">
                <w:rPr>
                  <w:rFonts w:ascii="Times New Roman" w:hAnsi="Times New Roman" w:cs="Times New Roman"/>
                  <w:color w:val="0000FF"/>
                </w:rPr>
                <w:t>&lt;</w:t>
              </w:r>
              <w:r w:rsidR="00A735B4">
                <w:rPr>
                  <w:rFonts w:ascii="Times New Roman" w:hAnsi="Times New Roman" w:cs="Times New Roman"/>
                  <w:color w:val="0000FF"/>
                </w:rPr>
                <w:t>5</w:t>
              </w:r>
              <w:r w:rsidRPr="00A7097B">
                <w:rPr>
                  <w:rFonts w:ascii="Times New Roman" w:hAnsi="Times New Roman" w:cs="Times New Roman"/>
                  <w:color w:val="0000FF"/>
                </w:rPr>
                <w:t>&gt;</w:t>
              </w:r>
            </w:hyperlink>
          </w:p>
        </w:tc>
        <w:tc>
          <w:tcPr>
            <w:tcW w:w="4686" w:type="dxa"/>
            <w:gridSpan w:val="5"/>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Фактически достигнутые значения</w:t>
            </w:r>
          </w:p>
        </w:tc>
        <w:tc>
          <w:tcPr>
            <w:tcW w:w="1588" w:type="dxa"/>
            <w:gridSpan w:val="2"/>
            <w:vMerge w:val="restart"/>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обязательств, принятых в целях достижения результатов предоставления Субсидии (Гранта) (недополученных доходов </w:t>
            </w:r>
            <w:hyperlink w:anchor="P644" w:history="1">
              <w:r w:rsidRPr="00A7097B">
                <w:rPr>
                  <w:rFonts w:ascii="Times New Roman" w:hAnsi="Times New Roman" w:cs="Times New Roman"/>
                  <w:color w:val="0000FF"/>
                </w:rPr>
                <w:t>&lt;</w:t>
              </w:r>
              <w:r w:rsidR="00A735B4">
                <w:rPr>
                  <w:rFonts w:ascii="Times New Roman" w:hAnsi="Times New Roman" w:cs="Times New Roman"/>
                  <w:color w:val="0000FF"/>
                </w:rPr>
                <w:t>6</w:t>
              </w:r>
              <w:r w:rsidRPr="00A7097B">
                <w:rPr>
                  <w:rFonts w:ascii="Times New Roman" w:hAnsi="Times New Roman" w:cs="Times New Roman"/>
                  <w:color w:val="0000FF"/>
                </w:rPr>
                <w:t>&gt;</w:t>
              </w:r>
            </w:hyperlink>
            <w:r w:rsidRPr="00A7097B">
              <w:rPr>
                <w:rFonts w:ascii="Times New Roman" w:hAnsi="Times New Roman" w:cs="Times New Roman"/>
              </w:rPr>
              <w:t>)</w:t>
            </w:r>
          </w:p>
        </w:tc>
        <w:tc>
          <w:tcPr>
            <w:tcW w:w="1077" w:type="dxa"/>
            <w:vMerge w:val="restart"/>
          </w:tcPr>
          <w:p w:rsidR="00E72195" w:rsidRPr="00A7097B" w:rsidRDefault="00E72195" w:rsidP="00333F91">
            <w:pPr>
              <w:pStyle w:val="ConsPlusNormal"/>
              <w:jc w:val="center"/>
              <w:rPr>
                <w:rFonts w:ascii="Times New Roman" w:hAnsi="Times New Roman" w:cs="Times New Roman"/>
              </w:rPr>
            </w:pPr>
            <w:r w:rsidRPr="00A7097B">
              <w:rPr>
                <w:rFonts w:ascii="Times New Roman" w:hAnsi="Times New Roman" w:cs="Times New Roman"/>
              </w:rPr>
              <w:t>Неиспользованный объем финансового обеспечения (</w:t>
            </w:r>
            <w:hyperlink w:anchor="P447" w:history="1">
              <w:r w:rsidRPr="00A7097B">
                <w:rPr>
                  <w:rFonts w:ascii="Times New Roman" w:hAnsi="Times New Roman" w:cs="Times New Roman"/>
                  <w:color w:val="0000FF"/>
                </w:rPr>
                <w:t>гр. 8</w:t>
              </w:r>
            </w:hyperlink>
            <w:r w:rsidRPr="00A7097B">
              <w:rPr>
                <w:rFonts w:ascii="Times New Roman" w:hAnsi="Times New Roman" w:cs="Times New Roman"/>
              </w:rPr>
              <w:t xml:space="preserve"> - </w:t>
            </w:r>
            <w:hyperlink w:anchor="P453" w:history="1">
              <w:r w:rsidRPr="00A7097B">
                <w:rPr>
                  <w:rFonts w:ascii="Times New Roman" w:hAnsi="Times New Roman" w:cs="Times New Roman"/>
                  <w:color w:val="0000FF"/>
                </w:rPr>
                <w:t>гр. 14</w:t>
              </w:r>
            </w:hyperlink>
            <w:r w:rsidRPr="00A7097B">
              <w:rPr>
                <w:rFonts w:ascii="Times New Roman" w:hAnsi="Times New Roman" w:cs="Times New Roman"/>
              </w:rPr>
              <w:t xml:space="preserve">) </w:t>
            </w:r>
            <w:hyperlink w:anchor="P645" w:history="1">
              <w:r w:rsidRPr="00A7097B">
                <w:rPr>
                  <w:rFonts w:ascii="Times New Roman" w:hAnsi="Times New Roman" w:cs="Times New Roman"/>
                  <w:color w:val="0000FF"/>
                </w:rPr>
                <w:t>&lt;</w:t>
              </w:r>
              <w:r w:rsidR="00333F91">
                <w:rPr>
                  <w:rFonts w:ascii="Times New Roman" w:hAnsi="Times New Roman" w:cs="Times New Roman"/>
                  <w:color w:val="0000FF"/>
                </w:rPr>
                <w:t>7</w:t>
              </w:r>
              <w:r w:rsidRPr="00A7097B">
                <w:rPr>
                  <w:rFonts w:ascii="Times New Roman" w:hAnsi="Times New Roman" w:cs="Times New Roman"/>
                  <w:color w:val="0000FF"/>
                </w:rPr>
                <w:t>&gt;</w:t>
              </w:r>
            </w:hyperlink>
          </w:p>
        </w:tc>
        <w:tc>
          <w:tcPr>
            <w:tcW w:w="1077"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Примечание</w:t>
            </w:r>
          </w:p>
        </w:tc>
      </w:tr>
      <w:tr w:rsidR="00E72195" w:rsidRPr="00A7097B" w:rsidTr="00682C3F">
        <w:tc>
          <w:tcPr>
            <w:tcW w:w="1587" w:type="dxa"/>
            <w:gridSpan w:val="2"/>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644" w:type="dxa"/>
            <w:gridSpan w:val="2"/>
            <w:vMerge/>
          </w:tcPr>
          <w:p w:rsidR="00E72195" w:rsidRPr="00A7097B" w:rsidRDefault="00E72195" w:rsidP="00682C3F">
            <w:pPr>
              <w:rPr>
                <w:rFonts w:ascii="Times New Roman" w:hAnsi="Times New Roman" w:cs="Times New Roman"/>
                <w:sz w:val="20"/>
                <w:szCs w:val="20"/>
              </w:rPr>
            </w:pPr>
          </w:p>
        </w:tc>
        <w:tc>
          <w:tcPr>
            <w:tcW w:w="1871" w:type="dxa"/>
            <w:gridSpan w:val="2"/>
            <w:vMerge/>
          </w:tcPr>
          <w:p w:rsidR="00E72195" w:rsidRPr="00A7097B" w:rsidRDefault="00E72195" w:rsidP="00682C3F">
            <w:pPr>
              <w:rPr>
                <w:rFonts w:ascii="Times New Roman" w:hAnsi="Times New Roman" w:cs="Times New Roman"/>
                <w:sz w:val="20"/>
                <w:szCs w:val="20"/>
              </w:rPr>
            </w:pPr>
          </w:p>
        </w:tc>
        <w:tc>
          <w:tcPr>
            <w:tcW w:w="1056" w:type="dxa"/>
            <w:vMerge/>
          </w:tcPr>
          <w:p w:rsidR="00E72195" w:rsidRPr="00A7097B" w:rsidRDefault="00E72195" w:rsidP="00682C3F">
            <w:pPr>
              <w:rPr>
                <w:rFonts w:ascii="Times New Roman" w:hAnsi="Times New Roman" w:cs="Times New Roman"/>
                <w:sz w:val="20"/>
                <w:szCs w:val="20"/>
              </w:rPr>
            </w:pPr>
          </w:p>
        </w:tc>
        <w:tc>
          <w:tcPr>
            <w:tcW w:w="1900" w:type="dxa"/>
            <w:gridSpan w:val="2"/>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на отчетную дату </w:t>
            </w:r>
            <w:hyperlink w:anchor="P646" w:history="1">
              <w:r w:rsidRPr="00A7097B">
                <w:rPr>
                  <w:rFonts w:ascii="Times New Roman" w:hAnsi="Times New Roman" w:cs="Times New Roman"/>
                  <w:color w:val="0000FF"/>
                </w:rPr>
                <w:t>&lt;</w:t>
              </w:r>
              <w:r w:rsidR="00A735B4">
                <w:rPr>
                  <w:rFonts w:ascii="Times New Roman" w:hAnsi="Times New Roman" w:cs="Times New Roman"/>
                  <w:color w:val="0000FF"/>
                </w:rPr>
                <w:t>8</w:t>
              </w:r>
              <w:r w:rsidRPr="00A7097B">
                <w:rPr>
                  <w:rFonts w:ascii="Times New Roman" w:hAnsi="Times New Roman" w:cs="Times New Roman"/>
                  <w:color w:val="0000FF"/>
                </w:rPr>
                <w:t>&gt;</w:t>
              </w:r>
            </w:hyperlink>
          </w:p>
        </w:tc>
        <w:tc>
          <w:tcPr>
            <w:tcW w:w="1871" w:type="dxa"/>
            <w:gridSpan w:val="2"/>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отклонение от планового значения</w:t>
            </w:r>
          </w:p>
        </w:tc>
        <w:tc>
          <w:tcPr>
            <w:tcW w:w="915"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причина отклонения</w:t>
            </w:r>
          </w:p>
        </w:tc>
        <w:tc>
          <w:tcPr>
            <w:tcW w:w="1588" w:type="dxa"/>
            <w:gridSpan w:val="2"/>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r>
      <w:tr w:rsidR="00E72195" w:rsidRPr="00A7097B" w:rsidTr="00682C3F">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наименование</w:t>
            </w:r>
          </w:p>
        </w:tc>
        <w:tc>
          <w:tcPr>
            <w:tcW w:w="73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код по БК</w:t>
            </w:r>
          </w:p>
        </w:tc>
        <w:tc>
          <w:tcPr>
            <w:tcW w:w="1077" w:type="dxa"/>
            <w:vMerge/>
          </w:tcPr>
          <w:p w:rsidR="00E72195" w:rsidRPr="00A7097B" w:rsidRDefault="00E72195" w:rsidP="00682C3F">
            <w:pPr>
              <w:rPr>
                <w:rFonts w:ascii="Times New Roman" w:hAnsi="Times New Roman" w:cs="Times New Roman"/>
                <w:sz w:val="20"/>
                <w:szCs w:val="20"/>
              </w:rPr>
            </w:pPr>
          </w:p>
        </w:tc>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наименование</w:t>
            </w:r>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код по </w:t>
            </w:r>
            <w:hyperlink r:id="rId29" w:history="1">
              <w:r w:rsidRPr="00A7097B">
                <w:rPr>
                  <w:rFonts w:ascii="Times New Roman" w:hAnsi="Times New Roman" w:cs="Times New Roman"/>
                  <w:color w:val="0000FF"/>
                </w:rPr>
                <w:t>ОКЕИ</w:t>
              </w:r>
            </w:hyperlink>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 даты заключения Соглашения</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 даты заключения Соглашения</w:t>
            </w:r>
          </w:p>
        </w:tc>
        <w:tc>
          <w:tcPr>
            <w:tcW w:w="992"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c>
          <w:tcPr>
            <w:tcW w:w="96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абсолютных величинах (</w:t>
            </w:r>
            <w:hyperlink w:anchor="P445" w:history="1">
              <w:r w:rsidRPr="00A7097B">
                <w:rPr>
                  <w:rFonts w:ascii="Times New Roman" w:hAnsi="Times New Roman" w:cs="Times New Roman"/>
                  <w:color w:val="0000FF"/>
                </w:rPr>
                <w:t>гр. 6</w:t>
              </w:r>
            </w:hyperlink>
            <w:r w:rsidRPr="00A7097B">
              <w:rPr>
                <w:rFonts w:ascii="Times New Roman" w:hAnsi="Times New Roman" w:cs="Times New Roman"/>
              </w:rPr>
              <w:t xml:space="preserve"> - </w:t>
            </w:r>
            <w:hyperlink w:anchor="P448" w:history="1">
              <w:r w:rsidRPr="00A7097B">
                <w:rPr>
                  <w:rFonts w:ascii="Times New Roman" w:hAnsi="Times New Roman" w:cs="Times New Roman"/>
                  <w:color w:val="0000FF"/>
                </w:rPr>
                <w:t>гр. 9</w:t>
              </w:r>
            </w:hyperlink>
            <w:r w:rsidRPr="00A7097B">
              <w:rPr>
                <w:rFonts w:ascii="Times New Roman" w:hAnsi="Times New Roman" w:cs="Times New Roman"/>
              </w:rPr>
              <w:t>)</w:t>
            </w:r>
          </w:p>
        </w:tc>
        <w:tc>
          <w:tcPr>
            <w:tcW w:w="90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процентах (</w:t>
            </w:r>
            <w:hyperlink w:anchor="P450" w:history="1">
              <w:r w:rsidRPr="00A7097B">
                <w:rPr>
                  <w:rFonts w:ascii="Times New Roman" w:hAnsi="Times New Roman" w:cs="Times New Roman"/>
                  <w:color w:val="0000FF"/>
                </w:rPr>
                <w:t>гр. 11</w:t>
              </w:r>
            </w:hyperlink>
            <w:r w:rsidRPr="00A7097B">
              <w:rPr>
                <w:rFonts w:ascii="Times New Roman" w:hAnsi="Times New Roman" w:cs="Times New Roman"/>
              </w:rPr>
              <w:t xml:space="preserve"> / </w:t>
            </w:r>
            <w:hyperlink w:anchor="P445" w:history="1">
              <w:r w:rsidRPr="00A7097B">
                <w:rPr>
                  <w:rFonts w:ascii="Times New Roman" w:hAnsi="Times New Roman" w:cs="Times New Roman"/>
                  <w:color w:val="0000FF"/>
                </w:rPr>
                <w:t>гр. 6</w:t>
              </w:r>
            </w:hyperlink>
            <w:r w:rsidRPr="00A7097B">
              <w:rPr>
                <w:rFonts w:ascii="Times New Roman" w:hAnsi="Times New Roman" w:cs="Times New Roman"/>
              </w:rPr>
              <w:t xml:space="preserve"> </w:t>
            </w:r>
            <w:proofErr w:type="spellStart"/>
            <w:r w:rsidRPr="00A7097B">
              <w:rPr>
                <w:rFonts w:ascii="Times New Roman" w:hAnsi="Times New Roman" w:cs="Times New Roman"/>
              </w:rPr>
              <w:t>x</w:t>
            </w:r>
            <w:proofErr w:type="spellEnd"/>
            <w:r w:rsidRPr="00A7097B">
              <w:rPr>
                <w:rFonts w:ascii="Times New Roman" w:hAnsi="Times New Roman" w:cs="Times New Roman"/>
              </w:rPr>
              <w:t xml:space="preserve"> 100%)</w:t>
            </w:r>
          </w:p>
        </w:tc>
        <w:tc>
          <w:tcPr>
            <w:tcW w:w="915" w:type="dxa"/>
            <w:vMerge/>
          </w:tcPr>
          <w:p w:rsidR="00E72195" w:rsidRPr="00A7097B" w:rsidRDefault="00E72195" w:rsidP="00682C3F">
            <w:pPr>
              <w:rPr>
                <w:rFonts w:ascii="Times New Roman" w:hAnsi="Times New Roman" w:cs="Times New Roman"/>
                <w:sz w:val="20"/>
                <w:szCs w:val="20"/>
              </w:rPr>
            </w:pPr>
          </w:p>
        </w:tc>
        <w:tc>
          <w:tcPr>
            <w:tcW w:w="794" w:type="dxa"/>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обязательств </w:t>
            </w:r>
            <w:hyperlink w:anchor="P647" w:history="1">
              <w:r w:rsidRPr="00A7097B">
                <w:rPr>
                  <w:rFonts w:ascii="Times New Roman" w:hAnsi="Times New Roman" w:cs="Times New Roman"/>
                  <w:color w:val="0000FF"/>
                </w:rPr>
                <w:t>&lt;</w:t>
              </w:r>
              <w:r w:rsidR="00A735B4">
                <w:rPr>
                  <w:rFonts w:ascii="Times New Roman" w:hAnsi="Times New Roman" w:cs="Times New Roman"/>
                  <w:color w:val="0000FF"/>
                </w:rPr>
                <w:t>9</w:t>
              </w:r>
              <w:r w:rsidRPr="00A7097B">
                <w:rPr>
                  <w:rFonts w:ascii="Times New Roman" w:hAnsi="Times New Roman" w:cs="Times New Roman"/>
                  <w:color w:val="0000FF"/>
                </w:rPr>
                <w:t>&gt;</w:t>
              </w:r>
            </w:hyperlink>
          </w:p>
        </w:tc>
        <w:tc>
          <w:tcPr>
            <w:tcW w:w="794" w:type="dxa"/>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денежных обязательств </w:t>
            </w:r>
            <w:hyperlink w:anchor="P648" w:history="1">
              <w:r w:rsidRPr="00A7097B">
                <w:rPr>
                  <w:rFonts w:ascii="Times New Roman" w:hAnsi="Times New Roman" w:cs="Times New Roman"/>
                  <w:color w:val="0000FF"/>
                </w:rPr>
                <w:t>&lt;</w:t>
              </w:r>
              <w:r w:rsidR="00A735B4">
                <w:rPr>
                  <w:rFonts w:ascii="Times New Roman" w:hAnsi="Times New Roman" w:cs="Times New Roman"/>
                  <w:color w:val="0000FF"/>
                </w:rPr>
                <w:t>10</w:t>
              </w:r>
              <w:r w:rsidRPr="00A7097B">
                <w:rPr>
                  <w:rFonts w:ascii="Times New Roman" w:hAnsi="Times New Roman" w:cs="Times New Roman"/>
                  <w:color w:val="0000FF"/>
                </w:rPr>
                <w:t>&gt;</w:t>
              </w:r>
            </w:hyperlink>
          </w:p>
        </w:tc>
        <w:tc>
          <w:tcPr>
            <w:tcW w:w="1077"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r>
      <w:tr w:rsidR="00E72195" w:rsidRPr="00A7097B" w:rsidTr="00682C3F">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w:t>
            </w:r>
          </w:p>
        </w:tc>
        <w:tc>
          <w:tcPr>
            <w:tcW w:w="73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2</w:t>
            </w:r>
          </w:p>
        </w:tc>
        <w:tc>
          <w:tcPr>
            <w:tcW w:w="1077" w:type="dxa"/>
          </w:tcPr>
          <w:p w:rsidR="00E72195" w:rsidRPr="00A7097B" w:rsidRDefault="00E72195" w:rsidP="00682C3F">
            <w:pPr>
              <w:pStyle w:val="ConsPlusNormal"/>
              <w:jc w:val="center"/>
              <w:rPr>
                <w:rFonts w:ascii="Times New Roman" w:hAnsi="Times New Roman" w:cs="Times New Roman"/>
              </w:rPr>
            </w:pPr>
            <w:bookmarkStart w:id="70" w:name="P442"/>
            <w:bookmarkEnd w:id="70"/>
            <w:r w:rsidRPr="00A7097B">
              <w:rPr>
                <w:rFonts w:ascii="Times New Roman" w:hAnsi="Times New Roman" w:cs="Times New Roman"/>
              </w:rPr>
              <w:t>3</w:t>
            </w:r>
          </w:p>
        </w:tc>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4</w:t>
            </w:r>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5</w:t>
            </w:r>
          </w:p>
        </w:tc>
        <w:tc>
          <w:tcPr>
            <w:tcW w:w="794" w:type="dxa"/>
          </w:tcPr>
          <w:p w:rsidR="00E72195" w:rsidRPr="00A7097B" w:rsidRDefault="00E72195" w:rsidP="00682C3F">
            <w:pPr>
              <w:pStyle w:val="ConsPlusNormal"/>
              <w:jc w:val="center"/>
              <w:rPr>
                <w:rFonts w:ascii="Times New Roman" w:hAnsi="Times New Roman" w:cs="Times New Roman"/>
              </w:rPr>
            </w:pPr>
            <w:bookmarkStart w:id="71" w:name="P445"/>
            <w:bookmarkEnd w:id="71"/>
            <w:r w:rsidRPr="00A7097B">
              <w:rPr>
                <w:rFonts w:ascii="Times New Roman" w:hAnsi="Times New Roman" w:cs="Times New Roman"/>
              </w:rPr>
              <w:t>6</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7</w:t>
            </w:r>
          </w:p>
        </w:tc>
        <w:tc>
          <w:tcPr>
            <w:tcW w:w="1056" w:type="dxa"/>
          </w:tcPr>
          <w:p w:rsidR="00E72195" w:rsidRPr="00A7097B" w:rsidRDefault="00E72195" w:rsidP="00682C3F">
            <w:pPr>
              <w:pStyle w:val="ConsPlusNormal"/>
              <w:jc w:val="center"/>
              <w:rPr>
                <w:rFonts w:ascii="Times New Roman" w:hAnsi="Times New Roman" w:cs="Times New Roman"/>
              </w:rPr>
            </w:pPr>
            <w:bookmarkStart w:id="72" w:name="P447"/>
            <w:bookmarkEnd w:id="72"/>
            <w:r w:rsidRPr="00A7097B">
              <w:rPr>
                <w:rFonts w:ascii="Times New Roman" w:hAnsi="Times New Roman" w:cs="Times New Roman"/>
              </w:rPr>
              <w:t>8</w:t>
            </w:r>
          </w:p>
        </w:tc>
        <w:tc>
          <w:tcPr>
            <w:tcW w:w="908" w:type="dxa"/>
          </w:tcPr>
          <w:p w:rsidR="00E72195" w:rsidRPr="00A7097B" w:rsidRDefault="00E72195" w:rsidP="00682C3F">
            <w:pPr>
              <w:pStyle w:val="ConsPlusNormal"/>
              <w:jc w:val="center"/>
              <w:rPr>
                <w:rFonts w:ascii="Times New Roman" w:hAnsi="Times New Roman" w:cs="Times New Roman"/>
              </w:rPr>
            </w:pPr>
            <w:bookmarkStart w:id="73" w:name="P448"/>
            <w:bookmarkEnd w:id="73"/>
            <w:r w:rsidRPr="00A7097B">
              <w:rPr>
                <w:rFonts w:ascii="Times New Roman" w:hAnsi="Times New Roman" w:cs="Times New Roman"/>
              </w:rPr>
              <w:t>9</w:t>
            </w:r>
          </w:p>
        </w:tc>
        <w:tc>
          <w:tcPr>
            <w:tcW w:w="992" w:type="dxa"/>
          </w:tcPr>
          <w:p w:rsidR="00E72195" w:rsidRPr="00A7097B" w:rsidRDefault="00E72195" w:rsidP="00682C3F">
            <w:pPr>
              <w:pStyle w:val="ConsPlusNormal"/>
              <w:jc w:val="center"/>
              <w:rPr>
                <w:rFonts w:ascii="Times New Roman" w:hAnsi="Times New Roman" w:cs="Times New Roman"/>
              </w:rPr>
            </w:pPr>
            <w:bookmarkStart w:id="74" w:name="P449"/>
            <w:bookmarkEnd w:id="74"/>
            <w:r w:rsidRPr="00A7097B">
              <w:rPr>
                <w:rFonts w:ascii="Times New Roman" w:hAnsi="Times New Roman" w:cs="Times New Roman"/>
              </w:rPr>
              <w:t>10</w:t>
            </w:r>
          </w:p>
        </w:tc>
        <w:tc>
          <w:tcPr>
            <w:tcW w:w="964" w:type="dxa"/>
          </w:tcPr>
          <w:p w:rsidR="00E72195" w:rsidRPr="00A7097B" w:rsidRDefault="00E72195" w:rsidP="00682C3F">
            <w:pPr>
              <w:pStyle w:val="ConsPlusNormal"/>
              <w:jc w:val="center"/>
              <w:rPr>
                <w:rFonts w:ascii="Times New Roman" w:hAnsi="Times New Roman" w:cs="Times New Roman"/>
              </w:rPr>
            </w:pPr>
            <w:bookmarkStart w:id="75" w:name="P450"/>
            <w:bookmarkEnd w:id="75"/>
            <w:r w:rsidRPr="00A7097B">
              <w:rPr>
                <w:rFonts w:ascii="Times New Roman" w:hAnsi="Times New Roman" w:cs="Times New Roman"/>
              </w:rPr>
              <w:t>11</w:t>
            </w:r>
          </w:p>
        </w:tc>
        <w:tc>
          <w:tcPr>
            <w:tcW w:w="90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12</w:t>
            </w:r>
          </w:p>
        </w:tc>
        <w:tc>
          <w:tcPr>
            <w:tcW w:w="915"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13</w:t>
            </w:r>
          </w:p>
        </w:tc>
        <w:tc>
          <w:tcPr>
            <w:tcW w:w="794" w:type="dxa"/>
          </w:tcPr>
          <w:p w:rsidR="00E72195" w:rsidRPr="00A7097B" w:rsidRDefault="00E72195" w:rsidP="00682C3F">
            <w:pPr>
              <w:pStyle w:val="ConsPlusNormal"/>
              <w:jc w:val="center"/>
              <w:rPr>
                <w:rFonts w:ascii="Times New Roman" w:hAnsi="Times New Roman" w:cs="Times New Roman"/>
              </w:rPr>
            </w:pPr>
            <w:bookmarkStart w:id="76" w:name="P453"/>
            <w:bookmarkEnd w:id="76"/>
            <w:r w:rsidRPr="00A7097B">
              <w:rPr>
                <w:rFonts w:ascii="Times New Roman" w:hAnsi="Times New Roman" w:cs="Times New Roman"/>
              </w:rPr>
              <w:t>14</w:t>
            </w:r>
          </w:p>
        </w:tc>
        <w:tc>
          <w:tcPr>
            <w:tcW w:w="794" w:type="dxa"/>
          </w:tcPr>
          <w:p w:rsidR="00E72195" w:rsidRPr="00A7097B" w:rsidRDefault="00E72195" w:rsidP="00682C3F">
            <w:pPr>
              <w:pStyle w:val="ConsPlusNormal"/>
              <w:jc w:val="center"/>
              <w:rPr>
                <w:rFonts w:ascii="Times New Roman" w:hAnsi="Times New Roman" w:cs="Times New Roman"/>
              </w:rPr>
            </w:pPr>
            <w:bookmarkStart w:id="77" w:name="P454"/>
            <w:bookmarkEnd w:id="77"/>
            <w:r w:rsidRPr="00A7097B">
              <w:rPr>
                <w:rFonts w:ascii="Times New Roman" w:hAnsi="Times New Roman" w:cs="Times New Roman"/>
              </w:rPr>
              <w:t>15</w:t>
            </w:r>
          </w:p>
        </w:tc>
        <w:tc>
          <w:tcPr>
            <w:tcW w:w="1077" w:type="dxa"/>
          </w:tcPr>
          <w:p w:rsidR="00E72195" w:rsidRPr="00A7097B" w:rsidRDefault="00E72195" w:rsidP="00682C3F">
            <w:pPr>
              <w:pStyle w:val="ConsPlusNormal"/>
              <w:jc w:val="center"/>
              <w:rPr>
                <w:rFonts w:ascii="Times New Roman" w:hAnsi="Times New Roman" w:cs="Times New Roman"/>
              </w:rPr>
            </w:pPr>
            <w:bookmarkStart w:id="78" w:name="P455"/>
            <w:bookmarkEnd w:id="78"/>
            <w:r w:rsidRPr="00A7097B">
              <w:rPr>
                <w:rFonts w:ascii="Times New Roman" w:hAnsi="Times New Roman" w:cs="Times New Roman"/>
              </w:rPr>
              <w:t>16</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17</w:t>
            </w:r>
          </w:p>
        </w:tc>
      </w:tr>
      <w:tr w:rsidR="00E72195" w:rsidRPr="00A7097B" w:rsidTr="00682C3F">
        <w:tc>
          <w:tcPr>
            <w:tcW w:w="850" w:type="dxa"/>
            <w:vMerge w:val="restart"/>
          </w:tcPr>
          <w:p w:rsidR="00E72195" w:rsidRPr="00A7097B" w:rsidRDefault="00E72195" w:rsidP="00682C3F">
            <w:pPr>
              <w:pStyle w:val="ConsPlusNormal"/>
              <w:rPr>
                <w:rFonts w:ascii="Times New Roman" w:hAnsi="Times New Roman" w:cs="Times New Roman"/>
              </w:rPr>
            </w:pPr>
          </w:p>
        </w:tc>
        <w:tc>
          <w:tcPr>
            <w:tcW w:w="73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val="restart"/>
          </w:tcPr>
          <w:p w:rsidR="00E72195" w:rsidRPr="00A7097B" w:rsidRDefault="00E72195" w:rsidP="00682C3F">
            <w:pPr>
              <w:pStyle w:val="ConsPlusNormal"/>
              <w:rPr>
                <w:rFonts w:ascii="Times New Roman" w:hAnsi="Times New Roman" w:cs="Times New Roman"/>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107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том числе показатель, необходимый для достижения результата:</w:t>
            </w: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val="restart"/>
          </w:tcPr>
          <w:p w:rsidR="00E72195" w:rsidRPr="00A7097B" w:rsidRDefault="00E72195" w:rsidP="00682C3F">
            <w:pPr>
              <w:pStyle w:val="ConsPlusNormal"/>
              <w:rPr>
                <w:rFonts w:ascii="Times New Roman" w:hAnsi="Times New Roman" w:cs="Times New Roman"/>
              </w:rPr>
            </w:pPr>
          </w:p>
        </w:tc>
        <w:tc>
          <w:tcPr>
            <w:tcW w:w="73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val="restart"/>
          </w:tcPr>
          <w:p w:rsidR="00E72195" w:rsidRPr="00A7097B" w:rsidRDefault="00E72195" w:rsidP="00682C3F">
            <w:pPr>
              <w:pStyle w:val="ConsPlusNormal"/>
              <w:rPr>
                <w:rFonts w:ascii="Times New Roman" w:hAnsi="Times New Roman" w:cs="Times New Roman"/>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107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в том числе </w:t>
            </w:r>
            <w:r w:rsidRPr="00A7097B">
              <w:rPr>
                <w:rFonts w:ascii="Times New Roman" w:hAnsi="Times New Roman" w:cs="Times New Roman"/>
              </w:rPr>
              <w:lastRenderedPageBreak/>
              <w:t>показатель, необходимый для достижения результата:</w:t>
            </w: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FA562F">
        <w:tc>
          <w:tcPr>
            <w:tcW w:w="850"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737"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850"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1056"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908"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92"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6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0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15"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794"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r>
      <w:tr w:rsidR="00E72195" w:rsidRPr="00A7097B" w:rsidTr="00FA562F">
        <w:tblPrEx>
          <w:tblBorders>
            <w:left w:val="nil"/>
            <w:right w:val="nil"/>
          </w:tblBorders>
        </w:tblPrEx>
        <w:tc>
          <w:tcPr>
            <w:tcW w:w="5102" w:type="dxa"/>
            <w:gridSpan w:val="6"/>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r w:rsidRPr="00A7097B">
              <w:rPr>
                <w:rFonts w:ascii="Times New Roman" w:hAnsi="Times New Roman" w:cs="Times New Roman"/>
              </w:rPr>
              <w:t>Всего:</w:t>
            </w:r>
          </w:p>
        </w:tc>
        <w:tc>
          <w:tcPr>
            <w:tcW w:w="1056"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4686" w:type="dxa"/>
            <w:gridSpan w:val="5"/>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r>
    </w:tbl>
    <w:p w:rsidR="00E72195" w:rsidRPr="00A7097B" w:rsidRDefault="00E72195" w:rsidP="00E72195">
      <w:pPr>
        <w:rPr>
          <w:rFonts w:ascii="Times New Roman" w:hAnsi="Times New Roman" w:cs="Times New Roman"/>
          <w:sz w:val="20"/>
          <w:szCs w:val="20"/>
        </w:rPr>
      </w:pPr>
    </w:p>
    <w:tbl>
      <w:tblPr>
        <w:tblStyle w:val="af2"/>
        <w:tblW w:w="0" w:type="auto"/>
        <w:tblLook w:val="04A0"/>
      </w:tblPr>
      <w:tblGrid>
        <w:gridCol w:w="2235"/>
        <w:gridCol w:w="1134"/>
        <w:gridCol w:w="1417"/>
        <w:gridCol w:w="851"/>
        <w:gridCol w:w="141"/>
        <w:gridCol w:w="709"/>
        <w:gridCol w:w="3369"/>
        <w:gridCol w:w="1451"/>
        <w:gridCol w:w="3479"/>
      </w:tblGrid>
      <w:tr w:rsidR="00935B36" w:rsidRPr="00A7097B" w:rsidTr="004539E0">
        <w:tc>
          <w:tcPr>
            <w:tcW w:w="3369" w:type="dxa"/>
            <w:gridSpan w:val="2"/>
            <w:tcBorders>
              <w:top w:val="nil"/>
              <w:left w:val="nil"/>
              <w:bottom w:val="nil"/>
              <w:right w:val="nil"/>
            </w:tcBorders>
          </w:tcPr>
          <w:p w:rsidR="00935B36" w:rsidRPr="00A7097B" w:rsidRDefault="00935B36" w:rsidP="00935B36">
            <w:pPr>
              <w:pStyle w:val="ConsPlusNormal"/>
              <w:jc w:val="both"/>
              <w:rPr>
                <w:rFonts w:ascii="Times New Roman" w:hAnsi="Times New Roman" w:cs="Times New Roman"/>
              </w:rPr>
            </w:pPr>
            <w:r w:rsidRPr="00A7097B">
              <w:rPr>
                <w:rFonts w:ascii="Times New Roman" w:hAnsi="Times New Roman" w:cs="Times New Roman"/>
              </w:rPr>
              <w:t>Руководитель</w:t>
            </w:r>
          </w:p>
          <w:p w:rsidR="00935B36" w:rsidRPr="00A7097B" w:rsidRDefault="00935B36" w:rsidP="00935B36">
            <w:pPr>
              <w:rPr>
                <w:rFonts w:ascii="Times New Roman" w:hAnsi="Times New Roman" w:cs="Times New Roman"/>
                <w:sz w:val="20"/>
                <w:szCs w:val="20"/>
              </w:rPr>
            </w:pPr>
            <w:r w:rsidRPr="00A7097B">
              <w:rPr>
                <w:rFonts w:ascii="Times New Roman" w:hAnsi="Times New Roman" w:cs="Times New Roman"/>
                <w:sz w:val="20"/>
                <w:szCs w:val="20"/>
              </w:rPr>
              <w:t>(уполномоченное лицо)</w:t>
            </w:r>
          </w:p>
        </w:tc>
        <w:tc>
          <w:tcPr>
            <w:tcW w:w="2268" w:type="dxa"/>
            <w:gridSpan w:val="2"/>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r>
      <w:tr w:rsidR="00935B36" w:rsidRPr="00A7097B" w:rsidTr="004539E0">
        <w:tc>
          <w:tcPr>
            <w:tcW w:w="3369"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2268" w:type="dxa"/>
            <w:gridSpan w:val="2"/>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(должность)</w:t>
            </w: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(подпись)</w:t>
            </w: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(расшифровка подписи)</w:t>
            </w:r>
          </w:p>
        </w:tc>
      </w:tr>
      <w:tr w:rsidR="00935B36" w:rsidRPr="00A7097B" w:rsidTr="004539E0">
        <w:tc>
          <w:tcPr>
            <w:tcW w:w="2235" w:type="dxa"/>
            <w:tcBorders>
              <w:top w:val="nil"/>
              <w:left w:val="nil"/>
              <w:bottom w:val="nil"/>
              <w:right w:val="nil"/>
            </w:tcBorders>
          </w:tcPr>
          <w:p w:rsidR="00935B36"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Исполнитель</w:t>
            </w:r>
          </w:p>
        </w:tc>
        <w:tc>
          <w:tcPr>
            <w:tcW w:w="3402" w:type="dxa"/>
            <w:gridSpan w:val="3"/>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r>
      <w:tr w:rsidR="00522A02" w:rsidRPr="00A7097B" w:rsidTr="004539E0">
        <w:tc>
          <w:tcPr>
            <w:tcW w:w="2235" w:type="dxa"/>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2551" w:type="dxa"/>
            <w:gridSpan w:val="2"/>
            <w:tcBorders>
              <w:top w:val="nil"/>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(должность)</w:t>
            </w:r>
          </w:p>
        </w:tc>
        <w:tc>
          <w:tcPr>
            <w:tcW w:w="992" w:type="dxa"/>
            <w:gridSpan w:val="2"/>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4078" w:type="dxa"/>
            <w:gridSpan w:val="2"/>
            <w:tcBorders>
              <w:top w:val="nil"/>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 xml:space="preserve">                 (фамилия, инициалы)</w:t>
            </w:r>
          </w:p>
        </w:tc>
        <w:tc>
          <w:tcPr>
            <w:tcW w:w="1451" w:type="dxa"/>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3479" w:type="dxa"/>
            <w:tcBorders>
              <w:top w:val="single" w:sz="4" w:space="0" w:color="auto"/>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(телефон)</w:t>
            </w:r>
          </w:p>
        </w:tc>
      </w:tr>
      <w:tr w:rsidR="004539E0" w:rsidRPr="00A7097B" w:rsidTr="004539E0">
        <w:tc>
          <w:tcPr>
            <w:tcW w:w="14786" w:type="dxa"/>
            <w:gridSpan w:val="9"/>
            <w:tcBorders>
              <w:top w:val="nil"/>
              <w:left w:val="nil"/>
              <w:bottom w:val="nil"/>
              <w:right w:val="nil"/>
            </w:tcBorders>
          </w:tcPr>
          <w:p w:rsidR="004539E0" w:rsidRPr="00A7097B" w:rsidRDefault="004539E0" w:rsidP="00E72195">
            <w:pPr>
              <w:rPr>
                <w:rFonts w:ascii="Times New Roman" w:hAnsi="Times New Roman" w:cs="Times New Roman"/>
                <w:sz w:val="20"/>
                <w:szCs w:val="20"/>
              </w:rPr>
            </w:pPr>
          </w:p>
          <w:p w:rsidR="004539E0"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"_____" __________ 20____ г.</w:t>
            </w:r>
          </w:p>
        </w:tc>
      </w:tr>
    </w:tbl>
    <w:p w:rsidR="00935B36" w:rsidRPr="00A7097B" w:rsidRDefault="00935B36" w:rsidP="00E72195">
      <w:pPr>
        <w:rPr>
          <w:rFonts w:ascii="Arial" w:hAnsi="Arial" w:cs="Arial"/>
          <w:sz w:val="20"/>
          <w:szCs w:val="20"/>
        </w:rPr>
      </w:pPr>
    </w:p>
    <w:p w:rsidR="00935B36" w:rsidRPr="00A7097B" w:rsidRDefault="00935B36" w:rsidP="00E72195">
      <w:pPr>
        <w:rPr>
          <w:rFonts w:ascii="Arial" w:hAnsi="Arial" w:cs="Arial"/>
          <w:sz w:val="20"/>
          <w:szCs w:val="20"/>
        </w:rPr>
      </w:pPr>
    </w:p>
    <w:p w:rsidR="00935B36" w:rsidRPr="00331419" w:rsidRDefault="00935B36" w:rsidP="00935B36">
      <w:pPr>
        <w:rPr>
          <w:rFonts w:ascii="Arial" w:hAnsi="Arial" w:cs="Arial"/>
        </w:rPr>
        <w:sectPr w:rsidR="00935B36" w:rsidRPr="00331419">
          <w:pgSz w:w="16838" w:h="11905" w:orient="landscape"/>
          <w:pgMar w:top="1701" w:right="1134" w:bottom="850" w:left="1134" w:header="0" w:footer="0" w:gutter="0"/>
          <w:cols w:space="720"/>
        </w:sectPr>
      </w:pPr>
    </w:p>
    <w:p w:rsidR="00E72195" w:rsidRPr="00331419" w:rsidRDefault="00E72195" w:rsidP="00E72195">
      <w:pPr>
        <w:pStyle w:val="ConsPlusNormal"/>
        <w:jc w:val="both"/>
      </w:pPr>
    </w:p>
    <w:p w:rsidR="00E72195" w:rsidRPr="00A7097B" w:rsidRDefault="00E72195" w:rsidP="00E72195">
      <w:pPr>
        <w:pStyle w:val="ConsPlusNormal"/>
        <w:jc w:val="both"/>
        <w:rPr>
          <w:rFonts w:ascii="Times New Roman" w:hAnsi="Times New Roman" w:cs="Times New Roman"/>
        </w:rPr>
      </w:pPr>
    </w:p>
    <w:p w:rsidR="00E72195" w:rsidRPr="00A7097B" w:rsidRDefault="00E72195" w:rsidP="006B42F1">
      <w:pPr>
        <w:pStyle w:val="ConsPlusNormal"/>
        <w:outlineLvl w:val="2"/>
        <w:rPr>
          <w:rFonts w:ascii="Times New Roman" w:hAnsi="Times New Roman" w:cs="Times New Roman"/>
        </w:rPr>
      </w:pPr>
      <w:bookmarkStart w:id="79" w:name="P571"/>
      <w:bookmarkEnd w:id="79"/>
      <w:r w:rsidRPr="00A7097B">
        <w:rPr>
          <w:rFonts w:ascii="Times New Roman" w:hAnsi="Times New Roman" w:cs="Times New Roman"/>
        </w:rPr>
        <w:t>2. Сведения о принятии отчета о достижении значений</w:t>
      </w:r>
      <w:r w:rsidR="00CC475A">
        <w:rPr>
          <w:rFonts w:ascii="Times New Roman" w:hAnsi="Times New Roman" w:cs="Times New Roman"/>
        </w:rPr>
        <w:t xml:space="preserve"> </w:t>
      </w:r>
      <w:r w:rsidR="00CC475A" w:rsidRPr="00A7097B">
        <w:rPr>
          <w:rFonts w:ascii="Times New Roman" w:hAnsi="Times New Roman" w:cs="Times New Roman"/>
        </w:rPr>
        <w:t>результатов предоставления Субсидии (Гранта)</w:t>
      </w:r>
    </w:p>
    <w:p w:rsidR="006B42F1" w:rsidRPr="00A7097B" w:rsidRDefault="006B42F1" w:rsidP="00E72195">
      <w:pPr>
        <w:pStyle w:val="ConsPlusNormal"/>
        <w:jc w:val="center"/>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1559"/>
        <w:gridCol w:w="1418"/>
        <w:gridCol w:w="1559"/>
        <w:gridCol w:w="1559"/>
      </w:tblGrid>
      <w:tr w:rsidR="00E72195" w:rsidRPr="00A7097B" w:rsidTr="006B42F1">
        <w:tc>
          <w:tcPr>
            <w:tcW w:w="3181" w:type="dxa"/>
            <w:vMerge w:val="restart"/>
          </w:tcPr>
          <w:p w:rsidR="00E72195" w:rsidRPr="00A7097B" w:rsidRDefault="0031625F" w:rsidP="00A735B4">
            <w:pPr>
              <w:pStyle w:val="ConsPlusNormal"/>
              <w:jc w:val="center"/>
              <w:rPr>
                <w:rFonts w:ascii="Times New Roman" w:hAnsi="Times New Roman" w:cs="Times New Roman"/>
              </w:rPr>
            </w:pPr>
            <w:hyperlink w:anchor="P649" w:history="1">
              <w:r w:rsidR="00E72195" w:rsidRPr="00A7097B">
                <w:rPr>
                  <w:rFonts w:ascii="Times New Roman" w:hAnsi="Times New Roman" w:cs="Times New Roman"/>
                  <w:color w:val="0000FF"/>
                </w:rPr>
                <w:t>&lt;</w:t>
              </w:r>
              <w:r w:rsidR="00A735B4">
                <w:rPr>
                  <w:rFonts w:ascii="Times New Roman" w:hAnsi="Times New Roman" w:cs="Times New Roman"/>
                  <w:color w:val="0000FF"/>
                </w:rPr>
                <w:t>11</w:t>
              </w:r>
              <w:r w:rsidR="00E72195" w:rsidRPr="00A7097B">
                <w:rPr>
                  <w:rFonts w:ascii="Times New Roman" w:hAnsi="Times New Roman" w:cs="Times New Roman"/>
                  <w:color w:val="0000FF"/>
                </w:rPr>
                <w:t>&gt;</w:t>
              </w:r>
            </w:hyperlink>
            <w:r w:rsidR="00E72195" w:rsidRPr="00A7097B">
              <w:rPr>
                <w:rFonts w:ascii="Times New Roman" w:hAnsi="Times New Roman" w:cs="Times New Roman"/>
              </w:rPr>
              <w:t>Наименование показателя</w:t>
            </w:r>
          </w:p>
        </w:tc>
        <w:tc>
          <w:tcPr>
            <w:tcW w:w="1559"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Код по бюджетной классификации</w:t>
            </w:r>
          </w:p>
        </w:tc>
        <w:tc>
          <w:tcPr>
            <w:tcW w:w="1418"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КОСГУ</w:t>
            </w:r>
          </w:p>
        </w:tc>
        <w:tc>
          <w:tcPr>
            <w:tcW w:w="3118" w:type="dxa"/>
            <w:gridSpan w:val="2"/>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Сумма, руб.</w:t>
            </w:r>
          </w:p>
        </w:tc>
      </w:tr>
      <w:tr w:rsidR="00E72195" w:rsidRPr="00A7097B" w:rsidTr="006B42F1">
        <w:tc>
          <w:tcPr>
            <w:tcW w:w="3181" w:type="dxa"/>
            <w:vMerge/>
          </w:tcPr>
          <w:p w:rsidR="00E72195" w:rsidRPr="00A7097B" w:rsidRDefault="00E72195" w:rsidP="00682C3F">
            <w:pPr>
              <w:rPr>
                <w:rFonts w:ascii="Times New Roman" w:hAnsi="Times New Roman" w:cs="Times New Roman"/>
                <w:sz w:val="20"/>
                <w:szCs w:val="20"/>
              </w:rPr>
            </w:pPr>
          </w:p>
        </w:tc>
        <w:tc>
          <w:tcPr>
            <w:tcW w:w="1559" w:type="dxa"/>
            <w:vMerge/>
          </w:tcPr>
          <w:p w:rsidR="00E72195" w:rsidRPr="00A7097B" w:rsidRDefault="00E72195" w:rsidP="00682C3F">
            <w:pPr>
              <w:rPr>
                <w:rFonts w:ascii="Times New Roman" w:hAnsi="Times New Roman" w:cs="Times New Roman"/>
                <w:sz w:val="20"/>
                <w:szCs w:val="20"/>
              </w:rPr>
            </w:pPr>
          </w:p>
        </w:tc>
        <w:tc>
          <w:tcPr>
            <w:tcW w:w="1418" w:type="dxa"/>
            <w:vMerge/>
          </w:tcPr>
          <w:p w:rsidR="00E72195" w:rsidRPr="00A7097B" w:rsidRDefault="00E72195" w:rsidP="00682C3F">
            <w:pPr>
              <w:rPr>
                <w:rFonts w:ascii="Times New Roman" w:hAnsi="Times New Roman" w:cs="Times New Roman"/>
                <w:sz w:val="20"/>
                <w:szCs w:val="20"/>
              </w:rPr>
            </w:pPr>
          </w:p>
        </w:tc>
        <w:tc>
          <w:tcPr>
            <w:tcW w:w="1559"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 начала заключения Соглашения</w:t>
            </w:r>
          </w:p>
        </w:tc>
        <w:tc>
          <w:tcPr>
            <w:tcW w:w="1559"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r>
      <w:tr w:rsidR="00E72195" w:rsidRPr="00A7097B" w:rsidTr="006B42F1">
        <w:tc>
          <w:tcPr>
            <w:tcW w:w="3181"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w:t>
            </w:r>
          </w:p>
        </w:tc>
        <w:tc>
          <w:tcPr>
            <w:tcW w:w="1559"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2</w:t>
            </w:r>
          </w:p>
        </w:tc>
        <w:tc>
          <w:tcPr>
            <w:tcW w:w="1418"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3</w:t>
            </w:r>
          </w:p>
        </w:tc>
        <w:tc>
          <w:tcPr>
            <w:tcW w:w="1559"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4</w:t>
            </w:r>
          </w:p>
        </w:tc>
        <w:tc>
          <w:tcPr>
            <w:tcW w:w="1559"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5</w:t>
            </w:r>
          </w:p>
        </w:tc>
      </w:tr>
      <w:tr w:rsidR="00E72195" w:rsidRPr="00A7097B" w:rsidTr="006B42F1">
        <w:tc>
          <w:tcPr>
            <w:tcW w:w="3181" w:type="dxa"/>
            <w:vMerge w:val="restart"/>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направленной на достижение результатов </w:t>
            </w:r>
            <w:hyperlink w:anchor="P650" w:history="1">
              <w:r w:rsidRPr="00A7097B">
                <w:rPr>
                  <w:rFonts w:ascii="Times New Roman" w:hAnsi="Times New Roman" w:cs="Times New Roman"/>
                  <w:color w:val="0000FF"/>
                </w:rPr>
                <w:t>&lt;1</w:t>
              </w:r>
              <w:r w:rsidR="00A735B4">
                <w:rPr>
                  <w:rFonts w:ascii="Times New Roman" w:hAnsi="Times New Roman" w:cs="Times New Roman"/>
                  <w:color w:val="0000FF"/>
                </w:rPr>
                <w:t>2</w:t>
              </w:r>
              <w:r w:rsidRPr="00A7097B">
                <w:rPr>
                  <w:rFonts w:ascii="Times New Roman" w:hAnsi="Times New Roman" w:cs="Times New Roman"/>
                  <w:color w:val="0000FF"/>
                </w:rPr>
                <w:t>&gt;</w:t>
              </w:r>
            </w:hyperlink>
          </w:p>
        </w:tc>
        <w:tc>
          <w:tcPr>
            <w:tcW w:w="1559" w:type="dxa"/>
          </w:tcPr>
          <w:p w:rsidR="00E72195" w:rsidRPr="00A7097B" w:rsidRDefault="00E72195" w:rsidP="00682C3F">
            <w:pPr>
              <w:pStyle w:val="ConsPlusNormal"/>
              <w:rPr>
                <w:rFonts w:ascii="Times New Roman" w:hAnsi="Times New Roman" w:cs="Times New Roman"/>
              </w:rPr>
            </w:pPr>
          </w:p>
        </w:tc>
        <w:tc>
          <w:tcPr>
            <w:tcW w:w="1418" w:type="dxa"/>
            <w:vMerge w:val="restart"/>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r w:rsidR="00E72195" w:rsidRPr="00A7097B" w:rsidTr="006B42F1">
        <w:tc>
          <w:tcPr>
            <w:tcW w:w="3181" w:type="dxa"/>
            <w:vMerge/>
          </w:tcPr>
          <w:p w:rsidR="00E72195" w:rsidRPr="00A7097B" w:rsidRDefault="00E72195" w:rsidP="00682C3F">
            <w:pPr>
              <w:rPr>
                <w:rFonts w:ascii="Times New Roman" w:hAnsi="Times New Roman" w:cs="Times New Roman"/>
                <w:sz w:val="20"/>
                <w:szCs w:val="20"/>
              </w:rPr>
            </w:pPr>
          </w:p>
        </w:tc>
        <w:tc>
          <w:tcPr>
            <w:tcW w:w="1559" w:type="dxa"/>
          </w:tcPr>
          <w:p w:rsidR="00E72195" w:rsidRPr="00A7097B" w:rsidRDefault="00E72195" w:rsidP="00682C3F">
            <w:pPr>
              <w:pStyle w:val="ConsPlusNormal"/>
              <w:rPr>
                <w:rFonts w:ascii="Times New Roman" w:hAnsi="Times New Roman" w:cs="Times New Roman"/>
              </w:rPr>
            </w:pPr>
          </w:p>
        </w:tc>
        <w:tc>
          <w:tcPr>
            <w:tcW w:w="1418" w:type="dxa"/>
            <w:vMerge/>
          </w:tcPr>
          <w:p w:rsidR="00E72195" w:rsidRPr="00A7097B" w:rsidRDefault="00E72195" w:rsidP="00682C3F">
            <w:pPr>
              <w:rPr>
                <w:rFonts w:ascii="Times New Roman" w:hAnsi="Times New Roman" w:cs="Times New Roman"/>
                <w:sz w:val="20"/>
                <w:szCs w:val="20"/>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r w:rsidR="00E72195" w:rsidRPr="00A7097B" w:rsidTr="006B42F1">
        <w:tc>
          <w:tcPr>
            <w:tcW w:w="3181" w:type="dxa"/>
            <w:vMerge w:val="restart"/>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потребность в которой не подтверждена </w:t>
            </w:r>
            <w:hyperlink w:anchor="P651" w:history="1">
              <w:r w:rsidRPr="00A7097B">
                <w:rPr>
                  <w:rFonts w:ascii="Times New Roman" w:hAnsi="Times New Roman" w:cs="Times New Roman"/>
                  <w:color w:val="0000FF"/>
                </w:rPr>
                <w:t>&lt;1</w:t>
              </w:r>
              <w:r w:rsidR="00A735B4">
                <w:rPr>
                  <w:rFonts w:ascii="Times New Roman" w:hAnsi="Times New Roman" w:cs="Times New Roman"/>
                  <w:color w:val="0000FF"/>
                </w:rPr>
                <w:t>3</w:t>
              </w:r>
              <w:r w:rsidRPr="00A7097B">
                <w:rPr>
                  <w:rFonts w:ascii="Times New Roman" w:hAnsi="Times New Roman" w:cs="Times New Roman"/>
                  <w:color w:val="0000FF"/>
                </w:rPr>
                <w:t>&gt;</w:t>
              </w:r>
            </w:hyperlink>
          </w:p>
        </w:tc>
        <w:tc>
          <w:tcPr>
            <w:tcW w:w="1559" w:type="dxa"/>
          </w:tcPr>
          <w:p w:rsidR="00E72195" w:rsidRPr="00A7097B" w:rsidRDefault="00E72195" w:rsidP="00682C3F">
            <w:pPr>
              <w:pStyle w:val="ConsPlusNormal"/>
              <w:rPr>
                <w:rFonts w:ascii="Times New Roman" w:hAnsi="Times New Roman" w:cs="Times New Roman"/>
              </w:rPr>
            </w:pPr>
          </w:p>
        </w:tc>
        <w:tc>
          <w:tcPr>
            <w:tcW w:w="1418" w:type="dxa"/>
            <w:vMerge w:val="restart"/>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r w:rsidR="00E72195" w:rsidRPr="00A7097B" w:rsidTr="006B42F1">
        <w:tc>
          <w:tcPr>
            <w:tcW w:w="3181" w:type="dxa"/>
            <w:vMerge/>
          </w:tcPr>
          <w:p w:rsidR="00E72195" w:rsidRPr="00A7097B" w:rsidRDefault="00E72195" w:rsidP="00682C3F">
            <w:pPr>
              <w:rPr>
                <w:rFonts w:ascii="Times New Roman" w:hAnsi="Times New Roman" w:cs="Times New Roman"/>
                <w:sz w:val="20"/>
                <w:szCs w:val="20"/>
              </w:rPr>
            </w:pPr>
          </w:p>
        </w:tc>
        <w:tc>
          <w:tcPr>
            <w:tcW w:w="1559" w:type="dxa"/>
          </w:tcPr>
          <w:p w:rsidR="00E72195" w:rsidRPr="00A7097B" w:rsidRDefault="00E72195" w:rsidP="00682C3F">
            <w:pPr>
              <w:pStyle w:val="ConsPlusNormal"/>
              <w:rPr>
                <w:rFonts w:ascii="Times New Roman" w:hAnsi="Times New Roman" w:cs="Times New Roman"/>
              </w:rPr>
            </w:pPr>
          </w:p>
        </w:tc>
        <w:tc>
          <w:tcPr>
            <w:tcW w:w="1418" w:type="dxa"/>
            <w:vMerge/>
          </w:tcPr>
          <w:p w:rsidR="00E72195" w:rsidRPr="00A7097B" w:rsidRDefault="00E72195" w:rsidP="00682C3F">
            <w:pPr>
              <w:rPr>
                <w:rFonts w:ascii="Times New Roman" w:hAnsi="Times New Roman" w:cs="Times New Roman"/>
                <w:sz w:val="20"/>
                <w:szCs w:val="20"/>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r w:rsidR="00E72195" w:rsidRPr="00A7097B" w:rsidTr="006B42F1">
        <w:tc>
          <w:tcPr>
            <w:tcW w:w="3181" w:type="dxa"/>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подлежащей возврату в бюджет </w:t>
            </w:r>
            <w:hyperlink w:anchor="P652" w:history="1">
              <w:r w:rsidRPr="00A7097B">
                <w:rPr>
                  <w:rFonts w:ascii="Times New Roman" w:hAnsi="Times New Roman" w:cs="Times New Roman"/>
                  <w:color w:val="0000FF"/>
                </w:rPr>
                <w:t>&lt;1</w:t>
              </w:r>
              <w:r w:rsidR="00A735B4">
                <w:rPr>
                  <w:rFonts w:ascii="Times New Roman" w:hAnsi="Times New Roman" w:cs="Times New Roman"/>
                  <w:color w:val="0000FF"/>
                </w:rPr>
                <w:t>4</w:t>
              </w:r>
              <w:r w:rsidRPr="00A7097B">
                <w:rPr>
                  <w:rFonts w:ascii="Times New Roman" w:hAnsi="Times New Roman" w:cs="Times New Roman"/>
                  <w:color w:val="0000FF"/>
                </w:rPr>
                <w:t>&gt;</w:t>
              </w:r>
            </w:hyperlink>
          </w:p>
        </w:tc>
        <w:tc>
          <w:tcPr>
            <w:tcW w:w="1559" w:type="dxa"/>
          </w:tcPr>
          <w:p w:rsidR="00E72195" w:rsidRPr="00A7097B" w:rsidRDefault="00E72195" w:rsidP="00682C3F">
            <w:pPr>
              <w:pStyle w:val="ConsPlusNormal"/>
              <w:rPr>
                <w:rFonts w:ascii="Times New Roman" w:hAnsi="Times New Roman" w:cs="Times New Roman"/>
              </w:rPr>
            </w:pPr>
          </w:p>
        </w:tc>
        <w:tc>
          <w:tcPr>
            <w:tcW w:w="1418"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r w:rsidR="00E72195" w:rsidRPr="00A7097B" w:rsidTr="006B42F1">
        <w:tc>
          <w:tcPr>
            <w:tcW w:w="3181" w:type="dxa"/>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Сумма штрафных санкций (пени), подлежащих перечислению в бюджет </w:t>
            </w:r>
            <w:hyperlink w:anchor="P653" w:history="1">
              <w:r w:rsidRPr="00A7097B">
                <w:rPr>
                  <w:rFonts w:ascii="Times New Roman" w:hAnsi="Times New Roman" w:cs="Times New Roman"/>
                  <w:color w:val="0000FF"/>
                </w:rPr>
                <w:t>&lt;1</w:t>
              </w:r>
              <w:r w:rsidR="00A735B4">
                <w:rPr>
                  <w:rFonts w:ascii="Times New Roman" w:hAnsi="Times New Roman" w:cs="Times New Roman"/>
                  <w:color w:val="0000FF"/>
                </w:rPr>
                <w:t>5</w:t>
              </w:r>
              <w:r w:rsidRPr="00A7097B">
                <w:rPr>
                  <w:rFonts w:ascii="Times New Roman" w:hAnsi="Times New Roman" w:cs="Times New Roman"/>
                  <w:color w:val="0000FF"/>
                </w:rPr>
                <w:t>&gt;</w:t>
              </w:r>
            </w:hyperlink>
          </w:p>
        </w:tc>
        <w:tc>
          <w:tcPr>
            <w:tcW w:w="1559" w:type="dxa"/>
          </w:tcPr>
          <w:p w:rsidR="00E72195" w:rsidRPr="00A7097B" w:rsidRDefault="00E72195" w:rsidP="00682C3F">
            <w:pPr>
              <w:pStyle w:val="ConsPlusNormal"/>
              <w:rPr>
                <w:rFonts w:ascii="Times New Roman" w:hAnsi="Times New Roman" w:cs="Times New Roman"/>
              </w:rPr>
            </w:pPr>
          </w:p>
        </w:tc>
        <w:tc>
          <w:tcPr>
            <w:tcW w:w="1418"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bl>
    <w:p w:rsidR="00E72195" w:rsidRPr="00331419" w:rsidRDefault="00E72195" w:rsidP="00E72195">
      <w:pPr>
        <w:pStyle w:val="ConsPlusNormal"/>
        <w:jc w:val="both"/>
      </w:pPr>
    </w:p>
    <w:tbl>
      <w:tblPr>
        <w:tblW w:w="0" w:type="auto"/>
        <w:tblLayout w:type="fixed"/>
        <w:tblCellMar>
          <w:top w:w="102" w:type="dxa"/>
          <w:left w:w="62" w:type="dxa"/>
          <w:bottom w:w="102" w:type="dxa"/>
          <w:right w:w="62" w:type="dxa"/>
        </w:tblCellMar>
        <w:tblLook w:val="0000"/>
      </w:tblPr>
      <w:tblGrid>
        <w:gridCol w:w="1616"/>
        <w:gridCol w:w="1049"/>
        <w:gridCol w:w="463"/>
        <w:gridCol w:w="340"/>
        <w:gridCol w:w="853"/>
        <w:gridCol w:w="397"/>
        <w:gridCol w:w="1361"/>
        <w:gridCol w:w="340"/>
        <w:gridCol w:w="2608"/>
      </w:tblGrid>
      <w:tr w:rsidR="00E72195" w:rsidRPr="00331419" w:rsidTr="00682C3F">
        <w:tc>
          <w:tcPr>
            <w:tcW w:w="2665" w:type="dxa"/>
            <w:gridSpan w:val="2"/>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Руководитель</w:t>
            </w:r>
          </w:p>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(уполномоченное лицо)</w:t>
            </w:r>
          </w:p>
        </w:tc>
        <w:tc>
          <w:tcPr>
            <w:tcW w:w="1656" w:type="dxa"/>
            <w:gridSpan w:val="3"/>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97"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r>
      <w:tr w:rsidR="00E72195" w:rsidRPr="00331419" w:rsidTr="00682C3F">
        <w:tc>
          <w:tcPr>
            <w:tcW w:w="2665" w:type="dxa"/>
            <w:gridSpan w:val="2"/>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656" w:type="dxa"/>
            <w:gridSpan w:val="3"/>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(должность)</w:t>
            </w:r>
          </w:p>
        </w:tc>
        <w:tc>
          <w:tcPr>
            <w:tcW w:w="397"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(подпись)</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(расшифровка подписи)</w:t>
            </w:r>
          </w:p>
        </w:tc>
      </w:tr>
      <w:tr w:rsidR="00E72195" w:rsidRPr="00331419" w:rsidTr="00682C3F">
        <w:tc>
          <w:tcPr>
            <w:tcW w:w="1616" w:type="dxa"/>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Исполнитель</w:t>
            </w:r>
          </w:p>
        </w:tc>
        <w:tc>
          <w:tcPr>
            <w:tcW w:w="1512" w:type="dxa"/>
            <w:gridSpan w:val="2"/>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11" w:type="dxa"/>
            <w:gridSpan w:val="3"/>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r>
      <w:tr w:rsidR="00E72195" w:rsidRPr="00331419" w:rsidTr="00682C3F">
        <w:tc>
          <w:tcPr>
            <w:tcW w:w="1616"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512" w:type="dxa"/>
            <w:gridSpan w:val="2"/>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(должность)</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11" w:type="dxa"/>
            <w:gridSpan w:val="3"/>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(фамилия, инициалы)</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(телефон)</w:t>
            </w:r>
          </w:p>
        </w:tc>
      </w:tr>
      <w:tr w:rsidR="00E72195" w:rsidRPr="00331419" w:rsidTr="00682C3F">
        <w:tc>
          <w:tcPr>
            <w:tcW w:w="9027" w:type="dxa"/>
            <w:gridSpan w:val="9"/>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"_____" __________ 20____</w:t>
            </w:r>
          </w:p>
        </w:tc>
      </w:tr>
    </w:tbl>
    <w:p w:rsidR="00E72195" w:rsidRPr="00331419" w:rsidRDefault="00E72195" w:rsidP="00E72195">
      <w:pPr>
        <w:pStyle w:val="ConsPlusNormal"/>
        <w:jc w:val="both"/>
      </w:pPr>
    </w:p>
    <w:p w:rsidR="00E72195" w:rsidRPr="00A7097B" w:rsidRDefault="00E72195" w:rsidP="00E72195">
      <w:pPr>
        <w:pStyle w:val="ConsPlusNormal"/>
        <w:ind w:firstLine="540"/>
        <w:jc w:val="both"/>
        <w:rPr>
          <w:rFonts w:ascii="Times New Roman" w:hAnsi="Times New Roman" w:cs="Times New Roman"/>
          <w:sz w:val="24"/>
          <w:szCs w:val="24"/>
        </w:rPr>
      </w:pPr>
      <w:r w:rsidRPr="00A7097B">
        <w:rPr>
          <w:rFonts w:ascii="Times New Roman" w:hAnsi="Times New Roman" w:cs="Times New Roman"/>
          <w:sz w:val="24"/>
          <w:szCs w:val="24"/>
        </w:rPr>
        <w:t>--------------------------------</w:t>
      </w:r>
    </w:p>
    <w:p w:rsidR="00E72195" w:rsidRDefault="00E72195" w:rsidP="00E72195">
      <w:pPr>
        <w:pStyle w:val="ConsPlusNormal"/>
        <w:spacing w:before="220"/>
        <w:ind w:firstLine="540"/>
        <w:jc w:val="both"/>
        <w:rPr>
          <w:rFonts w:ascii="Times New Roman" w:hAnsi="Times New Roman" w:cs="Times New Roman"/>
          <w:sz w:val="24"/>
          <w:szCs w:val="24"/>
        </w:rPr>
      </w:pPr>
      <w:bookmarkStart w:id="80" w:name="P640"/>
      <w:bookmarkEnd w:id="80"/>
      <w:r w:rsidRPr="00A7097B">
        <w:rPr>
          <w:rFonts w:ascii="Times New Roman" w:hAnsi="Times New Roman" w:cs="Times New Roman"/>
          <w:sz w:val="24"/>
          <w:szCs w:val="24"/>
        </w:rPr>
        <w:t xml:space="preserve">&lt;1&gt; Указывается в случае, если Субсидия (Грант) предоставляется в целях достижения результатов </w:t>
      </w:r>
      <w:r w:rsidR="00EB3530">
        <w:rPr>
          <w:rFonts w:ascii="Times New Roman" w:hAnsi="Times New Roman" w:cs="Times New Roman"/>
          <w:sz w:val="24"/>
          <w:szCs w:val="24"/>
        </w:rPr>
        <w:t>регионального проекта</w:t>
      </w:r>
      <w:r w:rsidRPr="00A7097B">
        <w:rPr>
          <w:rFonts w:ascii="Times New Roman" w:hAnsi="Times New Roman" w:cs="Times New Roman"/>
          <w:sz w:val="24"/>
          <w:szCs w:val="24"/>
        </w:rPr>
        <w:t>.</w:t>
      </w:r>
    </w:p>
    <w:p w:rsidR="008C26DD" w:rsidRPr="00A7097B" w:rsidRDefault="00F503C5" w:rsidP="00E72195">
      <w:pPr>
        <w:pStyle w:val="ConsPlusNormal"/>
        <w:spacing w:before="220"/>
        <w:ind w:firstLine="540"/>
        <w:jc w:val="both"/>
        <w:rPr>
          <w:rFonts w:ascii="Times New Roman" w:hAnsi="Times New Roman" w:cs="Times New Roman"/>
          <w:sz w:val="24"/>
          <w:szCs w:val="24"/>
        </w:rPr>
      </w:pPr>
      <w:r w:rsidRPr="00A7097B">
        <w:rPr>
          <w:rFonts w:ascii="Times New Roman" w:hAnsi="Times New Roman" w:cs="Times New Roman"/>
          <w:sz w:val="24"/>
          <w:szCs w:val="24"/>
        </w:rPr>
        <w:t>&lt;</w:t>
      </w:r>
      <w:r>
        <w:rPr>
          <w:rFonts w:ascii="Times New Roman" w:hAnsi="Times New Roman" w:cs="Times New Roman"/>
          <w:sz w:val="24"/>
          <w:szCs w:val="24"/>
        </w:rPr>
        <w:t>2</w:t>
      </w:r>
      <w:r w:rsidRPr="00A7097B">
        <w:rPr>
          <w:rFonts w:ascii="Times New Roman" w:hAnsi="Times New Roman" w:cs="Times New Roman"/>
          <w:sz w:val="24"/>
          <w:szCs w:val="24"/>
        </w:rPr>
        <w:t xml:space="preserve">&gt; </w:t>
      </w:r>
      <w:r w:rsidR="008C26DD">
        <w:rPr>
          <w:rFonts w:ascii="Times New Roman" w:hAnsi="Times New Roman" w:cs="Times New Roman"/>
          <w:sz w:val="24"/>
          <w:szCs w:val="24"/>
        </w:rPr>
        <w:t xml:space="preserve"> </w:t>
      </w:r>
      <w:r w:rsidR="008C26DD" w:rsidRPr="00A7097B">
        <w:rPr>
          <w:rFonts w:ascii="Times New Roman" w:hAnsi="Times New Roman" w:cs="Times New Roman"/>
          <w:sz w:val="24"/>
          <w:szCs w:val="24"/>
        </w:rPr>
        <w:t xml:space="preserve">Указывается в случае, если Субсидия (Грант) предоставляется в целях достижения результатов </w:t>
      </w:r>
      <w:r w:rsidR="008C26DD">
        <w:rPr>
          <w:rFonts w:ascii="Times New Roman" w:hAnsi="Times New Roman" w:cs="Times New Roman"/>
          <w:sz w:val="24"/>
          <w:szCs w:val="24"/>
        </w:rPr>
        <w:t>муниципальной программы</w:t>
      </w:r>
      <w:r w:rsidR="00D26A9F">
        <w:rPr>
          <w:rFonts w:ascii="Times New Roman" w:hAnsi="Times New Roman" w:cs="Times New Roman"/>
          <w:sz w:val="24"/>
          <w:szCs w:val="24"/>
        </w:rPr>
        <w:t xml:space="preserve">. </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1" w:name="P641"/>
      <w:bookmarkEnd w:id="81"/>
      <w:r w:rsidRPr="00A7097B">
        <w:rPr>
          <w:rFonts w:ascii="Times New Roman" w:hAnsi="Times New Roman" w:cs="Times New Roman"/>
          <w:sz w:val="24"/>
          <w:szCs w:val="24"/>
        </w:rPr>
        <w:t>&lt;</w:t>
      </w:r>
      <w:r w:rsidR="00A735B4">
        <w:rPr>
          <w:rFonts w:ascii="Times New Roman" w:hAnsi="Times New Roman" w:cs="Times New Roman"/>
          <w:sz w:val="24"/>
          <w:szCs w:val="24"/>
        </w:rPr>
        <w:t>3</w:t>
      </w:r>
      <w:r w:rsidRPr="00A7097B">
        <w:rPr>
          <w:rFonts w:ascii="Times New Roman" w:hAnsi="Times New Roman" w:cs="Times New Roman"/>
          <w:sz w:val="24"/>
          <w:szCs w:val="24"/>
        </w:rPr>
        <w:t>&gt; При представлении уточненного отчета указывается номер корректировки (например, "1", "2", "3", "...").</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2" w:name="P642"/>
      <w:bookmarkEnd w:id="82"/>
      <w:r w:rsidRPr="00A7097B">
        <w:rPr>
          <w:rFonts w:ascii="Times New Roman" w:hAnsi="Times New Roman" w:cs="Times New Roman"/>
          <w:sz w:val="24"/>
          <w:szCs w:val="24"/>
        </w:rPr>
        <w:t>&lt;</w:t>
      </w:r>
      <w:r w:rsidR="00A735B4">
        <w:rPr>
          <w:rFonts w:ascii="Times New Roman" w:hAnsi="Times New Roman" w:cs="Times New Roman"/>
          <w:sz w:val="24"/>
          <w:szCs w:val="24"/>
        </w:rPr>
        <w:t>4</w:t>
      </w:r>
      <w:r w:rsidRPr="00A7097B">
        <w:rPr>
          <w:rFonts w:ascii="Times New Roman" w:hAnsi="Times New Roman" w:cs="Times New Roman"/>
          <w:sz w:val="24"/>
          <w:szCs w:val="24"/>
        </w:rPr>
        <w:t>&gt; Указываются в соответствии с плановыми значениями, установленными на соответствующую дату.</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3" w:name="P643"/>
      <w:bookmarkEnd w:id="83"/>
      <w:r w:rsidRPr="00A7097B">
        <w:rPr>
          <w:rFonts w:ascii="Times New Roman" w:hAnsi="Times New Roman" w:cs="Times New Roman"/>
          <w:sz w:val="24"/>
          <w:szCs w:val="24"/>
        </w:rPr>
        <w:t>&lt;</w:t>
      </w:r>
      <w:r w:rsidR="00A735B4">
        <w:rPr>
          <w:rFonts w:ascii="Times New Roman" w:hAnsi="Times New Roman" w:cs="Times New Roman"/>
          <w:sz w:val="24"/>
          <w:szCs w:val="24"/>
        </w:rPr>
        <w:t>5</w:t>
      </w:r>
      <w:r w:rsidRPr="00A7097B">
        <w:rPr>
          <w:rFonts w:ascii="Times New Roman" w:hAnsi="Times New Roman" w:cs="Times New Roman"/>
          <w:sz w:val="24"/>
          <w:szCs w:val="24"/>
        </w:rPr>
        <w:t xml:space="preserve">&gt; Заполняется в соответствии с </w:t>
      </w:r>
      <w:hyperlink w:anchor="P113" w:history="1">
        <w:r w:rsidRPr="00A7097B">
          <w:rPr>
            <w:rFonts w:ascii="Times New Roman" w:hAnsi="Times New Roman" w:cs="Times New Roman"/>
            <w:color w:val="0000FF"/>
            <w:sz w:val="24"/>
            <w:szCs w:val="24"/>
          </w:rPr>
          <w:t>пунктом 2.1</w:t>
        </w:r>
      </w:hyperlink>
      <w:r w:rsidRPr="00A7097B">
        <w:rPr>
          <w:rFonts w:ascii="Times New Roman" w:hAnsi="Times New Roman" w:cs="Times New Roman"/>
          <w:sz w:val="24"/>
          <w:szCs w:val="24"/>
        </w:rPr>
        <w:t xml:space="preserve"> Соглашения на отчетный финансовый год.</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4" w:name="P644"/>
      <w:bookmarkEnd w:id="84"/>
      <w:r w:rsidRPr="00A7097B">
        <w:rPr>
          <w:rFonts w:ascii="Times New Roman" w:hAnsi="Times New Roman" w:cs="Times New Roman"/>
          <w:sz w:val="24"/>
          <w:szCs w:val="24"/>
        </w:rPr>
        <w:t>&lt;</w:t>
      </w:r>
      <w:r w:rsidR="00A735B4">
        <w:rPr>
          <w:rFonts w:ascii="Times New Roman" w:hAnsi="Times New Roman" w:cs="Times New Roman"/>
          <w:sz w:val="24"/>
          <w:szCs w:val="24"/>
        </w:rPr>
        <w:t>6</w:t>
      </w:r>
      <w:r w:rsidRPr="00A7097B">
        <w:rPr>
          <w:rFonts w:ascii="Times New Roman" w:hAnsi="Times New Roman" w:cs="Times New Roman"/>
          <w:sz w:val="24"/>
          <w:szCs w:val="24"/>
        </w:rPr>
        <w:t xml:space="preserve">&gt; Указывается в случае, если Субсидия (Грант) предоставляется в целях возмещения недополученных доходов Получателя в связи с производством (реализацией) </w:t>
      </w:r>
      <w:r w:rsidRPr="00A7097B">
        <w:rPr>
          <w:rFonts w:ascii="Times New Roman" w:hAnsi="Times New Roman" w:cs="Times New Roman"/>
          <w:sz w:val="24"/>
          <w:szCs w:val="24"/>
        </w:rPr>
        <w:lastRenderedPageBreak/>
        <w:t>товаров, выполнением работ, оказанием услуг.</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5" w:name="P645"/>
      <w:bookmarkEnd w:id="85"/>
      <w:r w:rsidRPr="00A7097B">
        <w:rPr>
          <w:rFonts w:ascii="Times New Roman" w:hAnsi="Times New Roman" w:cs="Times New Roman"/>
          <w:sz w:val="24"/>
          <w:szCs w:val="24"/>
        </w:rPr>
        <w:t>&lt;</w:t>
      </w:r>
      <w:r w:rsidR="00A735B4">
        <w:rPr>
          <w:rFonts w:ascii="Times New Roman" w:hAnsi="Times New Roman" w:cs="Times New Roman"/>
          <w:sz w:val="24"/>
          <w:szCs w:val="24"/>
        </w:rPr>
        <w:t>7</w:t>
      </w:r>
      <w:r w:rsidRPr="00A7097B">
        <w:rPr>
          <w:rFonts w:ascii="Times New Roman" w:hAnsi="Times New Roman" w:cs="Times New Roman"/>
          <w:sz w:val="24"/>
          <w:szCs w:val="24"/>
        </w:rPr>
        <w:t>&gt; Показатель формируется на 1 января года, следующего за отчетны</w:t>
      </w:r>
      <w:r w:rsidR="006014B1">
        <w:rPr>
          <w:rFonts w:ascii="Times New Roman" w:hAnsi="Times New Roman" w:cs="Times New Roman"/>
          <w:sz w:val="24"/>
          <w:szCs w:val="24"/>
        </w:rPr>
        <w:t>м (по окончании срока действия С</w:t>
      </w:r>
      <w:r w:rsidRPr="00A7097B">
        <w:rPr>
          <w:rFonts w:ascii="Times New Roman" w:hAnsi="Times New Roman" w:cs="Times New Roman"/>
          <w:sz w:val="24"/>
          <w:szCs w:val="24"/>
        </w:rPr>
        <w:t>оглашения).</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6" w:name="P646"/>
      <w:bookmarkEnd w:id="86"/>
      <w:r w:rsidRPr="00A7097B">
        <w:rPr>
          <w:rFonts w:ascii="Times New Roman" w:hAnsi="Times New Roman" w:cs="Times New Roman"/>
          <w:sz w:val="24"/>
          <w:szCs w:val="24"/>
        </w:rPr>
        <w:t>&lt;</w:t>
      </w:r>
      <w:r w:rsidR="00A735B4">
        <w:rPr>
          <w:rFonts w:ascii="Times New Roman" w:hAnsi="Times New Roman" w:cs="Times New Roman"/>
          <w:sz w:val="24"/>
          <w:szCs w:val="24"/>
        </w:rPr>
        <w:t>8</w:t>
      </w:r>
      <w:r w:rsidRPr="00A7097B">
        <w:rPr>
          <w:rFonts w:ascii="Times New Roman" w:hAnsi="Times New Roman" w:cs="Times New Roman"/>
          <w:sz w:val="24"/>
          <w:szCs w:val="24"/>
        </w:rPr>
        <w:t xml:space="preserve">&gt; Указываются значения результатов и показателей, отраженных в </w:t>
      </w:r>
      <w:hyperlink w:anchor="P442" w:history="1">
        <w:r w:rsidRPr="00A7097B">
          <w:rPr>
            <w:rFonts w:ascii="Times New Roman" w:hAnsi="Times New Roman" w:cs="Times New Roman"/>
            <w:color w:val="0000FF"/>
            <w:sz w:val="24"/>
            <w:szCs w:val="24"/>
          </w:rPr>
          <w:t>графе 3</w:t>
        </w:r>
      </w:hyperlink>
      <w:r w:rsidRPr="00A7097B">
        <w:rPr>
          <w:rFonts w:ascii="Times New Roman" w:hAnsi="Times New Roman" w:cs="Times New Roman"/>
          <w:sz w:val="24"/>
          <w:szCs w:val="24"/>
        </w:rPr>
        <w:t>,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7" w:name="P647"/>
      <w:bookmarkEnd w:id="87"/>
      <w:r w:rsidRPr="00A7097B">
        <w:rPr>
          <w:rFonts w:ascii="Times New Roman" w:hAnsi="Times New Roman" w:cs="Times New Roman"/>
          <w:sz w:val="24"/>
          <w:szCs w:val="24"/>
        </w:rPr>
        <w:t>&lt;</w:t>
      </w:r>
      <w:r w:rsidR="00A735B4">
        <w:rPr>
          <w:rFonts w:ascii="Times New Roman" w:hAnsi="Times New Roman" w:cs="Times New Roman"/>
          <w:sz w:val="24"/>
          <w:szCs w:val="24"/>
        </w:rPr>
        <w:t>9</w:t>
      </w:r>
      <w:r w:rsidRPr="00A7097B">
        <w:rPr>
          <w:rFonts w:ascii="Times New Roman" w:hAnsi="Times New Roman" w:cs="Times New Roman"/>
          <w:sz w:val="24"/>
          <w:szCs w:val="24"/>
        </w:rPr>
        <w:t>&gt;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 (Грант). При предоставлении Субсидии (Гранта)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(соглашений) о реализации товаров (выполнении работ, оказании услуг) и Порядка предоставления субсидии (гранта в форме субсидии).</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8" w:name="P648"/>
      <w:bookmarkEnd w:id="88"/>
      <w:r w:rsidRPr="00A7097B">
        <w:rPr>
          <w:rFonts w:ascii="Times New Roman" w:hAnsi="Times New Roman" w:cs="Times New Roman"/>
          <w:sz w:val="24"/>
          <w:szCs w:val="24"/>
        </w:rPr>
        <w:t>&lt;</w:t>
      </w:r>
      <w:r w:rsidR="00A735B4">
        <w:rPr>
          <w:rFonts w:ascii="Times New Roman" w:hAnsi="Times New Roman" w:cs="Times New Roman"/>
          <w:sz w:val="24"/>
          <w:szCs w:val="24"/>
        </w:rPr>
        <w:t>10</w:t>
      </w:r>
      <w:r w:rsidRPr="00A7097B">
        <w:rPr>
          <w:rFonts w:ascii="Times New Roman" w:hAnsi="Times New Roman" w:cs="Times New Roman"/>
          <w:sz w:val="24"/>
          <w:szCs w:val="24"/>
        </w:rPr>
        <w:t xml:space="preserve">&gt; Указывается объем денежных обязательств (за исключением авансов), принятых Получателем на отчетную дату, в целях достижения значений результатов предоставления Субсидии (Гранта), отраженных в </w:t>
      </w:r>
      <w:hyperlink w:anchor="P449" w:history="1">
        <w:r w:rsidRPr="00A7097B">
          <w:rPr>
            <w:rFonts w:ascii="Times New Roman" w:hAnsi="Times New Roman" w:cs="Times New Roman"/>
            <w:color w:val="0000FF"/>
            <w:sz w:val="24"/>
            <w:szCs w:val="24"/>
          </w:rPr>
          <w:t>графе 10</w:t>
        </w:r>
      </w:hyperlink>
      <w:r w:rsidRPr="00A7097B">
        <w:rPr>
          <w:rFonts w:ascii="Times New Roman" w:hAnsi="Times New Roman" w:cs="Times New Roman"/>
          <w:sz w:val="24"/>
          <w:szCs w:val="24"/>
        </w:rPr>
        <w:t>. При предоставлении Субсидии (Гранта) на возмещение недополученных доходов указывается сумма недополученных доходов Получателя на отчетную дату, определенная в соответствии с Порядком предоставления субсидии (гранта в форме субсидии).</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9" w:name="P649"/>
      <w:bookmarkEnd w:id="89"/>
      <w:r w:rsidRPr="00A7097B">
        <w:rPr>
          <w:rFonts w:ascii="Times New Roman" w:hAnsi="Times New Roman" w:cs="Times New Roman"/>
          <w:sz w:val="24"/>
          <w:szCs w:val="24"/>
        </w:rPr>
        <w:t>&lt;1</w:t>
      </w:r>
      <w:r w:rsidR="00A735B4">
        <w:rPr>
          <w:rFonts w:ascii="Times New Roman" w:hAnsi="Times New Roman" w:cs="Times New Roman"/>
          <w:sz w:val="24"/>
          <w:szCs w:val="24"/>
        </w:rPr>
        <w:t>1</w:t>
      </w:r>
      <w:r w:rsidRPr="00A7097B">
        <w:rPr>
          <w:rFonts w:ascii="Times New Roman" w:hAnsi="Times New Roman" w:cs="Times New Roman"/>
          <w:sz w:val="24"/>
          <w:szCs w:val="24"/>
        </w:rPr>
        <w:t xml:space="preserve">&gt; </w:t>
      </w:r>
      <w:hyperlink w:anchor="P571" w:history="1">
        <w:r w:rsidRPr="00A7097B">
          <w:rPr>
            <w:rFonts w:ascii="Times New Roman" w:hAnsi="Times New Roman" w:cs="Times New Roman"/>
            <w:color w:val="0000FF"/>
            <w:sz w:val="24"/>
            <w:szCs w:val="24"/>
          </w:rPr>
          <w:t>Раздел 2</w:t>
        </w:r>
      </w:hyperlink>
      <w:r w:rsidRPr="00A7097B">
        <w:rPr>
          <w:rFonts w:ascii="Times New Roman" w:hAnsi="Times New Roman" w:cs="Times New Roman"/>
          <w:sz w:val="24"/>
          <w:szCs w:val="24"/>
        </w:rPr>
        <w:t xml:space="preserve"> формируется Главным распорядителем по состоянию на 1 января года, следующего за отчетным (по окончании срока действия Соглашения).</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90" w:name="P650"/>
      <w:bookmarkEnd w:id="90"/>
      <w:r w:rsidRPr="00A7097B">
        <w:rPr>
          <w:rFonts w:ascii="Times New Roman" w:hAnsi="Times New Roman" w:cs="Times New Roman"/>
          <w:sz w:val="24"/>
          <w:szCs w:val="24"/>
        </w:rPr>
        <w:t>&lt;1</w:t>
      </w:r>
      <w:r w:rsidR="00A735B4">
        <w:rPr>
          <w:rFonts w:ascii="Times New Roman" w:hAnsi="Times New Roman" w:cs="Times New Roman"/>
          <w:sz w:val="24"/>
          <w:szCs w:val="24"/>
        </w:rPr>
        <w:t>2</w:t>
      </w:r>
      <w:r w:rsidRPr="00A7097B">
        <w:rPr>
          <w:rFonts w:ascii="Times New Roman" w:hAnsi="Times New Roman" w:cs="Times New Roman"/>
          <w:sz w:val="24"/>
          <w:szCs w:val="24"/>
        </w:rPr>
        <w:t xml:space="preserve">&gt; Значение показателя формируется в соответствии с объемом денежных обязательств, отраженных в </w:t>
      </w:r>
      <w:hyperlink w:anchor="P412" w:history="1">
        <w:r w:rsidRPr="00A7097B">
          <w:rPr>
            <w:rFonts w:ascii="Times New Roman" w:hAnsi="Times New Roman" w:cs="Times New Roman"/>
            <w:color w:val="0000FF"/>
            <w:sz w:val="24"/>
            <w:szCs w:val="24"/>
          </w:rPr>
          <w:t>разделе 1</w:t>
        </w:r>
      </w:hyperlink>
      <w:r w:rsidRPr="00A7097B">
        <w:rPr>
          <w:rFonts w:ascii="Times New Roman" w:hAnsi="Times New Roman" w:cs="Times New Roman"/>
          <w:sz w:val="24"/>
          <w:szCs w:val="24"/>
        </w:rPr>
        <w:t xml:space="preserve">, и не может превышать значение показателя </w:t>
      </w:r>
      <w:hyperlink w:anchor="P454" w:history="1">
        <w:r w:rsidRPr="00A7097B">
          <w:rPr>
            <w:rFonts w:ascii="Times New Roman" w:hAnsi="Times New Roman" w:cs="Times New Roman"/>
            <w:color w:val="0000FF"/>
            <w:sz w:val="24"/>
            <w:szCs w:val="24"/>
          </w:rPr>
          <w:t>графы 15 раздела 1</w:t>
        </w:r>
      </w:hyperlink>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91" w:name="P651"/>
      <w:bookmarkEnd w:id="91"/>
      <w:r w:rsidRPr="00A7097B">
        <w:rPr>
          <w:rFonts w:ascii="Times New Roman" w:hAnsi="Times New Roman" w:cs="Times New Roman"/>
          <w:sz w:val="24"/>
          <w:szCs w:val="24"/>
        </w:rPr>
        <w:t>&lt;1</w:t>
      </w:r>
      <w:r w:rsidR="00A735B4">
        <w:rPr>
          <w:rFonts w:ascii="Times New Roman" w:hAnsi="Times New Roman" w:cs="Times New Roman"/>
          <w:sz w:val="24"/>
          <w:szCs w:val="24"/>
        </w:rPr>
        <w:t>3</w:t>
      </w:r>
      <w:r w:rsidRPr="00A7097B">
        <w:rPr>
          <w:rFonts w:ascii="Times New Roman" w:hAnsi="Times New Roman" w:cs="Times New Roman"/>
          <w:sz w:val="24"/>
          <w:szCs w:val="24"/>
        </w:rPr>
        <w:t xml:space="preserve">&gt; Указывается сумма, на которую подлежит уменьшению объем Субсидии (Гранта) </w:t>
      </w:r>
      <w:hyperlink w:anchor="P455" w:history="1">
        <w:r w:rsidRPr="00A7097B">
          <w:rPr>
            <w:rFonts w:ascii="Times New Roman" w:hAnsi="Times New Roman" w:cs="Times New Roman"/>
            <w:color w:val="0000FF"/>
            <w:sz w:val="24"/>
            <w:szCs w:val="24"/>
          </w:rPr>
          <w:t>(графа 16 раздела 1)</w:t>
        </w:r>
      </w:hyperlink>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92" w:name="P652"/>
      <w:bookmarkEnd w:id="92"/>
      <w:r w:rsidRPr="00A7097B">
        <w:rPr>
          <w:rFonts w:ascii="Times New Roman" w:hAnsi="Times New Roman" w:cs="Times New Roman"/>
          <w:sz w:val="24"/>
          <w:szCs w:val="24"/>
        </w:rPr>
        <w:t>&lt;1</w:t>
      </w:r>
      <w:r w:rsidR="00A735B4">
        <w:rPr>
          <w:rFonts w:ascii="Times New Roman" w:hAnsi="Times New Roman" w:cs="Times New Roman"/>
          <w:sz w:val="24"/>
          <w:szCs w:val="24"/>
        </w:rPr>
        <w:t>4</w:t>
      </w:r>
      <w:r w:rsidRPr="00A7097B">
        <w:rPr>
          <w:rFonts w:ascii="Times New Roman" w:hAnsi="Times New Roman" w:cs="Times New Roman"/>
          <w:sz w:val="24"/>
          <w:szCs w:val="24"/>
        </w:rPr>
        <w:t>&gt; Указывается объем перечисленной Получателю Субсидии (Гранта), подлежащей возврату в бюджет</w:t>
      </w:r>
      <w:r w:rsidR="005E3E20" w:rsidRPr="00A7097B">
        <w:rPr>
          <w:rFonts w:ascii="Times New Roman" w:hAnsi="Times New Roman" w:cs="Times New Roman"/>
          <w:sz w:val="24"/>
          <w:szCs w:val="24"/>
        </w:rPr>
        <w:t xml:space="preserve"> городского округа Тольятти</w:t>
      </w:r>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93" w:name="P653"/>
      <w:bookmarkEnd w:id="93"/>
      <w:r w:rsidRPr="00A7097B">
        <w:rPr>
          <w:rFonts w:ascii="Times New Roman" w:hAnsi="Times New Roman" w:cs="Times New Roman"/>
          <w:sz w:val="24"/>
          <w:szCs w:val="24"/>
        </w:rPr>
        <w:t>&lt;1</w:t>
      </w:r>
      <w:r w:rsidR="00A735B4">
        <w:rPr>
          <w:rFonts w:ascii="Times New Roman" w:hAnsi="Times New Roman" w:cs="Times New Roman"/>
          <w:sz w:val="24"/>
          <w:szCs w:val="24"/>
        </w:rPr>
        <w:t>5</w:t>
      </w:r>
      <w:r w:rsidRPr="00A7097B">
        <w:rPr>
          <w:rFonts w:ascii="Times New Roman" w:hAnsi="Times New Roman" w:cs="Times New Roman"/>
          <w:sz w:val="24"/>
          <w:szCs w:val="24"/>
        </w:rPr>
        <w:t xml:space="preserve">&gt; Указывается сумма штрафных санкций (пени), подлежащих перечислению в бюджет, в случае, если </w:t>
      </w:r>
      <w:r w:rsidR="00121310">
        <w:rPr>
          <w:rFonts w:ascii="Times New Roman" w:hAnsi="Times New Roman" w:cs="Times New Roman"/>
          <w:sz w:val="24"/>
          <w:szCs w:val="24"/>
        </w:rPr>
        <w:t>Порядком</w:t>
      </w:r>
      <w:r w:rsidRPr="00A7097B">
        <w:rPr>
          <w:rFonts w:ascii="Times New Roman" w:hAnsi="Times New Roman" w:cs="Times New Roman"/>
          <w:sz w:val="24"/>
          <w:szCs w:val="24"/>
        </w:rPr>
        <w:t xml:space="preserve"> предоставления субсидии (гранта в форме субсидии) предусмотрено применение штрафных санкций. Показатели формируются по окончании срока действия Соглашения, если иное не установлено </w:t>
      </w:r>
      <w:r w:rsidR="00121310">
        <w:rPr>
          <w:rFonts w:ascii="Times New Roman" w:hAnsi="Times New Roman" w:cs="Times New Roman"/>
          <w:sz w:val="24"/>
          <w:szCs w:val="24"/>
        </w:rPr>
        <w:t>Порядком</w:t>
      </w:r>
      <w:r w:rsidRPr="00A7097B">
        <w:rPr>
          <w:rFonts w:ascii="Times New Roman" w:hAnsi="Times New Roman" w:cs="Times New Roman"/>
          <w:sz w:val="24"/>
          <w:szCs w:val="24"/>
        </w:rPr>
        <w:t xml:space="preserve"> предоставления субсидии (гранта в форме субсидии).</w:t>
      </w:r>
    </w:p>
    <w:p w:rsidR="00E72195" w:rsidRPr="00A7097B" w:rsidRDefault="00E72195" w:rsidP="00E72195">
      <w:pPr>
        <w:pStyle w:val="ConsPlusNormal"/>
        <w:jc w:val="both"/>
        <w:rPr>
          <w:rFonts w:ascii="Times New Roman" w:hAnsi="Times New Roman" w:cs="Times New Roman"/>
          <w:sz w:val="24"/>
          <w:szCs w:val="24"/>
        </w:rPr>
      </w:pPr>
    </w:p>
    <w:p w:rsidR="00E72195" w:rsidRPr="00A7097B" w:rsidRDefault="00E72195" w:rsidP="00E72195">
      <w:pPr>
        <w:pStyle w:val="ConsPlusNormal"/>
        <w:jc w:val="both"/>
        <w:rPr>
          <w:rFonts w:ascii="Times New Roman" w:hAnsi="Times New Roman" w:cs="Times New Roman"/>
          <w:sz w:val="24"/>
          <w:szCs w:val="24"/>
        </w:rPr>
      </w:pPr>
    </w:p>
    <w:p w:rsidR="00E72195" w:rsidRPr="00A7097B" w:rsidRDefault="00E72195"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Default="00717C6A" w:rsidP="00E72195">
      <w:pPr>
        <w:pStyle w:val="ConsPlusNormal"/>
        <w:jc w:val="both"/>
        <w:rPr>
          <w:rFonts w:ascii="Times New Roman" w:hAnsi="Times New Roman" w:cs="Times New Roman"/>
          <w:sz w:val="24"/>
          <w:szCs w:val="24"/>
        </w:rPr>
      </w:pPr>
    </w:p>
    <w:p w:rsidR="00A25FE7" w:rsidRPr="00A7097B" w:rsidRDefault="00A25FE7"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2</w:t>
      </w:r>
    </w:p>
    <w:p w:rsidR="002F010A" w:rsidRPr="00237676" w:rsidRDefault="002F010A" w:rsidP="002F010A">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2F010A" w:rsidRPr="00237676" w:rsidRDefault="002F010A" w:rsidP="002F010A">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w:t>
      </w:r>
      <w:r w:rsidRPr="00247D77">
        <w:rPr>
          <w:rFonts w:ascii="Times New Roman" w:hAnsi="Times New Roman" w:cs="Times New Roman"/>
          <w:sz w:val="24"/>
          <w:szCs w:val="24"/>
        </w:rPr>
        <w:t>7 статьи 78, пунктами 2 и 4 статьи 78.1 Бюджетного кодекса Российской</w:t>
      </w:r>
      <w:r w:rsidRPr="00237676">
        <w:rPr>
          <w:rFonts w:ascii="Times New Roman" w:hAnsi="Times New Roman" w:cs="Times New Roman"/>
          <w:sz w:val="24"/>
          <w:szCs w:val="24"/>
        </w:rPr>
        <w:t xml:space="preserve"> Федерации</w:t>
      </w:r>
    </w:p>
    <w:p w:rsidR="00E72195" w:rsidRPr="00237676" w:rsidRDefault="00E72195" w:rsidP="002F010A">
      <w:pPr>
        <w:pStyle w:val="ConsPlusNormal"/>
        <w:jc w:val="right"/>
        <w:rPr>
          <w:rFonts w:ascii="Times New Roman" w:hAnsi="Times New Roman" w:cs="Times New Roman"/>
          <w:sz w:val="24"/>
          <w:szCs w:val="24"/>
        </w:rPr>
      </w:pPr>
    </w:p>
    <w:p w:rsidR="00E72195" w:rsidRPr="00237676"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953"/>
        <w:gridCol w:w="6117"/>
      </w:tblGrid>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bookmarkStart w:id="94" w:name="P668"/>
            <w:bookmarkEnd w:id="94"/>
            <w:r w:rsidRPr="00237676">
              <w:rPr>
                <w:rFonts w:ascii="Times New Roman" w:hAnsi="Times New Roman" w:cs="Times New Roman"/>
                <w:sz w:val="24"/>
                <w:szCs w:val="24"/>
              </w:rPr>
              <w:t>Отчет о расходах,</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источником финансового обеспечения которых является Субсидия (Грант)</w:t>
            </w: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на "__" ___________ 20__ г. </w:t>
            </w:r>
            <w:hyperlink w:anchor="P896" w:history="1">
              <w:r w:rsidRPr="00237676">
                <w:rPr>
                  <w:rFonts w:ascii="Times New Roman" w:hAnsi="Times New Roman" w:cs="Times New Roman"/>
                  <w:color w:val="0000FF"/>
                  <w:sz w:val="24"/>
                  <w:szCs w:val="24"/>
                </w:rPr>
                <w:t>&lt;1&gt;</w:t>
              </w:r>
            </w:hyperlink>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2953" w:type="dxa"/>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c>
          <w:tcPr>
            <w:tcW w:w="6117"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Периодичность: месячная/квартальная/годовая</w:t>
            </w: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Единица измерения: рубль (с точностью до второго десятичного знака)</w:t>
            </w:r>
          </w:p>
        </w:tc>
      </w:tr>
    </w:tbl>
    <w:p w:rsidR="00E72195" w:rsidRPr="00331419" w:rsidRDefault="00E72195" w:rsidP="00E7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1304"/>
        <w:gridCol w:w="1361"/>
        <w:gridCol w:w="2211"/>
      </w:tblGrid>
      <w:tr w:rsidR="00E72195" w:rsidRPr="00237676" w:rsidTr="00682C3F">
        <w:tc>
          <w:tcPr>
            <w:tcW w:w="4195" w:type="dxa"/>
            <w:vMerge w:val="restart"/>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показателя</w:t>
            </w:r>
          </w:p>
        </w:tc>
        <w:tc>
          <w:tcPr>
            <w:tcW w:w="1304" w:type="dxa"/>
            <w:vMerge w:val="restart"/>
          </w:tcPr>
          <w:p w:rsidR="00E72195" w:rsidRPr="00237676" w:rsidRDefault="0031625F" w:rsidP="00682C3F">
            <w:pPr>
              <w:pStyle w:val="ConsPlusNormal"/>
              <w:jc w:val="center"/>
              <w:rPr>
                <w:rFonts w:ascii="Times New Roman" w:hAnsi="Times New Roman" w:cs="Times New Roman"/>
                <w:sz w:val="24"/>
                <w:szCs w:val="24"/>
              </w:rPr>
            </w:pPr>
            <w:hyperlink r:id="rId30" w:history="1">
              <w:r w:rsidR="00E72195" w:rsidRPr="00237676">
                <w:rPr>
                  <w:rFonts w:ascii="Times New Roman" w:hAnsi="Times New Roman" w:cs="Times New Roman"/>
                  <w:color w:val="0000FF"/>
                  <w:sz w:val="24"/>
                  <w:szCs w:val="24"/>
                </w:rPr>
                <w:t>КОСГУ</w:t>
              </w:r>
            </w:hyperlink>
          </w:p>
        </w:tc>
        <w:tc>
          <w:tcPr>
            <w:tcW w:w="3572"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w:t>
            </w:r>
          </w:p>
        </w:tc>
      </w:tr>
      <w:tr w:rsidR="00E72195" w:rsidRPr="00237676" w:rsidTr="00682C3F">
        <w:tc>
          <w:tcPr>
            <w:tcW w:w="4195" w:type="dxa"/>
            <w:vMerge/>
          </w:tcPr>
          <w:p w:rsidR="00E72195" w:rsidRPr="00237676" w:rsidRDefault="00E72195" w:rsidP="00682C3F">
            <w:pPr>
              <w:rPr>
                <w:rFonts w:ascii="Times New Roman" w:hAnsi="Times New Roman" w:cs="Times New Roman"/>
                <w:sz w:val="24"/>
                <w:szCs w:val="24"/>
              </w:rPr>
            </w:pPr>
          </w:p>
        </w:tc>
        <w:tc>
          <w:tcPr>
            <w:tcW w:w="1304" w:type="dxa"/>
            <w:vMerge/>
          </w:tcPr>
          <w:p w:rsidR="00E72195" w:rsidRPr="00237676" w:rsidRDefault="00E72195" w:rsidP="00682C3F">
            <w:pPr>
              <w:rPr>
                <w:rFonts w:ascii="Times New Roman" w:hAnsi="Times New Roman" w:cs="Times New Roman"/>
                <w:sz w:val="24"/>
                <w:szCs w:val="24"/>
              </w:rPr>
            </w:pPr>
          </w:p>
        </w:tc>
        <w:tc>
          <w:tcPr>
            <w:tcW w:w="1361"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отчетный период</w:t>
            </w:r>
          </w:p>
        </w:tc>
        <w:tc>
          <w:tcPr>
            <w:tcW w:w="2211"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нарастающим итогом с начала года</w:t>
            </w: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1</w:t>
            </w:r>
          </w:p>
        </w:tc>
        <w:tc>
          <w:tcPr>
            <w:tcW w:w="1304"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2</w:t>
            </w:r>
          </w:p>
        </w:tc>
        <w:tc>
          <w:tcPr>
            <w:tcW w:w="1361"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3</w:t>
            </w:r>
          </w:p>
        </w:tc>
        <w:tc>
          <w:tcPr>
            <w:tcW w:w="2211"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4</w:t>
            </w: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Остаток Субсидии (Гранта) на начало года,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 том числе:</w:t>
            </w:r>
          </w:p>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потребность в котором подтверждена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подлежащий возврату в бюджет</w:t>
            </w:r>
            <w:r w:rsidR="00E11A44" w:rsidRPr="00237676">
              <w:rPr>
                <w:rFonts w:ascii="Times New Roman" w:hAnsi="Times New Roman" w:cs="Times New Roman"/>
                <w:sz w:val="24"/>
                <w:szCs w:val="24"/>
              </w:rPr>
              <w:t xml:space="preserve"> городского округа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Поступило средств,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 том числе:</w:t>
            </w:r>
          </w:p>
          <w:p w:rsidR="00E72195" w:rsidRPr="00237676" w:rsidRDefault="00E72195"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из бюджета</w:t>
            </w:r>
            <w:r w:rsidR="00E11A44" w:rsidRPr="00237676">
              <w:rPr>
                <w:rFonts w:ascii="Times New Roman" w:hAnsi="Times New Roman" w:cs="Times New Roman"/>
                <w:sz w:val="24"/>
                <w:szCs w:val="24"/>
              </w:rPr>
              <w:t xml:space="preserve"> городского округа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firstLine="284"/>
              <w:rPr>
                <w:rFonts w:ascii="Times New Roman" w:hAnsi="Times New Roman" w:cs="Times New Roman"/>
                <w:sz w:val="24"/>
                <w:szCs w:val="24"/>
              </w:rPr>
            </w:pPr>
            <w:r w:rsidRPr="00237676">
              <w:rPr>
                <w:rFonts w:ascii="Times New Roman" w:hAnsi="Times New Roman" w:cs="Times New Roman"/>
                <w:sz w:val="24"/>
                <w:szCs w:val="24"/>
              </w:rPr>
              <w:t>возврат дебиторской задолженности прошлых лет</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t xml:space="preserve">возврат дебиторской задолженности прошлых лет, решение об использовании </w:t>
            </w:r>
            <w:r w:rsidRPr="00237676">
              <w:rPr>
                <w:rFonts w:ascii="Times New Roman" w:hAnsi="Times New Roman" w:cs="Times New Roman"/>
                <w:sz w:val="24"/>
                <w:szCs w:val="24"/>
              </w:rPr>
              <w:lastRenderedPageBreak/>
              <w:t>которой принято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850"/>
              <w:rPr>
                <w:rFonts w:ascii="Times New Roman" w:hAnsi="Times New Roman" w:cs="Times New Roman"/>
                <w:sz w:val="24"/>
                <w:szCs w:val="24"/>
              </w:rPr>
            </w:pPr>
            <w:r w:rsidRPr="00237676">
              <w:rPr>
                <w:rFonts w:ascii="Times New Roman" w:hAnsi="Times New Roman" w:cs="Times New Roman"/>
                <w:sz w:val="24"/>
                <w:szCs w:val="24"/>
              </w:rPr>
              <w:lastRenderedPageBreak/>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850"/>
              <w:rPr>
                <w:rFonts w:ascii="Times New Roman" w:hAnsi="Times New Roman" w:cs="Times New Roman"/>
                <w:sz w:val="24"/>
                <w:szCs w:val="24"/>
              </w:rPr>
            </w:pPr>
            <w:r w:rsidRPr="00237676">
              <w:rPr>
                <w:rFonts w:ascii="Times New Roman" w:hAnsi="Times New Roman" w:cs="Times New Roman"/>
                <w:sz w:val="24"/>
                <w:szCs w:val="24"/>
              </w:rPr>
              <w:t>средства, полученные при возврате займов</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t>возврат дебиторской задолженности прошлых лет, решение об использовании которой не принято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проценты за пользование займами</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firstLine="284"/>
              <w:rPr>
                <w:rFonts w:ascii="Times New Roman" w:hAnsi="Times New Roman" w:cs="Times New Roman"/>
                <w:sz w:val="24"/>
                <w:szCs w:val="24"/>
              </w:rPr>
            </w:pPr>
            <w:r w:rsidRPr="00237676">
              <w:rPr>
                <w:rFonts w:ascii="Times New Roman" w:hAnsi="Times New Roman" w:cs="Times New Roman"/>
                <w:sz w:val="24"/>
                <w:szCs w:val="24"/>
              </w:rPr>
              <w:t>иные доходы в форме штрафов и пеней, источником финансового обеспечения которых являлись средства Субсидии (Гранта)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Выплаты по расходам,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том числе:</w:t>
            </w:r>
          </w:p>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Выплаты персоналу,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Закупка работ и услуг,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 xml:space="preserve">Закупка </w:t>
            </w:r>
            <w:proofErr w:type="spellStart"/>
            <w:r w:rsidRPr="00237676">
              <w:rPr>
                <w:rFonts w:ascii="Times New Roman" w:hAnsi="Times New Roman" w:cs="Times New Roman"/>
                <w:sz w:val="24"/>
                <w:szCs w:val="24"/>
              </w:rPr>
              <w:t>непроизведенных</w:t>
            </w:r>
            <w:proofErr w:type="spellEnd"/>
            <w:r w:rsidRPr="00237676">
              <w:rPr>
                <w:rFonts w:ascii="Times New Roman" w:hAnsi="Times New Roman" w:cs="Times New Roman"/>
                <w:sz w:val="24"/>
                <w:szCs w:val="24"/>
              </w:rPr>
              <w:t xml:space="preserve"> активов, нематериальных активов, материальных запасов и основных средств,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предоставления грантов</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предоставления займов (</w:t>
            </w:r>
            <w:proofErr w:type="spellStart"/>
            <w:r w:rsidRPr="00237676">
              <w:rPr>
                <w:rFonts w:ascii="Times New Roman" w:hAnsi="Times New Roman" w:cs="Times New Roman"/>
                <w:sz w:val="24"/>
                <w:szCs w:val="24"/>
              </w:rPr>
              <w:t>микрозаймов</w:t>
            </w:r>
            <w:proofErr w:type="spellEnd"/>
            <w:r w:rsidRPr="00237676">
              <w:rPr>
                <w:rFonts w:ascii="Times New Roman" w:hAnsi="Times New Roman" w:cs="Times New Roman"/>
                <w:sz w:val="24"/>
                <w:szCs w:val="24"/>
              </w:rPr>
              <w:t>)</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Иные выплаты,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Возвращено в бюджет</w:t>
            </w:r>
            <w:r w:rsidR="00E11A44" w:rsidRPr="00237676">
              <w:rPr>
                <w:rFonts w:ascii="Times New Roman" w:hAnsi="Times New Roman" w:cs="Times New Roman"/>
                <w:sz w:val="24"/>
                <w:szCs w:val="24"/>
              </w:rPr>
              <w:t xml:space="preserve"> городского округа</w:t>
            </w:r>
            <w:r w:rsidRPr="00237676">
              <w:rPr>
                <w:rFonts w:ascii="Times New Roman" w:hAnsi="Times New Roman" w:cs="Times New Roman"/>
                <w:sz w:val="24"/>
                <w:szCs w:val="24"/>
              </w:rPr>
              <w:t>,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том числе:</w:t>
            </w:r>
          </w:p>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израсходованных не по целевому назначению</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результате применения штрафных санкций</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сумме остатка Субсидии (Гранта) на начало года, потребность в которой не подтверждена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сумме возврата дебиторской задолженности прошлых лет, решение об использовании которой не принято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Остаток Субсидии (Гранта) на конец отчетного периода,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lastRenderedPageBreak/>
              <w:t>в том числе:</w:t>
            </w:r>
          </w:p>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требуется в направлении на те же цели</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D0397C">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подлежит возврату в  бюджет</w:t>
            </w:r>
            <w:r w:rsidR="00D0397C" w:rsidRPr="00237676">
              <w:rPr>
                <w:rFonts w:ascii="Times New Roman" w:hAnsi="Times New Roman" w:cs="Times New Roman"/>
                <w:sz w:val="24"/>
                <w:szCs w:val="24"/>
              </w:rPr>
              <w:t xml:space="preserve"> городского округа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616"/>
        <w:gridCol w:w="1049"/>
        <w:gridCol w:w="463"/>
        <w:gridCol w:w="340"/>
        <w:gridCol w:w="853"/>
        <w:gridCol w:w="397"/>
        <w:gridCol w:w="1361"/>
        <w:gridCol w:w="340"/>
        <w:gridCol w:w="2608"/>
      </w:tblGrid>
      <w:tr w:rsidR="00E72195" w:rsidRPr="00237676" w:rsidTr="00682C3F">
        <w:tc>
          <w:tcPr>
            <w:tcW w:w="2665"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Руководитель Получателя</w:t>
            </w:r>
          </w:p>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(уполномоченное лицо)</w:t>
            </w:r>
          </w:p>
        </w:tc>
        <w:tc>
          <w:tcPr>
            <w:tcW w:w="1656" w:type="dxa"/>
            <w:gridSpan w:val="3"/>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9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361"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2665"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65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(должность)</w:t>
            </w:r>
          </w:p>
        </w:tc>
        <w:tc>
          <w:tcPr>
            <w:tcW w:w="39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361"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(расшифровка подписи)</w:t>
            </w:r>
          </w:p>
        </w:tc>
      </w:tr>
      <w:tr w:rsidR="00E72195" w:rsidRPr="00237676" w:rsidTr="00682C3F">
        <w:tc>
          <w:tcPr>
            <w:tcW w:w="1616" w:type="dxa"/>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Исполнитель</w:t>
            </w:r>
          </w:p>
        </w:tc>
        <w:tc>
          <w:tcPr>
            <w:tcW w:w="1512" w:type="dxa"/>
            <w:gridSpan w:val="2"/>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11" w:type="dxa"/>
            <w:gridSpan w:val="3"/>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1616"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512" w:type="dxa"/>
            <w:gridSpan w:val="2"/>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(должность)</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11"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(телефон)</w:t>
            </w:r>
          </w:p>
        </w:tc>
      </w:tr>
      <w:tr w:rsidR="00E72195" w:rsidRPr="00237676" w:rsidTr="00682C3F">
        <w:tc>
          <w:tcPr>
            <w:tcW w:w="9027" w:type="dxa"/>
            <w:gridSpan w:val="9"/>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 __________ 20____ г.</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5" w:name="P896"/>
      <w:bookmarkEnd w:id="95"/>
      <w:r w:rsidRPr="00237676">
        <w:rPr>
          <w:rFonts w:ascii="Times New Roman" w:hAnsi="Times New Roman" w:cs="Times New Roman"/>
          <w:sz w:val="24"/>
          <w:szCs w:val="24"/>
        </w:rPr>
        <w:t>&lt;1&gt; Настоящий отчет составляется нарастающим итогом с начала текущего финансового года.</w:t>
      </w:r>
    </w:p>
    <w:p w:rsidR="00E72195" w:rsidRPr="00331419" w:rsidRDefault="00E72195" w:rsidP="00E72195">
      <w:pPr>
        <w:pStyle w:val="ConsPlusNormal"/>
        <w:jc w:val="both"/>
      </w:pPr>
    </w:p>
    <w:p w:rsidR="00E72195" w:rsidRPr="00331419" w:rsidRDefault="00E72195" w:rsidP="00E72195">
      <w:pPr>
        <w:pStyle w:val="ConsPlusNormal"/>
        <w:jc w:val="both"/>
      </w:pPr>
    </w:p>
    <w:p w:rsidR="00CF607F" w:rsidRPr="00331419" w:rsidRDefault="00CF607F" w:rsidP="00E72195">
      <w:pPr>
        <w:pStyle w:val="ConsPlusNormal"/>
        <w:jc w:val="both"/>
      </w:pPr>
    </w:p>
    <w:p w:rsidR="00CF607F" w:rsidRPr="00331419" w:rsidRDefault="00CF607F" w:rsidP="00E72195">
      <w:pPr>
        <w:pStyle w:val="ConsPlusNormal"/>
        <w:jc w:val="both"/>
      </w:pPr>
    </w:p>
    <w:p w:rsidR="00CF607F" w:rsidRPr="00331419" w:rsidRDefault="00CF607F" w:rsidP="00E72195">
      <w:pPr>
        <w:pStyle w:val="ConsPlusNormal"/>
        <w:jc w:val="both"/>
      </w:pPr>
    </w:p>
    <w:p w:rsidR="00E72195" w:rsidRDefault="00E72195"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237676" w:rsidRPr="00331419" w:rsidRDefault="00237676" w:rsidP="00E72195">
      <w:pPr>
        <w:pStyle w:val="ConsPlusNormal"/>
        <w:jc w:val="both"/>
      </w:pPr>
    </w:p>
    <w:p w:rsidR="00E72195" w:rsidRPr="00331419" w:rsidRDefault="00E72195" w:rsidP="00E72195">
      <w:pPr>
        <w:pStyle w:val="ConsPlusNormal"/>
        <w:jc w:val="both"/>
      </w:pPr>
    </w:p>
    <w:p w:rsidR="00E72195" w:rsidRPr="00331419" w:rsidRDefault="00E72195" w:rsidP="00E72195">
      <w:pPr>
        <w:pStyle w:val="ConsPlusNormal"/>
        <w:jc w:val="both"/>
      </w:pP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3</w:t>
      </w:r>
    </w:p>
    <w:p w:rsidR="00DE4635" w:rsidRPr="00237676" w:rsidRDefault="00DE4635" w:rsidP="00DE4635">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DE4635" w:rsidRPr="00237676" w:rsidRDefault="00DE4635" w:rsidP="00DE4635">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 xml:space="preserve">о предоставлении субсидии (гранта в форме субсидии) из бюджета городского </w:t>
      </w:r>
      <w:r w:rsidRPr="0010777A">
        <w:rPr>
          <w:rFonts w:ascii="Times New Roman" w:hAnsi="Times New Roman" w:cs="Times New Roman"/>
          <w:sz w:val="24"/>
          <w:szCs w:val="24"/>
        </w:rPr>
        <w:t>округа Тольятти в соответствии с пунктами 3 и 7 статьи 78, пунктами 2 и 4 статьи 78.1 Бюджетного кодекса Российской</w:t>
      </w:r>
      <w:r w:rsidRPr="00237676">
        <w:rPr>
          <w:rFonts w:ascii="Times New Roman" w:hAnsi="Times New Roman" w:cs="Times New Roman"/>
          <w:sz w:val="24"/>
          <w:szCs w:val="24"/>
        </w:rPr>
        <w:t xml:space="preserve"> Федерации</w:t>
      </w:r>
    </w:p>
    <w:p w:rsidR="00E72195" w:rsidRPr="00237676" w:rsidRDefault="00E72195" w:rsidP="00E72195">
      <w:pPr>
        <w:pStyle w:val="ConsPlusNormal"/>
        <w:jc w:val="both"/>
        <w:rPr>
          <w:rFonts w:ascii="Times New Roman" w:hAnsi="Times New Roman" w:cs="Times New Roman"/>
          <w:sz w:val="24"/>
          <w:szCs w:val="24"/>
        </w:rPr>
      </w:pPr>
    </w:p>
    <w:p w:rsidR="00DE4635" w:rsidRPr="00237676" w:rsidRDefault="00DE463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E72195" w:rsidRPr="00237676" w:rsidTr="00682C3F">
        <w:tc>
          <w:tcPr>
            <w:tcW w:w="9071" w:type="dxa"/>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bookmarkStart w:id="96" w:name="P911"/>
            <w:bookmarkEnd w:id="96"/>
            <w:r w:rsidRPr="00237676">
              <w:rPr>
                <w:rFonts w:ascii="Times New Roman" w:hAnsi="Times New Roman" w:cs="Times New Roman"/>
                <w:sz w:val="24"/>
                <w:szCs w:val="24"/>
              </w:rPr>
              <w:t>Типовая форма дополнительного соглашения</w:t>
            </w:r>
          </w:p>
          <w:p w:rsidR="00E72195" w:rsidRPr="00237676" w:rsidRDefault="00E72195" w:rsidP="000A2155">
            <w:pPr>
              <w:pStyle w:val="ConsPlusNormal"/>
              <w:jc w:val="center"/>
              <w:rPr>
                <w:rFonts w:ascii="Times New Roman" w:hAnsi="Times New Roman" w:cs="Times New Roman"/>
                <w:sz w:val="24"/>
                <w:szCs w:val="24"/>
              </w:rPr>
            </w:pPr>
            <w:r w:rsidRPr="0010777A">
              <w:rPr>
                <w:rFonts w:ascii="Times New Roman" w:hAnsi="Times New Roman" w:cs="Times New Roman"/>
                <w:sz w:val="24"/>
                <w:szCs w:val="24"/>
              </w:rPr>
              <w:t xml:space="preserve">к договору (соглашению) о предоставлении субсидии (гранта в форме субсидии) </w:t>
            </w:r>
            <w:r w:rsidR="0074668D" w:rsidRPr="0010777A">
              <w:rPr>
                <w:rFonts w:ascii="Times New Roman" w:hAnsi="Times New Roman" w:cs="Times New Roman"/>
                <w:sz w:val="24"/>
                <w:szCs w:val="24"/>
              </w:rPr>
              <w:t xml:space="preserve">из бюджета городского округа Тольятти </w:t>
            </w:r>
            <w:r w:rsidRPr="0010777A">
              <w:rPr>
                <w:rFonts w:ascii="Times New Roman" w:hAnsi="Times New Roman" w:cs="Times New Roman"/>
                <w:sz w:val="24"/>
                <w:szCs w:val="24"/>
              </w:rPr>
              <w:t>в соответствии с пунктами 3 и 7 статьи 78, пунктами 2 и 4 статьи 78.1</w:t>
            </w:r>
            <w:r w:rsidRPr="00237676">
              <w:rPr>
                <w:rFonts w:ascii="Times New Roman" w:hAnsi="Times New Roman" w:cs="Times New Roman"/>
                <w:sz w:val="24"/>
                <w:szCs w:val="24"/>
              </w:rPr>
              <w:t xml:space="preserve"> Бюджетного кодекса Российской Федерации</w:t>
            </w:r>
          </w:p>
        </w:tc>
      </w:tr>
      <w:tr w:rsidR="00E72195" w:rsidRPr="00237676" w:rsidTr="00682C3F">
        <w:tc>
          <w:tcPr>
            <w:tcW w:w="9071" w:type="dxa"/>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 "__" _________________ N _____</w:t>
            </w:r>
          </w:p>
        </w:tc>
      </w:tr>
    </w:tbl>
    <w:p w:rsidR="004E7BB4" w:rsidRPr="00237676" w:rsidRDefault="004E7BB4" w:rsidP="00E72195">
      <w:pPr>
        <w:pStyle w:val="ConsPlusNormal"/>
        <w:jc w:val="both"/>
        <w:rPr>
          <w:rFonts w:ascii="Times New Roman" w:hAnsi="Times New Roman" w:cs="Times New Roman"/>
          <w:sz w:val="24"/>
          <w:szCs w:val="24"/>
        </w:rPr>
      </w:pPr>
    </w:p>
    <w:p w:rsidR="004E7BB4" w:rsidRPr="00237676" w:rsidRDefault="004E7BB4" w:rsidP="004E7BB4">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г. Тольятти</w:t>
      </w:r>
    </w:p>
    <w:tbl>
      <w:tblPr>
        <w:tblW w:w="9063" w:type="dxa"/>
        <w:tblLayout w:type="fixed"/>
        <w:tblCellMar>
          <w:top w:w="102" w:type="dxa"/>
          <w:left w:w="62" w:type="dxa"/>
          <w:bottom w:w="102" w:type="dxa"/>
          <w:right w:w="62" w:type="dxa"/>
        </w:tblCellMar>
        <w:tblLook w:val="0000"/>
      </w:tblPr>
      <w:tblGrid>
        <w:gridCol w:w="867"/>
        <w:gridCol w:w="1291"/>
        <w:gridCol w:w="1426"/>
        <w:gridCol w:w="1762"/>
        <w:gridCol w:w="510"/>
        <w:gridCol w:w="419"/>
        <w:gridCol w:w="1061"/>
        <w:gridCol w:w="1727"/>
      </w:tblGrid>
      <w:tr w:rsidR="004E7BB4" w:rsidRPr="00237676" w:rsidTr="003C2E1E">
        <w:tc>
          <w:tcPr>
            <w:tcW w:w="5346" w:type="dxa"/>
            <w:gridSpan w:val="4"/>
            <w:tcBorders>
              <w:top w:val="nil"/>
              <w:left w:val="nil"/>
              <w:bottom w:val="nil"/>
              <w:right w:val="nil"/>
            </w:tcBorders>
            <w:vAlign w:val="bottom"/>
          </w:tcPr>
          <w:p w:rsidR="004E7BB4" w:rsidRPr="00237676" w:rsidRDefault="004E7BB4" w:rsidP="004C59F5">
            <w:pPr>
              <w:pStyle w:val="ConsPlusNormal"/>
              <w:rPr>
                <w:rFonts w:ascii="Times New Roman" w:hAnsi="Times New Roman" w:cs="Times New Roman"/>
                <w:sz w:val="24"/>
                <w:szCs w:val="24"/>
              </w:rPr>
            </w:pPr>
            <w:r w:rsidRPr="00237676">
              <w:rPr>
                <w:rFonts w:ascii="Times New Roman" w:hAnsi="Times New Roman" w:cs="Times New Roman"/>
                <w:sz w:val="24"/>
                <w:szCs w:val="24"/>
              </w:rPr>
              <w:t>"___" _____________ 20___ г.</w:t>
            </w:r>
          </w:p>
        </w:tc>
        <w:tc>
          <w:tcPr>
            <w:tcW w:w="510"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p>
        </w:tc>
        <w:tc>
          <w:tcPr>
            <w:tcW w:w="419"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r w:rsidRPr="00237676">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4E7BB4" w:rsidRPr="00237676" w:rsidRDefault="004E7BB4" w:rsidP="004C59F5">
            <w:pPr>
              <w:pStyle w:val="ConsPlusNormal"/>
              <w:rPr>
                <w:rFonts w:ascii="Times New Roman" w:hAnsi="Times New Roman" w:cs="Times New Roman"/>
                <w:sz w:val="24"/>
                <w:szCs w:val="24"/>
              </w:rPr>
            </w:pPr>
          </w:p>
        </w:tc>
      </w:tr>
      <w:tr w:rsidR="004E7BB4" w:rsidRPr="00237676" w:rsidTr="003C2E1E">
        <w:tc>
          <w:tcPr>
            <w:tcW w:w="5346" w:type="dxa"/>
            <w:gridSpan w:val="4"/>
            <w:tcBorders>
              <w:top w:val="nil"/>
              <w:left w:val="nil"/>
              <w:bottom w:val="nil"/>
              <w:right w:val="nil"/>
            </w:tcBorders>
            <w:vAlign w:val="bottom"/>
          </w:tcPr>
          <w:p w:rsidR="004E7BB4" w:rsidRPr="00237676" w:rsidRDefault="004E7BB4" w:rsidP="004E7BB4">
            <w:pPr>
              <w:pStyle w:val="ConsPlusNormal"/>
              <w:rPr>
                <w:rFonts w:ascii="Times New Roman" w:hAnsi="Times New Roman" w:cs="Times New Roman"/>
                <w:sz w:val="24"/>
                <w:szCs w:val="24"/>
              </w:rPr>
            </w:pPr>
            <w:r w:rsidRPr="00237676">
              <w:rPr>
                <w:rFonts w:ascii="Times New Roman" w:hAnsi="Times New Roman" w:cs="Times New Roman"/>
                <w:sz w:val="24"/>
                <w:szCs w:val="24"/>
              </w:rPr>
              <w:t>(дата заключения дополнительного соглашения)</w:t>
            </w:r>
          </w:p>
        </w:tc>
        <w:tc>
          <w:tcPr>
            <w:tcW w:w="510"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4E7BB4" w:rsidRPr="00237676" w:rsidRDefault="004E7BB4" w:rsidP="004E7BB4">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(номер дополнительного соглашения)</w:t>
            </w:r>
          </w:p>
        </w:tc>
      </w:tr>
      <w:tr w:rsidR="003C2E1E" w:rsidRPr="00CE18A0" w:rsidTr="003C2E1E">
        <w:tc>
          <w:tcPr>
            <w:tcW w:w="9063" w:type="dxa"/>
            <w:gridSpan w:val="8"/>
            <w:tcBorders>
              <w:top w:val="nil"/>
              <w:left w:val="nil"/>
              <w:bottom w:val="single" w:sz="4" w:space="0" w:color="auto"/>
              <w:right w:val="nil"/>
            </w:tcBorders>
          </w:tcPr>
          <w:p w:rsidR="003C2E1E" w:rsidRDefault="003C2E1E" w:rsidP="00173E2A">
            <w:pPr>
              <w:pStyle w:val="ConsPlusNormal"/>
              <w:jc w:val="right"/>
              <w:rPr>
                <w:rFonts w:ascii="Times New Roman" w:hAnsi="Times New Roman" w:cs="Times New Roman"/>
                <w:sz w:val="24"/>
                <w:szCs w:val="24"/>
              </w:rPr>
            </w:pPr>
          </w:p>
          <w:p w:rsidR="003C2E1E" w:rsidRDefault="003C2E1E" w:rsidP="00173E2A">
            <w:pPr>
              <w:pStyle w:val="ConsPlusNormal"/>
              <w:jc w:val="right"/>
              <w:rPr>
                <w:rFonts w:ascii="Times New Roman" w:hAnsi="Times New Roman" w:cs="Times New Roman"/>
                <w:sz w:val="24"/>
                <w:szCs w:val="24"/>
              </w:rPr>
            </w:pPr>
          </w:p>
          <w:p w:rsidR="003C2E1E" w:rsidRDefault="003C2E1E" w:rsidP="00173E2A">
            <w:pPr>
              <w:pStyle w:val="ConsPlusNormal"/>
              <w:jc w:val="right"/>
              <w:rPr>
                <w:rFonts w:ascii="Times New Roman" w:hAnsi="Times New Roman" w:cs="Times New Roman"/>
                <w:sz w:val="24"/>
                <w:szCs w:val="24"/>
              </w:rPr>
            </w:pPr>
          </w:p>
          <w:p w:rsidR="003C2E1E" w:rsidRPr="00CE18A0" w:rsidRDefault="003C2E1E" w:rsidP="00173E2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округа Тольятти в лице руководителя _________________                               </w:t>
            </w:r>
            <w:r w:rsidRPr="00CE18A0">
              <w:rPr>
                <w:rFonts w:ascii="Times New Roman" w:hAnsi="Times New Roman" w:cs="Times New Roman"/>
                <w:sz w:val="24"/>
                <w:szCs w:val="24"/>
              </w:rPr>
              <w:t>,</w:t>
            </w:r>
          </w:p>
        </w:tc>
      </w:tr>
      <w:tr w:rsidR="003C2E1E" w:rsidRPr="00CE18A0" w:rsidTr="003C2E1E">
        <w:tc>
          <w:tcPr>
            <w:tcW w:w="9063" w:type="dxa"/>
            <w:gridSpan w:val="8"/>
            <w:tcBorders>
              <w:top w:val="single" w:sz="4" w:space="0" w:color="auto"/>
              <w:left w:val="nil"/>
              <w:bottom w:val="nil"/>
              <w:right w:val="nil"/>
            </w:tcBorders>
          </w:tcPr>
          <w:p w:rsidR="003C2E1E" w:rsidRPr="00CE18A0" w:rsidRDefault="003C2E1E" w:rsidP="00173E2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органа, осуществляющего функции главного распорядителя бюджетных средств городского округа Тольятти,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3C2E1E" w:rsidRPr="00CE18A0" w:rsidTr="003C2E1E">
        <w:tc>
          <w:tcPr>
            <w:tcW w:w="7336" w:type="dxa"/>
            <w:gridSpan w:val="7"/>
            <w:tcBorders>
              <w:top w:val="nil"/>
              <w:left w:val="nil"/>
              <w:bottom w:val="nil"/>
            </w:tcBorders>
          </w:tcPr>
          <w:p w:rsidR="003C2E1E" w:rsidRPr="00CE18A0" w:rsidRDefault="003C2E1E" w:rsidP="00173E2A">
            <w:pPr>
              <w:pStyle w:val="ConsPlusNormal"/>
              <w:rPr>
                <w:rFonts w:ascii="Times New Roman" w:hAnsi="Times New Roman" w:cs="Times New Roman"/>
                <w:sz w:val="24"/>
                <w:szCs w:val="24"/>
              </w:rPr>
            </w:pPr>
            <w:r w:rsidRPr="00CE18A0">
              <w:rPr>
                <w:rFonts w:ascii="Times New Roman" w:hAnsi="Times New Roman" w:cs="Times New Roman"/>
                <w:sz w:val="24"/>
                <w:szCs w:val="24"/>
              </w:rPr>
              <w:t>именуемый(</w:t>
            </w:r>
            <w:proofErr w:type="spellStart"/>
            <w:r w:rsidRPr="00CE18A0">
              <w:rPr>
                <w:rFonts w:ascii="Times New Roman" w:hAnsi="Times New Roman" w:cs="Times New Roman"/>
                <w:sz w:val="24"/>
                <w:szCs w:val="24"/>
              </w:rPr>
              <w:t>ая</w:t>
            </w:r>
            <w:proofErr w:type="spellEnd"/>
            <w:r w:rsidRPr="00CE18A0">
              <w:rPr>
                <w:rFonts w:ascii="Times New Roman" w:hAnsi="Times New Roman" w:cs="Times New Roman"/>
                <w:sz w:val="24"/>
                <w:szCs w:val="24"/>
              </w:rPr>
              <w:t xml:space="preserve">, </w:t>
            </w:r>
            <w:proofErr w:type="spellStart"/>
            <w:r w:rsidRPr="00CE18A0">
              <w:rPr>
                <w:rFonts w:ascii="Times New Roman" w:hAnsi="Times New Roman" w:cs="Times New Roman"/>
                <w:sz w:val="24"/>
                <w:szCs w:val="24"/>
              </w:rPr>
              <w:t>ое</w:t>
            </w:r>
            <w:proofErr w:type="spellEnd"/>
            <w:r w:rsidRPr="00CE18A0">
              <w:rPr>
                <w:rFonts w:ascii="Times New Roman" w:hAnsi="Times New Roman" w:cs="Times New Roman"/>
                <w:sz w:val="24"/>
                <w:szCs w:val="24"/>
              </w:rPr>
              <w:t xml:space="preserve">) в дальнейшем "Главный распорядитель", </w:t>
            </w:r>
            <w:r>
              <w:rPr>
                <w:rFonts w:ascii="Times New Roman" w:hAnsi="Times New Roman" w:cs="Times New Roman"/>
                <w:sz w:val="24"/>
                <w:szCs w:val="24"/>
              </w:rPr>
              <w:t>________</w:t>
            </w:r>
          </w:p>
        </w:tc>
        <w:tc>
          <w:tcPr>
            <w:tcW w:w="1727" w:type="dxa"/>
          </w:tcPr>
          <w:p w:rsidR="003C2E1E" w:rsidRPr="00CE18A0" w:rsidRDefault="003C2E1E" w:rsidP="00173E2A">
            <w:pPr>
              <w:pStyle w:val="ConsPlusNormal"/>
              <w:ind w:left="744"/>
              <w:rPr>
                <w:rFonts w:ascii="Times New Roman" w:hAnsi="Times New Roman" w:cs="Times New Roman"/>
                <w:sz w:val="24"/>
                <w:szCs w:val="24"/>
              </w:rPr>
            </w:pPr>
          </w:p>
        </w:tc>
      </w:tr>
      <w:tr w:rsidR="003C2E1E" w:rsidRPr="00CE18A0" w:rsidTr="003C2E1E">
        <w:tc>
          <w:tcPr>
            <w:tcW w:w="9063" w:type="dxa"/>
            <w:gridSpan w:val="8"/>
            <w:tcBorders>
              <w:top w:val="nil"/>
              <w:left w:val="nil"/>
              <w:bottom w:val="single" w:sz="4" w:space="0" w:color="auto"/>
              <w:right w:val="nil"/>
            </w:tcBorders>
          </w:tcPr>
          <w:p w:rsidR="003C2E1E" w:rsidRPr="00CE18A0" w:rsidRDefault="003C2E1E" w:rsidP="00173E2A">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3C2E1E" w:rsidRPr="00CE18A0" w:rsidTr="003C2E1E">
        <w:tc>
          <w:tcPr>
            <w:tcW w:w="9063" w:type="dxa"/>
            <w:gridSpan w:val="8"/>
            <w:tcBorders>
              <w:top w:val="single" w:sz="4" w:space="0" w:color="auto"/>
              <w:left w:val="nil"/>
              <w:bottom w:val="nil"/>
              <w:right w:val="nil"/>
            </w:tcBorders>
          </w:tcPr>
          <w:p w:rsidR="003C2E1E" w:rsidRPr="00CE18A0" w:rsidRDefault="003C2E1E" w:rsidP="00173E2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3C2E1E" w:rsidRPr="00CE18A0" w:rsidTr="003C2E1E">
        <w:tc>
          <w:tcPr>
            <w:tcW w:w="3584" w:type="dxa"/>
            <w:gridSpan w:val="3"/>
            <w:tcBorders>
              <w:top w:val="nil"/>
              <w:left w:val="nil"/>
              <w:bottom w:val="nil"/>
              <w:right w:val="nil"/>
            </w:tcBorders>
          </w:tcPr>
          <w:p w:rsidR="003C2E1E" w:rsidRPr="00CE18A0" w:rsidRDefault="003C2E1E" w:rsidP="00173E2A">
            <w:pPr>
              <w:pStyle w:val="ConsPlusNormal"/>
              <w:rPr>
                <w:rFonts w:ascii="Times New Roman" w:hAnsi="Times New Roman" w:cs="Times New Roman"/>
                <w:sz w:val="24"/>
                <w:szCs w:val="24"/>
              </w:rPr>
            </w:pPr>
            <w:r w:rsidRPr="00CE18A0">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3C2E1E" w:rsidRPr="00CE18A0" w:rsidRDefault="003C2E1E" w:rsidP="00173E2A">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3C2E1E" w:rsidRPr="00CE18A0" w:rsidTr="003C2E1E">
        <w:tc>
          <w:tcPr>
            <w:tcW w:w="9063" w:type="dxa"/>
            <w:gridSpan w:val="8"/>
            <w:tcBorders>
              <w:top w:val="nil"/>
              <w:left w:val="nil"/>
              <w:bottom w:val="single" w:sz="4" w:space="0" w:color="auto"/>
              <w:right w:val="nil"/>
            </w:tcBorders>
          </w:tcPr>
          <w:p w:rsidR="003C2E1E" w:rsidRPr="00CE18A0" w:rsidRDefault="003C2E1E" w:rsidP="00173E2A">
            <w:pPr>
              <w:pStyle w:val="ConsPlusNormal"/>
              <w:rPr>
                <w:rFonts w:ascii="Times New Roman" w:hAnsi="Times New Roman" w:cs="Times New Roman"/>
                <w:sz w:val="24"/>
                <w:szCs w:val="24"/>
              </w:rPr>
            </w:pPr>
          </w:p>
        </w:tc>
      </w:tr>
      <w:tr w:rsidR="003C2E1E" w:rsidRPr="00CE18A0" w:rsidTr="003C2E1E">
        <w:tc>
          <w:tcPr>
            <w:tcW w:w="9063" w:type="dxa"/>
            <w:gridSpan w:val="8"/>
            <w:tcBorders>
              <w:top w:val="single" w:sz="4" w:space="0" w:color="auto"/>
              <w:left w:val="nil"/>
              <w:bottom w:val="nil"/>
              <w:right w:val="nil"/>
            </w:tcBorders>
          </w:tcPr>
          <w:p w:rsidR="003C2E1E" w:rsidRPr="00CE18A0" w:rsidRDefault="003C2E1E" w:rsidP="00173E2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(положение об органе администрации, доверенность или иной документ)</w:t>
            </w:r>
          </w:p>
        </w:tc>
      </w:tr>
      <w:tr w:rsidR="003A1AED" w:rsidRPr="00237676" w:rsidTr="00777C5C">
        <w:tc>
          <w:tcPr>
            <w:tcW w:w="2158" w:type="dxa"/>
            <w:gridSpan w:val="2"/>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t>с одной стороны и</w:t>
            </w:r>
          </w:p>
        </w:tc>
        <w:tc>
          <w:tcPr>
            <w:tcW w:w="6905" w:type="dxa"/>
            <w:gridSpan w:val="6"/>
            <w:tcBorders>
              <w:top w:val="nil"/>
              <w:left w:val="nil"/>
              <w:right w:val="nil"/>
            </w:tcBorders>
          </w:tcPr>
          <w:p w:rsidR="003A1AED" w:rsidRPr="00237676" w:rsidRDefault="003A1AED" w:rsidP="0024087F">
            <w:pPr>
              <w:pStyle w:val="ConsPlusNormal"/>
              <w:jc w:val="right"/>
              <w:rPr>
                <w:rFonts w:ascii="Times New Roman" w:hAnsi="Times New Roman" w:cs="Times New Roman"/>
                <w:sz w:val="24"/>
                <w:szCs w:val="24"/>
              </w:rPr>
            </w:pPr>
          </w:p>
        </w:tc>
      </w:tr>
      <w:tr w:rsidR="003A1AED" w:rsidRPr="00237676" w:rsidTr="003C2E1E">
        <w:tc>
          <w:tcPr>
            <w:tcW w:w="2158" w:type="dxa"/>
            <w:gridSpan w:val="2"/>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p>
        </w:tc>
        <w:tc>
          <w:tcPr>
            <w:tcW w:w="6905" w:type="dxa"/>
            <w:gridSpan w:val="6"/>
            <w:tcBorders>
              <w:top w:val="single" w:sz="4" w:space="0" w:color="auto"/>
              <w:left w:val="nil"/>
              <w:bottom w:val="nil"/>
              <w:right w:val="nil"/>
            </w:tcBorders>
          </w:tcPr>
          <w:p w:rsidR="003A1AED" w:rsidRPr="00237676" w:rsidRDefault="003A1AED" w:rsidP="001F0B54">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юридического лица, 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3A1AED" w:rsidRPr="00237676" w:rsidTr="003C2E1E">
        <w:tc>
          <w:tcPr>
            <w:tcW w:w="9063" w:type="dxa"/>
            <w:gridSpan w:val="8"/>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именуемый(</w:t>
            </w:r>
            <w:proofErr w:type="spellStart"/>
            <w:r w:rsidRPr="00237676">
              <w:rPr>
                <w:rFonts w:ascii="Times New Roman" w:hAnsi="Times New Roman" w:cs="Times New Roman"/>
                <w:sz w:val="24"/>
                <w:szCs w:val="24"/>
              </w:rPr>
              <w:t>ая</w:t>
            </w:r>
            <w:proofErr w:type="spellEnd"/>
            <w:r w:rsidRPr="00237676">
              <w:rPr>
                <w:rFonts w:ascii="Times New Roman" w:hAnsi="Times New Roman" w:cs="Times New Roman"/>
                <w:sz w:val="24"/>
                <w:szCs w:val="24"/>
              </w:rPr>
              <w:t xml:space="preserve">, </w:t>
            </w:r>
            <w:proofErr w:type="spellStart"/>
            <w:r w:rsidRPr="00237676">
              <w:rPr>
                <w:rFonts w:ascii="Times New Roman" w:hAnsi="Times New Roman" w:cs="Times New Roman"/>
                <w:sz w:val="24"/>
                <w:szCs w:val="24"/>
              </w:rPr>
              <w:t>ое</w:t>
            </w:r>
            <w:proofErr w:type="spellEnd"/>
            <w:r w:rsidRPr="00237676">
              <w:rPr>
                <w:rFonts w:ascii="Times New Roman" w:hAnsi="Times New Roman" w:cs="Times New Roman"/>
                <w:sz w:val="24"/>
                <w:szCs w:val="24"/>
              </w:rPr>
              <w:t>) в дальнейшем "Получатель", в лице</w:t>
            </w: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24087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24087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3A1AED" w:rsidRPr="00237676" w:rsidTr="003C2E1E">
        <w:tc>
          <w:tcPr>
            <w:tcW w:w="3584" w:type="dxa"/>
            <w:gridSpan w:val="3"/>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3A1AED" w:rsidRPr="00237676" w:rsidRDefault="003A1AED" w:rsidP="0024087F">
            <w:pPr>
              <w:pStyle w:val="ConsPlusNormal"/>
              <w:rPr>
                <w:rFonts w:ascii="Times New Roman" w:hAnsi="Times New Roman" w:cs="Times New Roman"/>
                <w:sz w:val="24"/>
                <w:szCs w:val="24"/>
              </w:rPr>
            </w:pP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24087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24087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3A1AED" w:rsidRPr="00237676" w:rsidTr="003C2E1E">
        <w:trPr>
          <w:trHeight w:val="1165"/>
        </w:trPr>
        <w:tc>
          <w:tcPr>
            <w:tcW w:w="9063" w:type="dxa"/>
            <w:gridSpan w:val="8"/>
            <w:tcBorders>
              <w:top w:val="nil"/>
              <w:left w:val="nil"/>
              <w:bottom w:val="nil"/>
              <w:right w:val="nil"/>
            </w:tcBorders>
          </w:tcPr>
          <w:p w:rsidR="003A1AED" w:rsidRPr="00237676" w:rsidRDefault="003A1AED"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с другой стороны, далее совместно именуемые "Стороны", в соответствии с Бюджетным </w:t>
            </w:r>
            <w:hyperlink r:id="rId31" w:history="1">
              <w:r w:rsidRPr="00237676">
                <w:rPr>
                  <w:rFonts w:ascii="Times New Roman" w:hAnsi="Times New Roman" w:cs="Times New Roman"/>
                  <w:color w:val="0000FF"/>
                  <w:sz w:val="24"/>
                  <w:szCs w:val="24"/>
                </w:rPr>
                <w:t>кодексом</w:t>
              </w:r>
            </w:hyperlink>
            <w:r w:rsidRPr="00237676">
              <w:rPr>
                <w:rFonts w:ascii="Times New Roman" w:hAnsi="Times New Roman" w:cs="Times New Roman"/>
                <w:sz w:val="24"/>
                <w:szCs w:val="24"/>
              </w:rPr>
              <w:t xml:space="preserve"> Российской Федерации (далее - БК РФ), Решением  Думы  городского  округа Тольятти "О бюджете городского округа Тольятти на 20__ год и плановый период 20__ и 20__ годов", </w:t>
            </w:r>
          </w:p>
          <w:p w:rsidR="003A1AED" w:rsidRPr="00237676" w:rsidRDefault="003A1AED" w:rsidP="0024087F">
            <w:pPr>
              <w:pStyle w:val="ConsPlusNormal"/>
              <w:jc w:val="both"/>
              <w:rPr>
                <w:rFonts w:ascii="Times New Roman" w:hAnsi="Times New Roman" w:cs="Times New Roman"/>
                <w:sz w:val="24"/>
                <w:szCs w:val="24"/>
              </w:rPr>
            </w:pPr>
          </w:p>
          <w:p w:rsidR="003A1AED" w:rsidRPr="00237676" w:rsidRDefault="003A1AED"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w:t>
            </w:r>
            <w:r w:rsidRPr="00237676">
              <w:rPr>
                <w:rFonts w:ascii="Times New Roman" w:hAnsi="Times New Roman" w:cs="Times New Roman"/>
                <w:sz w:val="24"/>
                <w:szCs w:val="24"/>
              </w:rPr>
              <w:t>____</w:t>
            </w:r>
          </w:p>
          <w:p w:rsidR="003A1AED" w:rsidRPr="00237676" w:rsidRDefault="003A1AED"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(наименование </w:t>
            </w:r>
            <w:r w:rsidR="001F0B54">
              <w:rPr>
                <w:rFonts w:ascii="Times New Roman" w:hAnsi="Times New Roman" w:cs="Times New Roman"/>
                <w:sz w:val="24"/>
                <w:szCs w:val="24"/>
              </w:rPr>
              <w:t>муниципального</w:t>
            </w:r>
            <w:r w:rsidRPr="00237676">
              <w:rPr>
                <w:rFonts w:ascii="Times New Roman" w:hAnsi="Times New Roman" w:cs="Times New Roman"/>
                <w:sz w:val="24"/>
                <w:szCs w:val="24"/>
              </w:rPr>
              <w:t xml:space="preserve"> правового акта, регулирующего предоставление субсидий (грантов в форме субсидий) из бюджета городского округа Тольятти </w:t>
            </w:r>
            <w:r w:rsidRPr="001F0B54">
              <w:rPr>
                <w:rFonts w:ascii="Times New Roman" w:hAnsi="Times New Roman" w:cs="Times New Roman"/>
                <w:sz w:val="24"/>
                <w:szCs w:val="24"/>
              </w:rPr>
              <w:t xml:space="preserve">в соответствии с </w:t>
            </w:r>
            <w:hyperlink r:id="rId32" w:history="1">
              <w:r w:rsidRPr="001F0B54">
                <w:rPr>
                  <w:rFonts w:ascii="Times New Roman" w:hAnsi="Times New Roman" w:cs="Times New Roman"/>
                  <w:color w:val="0000FF"/>
                  <w:sz w:val="24"/>
                  <w:szCs w:val="24"/>
                </w:rPr>
                <w:t>пунктами 3</w:t>
              </w:r>
            </w:hyperlink>
            <w:r w:rsidRPr="001F0B54">
              <w:rPr>
                <w:rFonts w:ascii="Times New Roman" w:hAnsi="Times New Roman" w:cs="Times New Roman"/>
                <w:sz w:val="24"/>
                <w:szCs w:val="24"/>
              </w:rPr>
              <w:t xml:space="preserve"> и </w:t>
            </w:r>
            <w:hyperlink r:id="rId33" w:history="1">
              <w:r w:rsidRPr="001F0B54">
                <w:rPr>
                  <w:rFonts w:ascii="Times New Roman" w:hAnsi="Times New Roman" w:cs="Times New Roman"/>
                  <w:color w:val="0000FF"/>
                  <w:sz w:val="24"/>
                  <w:szCs w:val="24"/>
                </w:rPr>
                <w:t>7 статьи 78</w:t>
              </w:r>
            </w:hyperlink>
            <w:r w:rsidRPr="001F0B54">
              <w:rPr>
                <w:rFonts w:ascii="Times New Roman" w:hAnsi="Times New Roman" w:cs="Times New Roman"/>
                <w:sz w:val="24"/>
                <w:szCs w:val="24"/>
              </w:rPr>
              <w:t xml:space="preserve">, </w:t>
            </w:r>
            <w:hyperlink r:id="rId34" w:history="1">
              <w:r w:rsidRPr="001F0B54">
                <w:rPr>
                  <w:rFonts w:ascii="Times New Roman" w:hAnsi="Times New Roman" w:cs="Times New Roman"/>
                  <w:color w:val="0000FF"/>
                  <w:sz w:val="24"/>
                  <w:szCs w:val="24"/>
                </w:rPr>
                <w:t>пунктами 2</w:t>
              </w:r>
            </w:hyperlink>
            <w:r w:rsidRPr="001F0B54">
              <w:rPr>
                <w:rFonts w:ascii="Times New Roman" w:hAnsi="Times New Roman" w:cs="Times New Roman"/>
                <w:sz w:val="24"/>
                <w:szCs w:val="24"/>
              </w:rPr>
              <w:t xml:space="preserve"> и </w:t>
            </w:r>
            <w:hyperlink r:id="rId35" w:history="1">
              <w:r w:rsidRPr="001F0B54">
                <w:rPr>
                  <w:rFonts w:ascii="Times New Roman" w:hAnsi="Times New Roman" w:cs="Times New Roman"/>
                  <w:color w:val="0000FF"/>
                  <w:sz w:val="24"/>
                  <w:szCs w:val="24"/>
                </w:rPr>
                <w:t>4 статьи 78.1</w:t>
              </w:r>
            </w:hyperlink>
            <w:r w:rsidRPr="00237676">
              <w:rPr>
                <w:rFonts w:ascii="Times New Roman" w:hAnsi="Times New Roman" w:cs="Times New Roman"/>
                <w:sz w:val="24"/>
                <w:szCs w:val="24"/>
              </w:rPr>
              <w:t xml:space="preserve"> БК РФ)</w:t>
            </w:r>
          </w:p>
          <w:p w:rsidR="003A1AED" w:rsidRPr="00237676" w:rsidRDefault="003A1AED" w:rsidP="0024087F">
            <w:pPr>
              <w:pStyle w:val="ConsPlusNormal"/>
              <w:jc w:val="both"/>
              <w:rPr>
                <w:rFonts w:ascii="Times New Roman" w:hAnsi="Times New Roman" w:cs="Times New Roman"/>
                <w:sz w:val="24"/>
                <w:szCs w:val="24"/>
              </w:rPr>
            </w:pPr>
          </w:p>
          <w:p w:rsidR="003A1AED" w:rsidRPr="00237676" w:rsidRDefault="003A1AED" w:rsidP="006014B1">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237676">
                <w:rPr>
                  <w:rFonts w:ascii="Times New Roman" w:hAnsi="Times New Roman" w:cs="Times New Roman"/>
                  <w:color w:val="0000FF"/>
                  <w:sz w:val="24"/>
                  <w:szCs w:val="24"/>
                </w:rPr>
                <w:t>&lt;1&gt;</w:t>
              </w:r>
            </w:hyperlink>
            <w:r w:rsidRPr="00237676">
              <w:rPr>
                <w:rFonts w:ascii="Times New Roman" w:hAnsi="Times New Roman" w:cs="Times New Roman"/>
                <w:sz w:val="24"/>
                <w:szCs w:val="24"/>
              </w:rPr>
              <w:t>, постановлением администрации городского округа Тольятти Самарской области Об утверждении типовой формы договора (</w:t>
            </w:r>
            <w:r w:rsidR="006014B1">
              <w:rPr>
                <w:rFonts w:ascii="Times New Roman" w:hAnsi="Times New Roman" w:cs="Times New Roman"/>
                <w:sz w:val="24"/>
                <w:szCs w:val="24"/>
              </w:rPr>
              <w:t>с</w:t>
            </w:r>
            <w:r w:rsidRPr="00237676">
              <w:rPr>
                <w:rFonts w:ascii="Times New Roman" w:hAnsi="Times New Roman" w:cs="Times New Roman"/>
                <w:sz w:val="24"/>
                <w:szCs w:val="24"/>
              </w:rPr>
              <w:t xml:space="preserve">оглашения) о предоставлении субсидии (гранта в форме субсидии) из бюджета городского округа Тольятти </w:t>
            </w:r>
            <w:r w:rsidRPr="00712FDD">
              <w:rPr>
                <w:rFonts w:ascii="Times New Roman" w:hAnsi="Times New Roman" w:cs="Times New Roman"/>
                <w:sz w:val="24"/>
                <w:szCs w:val="24"/>
              </w:rPr>
              <w:t>в соответствии с пунктами 3 и 7 статьи 78, пунктами 2 и 4 статьи 78.1 Бюджетного Кодекса</w:t>
            </w:r>
            <w:r w:rsidRPr="00237676">
              <w:rPr>
                <w:rFonts w:ascii="Times New Roman" w:hAnsi="Times New Roman" w:cs="Times New Roman"/>
                <w:sz w:val="24"/>
                <w:szCs w:val="24"/>
              </w:rPr>
              <w:t xml:space="preserve"> Российской Федерации и признании утратившими силу отдельных  нормативного правового акта администрации городского округа Тольятти", заключили настоящее дополнительное соглашение к договору (соглашению) (далее - Договор (Соглашение)) </w:t>
            </w:r>
            <w:hyperlink w:anchor="P319" w:history="1">
              <w:r w:rsidRPr="00237676">
                <w:rPr>
                  <w:rFonts w:ascii="Times New Roman" w:hAnsi="Times New Roman" w:cs="Times New Roman"/>
                  <w:color w:val="0000FF"/>
                  <w:sz w:val="24"/>
                  <w:szCs w:val="24"/>
                </w:rPr>
                <w:t>&lt;2&gt;</w:t>
              </w:r>
            </w:hyperlink>
            <w:r w:rsidRPr="00237676">
              <w:rPr>
                <w:rFonts w:ascii="Times New Roman" w:hAnsi="Times New Roman" w:cs="Times New Roman"/>
                <w:sz w:val="24"/>
                <w:szCs w:val="24"/>
              </w:rPr>
              <w:t xml:space="preserve"> о нижеследующем.</w:t>
            </w: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682C3F">
            <w:pPr>
              <w:pStyle w:val="ConsPlusNormal"/>
              <w:rPr>
                <w:rFonts w:ascii="Times New Roman" w:hAnsi="Times New Roman" w:cs="Times New Roman"/>
                <w:sz w:val="24"/>
                <w:szCs w:val="24"/>
              </w:rPr>
            </w:pP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(полное наименование и реквизиты договора (соглашения)</w:t>
            </w:r>
          </w:p>
        </w:tc>
      </w:tr>
      <w:tr w:rsidR="003A1AED" w:rsidRPr="00237676" w:rsidTr="003C2E1E">
        <w:tc>
          <w:tcPr>
            <w:tcW w:w="9063" w:type="dxa"/>
            <w:gridSpan w:val="8"/>
            <w:tcBorders>
              <w:top w:val="nil"/>
              <w:left w:val="nil"/>
              <w:bottom w:val="nil"/>
              <w:right w:val="nil"/>
            </w:tcBorders>
          </w:tcPr>
          <w:p w:rsidR="003A1AED" w:rsidRPr="00237676" w:rsidRDefault="003A1AED" w:rsidP="002E1C82">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(далее соответственно - Соглашение, Дополнительное соглашение) о нижеследующем.</w:t>
            </w:r>
          </w:p>
        </w:tc>
      </w:tr>
      <w:tr w:rsidR="003A1AED" w:rsidRPr="00237676" w:rsidTr="003C2E1E">
        <w:tc>
          <w:tcPr>
            <w:tcW w:w="9063" w:type="dxa"/>
            <w:gridSpan w:val="8"/>
            <w:tcBorders>
              <w:top w:val="nil"/>
              <w:left w:val="nil"/>
              <w:bottom w:val="nil"/>
              <w:right w:val="nil"/>
            </w:tcBorders>
          </w:tcPr>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1. Внести в Соглашение следующие изменения:</w:t>
            </w: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2364DA">
            <w:pPr>
              <w:pStyle w:val="ConsPlusNormal"/>
              <w:rPr>
                <w:rFonts w:ascii="Times New Roman" w:hAnsi="Times New Roman" w:cs="Times New Roman"/>
                <w:sz w:val="24"/>
                <w:szCs w:val="24"/>
              </w:rPr>
            </w:pP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(указываются пункты и (или) разделы Соглашения, в которые вносятся изменения. Изменению подлежат положения Типовой формы, заполняемые Главным распорядителем и (или) Получателем, а также разработанные Главным распорядителем приложения к Соглашению)</w:t>
            </w:r>
          </w:p>
        </w:tc>
      </w:tr>
      <w:tr w:rsidR="003A1AED" w:rsidRPr="00237676" w:rsidTr="003C2E1E">
        <w:tc>
          <w:tcPr>
            <w:tcW w:w="9063" w:type="dxa"/>
            <w:gridSpan w:val="8"/>
            <w:tcBorders>
              <w:top w:val="nil"/>
              <w:left w:val="nil"/>
              <w:bottom w:val="nil"/>
              <w:right w:val="nil"/>
            </w:tcBorders>
          </w:tcPr>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 Настоящее Дополнительное соглашение является неотъемлемой частью Соглашения.</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 xml:space="preserve">3. Настоящее Дополнительное соглашение вступает в силу с даты его подписания </w:t>
            </w:r>
            <w:r w:rsidRPr="00237676">
              <w:rPr>
                <w:rFonts w:ascii="Times New Roman" w:hAnsi="Times New Roman" w:cs="Times New Roman"/>
                <w:sz w:val="24"/>
                <w:szCs w:val="24"/>
              </w:rPr>
              <w:lastRenderedPageBreak/>
              <w:t>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 Иные положения по настоящему Дополнительному Соглашению:</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5.1. настоящее Дополнительное соглашение составлено в двух экземплярах, имеющих равную юридическую силу, по одному экземпляру для каждой из Сторон;</w:t>
            </w:r>
          </w:p>
        </w:tc>
      </w:tr>
      <w:tr w:rsidR="003A1AED" w:rsidRPr="00237676" w:rsidTr="003C2E1E">
        <w:tc>
          <w:tcPr>
            <w:tcW w:w="867" w:type="dxa"/>
            <w:tcBorders>
              <w:top w:val="nil"/>
              <w:left w:val="nil"/>
              <w:bottom w:val="nil"/>
              <w:right w:val="nil"/>
            </w:tcBorders>
          </w:tcPr>
          <w:p w:rsidR="003A1AED" w:rsidRPr="00237676" w:rsidRDefault="003A1AED"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lastRenderedPageBreak/>
              <w:t>5.2.</w:t>
            </w:r>
          </w:p>
        </w:tc>
        <w:tc>
          <w:tcPr>
            <w:tcW w:w="8196" w:type="dxa"/>
            <w:gridSpan w:val="7"/>
            <w:tcBorders>
              <w:top w:val="nil"/>
              <w:left w:val="nil"/>
              <w:bottom w:val="single" w:sz="4" w:space="0" w:color="auto"/>
              <w:right w:val="nil"/>
            </w:tcBorders>
          </w:tcPr>
          <w:p w:rsidR="003A1AED" w:rsidRPr="00237676" w:rsidRDefault="0031625F" w:rsidP="00682C3F">
            <w:pPr>
              <w:pStyle w:val="ConsPlusNormal"/>
              <w:jc w:val="right"/>
              <w:rPr>
                <w:rFonts w:ascii="Times New Roman" w:hAnsi="Times New Roman" w:cs="Times New Roman"/>
                <w:sz w:val="24"/>
                <w:szCs w:val="24"/>
              </w:rPr>
            </w:pPr>
            <w:hyperlink w:anchor="P1010" w:history="1">
              <w:r w:rsidR="003A1AED" w:rsidRPr="00237676">
                <w:rPr>
                  <w:rFonts w:ascii="Times New Roman" w:hAnsi="Times New Roman" w:cs="Times New Roman"/>
                  <w:color w:val="0000FF"/>
                  <w:sz w:val="24"/>
                  <w:szCs w:val="24"/>
                </w:rPr>
                <w:t>&lt;3&gt;</w:t>
              </w:r>
            </w:hyperlink>
            <w:r w:rsidR="003A1AED" w:rsidRPr="00237676">
              <w:rPr>
                <w:rFonts w:ascii="Times New Roman" w:hAnsi="Times New Roman" w:cs="Times New Roman"/>
                <w:sz w:val="24"/>
                <w:szCs w:val="24"/>
              </w:rPr>
              <w:t>.</w:t>
            </w:r>
          </w:p>
        </w:tc>
      </w:tr>
      <w:tr w:rsidR="003A1AED" w:rsidRPr="00237676" w:rsidTr="003C2E1E">
        <w:tc>
          <w:tcPr>
            <w:tcW w:w="9063" w:type="dxa"/>
            <w:gridSpan w:val="8"/>
            <w:tcBorders>
              <w:top w:val="nil"/>
              <w:left w:val="nil"/>
              <w:bottom w:val="nil"/>
              <w:right w:val="nil"/>
            </w:tcBorders>
          </w:tcPr>
          <w:p w:rsidR="003A1AED" w:rsidRPr="00237676" w:rsidRDefault="003A1AED" w:rsidP="00682C3F">
            <w:pPr>
              <w:pStyle w:val="ConsPlusNormal"/>
              <w:rPr>
                <w:rFonts w:ascii="Times New Roman" w:hAnsi="Times New Roman" w:cs="Times New Roman"/>
                <w:sz w:val="24"/>
                <w:szCs w:val="24"/>
              </w:rPr>
            </w:pPr>
          </w:p>
        </w:tc>
      </w:tr>
      <w:tr w:rsidR="003A1AED" w:rsidRPr="00237676" w:rsidTr="003C2E1E">
        <w:tc>
          <w:tcPr>
            <w:tcW w:w="9063" w:type="dxa"/>
            <w:gridSpan w:val="8"/>
            <w:tcBorders>
              <w:top w:val="nil"/>
              <w:left w:val="nil"/>
              <w:bottom w:val="nil"/>
              <w:right w:val="nil"/>
            </w:tcBorders>
          </w:tcPr>
          <w:p w:rsidR="003A1AED" w:rsidRPr="00237676" w:rsidRDefault="003A1AED"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6. Юридические адреса и платежные реквизиты Сторон</w:t>
            </w: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91"/>
        <w:gridCol w:w="2944"/>
        <w:gridCol w:w="1602"/>
        <w:gridCol w:w="2877"/>
      </w:tblGrid>
      <w:tr w:rsidR="00E72195" w:rsidRPr="00237676" w:rsidTr="00682C3F">
        <w:tc>
          <w:tcPr>
            <w:tcW w:w="4535"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 Главного распорядителя</w:t>
            </w:r>
          </w:p>
        </w:tc>
        <w:tc>
          <w:tcPr>
            <w:tcW w:w="4479"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535"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Главного распорядителя</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r>
      <w:tr w:rsidR="00E72195" w:rsidRPr="00237676" w:rsidTr="00682C3F">
        <w:tblPrEx>
          <w:tblBorders>
            <w:insideH w:val="nil"/>
          </w:tblBorders>
        </w:tblPrEx>
        <w:tc>
          <w:tcPr>
            <w:tcW w:w="4535"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36" w:history="1">
              <w:r w:rsidRPr="00237676">
                <w:rPr>
                  <w:rFonts w:ascii="Times New Roman" w:hAnsi="Times New Roman" w:cs="Times New Roman"/>
                  <w:color w:val="0000FF"/>
                  <w:sz w:val="24"/>
                  <w:szCs w:val="24"/>
                </w:rPr>
                <w:t>ОКТМО</w:t>
              </w:r>
            </w:hyperlink>
          </w:p>
        </w:tc>
        <w:tc>
          <w:tcPr>
            <w:tcW w:w="4479"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37" w:history="1">
              <w:r w:rsidRPr="00237676">
                <w:rPr>
                  <w:rFonts w:ascii="Times New Roman" w:hAnsi="Times New Roman" w:cs="Times New Roman"/>
                  <w:color w:val="0000FF"/>
                  <w:sz w:val="24"/>
                  <w:szCs w:val="24"/>
                </w:rPr>
                <w:t>ОКТМО</w:t>
              </w:r>
            </w:hyperlink>
          </w:p>
        </w:tc>
      </w:tr>
      <w:tr w:rsidR="00E72195" w:rsidRPr="00237676" w:rsidTr="00682C3F">
        <w:tblPrEx>
          <w:tblBorders>
            <w:insideH w:val="nil"/>
          </w:tblBorders>
        </w:tblPrEx>
        <w:tc>
          <w:tcPr>
            <w:tcW w:w="4535" w:type="dxa"/>
            <w:gridSpan w:val="2"/>
            <w:tcBorders>
              <w:bottom w:val="nil"/>
            </w:tcBorders>
          </w:tcPr>
          <w:p w:rsidR="00C65B77"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r w:rsidR="00C65B77" w:rsidRPr="00237676">
              <w:rPr>
                <w:rFonts w:ascii="Times New Roman" w:hAnsi="Times New Roman" w:cs="Times New Roman"/>
                <w:sz w:val="24"/>
                <w:szCs w:val="24"/>
              </w:rPr>
              <w:t>:</w:t>
            </w:r>
          </w:p>
          <w:p w:rsidR="00E72195" w:rsidRPr="00237676" w:rsidRDefault="00C65B77" w:rsidP="00C65B77">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r>
      <w:tr w:rsidR="00E72195" w:rsidRPr="00237676" w:rsidTr="00682C3F">
        <w:tblPrEx>
          <w:tblBorders>
            <w:insideH w:val="nil"/>
          </w:tblBorders>
        </w:tblPrEx>
        <w:tc>
          <w:tcPr>
            <w:tcW w:w="4535"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p>
        </w:tc>
        <w:tc>
          <w:tcPr>
            <w:tcW w:w="4479"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535"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c>
          <w:tcPr>
            <w:tcW w:w="4479"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r>
      <w:tr w:rsidR="00E72195" w:rsidRPr="00237676" w:rsidTr="00682C3F">
        <w:tc>
          <w:tcPr>
            <w:tcW w:w="4535"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c>
          <w:tcPr>
            <w:tcW w:w="4479"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r>
      <w:tr w:rsidR="00E72195" w:rsidRPr="00237676" w:rsidTr="00682C3F">
        <w:tblPrEx>
          <w:tblBorders>
            <w:left w:val="nil"/>
            <w:right w:val="nil"/>
            <w:insideH w:val="nil"/>
          </w:tblBorders>
        </w:tblPrEx>
        <w:tc>
          <w:tcPr>
            <w:tcW w:w="9014" w:type="dxa"/>
            <w:gridSpan w:val="4"/>
            <w:tcBorders>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blPrEx>
          <w:tblBorders>
            <w:left w:val="nil"/>
            <w:right w:val="nil"/>
            <w:insideH w:val="nil"/>
          </w:tblBorders>
        </w:tblPrEx>
        <w:tc>
          <w:tcPr>
            <w:tcW w:w="9014"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7. Подписи Сторон:</w:t>
            </w:r>
          </w:p>
        </w:tc>
      </w:tr>
      <w:tr w:rsidR="00E72195" w:rsidRPr="00237676" w:rsidTr="00682C3F">
        <w:tc>
          <w:tcPr>
            <w:tcW w:w="4535"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Главного распорядителя</w:t>
            </w:r>
          </w:p>
        </w:tc>
        <w:tc>
          <w:tcPr>
            <w:tcW w:w="4479"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535"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____________________</w:t>
            </w:r>
          </w:p>
        </w:tc>
      </w:tr>
      <w:tr w:rsidR="00E72195" w:rsidRPr="00237676" w:rsidTr="00682C3F">
        <w:tblPrEx>
          <w:tblBorders>
            <w:insideH w:val="nil"/>
            <w:insideV w:val="nil"/>
          </w:tblBorders>
        </w:tblPrEx>
        <w:tc>
          <w:tcPr>
            <w:tcW w:w="1591" w:type="dxa"/>
            <w:tcBorders>
              <w:top w:val="nil"/>
              <w:lef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944" w:type="dxa"/>
            <w:tcBorders>
              <w:top w:val="nil"/>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1602" w:type="dxa"/>
            <w:tcBorders>
              <w:top w:val="nil"/>
              <w:lef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877" w:type="dxa"/>
            <w:tcBorders>
              <w:top w:val="nil"/>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7" w:name="P1008"/>
      <w:bookmarkEnd w:id="97"/>
      <w:r w:rsidRPr="00237676">
        <w:rPr>
          <w:rFonts w:ascii="Times New Roman" w:hAnsi="Times New Roman" w:cs="Times New Roman"/>
          <w:sz w:val="24"/>
          <w:szCs w:val="24"/>
        </w:rPr>
        <w:t xml:space="preserve">&lt;1&gt; Указывается в зависимости от вида предоставляемых </w:t>
      </w:r>
      <w:r w:rsidR="00482951" w:rsidRPr="00237676">
        <w:rPr>
          <w:rFonts w:ascii="Times New Roman" w:hAnsi="Times New Roman" w:cs="Times New Roman"/>
          <w:sz w:val="24"/>
          <w:szCs w:val="24"/>
        </w:rPr>
        <w:t xml:space="preserve">средств. </w:t>
      </w:r>
      <w:r w:rsidRPr="00237676">
        <w:rPr>
          <w:rFonts w:ascii="Times New Roman" w:hAnsi="Times New Roman" w:cs="Times New Roman"/>
          <w:sz w:val="24"/>
          <w:szCs w:val="24"/>
        </w:rPr>
        <w:t xml:space="preserve">из бюджета </w:t>
      </w:r>
      <w:r w:rsidR="00482951" w:rsidRPr="00237676">
        <w:rPr>
          <w:rFonts w:ascii="Times New Roman" w:hAnsi="Times New Roman" w:cs="Times New Roman"/>
          <w:sz w:val="24"/>
          <w:szCs w:val="24"/>
        </w:rPr>
        <w:t>городского округа Тольятти.</w:t>
      </w:r>
      <w:r w:rsidRPr="00237676">
        <w:rPr>
          <w:rFonts w:ascii="Times New Roman" w:hAnsi="Times New Roman" w:cs="Times New Roman"/>
          <w:sz w:val="24"/>
          <w:szCs w:val="24"/>
        </w:rPr>
        <w:t xml:space="preserve"> Далее по тексту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8" w:name="P1009"/>
      <w:bookmarkEnd w:id="98"/>
      <w:r w:rsidRPr="00237676">
        <w:rPr>
          <w:rFonts w:ascii="Times New Roman" w:hAnsi="Times New Roman" w:cs="Times New Roman"/>
          <w:sz w:val="24"/>
          <w:szCs w:val="24"/>
        </w:rPr>
        <w:t>&lt;2&gt; Далее по тексту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9" w:name="P1010"/>
      <w:bookmarkEnd w:id="99"/>
      <w:r w:rsidRPr="00237676">
        <w:rPr>
          <w:rFonts w:ascii="Times New Roman" w:hAnsi="Times New Roman" w:cs="Times New Roman"/>
          <w:sz w:val="24"/>
          <w:szCs w:val="24"/>
        </w:rPr>
        <w:t>&lt;3&gt; Указываются иные конкретные положения (при необходимости).</w:t>
      </w: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4</w:t>
      </w:r>
    </w:p>
    <w:p w:rsidR="00E31057" w:rsidRPr="00237676" w:rsidRDefault="00E31057" w:rsidP="00E31057">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E31057" w:rsidRPr="005C76D6" w:rsidRDefault="00E31057" w:rsidP="00E31057">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7 </w:t>
      </w:r>
      <w:r w:rsidRPr="005C76D6">
        <w:rPr>
          <w:rFonts w:ascii="Times New Roman" w:hAnsi="Times New Roman" w:cs="Times New Roman"/>
          <w:sz w:val="24"/>
          <w:szCs w:val="24"/>
        </w:rPr>
        <w:t>статьи 78, пунктами 2 и 4 статьи 78.1 Бюджетного кодекса Российской Федерации</w:t>
      </w:r>
    </w:p>
    <w:p w:rsidR="00E72195" w:rsidRPr="005C76D6" w:rsidRDefault="00E72195" w:rsidP="00E72195">
      <w:pPr>
        <w:pStyle w:val="ConsPlusNormal"/>
        <w:jc w:val="both"/>
        <w:rPr>
          <w:rFonts w:ascii="Times New Roman" w:hAnsi="Times New Roman" w:cs="Times New Roman"/>
          <w:sz w:val="24"/>
          <w:szCs w:val="24"/>
        </w:rPr>
      </w:pPr>
    </w:p>
    <w:p w:rsidR="00E31057" w:rsidRPr="005C76D6" w:rsidRDefault="00E31057"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67"/>
        <w:gridCol w:w="150"/>
        <w:gridCol w:w="3798"/>
        <w:gridCol w:w="531"/>
        <w:gridCol w:w="3717"/>
        <w:gridCol w:w="8"/>
      </w:tblGrid>
      <w:tr w:rsidR="00E72195" w:rsidRPr="00237676" w:rsidTr="00682C3F">
        <w:tc>
          <w:tcPr>
            <w:tcW w:w="9071" w:type="dxa"/>
            <w:gridSpan w:val="6"/>
            <w:tcBorders>
              <w:top w:val="nil"/>
              <w:left w:val="nil"/>
              <w:bottom w:val="nil"/>
              <w:right w:val="nil"/>
            </w:tcBorders>
          </w:tcPr>
          <w:p w:rsidR="00E72195" w:rsidRPr="005C76D6" w:rsidRDefault="00E72195" w:rsidP="00682C3F">
            <w:pPr>
              <w:pStyle w:val="ConsPlusNormal"/>
              <w:jc w:val="center"/>
              <w:rPr>
                <w:rFonts w:ascii="Times New Roman" w:hAnsi="Times New Roman" w:cs="Times New Roman"/>
                <w:sz w:val="24"/>
                <w:szCs w:val="24"/>
              </w:rPr>
            </w:pPr>
            <w:bookmarkStart w:id="100" w:name="P1026"/>
            <w:bookmarkEnd w:id="100"/>
            <w:r w:rsidRPr="005C76D6">
              <w:rPr>
                <w:rFonts w:ascii="Times New Roman" w:hAnsi="Times New Roman" w:cs="Times New Roman"/>
                <w:sz w:val="24"/>
                <w:szCs w:val="24"/>
              </w:rPr>
              <w:t>Типовая форма дополнительного соглашения</w:t>
            </w:r>
          </w:p>
          <w:p w:rsidR="00E72195" w:rsidRPr="00237676" w:rsidRDefault="00E72195" w:rsidP="004E105B">
            <w:pPr>
              <w:pStyle w:val="ConsPlusNormal"/>
              <w:jc w:val="center"/>
              <w:rPr>
                <w:rFonts w:ascii="Times New Roman" w:hAnsi="Times New Roman" w:cs="Times New Roman"/>
                <w:sz w:val="24"/>
                <w:szCs w:val="24"/>
              </w:rPr>
            </w:pPr>
            <w:r w:rsidRPr="005C76D6">
              <w:rPr>
                <w:rFonts w:ascii="Times New Roman" w:hAnsi="Times New Roman" w:cs="Times New Roman"/>
                <w:sz w:val="24"/>
                <w:szCs w:val="24"/>
              </w:rPr>
              <w:t>о расторжении договора (соглашения) о предоставлении субсидии (гранта в форме субсидии) из бюджета</w:t>
            </w:r>
            <w:r w:rsidR="00574B28" w:rsidRPr="005C76D6">
              <w:rPr>
                <w:rFonts w:ascii="Times New Roman" w:hAnsi="Times New Roman" w:cs="Times New Roman"/>
                <w:sz w:val="24"/>
                <w:szCs w:val="24"/>
              </w:rPr>
              <w:t xml:space="preserve"> городского округа Тольятти</w:t>
            </w:r>
            <w:r w:rsidRPr="005C76D6">
              <w:rPr>
                <w:rFonts w:ascii="Times New Roman" w:hAnsi="Times New Roman" w:cs="Times New Roman"/>
                <w:sz w:val="24"/>
                <w:szCs w:val="24"/>
              </w:rPr>
              <w:t xml:space="preserve"> в соответствии с пунктами 3 и 7 статьи 78, пунктами 2 и 4 статьи 78.1 Бюджетного кодекса Российской Федерации</w:t>
            </w:r>
          </w:p>
        </w:tc>
      </w:tr>
      <w:tr w:rsidR="00E72195" w:rsidRPr="00237676" w:rsidTr="00682C3F">
        <w:tc>
          <w:tcPr>
            <w:tcW w:w="9071" w:type="dxa"/>
            <w:gridSpan w:val="6"/>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 "__" _________________ N _____</w:t>
            </w:r>
          </w:p>
        </w:tc>
      </w:tr>
      <w:tr w:rsidR="00E72195" w:rsidRPr="00237676" w:rsidTr="00682C3F">
        <w:trPr>
          <w:gridAfter w:val="1"/>
          <w:wAfter w:w="8" w:type="dxa"/>
        </w:trPr>
        <w:tc>
          <w:tcPr>
            <w:tcW w:w="9063" w:type="dxa"/>
            <w:gridSpan w:val="5"/>
            <w:tcBorders>
              <w:top w:val="nil"/>
              <w:left w:val="nil"/>
              <w:bottom w:val="nil"/>
              <w:right w:val="nil"/>
            </w:tcBorders>
          </w:tcPr>
          <w:p w:rsidR="002513B7" w:rsidRPr="00237676" w:rsidRDefault="002513B7" w:rsidP="002513B7">
            <w:pPr>
              <w:pStyle w:val="ConsPlusNormal"/>
              <w:jc w:val="both"/>
              <w:rPr>
                <w:rFonts w:ascii="Times New Roman" w:hAnsi="Times New Roman" w:cs="Times New Roman"/>
                <w:sz w:val="24"/>
                <w:szCs w:val="24"/>
              </w:rPr>
            </w:pPr>
          </w:p>
          <w:p w:rsidR="002513B7" w:rsidRPr="00237676" w:rsidRDefault="002513B7" w:rsidP="002513B7">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г. Тольятти</w:t>
            </w:r>
          </w:p>
          <w:tbl>
            <w:tblPr>
              <w:tblW w:w="9063" w:type="dxa"/>
              <w:tblLayout w:type="fixed"/>
              <w:tblCellMar>
                <w:top w:w="102" w:type="dxa"/>
                <w:left w:w="62" w:type="dxa"/>
                <w:bottom w:w="102" w:type="dxa"/>
                <w:right w:w="62" w:type="dxa"/>
              </w:tblCellMar>
              <w:tblLook w:val="0000"/>
            </w:tblPr>
            <w:tblGrid>
              <w:gridCol w:w="2158"/>
              <w:gridCol w:w="1426"/>
              <w:gridCol w:w="1762"/>
              <w:gridCol w:w="510"/>
              <w:gridCol w:w="419"/>
              <w:gridCol w:w="1061"/>
              <w:gridCol w:w="1727"/>
            </w:tblGrid>
            <w:tr w:rsidR="002513B7" w:rsidRPr="00237676" w:rsidTr="009C6772">
              <w:tc>
                <w:tcPr>
                  <w:tcW w:w="5346" w:type="dxa"/>
                  <w:gridSpan w:val="3"/>
                  <w:tcBorders>
                    <w:top w:val="nil"/>
                    <w:left w:val="nil"/>
                    <w:bottom w:val="nil"/>
                    <w:right w:val="nil"/>
                  </w:tcBorders>
                  <w:vAlign w:val="bottom"/>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"___" _____________ 20___ г.</w:t>
                  </w:r>
                </w:p>
              </w:tc>
              <w:tc>
                <w:tcPr>
                  <w:tcW w:w="510"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419"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5346" w:type="dxa"/>
                  <w:gridSpan w:val="3"/>
                  <w:tcBorders>
                    <w:top w:val="nil"/>
                    <w:left w:val="nil"/>
                    <w:bottom w:val="nil"/>
                    <w:right w:val="nil"/>
                  </w:tcBorders>
                  <w:vAlign w:val="bottom"/>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(дата заключения дополнительного соглашения)</w:t>
                  </w:r>
                </w:p>
              </w:tc>
              <w:tc>
                <w:tcPr>
                  <w:tcW w:w="510"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(номер дополнительного соглашения)</w:t>
                  </w:r>
                </w:p>
              </w:tc>
            </w:tr>
            <w:tr w:rsidR="002513B7" w:rsidRPr="00237676" w:rsidTr="009C6772">
              <w:tc>
                <w:tcPr>
                  <w:tcW w:w="9063" w:type="dxa"/>
                  <w:gridSpan w:val="7"/>
                  <w:tcBorders>
                    <w:top w:val="nil"/>
                    <w:left w:val="nil"/>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Default="00945B75" w:rsidP="002364DA">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Тольятти в лице руководителя, _________________</w:t>
                  </w:r>
                </w:p>
                <w:p w:rsidR="00945B75" w:rsidRPr="00237676" w:rsidRDefault="00945B75"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органа, осуществляющего функции главного распорядителя бюджетных средств городского округа Тольятти,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2513B7" w:rsidRPr="00237676" w:rsidTr="009C6772">
              <w:tc>
                <w:tcPr>
                  <w:tcW w:w="7336" w:type="dxa"/>
                  <w:gridSpan w:val="6"/>
                  <w:tcBorders>
                    <w:top w:val="nil"/>
                    <w:left w:val="nil"/>
                    <w:bottom w:val="nil"/>
                    <w:right w:val="nil"/>
                  </w:tcBorders>
                </w:tcPr>
                <w:p w:rsidR="002513B7" w:rsidRPr="00237676" w:rsidRDefault="002513B7" w:rsidP="00945B75">
                  <w:pPr>
                    <w:pStyle w:val="ConsPlusNormal"/>
                    <w:rPr>
                      <w:rFonts w:ascii="Times New Roman" w:hAnsi="Times New Roman" w:cs="Times New Roman"/>
                      <w:sz w:val="24"/>
                      <w:szCs w:val="24"/>
                    </w:rPr>
                  </w:pPr>
                  <w:r w:rsidRPr="00237676">
                    <w:rPr>
                      <w:rFonts w:ascii="Times New Roman" w:hAnsi="Times New Roman" w:cs="Times New Roman"/>
                      <w:sz w:val="24"/>
                      <w:szCs w:val="24"/>
                    </w:rPr>
                    <w:t>именуемый(</w:t>
                  </w:r>
                  <w:proofErr w:type="spellStart"/>
                  <w:r w:rsidRPr="00237676">
                    <w:rPr>
                      <w:rFonts w:ascii="Times New Roman" w:hAnsi="Times New Roman" w:cs="Times New Roman"/>
                      <w:sz w:val="24"/>
                      <w:szCs w:val="24"/>
                    </w:rPr>
                    <w:t>ая</w:t>
                  </w:r>
                  <w:proofErr w:type="spellEnd"/>
                  <w:r w:rsidRPr="00237676">
                    <w:rPr>
                      <w:rFonts w:ascii="Times New Roman" w:hAnsi="Times New Roman" w:cs="Times New Roman"/>
                      <w:sz w:val="24"/>
                      <w:szCs w:val="24"/>
                    </w:rPr>
                    <w:t xml:space="preserve">, </w:t>
                  </w:r>
                  <w:proofErr w:type="spellStart"/>
                  <w:r w:rsidRPr="00237676">
                    <w:rPr>
                      <w:rFonts w:ascii="Times New Roman" w:hAnsi="Times New Roman" w:cs="Times New Roman"/>
                      <w:sz w:val="24"/>
                      <w:szCs w:val="24"/>
                    </w:rPr>
                    <w:t>ое</w:t>
                  </w:r>
                  <w:proofErr w:type="spellEnd"/>
                  <w:r w:rsidRPr="00237676">
                    <w:rPr>
                      <w:rFonts w:ascii="Times New Roman" w:hAnsi="Times New Roman" w:cs="Times New Roman"/>
                      <w:sz w:val="24"/>
                      <w:szCs w:val="24"/>
                    </w:rPr>
                    <w:t xml:space="preserve">) в дальнейшем "Главный распорядитель", </w:t>
                  </w:r>
                </w:p>
              </w:tc>
              <w:tc>
                <w:tcPr>
                  <w:tcW w:w="1727" w:type="dxa"/>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2513B7" w:rsidRPr="00237676" w:rsidTr="009C6772">
              <w:tc>
                <w:tcPr>
                  <w:tcW w:w="3584" w:type="dxa"/>
                  <w:gridSpan w:val="2"/>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1B3E1D">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(положение об органе </w:t>
                  </w:r>
                  <w:r w:rsidR="001B3E1D" w:rsidRPr="00237676">
                    <w:rPr>
                      <w:rFonts w:ascii="Times New Roman" w:hAnsi="Times New Roman" w:cs="Times New Roman"/>
                      <w:sz w:val="24"/>
                      <w:szCs w:val="24"/>
                    </w:rPr>
                    <w:t>администрации</w:t>
                  </w:r>
                  <w:r w:rsidRPr="00237676">
                    <w:rPr>
                      <w:rFonts w:ascii="Times New Roman" w:hAnsi="Times New Roman" w:cs="Times New Roman"/>
                      <w:sz w:val="24"/>
                      <w:szCs w:val="24"/>
                    </w:rPr>
                    <w:t>, доверенность или иной документ)</w:t>
                  </w:r>
                </w:p>
              </w:tc>
            </w:tr>
            <w:tr w:rsidR="002513B7" w:rsidRPr="00237676" w:rsidTr="009C6772">
              <w:tc>
                <w:tcPr>
                  <w:tcW w:w="2158"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с одной стороны и</w:t>
                  </w:r>
                </w:p>
              </w:tc>
              <w:tc>
                <w:tcPr>
                  <w:tcW w:w="6905" w:type="dxa"/>
                  <w:gridSpan w:val="6"/>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2158"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6905" w:type="dxa"/>
                  <w:gridSpan w:val="6"/>
                  <w:tcBorders>
                    <w:top w:val="single" w:sz="4" w:space="0" w:color="auto"/>
                    <w:left w:val="nil"/>
                    <w:bottom w:val="nil"/>
                    <w:right w:val="nil"/>
                  </w:tcBorders>
                </w:tcPr>
                <w:p w:rsidR="002513B7" w:rsidRPr="00237676" w:rsidRDefault="002513B7" w:rsidP="00A55DC4">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юридического лица</w:t>
                  </w:r>
                  <w:r w:rsidR="00886260" w:rsidRPr="00237676">
                    <w:rPr>
                      <w:rFonts w:ascii="Times New Roman" w:hAnsi="Times New Roman" w:cs="Times New Roman"/>
                      <w:sz w:val="24"/>
                      <w:szCs w:val="24"/>
                    </w:rPr>
                    <w:t xml:space="preserve">, </w:t>
                  </w:r>
                  <w:r w:rsidRPr="00237676">
                    <w:rPr>
                      <w:rFonts w:ascii="Times New Roman" w:hAnsi="Times New Roman" w:cs="Times New Roman"/>
                      <w:sz w:val="24"/>
                      <w:szCs w:val="24"/>
                    </w:rPr>
                    <w:t>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2513B7" w:rsidRPr="00237676" w:rsidTr="009C6772">
              <w:tc>
                <w:tcPr>
                  <w:tcW w:w="9063" w:type="dxa"/>
                  <w:gridSpan w:val="7"/>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именуемый(</w:t>
                  </w:r>
                  <w:proofErr w:type="spellStart"/>
                  <w:r w:rsidRPr="00237676">
                    <w:rPr>
                      <w:rFonts w:ascii="Times New Roman" w:hAnsi="Times New Roman" w:cs="Times New Roman"/>
                      <w:sz w:val="24"/>
                      <w:szCs w:val="24"/>
                    </w:rPr>
                    <w:t>ая</w:t>
                  </w:r>
                  <w:proofErr w:type="spellEnd"/>
                  <w:r w:rsidRPr="00237676">
                    <w:rPr>
                      <w:rFonts w:ascii="Times New Roman" w:hAnsi="Times New Roman" w:cs="Times New Roman"/>
                      <w:sz w:val="24"/>
                      <w:szCs w:val="24"/>
                    </w:rPr>
                    <w:t xml:space="preserve">, </w:t>
                  </w:r>
                  <w:proofErr w:type="spellStart"/>
                  <w:r w:rsidRPr="00237676">
                    <w:rPr>
                      <w:rFonts w:ascii="Times New Roman" w:hAnsi="Times New Roman" w:cs="Times New Roman"/>
                      <w:sz w:val="24"/>
                      <w:szCs w:val="24"/>
                    </w:rPr>
                    <w:t>ое</w:t>
                  </w:r>
                  <w:proofErr w:type="spellEnd"/>
                  <w:r w:rsidRPr="00237676">
                    <w:rPr>
                      <w:rFonts w:ascii="Times New Roman" w:hAnsi="Times New Roman" w:cs="Times New Roman"/>
                      <w:sz w:val="24"/>
                      <w:szCs w:val="24"/>
                    </w:rPr>
                    <w:t>) в дальнейшем "Получатель", в лице</w:t>
                  </w: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2513B7" w:rsidRPr="00237676" w:rsidTr="009C6772">
              <w:tc>
                <w:tcPr>
                  <w:tcW w:w="3584" w:type="dxa"/>
                  <w:gridSpan w:val="2"/>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2513B7" w:rsidRPr="00237676" w:rsidTr="009C6772">
              <w:trPr>
                <w:trHeight w:val="1165"/>
              </w:trPr>
              <w:tc>
                <w:tcPr>
                  <w:tcW w:w="9063" w:type="dxa"/>
                  <w:gridSpan w:val="7"/>
                  <w:tcBorders>
                    <w:top w:val="nil"/>
                    <w:left w:val="nil"/>
                    <w:bottom w:val="nil"/>
                    <w:right w:val="nil"/>
                  </w:tcBorders>
                </w:tcPr>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с другой стороны, далее совместно именуемые "Стороны", в соответствии с Бюджетным </w:t>
                  </w:r>
                  <w:hyperlink r:id="rId38" w:history="1">
                    <w:r w:rsidRPr="00237676">
                      <w:rPr>
                        <w:rFonts w:ascii="Times New Roman" w:hAnsi="Times New Roman" w:cs="Times New Roman"/>
                        <w:color w:val="0000FF"/>
                        <w:sz w:val="24"/>
                        <w:szCs w:val="24"/>
                      </w:rPr>
                      <w:t>кодексом</w:t>
                    </w:r>
                  </w:hyperlink>
                  <w:r w:rsidRPr="00237676">
                    <w:rPr>
                      <w:rFonts w:ascii="Times New Roman" w:hAnsi="Times New Roman" w:cs="Times New Roman"/>
                      <w:sz w:val="24"/>
                      <w:szCs w:val="24"/>
                    </w:rPr>
                    <w:t xml:space="preserve"> Российской Федерации (далее - БК РФ), Решением  Думы  городского  округа Тольятти "О бюджете городского округа Тольятти на 20__ год и плановый период 20__ и 20__ годов", </w:t>
                  </w:r>
                </w:p>
                <w:p w:rsidR="002513B7" w:rsidRPr="00237676" w:rsidRDefault="002513B7" w:rsidP="002364DA">
                  <w:pPr>
                    <w:pStyle w:val="ConsPlusNormal"/>
                    <w:jc w:val="both"/>
                    <w:rPr>
                      <w:rFonts w:ascii="Times New Roman" w:hAnsi="Times New Roman" w:cs="Times New Roman"/>
                      <w:sz w:val="24"/>
                      <w:szCs w:val="24"/>
                    </w:rPr>
                  </w:pPr>
                </w:p>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__________________________________________________________________________</w:t>
                  </w:r>
                </w:p>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(наименование </w:t>
                  </w:r>
                  <w:r w:rsidR="00A55DC4">
                    <w:rPr>
                      <w:rFonts w:ascii="Times New Roman" w:hAnsi="Times New Roman" w:cs="Times New Roman"/>
                      <w:sz w:val="24"/>
                      <w:szCs w:val="24"/>
                    </w:rPr>
                    <w:t>муниципального</w:t>
                  </w:r>
                  <w:r w:rsidR="001B4E4C" w:rsidRPr="00237676">
                    <w:rPr>
                      <w:rFonts w:ascii="Times New Roman" w:hAnsi="Times New Roman" w:cs="Times New Roman"/>
                      <w:sz w:val="24"/>
                      <w:szCs w:val="24"/>
                    </w:rPr>
                    <w:t xml:space="preserve"> </w:t>
                  </w:r>
                  <w:r w:rsidRPr="00237676">
                    <w:rPr>
                      <w:rFonts w:ascii="Times New Roman" w:hAnsi="Times New Roman" w:cs="Times New Roman"/>
                      <w:sz w:val="24"/>
                      <w:szCs w:val="24"/>
                    </w:rPr>
                    <w:t xml:space="preserve">правового акта, регулирующего предоставление субсидий (грантов в форме субсидий) из бюджета городского округа Тольятти в соответствии с </w:t>
                  </w:r>
                  <w:hyperlink r:id="rId39" w:history="1">
                    <w:r w:rsidRPr="00237676">
                      <w:rPr>
                        <w:rFonts w:ascii="Times New Roman" w:hAnsi="Times New Roman" w:cs="Times New Roman"/>
                        <w:color w:val="0000FF"/>
                        <w:sz w:val="24"/>
                        <w:szCs w:val="24"/>
                      </w:rPr>
                      <w:t>пунктами 3</w:t>
                    </w:r>
                  </w:hyperlink>
                  <w:r w:rsidRPr="00237676">
                    <w:rPr>
                      <w:rFonts w:ascii="Times New Roman" w:hAnsi="Times New Roman" w:cs="Times New Roman"/>
                      <w:sz w:val="24"/>
                      <w:szCs w:val="24"/>
                    </w:rPr>
                    <w:t xml:space="preserve"> и </w:t>
                  </w:r>
                  <w:hyperlink r:id="rId40" w:history="1">
                    <w:r w:rsidRPr="00237676">
                      <w:rPr>
                        <w:rFonts w:ascii="Times New Roman" w:hAnsi="Times New Roman" w:cs="Times New Roman"/>
                        <w:color w:val="0000FF"/>
                        <w:sz w:val="24"/>
                        <w:szCs w:val="24"/>
                      </w:rPr>
                      <w:t>7 статьи 78</w:t>
                    </w:r>
                  </w:hyperlink>
                  <w:r w:rsidRPr="00237676">
                    <w:rPr>
                      <w:rFonts w:ascii="Times New Roman" w:hAnsi="Times New Roman" w:cs="Times New Roman"/>
                      <w:sz w:val="24"/>
                      <w:szCs w:val="24"/>
                    </w:rPr>
                    <w:t xml:space="preserve">, </w:t>
                  </w:r>
                  <w:hyperlink r:id="rId41" w:history="1">
                    <w:r w:rsidRPr="00237676">
                      <w:rPr>
                        <w:rFonts w:ascii="Times New Roman" w:hAnsi="Times New Roman" w:cs="Times New Roman"/>
                        <w:color w:val="0000FF"/>
                        <w:sz w:val="24"/>
                        <w:szCs w:val="24"/>
                      </w:rPr>
                      <w:t>пунктами 2</w:t>
                    </w:r>
                  </w:hyperlink>
                  <w:r w:rsidRPr="00237676">
                    <w:rPr>
                      <w:rFonts w:ascii="Times New Roman" w:hAnsi="Times New Roman" w:cs="Times New Roman"/>
                      <w:sz w:val="24"/>
                      <w:szCs w:val="24"/>
                    </w:rPr>
                    <w:t xml:space="preserve"> и </w:t>
                  </w:r>
                  <w:hyperlink r:id="rId42" w:history="1">
                    <w:r w:rsidRPr="00D73342">
                      <w:rPr>
                        <w:rFonts w:ascii="Times New Roman" w:hAnsi="Times New Roman" w:cs="Times New Roman"/>
                        <w:color w:val="0000FF"/>
                        <w:sz w:val="24"/>
                        <w:szCs w:val="24"/>
                      </w:rPr>
                      <w:t>4 статьи 78.1</w:t>
                    </w:r>
                  </w:hyperlink>
                  <w:r w:rsidRPr="00D73342">
                    <w:rPr>
                      <w:rFonts w:ascii="Times New Roman" w:hAnsi="Times New Roman" w:cs="Times New Roman"/>
                      <w:sz w:val="24"/>
                      <w:szCs w:val="24"/>
                    </w:rPr>
                    <w:t xml:space="preserve"> БК РФ)</w:t>
                  </w:r>
                </w:p>
                <w:p w:rsidR="002513B7" w:rsidRPr="00237676" w:rsidRDefault="002513B7" w:rsidP="002364DA">
                  <w:pPr>
                    <w:pStyle w:val="ConsPlusNormal"/>
                    <w:jc w:val="both"/>
                    <w:rPr>
                      <w:rFonts w:ascii="Times New Roman" w:hAnsi="Times New Roman" w:cs="Times New Roman"/>
                      <w:sz w:val="24"/>
                      <w:szCs w:val="24"/>
                    </w:rPr>
                  </w:pPr>
                </w:p>
                <w:p w:rsidR="002513B7" w:rsidRPr="00237676" w:rsidRDefault="002513B7" w:rsidP="00D73342">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237676">
                      <w:rPr>
                        <w:rFonts w:ascii="Times New Roman" w:hAnsi="Times New Roman" w:cs="Times New Roman"/>
                        <w:color w:val="0000FF"/>
                        <w:sz w:val="24"/>
                        <w:szCs w:val="24"/>
                      </w:rPr>
                      <w:t>&lt;1&gt;</w:t>
                    </w:r>
                  </w:hyperlink>
                  <w:r w:rsidRPr="00237676">
                    <w:rPr>
                      <w:rFonts w:ascii="Times New Roman" w:hAnsi="Times New Roman" w:cs="Times New Roman"/>
                      <w:sz w:val="24"/>
                      <w:szCs w:val="24"/>
                    </w:rPr>
                    <w:t>, постановлением администрации городского округа Тольятти Самарской области Об утверждении типовой формы договора (</w:t>
                  </w:r>
                  <w:r w:rsidR="00B31FCA">
                    <w:rPr>
                      <w:rFonts w:ascii="Times New Roman" w:hAnsi="Times New Roman" w:cs="Times New Roman"/>
                      <w:sz w:val="24"/>
                      <w:szCs w:val="24"/>
                    </w:rPr>
                    <w:t>с</w:t>
                  </w:r>
                  <w:r w:rsidRPr="00237676">
                    <w:rPr>
                      <w:rFonts w:ascii="Times New Roman" w:hAnsi="Times New Roman" w:cs="Times New Roman"/>
                      <w:sz w:val="24"/>
                      <w:szCs w:val="24"/>
                    </w:rPr>
                    <w:t xml:space="preserve">оглашения) о предоставлении субсидии (гранта в форме субсидии) из бюджета городского округа Тольятти в соответствии с пунктами 3 и 7 статьи 78, пунктами 2 и 4 </w:t>
                  </w:r>
                  <w:r w:rsidRPr="00D73342">
                    <w:rPr>
                      <w:rFonts w:ascii="Times New Roman" w:hAnsi="Times New Roman" w:cs="Times New Roman"/>
                      <w:sz w:val="24"/>
                      <w:szCs w:val="24"/>
                    </w:rPr>
                    <w:t>статьи 78.1 Бюджетного Кодекса Российской Федерации и признании утратившими силу отдельных  нормативн</w:t>
                  </w:r>
                  <w:r w:rsidR="001B4E4C" w:rsidRPr="00D73342">
                    <w:rPr>
                      <w:rFonts w:ascii="Times New Roman" w:hAnsi="Times New Roman" w:cs="Times New Roman"/>
                      <w:sz w:val="24"/>
                      <w:szCs w:val="24"/>
                    </w:rPr>
                    <w:t xml:space="preserve">ых </w:t>
                  </w:r>
                  <w:r w:rsidRPr="00D73342">
                    <w:rPr>
                      <w:rFonts w:ascii="Times New Roman" w:hAnsi="Times New Roman" w:cs="Times New Roman"/>
                      <w:sz w:val="24"/>
                      <w:szCs w:val="24"/>
                    </w:rPr>
                    <w:t>правовых актов администрации городского округа</w:t>
                  </w:r>
                  <w:r w:rsidRPr="00237676">
                    <w:rPr>
                      <w:rFonts w:ascii="Times New Roman" w:hAnsi="Times New Roman" w:cs="Times New Roman"/>
                      <w:sz w:val="24"/>
                      <w:szCs w:val="24"/>
                    </w:rPr>
                    <w:t xml:space="preserve"> Тольятти", заключили настоящее дополнительное соглашение к договору (соглашению) (далее - Договор (Соглашение)) </w:t>
                  </w:r>
                  <w:hyperlink w:anchor="P319" w:history="1">
                    <w:r w:rsidRPr="00237676">
                      <w:rPr>
                        <w:rFonts w:ascii="Times New Roman" w:hAnsi="Times New Roman" w:cs="Times New Roman"/>
                        <w:color w:val="0000FF"/>
                        <w:sz w:val="24"/>
                        <w:szCs w:val="24"/>
                      </w:rPr>
                      <w:t>&lt;2&gt;</w:t>
                    </w:r>
                  </w:hyperlink>
                  <w:r w:rsidRPr="00237676">
                    <w:rPr>
                      <w:rFonts w:ascii="Times New Roman" w:hAnsi="Times New Roman" w:cs="Times New Roman"/>
                      <w:sz w:val="24"/>
                      <w:szCs w:val="24"/>
                    </w:rPr>
                    <w:t xml:space="preserve"> о нижеследующем.</w:t>
                  </w: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(полное наименование и реквизиты договора (соглашения)</w:t>
                  </w:r>
                </w:p>
              </w:tc>
            </w:tr>
            <w:tr w:rsidR="002513B7" w:rsidRPr="00237676" w:rsidTr="009C6772">
              <w:tc>
                <w:tcPr>
                  <w:tcW w:w="9063" w:type="dxa"/>
                  <w:gridSpan w:val="7"/>
                  <w:tcBorders>
                    <w:top w:val="nil"/>
                    <w:left w:val="nil"/>
                    <w:bottom w:val="nil"/>
                    <w:right w:val="nil"/>
                  </w:tcBorders>
                </w:tcPr>
                <w:p w:rsidR="002513B7" w:rsidRPr="00237676" w:rsidRDefault="002513B7" w:rsidP="002606C5">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(далее соответственно - Соглашение, Дополнительное соглашение) о нижеследующем.</w:t>
                  </w:r>
                </w:p>
              </w:tc>
            </w:tr>
          </w:tbl>
          <w:p w:rsidR="00E72195" w:rsidRPr="00237676" w:rsidRDefault="00E72195" w:rsidP="00682C3F">
            <w:pPr>
              <w:pStyle w:val="ConsPlusNormal"/>
              <w:jc w:val="both"/>
              <w:rPr>
                <w:rFonts w:ascii="Times New Roman" w:hAnsi="Times New Roman" w:cs="Times New Roman"/>
                <w:sz w:val="24"/>
                <w:szCs w:val="24"/>
              </w:rPr>
            </w:pPr>
          </w:p>
        </w:tc>
      </w:tr>
      <w:tr w:rsidR="00E72195" w:rsidRPr="00237676" w:rsidTr="00682C3F">
        <w:trPr>
          <w:gridAfter w:val="1"/>
          <w:wAfter w:w="8" w:type="dxa"/>
        </w:trPr>
        <w:tc>
          <w:tcPr>
            <w:tcW w:w="4815" w:type="dxa"/>
            <w:gridSpan w:val="3"/>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lastRenderedPageBreak/>
              <w:t>1. Расторгнуть Соглашение на основании</w:t>
            </w:r>
          </w:p>
        </w:tc>
        <w:tc>
          <w:tcPr>
            <w:tcW w:w="4248" w:type="dxa"/>
            <w:gridSpan w:val="2"/>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single" w:sz="4" w:space="0" w:color="auto"/>
              <w:right w:val="nil"/>
            </w:tcBorders>
          </w:tcPr>
          <w:p w:rsidR="00E72195" w:rsidRPr="00237676" w:rsidRDefault="00E72195" w:rsidP="00682C3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(указывается основание для расторжения Соглашения)</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 Состояние расчетов на дату расторжения Соглашения:</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bookmarkStart w:id="101" w:name="P1081"/>
            <w:bookmarkEnd w:id="101"/>
            <w:r w:rsidRPr="00237676">
              <w:rPr>
                <w:rFonts w:ascii="Times New Roman" w:hAnsi="Times New Roman" w:cs="Times New Roman"/>
                <w:sz w:val="24"/>
                <w:szCs w:val="24"/>
              </w:rPr>
              <w:t>2.1. Бюджетное обязательство Главного распорядителя исполнено в размере</w:t>
            </w:r>
          </w:p>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______________ (________________________________) рублей _____ копеек по</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коду БК</w:t>
            </w:r>
          </w:p>
        </w:tc>
        <w:tc>
          <w:tcPr>
            <w:tcW w:w="8046" w:type="dxa"/>
            <w:gridSpan w:val="3"/>
            <w:tcBorders>
              <w:top w:val="nil"/>
              <w:left w:val="nil"/>
              <w:bottom w:val="single" w:sz="4" w:space="0" w:color="auto"/>
              <w:right w:val="nil"/>
            </w:tcBorders>
          </w:tcPr>
          <w:p w:rsidR="00E72195" w:rsidRPr="00237676" w:rsidRDefault="00E72195" w:rsidP="00682C3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804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(код БК)</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bookmarkStart w:id="102" w:name="P1089"/>
            <w:bookmarkEnd w:id="102"/>
            <w:r w:rsidRPr="00237676">
              <w:rPr>
                <w:rFonts w:ascii="Times New Roman" w:hAnsi="Times New Roman" w:cs="Times New Roman"/>
                <w:sz w:val="24"/>
                <w:szCs w:val="24"/>
              </w:rPr>
              <w:t>2.2. Обязательство Получателя исполнено в размере</w:t>
            </w:r>
          </w:p>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______________ (________________________________) рублей _____ копеек по</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коду БК</w:t>
            </w:r>
          </w:p>
        </w:tc>
        <w:tc>
          <w:tcPr>
            <w:tcW w:w="8046" w:type="dxa"/>
            <w:gridSpan w:val="3"/>
            <w:tcBorders>
              <w:top w:val="nil"/>
              <w:left w:val="nil"/>
              <w:bottom w:val="single" w:sz="4" w:space="0" w:color="auto"/>
              <w:right w:val="nil"/>
            </w:tcBorders>
          </w:tcPr>
          <w:p w:rsidR="00E72195" w:rsidRPr="00237676" w:rsidRDefault="00E72195" w:rsidP="00237676">
            <w:pPr>
              <w:pStyle w:val="ConsPlusNormal"/>
              <w:jc w:val="right"/>
              <w:rPr>
                <w:rFonts w:ascii="Times New Roman" w:hAnsi="Times New Roman" w:cs="Times New Roman"/>
                <w:sz w:val="24"/>
                <w:szCs w:val="24"/>
              </w:rPr>
            </w:pPr>
            <w:r w:rsidRPr="00237676">
              <w:rPr>
                <w:rFonts w:ascii="Times New Roman" w:hAnsi="Times New Roman" w:cs="Times New Roman"/>
                <w:color w:val="0000FF"/>
                <w:sz w:val="24"/>
                <w:szCs w:val="24"/>
              </w:rPr>
              <w:t>&lt;3&gt;;</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804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(код БК)</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2.3. Главный распорядитель в течение ___ дней со дня расторжения Соглашения обязуется перечислить Получателю сумму Субсидии в размере:</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______________ (________________________________) рублей _____ копеек </w:t>
            </w:r>
            <w:hyperlink w:anchor="P1152" w:history="1">
              <w:r w:rsidRPr="00237676">
                <w:rPr>
                  <w:rFonts w:ascii="Times New Roman" w:hAnsi="Times New Roman" w:cs="Times New Roman"/>
                  <w:color w:val="0000FF"/>
                  <w:sz w:val="24"/>
                  <w:szCs w:val="24"/>
                </w:rPr>
                <w:t>&lt;4&gt;</w:t>
              </w:r>
            </w:hyperlink>
            <w:r w:rsidRPr="00237676">
              <w:rPr>
                <w:rFonts w:ascii="Times New Roman" w:hAnsi="Times New Roman" w:cs="Times New Roman"/>
                <w:sz w:val="24"/>
                <w:szCs w:val="24"/>
              </w:rPr>
              <w:t>;</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DF1FF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2.4. Получатель в течение _______ дней со дня расторжения Соглашения обязуется возвратить в бюджет</w:t>
            </w:r>
            <w:r w:rsidR="00DF1FF5" w:rsidRPr="00237676">
              <w:rPr>
                <w:rFonts w:ascii="Times New Roman" w:hAnsi="Times New Roman" w:cs="Times New Roman"/>
                <w:sz w:val="24"/>
                <w:szCs w:val="24"/>
              </w:rPr>
              <w:t xml:space="preserve"> городского округа Тольятти</w:t>
            </w:r>
            <w:r w:rsidRPr="00237676">
              <w:rPr>
                <w:rFonts w:ascii="Times New Roman" w:hAnsi="Times New Roman" w:cs="Times New Roman"/>
                <w:sz w:val="24"/>
                <w:szCs w:val="24"/>
              </w:rPr>
              <w:t xml:space="preserve"> сумму Субсидии в размере _____________</w:t>
            </w:r>
            <w:r w:rsidR="00D2040A">
              <w:rPr>
                <w:rFonts w:ascii="Times New Roman" w:hAnsi="Times New Roman" w:cs="Times New Roman"/>
                <w:sz w:val="24"/>
                <w:szCs w:val="24"/>
              </w:rPr>
              <w:t xml:space="preserve">    </w:t>
            </w:r>
            <w:r w:rsidRPr="00237676">
              <w:rPr>
                <w:rFonts w:ascii="Times New Roman" w:hAnsi="Times New Roman" w:cs="Times New Roman"/>
                <w:sz w:val="24"/>
                <w:szCs w:val="24"/>
              </w:rPr>
              <w:t>(____________</w:t>
            </w:r>
            <w:r w:rsidR="00D2040A">
              <w:rPr>
                <w:rFonts w:ascii="Times New Roman" w:hAnsi="Times New Roman" w:cs="Times New Roman"/>
                <w:sz w:val="24"/>
                <w:szCs w:val="24"/>
              </w:rPr>
              <w:t>______________</w:t>
            </w:r>
            <w:r w:rsidRPr="00237676">
              <w:rPr>
                <w:rFonts w:ascii="Times New Roman" w:hAnsi="Times New Roman" w:cs="Times New Roman"/>
                <w:sz w:val="24"/>
                <w:szCs w:val="24"/>
              </w:rPr>
              <w:t xml:space="preserve">____) рублей ___ копеек </w:t>
            </w:r>
            <w:hyperlink w:anchor="P1153" w:history="1">
              <w:r w:rsidRPr="00237676">
                <w:rPr>
                  <w:rFonts w:ascii="Times New Roman" w:hAnsi="Times New Roman" w:cs="Times New Roman"/>
                  <w:color w:val="0000FF"/>
                  <w:sz w:val="24"/>
                  <w:szCs w:val="24"/>
                </w:rPr>
                <w:t>&lt;5&gt;</w:t>
              </w:r>
            </w:hyperlink>
            <w:r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D2040A" w:rsidP="00682C3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E72195" w:rsidRPr="00237676">
              <w:rPr>
                <w:rFonts w:ascii="Times New Roman" w:hAnsi="Times New Roman" w:cs="Times New Roman"/>
                <w:sz w:val="24"/>
                <w:szCs w:val="24"/>
              </w:rPr>
              <w:t>(сумма прописью)</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2.5.</w:t>
            </w:r>
          </w:p>
        </w:tc>
        <w:tc>
          <w:tcPr>
            <w:tcW w:w="8046" w:type="dxa"/>
            <w:gridSpan w:val="3"/>
            <w:tcBorders>
              <w:top w:val="nil"/>
              <w:left w:val="nil"/>
              <w:bottom w:val="single" w:sz="4" w:space="0" w:color="auto"/>
              <w:right w:val="nil"/>
            </w:tcBorders>
          </w:tcPr>
          <w:p w:rsidR="00E72195" w:rsidRPr="00237676" w:rsidRDefault="0031625F" w:rsidP="00682C3F">
            <w:pPr>
              <w:pStyle w:val="ConsPlusNormal"/>
              <w:jc w:val="right"/>
              <w:rPr>
                <w:rFonts w:ascii="Times New Roman" w:hAnsi="Times New Roman" w:cs="Times New Roman"/>
                <w:sz w:val="24"/>
                <w:szCs w:val="24"/>
              </w:rPr>
            </w:pPr>
            <w:hyperlink w:anchor="P1154" w:history="1">
              <w:r w:rsidR="00E72195" w:rsidRPr="00237676">
                <w:rPr>
                  <w:rFonts w:ascii="Times New Roman" w:hAnsi="Times New Roman" w:cs="Times New Roman"/>
                  <w:color w:val="0000FF"/>
                  <w:sz w:val="24"/>
                  <w:szCs w:val="24"/>
                </w:rPr>
                <w:t>&lt;6&gt;</w:t>
              </w:r>
            </w:hyperlink>
            <w:r w:rsidR="00E72195"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3. Стороны взаимных претензий друг к другу не имеют.</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 Соглашения, которые прекращают свое действие после полного их исполнения.</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 Иные положения настоящего Дополнительного соглашения:</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6.1. Настоящее Дополнительное соглашение заключено Сторонами в двух экземплярах, имеющих равную юридическую силу, по одному для каждой из Сторон.</w:t>
            </w:r>
          </w:p>
        </w:tc>
      </w:tr>
      <w:tr w:rsidR="00E72195" w:rsidRPr="00237676" w:rsidTr="00682C3F">
        <w:trPr>
          <w:gridAfter w:val="1"/>
          <w:wAfter w:w="8" w:type="dxa"/>
        </w:trPr>
        <w:tc>
          <w:tcPr>
            <w:tcW w:w="867" w:type="dxa"/>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6.2.</w:t>
            </w:r>
          </w:p>
        </w:tc>
        <w:tc>
          <w:tcPr>
            <w:tcW w:w="8196" w:type="dxa"/>
            <w:gridSpan w:val="4"/>
            <w:tcBorders>
              <w:top w:val="nil"/>
              <w:left w:val="nil"/>
              <w:bottom w:val="single" w:sz="4" w:space="0" w:color="auto"/>
              <w:right w:val="nil"/>
            </w:tcBorders>
          </w:tcPr>
          <w:p w:rsidR="00E72195" w:rsidRPr="00237676" w:rsidRDefault="0031625F" w:rsidP="00682C3F">
            <w:pPr>
              <w:pStyle w:val="ConsPlusNormal"/>
              <w:jc w:val="right"/>
              <w:rPr>
                <w:rFonts w:ascii="Times New Roman" w:hAnsi="Times New Roman" w:cs="Times New Roman"/>
                <w:sz w:val="24"/>
                <w:szCs w:val="24"/>
              </w:rPr>
            </w:pPr>
            <w:hyperlink w:anchor="P1155" w:history="1">
              <w:r w:rsidR="00E72195" w:rsidRPr="00237676">
                <w:rPr>
                  <w:rFonts w:ascii="Times New Roman" w:hAnsi="Times New Roman" w:cs="Times New Roman"/>
                  <w:color w:val="0000FF"/>
                  <w:sz w:val="24"/>
                  <w:szCs w:val="24"/>
                </w:rPr>
                <w:t>&lt;7&gt;</w:t>
              </w:r>
            </w:hyperlink>
            <w:r w:rsidR="00E72195"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7. Юридические адреса и платежные реквизиты Сторон</w:t>
            </w: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309"/>
      </w:tblGrid>
      <w:tr w:rsidR="00E72195" w:rsidRPr="00237676" w:rsidTr="00682C3F">
        <w:tc>
          <w:tcPr>
            <w:tcW w:w="4740"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 Главного распорядителя</w:t>
            </w:r>
          </w:p>
        </w:tc>
        <w:tc>
          <w:tcPr>
            <w:tcW w:w="4309"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740"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Главного распорядителя</w:t>
            </w:r>
          </w:p>
        </w:tc>
        <w:tc>
          <w:tcPr>
            <w:tcW w:w="4309"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r>
      <w:tr w:rsidR="00E72195" w:rsidRPr="00237676" w:rsidTr="00682C3F">
        <w:tblPrEx>
          <w:tblBorders>
            <w:insideH w:val="nil"/>
          </w:tblBorders>
        </w:tblPrEx>
        <w:tc>
          <w:tcPr>
            <w:tcW w:w="4740" w:type="dxa"/>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43" w:history="1">
              <w:r w:rsidRPr="00237676">
                <w:rPr>
                  <w:rFonts w:ascii="Times New Roman" w:hAnsi="Times New Roman" w:cs="Times New Roman"/>
                  <w:color w:val="0000FF"/>
                  <w:sz w:val="24"/>
                  <w:szCs w:val="24"/>
                </w:rPr>
                <w:t>ОКТМО</w:t>
              </w:r>
            </w:hyperlink>
          </w:p>
        </w:tc>
        <w:tc>
          <w:tcPr>
            <w:tcW w:w="4309" w:type="dxa"/>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44" w:history="1">
              <w:r w:rsidRPr="00237676">
                <w:rPr>
                  <w:rFonts w:ascii="Times New Roman" w:hAnsi="Times New Roman" w:cs="Times New Roman"/>
                  <w:color w:val="0000FF"/>
                  <w:sz w:val="24"/>
                  <w:szCs w:val="24"/>
                </w:rPr>
                <w:t>ОКТМО</w:t>
              </w:r>
            </w:hyperlink>
          </w:p>
        </w:tc>
      </w:tr>
      <w:tr w:rsidR="00E72195" w:rsidRPr="00237676" w:rsidTr="00682C3F">
        <w:tblPrEx>
          <w:tblBorders>
            <w:insideH w:val="nil"/>
          </w:tblBorders>
        </w:tblPrEx>
        <w:tc>
          <w:tcPr>
            <w:tcW w:w="4740"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c>
          <w:tcPr>
            <w:tcW w:w="4309"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r>
      <w:tr w:rsidR="00E72195" w:rsidRPr="00237676" w:rsidTr="00682C3F">
        <w:tblPrEx>
          <w:tblBorders>
            <w:insideH w:val="nil"/>
          </w:tblBorders>
        </w:tblPrEx>
        <w:tc>
          <w:tcPr>
            <w:tcW w:w="4740" w:type="dxa"/>
            <w:tcBorders>
              <w:top w:val="nil"/>
            </w:tcBorders>
          </w:tcPr>
          <w:p w:rsidR="00E72195" w:rsidRPr="00237676" w:rsidRDefault="00E72195" w:rsidP="00682C3F">
            <w:pPr>
              <w:pStyle w:val="ConsPlusNormal"/>
              <w:rPr>
                <w:rFonts w:ascii="Times New Roman" w:hAnsi="Times New Roman" w:cs="Times New Roman"/>
                <w:sz w:val="24"/>
                <w:szCs w:val="24"/>
              </w:rPr>
            </w:pPr>
          </w:p>
        </w:tc>
        <w:tc>
          <w:tcPr>
            <w:tcW w:w="4309" w:type="dxa"/>
            <w:tcBorders>
              <w:top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740"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ИНН/КПП</w:t>
            </w:r>
          </w:p>
        </w:tc>
        <w:tc>
          <w:tcPr>
            <w:tcW w:w="4309"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r>
      <w:tr w:rsidR="00E72195" w:rsidRPr="00237676" w:rsidTr="00682C3F">
        <w:tc>
          <w:tcPr>
            <w:tcW w:w="4740"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c>
          <w:tcPr>
            <w:tcW w:w="4309"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8. Подписи Сторон:</w:t>
      </w:r>
    </w:p>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91"/>
        <w:gridCol w:w="2608"/>
        <w:gridCol w:w="1658"/>
        <w:gridCol w:w="3118"/>
      </w:tblGrid>
      <w:tr w:rsidR="00E72195" w:rsidRPr="00237676" w:rsidTr="00682C3F">
        <w:tc>
          <w:tcPr>
            <w:tcW w:w="4199" w:type="dxa"/>
            <w:gridSpan w:val="2"/>
            <w:tcBorders>
              <w:top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Главного распорядителя</w:t>
            </w:r>
          </w:p>
        </w:tc>
        <w:tc>
          <w:tcPr>
            <w:tcW w:w="4776" w:type="dxa"/>
            <w:gridSpan w:val="2"/>
            <w:tcBorders>
              <w:top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one" w:sz="0" w:space="0" w:color="auto"/>
          </w:tblBorders>
        </w:tblPrEx>
        <w:tc>
          <w:tcPr>
            <w:tcW w:w="4199" w:type="dxa"/>
            <w:gridSpan w:val="2"/>
            <w:tcBorders>
              <w:top w:val="single" w:sz="4" w:space="0" w:color="auto"/>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w:t>
            </w:r>
          </w:p>
        </w:tc>
        <w:tc>
          <w:tcPr>
            <w:tcW w:w="4776" w:type="dxa"/>
            <w:gridSpan w:val="2"/>
            <w:tcBorders>
              <w:top w:val="single" w:sz="4" w:space="0" w:color="auto"/>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_____________________</w:t>
            </w:r>
          </w:p>
        </w:tc>
      </w:tr>
      <w:tr w:rsidR="00E72195" w:rsidRPr="00237676" w:rsidTr="00682C3F">
        <w:tblPrEx>
          <w:tblBorders>
            <w:insideH w:val="none" w:sz="0" w:space="0" w:color="auto"/>
            <w:insideV w:val="nil"/>
          </w:tblBorders>
        </w:tblPrEx>
        <w:tc>
          <w:tcPr>
            <w:tcW w:w="1591" w:type="dxa"/>
            <w:tcBorders>
              <w:top w:val="nil"/>
              <w:left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608" w:type="dxa"/>
            <w:tcBorders>
              <w:top w:val="nil"/>
              <w:bottom w:val="single" w:sz="4" w:space="0" w:color="auto"/>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1658" w:type="dxa"/>
            <w:tcBorders>
              <w:top w:val="nil"/>
              <w:left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3118" w:type="dxa"/>
            <w:tcBorders>
              <w:top w:val="nil"/>
              <w:bottom w:val="single" w:sz="4" w:space="0" w:color="auto"/>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3" w:name="P1149"/>
      <w:bookmarkEnd w:id="103"/>
      <w:r w:rsidRPr="00237676">
        <w:rPr>
          <w:rFonts w:ascii="Times New Roman" w:hAnsi="Times New Roman" w:cs="Times New Roman"/>
          <w:sz w:val="24"/>
          <w:szCs w:val="24"/>
        </w:rPr>
        <w:t xml:space="preserve">&lt;1&gt; Указывается в зависимости от вида предоставляемых </w:t>
      </w:r>
      <w:r w:rsidR="001A5431" w:rsidRPr="00237676">
        <w:rPr>
          <w:rFonts w:ascii="Times New Roman" w:hAnsi="Times New Roman" w:cs="Times New Roman"/>
          <w:sz w:val="24"/>
          <w:szCs w:val="24"/>
        </w:rPr>
        <w:t xml:space="preserve">средств </w:t>
      </w:r>
      <w:r w:rsidRPr="00237676">
        <w:rPr>
          <w:rFonts w:ascii="Times New Roman" w:hAnsi="Times New Roman" w:cs="Times New Roman"/>
          <w:sz w:val="24"/>
          <w:szCs w:val="24"/>
        </w:rPr>
        <w:t>из бюджета</w:t>
      </w:r>
      <w:r w:rsidR="001A5431" w:rsidRPr="00237676">
        <w:rPr>
          <w:rFonts w:ascii="Times New Roman" w:hAnsi="Times New Roman" w:cs="Times New Roman"/>
          <w:sz w:val="24"/>
          <w:szCs w:val="24"/>
        </w:rPr>
        <w:t xml:space="preserve"> городского округа</w:t>
      </w:r>
      <w:r w:rsidRPr="00237676">
        <w:rPr>
          <w:rFonts w:ascii="Times New Roman" w:hAnsi="Times New Roman" w:cs="Times New Roman"/>
          <w:sz w:val="24"/>
          <w:szCs w:val="24"/>
        </w:rPr>
        <w:t>. Далее по тексту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4" w:name="P1150"/>
      <w:bookmarkEnd w:id="104"/>
      <w:r w:rsidRPr="00237676">
        <w:rPr>
          <w:rFonts w:ascii="Times New Roman" w:hAnsi="Times New Roman" w:cs="Times New Roman"/>
          <w:sz w:val="24"/>
          <w:szCs w:val="24"/>
        </w:rPr>
        <w:t>&lt;2&gt; Далее по тексту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r w:rsidRPr="00237676">
        <w:rPr>
          <w:rFonts w:ascii="Times New Roman" w:hAnsi="Times New Roman" w:cs="Times New Roman"/>
          <w:sz w:val="24"/>
          <w:szCs w:val="24"/>
        </w:rPr>
        <w:t xml:space="preserve">&lt;3&gt; Если Субсидия предоставляется по нескольким кодам БК, то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указываются последовательно соответствующие коды БК, а также суммы Субсидии, предоставляемые по таким кодам БК.</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5" w:name="P1152"/>
      <w:bookmarkEnd w:id="105"/>
      <w:r w:rsidRPr="00237676">
        <w:rPr>
          <w:rFonts w:ascii="Times New Roman" w:hAnsi="Times New Roman" w:cs="Times New Roman"/>
          <w:sz w:val="24"/>
          <w:szCs w:val="24"/>
        </w:rPr>
        <w:t xml:space="preserve">&lt;4&gt; Указывается в зависимости от исполнения обязательств, указанных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настоящего Дополнительного соглашения.</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6" w:name="P1153"/>
      <w:bookmarkEnd w:id="106"/>
      <w:r w:rsidRPr="00237676">
        <w:rPr>
          <w:rFonts w:ascii="Times New Roman" w:hAnsi="Times New Roman" w:cs="Times New Roman"/>
          <w:sz w:val="24"/>
          <w:szCs w:val="24"/>
        </w:rPr>
        <w:t xml:space="preserve">&lt;5&gt; Указывается в зависимости от исполнения обязательств, указанных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настоящего дополнительного соглашения.</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7" w:name="P1154"/>
      <w:bookmarkEnd w:id="107"/>
      <w:r w:rsidRPr="00237676">
        <w:rPr>
          <w:rFonts w:ascii="Times New Roman" w:hAnsi="Times New Roman" w:cs="Times New Roman"/>
          <w:sz w:val="24"/>
          <w:szCs w:val="24"/>
        </w:rPr>
        <w:t>&lt;6&gt; Указываются иные конкретные условия (при наличии).</w:t>
      </w:r>
    </w:p>
    <w:p w:rsidR="00E72195" w:rsidRPr="00237676" w:rsidRDefault="00E72195" w:rsidP="009C6772">
      <w:pPr>
        <w:pStyle w:val="ConsPlusNormal"/>
        <w:spacing w:before="220"/>
        <w:ind w:firstLine="540"/>
        <w:jc w:val="both"/>
        <w:rPr>
          <w:rFonts w:ascii="Times New Roman" w:hAnsi="Times New Roman" w:cs="Times New Roman"/>
          <w:sz w:val="24"/>
          <w:szCs w:val="24"/>
        </w:rPr>
      </w:pPr>
      <w:bookmarkStart w:id="108" w:name="P1155"/>
      <w:bookmarkEnd w:id="108"/>
      <w:r w:rsidRPr="00237676">
        <w:rPr>
          <w:rFonts w:ascii="Times New Roman" w:hAnsi="Times New Roman" w:cs="Times New Roman"/>
          <w:sz w:val="24"/>
          <w:szCs w:val="24"/>
        </w:rPr>
        <w:t>&lt;7&gt; Указываются иные конкретные положения (при наличии).</w:t>
      </w:r>
    </w:p>
    <w:p w:rsidR="00E72195" w:rsidRDefault="00E72195"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Pr="00331419" w:rsidRDefault="002A3147" w:rsidP="00E72195">
      <w:pPr>
        <w:rPr>
          <w:rFonts w:ascii="Arial" w:hAnsi="Arial" w:cs="Arial"/>
        </w:rPr>
      </w:pPr>
    </w:p>
    <w:p w:rsidR="00E06CA2" w:rsidRPr="002E6A77" w:rsidRDefault="00E06CA2" w:rsidP="00E06CA2">
      <w:pPr>
        <w:pStyle w:val="ConsPlusNormal"/>
        <w:jc w:val="right"/>
        <w:outlineLvl w:val="1"/>
        <w:rPr>
          <w:rFonts w:ascii="Times New Roman" w:hAnsi="Times New Roman" w:cs="Times New Roman"/>
          <w:sz w:val="24"/>
          <w:szCs w:val="24"/>
        </w:rPr>
      </w:pPr>
      <w:bookmarkStart w:id="109" w:name="P121"/>
      <w:bookmarkEnd w:id="109"/>
      <w:r w:rsidRPr="002E6A77">
        <w:rPr>
          <w:rFonts w:ascii="Times New Roman" w:hAnsi="Times New Roman" w:cs="Times New Roman"/>
          <w:sz w:val="24"/>
          <w:szCs w:val="24"/>
        </w:rPr>
        <w:lastRenderedPageBreak/>
        <w:t>Приложение 5</w:t>
      </w:r>
    </w:p>
    <w:p w:rsidR="00E06CA2" w:rsidRPr="002E6A77" w:rsidRDefault="00E06CA2" w:rsidP="00E06CA2">
      <w:pPr>
        <w:pStyle w:val="ConsPlusNormal"/>
        <w:ind w:left="4956"/>
        <w:jc w:val="right"/>
        <w:outlineLvl w:val="1"/>
        <w:rPr>
          <w:rFonts w:ascii="Times New Roman" w:hAnsi="Times New Roman" w:cs="Times New Roman"/>
          <w:sz w:val="24"/>
          <w:szCs w:val="24"/>
        </w:rPr>
      </w:pPr>
      <w:r w:rsidRPr="002E6A77">
        <w:rPr>
          <w:rFonts w:ascii="Times New Roman" w:hAnsi="Times New Roman" w:cs="Times New Roman"/>
          <w:sz w:val="24"/>
          <w:szCs w:val="24"/>
        </w:rPr>
        <w:t>к Типовой форме  договора (соглашения)</w:t>
      </w:r>
    </w:p>
    <w:p w:rsidR="00E06CA2" w:rsidRPr="002E6A77" w:rsidRDefault="00E06CA2" w:rsidP="00E06CA2">
      <w:pPr>
        <w:pStyle w:val="ConsPlusNormal"/>
        <w:ind w:left="4956"/>
        <w:jc w:val="right"/>
        <w:outlineLvl w:val="1"/>
        <w:rPr>
          <w:rFonts w:ascii="Times New Roman" w:hAnsi="Times New Roman" w:cs="Times New Roman"/>
          <w:sz w:val="24"/>
          <w:szCs w:val="24"/>
        </w:rPr>
      </w:pPr>
      <w:r w:rsidRPr="002E6A77">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7 </w:t>
      </w:r>
      <w:r w:rsidRPr="00A53C53">
        <w:rPr>
          <w:rFonts w:ascii="Times New Roman" w:hAnsi="Times New Roman" w:cs="Times New Roman"/>
          <w:sz w:val="24"/>
          <w:szCs w:val="24"/>
        </w:rPr>
        <w:t>статьи 78, пунктами 2 и 4 статьи 78.1 Бюджетного кодекса Российской Федерации</w:t>
      </w:r>
    </w:p>
    <w:p w:rsidR="00E06CA2" w:rsidRPr="002E6A77" w:rsidRDefault="00E06CA2" w:rsidP="00E06CA2">
      <w:pPr>
        <w:spacing w:after="1" w:line="280" w:lineRule="atLeast"/>
        <w:jc w:val="right"/>
        <w:rPr>
          <w:rFonts w:ascii="Times New Roman" w:hAnsi="Times New Roman" w:cs="Times New Roman"/>
          <w:sz w:val="24"/>
          <w:szCs w:val="24"/>
        </w:rPr>
      </w:pPr>
    </w:p>
    <w:p w:rsidR="00E06CA2" w:rsidRPr="002E6A77" w:rsidRDefault="00E06CA2" w:rsidP="00E06CA2">
      <w:pPr>
        <w:spacing w:after="1" w:line="280" w:lineRule="atLeast"/>
        <w:jc w:val="right"/>
        <w:rPr>
          <w:rFonts w:ascii="Times New Roman" w:hAnsi="Times New Roman" w:cs="Times New Roman"/>
          <w:sz w:val="24"/>
          <w:szCs w:val="24"/>
        </w:rPr>
      </w:pPr>
    </w:p>
    <w:p w:rsidR="00E06CA2" w:rsidRPr="002E6A77" w:rsidRDefault="00E06CA2" w:rsidP="00E06CA2">
      <w:pPr>
        <w:spacing w:after="1" w:line="280" w:lineRule="atLeast"/>
        <w:jc w:val="right"/>
        <w:rPr>
          <w:rFonts w:ascii="Times New Roman" w:hAnsi="Times New Roman" w:cs="Times New Roman"/>
          <w:sz w:val="24"/>
          <w:szCs w:val="24"/>
        </w:rPr>
      </w:pPr>
      <w:r w:rsidRPr="002E6A77">
        <w:rPr>
          <w:rFonts w:ascii="Times New Roman" w:hAnsi="Times New Roman" w:cs="Times New Roman"/>
          <w:sz w:val="24"/>
          <w:szCs w:val="24"/>
        </w:rPr>
        <w:t>(Рекомендуемый образец)</w:t>
      </w:r>
    </w:p>
    <w:p w:rsidR="00E06CA2" w:rsidRPr="002E6A77" w:rsidRDefault="00E06CA2" w:rsidP="00E06CA2">
      <w:pPr>
        <w:spacing w:after="1" w:line="280" w:lineRule="atLeast"/>
        <w:jc w:val="right"/>
        <w:rPr>
          <w:rFonts w:ascii="Times New Roman" w:hAnsi="Times New Roman" w:cs="Times New Roman"/>
          <w:sz w:val="24"/>
          <w:szCs w:val="24"/>
        </w:rPr>
      </w:pPr>
      <w:r w:rsidRPr="002E6A77">
        <w:rPr>
          <w:rFonts w:ascii="Times New Roman" w:hAnsi="Times New Roman" w:cs="Times New Roman"/>
          <w:sz w:val="24"/>
          <w:szCs w:val="24"/>
        </w:rPr>
        <w:t>Приложение № ___ к соглашению</w:t>
      </w:r>
    </w:p>
    <w:p w:rsidR="00E06CA2" w:rsidRPr="002E6A77" w:rsidRDefault="00E06CA2" w:rsidP="00E06CA2">
      <w:pPr>
        <w:spacing w:after="1" w:line="280" w:lineRule="atLeast"/>
        <w:ind w:firstLine="6946"/>
        <w:jc w:val="both"/>
        <w:rPr>
          <w:rFonts w:ascii="Times New Roman" w:hAnsi="Times New Roman" w:cs="Times New Roman"/>
          <w:sz w:val="24"/>
          <w:szCs w:val="24"/>
        </w:rPr>
      </w:pPr>
      <w:r w:rsidRPr="002E6A77">
        <w:rPr>
          <w:rFonts w:ascii="Times New Roman" w:hAnsi="Times New Roman" w:cs="Times New Roman"/>
          <w:sz w:val="24"/>
          <w:szCs w:val="24"/>
        </w:rPr>
        <w:t>от __________ № ____</w:t>
      </w:r>
    </w:p>
    <w:p w:rsidR="00E06CA2" w:rsidRPr="002E6A77" w:rsidRDefault="00E06CA2" w:rsidP="002E6A77">
      <w:pPr>
        <w:spacing w:after="1" w:line="280" w:lineRule="atLeast"/>
        <w:jc w:val="center"/>
        <w:outlineLvl w:val="0"/>
        <w:rPr>
          <w:rFonts w:ascii="Times New Roman" w:hAnsi="Times New Roman" w:cs="Times New Roman"/>
          <w:sz w:val="24"/>
          <w:szCs w:val="24"/>
        </w:rPr>
      </w:pPr>
    </w:p>
    <w:p w:rsidR="00E06CA2" w:rsidRPr="002E6A77" w:rsidRDefault="00E06CA2" w:rsidP="002E6A77">
      <w:pPr>
        <w:autoSpaceDE w:val="0"/>
        <w:autoSpaceDN w:val="0"/>
        <w:adjustRightInd w:val="0"/>
        <w:spacing w:after="0" w:line="240" w:lineRule="auto"/>
        <w:jc w:val="center"/>
        <w:outlineLvl w:val="0"/>
        <w:rPr>
          <w:rFonts w:ascii="Times New Roman" w:hAnsi="Times New Roman" w:cs="Times New Roman"/>
          <w:sz w:val="24"/>
          <w:szCs w:val="24"/>
        </w:rPr>
      </w:pPr>
      <w:r w:rsidRPr="002E6A77">
        <w:rPr>
          <w:rFonts w:ascii="Times New Roman" w:hAnsi="Times New Roman" w:cs="Times New Roman"/>
          <w:sz w:val="24"/>
          <w:szCs w:val="24"/>
        </w:rPr>
        <w:t>РАСЧЕТ РАЗМЕРА ШТРАФНЫХ САНКЦИЙ</w:t>
      </w:r>
    </w:p>
    <w:p w:rsidR="00E06CA2" w:rsidRPr="002E6A77" w:rsidRDefault="00E06CA2" w:rsidP="00E06CA2">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8874" w:type="dxa"/>
        <w:tblInd w:w="62" w:type="dxa"/>
        <w:tblLayout w:type="fixed"/>
        <w:tblCellMar>
          <w:top w:w="102" w:type="dxa"/>
          <w:left w:w="62" w:type="dxa"/>
          <w:bottom w:w="102" w:type="dxa"/>
          <w:right w:w="62" w:type="dxa"/>
        </w:tblCellMar>
        <w:tblLook w:val="0000"/>
      </w:tblPr>
      <w:tblGrid>
        <w:gridCol w:w="520"/>
        <w:gridCol w:w="756"/>
        <w:gridCol w:w="1304"/>
        <w:gridCol w:w="1304"/>
        <w:gridCol w:w="1304"/>
        <w:gridCol w:w="502"/>
        <w:gridCol w:w="802"/>
        <w:gridCol w:w="624"/>
        <w:gridCol w:w="567"/>
        <w:gridCol w:w="1191"/>
      </w:tblGrid>
      <w:tr w:rsidR="00E06CA2" w:rsidRPr="002E6A77" w:rsidTr="001B795B">
        <w:trPr>
          <w:trHeight w:val="1104"/>
        </w:trPr>
        <w:tc>
          <w:tcPr>
            <w:tcW w:w="520"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N п/п</w:t>
            </w:r>
          </w:p>
        </w:tc>
        <w:tc>
          <w:tcPr>
            <w:tcW w:w="756"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roofErr w:type="spellStart"/>
            <w:r w:rsidRPr="002E6A77">
              <w:rPr>
                <w:rFonts w:ascii="Times New Roman" w:hAnsi="Times New Roman" w:cs="Times New Roman"/>
                <w:sz w:val="24"/>
                <w:szCs w:val="24"/>
              </w:rPr>
              <w:t>Наи</w:t>
            </w:r>
            <w:proofErr w:type="spellEnd"/>
            <w:r w:rsidRPr="002E6A77">
              <w:rPr>
                <w:rFonts w:ascii="Times New Roman" w:hAnsi="Times New Roman" w:cs="Times New Roman"/>
                <w:sz w:val="24"/>
                <w:szCs w:val="24"/>
              </w:rPr>
              <w:t xml:space="preserve"> </w:t>
            </w:r>
            <w:proofErr w:type="spellStart"/>
            <w:r w:rsidRPr="002E6A77">
              <w:rPr>
                <w:rFonts w:ascii="Times New Roman" w:hAnsi="Times New Roman" w:cs="Times New Roman"/>
                <w:sz w:val="24"/>
                <w:szCs w:val="24"/>
              </w:rPr>
              <w:t>мено</w:t>
            </w:r>
            <w:proofErr w:type="spellEnd"/>
            <w:r w:rsidRPr="002E6A77">
              <w:rPr>
                <w:rFonts w:ascii="Times New Roman" w:hAnsi="Times New Roman" w:cs="Times New Roman"/>
                <w:sz w:val="24"/>
                <w:szCs w:val="24"/>
              </w:rPr>
              <w:t xml:space="preserve"> </w:t>
            </w:r>
            <w:proofErr w:type="spellStart"/>
            <w:r w:rsidRPr="002E6A77">
              <w:rPr>
                <w:rFonts w:ascii="Times New Roman" w:hAnsi="Times New Roman" w:cs="Times New Roman"/>
                <w:sz w:val="24"/>
                <w:szCs w:val="24"/>
              </w:rPr>
              <w:t>вание</w:t>
            </w:r>
            <w:proofErr w:type="spellEnd"/>
            <w:r w:rsidRPr="002E6A77">
              <w:rPr>
                <w:rFonts w:ascii="Times New Roman" w:hAnsi="Times New Roman" w:cs="Times New Roman"/>
                <w:sz w:val="24"/>
                <w:szCs w:val="24"/>
              </w:rPr>
              <w:t xml:space="preserve"> пока </w:t>
            </w:r>
            <w:proofErr w:type="spellStart"/>
            <w:r w:rsidRPr="002E6A77">
              <w:rPr>
                <w:rFonts w:ascii="Times New Roman" w:hAnsi="Times New Roman" w:cs="Times New Roman"/>
                <w:sz w:val="24"/>
                <w:szCs w:val="24"/>
              </w:rPr>
              <w:t>зате</w:t>
            </w:r>
            <w:proofErr w:type="spellEnd"/>
            <w:r w:rsidRPr="002E6A77">
              <w:rPr>
                <w:rFonts w:ascii="Times New Roman" w:hAnsi="Times New Roman" w:cs="Times New Roman"/>
                <w:sz w:val="24"/>
                <w:szCs w:val="24"/>
              </w:rPr>
              <w:t xml:space="preserve"> ля </w:t>
            </w:r>
            <w:hyperlink w:anchor="Par63" w:history="1">
              <w:r w:rsidRPr="002E6A77">
                <w:rPr>
                  <w:rFonts w:ascii="Times New Roman" w:hAnsi="Times New Roman" w:cs="Times New Roman"/>
                  <w:sz w:val="24"/>
                  <w:szCs w:val="24"/>
                </w:rPr>
                <w:t>&lt;1&gt;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Наименование проекта (мероприятия) </w:t>
            </w:r>
            <w:hyperlink r:id="rId45" w:history="1">
              <w:r w:rsidRPr="002E6A77">
                <w:rPr>
                  <w:rFonts w:ascii="Times New Roman" w:hAnsi="Times New Roman" w:cs="Times New Roman"/>
                  <w:sz w:val="24"/>
                  <w:szCs w:val="24"/>
                </w:rPr>
                <w:t>&lt;2&gt;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Плановое значение показателя результативности (иного показателя) </w:t>
            </w:r>
            <w:hyperlink w:anchor="Par65" w:history="1">
              <w:r w:rsidRPr="002E6A77">
                <w:rPr>
                  <w:rFonts w:ascii="Times New Roman" w:hAnsi="Times New Roman" w:cs="Times New Roman"/>
                  <w:sz w:val="24"/>
                  <w:szCs w:val="24"/>
                </w:rPr>
                <w:t>&lt;3&gt;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Достигнутое значение показателя результативности (иного показателя) </w:t>
            </w:r>
            <w:hyperlink w:anchor="Par66" w:history="1">
              <w:r w:rsidRPr="002E6A77">
                <w:rPr>
                  <w:rFonts w:ascii="Times New Roman" w:hAnsi="Times New Roman" w:cs="Times New Roman"/>
                  <w:sz w:val="24"/>
                  <w:szCs w:val="24"/>
                </w:rPr>
                <w:t>&lt;4&gt;</w:t>
              </w:r>
            </w:hyperlink>
          </w:p>
        </w:tc>
        <w:tc>
          <w:tcPr>
            <w:tcW w:w="1304" w:type="dxa"/>
            <w:gridSpan w:val="2"/>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Объем Субсидии, (тыс. руб.)</w:t>
            </w:r>
          </w:p>
        </w:tc>
        <w:tc>
          <w:tcPr>
            <w:tcW w:w="1191" w:type="dxa"/>
            <w:gridSpan w:val="2"/>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Корректирующие коэффициенты </w:t>
            </w:r>
            <w:hyperlink w:anchor="Par67" w:history="1">
              <w:r w:rsidRPr="002E6A77">
                <w:rPr>
                  <w:rFonts w:ascii="Times New Roman" w:hAnsi="Times New Roman" w:cs="Times New Roman"/>
                  <w:sz w:val="24"/>
                  <w:szCs w:val="24"/>
                </w:rPr>
                <w:t>&lt;5&gt;</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Размер штрафных санкций (тыс. </w:t>
            </w:r>
            <w:proofErr w:type="spellStart"/>
            <w:r w:rsidRPr="002E6A77">
              <w:rPr>
                <w:rFonts w:ascii="Times New Roman" w:hAnsi="Times New Roman" w:cs="Times New Roman"/>
                <w:sz w:val="24"/>
                <w:szCs w:val="24"/>
              </w:rPr>
              <w:t>руб</w:t>
            </w:r>
            <w:proofErr w:type="spellEnd"/>
            <w:r w:rsidRPr="002E6A77">
              <w:rPr>
                <w:rFonts w:ascii="Times New Roman" w:hAnsi="Times New Roman" w:cs="Times New Roman"/>
                <w:sz w:val="24"/>
                <w:szCs w:val="24"/>
              </w:rPr>
              <w:t>)</w:t>
            </w:r>
          </w:p>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(1 - </w:t>
            </w:r>
            <w:hyperlink w:anchor="Par24"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5 </w:t>
            </w:r>
            <w:r w:rsidRPr="002E6A77">
              <w:rPr>
                <w:rFonts w:ascii="Times New Roman" w:hAnsi="Times New Roman" w:cs="Times New Roman"/>
                <w:noProof/>
                <w:sz w:val="24"/>
                <w:szCs w:val="24"/>
                <w:lang w:eastAsia="ru-RU"/>
              </w:rPr>
              <w:drawing>
                <wp:inline distT="0" distB="0" distL="0" distR="0">
                  <wp:extent cx="152400" cy="1428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2E6A77">
              <w:rPr>
                <w:rFonts w:ascii="Times New Roman" w:hAnsi="Times New Roman" w:cs="Times New Roman"/>
                <w:sz w:val="24"/>
                <w:szCs w:val="24"/>
              </w:rPr>
              <w:t xml:space="preserve"> </w:t>
            </w:r>
            <w:hyperlink w:anchor="Par23"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4) </w:t>
            </w:r>
            <w:proofErr w:type="spellStart"/>
            <w:r w:rsidRPr="002E6A77">
              <w:rPr>
                <w:rFonts w:ascii="Times New Roman" w:hAnsi="Times New Roman" w:cs="Times New Roman"/>
                <w:sz w:val="24"/>
                <w:szCs w:val="24"/>
              </w:rPr>
              <w:t>x</w:t>
            </w:r>
            <w:proofErr w:type="spellEnd"/>
            <w:r w:rsidRPr="002E6A77">
              <w:rPr>
                <w:rFonts w:ascii="Times New Roman" w:hAnsi="Times New Roman" w:cs="Times New Roman"/>
                <w:sz w:val="24"/>
                <w:szCs w:val="24"/>
              </w:rPr>
              <w:t xml:space="preserve"> </w:t>
            </w:r>
            <w:hyperlink w:anchor="Par25"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6 </w:t>
            </w:r>
            <w:hyperlink w:anchor="Par26" w:history="1">
              <w:r w:rsidRPr="002E6A77">
                <w:rPr>
                  <w:rFonts w:ascii="Times New Roman" w:hAnsi="Times New Roman" w:cs="Times New Roman"/>
                  <w:sz w:val="24"/>
                  <w:szCs w:val="24"/>
                </w:rPr>
                <w:t>(гр. 7)</w:t>
              </w:r>
            </w:hyperlink>
            <w:r w:rsidRPr="002E6A77">
              <w:rPr>
                <w:rFonts w:ascii="Times New Roman" w:hAnsi="Times New Roman" w:cs="Times New Roman"/>
                <w:sz w:val="24"/>
                <w:szCs w:val="24"/>
              </w:rPr>
              <w:t xml:space="preserve"> </w:t>
            </w:r>
            <w:proofErr w:type="spellStart"/>
            <w:r w:rsidRPr="002E6A77">
              <w:rPr>
                <w:rFonts w:ascii="Times New Roman" w:hAnsi="Times New Roman" w:cs="Times New Roman"/>
                <w:sz w:val="24"/>
                <w:szCs w:val="24"/>
              </w:rPr>
              <w:t>x</w:t>
            </w:r>
            <w:proofErr w:type="spellEnd"/>
            <w:r w:rsidRPr="002E6A77">
              <w:rPr>
                <w:rFonts w:ascii="Times New Roman" w:hAnsi="Times New Roman" w:cs="Times New Roman"/>
                <w:sz w:val="24"/>
                <w:szCs w:val="24"/>
              </w:rPr>
              <w:t xml:space="preserve"> </w:t>
            </w:r>
            <w:hyperlink w:anchor="Par27"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8 </w:t>
            </w:r>
            <w:hyperlink w:anchor="Par28" w:history="1">
              <w:r w:rsidRPr="002E6A77">
                <w:rPr>
                  <w:rFonts w:ascii="Times New Roman" w:hAnsi="Times New Roman" w:cs="Times New Roman"/>
                  <w:sz w:val="24"/>
                  <w:szCs w:val="24"/>
                </w:rPr>
                <w:t>(гр. 9)</w:t>
              </w:r>
            </w:hyperlink>
          </w:p>
        </w:tc>
      </w:tr>
      <w:tr w:rsidR="00E06CA2" w:rsidRPr="002E6A77" w:rsidTr="001B795B">
        <w:tc>
          <w:tcPr>
            <w:tcW w:w="520"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756"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Всего</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Израсходовано Получателем</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K1</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K2</w:t>
            </w:r>
          </w:p>
        </w:tc>
        <w:tc>
          <w:tcPr>
            <w:tcW w:w="1191"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0" w:name="Par23"/>
            <w:bookmarkEnd w:id="110"/>
            <w:r w:rsidRPr="002E6A77">
              <w:rPr>
                <w:rFonts w:ascii="Times New Roman" w:hAnsi="Times New Roman" w:cs="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1" w:name="Par24"/>
            <w:bookmarkEnd w:id="111"/>
            <w:r w:rsidRPr="002E6A77">
              <w:rPr>
                <w:rFonts w:ascii="Times New Roman" w:hAnsi="Times New Roman" w:cs="Times New Roman"/>
                <w:sz w:val="24"/>
                <w:szCs w:val="24"/>
              </w:rPr>
              <w:t>5</w:t>
            </w: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2" w:name="Par25"/>
            <w:bookmarkEnd w:id="112"/>
            <w:r w:rsidRPr="002E6A77">
              <w:rPr>
                <w:rFonts w:ascii="Times New Roman" w:hAnsi="Times New Roman" w:cs="Times New Roman"/>
                <w:sz w:val="24"/>
                <w:szCs w:val="24"/>
              </w:rPr>
              <w:t>6</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3" w:name="Par26"/>
            <w:bookmarkEnd w:id="113"/>
            <w:r w:rsidRPr="002E6A77">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4" w:name="Par27"/>
            <w:bookmarkEnd w:id="114"/>
            <w:r w:rsidRPr="002E6A77">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5" w:name="Par28"/>
            <w:bookmarkEnd w:id="115"/>
            <w:r w:rsidRPr="002E6A77">
              <w:rPr>
                <w:rFonts w:ascii="Times New Roman" w:hAnsi="Times New Roman" w:cs="Times New Roman"/>
                <w:sz w:val="24"/>
                <w:szCs w:val="24"/>
              </w:rPr>
              <w:t>9</w:t>
            </w: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10</w:t>
            </w: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Итого:</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bl>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Руководитель          </w:t>
      </w:r>
      <w:r w:rsidR="002E6A77">
        <w:rPr>
          <w:rFonts w:ascii="Times New Roman" w:hAnsi="Times New Roman" w:cs="Times New Roman"/>
          <w:sz w:val="24"/>
          <w:szCs w:val="24"/>
        </w:rPr>
        <w:t xml:space="preserve">       </w:t>
      </w:r>
      <w:r w:rsidRPr="002E6A77">
        <w:rPr>
          <w:rFonts w:ascii="Times New Roman" w:hAnsi="Times New Roman" w:cs="Times New Roman"/>
          <w:sz w:val="24"/>
          <w:szCs w:val="24"/>
        </w:rPr>
        <w:t>________________           _________    _____________________</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(руководитель, уполномоченное лицо</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Главного распорядителя     (должность))      </w:t>
      </w:r>
      <w:r w:rsid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(подпись)       (расшифровка подписи)</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Исполнитель          _______________  _______________  _________</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w:t>
      </w:r>
      <w:r w:rsidR="00106CDF" w:rsidRP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(должность)         (ФИО)    </w:t>
      </w:r>
      <w:r w:rsidR="00106CDF" w:rsidRP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(телефон)</w:t>
      </w:r>
    </w:p>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r w:rsidRPr="002E6A77">
        <w:rPr>
          <w:rFonts w:ascii="Times New Roman" w:hAnsi="Times New Roman" w:cs="Times New Roman"/>
          <w:sz w:val="24"/>
          <w:szCs w:val="24"/>
        </w:rPr>
        <w:t>--------------------------------</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trike/>
          <w:sz w:val="24"/>
          <w:szCs w:val="24"/>
        </w:rPr>
      </w:pPr>
      <w:bookmarkStart w:id="116" w:name="Par62"/>
      <w:bookmarkStart w:id="117" w:name="Par63"/>
      <w:bookmarkEnd w:id="116"/>
      <w:bookmarkEnd w:id="117"/>
      <w:r w:rsidRPr="002E6A77">
        <w:rPr>
          <w:rFonts w:ascii="Times New Roman" w:hAnsi="Times New Roman" w:cs="Times New Roman"/>
          <w:sz w:val="24"/>
          <w:szCs w:val="24"/>
        </w:rPr>
        <w:t>&lt;1&gt; Наименование показателя, указываемого в настоящей таблице должно соответствовать наименованию показателя в соответствии с пунктом 4.1.5. Соглашения.</w:t>
      </w:r>
      <w:r w:rsidRPr="002E6A77">
        <w:rPr>
          <w:rFonts w:ascii="Times New Roman" w:hAnsi="Times New Roman" w:cs="Times New Roman"/>
          <w:strike/>
          <w:sz w:val="24"/>
          <w:szCs w:val="24"/>
        </w:rPr>
        <w:t xml:space="preserve"> </w:t>
      </w:r>
      <w:bookmarkStart w:id="118" w:name="Par64"/>
      <w:bookmarkEnd w:id="118"/>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bookmarkStart w:id="119" w:name="Par65"/>
      <w:bookmarkEnd w:id="119"/>
      <w:r w:rsidRPr="002E6A77">
        <w:rPr>
          <w:rFonts w:ascii="Times New Roman" w:hAnsi="Times New Roman" w:cs="Times New Roman"/>
          <w:sz w:val="24"/>
          <w:szCs w:val="24"/>
        </w:rPr>
        <w:t>&lt;2&gt; Заполняется в случаях, если Порядком предоставления субсидии предусмотрено перечисление Субсидии в разрезе конкретных проектов (мероприятий), и если данные проекты (мероприятия) указаны в Согл</w:t>
      </w:r>
      <w:r w:rsidR="002E6A77">
        <w:rPr>
          <w:rFonts w:ascii="Times New Roman" w:hAnsi="Times New Roman" w:cs="Times New Roman"/>
          <w:sz w:val="24"/>
          <w:szCs w:val="24"/>
        </w:rPr>
        <w:t>ашении</w:t>
      </w:r>
      <w:r w:rsidRPr="002E6A77">
        <w:rPr>
          <w:rFonts w:ascii="Times New Roman" w:hAnsi="Times New Roman" w:cs="Times New Roman"/>
          <w:sz w:val="24"/>
          <w:szCs w:val="24"/>
        </w:rPr>
        <w:t>.</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r w:rsidRPr="002E6A77">
        <w:rPr>
          <w:rFonts w:ascii="Times New Roman" w:hAnsi="Times New Roman" w:cs="Times New Roman"/>
          <w:sz w:val="24"/>
          <w:szCs w:val="24"/>
        </w:rPr>
        <w:t xml:space="preserve"> &lt;3&gt; Плановое значение показателя, указываемого в настоящей таблице должно соответствовать плановому значению показателя, </w:t>
      </w:r>
      <w:bookmarkStart w:id="120" w:name="Par66"/>
      <w:bookmarkEnd w:id="120"/>
      <w:r w:rsidRPr="002E6A77">
        <w:rPr>
          <w:rFonts w:ascii="Times New Roman" w:hAnsi="Times New Roman" w:cs="Times New Roman"/>
          <w:sz w:val="24"/>
          <w:szCs w:val="24"/>
        </w:rPr>
        <w:t>установленному в соответствии с пунктом 4.1.5. Соглашения.</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r w:rsidRPr="002E6A77">
        <w:rPr>
          <w:rFonts w:ascii="Times New Roman" w:hAnsi="Times New Roman" w:cs="Times New Roman"/>
          <w:sz w:val="24"/>
          <w:szCs w:val="24"/>
        </w:rPr>
        <w:lastRenderedPageBreak/>
        <w:t>&lt;4&gt; Достигнутое значение показателя, указываемого в настоящей таблице должно соответствовать достигнутому значению показателя, указанному в отчете Получателя о достижении значений показателей результативности на соответствующую дату.</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bookmarkStart w:id="121" w:name="Par67"/>
      <w:bookmarkEnd w:id="121"/>
      <w:r w:rsidRPr="002E6A77">
        <w:rPr>
          <w:rFonts w:ascii="Times New Roman" w:hAnsi="Times New Roman" w:cs="Times New Roman"/>
          <w:sz w:val="24"/>
          <w:szCs w:val="24"/>
        </w:rPr>
        <w:t>&lt;5&gt; Заполняется при необходимости.</w:t>
      </w:r>
    </w:p>
    <w:p w:rsidR="00E06CA2" w:rsidRPr="00331419" w:rsidRDefault="00E06CA2" w:rsidP="00E72195">
      <w:pPr>
        <w:pStyle w:val="ConsPlusNonformat"/>
        <w:jc w:val="right"/>
        <w:rPr>
          <w:rFonts w:ascii="Arial" w:hAnsi="Arial" w:cs="Arial"/>
          <w:sz w:val="24"/>
          <w:szCs w:val="24"/>
        </w:rPr>
      </w:pPr>
    </w:p>
    <w:sectPr w:rsidR="00E06CA2" w:rsidRPr="00331419" w:rsidSect="00E72195">
      <w:footerReference w:type="default" r:id="rId47"/>
      <w:footerReference w:type="first" r:id="rId4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87D" w:rsidRDefault="002A187D" w:rsidP="009926EE">
      <w:pPr>
        <w:spacing w:after="0" w:line="240" w:lineRule="auto"/>
      </w:pPr>
      <w:r>
        <w:separator/>
      </w:r>
    </w:p>
  </w:endnote>
  <w:endnote w:type="continuationSeparator" w:id="0">
    <w:p w:rsidR="002A187D" w:rsidRDefault="002A187D" w:rsidP="00992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9152"/>
      <w:docPartObj>
        <w:docPartGallery w:val="Page Numbers (Bottom of Page)"/>
        <w:docPartUnique/>
      </w:docPartObj>
    </w:sdtPr>
    <w:sdtContent>
      <w:p w:rsidR="00173E2A" w:rsidRDefault="0031625F">
        <w:pPr>
          <w:pStyle w:val="ac"/>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2A" w:rsidRDefault="00173E2A">
    <w:pPr>
      <w:pStyle w:val="ac"/>
      <w:jc w:val="center"/>
    </w:pPr>
  </w:p>
  <w:p w:rsidR="00173E2A" w:rsidRDefault="00173E2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87D" w:rsidRDefault="002A187D" w:rsidP="009926EE">
      <w:pPr>
        <w:spacing w:after="0" w:line="240" w:lineRule="auto"/>
      </w:pPr>
      <w:r>
        <w:separator/>
      </w:r>
    </w:p>
  </w:footnote>
  <w:footnote w:type="continuationSeparator" w:id="0">
    <w:p w:rsidR="002A187D" w:rsidRDefault="002A187D" w:rsidP="009926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7D42"/>
    <w:rsid w:val="000015CF"/>
    <w:rsid w:val="000043DB"/>
    <w:rsid w:val="00004AB6"/>
    <w:rsid w:val="00010EDA"/>
    <w:rsid w:val="0001436D"/>
    <w:rsid w:val="00016723"/>
    <w:rsid w:val="0001766E"/>
    <w:rsid w:val="0002008C"/>
    <w:rsid w:val="00020293"/>
    <w:rsid w:val="00020AB7"/>
    <w:rsid w:val="000224DC"/>
    <w:rsid w:val="00024517"/>
    <w:rsid w:val="0002580D"/>
    <w:rsid w:val="00025E3C"/>
    <w:rsid w:val="00026F08"/>
    <w:rsid w:val="0003027F"/>
    <w:rsid w:val="00031FCB"/>
    <w:rsid w:val="00036102"/>
    <w:rsid w:val="0003637B"/>
    <w:rsid w:val="0003735B"/>
    <w:rsid w:val="00037D0F"/>
    <w:rsid w:val="000414FD"/>
    <w:rsid w:val="00043DCF"/>
    <w:rsid w:val="00045461"/>
    <w:rsid w:val="000457C9"/>
    <w:rsid w:val="00045C1E"/>
    <w:rsid w:val="0004663D"/>
    <w:rsid w:val="00050001"/>
    <w:rsid w:val="00051A1E"/>
    <w:rsid w:val="00051F85"/>
    <w:rsid w:val="00053D23"/>
    <w:rsid w:val="000552B1"/>
    <w:rsid w:val="00055C23"/>
    <w:rsid w:val="00055DD3"/>
    <w:rsid w:val="00063716"/>
    <w:rsid w:val="00063B83"/>
    <w:rsid w:val="0006471A"/>
    <w:rsid w:val="000655C8"/>
    <w:rsid w:val="00065D8A"/>
    <w:rsid w:val="000707E9"/>
    <w:rsid w:val="00071752"/>
    <w:rsid w:val="00072379"/>
    <w:rsid w:val="00073854"/>
    <w:rsid w:val="00074181"/>
    <w:rsid w:val="00074467"/>
    <w:rsid w:val="00075A90"/>
    <w:rsid w:val="0007780A"/>
    <w:rsid w:val="0008054C"/>
    <w:rsid w:val="00080E32"/>
    <w:rsid w:val="0008111E"/>
    <w:rsid w:val="00081629"/>
    <w:rsid w:val="00081CE2"/>
    <w:rsid w:val="000830C4"/>
    <w:rsid w:val="000839EA"/>
    <w:rsid w:val="00083CEF"/>
    <w:rsid w:val="00084B84"/>
    <w:rsid w:val="00085AAB"/>
    <w:rsid w:val="00086DF2"/>
    <w:rsid w:val="00086FB3"/>
    <w:rsid w:val="000871BE"/>
    <w:rsid w:val="00090372"/>
    <w:rsid w:val="00093F18"/>
    <w:rsid w:val="0009442F"/>
    <w:rsid w:val="00094B25"/>
    <w:rsid w:val="00094DCB"/>
    <w:rsid w:val="00096C3F"/>
    <w:rsid w:val="00096E88"/>
    <w:rsid w:val="000979DB"/>
    <w:rsid w:val="000A0F3B"/>
    <w:rsid w:val="000A19A3"/>
    <w:rsid w:val="000A1F80"/>
    <w:rsid w:val="000A2155"/>
    <w:rsid w:val="000A292B"/>
    <w:rsid w:val="000A3625"/>
    <w:rsid w:val="000A407D"/>
    <w:rsid w:val="000B2604"/>
    <w:rsid w:val="000B4CBE"/>
    <w:rsid w:val="000B4D33"/>
    <w:rsid w:val="000B553C"/>
    <w:rsid w:val="000B592F"/>
    <w:rsid w:val="000B5E5C"/>
    <w:rsid w:val="000B5F47"/>
    <w:rsid w:val="000B63B3"/>
    <w:rsid w:val="000B6E14"/>
    <w:rsid w:val="000B7DED"/>
    <w:rsid w:val="000C007E"/>
    <w:rsid w:val="000C0427"/>
    <w:rsid w:val="000C0773"/>
    <w:rsid w:val="000C1113"/>
    <w:rsid w:val="000C206D"/>
    <w:rsid w:val="000C2916"/>
    <w:rsid w:val="000C35E0"/>
    <w:rsid w:val="000C5D5F"/>
    <w:rsid w:val="000C615F"/>
    <w:rsid w:val="000C63EC"/>
    <w:rsid w:val="000C7CD1"/>
    <w:rsid w:val="000D09D9"/>
    <w:rsid w:val="000D2676"/>
    <w:rsid w:val="000D2B34"/>
    <w:rsid w:val="000D2D37"/>
    <w:rsid w:val="000D2DD6"/>
    <w:rsid w:val="000D4467"/>
    <w:rsid w:val="000D4F35"/>
    <w:rsid w:val="000D5182"/>
    <w:rsid w:val="000D68ED"/>
    <w:rsid w:val="000D732A"/>
    <w:rsid w:val="000E2C14"/>
    <w:rsid w:val="000E476E"/>
    <w:rsid w:val="000E4AB9"/>
    <w:rsid w:val="000E4D52"/>
    <w:rsid w:val="000E526F"/>
    <w:rsid w:val="000E5CF9"/>
    <w:rsid w:val="000E5DE1"/>
    <w:rsid w:val="000E6318"/>
    <w:rsid w:val="000F0FED"/>
    <w:rsid w:val="000F100C"/>
    <w:rsid w:val="000F1292"/>
    <w:rsid w:val="000F2EAE"/>
    <w:rsid w:val="000F4098"/>
    <w:rsid w:val="000F5223"/>
    <w:rsid w:val="000F58C6"/>
    <w:rsid w:val="000F5D68"/>
    <w:rsid w:val="000F6A11"/>
    <w:rsid w:val="000F72F6"/>
    <w:rsid w:val="000F79DE"/>
    <w:rsid w:val="00100550"/>
    <w:rsid w:val="00100E53"/>
    <w:rsid w:val="00101D3F"/>
    <w:rsid w:val="001042BA"/>
    <w:rsid w:val="00104323"/>
    <w:rsid w:val="00104AF3"/>
    <w:rsid w:val="00104F82"/>
    <w:rsid w:val="00106142"/>
    <w:rsid w:val="00106CDF"/>
    <w:rsid w:val="00107277"/>
    <w:rsid w:val="0010777A"/>
    <w:rsid w:val="0011069F"/>
    <w:rsid w:val="00112D70"/>
    <w:rsid w:val="00113DCE"/>
    <w:rsid w:val="00114079"/>
    <w:rsid w:val="00114640"/>
    <w:rsid w:val="00116F7C"/>
    <w:rsid w:val="00120231"/>
    <w:rsid w:val="00120998"/>
    <w:rsid w:val="00121310"/>
    <w:rsid w:val="001227F3"/>
    <w:rsid w:val="0012403B"/>
    <w:rsid w:val="00124E32"/>
    <w:rsid w:val="001304CD"/>
    <w:rsid w:val="0013211B"/>
    <w:rsid w:val="0013295C"/>
    <w:rsid w:val="00133FA1"/>
    <w:rsid w:val="00134DA1"/>
    <w:rsid w:val="00135348"/>
    <w:rsid w:val="00137871"/>
    <w:rsid w:val="00137A97"/>
    <w:rsid w:val="00140F5F"/>
    <w:rsid w:val="00142820"/>
    <w:rsid w:val="00142920"/>
    <w:rsid w:val="00143ACF"/>
    <w:rsid w:val="0014552D"/>
    <w:rsid w:val="00145766"/>
    <w:rsid w:val="001464B4"/>
    <w:rsid w:val="00146D5D"/>
    <w:rsid w:val="00151003"/>
    <w:rsid w:val="00151419"/>
    <w:rsid w:val="001534B8"/>
    <w:rsid w:val="0015396B"/>
    <w:rsid w:val="00161DF8"/>
    <w:rsid w:val="00163C2D"/>
    <w:rsid w:val="00164A00"/>
    <w:rsid w:val="00167525"/>
    <w:rsid w:val="0017012E"/>
    <w:rsid w:val="001716AD"/>
    <w:rsid w:val="00171E05"/>
    <w:rsid w:val="00172F12"/>
    <w:rsid w:val="00173E2A"/>
    <w:rsid w:val="001740CB"/>
    <w:rsid w:val="001751C4"/>
    <w:rsid w:val="00175292"/>
    <w:rsid w:val="00175C44"/>
    <w:rsid w:val="00176920"/>
    <w:rsid w:val="00176F33"/>
    <w:rsid w:val="0017742A"/>
    <w:rsid w:val="00182450"/>
    <w:rsid w:val="00182EFC"/>
    <w:rsid w:val="00183F5D"/>
    <w:rsid w:val="00184AB9"/>
    <w:rsid w:val="001853B5"/>
    <w:rsid w:val="001862D7"/>
    <w:rsid w:val="001866CE"/>
    <w:rsid w:val="001874EF"/>
    <w:rsid w:val="00192CF1"/>
    <w:rsid w:val="0019612C"/>
    <w:rsid w:val="001A0522"/>
    <w:rsid w:val="001A0BF6"/>
    <w:rsid w:val="001A0DE7"/>
    <w:rsid w:val="001A1067"/>
    <w:rsid w:val="001A1BF7"/>
    <w:rsid w:val="001A306D"/>
    <w:rsid w:val="001A34D4"/>
    <w:rsid w:val="001A5431"/>
    <w:rsid w:val="001A6B16"/>
    <w:rsid w:val="001A6F34"/>
    <w:rsid w:val="001A706F"/>
    <w:rsid w:val="001B0360"/>
    <w:rsid w:val="001B235B"/>
    <w:rsid w:val="001B3143"/>
    <w:rsid w:val="001B3E1D"/>
    <w:rsid w:val="001B405A"/>
    <w:rsid w:val="001B4E4C"/>
    <w:rsid w:val="001B7021"/>
    <w:rsid w:val="001B795B"/>
    <w:rsid w:val="001B7F0B"/>
    <w:rsid w:val="001C1322"/>
    <w:rsid w:val="001C1A2A"/>
    <w:rsid w:val="001C27AA"/>
    <w:rsid w:val="001C5A7F"/>
    <w:rsid w:val="001C615A"/>
    <w:rsid w:val="001D1B9A"/>
    <w:rsid w:val="001D1EB8"/>
    <w:rsid w:val="001D5E86"/>
    <w:rsid w:val="001D68CE"/>
    <w:rsid w:val="001E04EB"/>
    <w:rsid w:val="001E29D7"/>
    <w:rsid w:val="001E4121"/>
    <w:rsid w:val="001E5691"/>
    <w:rsid w:val="001F0B54"/>
    <w:rsid w:val="001F1257"/>
    <w:rsid w:val="001F275C"/>
    <w:rsid w:val="001F36F4"/>
    <w:rsid w:val="001F3778"/>
    <w:rsid w:val="001F380E"/>
    <w:rsid w:val="001F4443"/>
    <w:rsid w:val="001F4B07"/>
    <w:rsid w:val="001F4BB8"/>
    <w:rsid w:val="001F53AC"/>
    <w:rsid w:val="001F6764"/>
    <w:rsid w:val="001F69E1"/>
    <w:rsid w:val="0020152B"/>
    <w:rsid w:val="002017B0"/>
    <w:rsid w:val="00201B87"/>
    <w:rsid w:val="00202EC0"/>
    <w:rsid w:val="002041F1"/>
    <w:rsid w:val="00204B65"/>
    <w:rsid w:val="00210003"/>
    <w:rsid w:val="00211028"/>
    <w:rsid w:val="0021200E"/>
    <w:rsid w:val="0021254F"/>
    <w:rsid w:val="0021376C"/>
    <w:rsid w:val="00217BD3"/>
    <w:rsid w:val="00220341"/>
    <w:rsid w:val="00220E60"/>
    <w:rsid w:val="002238A8"/>
    <w:rsid w:val="00224F7D"/>
    <w:rsid w:val="0022620E"/>
    <w:rsid w:val="00226526"/>
    <w:rsid w:val="00227724"/>
    <w:rsid w:val="00227C7C"/>
    <w:rsid w:val="00227D71"/>
    <w:rsid w:val="00231071"/>
    <w:rsid w:val="00233CF1"/>
    <w:rsid w:val="00234473"/>
    <w:rsid w:val="002362EB"/>
    <w:rsid w:val="002364DA"/>
    <w:rsid w:val="00237676"/>
    <w:rsid w:val="0024087F"/>
    <w:rsid w:val="0024109C"/>
    <w:rsid w:val="0024794A"/>
    <w:rsid w:val="00247D77"/>
    <w:rsid w:val="002513B7"/>
    <w:rsid w:val="002524A1"/>
    <w:rsid w:val="00254613"/>
    <w:rsid w:val="0025531A"/>
    <w:rsid w:val="00255C2A"/>
    <w:rsid w:val="002561E2"/>
    <w:rsid w:val="00256907"/>
    <w:rsid w:val="00256A61"/>
    <w:rsid w:val="00256F56"/>
    <w:rsid w:val="002573FD"/>
    <w:rsid w:val="00257AD4"/>
    <w:rsid w:val="00257CB7"/>
    <w:rsid w:val="002606C5"/>
    <w:rsid w:val="00260779"/>
    <w:rsid w:val="00267472"/>
    <w:rsid w:val="0026781F"/>
    <w:rsid w:val="00267AFD"/>
    <w:rsid w:val="00267C67"/>
    <w:rsid w:val="0027019C"/>
    <w:rsid w:val="002711CC"/>
    <w:rsid w:val="0027164D"/>
    <w:rsid w:val="002728A8"/>
    <w:rsid w:val="002728E5"/>
    <w:rsid w:val="00273EE0"/>
    <w:rsid w:val="00276805"/>
    <w:rsid w:val="00276A1B"/>
    <w:rsid w:val="00277833"/>
    <w:rsid w:val="00281275"/>
    <w:rsid w:val="00281F8C"/>
    <w:rsid w:val="002836E2"/>
    <w:rsid w:val="00283E0F"/>
    <w:rsid w:val="002860C6"/>
    <w:rsid w:val="002866A2"/>
    <w:rsid w:val="0028719C"/>
    <w:rsid w:val="00287F06"/>
    <w:rsid w:val="0029013F"/>
    <w:rsid w:val="00290A6E"/>
    <w:rsid w:val="00292977"/>
    <w:rsid w:val="00295BD5"/>
    <w:rsid w:val="00296E0B"/>
    <w:rsid w:val="002A187D"/>
    <w:rsid w:val="002A1B19"/>
    <w:rsid w:val="002A1B83"/>
    <w:rsid w:val="002A1F1D"/>
    <w:rsid w:val="002A280B"/>
    <w:rsid w:val="002A306D"/>
    <w:rsid w:val="002A3147"/>
    <w:rsid w:val="002A3EA8"/>
    <w:rsid w:val="002A4360"/>
    <w:rsid w:val="002A4D9B"/>
    <w:rsid w:val="002A5C07"/>
    <w:rsid w:val="002A704E"/>
    <w:rsid w:val="002B0267"/>
    <w:rsid w:val="002B2644"/>
    <w:rsid w:val="002B50A0"/>
    <w:rsid w:val="002C05A3"/>
    <w:rsid w:val="002C075F"/>
    <w:rsid w:val="002C1A5A"/>
    <w:rsid w:val="002C29D4"/>
    <w:rsid w:val="002C7098"/>
    <w:rsid w:val="002C74E2"/>
    <w:rsid w:val="002D07C4"/>
    <w:rsid w:val="002D1941"/>
    <w:rsid w:val="002D2D93"/>
    <w:rsid w:val="002D3FD1"/>
    <w:rsid w:val="002D4238"/>
    <w:rsid w:val="002D623A"/>
    <w:rsid w:val="002D6D24"/>
    <w:rsid w:val="002D7569"/>
    <w:rsid w:val="002D7BD7"/>
    <w:rsid w:val="002E1023"/>
    <w:rsid w:val="002E1164"/>
    <w:rsid w:val="002E1297"/>
    <w:rsid w:val="002E1C82"/>
    <w:rsid w:val="002E3300"/>
    <w:rsid w:val="002E342E"/>
    <w:rsid w:val="002E3AAC"/>
    <w:rsid w:val="002E42B4"/>
    <w:rsid w:val="002E42CB"/>
    <w:rsid w:val="002E5EDA"/>
    <w:rsid w:val="002E684B"/>
    <w:rsid w:val="002E6A77"/>
    <w:rsid w:val="002E6EFD"/>
    <w:rsid w:val="002E785E"/>
    <w:rsid w:val="002F010A"/>
    <w:rsid w:val="002F014F"/>
    <w:rsid w:val="002F33EC"/>
    <w:rsid w:val="002F692B"/>
    <w:rsid w:val="002F6A99"/>
    <w:rsid w:val="002F6EAF"/>
    <w:rsid w:val="00302869"/>
    <w:rsid w:val="0031049F"/>
    <w:rsid w:val="00310608"/>
    <w:rsid w:val="00310889"/>
    <w:rsid w:val="00312E08"/>
    <w:rsid w:val="003132C0"/>
    <w:rsid w:val="003140D0"/>
    <w:rsid w:val="003145C4"/>
    <w:rsid w:val="003147CB"/>
    <w:rsid w:val="0031625F"/>
    <w:rsid w:val="0032005C"/>
    <w:rsid w:val="0032089F"/>
    <w:rsid w:val="0032110E"/>
    <w:rsid w:val="0032129C"/>
    <w:rsid w:val="0032142C"/>
    <w:rsid w:val="003218CA"/>
    <w:rsid w:val="00321DED"/>
    <w:rsid w:val="0032214D"/>
    <w:rsid w:val="00322A96"/>
    <w:rsid w:val="00323986"/>
    <w:rsid w:val="003239F2"/>
    <w:rsid w:val="00324707"/>
    <w:rsid w:val="003251A1"/>
    <w:rsid w:val="003273CF"/>
    <w:rsid w:val="003301C1"/>
    <w:rsid w:val="00330F3A"/>
    <w:rsid w:val="00331419"/>
    <w:rsid w:val="003318A3"/>
    <w:rsid w:val="003321F7"/>
    <w:rsid w:val="00332C6D"/>
    <w:rsid w:val="003331BC"/>
    <w:rsid w:val="00333F91"/>
    <w:rsid w:val="00335AFC"/>
    <w:rsid w:val="00337E26"/>
    <w:rsid w:val="0034082C"/>
    <w:rsid w:val="00340BEE"/>
    <w:rsid w:val="00342C9E"/>
    <w:rsid w:val="003431A7"/>
    <w:rsid w:val="0034340D"/>
    <w:rsid w:val="0034440D"/>
    <w:rsid w:val="0034644D"/>
    <w:rsid w:val="00346878"/>
    <w:rsid w:val="0034778D"/>
    <w:rsid w:val="003504E5"/>
    <w:rsid w:val="00350C02"/>
    <w:rsid w:val="003547A8"/>
    <w:rsid w:val="00354DF9"/>
    <w:rsid w:val="00355602"/>
    <w:rsid w:val="0035593D"/>
    <w:rsid w:val="0035632B"/>
    <w:rsid w:val="003601B4"/>
    <w:rsid w:val="003617D2"/>
    <w:rsid w:val="00361932"/>
    <w:rsid w:val="00362949"/>
    <w:rsid w:val="00362EE2"/>
    <w:rsid w:val="003638D8"/>
    <w:rsid w:val="00364153"/>
    <w:rsid w:val="00364A1F"/>
    <w:rsid w:val="003659AC"/>
    <w:rsid w:val="00366E16"/>
    <w:rsid w:val="00366F22"/>
    <w:rsid w:val="00367754"/>
    <w:rsid w:val="00367B3D"/>
    <w:rsid w:val="0037039C"/>
    <w:rsid w:val="00370F1A"/>
    <w:rsid w:val="00372A80"/>
    <w:rsid w:val="00373671"/>
    <w:rsid w:val="00375C06"/>
    <w:rsid w:val="0037693F"/>
    <w:rsid w:val="00377135"/>
    <w:rsid w:val="00380ED5"/>
    <w:rsid w:val="00383A16"/>
    <w:rsid w:val="00384C9B"/>
    <w:rsid w:val="003861AF"/>
    <w:rsid w:val="00394790"/>
    <w:rsid w:val="003956A6"/>
    <w:rsid w:val="00396AC6"/>
    <w:rsid w:val="00397BC2"/>
    <w:rsid w:val="003A0D2E"/>
    <w:rsid w:val="003A17E4"/>
    <w:rsid w:val="003A190E"/>
    <w:rsid w:val="003A1AED"/>
    <w:rsid w:val="003A304E"/>
    <w:rsid w:val="003A3D86"/>
    <w:rsid w:val="003A5303"/>
    <w:rsid w:val="003A6628"/>
    <w:rsid w:val="003A67D9"/>
    <w:rsid w:val="003B26E4"/>
    <w:rsid w:val="003B40E1"/>
    <w:rsid w:val="003B4391"/>
    <w:rsid w:val="003B4634"/>
    <w:rsid w:val="003B5180"/>
    <w:rsid w:val="003B51BB"/>
    <w:rsid w:val="003B5A4B"/>
    <w:rsid w:val="003B61EE"/>
    <w:rsid w:val="003B7B20"/>
    <w:rsid w:val="003C1281"/>
    <w:rsid w:val="003C2E1E"/>
    <w:rsid w:val="003C5087"/>
    <w:rsid w:val="003C5958"/>
    <w:rsid w:val="003C6269"/>
    <w:rsid w:val="003D2A74"/>
    <w:rsid w:val="003D3729"/>
    <w:rsid w:val="003D3A00"/>
    <w:rsid w:val="003D4E56"/>
    <w:rsid w:val="003D7127"/>
    <w:rsid w:val="003E01AE"/>
    <w:rsid w:val="003E0C0F"/>
    <w:rsid w:val="003E1255"/>
    <w:rsid w:val="003E13C9"/>
    <w:rsid w:val="003E161B"/>
    <w:rsid w:val="003E5AA1"/>
    <w:rsid w:val="003E60FD"/>
    <w:rsid w:val="003E635B"/>
    <w:rsid w:val="003E72ED"/>
    <w:rsid w:val="003E7B51"/>
    <w:rsid w:val="003E7C25"/>
    <w:rsid w:val="003E7FBB"/>
    <w:rsid w:val="003F13C4"/>
    <w:rsid w:val="003F172E"/>
    <w:rsid w:val="003F2A64"/>
    <w:rsid w:val="003F3FA9"/>
    <w:rsid w:val="003F56CA"/>
    <w:rsid w:val="003F664F"/>
    <w:rsid w:val="003F67C5"/>
    <w:rsid w:val="003F73CF"/>
    <w:rsid w:val="004008E5"/>
    <w:rsid w:val="004037C0"/>
    <w:rsid w:val="00403F6C"/>
    <w:rsid w:val="0041104E"/>
    <w:rsid w:val="004112F8"/>
    <w:rsid w:val="00415A72"/>
    <w:rsid w:val="004210A3"/>
    <w:rsid w:val="00421E99"/>
    <w:rsid w:val="00422412"/>
    <w:rsid w:val="00423097"/>
    <w:rsid w:val="004244E4"/>
    <w:rsid w:val="00426988"/>
    <w:rsid w:val="00426DF8"/>
    <w:rsid w:val="00427B1D"/>
    <w:rsid w:val="0043141C"/>
    <w:rsid w:val="00432303"/>
    <w:rsid w:val="00432E0D"/>
    <w:rsid w:val="00432F8B"/>
    <w:rsid w:val="00433302"/>
    <w:rsid w:val="00433C1E"/>
    <w:rsid w:val="0043716B"/>
    <w:rsid w:val="0044187F"/>
    <w:rsid w:val="00441ABA"/>
    <w:rsid w:val="00441B03"/>
    <w:rsid w:val="0044292A"/>
    <w:rsid w:val="004429C3"/>
    <w:rsid w:val="0044418B"/>
    <w:rsid w:val="004458DE"/>
    <w:rsid w:val="004539E0"/>
    <w:rsid w:val="00454AE9"/>
    <w:rsid w:val="004558C2"/>
    <w:rsid w:val="00457A31"/>
    <w:rsid w:val="0046096A"/>
    <w:rsid w:val="00460CCF"/>
    <w:rsid w:val="00460F5F"/>
    <w:rsid w:val="004619AC"/>
    <w:rsid w:val="0046227B"/>
    <w:rsid w:val="00464021"/>
    <w:rsid w:val="004643D0"/>
    <w:rsid w:val="00465A53"/>
    <w:rsid w:val="004708C5"/>
    <w:rsid w:val="004737C4"/>
    <w:rsid w:val="00475A65"/>
    <w:rsid w:val="0047759D"/>
    <w:rsid w:val="00477A3B"/>
    <w:rsid w:val="00482951"/>
    <w:rsid w:val="00482C46"/>
    <w:rsid w:val="00484508"/>
    <w:rsid w:val="00484A6F"/>
    <w:rsid w:val="00485B22"/>
    <w:rsid w:val="00493AF8"/>
    <w:rsid w:val="004952DF"/>
    <w:rsid w:val="004958D9"/>
    <w:rsid w:val="00495DE7"/>
    <w:rsid w:val="00497290"/>
    <w:rsid w:val="0049734F"/>
    <w:rsid w:val="00497AAA"/>
    <w:rsid w:val="004A1223"/>
    <w:rsid w:val="004A15A9"/>
    <w:rsid w:val="004A4D2E"/>
    <w:rsid w:val="004A5DF4"/>
    <w:rsid w:val="004A680E"/>
    <w:rsid w:val="004B00DF"/>
    <w:rsid w:val="004B38CC"/>
    <w:rsid w:val="004B57C3"/>
    <w:rsid w:val="004B6201"/>
    <w:rsid w:val="004B7E5D"/>
    <w:rsid w:val="004C0AAF"/>
    <w:rsid w:val="004C0F13"/>
    <w:rsid w:val="004C1EE4"/>
    <w:rsid w:val="004C2CBF"/>
    <w:rsid w:val="004C3696"/>
    <w:rsid w:val="004C383F"/>
    <w:rsid w:val="004C3F04"/>
    <w:rsid w:val="004C59F5"/>
    <w:rsid w:val="004C6E4E"/>
    <w:rsid w:val="004D0371"/>
    <w:rsid w:val="004D0CA1"/>
    <w:rsid w:val="004D0F85"/>
    <w:rsid w:val="004D143B"/>
    <w:rsid w:val="004D1D2C"/>
    <w:rsid w:val="004D29D6"/>
    <w:rsid w:val="004D31BB"/>
    <w:rsid w:val="004D448B"/>
    <w:rsid w:val="004D5279"/>
    <w:rsid w:val="004D565D"/>
    <w:rsid w:val="004D5CC0"/>
    <w:rsid w:val="004E0012"/>
    <w:rsid w:val="004E00C1"/>
    <w:rsid w:val="004E105B"/>
    <w:rsid w:val="004E4F1B"/>
    <w:rsid w:val="004E53E4"/>
    <w:rsid w:val="004E6B6F"/>
    <w:rsid w:val="004E7049"/>
    <w:rsid w:val="004E7631"/>
    <w:rsid w:val="004E7BB4"/>
    <w:rsid w:val="004F006B"/>
    <w:rsid w:val="004F149B"/>
    <w:rsid w:val="004F1C59"/>
    <w:rsid w:val="004F2B84"/>
    <w:rsid w:val="004F352D"/>
    <w:rsid w:val="004F3F68"/>
    <w:rsid w:val="004F41E1"/>
    <w:rsid w:val="004F79CF"/>
    <w:rsid w:val="005002F0"/>
    <w:rsid w:val="00500700"/>
    <w:rsid w:val="00500836"/>
    <w:rsid w:val="005011E6"/>
    <w:rsid w:val="005022D3"/>
    <w:rsid w:val="005047BD"/>
    <w:rsid w:val="00505BC1"/>
    <w:rsid w:val="00507164"/>
    <w:rsid w:val="005077DA"/>
    <w:rsid w:val="005102B5"/>
    <w:rsid w:val="00511CC8"/>
    <w:rsid w:val="0051224C"/>
    <w:rsid w:val="005123A3"/>
    <w:rsid w:val="00512DC7"/>
    <w:rsid w:val="00514B69"/>
    <w:rsid w:val="00515B1A"/>
    <w:rsid w:val="00515CD9"/>
    <w:rsid w:val="00521D3F"/>
    <w:rsid w:val="00522A02"/>
    <w:rsid w:val="00525CD9"/>
    <w:rsid w:val="00526403"/>
    <w:rsid w:val="00526909"/>
    <w:rsid w:val="005270EC"/>
    <w:rsid w:val="00530464"/>
    <w:rsid w:val="00530B16"/>
    <w:rsid w:val="00530D0E"/>
    <w:rsid w:val="0053431E"/>
    <w:rsid w:val="00534700"/>
    <w:rsid w:val="005372CE"/>
    <w:rsid w:val="00541945"/>
    <w:rsid w:val="0054278E"/>
    <w:rsid w:val="00542D48"/>
    <w:rsid w:val="00542FB2"/>
    <w:rsid w:val="00545385"/>
    <w:rsid w:val="00546063"/>
    <w:rsid w:val="005468FE"/>
    <w:rsid w:val="005508E3"/>
    <w:rsid w:val="0055198D"/>
    <w:rsid w:val="00551F50"/>
    <w:rsid w:val="0055400C"/>
    <w:rsid w:val="005543D1"/>
    <w:rsid w:val="005545DA"/>
    <w:rsid w:val="00554927"/>
    <w:rsid w:val="005560F1"/>
    <w:rsid w:val="00560F31"/>
    <w:rsid w:val="00563132"/>
    <w:rsid w:val="00563E07"/>
    <w:rsid w:val="00567269"/>
    <w:rsid w:val="00567577"/>
    <w:rsid w:val="005715E8"/>
    <w:rsid w:val="00571973"/>
    <w:rsid w:val="00573265"/>
    <w:rsid w:val="00574B28"/>
    <w:rsid w:val="005753AB"/>
    <w:rsid w:val="00577211"/>
    <w:rsid w:val="00577226"/>
    <w:rsid w:val="005773EB"/>
    <w:rsid w:val="00581043"/>
    <w:rsid w:val="00582F61"/>
    <w:rsid w:val="005833DD"/>
    <w:rsid w:val="00583BA6"/>
    <w:rsid w:val="00583EA6"/>
    <w:rsid w:val="0058450A"/>
    <w:rsid w:val="00584B77"/>
    <w:rsid w:val="00585072"/>
    <w:rsid w:val="00585415"/>
    <w:rsid w:val="00585772"/>
    <w:rsid w:val="005868E9"/>
    <w:rsid w:val="00586AAA"/>
    <w:rsid w:val="0058748E"/>
    <w:rsid w:val="005912EC"/>
    <w:rsid w:val="00593630"/>
    <w:rsid w:val="00594CDE"/>
    <w:rsid w:val="00594F4D"/>
    <w:rsid w:val="00596151"/>
    <w:rsid w:val="005A131B"/>
    <w:rsid w:val="005A22EB"/>
    <w:rsid w:val="005A352A"/>
    <w:rsid w:val="005A4065"/>
    <w:rsid w:val="005A46E5"/>
    <w:rsid w:val="005A715B"/>
    <w:rsid w:val="005A71A0"/>
    <w:rsid w:val="005A7AF1"/>
    <w:rsid w:val="005A7E70"/>
    <w:rsid w:val="005B1640"/>
    <w:rsid w:val="005B1A14"/>
    <w:rsid w:val="005B4491"/>
    <w:rsid w:val="005B4BC0"/>
    <w:rsid w:val="005C07C4"/>
    <w:rsid w:val="005C1C6C"/>
    <w:rsid w:val="005C5E07"/>
    <w:rsid w:val="005C6033"/>
    <w:rsid w:val="005C6E11"/>
    <w:rsid w:val="005C76D6"/>
    <w:rsid w:val="005C7C4B"/>
    <w:rsid w:val="005D056F"/>
    <w:rsid w:val="005D2664"/>
    <w:rsid w:val="005D2F98"/>
    <w:rsid w:val="005D42E1"/>
    <w:rsid w:val="005D43E9"/>
    <w:rsid w:val="005D52BC"/>
    <w:rsid w:val="005D52FE"/>
    <w:rsid w:val="005D5384"/>
    <w:rsid w:val="005D69FA"/>
    <w:rsid w:val="005D6E90"/>
    <w:rsid w:val="005E0602"/>
    <w:rsid w:val="005E10FC"/>
    <w:rsid w:val="005E2E85"/>
    <w:rsid w:val="005E35C3"/>
    <w:rsid w:val="005E3CB7"/>
    <w:rsid w:val="005E3E20"/>
    <w:rsid w:val="005F0CC7"/>
    <w:rsid w:val="005F20FA"/>
    <w:rsid w:val="005F36DB"/>
    <w:rsid w:val="005F58D9"/>
    <w:rsid w:val="005F60A2"/>
    <w:rsid w:val="005F6FE5"/>
    <w:rsid w:val="005F73B1"/>
    <w:rsid w:val="00600EA4"/>
    <w:rsid w:val="006014B1"/>
    <w:rsid w:val="00601B8D"/>
    <w:rsid w:val="00606A3C"/>
    <w:rsid w:val="00607BD9"/>
    <w:rsid w:val="00607C45"/>
    <w:rsid w:val="00612092"/>
    <w:rsid w:val="0061322A"/>
    <w:rsid w:val="00625B2E"/>
    <w:rsid w:val="006278A7"/>
    <w:rsid w:val="006278FF"/>
    <w:rsid w:val="00627E1A"/>
    <w:rsid w:val="00630C36"/>
    <w:rsid w:val="0063130F"/>
    <w:rsid w:val="0063293D"/>
    <w:rsid w:val="00634BCF"/>
    <w:rsid w:val="00635B37"/>
    <w:rsid w:val="0063658A"/>
    <w:rsid w:val="00640957"/>
    <w:rsid w:val="00640CC8"/>
    <w:rsid w:val="00641A32"/>
    <w:rsid w:val="00644506"/>
    <w:rsid w:val="00644A29"/>
    <w:rsid w:val="0064752A"/>
    <w:rsid w:val="0064797F"/>
    <w:rsid w:val="00650BC3"/>
    <w:rsid w:val="00651208"/>
    <w:rsid w:val="00651C8B"/>
    <w:rsid w:val="006525F4"/>
    <w:rsid w:val="006533DF"/>
    <w:rsid w:val="00653976"/>
    <w:rsid w:val="006547A7"/>
    <w:rsid w:val="00654C9E"/>
    <w:rsid w:val="0065540B"/>
    <w:rsid w:val="00656B7D"/>
    <w:rsid w:val="00657E22"/>
    <w:rsid w:val="006630C9"/>
    <w:rsid w:val="00664647"/>
    <w:rsid w:val="006648DE"/>
    <w:rsid w:val="00664C37"/>
    <w:rsid w:val="00671A6E"/>
    <w:rsid w:val="006777FC"/>
    <w:rsid w:val="00680677"/>
    <w:rsid w:val="0068276B"/>
    <w:rsid w:val="006828A6"/>
    <w:rsid w:val="00682C3F"/>
    <w:rsid w:val="0068358F"/>
    <w:rsid w:val="00686B03"/>
    <w:rsid w:val="00690BC6"/>
    <w:rsid w:val="00692309"/>
    <w:rsid w:val="006932DB"/>
    <w:rsid w:val="00695537"/>
    <w:rsid w:val="00696384"/>
    <w:rsid w:val="00697435"/>
    <w:rsid w:val="006A015B"/>
    <w:rsid w:val="006A346D"/>
    <w:rsid w:val="006A4475"/>
    <w:rsid w:val="006A52A0"/>
    <w:rsid w:val="006A5E4E"/>
    <w:rsid w:val="006A6D0D"/>
    <w:rsid w:val="006A6D6E"/>
    <w:rsid w:val="006A78FA"/>
    <w:rsid w:val="006B3091"/>
    <w:rsid w:val="006B354D"/>
    <w:rsid w:val="006B42F1"/>
    <w:rsid w:val="006B5BFE"/>
    <w:rsid w:val="006B60CF"/>
    <w:rsid w:val="006B6FD7"/>
    <w:rsid w:val="006C16CF"/>
    <w:rsid w:val="006C20BA"/>
    <w:rsid w:val="006C38A0"/>
    <w:rsid w:val="006C5CBB"/>
    <w:rsid w:val="006C6F44"/>
    <w:rsid w:val="006D3D05"/>
    <w:rsid w:val="006D6613"/>
    <w:rsid w:val="006D6E56"/>
    <w:rsid w:val="006E0CD2"/>
    <w:rsid w:val="006E0DB1"/>
    <w:rsid w:val="006E12E2"/>
    <w:rsid w:val="006E34A2"/>
    <w:rsid w:val="006E37CD"/>
    <w:rsid w:val="006E4278"/>
    <w:rsid w:val="006E5501"/>
    <w:rsid w:val="006E7006"/>
    <w:rsid w:val="006F17A2"/>
    <w:rsid w:val="006F75B5"/>
    <w:rsid w:val="0070110D"/>
    <w:rsid w:val="00701D60"/>
    <w:rsid w:val="0070687F"/>
    <w:rsid w:val="00712FDD"/>
    <w:rsid w:val="00717125"/>
    <w:rsid w:val="00717C6A"/>
    <w:rsid w:val="00721D8F"/>
    <w:rsid w:val="0072244E"/>
    <w:rsid w:val="00722DA3"/>
    <w:rsid w:val="00724F27"/>
    <w:rsid w:val="00725B1D"/>
    <w:rsid w:val="00726DD4"/>
    <w:rsid w:val="00731110"/>
    <w:rsid w:val="00732D1C"/>
    <w:rsid w:val="00735349"/>
    <w:rsid w:val="00735556"/>
    <w:rsid w:val="0073666A"/>
    <w:rsid w:val="00736A4B"/>
    <w:rsid w:val="0074215C"/>
    <w:rsid w:val="00742D6D"/>
    <w:rsid w:val="00745896"/>
    <w:rsid w:val="00745A59"/>
    <w:rsid w:val="0074668D"/>
    <w:rsid w:val="00747106"/>
    <w:rsid w:val="007534BD"/>
    <w:rsid w:val="0075422F"/>
    <w:rsid w:val="00754B48"/>
    <w:rsid w:val="0075622B"/>
    <w:rsid w:val="007568DB"/>
    <w:rsid w:val="007568F3"/>
    <w:rsid w:val="00756E31"/>
    <w:rsid w:val="00757AF4"/>
    <w:rsid w:val="00761B58"/>
    <w:rsid w:val="00761C80"/>
    <w:rsid w:val="00761C85"/>
    <w:rsid w:val="007622BE"/>
    <w:rsid w:val="0076230C"/>
    <w:rsid w:val="00764374"/>
    <w:rsid w:val="00764BC4"/>
    <w:rsid w:val="0076629B"/>
    <w:rsid w:val="007665E0"/>
    <w:rsid w:val="00766ADC"/>
    <w:rsid w:val="007672B0"/>
    <w:rsid w:val="00770968"/>
    <w:rsid w:val="00770AAC"/>
    <w:rsid w:val="00772AD9"/>
    <w:rsid w:val="0077391F"/>
    <w:rsid w:val="007757BD"/>
    <w:rsid w:val="00777C5C"/>
    <w:rsid w:val="00777FCF"/>
    <w:rsid w:val="007822E3"/>
    <w:rsid w:val="0078330A"/>
    <w:rsid w:val="00787001"/>
    <w:rsid w:val="00791F2A"/>
    <w:rsid w:val="00794523"/>
    <w:rsid w:val="00797552"/>
    <w:rsid w:val="00797831"/>
    <w:rsid w:val="00797BCE"/>
    <w:rsid w:val="007A05AA"/>
    <w:rsid w:val="007A06F0"/>
    <w:rsid w:val="007A0B39"/>
    <w:rsid w:val="007A0C55"/>
    <w:rsid w:val="007A3EBE"/>
    <w:rsid w:val="007A4149"/>
    <w:rsid w:val="007A4671"/>
    <w:rsid w:val="007A4BD5"/>
    <w:rsid w:val="007A5288"/>
    <w:rsid w:val="007A58E5"/>
    <w:rsid w:val="007A63C5"/>
    <w:rsid w:val="007A6885"/>
    <w:rsid w:val="007A6FAC"/>
    <w:rsid w:val="007B1111"/>
    <w:rsid w:val="007B1586"/>
    <w:rsid w:val="007B1C77"/>
    <w:rsid w:val="007B6156"/>
    <w:rsid w:val="007B7817"/>
    <w:rsid w:val="007B7820"/>
    <w:rsid w:val="007C0846"/>
    <w:rsid w:val="007C1C6F"/>
    <w:rsid w:val="007C23C1"/>
    <w:rsid w:val="007C2B95"/>
    <w:rsid w:val="007C3E8B"/>
    <w:rsid w:val="007C442D"/>
    <w:rsid w:val="007C539F"/>
    <w:rsid w:val="007C65A3"/>
    <w:rsid w:val="007C6841"/>
    <w:rsid w:val="007C7A21"/>
    <w:rsid w:val="007D123B"/>
    <w:rsid w:val="007D36DD"/>
    <w:rsid w:val="007D4B9B"/>
    <w:rsid w:val="007D6149"/>
    <w:rsid w:val="007D7CC3"/>
    <w:rsid w:val="007E0280"/>
    <w:rsid w:val="007E0A8F"/>
    <w:rsid w:val="007E2C91"/>
    <w:rsid w:val="007E318B"/>
    <w:rsid w:val="007E4A0E"/>
    <w:rsid w:val="007F17FB"/>
    <w:rsid w:val="007F1F92"/>
    <w:rsid w:val="007F2FCD"/>
    <w:rsid w:val="007F30A5"/>
    <w:rsid w:val="007F3CEE"/>
    <w:rsid w:val="007F40E7"/>
    <w:rsid w:val="007F592D"/>
    <w:rsid w:val="007F6520"/>
    <w:rsid w:val="00802269"/>
    <w:rsid w:val="00802292"/>
    <w:rsid w:val="008032BC"/>
    <w:rsid w:val="008041A8"/>
    <w:rsid w:val="00804B42"/>
    <w:rsid w:val="00805624"/>
    <w:rsid w:val="00805F3C"/>
    <w:rsid w:val="0080649C"/>
    <w:rsid w:val="00806D98"/>
    <w:rsid w:val="008105CF"/>
    <w:rsid w:val="0081195B"/>
    <w:rsid w:val="00812767"/>
    <w:rsid w:val="008127CF"/>
    <w:rsid w:val="00817519"/>
    <w:rsid w:val="0082069A"/>
    <w:rsid w:val="00824B21"/>
    <w:rsid w:val="008268D4"/>
    <w:rsid w:val="00827081"/>
    <w:rsid w:val="00830CCA"/>
    <w:rsid w:val="0083121C"/>
    <w:rsid w:val="00831562"/>
    <w:rsid w:val="008317A0"/>
    <w:rsid w:val="008319BC"/>
    <w:rsid w:val="008323FD"/>
    <w:rsid w:val="0083266F"/>
    <w:rsid w:val="008335AF"/>
    <w:rsid w:val="0083426D"/>
    <w:rsid w:val="00834381"/>
    <w:rsid w:val="0083744D"/>
    <w:rsid w:val="008376FD"/>
    <w:rsid w:val="00843438"/>
    <w:rsid w:val="008440C2"/>
    <w:rsid w:val="0084483D"/>
    <w:rsid w:val="0084497D"/>
    <w:rsid w:val="00844B33"/>
    <w:rsid w:val="00846B99"/>
    <w:rsid w:val="0084703E"/>
    <w:rsid w:val="008472AB"/>
    <w:rsid w:val="0084783D"/>
    <w:rsid w:val="00847C4C"/>
    <w:rsid w:val="008500F1"/>
    <w:rsid w:val="0085131D"/>
    <w:rsid w:val="0085258A"/>
    <w:rsid w:val="0085308D"/>
    <w:rsid w:val="00854D58"/>
    <w:rsid w:val="0085510C"/>
    <w:rsid w:val="0085554D"/>
    <w:rsid w:val="00855625"/>
    <w:rsid w:val="00856DBD"/>
    <w:rsid w:val="00857C48"/>
    <w:rsid w:val="008602B7"/>
    <w:rsid w:val="00862F23"/>
    <w:rsid w:val="008635E5"/>
    <w:rsid w:val="008653BA"/>
    <w:rsid w:val="00870488"/>
    <w:rsid w:val="00871BC8"/>
    <w:rsid w:val="008721F5"/>
    <w:rsid w:val="00873F2D"/>
    <w:rsid w:val="00875078"/>
    <w:rsid w:val="00876E0D"/>
    <w:rsid w:val="00877E90"/>
    <w:rsid w:val="00877F5E"/>
    <w:rsid w:val="0088093F"/>
    <w:rsid w:val="00880C28"/>
    <w:rsid w:val="00880E3A"/>
    <w:rsid w:val="00881DB2"/>
    <w:rsid w:val="008836E6"/>
    <w:rsid w:val="0088408C"/>
    <w:rsid w:val="00884D9D"/>
    <w:rsid w:val="008852FE"/>
    <w:rsid w:val="00886260"/>
    <w:rsid w:val="0088640B"/>
    <w:rsid w:val="0088736A"/>
    <w:rsid w:val="008910B6"/>
    <w:rsid w:val="0089149F"/>
    <w:rsid w:val="0089365A"/>
    <w:rsid w:val="00893BB0"/>
    <w:rsid w:val="0089516D"/>
    <w:rsid w:val="00895E24"/>
    <w:rsid w:val="008965E0"/>
    <w:rsid w:val="00896CE0"/>
    <w:rsid w:val="008A191B"/>
    <w:rsid w:val="008A21FA"/>
    <w:rsid w:val="008A3274"/>
    <w:rsid w:val="008A36FA"/>
    <w:rsid w:val="008A41A9"/>
    <w:rsid w:val="008A47DC"/>
    <w:rsid w:val="008A6929"/>
    <w:rsid w:val="008B21B1"/>
    <w:rsid w:val="008B2BE5"/>
    <w:rsid w:val="008B3FA6"/>
    <w:rsid w:val="008B554C"/>
    <w:rsid w:val="008B6041"/>
    <w:rsid w:val="008B6CF7"/>
    <w:rsid w:val="008B7742"/>
    <w:rsid w:val="008C0E30"/>
    <w:rsid w:val="008C145D"/>
    <w:rsid w:val="008C2053"/>
    <w:rsid w:val="008C24D7"/>
    <w:rsid w:val="008C26DD"/>
    <w:rsid w:val="008C43C5"/>
    <w:rsid w:val="008C5847"/>
    <w:rsid w:val="008C58B2"/>
    <w:rsid w:val="008C76F2"/>
    <w:rsid w:val="008D13F0"/>
    <w:rsid w:val="008D1F27"/>
    <w:rsid w:val="008D545C"/>
    <w:rsid w:val="008E2D1E"/>
    <w:rsid w:val="008E4C16"/>
    <w:rsid w:val="008E4DDD"/>
    <w:rsid w:val="008E6D64"/>
    <w:rsid w:val="008F035E"/>
    <w:rsid w:val="008F1226"/>
    <w:rsid w:val="008F1335"/>
    <w:rsid w:val="008F1759"/>
    <w:rsid w:val="008F414D"/>
    <w:rsid w:val="008F5B5C"/>
    <w:rsid w:val="008F6276"/>
    <w:rsid w:val="00900384"/>
    <w:rsid w:val="00901EAF"/>
    <w:rsid w:val="00902F85"/>
    <w:rsid w:val="009032E3"/>
    <w:rsid w:val="0090397F"/>
    <w:rsid w:val="009045BC"/>
    <w:rsid w:val="00906397"/>
    <w:rsid w:val="00906B2E"/>
    <w:rsid w:val="00911C3B"/>
    <w:rsid w:val="00912B20"/>
    <w:rsid w:val="00914E88"/>
    <w:rsid w:val="009155BA"/>
    <w:rsid w:val="009163DD"/>
    <w:rsid w:val="009169EE"/>
    <w:rsid w:val="00916A9C"/>
    <w:rsid w:val="00921083"/>
    <w:rsid w:val="0092411C"/>
    <w:rsid w:val="00925D1B"/>
    <w:rsid w:val="00930983"/>
    <w:rsid w:val="00930E07"/>
    <w:rsid w:val="0093234C"/>
    <w:rsid w:val="0093262E"/>
    <w:rsid w:val="00932728"/>
    <w:rsid w:val="00932CD8"/>
    <w:rsid w:val="009332BB"/>
    <w:rsid w:val="00935B36"/>
    <w:rsid w:val="00937066"/>
    <w:rsid w:val="0093770E"/>
    <w:rsid w:val="009378EF"/>
    <w:rsid w:val="00937ADD"/>
    <w:rsid w:val="0094226A"/>
    <w:rsid w:val="009433C3"/>
    <w:rsid w:val="00944405"/>
    <w:rsid w:val="00944864"/>
    <w:rsid w:val="00945B75"/>
    <w:rsid w:val="009469C5"/>
    <w:rsid w:val="009502B4"/>
    <w:rsid w:val="009508A8"/>
    <w:rsid w:val="00950F65"/>
    <w:rsid w:val="00951043"/>
    <w:rsid w:val="00952387"/>
    <w:rsid w:val="00952684"/>
    <w:rsid w:val="009526A5"/>
    <w:rsid w:val="00953A2F"/>
    <w:rsid w:val="0095576A"/>
    <w:rsid w:val="0095588D"/>
    <w:rsid w:val="00955A5D"/>
    <w:rsid w:val="00956472"/>
    <w:rsid w:val="00956672"/>
    <w:rsid w:val="009571D1"/>
    <w:rsid w:val="0096192E"/>
    <w:rsid w:val="00961B88"/>
    <w:rsid w:val="00961C13"/>
    <w:rsid w:val="009621CF"/>
    <w:rsid w:val="00962A8C"/>
    <w:rsid w:val="00963DBC"/>
    <w:rsid w:val="00964B23"/>
    <w:rsid w:val="00964D13"/>
    <w:rsid w:val="00964E65"/>
    <w:rsid w:val="0096542E"/>
    <w:rsid w:val="00967B8E"/>
    <w:rsid w:val="00970863"/>
    <w:rsid w:val="00972650"/>
    <w:rsid w:val="00972F13"/>
    <w:rsid w:val="00976497"/>
    <w:rsid w:val="0098269C"/>
    <w:rsid w:val="00982DE0"/>
    <w:rsid w:val="00983456"/>
    <w:rsid w:val="00983632"/>
    <w:rsid w:val="00984D12"/>
    <w:rsid w:val="00985196"/>
    <w:rsid w:val="00987F3E"/>
    <w:rsid w:val="00990766"/>
    <w:rsid w:val="009926EE"/>
    <w:rsid w:val="009950F3"/>
    <w:rsid w:val="00997DF4"/>
    <w:rsid w:val="009A1DE2"/>
    <w:rsid w:val="009A27D9"/>
    <w:rsid w:val="009A2944"/>
    <w:rsid w:val="009A4B9D"/>
    <w:rsid w:val="009A5C41"/>
    <w:rsid w:val="009A6B40"/>
    <w:rsid w:val="009B0717"/>
    <w:rsid w:val="009B0D57"/>
    <w:rsid w:val="009B10D1"/>
    <w:rsid w:val="009B2AFD"/>
    <w:rsid w:val="009B522D"/>
    <w:rsid w:val="009B6608"/>
    <w:rsid w:val="009B6E07"/>
    <w:rsid w:val="009B79D6"/>
    <w:rsid w:val="009C0349"/>
    <w:rsid w:val="009C2A80"/>
    <w:rsid w:val="009C62B0"/>
    <w:rsid w:val="009C6772"/>
    <w:rsid w:val="009D0916"/>
    <w:rsid w:val="009D37A8"/>
    <w:rsid w:val="009D394C"/>
    <w:rsid w:val="009D3973"/>
    <w:rsid w:val="009D484C"/>
    <w:rsid w:val="009D5302"/>
    <w:rsid w:val="009D7E0F"/>
    <w:rsid w:val="009E0065"/>
    <w:rsid w:val="009E1254"/>
    <w:rsid w:val="009E1443"/>
    <w:rsid w:val="009E18B9"/>
    <w:rsid w:val="009E1D2B"/>
    <w:rsid w:val="009E2169"/>
    <w:rsid w:val="009E2E0A"/>
    <w:rsid w:val="009E303C"/>
    <w:rsid w:val="009E465F"/>
    <w:rsid w:val="009E4B2B"/>
    <w:rsid w:val="009E65D4"/>
    <w:rsid w:val="009F0605"/>
    <w:rsid w:val="009F0787"/>
    <w:rsid w:val="009F1FD2"/>
    <w:rsid w:val="009F2548"/>
    <w:rsid w:val="009F34F7"/>
    <w:rsid w:val="009F3593"/>
    <w:rsid w:val="00A010A2"/>
    <w:rsid w:val="00A04CAA"/>
    <w:rsid w:val="00A06E1C"/>
    <w:rsid w:val="00A112D3"/>
    <w:rsid w:val="00A11369"/>
    <w:rsid w:val="00A15363"/>
    <w:rsid w:val="00A15FCD"/>
    <w:rsid w:val="00A21978"/>
    <w:rsid w:val="00A2291A"/>
    <w:rsid w:val="00A25FE7"/>
    <w:rsid w:val="00A2601F"/>
    <w:rsid w:val="00A27DB7"/>
    <w:rsid w:val="00A32755"/>
    <w:rsid w:val="00A33250"/>
    <w:rsid w:val="00A344BF"/>
    <w:rsid w:val="00A35455"/>
    <w:rsid w:val="00A37034"/>
    <w:rsid w:val="00A3707F"/>
    <w:rsid w:val="00A3736D"/>
    <w:rsid w:val="00A40435"/>
    <w:rsid w:val="00A414B8"/>
    <w:rsid w:val="00A42018"/>
    <w:rsid w:val="00A43F73"/>
    <w:rsid w:val="00A45DB9"/>
    <w:rsid w:val="00A4643A"/>
    <w:rsid w:val="00A4700D"/>
    <w:rsid w:val="00A47CE4"/>
    <w:rsid w:val="00A50695"/>
    <w:rsid w:val="00A53C53"/>
    <w:rsid w:val="00A54850"/>
    <w:rsid w:val="00A55906"/>
    <w:rsid w:val="00A55DC4"/>
    <w:rsid w:val="00A57205"/>
    <w:rsid w:val="00A57EF5"/>
    <w:rsid w:val="00A6060E"/>
    <w:rsid w:val="00A62A9C"/>
    <w:rsid w:val="00A62C32"/>
    <w:rsid w:val="00A62EBD"/>
    <w:rsid w:val="00A7097B"/>
    <w:rsid w:val="00A7156F"/>
    <w:rsid w:val="00A71DFC"/>
    <w:rsid w:val="00A72BAF"/>
    <w:rsid w:val="00A735B4"/>
    <w:rsid w:val="00A73F79"/>
    <w:rsid w:val="00A74ED0"/>
    <w:rsid w:val="00A7564E"/>
    <w:rsid w:val="00A808D4"/>
    <w:rsid w:val="00A8278B"/>
    <w:rsid w:val="00A83170"/>
    <w:rsid w:val="00A833D3"/>
    <w:rsid w:val="00A8522C"/>
    <w:rsid w:val="00A857BE"/>
    <w:rsid w:val="00A85F3D"/>
    <w:rsid w:val="00A86671"/>
    <w:rsid w:val="00A866AA"/>
    <w:rsid w:val="00A8790F"/>
    <w:rsid w:val="00A94D9D"/>
    <w:rsid w:val="00A96EC9"/>
    <w:rsid w:val="00AA099F"/>
    <w:rsid w:val="00AA16DF"/>
    <w:rsid w:val="00AA240E"/>
    <w:rsid w:val="00AA3600"/>
    <w:rsid w:val="00AA3E27"/>
    <w:rsid w:val="00AB2B08"/>
    <w:rsid w:val="00AB3E2B"/>
    <w:rsid w:val="00AB475D"/>
    <w:rsid w:val="00AB48B3"/>
    <w:rsid w:val="00AB6CA4"/>
    <w:rsid w:val="00AB6D4B"/>
    <w:rsid w:val="00AC1F12"/>
    <w:rsid w:val="00AC28CF"/>
    <w:rsid w:val="00AC2E83"/>
    <w:rsid w:val="00AC3703"/>
    <w:rsid w:val="00AC62E5"/>
    <w:rsid w:val="00AC7CDE"/>
    <w:rsid w:val="00AD1469"/>
    <w:rsid w:val="00AD320D"/>
    <w:rsid w:val="00AD3A8E"/>
    <w:rsid w:val="00AD4306"/>
    <w:rsid w:val="00AD62DC"/>
    <w:rsid w:val="00AD715E"/>
    <w:rsid w:val="00AE2783"/>
    <w:rsid w:val="00AE32B7"/>
    <w:rsid w:val="00AE36D4"/>
    <w:rsid w:val="00AE51F9"/>
    <w:rsid w:val="00AE5FBE"/>
    <w:rsid w:val="00AE7326"/>
    <w:rsid w:val="00AF1CC6"/>
    <w:rsid w:val="00AF5372"/>
    <w:rsid w:val="00B012BB"/>
    <w:rsid w:val="00B02410"/>
    <w:rsid w:val="00B0544C"/>
    <w:rsid w:val="00B06571"/>
    <w:rsid w:val="00B0732A"/>
    <w:rsid w:val="00B07915"/>
    <w:rsid w:val="00B12ACB"/>
    <w:rsid w:val="00B1391A"/>
    <w:rsid w:val="00B139D1"/>
    <w:rsid w:val="00B139EF"/>
    <w:rsid w:val="00B148C0"/>
    <w:rsid w:val="00B1493D"/>
    <w:rsid w:val="00B20B88"/>
    <w:rsid w:val="00B21B5E"/>
    <w:rsid w:val="00B23756"/>
    <w:rsid w:val="00B27FAA"/>
    <w:rsid w:val="00B30BAD"/>
    <w:rsid w:val="00B31FCA"/>
    <w:rsid w:val="00B32148"/>
    <w:rsid w:val="00B33482"/>
    <w:rsid w:val="00B34482"/>
    <w:rsid w:val="00B349B8"/>
    <w:rsid w:val="00B36256"/>
    <w:rsid w:val="00B36815"/>
    <w:rsid w:val="00B3686A"/>
    <w:rsid w:val="00B408FF"/>
    <w:rsid w:val="00B40AE3"/>
    <w:rsid w:val="00B40D3A"/>
    <w:rsid w:val="00B416BA"/>
    <w:rsid w:val="00B41A62"/>
    <w:rsid w:val="00B4229D"/>
    <w:rsid w:val="00B432E6"/>
    <w:rsid w:val="00B43393"/>
    <w:rsid w:val="00B43621"/>
    <w:rsid w:val="00B452F9"/>
    <w:rsid w:val="00B46954"/>
    <w:rsid w:val="00B47FED"/>
    <w:rsid w:val="00B51D6B"/>
    <w:rsid w:val="00B52296"/>
    <w:rsid w:val="00B53759"/>
    <w:rsid w:val="00B53BDE"/>
    <w:rsid w:val="00B55D1B"/>
    <w:rsid w:val="00B570A6"/>
    <w:rsid w:val="00B57D42"/>
    <w:rsid w:val="00B57F71"/>
    <w:rsid w:val="00B609E6"/>
    <w:rsid w:val="00B633E7"/>
    <w:rsid w:val="00B6423D"/>
    <w:rsid w:val="00B64EAC"/>
    <w:rsid w:val="00B657E0"/>
    <w:rsid w:val="00B658E6"/>
    <w:rsid w:val="00B6601F"/>
    <w:rsid w:val="00B67247"/>
    <w:rsid w:val="00B67B7E"/>
    <w:rsid w:val="00B72C30"/>
    <w:rsid w:val="00B72CE8"/>
    <w:rsid w:val="00B72D47"/>
    <w:rsid w:val="00B73215"/>
    <w:rsid w:val="00B73FD6"/>
    <w:rsid w:val="00B75203"/>
    <w:rsid w:val="00B75E56"/>
    <w:rsid w:val="00B80160"/>
    <w:rsid w:val="00B81270"/>
    <w:rsid w:val="00B81F23"/>
    <w:rsid w:val="00B83A16"/>
    <w:rsid w:val="00B8666A"/>
    <w:rsid w:val="00B87AAF"/>
    <w:rsid w:val="00BA05EB"/>
    <w:rsid w:val="00BA350E"/>
    <w:rsid w:val="00BA4313"/>
    <w:rsid w:val="00BA5313"/>
    <w:rsid w:val="00BA7260"/>
    <w:rsid w:val="00BA764A"/>
    <w:rsid w:val="00BB0EA6"/>
    <w:rsid w:val="00BB17C7"/>
    <w:rsid w:val="00BB1E58"/>
    <w:rsid w:val="00BB23C8"/>
    <w:rsid w:val="00BB36F3"/>
    <w:rsid w:val="00BB4F1B"/>
    <w:rsid w:val="00BB5286"/>
    <w:rsid w:val="00BB57F1"/>
    <w:rsid w:val="00BB5BE1"/>
    <w:rsid w:val="00BB64B8"/>
    <w:rsid w:val="00BB6B4B"/>
    <w:rsid w:val="00BB7D80"/>
    <w:rsid w:val="00BC0F67"/>
    <w:rsid w:val="00BC1401"/>
    <w:rsid w:val="00BC28AC"/>
    <w:rsid w:val="00BC4D58"/>
    <w:rsid w:val="00BC538F"/>
    <w:rsid w:val="00BC62D4"/>
    <w:rsid w:val="00BC759D"/>
    <w:rsid w:val="00BD1B91"/>
    <w:rsid w:val="00BD2B03"/>
    <w:rsid w:val="00BD58FC"/>
    <w:rsid w:val="00BD5B47"/>
    <w:rsid w:val="00BD6C66"/>
    <w:rsid w:val="00BD6E65"/>
    <w:rsid w:val="00BE105B"/>
    <w:rsid w:val="00BE288A"/>
    <w:rsid w:val="00BE3AD1"/>
    <w:rsid w:val="00BE470E"/>
    <w:rsid w:val="00BE49E5"/>
    <w:rsid w:val="00BE49F6"/>
    <w:rsid w:val="00BE4B1F"/>
    <w:rsid w:val="00BE6267"/>
    <w:rsid w:val="00BE7DC0"/>
    <w:rsid w:val="00BF1CFE"/>
    <w:rsid w:val="00BF2899"/>
    <w:rsid w:val="00BF3031"/>
    <w:rsid w:val="00BF4C74"/>
    <w:rsid w:val="00BF4E41"/>
    <w:rsid w:val="00BF51FA"/>
    <w:rsid w:val="00BF5790"/>
    <w:rsid w:val="00BF58DF"/>
    <w:rsid w:val="00BF598E"/>
    <w:rsid w:val="00BF638D"/>
    <w:rsid w:val="00BF6D81"/>
    <w:rsid w:val="00BF7435"/>
    <w:rsid w:val="00BF7629"/>
    <w:rsid w:val="00BF7B3F"/>
    <w:rsid w:val="00BF7F28"/>
    <w:rsid w:val="00C00ED4"/>
    <w:rsid w:val="00C01CD1"/>
    <w:rsid w:val="00C02A44"/>
    <w:rsid w:val="00C0349E"/>
    <w:rsid w:val="00C045E7"/>
    <w:rsid w:val="00C05500"/>
    <w:rsid w:val="00C0764C"/>
    <w:rsid w:val="00C11BEB"/>
    <w:rsid w:val="00C14801"/>
    <w:rsid w:val="00C1480C"/>
    <w:rsid w:val="00C15151"/>
    <w:rsid w:val="00C1550B"/>
    <w:rsid w:val="00C17982"/>
    <w:rsid w:val="00C2357C"/>
    <w:rsid w:val="00C23C84"/>
    <w:rsid w:val="00C2455D"/>
    <w:rsid w:val="00C25164"/>
    <w:rsid w:val="00C25CE1"/>
    <w:rsid w:val="00C30A55"/>
    <w:rsid w:val="00C3105B"/>
    <w:rsid w:val="00C32426"/>
    <w:rsid w:val="00C32F49"/>
    <w:rsid w:val="00C33257"/>
    <w:rsid w:val="00C33323"/>
    <w:rsid w:val="00C335EB"/>
    <w:rsid w:val="00C33663"/>
    <w:rsid w:val="00C3393F"/>
    <w:rsid w:val="00C3427C"/>
    <w:rsid w:val="00C35564"/>
    <w:rsid w:val="00C376C9"/>
    <w:rsid w:val="00C40030"/>
    <w:rsid w:val="00C43391"/>
    <w:rsid w:val="00C45D5B"/>
    <w:rsid w:val="00C4796A"/>
    <w:rsid w:val="00C50394"/>
    <w:rsid w:val="00C52151"/>
    <w:rsid w:val="00C52DF8"/>
    <w:rsid w:val="00C6118B"/>
    <w:rsid w:val="00C61544"/>
    <w:rsid w:val="00C62B63"/>
    <w:rsid w:val="00C62E44"/>
    <w:rsid w:val="00C64A61"/>
    <w:rsid w:val="00C65B77"/>
    <w:rsid w:val="00C65BDE"/>
    <w:rsid w:val="00C66948"/>
    <w:rsid w:val="00C67905"/>
    <w:rsid w:val="00C70EB6"/>
    <w:rsid w:val="00C72582"/>
    <w:rsid w:val="00C73CA0"/>
    <w:rsid w:val="00C7489D"/>
    <w:rsid w:val="00C74E54"/>
    <w:rsid w:val="00C76094"/>
    <w:rsid w:val="00C81D16"/>
    <w:rsid w:val="00C831A9"/>
    <w:rsid w:val="00C87D7B"/>
    <w:rsid w:val="00C90842"/>
    <w:rsid w:val="00C90DE6"/>
    <w:rsid w:val="00C9227A"/>
    <w:rsid w:val="00C94299"/>
    <w:rsid w:val="00C944B0"/>
    <w:rsid w:val="00C94AE5"/>
    <w:rsid w:val="00C96156"/>
    <w:rsid w:val="00CA2C12"/>
    <w:rsid w:val="00CA43D5"/>
    <w:rsid w:val="00CA4CC5"/>
    <w:rsid w:val="00CA52DE"/>
    <w:rsid w:val="00CA5A08"/>
    <w:rsid w:val="00CA5E95"/>
    <w:rsid w:val="00CA6EB3"/>
    <w:rsid w:val="00CB0664"/>
    <w:rsid w:val="00CB1753"/>
    <w:rsid w:val="00CB2344"/>
    <w:rsid w:val="00CB26A5"/>
    <w:rsid w:val="00CB4588"/>
    <w:rsid w:val="00CB5267"/>
    <w:rsid w:val="00CB5C11"/>
    <w:rsid w:val="00CB611F"/>
    <w:rsid w:val="00CB663F"/>
    <w:rsid w:val="00CB68ED"/>
    <w:rsid w:val="00CC41F4"/>
    <w:rsid w:val="00CC475A"/>
    <w:rsid w:val="00CC504B"/>
    <w:rsid w:val="00CC52D3"/>
    <w:rsid w:val="00CC5329"/>
    <w:rsid w:val="00CC5957"/>
    <w:rsid w:val="00CD085D"/>
    <w:rsid w:val="00CD14D2"/>
    <w:rsid w:val="00CD1BAB"/>
    <w:rsid w:val="00CD2104"/>
    <w:rsid w:val="00CD2C4E"/>
    <w:rsid w:val="00CD4D7C"/>
    <w:rsid w:val="00CD5175"/>
    <w:rsid w:val="00CD5FA0"/>
    <w:rsid w:val="00CE0AFB"/>
    <w:rsid w:val="00CE18A0"/>
    <w:rsid w:val="00CE369B"/>
    <w:rsid w:val="00CE40DF"/>
    <w:rsid w:val="00CE45ED"/>
    <w:rsid w:val="00CE6927"/>
    <w:rsid w:val="00CE6EF7"/>
    <w:rsid w:val="00CF1C99"/>
    <w:rsid w:val="00CF2E31"/>
    <w:rsid w:val="00CF468F"/>
    <w:rsid w:val="00CF4E89"/>
    <w:rsid w:val="00CF5C87"/>
    <w:rsid w:val="00CF607F"/>
    <w:rsid w:val="00D01C41"/>
    <w:rsid w:val="00D02724"/>
    <w:rsid w:val="00D0291D"/>
    <w:rsid w:val="00D0397C"/>
    <w:rsid w:val="00D045BD"/>
    <w:rsid w:val="00D05513"/>
    <w:rsid w:val="00D05F4B"/>
    <w:rsid w:val="00D06CAA"/>
    <w:rsid w:val="00D06F7E"/>
    <w:rsid w:val="00D07217"/>
    <w:rsid w:val="00D07E37"/>
    <w:rsid w:val="00D116B5"/>
    <w:rsid w:val="00D12FB0"/>
    <w:rsid w:val="00D13760"/>
    <w:rsid w:val="00D144BC"/>
    <w:rsid w:val="00D17669"/>
    <w:rsid w:val="00D17DA0"/>
    <w:rsid w:val="00D2037F"/>
    <w:rsid w:val="00D2040A"/>
    <w:rsid w:val="00D206D2"/>
    <w:rsid w:val="00D22759"/>
    <w:rsid w:val="00D22912"/>
    <w:rsid w:val="00D23372"/>
    <w:rsid w:val="00D247FE"/>
    <w:rsid w:val="00D24B7C"/>
    <w:rsid w:val="00D25FE9"/>
    <w:rsid w:val="00D26A9F"/>
    <w:rsid w:val="00D26FB8"/>
    <w:rsid w:val="00D300F5"/>
    <w:rsid w:val="00D30AC7"/>
    <w:rsid w:val="00D30B11"/>
    <w:rsid w:val="00D330C3"/>
    <w:rsid w:val="00D33A12"/>
    <w:rsid w:val="00D34C26"/>
    <w:rsid w:val="00D35A49"/>
    <w:rsid w:val="00D41555"/>
    <w:rsid w:val="00D41814"/>
    <w:rsid w:val="00D42638"/>
    <w:rsid w:val="00D43833"/>
    <w:rsid w:val="00D439FE"/>
    <w:rsid w:val="00D43B39"/>
    <w:rsid w:val="00D44127"/>
    <w:rsid w:val="00D4485B"/>
    <w:rsid w:val="00D449FD"/>
    <w:rsid w:val="00D44A0D"/>
    <w:rsid w:val="00D45539"/>
    <w:rsid w:val="00D45859"/>
    <w:rsid w:val="00D45F23"/>
    <w:rsid w:val="00D46164"/>
    <w:rsid w:val="00D46555"/>
    <w:rsid w:val="00D46F9D"/>
    <w:rsid w:val="00D477D7"/>
    <w:rsid w:val="00D5169A"/>
    <w:rsid w:val="00D546A2"/>
    <w:rsid w:val="00D54743"/>
    <w:rsid w:val="00D564E5"/>
    <w:rsid w:val="00D57380"/>
    <w:rsid w:val="00D57B42"/>
    <w:rsid w:val="00D57D18"/>
    <w:rsid w:val="00D61E19"/>
    <w:rsid w:val="00D636CB"/>
    <w:rsid w:val="00D63BDF"/>
    <w:rsid w:val="00D65D83"/>
    <w:rsid w:val="00D67697"/>
    <w:rsid w:val="00D7084B"/>
    <w:rsid w:val="00D71BF0"/>
    <w:rsid w:val="00D7253F"/>
    <w:rsid w:val="00D72BB7"/>
    <w:rsid w:val="00D73342"/>
    <w:rsid w:val="00D773E1"/>
    <w:rsid w:val="00D77734"/>
    <w:rsid w:val="00D7790E"/>
    <w:rsid w:val="00D804AC"/>
    <w:rsid w:val="00D82ED9"/>
    <w:rsid w:val="00D830CB"/>
    <w:rsid w:val="00D83CB4"/>
    <w:rsid w:val="00D83E4A"/>
    <w:rsid w:val="00D84134"/>
    <w:rsid w:val="00D86F14"/>
    <w:rsid w:val="00D87084"/>
    <w:rsid w:val="00D8757A"/>
    <w:rsid w:val="00D90D0C"/>
    <w:rsid w:val="00D92712"/>
    <w:rsid w:val="00D92926"/>
    <w:rsid w:val="00D93137"/>
    <w:rsid w:val="00D936F6"/>
    <w:rsid w:val="00D93BD0"/>
    <w:rsid w:val="00D943E4"/>
    <w:rsid w:val="00D95093"/>
    <w:rsid w:val="00D95640"/>
    <w:rsid w:val="00D973EA"/>
    <w:rsid w:val="00DA0DA9"/>
    <w:rsid w:val="00DA2527"/>
    <w:rsid w:val="00DA2557"/>
    <w:rsid w:val="00DA278F"/>
    <w:rsid w:val="00DA281D"/>
    <w:rsid w:val="00DA3A37"/>
    <w:rsid w:val="00DA517C"/>
    <w:rsid w:val="00DA5626"/>
    <w:rsid w:val="00DA674C"/>
    <w:rsid w:val="00DA7FC7"/>
    <w:rsid w:val="00DB0C4A"/>
    <w:rsid w:val="00DB3174"/>
    <w:rsid w:val="00DB3727"/>
    <w:rsid w:val="00DB4526"/>
    <w:rsid w:val="00DB6CEC"/>
    <w:rsid w:val="00DC0FA5"/>
    <w:rsid w:val="00DC1008"/>
    <w:rsid w:val="00DC1350"/>
    <w:rsid w:val="00DC1389"/>
    <w:rsid w:val="00DC18E8"/>
    <w:rsid w:val="00DC7EDD"/>
    <w:rsid w:val="00DD15AC"/>
    <w:rsid w:val="00DD2588"/>
    <w:rsid w:val="00DD3721"/>
    <w:rsid w:val="00DD4372"/>
    <w:rsid w:val="00DD63B3"/>
    <w:rsid w:val="00DD7C12"/>
    <w:rsid w:val="00DE1012"/>
    <w:rsid w:val="00DE2C8C"/>
    <w:rsid w:val="00DE4635"/>
    <w:rsid w:val="00DE65F6"/>
    <w:rsid w:val="00DE6CAA"/>
    <w:rsid w:val="00DE71C6"/>
    <w:rsid w:val="00DE75C2"/>
    <w:rsid w:val="00DE7F9F"/>
    <w:rsid w:val="00DF0A5B"/>
    <w:rsid w:val="00DF1104"/>
    <w:rsid w:val="00DF12D2"/>
    <w:rsid w:val="00DF1FF5"/>
    <w:rsid w:val="00DF24DC"/>
    <w:rsid w:val="00DF5C88"/>
    <w:rsid w:val="00DF7CEB"/>
    <w:rsid w:val="00E010E4"/>
    <w:rsid w:val="00E02665"/>
    <w:rsid w:val="00E034B8"/>
    <w:rsid w:val="00E04A5F"/>
    <w:rsid w:val="00E0640D"/>
    <w:rsid w:val="00E06CA2"/>
    <w:rsid w:val="00E07A82"/>
    <w:rsid w:val="00E10520"/>
    <w:rsid w:val="00E10A3E"/>
    <w:rsid w:val="00E11A44"/>
    <w:rsid w:val="00E140FE"/>
    <w:rsid w:val="00E16162"/>
    <w:rsid w:val="00E172CB"/>
    <w:rsid w:val="00E17A02"/>
    <w:rsid w:val="00E203B0"/>
    <w:rsid w:val="00E2106D"/>
    <w:rsid w:val="00E2219D"/>
    <w:rsid w:val="00E2554D"/>
    <w:rsid w:val="00E3078D"/>
    <w:rsid w:val="00E30EFE"/>
    <w:rsid w:val="00E31057"/>
    <w:rsid w:val="00E31539"/>
    <w:rsid w:val="00E318AE"/>
    <w:rsid w:val="00E32878"/>
    <w:rsid w:val="00E33BFD"/>
    <w:rsid w:val="00E4166E"/>
    <w:rsid w:val="00E41A11"/>
    <w:rsid w:val="00E42EC5"/>
    <w:rsid w:val="00E42FDE"/>
    <w:rsid w:val="00E43CFE"/>
    <w:rsid w:val="00E43FCA"/>
    <w:rsid w:val="00E44D3E"/>
    <w:rsid w:val="00E44EEF"/>
    <w:rsid w:val="00E45DF4"/>
    <w:rsid w:val="00E50BE7"/>
    <w:rsid w:val="00E51F59"/>
    <w:rsid w:val="00E52352"/>
    <w:rsid w:val="00E541E6"/>
    <w:rsid w:val="00E558D1"/>
    <w:rsid w:val="00E55AB5"/>
    <w:rsid w:val="00E55B44"/>
    <w:rsid w:val="00E5766F"/>
    <w:rsid w:val="00E60AD4"/>
    <w:rsid w:val="00E62B75"/>
    <w:rsid w:val="00E66144"/>
    <w:rsid w:val="00E66ABD"/>
    <w:rsid w:val="00E66B31"/>
    <w:rsid w:val="00E678C6"/>
    <w:rsid w:val="00E7034C"/>
    <w:rsid w:val="00E72195"/>
    <w:rsid w:val="00E728AF"/>
    <w:rsid w:val="00E73779"/>
    <w:rsid w:val="00E73AC0"/>
    <w:rsid w:val="00E746D4"/>
    <w:rsid w:val="00E74759"/>
    <w:rsid w:val="00E74C84"/>
    <w:rsid w:val="00E758CD"/>
    <w:rsid w:val="00E75BDA"/>
    <w:rsid w:val="00E81261"/>
    <w:rsid w:val="00E81487"/>
    <w:rsid w:val="00E81B7D"/>
    <w:rsid w:val="00E82EAF"/>
    <w:rsid w:val="00E84E10"/>
    <w:rsid w:val="00E84F8D"/>
    <w:rsid w:val="00E861EF"/>
    <w:rsid w:val="00E8676E"/>
    <w:rsid w:val="00E86EF7"/>
    <w:rsid w:val="00E87E5F"/>
    <w:rsid w:val="00E91CCD"/>
    <w:rsid w:val="00E927E3"/>
    <w:rsid w:val="00E9776C"/>
    <w:rsid w:val="00EA1245"/>
    <w:rsid w:val="00EA4543"/>
    <w:rsid w:val="00EA47EC"/>
    <w:rsid w:val="00EA5834"/>
    <w:rsid w:val="00EA7FFE"/>
    <w:rsid w:val="00EB24A0"/>
    <w:rsid w:val="00EB3530"/>
    <w:rsid w:val="00EB4EEE"/>
    <w:rsid w:val="00EB7E11"/>
    <w:rsid w:val="00EC1A70"/>
    <w:rsid w:val="00EC1F99"/>
    <w:rsid w:val="00EC228C"/>
    <w:rsid w:val="00EC354F"/>
    <w:rsid w:val="00EC4313"/>
    <w:rsid w:val="00EC4A2E"/>
    <w:rsid w:val="00EC5119"/>
    <w:rsid w:val="00EC5285"/>
    <w:rsid w:val="00ED1C63"/>
    <w:rsid w:val="00ED1D27"/>
    <w:rsid w:val="00ED25DD"/>
    <w:rsid w:val="00ED2C1C"/>
    <w:rsid w:val="00ED4455"/>
    <w:rsid w:val="00ED56F4"/>
    <w:rsid w:val="00ED743B"/>
    <w:rsid w:val="00ED7D31"/>
    <w:rsid w:val="00EE01DE"/>
    <w:rsid w:val="00EE0775"/>
    <w:rsid w:val="00EE38DE"/>
    <w:rsid w:val="00EE534C"/>
    <w:rsid w:val="00EE60AB"/>
    <w:rsid w:val="00EF0925"/>
    <w:rsid w:val="00EF1FCC"/>
    <w:rsid w:val="00EF2DB9"/>
    <w:rsid w:val="00EF4017"/>
    <w:rsid w:val="00EF4851"/>
    <w:rsid w:val="00EF48EF"/>
    <w:rsid w:val="00EF6DA0"/>
    <w:rsid w:val="00F01378"/>
    <w:rsid w:val="00F022AE"/>
    <w:rsid w:val="00F03EE8"/>
    <w:rsid w:val="00F0721A"/>
    <w:rsid w:val="00F07D3F"/>
    <w:rsid w:val="00F102D3"/>
    <w:rsid w:val="00F114F7"/>
    <w:rsid w:val="00F12126"/>
    <w:rsid w:val="00F121B3"/>
    <w:rsid w:val="00F1449B"/>
    <w:rsid w:val="00F20EE4"/>
    <w:rsid w:val="00F23883"/>
    <w:rsid w:val="00F258F6"/>
    <w:rsid w:val="00F26AC1"/>
    <w:rsid w:val="00F275E2"/>
    <w:rsid w:val="00F27F54"/>
    <w:rsid w:val="00F30551"/>
    <w:rsid w:val="00F36140"/>
    <w:rsid w:val="00F40858"/>
    <w:rsid w:val="00F409FC"/>
    <w:rsid w:val="00F4153F"/>
    <w:rsid w:val="00F430F7"/>
    <w:rsid w:val="00F4319E"/>
    <w:rsid w:val="00F46248"/>
    <w:rsid w:val="00F470ED"/>
    <w:rsid w:val="00F503C5"/>
    <w:rsid w:val="00F5089D"/>
    <w:rsid w:val="00F518A9"/>
    <w:rsid w:val="00F5246C"/>
    <w:rsid w:val="00F5501B"/>
    <w:rsid w:val="00F62201"/>
    <w:rsid w:val="00F6370C"/>
    <w:rsid w:val="00F63D9E"/>
    <w:rsid w:val="00F64C42"/>
    <w:rsid w:val="00F6541E"/>
    <w:rsid w:val="00F65E71"/>
    <w:rsid w:val="00F67EE4"/>
    <w:rsid w:val="00F71C49"/>
    <w:rsid w:val="00F72D5B"/>
    <w:rsid w:val="00F7300C"/>
    <w:rsid w:val="00F73C11"/>
    <w:rsid w:val="00F74744"/>
    <w:rsid w:val="00F74A19"/>
    <w:rsid w:val="00F74B5E"/>
    <w:rsid w:val="00F76215"/>
    <w:rsid w:val="00F772A4"/>
    <w:rsid w:val="00F772D2"/>
    <w:rsid w:val="00F77E15"/>
    <w:rsid w:val="00F80881"/>
    <w:rsid w:val="00F80DCF"/>
    <w:rsid w:val="00F826D3"/>
    <w:rsid w:val="00F86D3D"/>
    <w:rsid w:val="00F90B55"/>
    <w:rsid w:val="00F90B82"/>
    <w:rsid w:val="00F912EC"/>
    <w:rsid w:val="00F95814"/>
    <w:rsid w:val="00F96BDF"/>
    <w:rsid w:val="00F97B42"/>
    <w:rsid w:val="00F97DAD"/>
    <w:rsid w:val="00FA14D1"/>
    <w:rsid w:val="00FA267C"/>
    <w:rsid w:val="00FA27BD"/>
    <w:rsid w:val="00FA293E"/>
    <w:rsid w:val="00FA388A"/>
    <w:rsid w:val="00FA562F"/>
    <w:rsid w:val="00FA608D"/>
    <w:rsid w:val="00FA6142"/>
    <w:rsid w:val="00FA76AA"/>
    <w:rsid w:val="00FA7FBC"/>
    <w:rsid w:val="00FB25EF"/>
    <w:rsid w:val="00FB2EDD"/>
    <w:rsid w:val="00FB58AA"/>
    <w:rsid w:val="00FB5BFF"/>
    <w:rsid w:val="00FB640F"/>
    <w:rsid w:val="00FB6662"/>
    <w:rsid w:val="00FB66EC"/>
    <w:rsid w:val="00FB7CBE"/>
    <w:rsid w:val="00FC0863"/>
    <w:rsid w:val="00FC0B4F"/>
    <w:rsid w:val="00FC12AF"/>
    <w:rsid w:val="00FC252C"/>
    <w:rsid w:val="00FC2BCF"/>
    <w:rsid w:val="00FC2EA3"/>
    <w:rsid w:val="00FC32BB"/>
    <w:rsid w:val="00FC548E"/>
    <w:rsid w:val="00FC6295"/>
    <w:rsid w:val="00FC6C61"/>
    <w:rsid w:val="00FC79AB"/>
    <w:rsid w:val="00FD03E5"/>
    <w:rsid w:val="00FD25EC"/>
    <w:rsid w:val="00FD2D50"/>
    <w:rsid w:val="00FD3AAA"/>
    <w:rsid w:val="00FD436C"/>
    <w:rsid w:val="00FD58EA"/>
    <w:rsid w:val="00FD5DC7"/>
    <w:rsid w:val="00FE004E"/>
    <w:rsid w:val="00FE7FEE"/>
    <w:rsid w:val="00FF0E7E"/>
    <w:rsid w:val="00FF2F60"/>
    <w:rsid w:val="00FF36C4"/>
    <w:rsid w:val="00FF476E"/>
    <w:rsid w:val="00FF4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F7435"/>
    <w:rPr>
      <w:sz w:val="16"/>
      <w:szCs w:val="16"/>
    </w:rPr>
  </w:style>
  <w:style w:type="paragraph" w:styleId="a4">
    <w:name w:val="annotation text"/>
    <w:basedOn w:val="a"/>
    <w:link w:val="a5"/>
    <w:uiPriority w:val="99"/>
    <w:semiHidden/>
    <w:unhideWhenUsed/>
    <w:rsid w:val="00BF7435"/>
    <w:pPr>
      <w:spacing w:line="240" w:lineRule="auto"/>
    </w:pPr>
    <w:rPr>
      <w:sz w:val="20"/>
      <w:szCs w:val="20"/>
    </w:rPr>
  </w:style>
  <w:style w:type="character" w:customStyle="1" w:styleId="a5">
    <w:name w:val="Текст примечания Знак"/>
    <w:basedOn w:val="a0"/>
    <w:link w:val="a4"/>
    <w:uiPriority w:val="99"/>
    <w:semiHidden/>
    <w:rsid w:val="00BF7435"/>
    <w:rPr>
      <w:sz w:val="20"/>
      <w:szCs w:val="20"/>
    </w:rPr>
  </w:style>
  <w:style w:type="paragraph" w:styleId="a6">
    <w:name w:val="annotation subject"/>
    <w:basedOn w:val="a4"/>
    <w:next w:val="a4"/>
    <w:link w:val="a7"/>
    <w:uiPriority w:val="99"/>
    <w:semiHidden/>
    <w:unhideWhenUsed/>
    <w:rsid w:val="00BF7435"/>
    <w:rPr>
      <w:b/>
      <w:bCs/>
    </w:rPr>
  </w:style>
  <w:style w:type="character" w:customStyle="1" w:styleId="a7">
    <w:name w:val="Тема примечания Знак"/>
    <w:basedOn w:val="a5"/>
    <w:link w:val="a6"/>
    <w:uiPriority w:val="99"/>
    <w:semiHidden/>
    <w:rsid w:val="00BF7435"/>
    <w:rPr>
      <w:b/>
      <w:bCs/>
      <w:sz w:val="20"/>
      <w:szCs w:val="20"/>
    </w:rPr>
  </w:style>
  <w:style w:type="paragraph" w:styleId="a8">
    <w:name w:val="Balloon Text"/>
    <w:basedOn w:val="a"/>
    <w:link w:val="a9"/>
    <w:uiPriority w:val="99"/>
    <w:semiHidden/>
    <w:unhideWhenUsed/>
    <w:rsid w:val="00BF74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435"/>
    <w:rPr>
      <w:rFonts w:ascii="Tahoma" w:hAnsi="Tahoma" w:cs="Tahoma"/>
      <w:sz w:val="16"/>
      <w:szCs w:val="16"/>
    </w:rPr>
  </w:style>
  <w:style w:type="paragraph" w:customStyle="1" w:styleId="ConsPlusNonformat">
    <w:name w:val="ConsPlusNonformat"/>
    <w:rsid w:val="00B57D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9013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
    <w:link w:val="ab"/>
    <w:uiPriority w:val="99"/>
    <w:unhideWhenUsed/>
    <w:rsid w:val="009926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926EE"/>
  </w:style>
  <w:style w:type="paragraph" w:styleId="ac">
    <w:name w:val="footer"/>
    <w:basedOn w:val="a"/>
    <w:link w:val="ad"/>
    <w:uiPriority w:val="99"/>
    <w:unhideWhenUsed/>
    <w:rsid w:val="009926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26EE"/>
  </w:style>
  <w:style w:type="character" w:styleId="ae">
    <w:name w:val="Hyperlink"/>
    <w:basedOn w:val="a0"/>
    <w:uiPriority w:val="99"/>
    <w:semiHidden/>
    <w:unhideWhenUsed/>
    <w:rsid w:val="00E0640D"/>
    <w:rPr>
      <w:color w:val="0000FF"/>
      <w:u w:val="single"/>
    </w:rPr>
  </w:style>
  <w:style w:type="character" w:styleId="af">
    <w:name w:val="FollowedHyperlink"/>
    <w:basedOn w:val="a0"/>
    <w:uiPriority w:val="99"/>
    <w:semiHidden/>
    <w:unhideWhenUsed/>
    <w:rsid w:val="00E0640D"/>
    <w:rPr>
      <w:color w:val="800080"/>
      <w:u w:val="single"/>
    </w:rPr>
  </w:style>
  <w:style w:type="paragraph" w:customStyle="1" w:styleId="xl63">
    <w:name w:val="xl63"/>
    <w:basedOn w:val="a"/>
    <w:rsid w:val="00E0640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E0640D"/>
    <w:pPr>
      <w:spacing w:before="100" w:beforeAutospacing="1" w:after="100" w:afterAutospacing="1" w:line="240" w:lineRule="auto"/>
    </w:pPr>
    <w:rPr>
      <w:rFonts w:ascii="Arial" w:eastAsia="Times New Roman" w:hAnsi="Arial" w:cs="Arial"/>
      <w:sz w:val="14"/>
      <w:szCs w:val="14"/>
      <w:lang w:eastAsia="ru-RU"/>
    </w:rPr>
  </w:style>
  <w:style w:type="paragraph" w:customStyle="1" w:styleId="xl66">
    <w:name w:val="xl66"/>
    <w:basedOn w:val="a"/>
    <w:rsid w:val="00E0640D"/>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7">
    <w:name w:val="xl67"/>
    <w:basedOn w:val="a"/>
    <w:rsid w:val="00E0640D"/>
    <w:pP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68">
    <w:name w:val="xl68"/>
    <w:basedOn w:val="a"/>
    <w:rsid w:val="00E0640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69">
    <w:name w:val="xl69"/>
    <w:basedOn w:val="a"/>
    <w:rsid w:val="00E0640D"/>
    <w:pPr>
      <w:pBdr>
        <w:right w:val="dotDotDash"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E0640D"/>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71">
    <w:name w:val="xl71"/>
    <w:basedOn w:val="a"/>
    <w:rsid w:val="00E0640D"/>
    <w:pP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72">
    <w:name w:val="xl72"/>
    <w:basedOn w:val="a"/>
    <w:rsid w:val="00E0640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3">
    <w:name w:val="xl73"/>
    <w:basedOn w:val="a"/>
    <w:rsid w:val="00E0640D"/>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74">
    <w:name w:val="xl74"/>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E0640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E0640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E0640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rsid w:val="00E0640D"/>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9">
    <w:name w:val="xl79"/>
    <w:basedOn w:val="a"/>
    <w:rsid w:val="00E0640D"/>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0">
    <w:name w:val="xl80"/>
    <w:basedOn w:val="a"/>
    <w:rsid w:val="00E0640D"/>
    <w:pPr>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81">
    <w:name w:val="xl81"/>
    <w:basedOn w:val="a"/>
    <w:rsid w:val="00E0640D"/>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2">
    <w:name w:val="xl82"/>
    <w:basedOn w:val="a"/>
    <w:rsid w:val="00E0640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E0640D"/>
    <w:pPr>
      <w:pBdr>
        <w:left w:val="dotDotDash" w:sz="8" w:space="0" w:color="auto"/>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4">
    <w:name w:val="xl84"/>
    <w:basedOn w:val="a"/>
    <w:rsid w:val="00E0640D"/>
    <w:pPr>
      <w:pBdr>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5">
    <w:name w:val="xl85"/>
    <w:basedOn w:val="a"/>
    <w:rsid w:val="00E0640D"/>
    <w:pPr>
      <w:pBdr>
        <w:bottom w:val="dotDotDash" w:sz="8" w:space="0" w:color="auto"/>
        <w:right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6">
    <w:name w:val="xl86"/>
    <w:basedOn w:val="a"/>
    <w:rsid w:val="00E0640D"/>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E0640D"/>
    <w:pP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88">
    <w:name w:val="xl88"/>
    <w:basedOn w:val="a"/>
    <w:rsid w:val="00E0640D"/>
    <w:pPr>
      <w:pBdr>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89">
    <w:name w:val="xl89"/>
    <w:basedOn w:val="a"/>
    <w:rsid w:val="00E0640D"/>
    <w:pPr>
      <w:pBdr>
        <w:top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0">
    <w:name w:val="xl90"/>
    <w:basedOn w:val="a"/>
    <w:rsid w:val="00E0640D"/>
    <w:pPr>
      <w:pBdr>
        <w:top w:val="dotDotDash" w:sz="8" w:space="0" w:color="auto"/>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1">
    <w:name w:val="xl91"/>
    <w:basedOn w:val="a"/>
    <w:rsid w:val="00E0640D"/>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92">
    <w:name w:val="xl92"/>
    <w:basedOn w:val="a"/>
    <w:rsid w:val="00E0640D"/>
    <w:pPr>
      <w:pBdr>
        <w:left w:val="dotDotDash" w:sz="8"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
    <w:rsid w:val="00E0640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E0640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5">
    <w:name w:val="xl95"/>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E0640D"/>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7">
    <w:name w:val="xl97"/>
    <w:basedOn w:val="a"/>
    <w:rsid w:val="00E0640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E0640D"/>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9">
    <w:name w:val="xl99"/>
    <w:basedOn w:val="a"/>
    <w:rsid w:val="00E0640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E0640D"/>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1">
    <w:name w:val="xl101"/>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E0640D"/>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4">
    <w:name w:val="xl104"/>
    <w:basedOn w:val="a"/>
    <w:rsid w:val="00E0640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5">
    <w:name w:val="xl105"/>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6">
    <w:name w:val="xl106"/>
    <w:basedOn w:val="a"/>
    <w:rsid w:val="00E0640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7">
    <w:name w:val="xl107"/>
    <w:basedOn w:val="a"/>
    <w:rsid w:val="00E0640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8">
    <w:name w:val="xl108"/>
    <w:basedOn w:val="a"/>
    <w:rsid w:val="00E0640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E0640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0">
    <w:name w:val="xl110"/>
    <w:basedOn w:val="a"/>
    <w:rsid w:val="00E0640D"/>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rsid w:val="00E0640D"/>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2">
    <w:name w:val="xl112"/>
    <w:basedOn w:val="a"/>
    <w:rsid w:val="00E0640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3">
    <w:name w:val="xl113"/>
    <w:basedOn w:val="a"/>
    <w:rsid w:val="00E0640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4">
    <w:name w:val="xl114"/>
    <w:basedOn w:val="a"/>
    <w:rsid w:val="00E0640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5">
    <w:name w:val="xl115"/>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E0640D"/>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E0640D"/>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8">
    <w:name w:val="xl118"/>
    <w:basedOn w:val="a"/>
    <w:rsid w:val="00E0640D"/>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9">
    <w:name w:val="xl119"/>
    <w:basedOn w:val="a"/>
    <w:rsid w:val="00E0640D"/>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0640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0640D"/>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3">
    <w:name w:val="xl123"/>
    <w:basedOn w:val="a"/>
    <w:rsid w:val="00E0640D"/>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25">
    <w:name w:val="xl125"/>
    <w:basedOn w:val="a"/>
    <w:rsid w:val="00E0640D"/>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6">
    <w:name w:val="xl126"/>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7">
    <w:name w:val="xl127"/>
    <w:basedOn w:val="a"/>
    <w:rsid w:val="00E0640D"/>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8">
    <w:name w:val="xl128"/>
    <w:basedOn w:val="a"/>
    <w:rsid w:val="00E0640D"/>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9">
    <w:name w:val="xl129"/>
    <w:basedOn w:val="a"/>
    <w:rsid w:val="00E0640D"/>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0">
    <w:name w:val="xl130"/>
    <w:basedOn w:val="a"/>
    <w:rsid w:val="00E0640D"/>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1">
    <w:name w:val="xl131"/>
    <w:basedOn w:val="a"/>
    <w:rsid w:val="00E0640D"/>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2">
    <w:name w:val="xl132"/>
    <w:basedOn w:val="a"/>
    <w:rsid w:val="00E0640D"/>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E0640D"/>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4">
    <w:name w:val="xl134"/>
    <w:basedOn w:val="a"/>
    <w:rsid w:val="00E0640D"/>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5">
    <w:name w:val="xl135"/>
    <w:basedOn w:val="a"/>
    <w:rsid w:val="00E0640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E0640D"/>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8">
    <w:name w:val="xl138"/>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9">
    <w:name w:val="xl139"/>
    <w:basedOn w:val="a"/>
    <w:rsid w:val="00E0640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0">
    <w:name w:val="xl140"/>
    <w:basedOn w:val="a"/>
    <w:rsid w:val="00E0640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E0640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2">
    <w:name w:val="xl142"/>
    <w:basedOn w:val="a"/>
    <w:rsid w:val="00E0640D"/>
    <w:pPr>
      <w:pBdr>
        <w:top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43">
    <w:name w:val="xl143"/>
    <w:basedOn w:val="a"/>
    <w:rsid w:val="00E0640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5">
    <w:name w:val="xl145"/>
    <w:basedOn w:val="a"/>
    <w:rsid w:val="00E0640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6">
    <w:name w:val="xl146"/>
    <w:basedOn w:val="a"/>
    <w:rsid w:val="00E0640D"/>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7">
    <w:name w:val="xl147"/>
    <w:basedOn w:val="a"/>
    <w:rsid w:val="00E064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8">
    <w:name w:val="xl148"/>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9">
    <w:name w:val="xl149"/>
    <w:basedOn w:val="a"/>
    <w:rsid w:val="00E0640D"/>
    <w:pPr>
      <w:pBdr>
        <w:top w:val="dotDotDash" w:sz="8" w:space="0" w:color="auto"/>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0">
    <w:name w:val="xl150"/>
    <w:basedOn w:val="a"/>
    <w:rsid w:val="00E0640D"/>
    <w:pPr>
      <w:pBdr>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1">
    <w:name w:val="xl151"/>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2">
    <w:name w:val="xl152"/>
    <w:basedOn w:val="a"/>
    <w:rsid w:val="00E0640D"/>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3">
    <w:name w:val="xl153"/>
    <w:basedOn w:val="a"/>
    <w:rsid w:val="00E0640D"/>
    <w:pPr>
      <w:pBdr>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
    <w:rsid w:val="00E0640D"/>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5">
    <w:name w:val="xl155"/>
    <w:basedOn w:val="a"/>
    <w:rsid w:val="00E0640D"/>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
    <w:rsid w:val="00E0640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E0640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E0640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E0640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E0640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E0640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E0640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E0640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E0640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E0640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E0640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E0640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E0640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E0640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rsid w:val="00E0640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E0640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6">
    <w:name w:val="xl176"/>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7">
    <w:name w:val="xl177"/>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8">
    <w:name w:val="xl178"/>
    <w:basedOn w:val="a"/>
    <w:rsid w:val="00E0640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0640D"/>
    <w:pPr>
      <w:pBdr>
        <w:top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81">
    <w:name w:val="xl181"/>
    <w:basedOn w:val="a"/>
    <w:rsid w:val="00E0640D"/>
    <w:pPr>
      <w:pBdr>
        <w:top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E0640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5">
    <w:name w:val="xl185"/>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6">
    <w:name w:val="xl186"/>
    <w:basedOn w:val="a"/>
    <w:rsid w:val="00E0640D"/>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7">
    <w:name w:val="xl187"/>
    <w:basedOn w:val="a"/>
    <w:rsid w:val="00E064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
    <w:rsid w:val="00E0640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9">
    <w:name w:val="xl189"/>
    <w:basedOn w:val="a"/>
    <w:rsid w:val="00E0640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E0640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E0640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E0640D"/>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E0640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6">
    <w:name w:val="xl196"/>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7">
    <w:name w:val="xl197"/>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8">
    <w:name w:val="xl198"/>
    <w:basedOn w:val="a"/>
    <w:rsid w:val="00E064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9">
    <w:name w:val="xl199"/>
    <w:basedOn w:val="a"/>
    <w:rsid w:val="00E0640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E0640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E064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3">
    <w:name w:val="xl203"/>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4">
    <w:name w:val="xl204"/>
    <w:basedOn w:val="a"/>
    <w:rsid w:val="00E06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5">
    <w:name w:val="xl205"/>
    <w:basedOn w:val="a"/>
    <w:rsid w:val="00E06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af0">
    <w:name w:val="Body Text"/>
    <w:basedOn w:val="a"/>
    <w:link w:val="af1"/>
    <w:uiPriority w:val="99"/>
    <w:rsid w:val="00DA5626"/>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Основной текст Знак"/>
    <w:basedOn w:val="a0"/>
    <w:link w:val="af0"/>
    <w:uiPriority w:val="99"/>
    <w:rsid w:val="00DA5626"/>
    <w:rPr>
      <w:rFonts w:ascii="Times New Roman" w:eastAsia="Times New Roman" w:hAnsi="Times New Roman" w:cs="Times New Roman"/>
      <w:b/>
      <w:bCs/>
      <w:sz w:val="24"/>
      <w:szCs w:val="24"/>
      <w:lang w:eastAsia="ru-RU"/>
    </w:rPr>
  </w:style>
  <w:style w:type="paragraph" w:customStyle="1" w:styleId="ConsPlusTitle">
    <w:name w:val="ConsPlusTitle"/>
    <w:rsid w:val="00BB36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36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90D0C"/>
    <w:pPr>
      <w:widowControl w:val="0"/>
      <w:autoSpaceDE w:val="0"/>
      <w:autoSpaceDN w:val="0"/>
      <w:spacing w:after="0" w:line="240" w:lineRule="auto"/>
    </w:pPr>
    <w:rPr>
      <w:rFonts w:ascii="Arial" w:eastAsia="Times New Roman" w:hAnsi="Arial" w:cs="Arial"/>
      <w:sz w:val="16"/>
      <w:szCs w:val="20"/>
      <w:lang w:eastAsia="ru-RU"/>
    </w:rPr>
  </w:style>
  <w:style w:type="table" w:styleId="af2">
    <w:name w:val="Table Grid"/>
    <w:basedOn w:val="a1"/>
    <w:uiPriority w:val="59"/>
    <w:rsid w:val="00045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5921727">
      <w:bodyDiv w:val="1"/>
      <w:marLeft w:val="0"/>
      <w:marRight w:val="0"/>
      <w:marTop w:val="0"/>
      <w:marBottom w:val="0"/>
      <w:divBdr>
        <w:top w:val="none" w:sz="0" w:space="0" w:color="auto"/>
        <w:left w:val="none" w:sz="0" w:space="0" w:color="auto"/>
        <w:bottom w:val="none" w:sz="0" w:space="0" w:color="auto"/>
        <w:right w:val="none" w:sz="0" w:space="0" w:color="auto"/>
      </w:divBdr>
    </w:div>
    <w:div w:id="1809785977">
      <w:bodyDiv w:val="1"/>
      <w:marLeft w:val="0"/>
      <w:marRight w:val="0"/>
      <w:marTop w:val="0"/>
      <w:marBottom w:val="0"/>
      <w:divBdr>
        <w:top w:val="none" w:sz="0" w:space="0" w:color="auto"/>
        <w:left w:val="none" w:sz="0" w:space="0" w:color="auto"/>
        <w:bottom w:val="none" w:sz="0" w:space="0" w:color="auto"/>
        <w:right w:val="none" w:sz="0" w:space="0" w:color="auto"/>
      </w:divBdr>
    </w:div>
    <w:div w:id="20115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A390271FD7DDB2CF6F5F6E9ACEDF5C41A7851C43C11FA61D1AF4E14873A23F3064D34FA5E3839BD9F1A80F2047255D770E0344FBAE25D9gCp3G" TargetMode="External"/><Relationship Id="rId18" Type="http://schemas.openxmlformats.org/officeDocument/2006/relationships/hyperlink" Target="consultantplus://offline/ref=EAA390271FD7DDB2CF6F5F6E9ACEDF5C43A7801246C31FA61D1AF4E14873A23F22648B43A4E6989CDFE4FE5E66g1p3G" TargetMode="External"/><Relationship Id="rId26" Type="http://schemas.openxmlformats.org/officeDocument/2006/relationships/hyperlink" Target="consultantplus://offline/ref=EAA390271FD7DDB2CF6F5F6E9ACEDF5C41A5821243C71FA61D1AF4E14873A23F3064D34FA5E0869FDEF1A80F2047255D770E0344FBAE25D9gCp3G" TargetMode="External"/><Relationship Id="rId39" Type="http://schemas.openxmlformats.org/officeDocument/2006/relationships/hyperlink" Target="consultantplus://offline/ref=EAA390271FD7DDB2CF6F5F6E9ACEDF5C41A7851C43C11FA61D1AF4E14873A23F3064D34FA5E3839ED8F1A80F2047255D770E0344FBAE25D9gCp3G" TargetMode="External"/><Relationship Id="rId3" Type="http://schemas.openxmlformats.org/officeDocument/2006/relationships/settings" Target="settings.xml"/><Relationship Id="rId21" Type="http://schemas.openxmlformats.org/officeDocument/2006/relationships/hyperlink" Target="consultantplus://offline/ref=319F5DDDC1CD7CD8AE2072C0B31706AC2E7B9496EF1F69F2F4A532F1A15CCC726251309D5C46DA4BFF55B52D8E143E45ADAB6FEC2C1555302498B905667CJ" TargetMode="External"/><Relationship Id="rId34" Type="http://schemas.openxmlformats.org/officeDocument/2006/relationships/hyperlink" Target="consultantplus://offline/ref=EAA390271FD7DDB2CF6F5F6E9ACEDF5C41A7851C43C11FA61D1AF4E14873A23F3064D34FA5E3839BD9F1A80F2047255D770E0344FBAE25D9gCp3G" TargetMode="External"/><Relationship Id="rId42" Type="http://schemas.openxmlformats.org/officeDocument/2006/relationships/hyperlink" Target="consultantplus://offline/ref=EAA390271FD7DDB2CF6F5F6E9ACEDF5C41A7851C43C11FA61D1AF4E14873A23F3064D34FA5E3829FDEF1A80F2047255D770E0344FBAE25D9gCp3G"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consultantplus://offline/ref=CF81D1C0434D74C5285F422DCEF972F7E0C60DD78352776187C5F0D1431F00C4A0E247347D0B26B1T5D0M" TargetMode="External"/><Relationship Id="rId12" Type="http://schemas.openxmlformats.org/officeDocument/2006/relationships/hyperlink" Target="consultantplus://offline/ref=EAA390271FD7DDB2CF6F5F6E9ACEDF5C41A7851C43C11FA61D1AF4E14873A23F3064D34FA5E3829CD9F1A80F2047255D770E0344FBAE25D9gCp3G" TargetMode="External"/><Relationship Id="rId17" Type="http://schemas.openxmlformats.org/officeDocument/2006/relationships/hyperlink" Target="consultantplus://offline/ref=EAA390271FD7DDB2CF6F5F6E9ACEDF5C43A7801246C31FA61D1AF4E14873A23F22648B43A4E6989CDFE4FE5E66g1p3G" TargetMode="External"/><Relationship Id="rId25" Type="http://schemas.openxmlformats.org/officeDocument/2006/relationships/hyperlink" Target="consultantplus://offline/ref=EAA390271FD7DDB2CF6F5F6E9ACEDF5C41A7851C43C11FA61D1AF4E14873A23F3064D34FA5E3839BD9F1A80F2047255D770E0344FBAE25D9gCp3G" TargetMode="External"/><Relationship Id="rId33" Type="http://schemas.openxmlformats.org/officeDocument/2006/relationships/hyperlink" Target="consultantplus://offline/ref=EAA390271FD7DDB2CF6F5F6E9ACEDF5C41A7851C43C11FA61D1AF4E14873A23F3064D34FA5E3829CD9F1A80F2047255D770E0344FBAE25D9gCp3G" TargetMode="External"/><Relationship Id="rId38" Type="http://schemas.openxmlformats.org/officeDocument/2006/relationships/hyperlink" Target="consultantplus://offline/ref=EAA390271FD7DDB2CF6F5F6E9ACEDF5C41A7851C43C11FA61D1AF4E14873A23F22648B43A4E6989CDFE4FE5E66g1p3G" TargetMode="External"/><Relationship Id="rId46"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32DBC791093B8658A6A8629A0653197A159467FE0799812925DA03A63AB4D7948AC7EACA9259319BF7BE83yDb0G" TargetMode="External"/><Relationship Id="rId20" Type="http://schemas.openxmlformats.org/officeDocument/2006/relationships/hyperlink" Target="consultantplus://offline/ref=EAA390271FD7DDB2CF6F5F6E9ACEDF5C41A5821243C71FA61D1AF4E14873A23F3064D34FA5E0869FDEF1A80F2047255D770E0344FBAE25D9gCp3G" TargetMode="External"/><Relationship Id="rId29" Type="http://schemas.openxmlformats.org/officeDocument/2006/relationships/hyperlink" Target="consultantplus://offline/ref=EAA390271FD7DDB2CF6F5F6E9ACEDF5C41A5871C4CC31FA61D1AF4E14873A23F22648B43A4E6989CDFE4FE5E66g1p3G" TargetMode="External"/><Relationship Id="rId41" Type="http://schemas.openxmlformats.org/officeDocument/2006/relationships/hyperlink" Target="consultantplus://offline/ref=EAA390271FD7DDB2CF6F5F6E9ACEDF5C41A7851C43C11FA61D1AF4E14873A23F3064D34FA5E3839BD9F1A80F2047255D770E0344FBAE25D9gCp3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A390271FD7DDB2CF6F5F6E9ACEDF5C41A7851C43C11FA61D1AF4E14873A23F3064D34FA5E3839ED8F1A80F2047255D770E0344FBAE25D9gCp3G" TargetMode="External"/><Relationship Id="rId24" Type="http://schemas.openxmlformats.org/officeDocument/2006/relationships/hyperlink" Target="consultantplus://offline/ref=EAA390271FD7DDB2CF6F5F6E9ACEDF5C41A7851C43C11FA61D1AF4E14873A23F3064D34FA5E3829FDEF1A80F2047255D770E0344FBAE25D9gCp3G" TargetMode="External"/><Relationship Id="rId32" Type="http://schemas.openxmlformats.org/officeDocument/2006/relationships/hyperlink" Target="consultantplus://offline/ref=EAA390271FD7DDB2CF6F5F6E9ACEDF5C41A7851C43C11FA61D1AF4E14873A23F3064D34FA5E3839ED8F1A80F2047255D770E0344FBAE25D9gCp3G" TargetMode="External"/><Relationship Id="rId37" Type="http://schemas.openxmlformats.org/officeDocument/2006/relationships/hyperlink" Target="consultantplus://offline/ref=EAA390271FD7DDB2CF6F5F6E9ACEDF5C43A7801246C31FA61D1AF4E14873A23F22648B43A4E6989CDFE4FE5E66g1p3G" TargetMode="External"/><Relationship Id="rId40" Type="http://schemas.openxmlformats.org/officeDocument/2006/relationships/hyperlink" Target="consultantplus://offline/ref=EAA390271FD7DDB2CF6F5F6E9ACEDF5C41A7851C43C11FA61D1AF4E14873A23F3064D34FA5E3829CD9F1A80F2047255D770E0344FBAE25D9gCp3G" TargetMode="External"/><Relationship Id="rId45" Type="http://schemas.openxmlformats.org/officeDocument/2006/relationships/hyperlink" Target="consultantplus://offline/ref=430D32ECD682B7BE19888FB8263C92651AE99964B001E5818A81315940E5D6714348F579F457536DB604F12A03E560B3C52E9B58D67FEDE6P6nCM" TargetMode="External"/><Relationship Id="rId5" Type="http://schemas.openxmlformats.org/officeDocument/2006/relationships/footnotes" Target="footnotes.xml"/><Relationship Id="rId15" Type="http://schemas.openxmlformats.org/officeDocument/2006/relationships/hyperlink" Target="consultantplus://offline/ref=32DBC791093B8658A6A8629A0653197A159467FE0799812925DA03A63AB4D7948AC7EACA9259319BF7BE83yDb0G" TargetMode="External"/><Relationship Id="rId23" Type="http://schemas.openxmlformats.org/officeDocument/2006/relationships/hyperlink" Target="consultantplus://offline/ref=EAA390271FD7DDB2CF6F5F6E9ACEDF5C41A7851C43C11FA61D1AF4E14873A23F3064D34FA5E3829CD9F1A80F2047255D770E0344FBAE25D9gCp3G" TargetMode="External"/><Relationship Id="rId28" Type="http://schemas.openxmlformats.org/officeDocument/2006/relationships/hyperlink" Target="consultantplus://offline/ref=EAA390271FD7DDB2CF6F5F6E9ACEDF5C41A5821243C71FA61D1AF4E14873A23F3064D34FA5E0879CDDF1A80F2047255D770E0344FBAE25D9gCp3G" TargetMode="External"/><Relationship Id="rId36" Type="http://schemas.openxmlformats.org/officeDocument/2006/relationships/hyperlink" Target="consultantplus://offline/ref=EAA390271FD7DDB2CF6F5F6E9ACEDF5C43A7801246C31FA61D1AF4E14873A23F22648B43A4E6989CDFE4FE5E66g1p3G" TargetMode="External"/><Relationship Id="rId49" Type="http://schemas.openxmlformats.org/officeDocument/2006/relationships/fontTable" Target="fontTable.xml"/><Relationship Id="rId10" Type="http://schemas.openxmlformats.org/officeDocument/2006/relationships/hyperlink" Target="consultantplus://offline/ref=EAA390271FD7DDB2CF6F5F6E9ACEDF5C41A7851C43C11FA61D1AF4E14873A23F22648B43A4E6989CDFE4FE5E66g1p3G" TargetMode="External"/><Relationship Id="rId19" Type="http://schemas.openxmlformats.org/officeDocument/2006/relationships/hyperlink" Target="consultantplus://offline/ref=EAA390271FD7DDB2CF6F5F6E9ACEDF5C41A5821243C71FA61D1AF4E14873A23F3064D34FA5E08694D9F1A80F2047255D770E0344FBAE25D9gCp3G" TargetMode="External"/><Relationship Id="rId31" Type="http://schemas.openxmlformats.org/officeDocument/2006/relationships/hyperlink" Target="consultantplus://offline/ref=EAA390271FD7DDB2CF6F5F6E9ACEDF5C41A7851C43C11FA61D1AF4E14873A23F22648B43A4E6989CDFE4FE5E66g1p3G" TargetMode="External"/><Relationship Id="rId44" Type="http://schemas.openxmlformats.org/officeDocument/2006/relationships/hyperlink" Target="consultantplus://offline/ref=EAA390271FD7DDB2CF6F5F6E9ACEDF5C43A7801246C31FA61D1AF4E14873A23F22648B43A4E6989CDFE4FE5E66g1p3G" TargetMode="External"/><Relationship Id="rId4" Type="http://schemas.openxmlformats.org/officeDocument/2006/relationships/webSettings" Target="webSettings.xml"/><Relationship Id="rId9" Type="http://schemas.openxmlformats.org/officeDocument/2006/relationships/hyperlink" Target="consultantplus://offline/ref=609E61F730092A8C6E7154750BE471519C2876A0B155D9C3602D20E92904696Es3O8E" TargetMode="External"/><Relationship Id="rId14" Type="http://schemas.openxmlformats.org/officeDocument/2006/relationships/hyperlink" Target="consultantplus://offline/ref=EAA390271FD7DDB2CF6F5F6E9ACEDF5C41A7851C43C11FA61D1AF4E14873A23F3064D34FA5E3829FDEF1A80F2047255D770E0344FBAE25D9gCp3G" TargetMode="External"/><Relationship Id="rId22" Type="http://schemas.openxmlformats.org/officeDocument/2006/relationships/hyperlink" Target="consultantplus://offline/ref=EAA390271FD7DDB2CF6F5F6E9ACEDF5C41A7851C43C11FA61D1AF4E14873A23F3064D34FA5E3839ED8F1A80F2047255D770E0344FBAE25D9gCp3G" TargetMode="External"/><Relationship Id="rId27" Type="http://schemas.openxmlformats.org/officeDocument/2006/relationships/hyperlink" Target="consultantplus://offline/ref=EAA390271FD7DDB2CF6F5F6E9ACEDF5C41A5821243C71FA61D1AF4E14873A23F3064D34FA5E08695DBF1A80F2047255D770E0344FBAE25D9gCp3G" TargetMode="External"/><Relationship Id="rId30" Type="http://schemas.openxmlformats.org/officeDocument/2006/relationships/hyperlink" Target="consultantplus://offline/ref=EAA390271FD7DDB2CF6F5F6E9ACEDF5C41A4871140C41FA61D1AF4E14873A23F3064D34FA5E1879EDDF1A80F2047255D770E0344FBAE25D9gCp3G" TargetMode="External"/><Relationship Id="rId35" Type="http://schemas.openxmlformats.org/officeDocument/2006/relationships/hyperlink" Target="consultantplus://offline/ref=EAA390271FD7DDB2CF6F5F6E9ACEDF5C41A7851C43C11FA61D1AF4E14873A23F3064D34FA5E3829FDEF1A80F2047255D770E0344FBAE25D9gCp3G" TargetMode="External"/><Relationship Id="rId43" Type="http://schemas.openxmlformats.org/officeDocument/2006/relationships/hyperlink" Target="consultantplus://offline/ref=EAA390271FD7DDB2CF6F5F6E9ACEDF5C43A7801246C31FA61D1AF4E14873A23F22648B43A4E6989CDFE4FE5E66g1p3G" TargetMode="External"/><Relationship Id="rId48" Type="http://schemas.openxmlformats.org/officeDocument/2006/relationships/footer" Target="footer2.xml"/><Relationship Id="rId8" Type="http://schemas.openxmlformats.org/officeDocument/2006/relationships/hyperlink" Target="consultantplus://offline/ref=EAA390271FD7DDB2CF6F5F6E9ACEDF5C41A5821243C71FA61D1AF4E14873A23F3064D34FA5E08695D8F1A80F2047255D770E0344FBAE25D9gCp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F3458-4BC5-4F70-B5D3-0E0D6A2E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38</Pages>
  <Words>12498</Words>
  <Characters>71245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Ирина Сергеевна</dc:creator>
  <cp:lastModifiedBy>zinchenko.nv</cp:lastModifiedBy>
  <cp:revision>56</cp:revision>
  <cp:lastPrinted>2021-05-04T05:53:00Z</cp:lastPrinted>
  <dcterms:created xsi:type="dcterms:W3CDTF">2021-06-03T10:39:00Z</dcterms:created>
  <dcterms:modified xsi:type="dcterms:W3CDTF">2021-06-07T05:26:00Z</dcterms:modified>
</cp:coreProperties>
</file>