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485F" w14:textId="77777777" w:rsidR="00E07BBD" w:rsidRDefault="00E07BBD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ojg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618282" w14:textId="61CCF144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изменений</w:t>
      </w:r>
    </w:p>
    <w:p w14:paraId="38D8A818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6AB565BA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2640-п/1 «Об утверждении типового </w:t>
      </w:r>
    </w:p>
    <w:p w14:paraId="4C0C7593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положения о закупке товаров, работ, услуг для нужд муниципальных </w:t>
      </w:r>
    </w:p>
    <w:p w14:paraId="2D50E35C" w14:textId="77777777" w:rsidR="00493D63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бюджетных и муниципальных автономных учреждений, муниципальных </w:t>
      </w:r>
    </w:p>
    <w:p w14:paraId="15075C8D" w14:textId="30119369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2086FC" w14:textId="1D2DE3B0" w:rsidR="00593BA9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593BA9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соответствие с требованиями действующего законодательства, на основании статьи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</w:p>
    <w:p w14:paraId="44B69866" w14:textId="1DD928F0" w:rsidR="00674D21" w:rsidRPr="00674D21" w:rsidRDefault="008B7164" w:rsidP="00674D2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 xml:space="preserve">Внести </w:t>
      </w:r>
      <w:r w:rsidR="00902D5D">
        <w:rPr>
          <w:rFonts w:ascii="Times New Roman" w:hAnsi="Times New Roman"/>
          <w:sz w:val="28"/>
          <w:szCs w:val="28"/>
        </w:rPr>
        <w:t>изменения в постановление администрации городского округа Тольятти от 06.09.2018 № 2640-п/1 «Об утверждении 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 w:rsidR="00902D5D">
        <w:rPr>
          <w:rFonts w:ascii="Times New Roman" w:hAnsi="Times New Roman"/>
          <w:sz w:val="28"/>
          <w:szCs w:val="28"/>
        </w:rPr>
        <w:t>го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 w:rsidR="00902D5D">
        <w:rPr>
          <w:rFonts w:ascii="Times New Roman" w:hAnsi="Times New Roman"/>
          <w:sz w:val="28"/>
          <w:szCs w:val="28"/>
        </w:rPr>
        <w:t>я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902D5D">
        <w:rPr>
          <w:rFonts w:ascii="Times New Roman" w:hAnsi="Times New Roman"/>
          <w:sz w:val="28"/>
          <w:szCs w:val="28"/>
        </w:rPr>
        <w:t>»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593BA9">
        <w:rPr>
          <w:rFonts w:ascii="Times New Roman" w:hAnsi="Times New Roman"/>
          <w:sz w:val="28"/>
          <w:szCs w:val="28"/>
        </w:rPr>
        <w:t xml:space="preserve">(далее – Типовое положение)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 w:rsidR="00593BA9">
        <w:rPr>
          <w:rFonts w:ascii="Times New Roman" w:hAnsi="Times New Roman"/>
          <w:sz w:val="28"/>
          <w:szCs w:val="28"/>
        </w:rPr>
        <w:t>, 2021, 16 апреля</w:t>
      </w:r>
      <w:r w:rsidR="00EA628B">
        <w:rPr>
          <w:rFonts w:ascii="Times New Roman" w:hAnsi="Times New Roman"/>
          <w:sz w:val="28"/>
          <w:szCs w:val="28"/>
        </w:rPr>
        <w:t>, 2022, 25 марта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 w:rsidR="00902D5D">
        <w:rPr>
          <w:rFonts w:ascii="Times New Roman" w:hAnsi="Times New Roman"/>
          <w:sz w:val="28"/>
          <w:szCs w:val="28"/>
        </w:rPr>
        <w:t>изложив утвержденное типовое положение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 (далее – Типовое положение) в новой редакции согласно приложению к настоящему постановлению</w:t>
      </w:r>
      <w:r w:rsidR="00674D21">
        <w:rPr>
          <w:rFonts w:ascii="Times New Roman" w:hAnsi="Times New Roman"/>
          <w:sz w:val="28"/>
          <w:szCs w:val="28"/>
        </w:rPr>
        <w:t>.</w:t>
      </w:r>
    </w:p>
    <w:p w14:paraId="774B791B" w14:textId="2C26F7E3" w:rsidR="006B29C0" w:rsidRPr="001328D5" w:rsidRDefault="00427D5D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аказчикам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являющимся муниципальными автономными учреждениями, </w:t>
      </w:r>
      <w:r w:rsidR="002A56AB" w:rsidRPr="001328D5">
        <w:rPr>
          <w:rFonts w:ascii="Times New Roman" w:hAnsi="Times New Roman"/>
          <w:sz w:val="28"/>
          <w:szCs w:val="28"/>
        </w:rPr>
        <w:lastRenderedPageBreak/>
        <w:t xml:space="preserve">муниципальными унитарными предприятиями городского округа Тольятти, </w:t>
      </w:r>
      <w:r w:rsidR="006B29C0" w:rsidRPr="001328D5">
        <w:rPr>
          <w:rFonts w:ascii="Times New Roman" w:hAnsi="Times New Roman"/>
          <w:sz w:val="28"/>
          <w:szCs w:val="28"/>
        </w:rPr>
        <w:t>необходимо:</w:t>
      </w:r>
    </w:p>
    <w:p w14:paraId="2571FFF7" w14:textId="004D2A51" w:rsidR="006B29C0" w:rsidRPr="001328D5" w:rsidRDefault="00427D5D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.1. В течение </w:t>
      </w:r>
      <w:r w:rsidR="00BB42D9" w:rsidRPr="001328D5">
        <w:rPr>
          <w:rFonts w:ascii="Times New Roman" w:hAnsi="Times New Roman"/>
          <w:sz w:val="28"/>
          <w:szCs w:val="28"/>
        </w:rPr>
        <w:t>пятнадцати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рабочих </w:t>
      </w:r>
      <w:r w:rsidR="006B29C0" w:rsidRPr="001328D5">
        <w:rPr>
          <w:rFonts w:ascii="Times New Roman" w:hAnsi="Times New Roman"/>
          <w:sz w:val="28"/>
          <w:szCs w:val="28"/>
        </w:rPr>
        <w:t xml:space="preserve">дней с даты размещения в единой информационной системе в сфере закупок (далее – ЕИС) </w:t>
      </w:r>
      <w:r w:rsidR="00757866">
        <w:rPr>
          <w:rFonts w:ascii="Times New Roman" w:hAnsi="Times New Roman"/>
          <w:sz w:val="28"/>
          <w:szCs w:val="28"/>
        </w:rPr>
        <w:t>настоящего постановления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 xml:space="preserve">твии с настоящим постановлением, </w:t>
      </w:r>
      <w:r w:rsidR="006B29C0" w:rsidRPr="001328D5">
        <w:rPr>
          <w:rFonts w:ascii="Times New Roman" w:hAnsi="Times New Roman"/>
          <w:sz w:val="28"/>
          <w:szCs w:val="28"/>
        </w:rPr>
        <w:t>утверди</w:t>
      </w:r>
      <w:r w:rsidR="001F70AE" w:rsidRPr="001328D5">
        <w:rPr>
          <w:rFonts w:ascii="Times New Roman" w:hAnsi="Times New Roman"/>
          <w:sz w:val="28"/>
          <w:szCs w:val="28"/>
        </w:rPr>
        <w:t>в</w:t>
      </w:r>
      <w:r w:rsidR="006B29C0" w:rsidRPr="001328D5">
        <w:rPr>
          <w:rFonts w:ascii="Times New Roman" w:hAnsi="Times New Roman"/>
          <w:sz w:val="28"/>
          <w:szCs w:val="28"/>
        </w:rPr>
        <w:t xml:space="preserve"> положение о закупке товаров, работ, услуг в новой редакции. </w:t>
      </w:r>
    </w:p>
    <w:p w14:paraId="217563A6" w14:textId="14CCB055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.2.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 утверждения изменений в положение о закупке товаров, работ, услуг 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37AE1" w14:textId="1CCC7CFC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 Поручить департаменту экономического развития администрации городского округа Тольятти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B29C0"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 w:rsidR="00757866">
        <w:rPr>
          <w:rFonts w:ascii="Times New Roman" w:hAnsi="Times New Roman"/>
          <w:sz w:val="28"/>
          <w:szCs w:val="28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</w:rPr>
        <w:t xml:space="preserve"> дней с даты утверждения настоящего постановления разместить </w:t>
      </w:r>
      <w:r w:rsidR="00D9425D">
        <w:rPr>
          <w:rFonts w:ascii="Times New Roman" w:hAnsi="Times New Roman"/>
          <w:sz w:val="28"/>
          <w:szCs w:val="28"/>
        </w:rPr>
        <w:t xml:space="preserve">его </w:t>
      </w:r>
      <w:r w:rsidR="006B29C0" w:rsidRPr="001328D5">
        <w:rPr>
          <w:rFonts w:ascii="Times New Roman" w:hAnsi="Times New Roman"/>
          <w:sz w:val="28"/>
          <w:szCs w:val="28"/>
        </w:rPr>
        <w:t>в ЕИС.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75EB2C69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902D5D">
        <w:rPr>
          <w:rFonts w:ascii="Times New Roman" w:hAnsi="Times New Roman"/>
          <w:sz w:val="28"/>
          <w:szCs w:val="28"/>
        </w:rPr>
        <w:t>с 01 июля 2022 года</w:t>
      </w:r>
      <w:r>
        <w:rPr>
          <w:rFonts w:ascii="Times New Roman" w:hAnsi="Times New Roman"/>
          <w:sz w:val="28"/>
          <w:szCs w:val="28"/>
        </w:rPr>
        <w:t>.</w:t>
      </w:r>
    </w:p>
    <w:p w14:paraId="1B79C638" w14:textId="09FE3487" w:rsidR="006B29C0" w:rsidRPr="001328D5" w:rsidRDefault="00757866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6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Тольятти по финансам, экономике и развитию.</w:t>
      </w:r>
    </w:p>
    <w:p w14:paraId="1C25F7AB" w14:textId="3D813DE7" w:rsidR="00D609ED" w:rsidRDefault="00D609E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309525" w14:textId="77777777" w:rsidR="00E07BBD" w:rsidRPr="001328D5" w:rsidRDefault="00E07BB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668CFDB0" w:rsidR="00C33B03" w:rsidRPr="001328D5" w:rsidRDefault="00460A16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Н.А. Ренц</w:t>
      </w:r>
    </w:p>
    <w:sectPr w:rsidR="00C33B03" w:rsidRPr="001328D5" w:rsidSect="00507A41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94E7" w14:textId="77777777" w:rsidR="000708D1" w:rsidRDefault="000708D1" w:rsidP="005155AA">
      <w:pPr>
        <w:spacing w:after="0" w:line="240" w:lineRule="auto"/>
      </w:pPr>
      <w:r>
        <w:separator/>
      </w:r>
    </w:p>
  </w:endnote>
  <w:endnote w:type="continuationSeparator" w:id="0">
    <w:p w14:paraId="68A9FB2A" w14:textId="77777777" w:rsidR="000708D1" w:rsidRDefault="000708D1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B140" w14:textId="77777777" w:rsidR="000708D1" w:rsidRDefault="000708D1" w:rsidP="005155AA">
      <w:pPr>
        <w:spacing w:after="0" w:line="240" w:lineRule="auto"/>
      </w:pPr>
      <w:r>
        <w:separator/>
      </w:r>
    </w:p>
  </w:footnote>
  <w:footnote w:type="continuationSeparator" w:id="0">
    <w:p w14:paraId="342177DA" w14:textId="77777777" w:rsidR="000708D1" w:rsidRDefault="000708D1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4"/>
    <w:rsid w:val="00023DD8"/>
    <w:rsid w:val="000306B6"/>
    <w:rsid w:val="00036A19"/>
    <w:rsid w:val="00036B06"/>
    <w:rsid w:val="00037C4D"/>
    <w:rsid w:val="00042093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E00"/>
    <w:rsid w:val="000F1714"/>
    <w:rsid w:val="000F41A6"/>
    <w:rsid w:val="001041C7"/>
    <w:rsid w:val="00110148"/>
    <w:rsid w:val="00114ACF"/>
    <w:rsid w:val="00115102"/>
    <w:rsid w:val="001203D9"/>
    <w:rsid w:val="00121C79"/>
    <w:rsid w:val="00122A3F"/>
    <w:rsid w:val="001272CB"/>
    <w:rsid w:val="001273B3"/>
    <w:rsid w:val="00127AE9"/>
    <w:rsid w:val="001328D5"/>
    <w:rsid w:val="0013690D"/>
    <w:rsid w:val="0013797E"/>
    <w:rsid w:val="00137D2A"/>
    <w:rsid w:val="001408B0"/>
    <w:rsid w:val="00141389"/>
    <w:rsid w:val="00154291"/>
    <w:rsid w:val="00161A5B"/>
    <w:rsid w:val="0016302E"/>
    <w:rsid w:val="0016587C"/>
    <w:rsid w:val="0017654F"/>
    <w:rsid w:val="00183250"/>
    <w:rsid w:val="00183B44"/>
    <w:rsid w:val="00192BCB"/>
    <w:rsid w:val="00193332"/>
    <w:rsid w:val="001A359D"/>
    <w:rsid w:val="001B3044"/>
    <w:rsid w:val="001C331E"/>
    <w:rsid w:val="001C4EE6"/>
    <w:rsid w:val="001D1ECD"/>
    <w:rsid w:val="001D4B21"/>
    <w:rsid w:val="001D6975"/>
    <w:rsid w:val="001E0C72"/>
    <w:rsid w:val="001E3696"/>
    <w:rsid w:val="001F1105"/>
    <w:rsid w:val="001F6BA3"/>
    <w:rsid w:val="001F70AE"/>
    <w:rsid w:val="00210B52"/>
    <w:rsid w:val="00215C8F"/>
    <w:rsid w:val="00222CEF"/>
    <w:rsid w:val="00233CC1"/>
    <w:rsid w:val="00236622"/>
    <w:rsid w:val="00237C46"/>
    <w:rsid w:val="002473A5"/>
    <w:rsid w:val="002505D4"/>
    <w:rsid w:val="00252492"/>
    <w:rsid w:val="00252ADB"/>
    <w:rsid w:val="002576C5"/>
    <w:rsid w:val="0026439B"/>
    <w:rsid w:val="002839FF"/>
    <w:rsid w:val="00286E5D"/>
    <w:rsid w:val="00287DAE"/>
    <w:rsid w:val="00292B1D"/>
    <w:rsid w:val="002938AF"/>
    <w:rsid w:val="002A26D5"/>
    <w:rsid w:val="002A4CC8"/>
    <w:rsid w:val="002A56AB"/>
    <w:rsid w:val="002B4A87"/>
    <w:rsid w:val="002B65B6"/>
    <w:rsid w:val="002B71C4"/>
    <w:rsid w:val="002C2918"/>
    <w:rsid w:val="002C693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653D"/>
    <w:rsid w:val="00332943"/>
    <w:rsid w:val="003356D5"/>
    <w:rsid w:val="00346488"/>
    <w:rsid w:val="00347F08"/>
    <w:rsid w:val="00356D55"/>
    <w:rsid w:val="00363602"/>
    <w:rsid w:val="00372052"/>
    <w:rsid w:val="00376472"/>
    <w:rsid w:val="00382013"/>
    <w:rsid w:val="00383321"/>
    <w:rsid w:val="00385C5C"/>
    <w:rsid w:val="00385E83"/>
    <w:rsid w:val="0039128F"/>
    <w:rsid w:val="003923CD"/>
    <w:rsid w:val="00392E2A"/>
    <w:rsid w:val="00393712"/>
    <w:rsid w:val="003948B4"/>
    <w:rsid w:val="0039517D"/>
    <w:rsid w:val="00395593"/>
    <w:rsid w:val="003A48D2"/>
    <w:rsid w:val="003A48EA"/>
    <w:rsid w:val="003B48A9"/>
    <w:rsid w:val="003C5764"/>
    <w:rsid w:val="003D415A"/>
    <w:rsid w:val="003D6B77"/>
    <w:rsid w:val="003E37D2"/>
    <w:rsid w:val="003E625C"/>
    <w:rsid w:val="003F5D66"/>
    <w:rsid w:val="003F6430"/>
    <w:rsid w:val="004046FC"/>
    <w:rsid w:val="00406553"/>
    <w:rsid w:val="00407EED"/>
    <w:rsid w:val="0042281F"/>
    <w:rsid w:val="0042577F"/>
    <w:rsid w:val="00427D5D"/>
    <w:rsid w:val="00434039"/>
    <w:rsid w:val="00434205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28C3"/>
    <w:rsid w:val="004B09D8"/>
    <w:rsid w:val="004C0191"/>
    <w:rsid w:val="004C0F9A"/>
    <w:rsid w:val="004C2AF8"/>
    <w:rsid w:val="004C31AE"/>
    <w:rsid w:val="004C5393"/>
    <w:rsid w:val="004C71F2"/>
    <w:rsid w:val="004D00DA"/>
    <w:rsid w:val="004D1EA3"/>
    <w:rsid w:val="004D378C"/>
    <w:rsid w:val="004F02EB"/>
    <w:rsid w:val="004F1F80"/>
    <w:rsid w:val="00500980"/>
    <w:rsid w:val="00504983"/>
    <w:rsid w:val="0050550E"/>
    <w:rsid w:val="0050624F"/>
    <w:rsid w:val="00507001"/>
    <w:rsid w:val="00507556"/>
    <w:rsid w:val="00507A41"/>
    <w:rsid w:val="005155AA"/>
    <w:rsid w:val="00520B08"/>
    <w:rsid w:val="00531E97"/>
    <w:rsid w:val="00537D03"/>
    <w:rsid w:val="00540069"/>
    <w:rsid w:val="00541094"/>
    <w:rsid w:val="00541425"/>
    <w:rsid w:val="00547475"/>
    <w:rsid w:val="00550F75"/>
    <w:rsid w:val="005513EA"/>
    <w:rsid w:val="0055161A"/>
    <w:rsid w:val="005540AE"/>
    <w:rsid w:val="0056132F"/>
    <w:rsid w:val="0056632D"/>
    <w:rsid w:val="005801A0"/>
    <w:rsid w:val="00582AA6"/>
    <w:rsid w:val="00587701"/>
    <w:rsid w:val="00591BBE"/>
    <w:rsid w:val="005939C7"/>
    <w:rsid w:val="00593BA9"/>
    <w:rsid w:val="00596535"/>
    <w:rsid w:val="005A12C5"/>
    <w:rsid w:val="005A1842"/>
    <w:rsid w:val="005B1452"/>
    <w:rsid w:val="005B4A14"/>
    <w:rsid w:val="005B4FEA"/>
    <w:rsid w:val="005B6F1B"/>
    <w:rsid w:val="005B6F66"/>
    <w:rsid w:val="005C561A"/>
    <w:rsid w:val="005C7CDD"/>
    <w:rsid w:val="005D47F0"/>
    <w:rsid w:val="005E09BC"/>
    <w:rsid w:val="005E2804"/>
    <w:rsid w:val="005E3F55"/>
    <w:rsid w:val="005F04D5"/>
    <w:rsid w:val="005F09D6"/>
    <w:rsid w:val="005F1F2F"/>
    <w:rsid w:val="005F6CB2"/>
    <w:rsid w:val="006044F3"/>
    <w:rsid w:val="006138E2"/>
    <w:rsid w:val="00615838"/>
    <w:rsid w:val="00615873"/>
    <w:rsid w:val="00620087"/>
    <w:rsid w:val="0062177F"/>
    <w:rsid w:val="00621C74"/>
    <w:rsid w:val="0063379B"/>
    <w:rsid w:val="006338F7"/>
    <w:rsid w:val="00644D94"/>
    <w:rsid w:val="00644FD2"/>
    <w:rsid w:val="00650BF3"/>
    <w:rsid w:val="00651FE3"/>
    <w:rsid w:val="00655871"/>
    <w:rsid w:val="00656DA4"/>
    <w:rsid w:val="006615B3"/>
    <w:rsid w:val="00663556"/>
    <w:rsid w:val="00663A23"/>
    <w:rsid w:val="00667F01"/>
    <w:rsid w:val="00670221"/>
    <w:rsid w:val="00674D21"/>
    <w:rsid w:val="006756DB"/>
    <w:rsid w:val="00677B3A"/>
    <w:rsid w:val="00681CF3"/>
    <w:rsid w:val="0068289E"/>
    <w:rsid w:val="00684089"/>
    <w:rsid w:val="006908E8"/>
    <w:rsid w:val="00692C0E"/>
    <w:rsid w:val="00696501"/>
    <w:rsid w:val="006A0D27"/>
    <w:rsid w:val="006A405B"/>
    <w:rsid w:val="006B29C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1016"/>
    <w:rsid w:val="00702CD2"/>
    <w:rsid w:val="00703571"/>
    <w:rsid w:val="0070599A"/>
    <w:rsid w:val="00711955"/>
    <w:rsid w:val="00711FEE"/>
    <w:rsid w:val="00712DA1"/>
    <w:rsid w:val="007215A9"/>
    <w:rsid w:val="00723DD5"/>
    <w:rsid w:val="00734F40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7510"/>
    <w:rsid w:val="007D369C"/>
    <w:rsid w:val="007D378B"/>
    <w:rsid w:val="007D7760"/>
    <w:rsid w:val="007E0D21"/>
    <w:rsid w:val="007E4F26"/>
    <w:rsid w:val="007F380F"/>
    <w:rsid w:val="008106F7"/>
    <w:rsid w:val="008117AC"/>
    <w:rsid w:val="0081518E"/>
    <w:rsid w:val="00815F15"/>
    <w:rsid w:val="00823699"/>
    <w:rsid w:val="0082419F"/>
    <w:rsid w:val="00831FDA"/>
    <w:rsid w:val="00837720"/>
    <w:rsid w:val="00841548"/>
    <w:rsid w:val="00846B5B"/>
    <w:rsid w:val="008613F7"/>
    <w:rsid w:val="00862F31"/>
    <w:rsid w:val="008646E4"/>
    <w:rsid w:val="00865FF6"/>
    <w:rsid w:val="00870A50"/>
    <w:rsid w:val="00873FD0"/>
    <w:rsid w:val="0087451F"/>
    <w:rsid w:val="0088066E"/>
    <w:rsid w:val="00886E89"/>
    <w:rsid w:val="00891A87"/>
    <w:rsid w:val="008921F4"/>
    <w:rsid w:val="0089237B"/>
    <w:rsid w:val="008945E8"/>
    <w:rsid w:val="00894A9E"/>
    <w:rsid w:val="008A6C92"/>
    <w:rsid w:val="008B3C49"/>
    <w:rsid w:val="008B7164"/>
    <w:rsid w:val="008C1861"/>
    <w:rsid w:val="008D2614"/>
    <w:rsid w:val="008D3E35"/>
    <w:rsid w:val="008E1C19"/>
    <w:rsid w:val="008E4CAF"/>
    <w:rsid w:val="008E53A6"/>
    <w:rsid w:val="008E5BCA"/>
    <w:rsid w:val="008E73C5"/>
    <w:rsid w:val="008F33DB"/>
    <w:rsid w:val="00900A2E"/>
    <w:rsid w:val="00902D5D"/>
    <w:rsid w:val="00903EC2"/>
    <w:rsid w:val="009056E5"/>
    <w:rsid w:val="009066AD"/>
    <w:rsid w:val="0090720D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E9E"/>
    <w:rsid w:val="00946200"/>
    <w:rsid w:val="00947A46"/>
    <w:rsid w:val="0095216C"/>
    <w:rsid w:val="0097185C"/>
    <w:rsid w:val="009736F9"/>
    <w:rsid w:val="00974F3D"/>
    <w:rsid w:val="00975064"/>
    <w:rsid w:val="00976A56"/>
    <w:rsid w:val="00981ECB"/>
    <w:rsid w:val="00984AAB"/>
    <w:rsid w:val="00985619"/>
    <w:rsid w:val="009879F2"/>
    <w:rsid w:val="00997607"/>
    <w:rsid w:val="009A35BE"/>
    <w:rsid w:val="009A4F7B"/>
    <w:rsid w:val="009A7F6B"/>
    <w:rsid w:val="009B2C8C"/>
    <w:rsid w:val="009B438B"/>
    <w:rsid w:val="009B6BB2"/>
    <w:rsid w:val="009B79A2"/>
    <w:rsid w:val="009C4241"/>
    <w:rsid w:val="009C750C"/>
    <w:rsid w:val="009D0227"/>
    <w:rsid w:val="009D0F5D"/>
    <w:rsid w:val="009D36D2"/>
    <w:rsid w:val="009D4161"/>
    <w:rsid w:val="009D7DF7"/>
    <w:rsid w:val="009F065D"/>
    <w:rsid w:val="009F114E"/>
    <w:rsid w:val="009F54BE"/>
    <w:rsid w:val="009F560D"/>
    <w:rsid w:val="009F60D3"/>
    <w:rsid w:val="00A07A7F"/>
    <w:rsid w:val="00A129AB"/>
    <w:rsid w:val="00A15D94"/>
    <w:rsid w:val="00A22F70"/>
    <w:rsid w:val="00A22FFF"/>
    <w:rsid w:val="00A24F56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7001"/>
    <w:rsid w:val="00A573F8"/>
    <w:rsid w:val="00A577F0"/>
    <w:rsid w:val="00A6083F"/>
    <w:rsid w:val="00A62D82"/>
    <w:rsid w:val="00A63251"/>
    <w:rsid w:val="00A744FC"/>
    <w:rsid w:val="00A83765"/>
    <w:rsid w:val="00A906F5"/>
    <w:rsid w:val="00A938A7"/>
    <w:rsid w:val="00A95C7C"/>
    <w:rsid w:val="00AA0ACB"/>
    <w:rsid w:val="00AA0B55"/>
    <w:rsid w:val="00AA1689"/>
    <w:rsid w:val="00AA3888"/>
    <w:rsid w:val="00AB2631"/>
    <w:rsid w:val="00AB2F77"/>
    <w:rsid w:val="00AB554E"/>
    <w:rsid w:val="00AC0CCA"/>
    <w:rsid w:val="00AC155F"/>
    <w:rsid w:val="00AC5265"/>
    <w:rsid w:val="00AD4408"/>
    <w:rsid w:val="00AD45F2"/>
    <w:rsid w:val="00AE0716"/>
    <w:rsid w:val="00AE69D1"/>
    <w:rsid w:val="00AE7539"/>
    <w:rsid w:val="00AE79C1"/>
    <w:rsid w:val="00AF33AD"/>
    <w:rsid w:val="00B038A2"/>
    <w:rsid w:val="00B04DA3"/>
    <w:rsid w:val="00B05B02"/>
    <w:rsid w:val="00B21297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200E"/>
    <w:rsid w:val="00BD364B"/>
    <w:rsid w:val="00BD73BF"/>
    <w:rsid w:val="00BE31DF"/>
    <w:rsid w:val="00BE4635"/>
    <w:rsid w:val="00BF64C8"/>
    <w:rsid w:val="00C00129"/>
    <w:rsid w:val="00C01652"/>
    <w:rsid w:val="00C022EB"/>
    <w:rsid w:val="00C03C79"/>
    <w:rsid w:val="00C152EA"/>
    <w:rsid w:val="00C165AC"/>
    <w:rsid w:val="00C175D7"/>
    <w:rsid w:val="00C179EA"/>
    <w:rsid w:val="00C23629"/>
    <w:rsid w:val="00C24DCB"/>
    <w:rsid w:val="00C25863"/>
    <w:rsid w:val="00C25DBC"/>
    <w:rsid w:val="00C33B03"/>
    <w:rsid w:val="00C37AEE"/>
    <w:rsid w:val="00C41F9F"/>
    <w:rsid w:val="00C46275"/>
    <w:rsid w:val="00C46970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DD7"/>
    <w:rsid w:val="00C843F5"/>
    <w:rsid w:val="00C90DEB"/>
    <w:rsid w:val="00CA2E68"/>
    <w:rsid w:val="00CB4003"/>
    <w:rsid w:val="00CB55E7"/>
    <w:rsid w:val="00CB653A"/>
    <w:rsid w:val="00CB73F7"/>
    <w:rsid w:val="00CC045B"/>
    <w:rsid w:val="00CC1EB2"/>
    <w:rsid w:val="00CC7E55"/>
    <w:rsid w:val="00CD092E"/>
    <w:rsid w:val="00CD4345"/>
    <w:rsid w:val="00CD4E6D"/>
    <w:rsid w:val="00CE1250"/>
    <w:rsid w:val="00CE7E76"/>
    <w:rsid w:val="00CF5846"/>
    <w:rsid w:val="00CF6A25"/>
    <w:rsid w:val="00D000F7"/>
    <w:rsid w:val="00D0259B"/>
    <w:rsid w:val="00D0386C"/>
    <w:rsid w:val="00D1008A"/>
    <w:rsid w:val="00D102C5"/>
    <w:rsid w:val="00D12987"/>
    <w:rsid w:val="00D14068"/>
    <w:rsid w:val="00D1534E"/>
    <w:rsid w:val="00D15FBD"/>
    <w:rsid w:val="00D239F8"/>
    <w:rsid w:val="00D32D5E"/>
    <w:rsid w:val="00D42BF7"/>
    <w:rsid w:val="00D43134"/>
    <w:rsid w:val="00D43772"/>
    <w:rsid w:val="00D51DD9"/>
    <w:rsid w:val="00D609ED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58ED"/>
    <w:rsid w:val="00E0599B"/>
    <w:rsid w:val="00E07BBD"/>
    <w:rsid w:val="00E22073"/>
    <w:rsid w:val="00E324D2"/>
    <w:rsid w:val="00E33E12"/>
    <w:rsid w:val="00E40B3C"/>
    <w:rsid w:val="00E41836"/>
    <w:rsid w:val="00E463B4"/>
    <w:rsid w:val="00E4759A"/>
    <w:rsid w:val="00E54BA7"/>
    <w:rsid w:val="00E55CF8"/>
    <w:rsid w:val="00E604A0"/>
    <w:rsid w:val="00E658CB"/>
    <w:rsid w:val="00E73E6C"/>
    <w:rsid w:val="00E8077D"/>
    <w:rsid w:val="00E81699"/>
    <w:rsid w:val="00E90716"/>
    <w:rsid w:val="00E911A1"/>
    <w:rsid w:val="00E91676"/>
    <w:rsid w:val="00E92496"/>
    <w:rsid w:val="00E9356E"/>
    <w:rsid w:val="00E94772"/>
    <w:rsid w:val="00EA5EAB"/>
    <w:rsid w:val="00EA628B"/>
    <w:rsid w:val="00EA7554"/>
    <w:rsid w:val="00EA7EC8"/>
    <w:rsid w:val="00EB0643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6368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2885"/>
    <w:rsid w:val="00F3680D"/>
    <w:rsid w:val="00F46BC2"/>
    <w:rsid w:val="00F507AD"/>
    <w:rsid w:val="00F51AEF"/>
    <w:rsid w:val="00F731A8"/>
    <w:rsid w:val="00F77310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5A7"/>
    <w:rsid w:val="00FB7076"/>
    <w:rsid w:val="00FB748D"/>
    <w:rsid w:val="00FC0D0F"/>
    <w:rsid w:val="00FC4F52"/>
    <w:rsid w:val="00FC6E01"/>
    <w:rsid w:val="00FC7AB4"/>
    <w:rsid w:val="00FD1899"/>
    <w:rsid w:val="00FD25F6"/>
    <w:rsid w:val="00FD3FDC"/>
    <w:rsid w:val="00FD54D9"/>
    <w:rsid w:val="00FE1171"/>
    <w:rsid w:val="00FE2AE0"/>
    <w:rsid w:val="00FE4896"/>
    <w:rsid w:val="00FE5206"/>
    <w:rsid w:val="00FE6B35"/>
    <w:rsid w:val="00FE7611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1132-15A5-48F4-A4BA-3DB1080B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Захарова Юлия Николаевна</cp:lastModifiedBy>
  <cp:revision>2</cp:revision>
  <cp:lastPrinted>2022-05-12T09:34:00Z</cp:lastPrinted>
  <dcterms:created xsi:type="dcterms:W3CDTF">2022-05-12T09:34:00Z</dcterms:created>
  <dcterms:modified xsi:type="dcterms:W3CDTF">2022-05-12T09:34:00Z</dcterms:modified>
</cp:coreProperties>
</file>