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Уведомление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C46A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33372F" w:rsidRDefault="001924CC" w:rsidP="0033372F">
      <w:pPr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713756" w:rsidRPr="001924CC">
        <w:rPr>
          <w:bCs/>
          <w:sz w:val="28"/>
          <w:szCs w:val="28"/>
        </w:rPr>
        <w:t xml:space="preserve">Настоящим </w:t>
      </w:r>
      <w:r w:rsidR="00B761D8" w:rsidRPr="001924CC">
        <w:rPr>
          <w:bCs/>
          <w:sz w:val="28"/>
          <w:szCs w:val="28"/>
        </w:rPr>
        <w:t xml:space="preserve">администрация городского округа Тольятти в лице </w:t>
      </w:r>
      <w:r w:rsidR="00713756" w:rsidRPr="001924CC">
        <w:rPr>
          <w:bCs/>
          <w:sz w:val="28"/>
          <w:szCs w:val="28"/>
        </w:rPr>
        <w:t>департамент</w:t>
      </w:r>
      <w:r w:rsidR="00B761D8" w:rsidRPr="001924CC">
        <w:rPr>
          <w:bCs/>
          <w:sz w:val="28"/>
          <w:szCs w:val="28"/>
        </w:rPr>
        <w:t>а</w:t>
      </w:r>
      <w:r w:rsidR="00713756" w:rsidRPr="001924CC">
        <w:rPr>
          <w:bCs/>
          <w:sz w:val="28"/>
          <w:szCs w:val="28"/>
        </w:rPr>
        <w:t xml:space="preserve"> </w:t>
      </w:r>
      <w:r w:rsidR="007F14FB" w:rsidRPr="001924CC">
        <w:rPr>
          <w:bCs/>
          <w:sz w:val="28"/>
          <w:szCs w:val="28"/>
        </w:rPr>
        <w:t>образования</w:t>
      </w:r>
      <w:r w:rsidR="00713756" w:rsidRPr="001924CC">
        <w:rPr>
          <w:bCs/>
          <w:sz w:val="28"/>
          <w:szCs w:val="28"/>
        </w:rPr>
        <w:t xml:space="preserve"> администрации городского округа Тольятти</w:t>
      </w:r>
      <w:r w:rsidR="00713756" w:rsidRPr="001924CC">
        <w:rPr>
          <w:b/>
          <w:bCs/>
          <w:sz w:val="28"/>
          <w:szCs w:val="28"/>
        </w:rPr>
        <w:t xml:space="preserve"> </w:t>
      </w:r>
      <w:r w:rsidR="00C46A59" w:rsidRPr="001924CC">
        <w:rPr>
          <w:sz w:val="28"/>
          <w:szCs w:val="28"/>
        </w:rPr>
        <w:t xml:space="preserve">уведомляет о приеме предложений по проекту </w:t>
      </w:r>
      <w:r w:rsidR="00713756" w:rsidRPr="001924CC">
        <w:rPr>
          <w:sz w:val="28"/>
          <w:szCs w:val="28"/>
        </w:rPr>
        <w:t xml:space="preserve">постановления администрации городского округа Тольятти </w:t>
      </w:r>
      <w:r w:rsidR="0033372F">
        <w:rPr>
          <w:sz w:val="28"/>
          <w:szCs w:val="28"/>
        </w:rPr>
        <w:t>«</w:t>
      </w:r>
      <w:r w:rsidR="0033372F" w:rsidRPr="00C7320E">
        <w:rPr>
          <w:sz w:val="28"/>
          <w:szCs w:val="28"/>
        </w:rPr>
        <w:t>О внесении</w:t>
      </w:r>
      <w:r w:rsidR="0033372F">
        <w:rPr>
          <w:sz w:val="28"/>
          <w:szCs w:val="28"/>
        </w:rPr>
        <w:t xml:space="preserve"> </w:t>
      </w:r>
      <w:r w:rsidR="0033372F" w:rsidRPr="00C7320E">
        <w:rPr>
          <w:sz w:val="28"/>
          <w:szCs w:val="28"/>
        </w:rPr>
        <w:t xml:space="preserve">изменений в постановление </w:t>
      </w:r>
      <w:r w:rsidR="0033372F">
        <w:rPr>
          <w:sz w:val="28"/>
          <w:szCs w:val="28"/>
        </w:rPr>
        <w:t>администрации городского 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</w:t>
      </w:r>
      <w:proofErr w:type="gramEnd"/>
      <w:r w:rsidR="0033372F">
        <w:rPr>
          <w:sz w:val="28"/>
          <w:szCs w:val="28"/>
        </w:rPr>
        <w:t xml:space="preserve"> возмещения затрат по предоставлению бесплатного горячего питания </w:t>
      </w:r>
      <w:proofErr w:type="gramStart"/>
      <w:r w:rsidR="0033372F">
        <w:rPr>
          <w:sz w:val="28"/>
          <w:szCs w:val="28"/>
        </w:rPr>
        <w:t>обучающимся</w:t>
      </w:r>
      <w:proofErr w:type="gramEnd"/>
      <w:r w:rsidR="0033372F">
        <w:rPr>
          <w:sz w:val="28"/>
          <w:szCs w:val="28"/>
        </w:rPr>
        <w:t xml:space="preserve">, получающим начальное общее образование в муниципальных общеобразовательных учреждениях </w:t>
      </w:r>
    </w:p>
    <w:p w:rsidR="0033372F" w:rsidRDefault="0033372F" w:rsidP="0033372F">
      <w:pPr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Тольятти "».</w:t>
      </w:r>
    </w:p>
    <w:p w:rsidR="001924CC" w:rsidRPr="001924CC" w:rsidRDefault="001924CC" w:rsidP="003337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5B3" w:rsidRDefault="00C46A59" w:rsidP="001A3850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1. </w:t>
      </w:r>
      <w:r w:rsidRPr="006C7248"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  <w:t>Предложения принимаются по адресу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: </w:t>
      </w:r>
    </w:p>
    <w:p w:rsidR="00C46A59" w:rsidRDefault="00B761D8" w:rsidP="001A3850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445054, Самарская область, </w:t>
      </w:r>
      <w:proofErr w:type="gramStart"/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Тольятти,</w:t>
      </w:r>
      <w:r w:rsidR="00B877C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proofErr w:type="spellStart"/>
      <w:r w:rsidR="007F14F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Голосова</w:t>
      </w:r>
      <w:proofErr w:type="spellEnd"/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3</w:t>
      </w:r>
      <w:r w:rsidR="007F14F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7F14F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455D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01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455DF9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strigina</w:t>
      </w:r>
      <w:proofErr w:type="spellEnd"/>
      <w:r w:rsidR="00D54D95" w:rsidRPr="00D54D95">
        <w:rPr>
          <w:rFonts w:ascii="Times New Roman" w:hAnsi="Times New Roman" w:cs="Times New Roman"/>
          <w:b w:val="0"/>
          <w:color w:val="000000"/>
          <w:sz w:val="28"/>
          <w:szCs w:val="28"/>
        </w:rPr>
        <w:t>@</w:t>
      </w:r>
      <w:proofErr w:type="spellStart"/>
      <w:r w:rsidR="00D54D95" w:rsidRPr="00D54D95">
        <w:rPr>
          <w:rFonts w:ascii="Times New Roman" w:hAnsi="Times New Roman" w:cs="Times New Roman"/>
          <w:b w:val="0"/>
          <w:color w:val="000000"/>
          <w:sz w:val="28"/>
          <w:szCs w:val="28"/>
        </w:rPr>
        <w:t>tgl.ru</w:t>
      </w:r>
      <w:proofErr w:type="spellEnd"/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Контактный телефон:</w:t>
      </w:r>
      <w:r w:rsidR="00C97B3C"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54</w:t>
      </w:r>
      <w:r w:rsidR="00D54D9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455DF9" w:rsidRPr="00455D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455D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33(3895)</w:t>
      </w:r>
      <w:r w:rsidR="00126E7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(</w:t>
      </w:r>
      <w:proofErr w:type="spellStart"/>
      <w:r w:rsidR="00455D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Стрыгина</w:t>
      </w:r>
      <w:proofErr w:type="spellEnd"/>
      <w:r w:rsidR="00455D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Галина Михайловна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974C31" w:rsidRDefault="00C46A59" w:rsidP="001A3850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6C7248"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  <w:t>Срок приема предложений</w:t>
      </w:r>
      <w:r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5264C0" w:rsidRPr="005264C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30</w:t>
      </w:r>
      <w:r w:rsidR="00F264AF" w:rsidRPr="005264C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61D8" w:rsidRPr="005264C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ма</w:t>
      </w:r>
      <w:r w:rsidR="0033372F" w:rsidRPr="005264C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я</w:t>
      </w:r>
      <w:r w:rsidR="00974C31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1924C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974C31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  <w:r w:rsidR="00F9150F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5264C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10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A76C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июн</w:t>
      </w:r>
      <w:r w:rsidR="007814A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я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1924C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22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E838EB" w:rsidRDefault="00C46A59" w:rsidP="001A3850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3. </w:t>
      </w:r>
      <w:r w:rsidRPr="006C7248"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  <w:t>Предполагаемый срок вступления в силу соответствующего</w:t>
      </w:r>
      <w:r w:rsidR="00D707C2" w:rsidRPr="006C7248"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Pr="006C7248"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  <w:t>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47617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квартал</w:t>
      </w:r>
      <w:r w:rsidR="0022370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1924C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  <w:proofErr w:type="gramEnd"/>
    </w:p>
    <w:p w:rsidR="001924CC" w:rsidRPr="00D33641" w:rsidRDefault="00C46A59" w:rsidP="003F5386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C46A59">
        <w:rPr>
          <w:sz w:val="28"/>
          <w:szCs w:val="28"/>
        </w:rPr>
        <w:t xml:space="preserve">4. </w:t>
      </w:r>
      <w:proofErr w:type="gramStart"/>
      <w:r w:rsidRPr="006C7248">
        <w:rPr>
          <w:sz w:val="28"/>
          <w:szCs w:val="28"/>
          <w:u w:val="single"/>
        </w:rPr>
        <w:t>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33372F">
        <w:rPr>
          <w:bCs/>
          <w:sz w:val="28"/>
          <w:szCs w:val="28"/>
        </w:rPr>
        <w:t>совершенствование</w:t>
      </w:r>
      <w:r w:rsidR="0033372F" w:rsidRPr="007E49BE">
        <w:rPr>
          <w:bCs/>
          <w:sz w:val="28"/>
          <w:szCs w:val="28"/>
        </w:rPr>
        <w:t xml:space="preserve"> муниципального правового акта</w:t>
      </w:r>
      <w:r w:rsidR="00711FBE">
        <w:rPr>
          <w:bCs/>
          <w:sz w:val="28"/>
          <w:szCs w:val="28"/>
        </w:rPr>
        <w:t>,</w:t>
      </w:r>
      <w:r w:rsidR="0033372F">
        <w:rPr>
          <w:bCs/>
          <w:sz w:val="28"/>
          <w:szCs w:val="28"/>
        </w:rPr>
        <w:t xml:space="preserve"> в </w:t>
      </w:r>
      <w:r w:rsidR="008A48AA">
        <w:rPr>
          <w:bCs/>
          <w:sz w:val="28"/>
          <w:szCs w:val="28"/>
        </w:rPr>
        <w:t>части</w:t>
      </w:r>
      <w:r w:rsidR="0033372F" w:rsidRPr="007E49BE">
        <w:rPr>
          <w:bCs/>
          <w:sz w:val="28"/>
          <w:szCs w:val="28"/>
        </w:rPr>
        <w:t xml:space="preserve"> </w:t>
      </w:r>
      <w:r w:rsidR="008A48AA">
        <w:rPr>
          <w:sz w:val="28"/>
          <w:szCs w:val="28"/>
        </w:rPr>
        <w:t xml:space="preserve">установления единой стоимости </w:t>
      </w:r>
      <w:r w:rsidR="008A48AA" w:rsidRPr="00F247E5">
        <w:rPr>
          <w:rFonts w:eastAsia="Calibri"/>
          <w:color w:val="000000"/>
          <w:sz w:val="28"/>
          <w:szCs w:val="28"/>
        </w:rPr>
        <w:t xml:space="preserve">бесплатного, льготного питания </w:t>
      </w:r>
      <w:r w:rsidR="008A48AA">
        <w:rPr>
          <w:sz w:val="28"/>
          <w:szCs w:val="28"/>
        </w:rPr>
        <w:t>для обучающихся, получающих начальное общее образование в муниципальных общеобразовательных учреждениях городского округа Тольятти, а также обеспечение нормативной базы для корректировки объема предоставляемой субсидии в случае изменения департаменту образования ранее доведенных лимитов бюджетных обязательств.</w:t>
      </w:r>
      <w:proofErr w:type="gramEnd"/>
    </w:p>
    <w:p w:rsidR="001A3850" w:rsidRDefault="00C46A59" w:rsidP="003F5386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A59">
        <w:rPr>
          <w:sz w:val="28"/>
          <w:szCs w:val="28"/>
        </w:rPr>
        <w:t xml:space="preserve">5. </w:t>
      </w:r>
      <w:r w:rsidRPr="006C7248">
        <w:rPr>
          <w:sz w:val="28"/>
          <w:szCs w:val="28"/>
          <w:u w:val="single"/>
        </w:rPr>
        <w:t>Описание проблемы, на решение которой направлен предлагаемый вариант</w:t>
      </w:r>
      <w:r w:rsidR="002B71EC" w:rsidRPr="006C7248">
        <w:rPr>
          <w:sz w:val="28"/>
          <w:szCs w:val="28"/>
          <w:u w:val="single"/>
        </w:rPr>
        <w:t xml:space="preserve"> </w:t>
      </w:r>
      <w:r w:rsidRPr="006C7248">
        <w:rPr>
          <w:sz w:val="28"/>
          <w:szCs w:val="28"/>
          <w:u w:val="single"/>
        </w:rPr>
        <w:t>правового регулирования</w:t>
      </w:r>
      <w:r w:rsidR="00316833" w:rsidRPr="00312EB0">
        <w:rPr>
          <w:sz w:val="28"/>
          <w:szCs w:val="28"/>
        </w:rPr>
        <w:t>:</w:t>
      </w:r>
    </w:p>
    <w:p w:rsidR="00EC74B7" w:rsidRDefault="001A3850" w:rsidP="003F5386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03F">
        <w:rPr>
          <w:sz w:val="28"/>
          <w:szCs w:val="28"/>
        </w:rPr>
        <w:t>необходимость приведения муниципального правового акта в соответствие с</w:t>
      </w:r>
      <w:r w:rsidR="008B7131">
        <w:rPr>
          <w:sz w:val="28"/>
          <w:szCs w:val="28"/>
        </w:rPr>
        <w:t xml:space="preserve"> </w:t>
      </w:r>
      <w:r w:rsidR="008A503F">
        <w:rPr>
          <w:sz w:val="28"/>
          <w:szCs w:val="28"/>
        </w:rPr>
        <w:t xml:space="preserve">областным нормативным актом. </w:t>
      </w:r>
      <w:proofErr w:type="gramStart"/>
      <w:r w:rsidR="008A503F">
        <w:rPr>
          <w:sz w:val="28"/>
          <w:szCs w:val="28"/>
        </w:rPr>
        <w:t xml:space="preserve">В </w:t>
      </w:r>
      <w:r w:rsidR="00506C75">
        <w:rPr>
          <w:sz w:val="28"/>
          <w:szCs w:val="28"/>
        </w:rPr>
        <w:t xml:space="preserve"> настоящее время установлена </w:t>
      </w:r>
      <w:r w:rsidR="003D0C63">
        <w:rPr>
          <w:sz w:val="28"/>
          <w:szCs w:val="28"/>
        </w:rPr>
        <w:t xml:space="preserve">разная </w:t>
      </w:r>
      <w:r w:rsidR="009055E3">
        <w:rPr>
          <w:sz w:val="28"/>
          <w:szCs w:val="28"/>
        </w:rPr>
        <w:t xml:space="preserve">стоимость </w:t>
      </w:r>
      <w:r w:rsidR="003D0C63">
        <w:rPr>
          <w:sz w:val="28"/>
          <w:szCs w:val="28"/>
        </w:rPr>
        <w:t>бесплатно</w:t>
      </w:r>
      <w:r w:rsidR="006A76C8">
        <w:rPr>
          <w:sz w:val="28"/>
          <w:szCs w:val="28"/>
        </w:rPr>
        <w:t>го</w:t>
      </w:r>
      <w:r w:rsidR="003D0C63" w:rsidRPr="003D0C63">
        <w:rPr>
          <w:sz w:val="28"/>
          <w:szCs w:val="28"/>
        </w:rPr>
        <w:t xml:space="preserve"> </w:t>
      </w:r>
      <w:r w:rsidR="003D0C63">
        <w:rPr>
          <w:sz w:val="28"/>
          <w:szCs w:val="28"/>
        </w:rPr>
        <w:t>горяче</w:t>
      </w:r>
      <w:r w:rsidR="006A76C8">
        <w:rPr>
          <w:sz w:val="28"/>
          <w:szCs w:val="28"/>
        </w:rPr>
        <w:t>го</w:t>
      </w:r>
      <w:r w:rsidR="003D0C63">
        <w:rPr>
          <w:sz w:val="28"/>
          <w:szCs w:val="28"/>
        </w:rPr>
        <w:t xml:space="preserve"> питани</w:t>
      </w:r>
      <w:r w:rsidR="006A76C8">
        <w:rPr>
          <w:sz w:val="28"/>
          <w:szCs w:val="28"/>
        </w:rPr>
        <w:t xml:space="preserve">я, для обучающихся, получающих начальное общее образование в муниципальных общеобразовательных учреждениях и городского </w:t>
      </w:r>
      <w:r w:rsidR="006A76C8">
        <w:rPr>
          <w:sz w:val="28"/>
          <w:szCs w:val="28"/>
        </w:rPr>
        <w:lastRenderedPageBreak/>
        <w:t>округа Тольятти</w:t>
      </w:r>
      <w:r w:rsidR="00470E37">
        <w:rPr>
          <w:sz w:val="28"/>
          <w:szCs w:val="28"/>
        </w:rPr>
        <w:t>,</w:t>
      </w:r>
      <w:r w:rsidR="006A76C8">
        <w:rPr>
          <w:sz w:val="28"/>
          <w:szCs w:val="28"/>
        </w:rPr>
        <w:t xml:space="preserve"> </w:t>
      </w:r>
      <w:r w:rsidR="003D0C63">
        <w:rPr>
          <w:sz w:val="28"/>
          <w:szCs w:val="28"/>
        </w:rPr>
        <w:t>в соответствии со ст. 37</w:t>
      </w:r>
      <w:r w:rsidR="006A76C8">
        <w:rPr>
          <w:sz w:val="28"/>
          <w:szCs w:val="28"/>
        </w:rPr>
        <w:t xml:space="preserve"> и в соответствии с ч.7 ст. 79 Федерального закона от 29.12.2012 № 273-ФЗ «Об образовании в Российской Федерации</w:t>
      </w:r>
      <w:r>
        <w:rPr>
          <w:sz w:val="28"/>
          <w:szCs w:val="28"/>
        </w:rPr>
        <w:t>», что</w:t>
      </w:r>
      <w:r w:rsidR="006A76C8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приводит к необходимости составления отдельного меню для каждой категории обучающихся</w:t>
      </w:r>
      <w:r w:rsidR="007A339C">
        <w:rPr>
          <w:sz w:val="28"/>
          <w:szCs w:val="28"/>
        </w:rPr>
        <w:t>,</w:t>
      </w:r>
      <w:r w:rsidR="00506C75">
        <w:rPr>
          <w:sz w:val="28"/>
          <w:szCs w:val="28"/>
        </w:rPr>
        <w:t xml:space="preserve"> </w:t>
      </w:r>
      <w:r w:rsidR="00EC74B7">
        <w:rPr>
          <w:sz w:val="28"/>
          <w:szCs w:val="28"/>
        </w:rPr>
        <w:t xml:space="preserve">при этом </w:t>
      </w:r>
      <w:r w:rsidR="00506C75">
        <w:rPr>
          <w:sz w:val="28"/>
          <w:szCs w:val="28"/>
        </w:rPr>
        <w:t>дет</w:t>
      </w:r>
      <w:r w:rsidR="00EC74B7">
        <w:rPr>
          <w:sz w:val="28"/>
          <w:szCs w:val="28"/>
        </w:rPr>
        <w:t>ям</w:t>
      </w:r>
      <w:proofErr w:type="gramEnd"/>
      <w:r w:rsidR="00506C75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из одного класса</w:t>
      </w:r>
      <w:r w:rsidR="00EC74B7">
        <w:rPr>
          <w:sz w:val="28"/>
          <w:szCs w:val="28"/>
        </w:rPr>
        <w:t xml:space="preserve">, предоставляется завтрак или обед </w:t>
      </w:r>
      <w:r w:rsidR="00470E37">
        <w:rPr>
          <w:sz w:val="28"/>
          <w:szCs w:val="28"/>
        </w:rPr>
        <w:t xml:space="preserve">по </w:t>
      </w:r>
      <w:r w:rsidR="00EC74B7">
        <w:rPr>
          <w:sz w:val="28"/>
          <w:szCs w:val="28"/>
        </w:rPr>
        <w:t>разной стоимости;</w:t>
      </w:r>
    </w:p>
    <w:p w:rsidR="00C4140D" w:rsidRDefault="00EC74B7" w:rsidP="003F5386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8346A5">
        <w:rPr>
          <w:sz w:val="28"/>
          <w:szCs w:val="28"/>
        </w:rPr>
        <w:t>-</w:t>
      </w:r>
      <w:r w:rsidR="003D0C63" w:rsidRPr="008346A5">
        <w:rPr>
          <w:sz w:val="28"/>
          <w:szCs w:val="28"/>
        </w:rPr>
        <w:t xml:space="preserve"> </w:t>
      </w:r>
      <w:r w:rsidR="00C4140D">
        <w:rPr>
          <w:sz w:val="28"/>
          <w:szCs w:val="28"/>
        </w:rPr>
        <w:t xml:space="preserve">необходимость  </w:t>
      </w:r>
      <w:r w:rsidR="008A503F">
        <w:rPr>
          <w:sz w:val="28"/>
          <w:szCs w:val="28"/>
        </w:rPr>
        <w:t xml:space="preserve">внесения </w:t>
      </w:r>
      <w:r w:rsidR="00C4140D">
        <w:rPr>
          <w:sz w:val="28"/>
          <w:szCs w:val="28"/>
        </w:rPr>
        <w:t>в  муниципальн</w:t>
      </w:r>
      <w:r w:rsidR="008A503F">
        <w:rPr>
          <w:sz w:val="28"/>
          <w:szCs w:val="28"/>
        </w:rPr>
        <w:t>ый</w:t>
      </w:r>
      <w:r w:rsidR="00C4140D">
        <w:rPr>
          <w:sz w:val="28"/>
          <w:szCs w:val="28"/>
        </w:rPr>
        <w:t xml:space="preserve"> правово</w:t>
      </w:r>
      <w:r w:rsidR="008A503F">
        <w:rPr>
          <w:sz w:val="28"/>
          <w:szCs w:val="28"/>
        </w:rPr>
        <w:t>й</w:t>
      </w:r>
      <w:r w:rsidR="00C4140D">
        <w:rPr>
          <w:sz w:val="28"/>
          <w:szCs w:val="28"/>
        </w:rPr>
        <w:t xml:space="preserve"> акт </w:t>
      </w:r>
      <w:r w:rsidR="008A503F">
        <w:rPr>
          <w:sz w:val="28"/>
          <w:szCs w:val="28"/>
        </w:rPr>
        <w:t>положения</w:t>
      </w:r>
      <w:r w:rsidR="00C4140D">
        <w:rPr>
          <w:sz w:val="28"/>
          <w:szCs w:val="28"/>
        </w:rPr>
        <w:t xml:space="preserve"> о том, что г</w:t>
      </w:r>
      <w:r w:rsidR="00C4140D">
        <w:rPr>
          <w:sz w:val="28"/>
        </w:rPr>
        <w:t>лавный распорядитель бюджетных средств вправе принимать решени</w:t>
      </w:r>
      <w:r w:rsidR="00D3348A">
        <w:rPr>
          <w:sz w:val="28"/>
        </w:rPr>
        <w:t>я</w:t>
      </w:r>
      <w:r w:rsidR="00C4140D">
        <w:rPr>
          <w:sz w:val="28"/>
        </w:rPr>
        <w:t xml:space="preserve"> об </w:t>
      </w:r>
      <w:r w:rsidR="00D3348A">
        <w:rPr>
          <w:sz w:val="28"/>
        </w:rPr>
        <w:t>у</w:t>
      </w:r>
      <w:r w:rsidR="00C4140D">
        <w:rPr>
          <w:sz w:val="28"/>
        </w:rPr>
        <w:t>мен</w:t>
      </w:r>
      <w:r w:rsidR="00D3348A">
        <w:rPr>
          <w:sz w:val="28"/>
        </w:rPr>
        <w:t>ьше</w:t>
      </w:r>
      <w:r w:rsidR="00C4140D">
        <w:rPr>
          <w:sz w:val="28"/>
        </w:rPr>
        <w:t xml:space="preserve">нии </w:t>
      </w:r>
      <w:r w:rsidR="008B7131">
        <w:rPr>
          <w:sz w:val="28"/>
        </w:rPr>
        <w:t>объема субсидии</w:t>
      </w:r>
      <w:r w:rsidR="00C4140D">
        <w:rPr>
          <w:sz w:val="28"/>
        </w:rPr>
        <w:t xml:space="preserve">, в том числе в случае уменьшения </w:t>
      </w:r>
      <w:r w:rsidR="008B7131">
        <w:rPr>
          <w:sz w:val="28"/>
        </w:rPr>
        <w:t>департаменту образования</w:t>
      </w:r>
      <w:r w:rsidR="00C4140D">
        <w:rPr>
          <w:sz w:val="28"/>
        </w:rPr>
        <w:t xml:space="preserve"> ранее доведенных лимитов бюджетных обязательств на предоставление </w:t>
      </w:r>
      <w:r w:rsidR="008B7131">
        <w:rPr>
          <w:sz w:val="28"/>
        </w:rPr>
        <w:t>с</w:t>
      </w:r>
      <w:r w:rsidR="00C4140D">
        <w:rPr>
          <w:sz w:val="28"/>
        </w:rPr>
        <w:t xml:space="preserve">убсидии, а также увеличения </w:t>
      </w:r>
      <w:r w:rsidR="00D3348A">
        <w:rPr>
          <w:sz w:val="28"/>
        </w:rPr>
        <w:t>объема</w:t>
      </w:r>
      <w:r w:rsidR="00C4140D">
        <w:rPr>
          <w:sz w:val="28"/>
        </w:rPr>
        <w:t xml:space="preserve"> </w:t>
      </w:r>
      <w:r w:rsidR="00D3348A">
        <w:rPr>
          <w:sz w:val="28"/>
        </w:rPr>
        <w:t>с</w:t>
      </w:r>
      <w:r w:rsidR="00C4140D">
        <w:rPr>
          <w:sz w:val="28"/>
        </w:rPr>
        <w:t xml:space="preserve">убсидии, при наличии неиспользованных лимитов бюджетных обязательств, указанных в </w:t>
      </w:r>
      <w:r w:rsidR="00D3348A" w:rsidRPr="00D3348A">
        <w:rPr>
          <w:sz w:val="28"/>
          <w:szCs w:val="28"/>
        </w:rPr>
        <w:t>с</w:t>
      </w:r>
      <w:r w:rsidR="00C4140D">
        <w:rPr>
          <w:sz w:val="28"/>
        </w:rPr>
        <w:t>оглашени</w:t>
      </w:r>
      <w:r w:rsidR="00D3348A">
        <w:rPr>
          <w:sz w:val="28"/>
        </w:rPr>
        <w:t>и</w:t>
      </w:r>
      <w:r w:rsidR="00C4140D">
        <w:rPr>
          <w:sz w:val="28"/>
        </w:rPr>
        <w:t xml:space="preserve">, на основании информации и предложений, направленных </w:t>
      </w:r>
      <w:r w:rsidR="00D3348A">
        <w:rPr>
          <w:sz w:val="28"/>
        </w:rPr>
        <w:t>п</w:t>
      </w:r>
      <w:r w:rsidR="00C4140D">
        <w:rPr>
          <w:sz w:val="28"/>
        </w:rPr>
        <w:t>олучателем</w:t>
      </w:r>
      <w:r w:rsidR="00D3348A">
        <w:rPr>
          <w:sz w:val="28"/>
        </w:rPr>
        <w:t xml:space="preserve"> субсидии</w:t>
      </w:r>
      <w:r w:rsidR="00C4140D">
        <w:rPr>
          <w:sz w:val="28"/>
        </w:rPr>
        <w:t>, при</w:t>
      </w:r>
      <w:proofErr w:type="gramEnd"/>
      <w:r w:rsidR="00C4140D">
        <w:rPr>
          <w:sz w:val="28"/>
        </w:rPr>
        <w:t xml:space="preserve"> </w:t>
      </w:r>
      <w:proofErr w:type="gramStart"/>
      <w:r w:rsidR="00C4140D">
        <w:rPr>
          <w:sz w:val="28"/>
        </w:rPr>
        <w:t>условии</w:t>
      </w:r>
      <w:proofErr w:type="gramEnd"/>
      <w:r w:rsidR="00C4140D">
        <w:rPr>
          <w:sz w:val="28"/>
        </w:rPr>
        <w:t xml:space="preserve"> предоставления </w:t>
      </w:r>
      <w:r w:rsidR="00D3348A">
        <w:rPr>
          <w:sz w:val="28"/>
        </w:rPr>
        <w:t>им</w:t>
      </w:r>
      <w:r w:rsidR="00C4140D">
        <w:rPr>
          <w:sz w:val="28"/>
        </w:rPr>
        <w:t xml:space="preserve"> финансово-экономического обоснования данного изменения</w:t>
      </w:r>
      <w:r w:rsidR="003F5386">
        <w:rPr>
          <w:sz w:val="28"/>
        </w:rPr>
        <w:t>.</w:t>
      </w:r>
    </w:p>
    <w:p w:rsidR="001924CC" w:rsidRPr="003F5386" w:rsidRDefault="00C46A59" w:rsidP="003F5386">
      <w:pPr>
        <w:pStyle w:val="1"/>
        <w:keepNex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6. </w:t>
      </w:r>
      <w:r w:rsidRPr="006C7248"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  <w:t>Группы субъектов, на которые будет распространено действие</w:t>
      </w:r>
      <w:r w:rsidR="00242A54" w:rsidRPr="006C7248"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Pr="003F5386"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  <w:t>соответствующего муниципальн</w:t>
      </w:r>
      <w:r w:rsidR="000E75B3" w:rsidRPr="003F5386"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  <w:t>ого нормативного правового акта</w:t>
      </w:r>
      <w:r w:rsidR="000E75B3" w:rsidRPr="003F538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: </w:t>
      </w:r>
    </w:p>
    <w:p w:rsidR="001924CC" w:rsidRPr="003F5386" w:rsidRDefault="001924CC" w:rsidP="003F5386">
      <w:pPr>
        <w:pStyle w:val="ConsPlusNormal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386">
        <w:rPr>
          <w:rFonts w:ascii="Times New Roman" w:hAnsi="Times New Roman" w:cs="Times New Roman"/>
          <w:sz w:val="28"/>
          <w:szCs w:val="28"/>
        </w:rPr>
        <w:t>органы местного самоуправления;</w:t>
      </w:r>
    </w:p>
    <w:p w:rsidR="003F5386" w:rsidRPr="003F5386" w:rsidRDefault="003F5386" w:rsidP="003F5386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386">
        <w:rPr>
          <w:rFonts w:ascii="Times New Roman" w:hAnsi="Times New Roman"/>
          <w:sz w:val="28"/>
          <w:szCs w:val="28"/>
        </w:rPr>
        <w:t>юридические лица (за исключением государственных (муниципальных) учреждений), индивидуальные предприниматели, физические лица – производители товаров, работ, услуг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Тольятти.</w:t>
      </w:r>
    </w:p>
    <w:p w:rsidR="00CB7B24" w:rsidRDefault="00C46A59" w:rsidP="002B71EC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7. </w:t>
      </w:r>
      <w:r w:rsidRPr="006C7248"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  <w:t>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7814AD">
      <w:pgSz w:w="11906" w:h="16838"/>
      <w:pgMar w:top="964" w:right="567" w:bottom="96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4C52"/>
    <w:multiLevelType w:val="hybridMultilevel"/>
    <w:tmpl w:val="72188FA4"/>
    <w:lvl w:ilvl="0" w:tplc="391C4D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6A59"/>
    <w:rsid w:val="00003D83"/>
    <w:rsid w:val="00005440"/>
    <w:rsid w:val="00037456"/>
    <w:rsid w:val="00045EE9"/>
    <w:rsid w:val="0008671D"/>
    <w:rsid w:val="000B5346"/>
    <w:rsid w:val="000B678B"/>
    <w:rsid w:val="000C4648"/>
    <w:rsid w:val="000E75B3"/>
    <w:rsid w:val="001011DD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149D"/>
    <w:rsid w:val="001924CC"/>
    <w:rsid w:val="001A0AD7"/>
    <w:rsid w:val="001A3850"/>
    <w:rsid w:val="001A528A"/>
    <w:rsid w:val="001F06E0"/>
    <w:rsid w:val="00223706"/>
    <w:rsid w:val="00227F51"/>
    <w:rsid w:val="00242644"/>
    <w:rsid w:val="00242A54"/>
    <w:rsid w:val="00252142"/>
    <w:rsid w:val="00286C97"/>
    <w:rsid w:val="002B71EC"/>
    <w:rsid w:val="002D1825"/>
    <w:rsid w:val="002D6F91"/>
    <w:rsid w:val="002F2056"/>
    <w:rsid w:val="002F7823"/>
    <w:rsid w:val="00312EB0"/>
    <w:rsid w:val="00316833"/>
    <w:rsid w:val="00326FF7"/>
    <w:rsid w:val="00330503"/>
    <w:rsid w:val="0033372F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C2C1D"/>
    <w:rsid w:val="003D0C63"/>
    <w:rsid w:val="003F5386"/>
    <w:rsid w:val="00411E30"/>
    <w:rsid w:val="00433BE0"/>
    <w:rsid w:val="0043738B"/>
    <w:rsid w:val="004410EA"/>
    <w:rsid w:val="00455DF9"/>
    <w:rsid w:val="00465DBF"/>
    <w:rsid w:val="00470E37"/>
    <w:rsid w:val="004723D3"/>
    <w:rsid w:val="00473E04"/>
    <w:rsid w:val="0047617C"/>
    <w:rsid w:val="00492942"/>
    <w:rsid w:val="004C0031"/>
    <w:rsid w:val="004C0920"/>
    <w:rsid w:val="004E17EF"/>
    <w:rsid w:val="004E3F5D"/>
    <w:rsid w:val="00505AC3"/>
    <w:rsid w:val="00506C75"/>
    <w:rsid w:val="00515252"/>
    <w:rsid w:val="005152A7"/>
    <w:rsid w:val="005264C0"/>
    <w:rsid w:val="005335F9"/>
    <w:rsid w:val="00543308"/>
    <w:rsid w:val="00574B69"/>
    <w:rsid w:val="005803AA"/>
    <w:rsid w:val="0058266D"/>
    <w:rsid w:val="00585F67"/>
    <w:rsid w:val="005B164A"/>
    <w:rsid w:val="005C2CC0"/>
    <w:rsid w:val="005C607D"/>
    <w:rsid w:val="005D4D78"/>
    <w:rsid w:val="005E0AC5"/>
    <w:rsid w:val="00614948"/>
    <w:rsid w:val="006155F9"/>
    <w:rsid w:val="00616E72"/>
    <w:rsid w:val="00625720"/>
    <w:rsid w:val="00630C17"/>
    <w:rsid w:val="0064249B"/>
    <w:rsid w:val="00645DEA"/>
    <w:rsid w:val="0065153E"/>
    <w:rsid w:val="006629C1"/>
    <w:rsid w:val="0068480C"/>
    <w:rsid w:val="006A76C8"/>
    <w:rsid w:val="006C170D"/>
    <w:rsid w:val="006C7248"/>
    <w:rsid w:val="006D1CB0"/>
    <w:rsid w:val="006D3A46"/>
    <w:rsid w:val="006E03C4"/>
    <w:rsid w:val="006F5E9F"/>
    <w:rsid w:val="006F64E1"/>
    <w:rsid w:val="006F7BF0"/>
    <w:rsid w:val="00711FBE"/>
    <w:rsid w:val="00713756"/>
    <w:rsid w:val="007814AD"/>
    <w:rsid w:val="00785917"/>
    <w:rsid w:val="007A0314"/>
    <w:rsid w:val="007A339C"/>
    <w:rsid w:val="007A3EC0"/>
    <w:rsid w:val="007A563F"/>
    <w:rsid w:val="007A750C"/>
    <w:rsid w:val="007B14E7"/>
    <w:rsid w:val="007D116C"/>
    <w:rsid w:val="007E4E56"/>
    <w:rsid w:val="007F0B94"/>
    <w:rsid w:val="007F0F22"/>
    <w:rsid w:val="007F14FB"/>
    <w:rsid w:val="0082629E"/>
    <w:rsid w:val="008346A5"/>
    <w:rsid w:val="00847FF1"/>
    <w:rsid w:val="0085511D"/>
    <w:rsid w:val="00863736"/>
    <w:rsid w:val="00884842"/>
    <w:rsid w:val="008A48AA"/>
    <w:rsid w:val="008A503F"/>
    <w:rsid w:val="008B7131"/>
    <w:rsid w:val="008C0794"/>
    <w:rsid w:val="008D0308"/>
    <w:rsid w:val="008D7D8C"/>
    <w:rsid w:val="008F75EF"/>
    <w:rsid w:val="009055E3"/>
    <w:rsid w:val="00910A01"/>
    <w:rsid w:val="009162ED"/>
    <w:rsid w:val="00917559"/>
    <w:rsid w:val="00946E0B"/>
    <w:rsid w:val="00974C31"/>
    <w:rsid w:val="00981401"/>
    <w:rsid w:val="009C64EA"/>
    <w:rsid w:val="00A421F6"/>
    <w:rsid w:val="00A62D2F"/>
    <w:rsid w:val="00A77B5B"/>
    <w:rsid w:val="00A83F5B"/>
    <w:rsid w:val="00AA5266"/>
    <w:rsid w:val="00AC5028"/>
    <w:rsid w:val="00AF4430"/>
    <w:rsid w:val="00AF676C"/>
    <w:rsid w:val="00B03B90"/>
    <w:rsid w:val="00B313EE"/>
    <w:rsid w:val="00B71C78"/>
    <w:rsid w:val="00B761D8"/>
    <w:rsid w:val="00B7725C"/>
    <w:rsid w:val="00B877CB"/>
    <w:rsid w:val="00B91EEE"/>
    <w:rsid w:val="00B93DBC"/>
    <w:rsid w:val="00BB4120"/>
    <w:rsid w:val="00BE5B57"/>
    <w:rsid w:val="00C175D2"/>
    <w:rsid w:val="00C3187E"/>
    <w:rsid w:val="00C31EFF"/>
    <w:rsid w:val="00C35328"/>
    <w:rsid w:val="00C4140D"/>
    <w:rsid w:val="00C46A59"/>
    <w:rsid w:val="00C626C5"/>
    <w:rsid w:val="00C63411"/>
    <w:rsid w:val="00C65711"/>
    <w:rsid w:val="00C92B50"/>
    <w:rsid w:val="00C97B3C"/>
    <w:rsid w:val="00CB7B24"/>
    <w:rsid w:val="00CC0C02"/>
    <w:rsid w:val="00CD2F98"/>
    <w:rsid w:val="00CD3F29"/>
    <w:rsid w:val="00CE1C11"/>
    <w:rsid w:val="00D06279"/>
    <w:rsid w:val="00D07DE1"/>
    <w:rsid w:val="00D25C75"/>
    <w:rsid w:val="00D30C76"/>
    <w:rsid w:val="00D3348A"/>
    <w:rsid w:val="00D46BD8"/>
    <w:rsid w:val="00D54D95"/>
    <w:rsid w:val="00D679DE"/>
    <w:rsid w:val="00D707C2"/>
    <w:rsid w:val="00D769DC"/>
    <w:rsid w:val="00DB7C6C"/>
    <w:rsid w:val="00DC035B"/>
    <w:rsid w:val="00DC0BE7"/>
    <w:rsid w:val="00DD1FF9"/>
    <w:rsid w:val="00DF20BC"/>
    <w:rsid w:val="00DF546E"/>
    <w:rsid w:val="00E14532"/>
    <w:rsid w:val="00E37930"/>
    <w:rsid w:val="00E47155"/>
    <w:rsid w:val="00E54848"/>
    <w:rsid w:val="00E838EB"/>
    <w:rsid w:val="00E85B36"/>
    <w:rsid w:val="00E860DD"/>
    <w:rsid w:val="00EB0303"/>
    <w:rsid w:val="00EB5616"/>
    <w:rsid w:val="00EC3383"/>
    <w:rsid w:val="00EC74B7"/>
    <w:rsid w:val="00ED2C1D"/>
    <w:rsid w:val="00EE2E46"/>
    <w:rsid w:val="00EE33DA"/>
    <w:rsid w:val="00EE58D7"/>
    <w:rsid w:val="00F02731"/>
    <w:rsid w:val="00F1359D"/>
    <w:rsid w:val="00F264AF"/>
    <w:rsid w:val="00F45CD5"/>
    <w:rsid w:val="00F479DA"/>
    <w:rsid w:val="00F61930"/>
    <w:rsid w:val="00F61BCE"/>
    <w:rsid w:val="00F82DC4"/>
    <w:rsid w:val="00F9150F"/>
    <w:rsid w:val="00FA164F"/>
    <w:rsid w:val="00FA63F2"/>
    <w:rsid w:val="00FB1A99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rsid w:val="007F14FB"/>
    <w:rPr>
      <w:rFonts w:cs="Times New Roman"/>
      <w:color w:val="0000FF"/>
      <w:u w:val="single"/>
    </w:rPr>
  </w:style>
  <w:style w:type="paragraph" w:customStyle="1" w:styleId="ConsPlusNormal">
    <w:name w:val="ConsPlusNormal"/>
    <w:rsid w:val="00B772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strigina</cp:lastModifiedBy>
  <cp:revision>10</cp:revision>
  <cp:lastPrinted>2018-08-01T12:23:00Z</cp:lastPrinted>
  <dcterms:created xsi:type="dcterms:W3CDTF">2022-05-05T13:03:00Z</dcterms:created>
  <dcterms:modified xsi:type="dcterms:W3CDTF">2022-05-30T11:23:00Z</dcterms:modified>
</cp:coreProperties>
</file>