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27" w:rsidRPr="006C7FE8" w:rsidRDefault="00B56927" w:rsidP="002644FE">
      <w:pPr>
        <w:autoSpaceDE w:val="0"/>
        <w:autoSpaceDN w:val="0"/>
        <w:adjustRightInd w:val="0"/>
        <w:spacing w:line="276" w:lineRule="auto"/>
        <w:jc w:val="center"/>
        <w:rPr>
          <w:sz w:val="28"/>
          <w:u w:val="none"/>
        </w:rPr>
      </w:pPr>
      <w:bookmarkStart w:id="0" w:name="Par242"/>
      <w:bookmarkEnd w:id="0"/>
      <w:r w:rsidRPr="006C7FE8">
        <w:rPr>
          <w:sz w:val="28"/>
          <w:u w:val="none"/>
        </w:rPr>
        <w:t>Уведомление</w:t>
      </w:r>
    </w:p>
    <w:p w:rsidR="00B56927" w:rsidRPr="006C7FE8" w:rsidRDefault="00B56927" w:rsidP="002644FE">
      <w:pPr>
        <w:autoSpaceDE w:val="0"/>
        <w:autoSpaceDN w:val="0"/>
        <w:adjustRightInd w:val="0"/>
        <w:spacing w:line="276" w:lineRule="auto"/>
        <w:jc w:val="center"/>
        <w:rPr>
          <w:sz w:val="28"/>
          <w:u w:val="none"/>
        </w:rPr>
      </w:pPr>
      <w:r w:rsidRPr="006C7FE8">
        <w:rPr>
          <w:sz w:val="28"/>
          <w:u w:val="none"/>
        </w:rPr>
        <w:t xml:space="preserve">о подготовке проекта муниципального нормативного </w:t>
      </w:r>
    </w:p>
    <w:p w:rsidR="00B56927" w:rsidRPr="006C7FE8" w:rsidRDefault="00B56927" w:rsidP="002644FE">
      <w:pPr>
        <w:autoSpaceDE w:val="0"/>
        <w:autoSpaceDN w:val="0"/>
        <w:adjustRightInd w:val="0"/>
        <w:spacing w:line="276" w:lineRule="auto"/>
        <w:jc w:val="center"/>
        <w:rPr>
          <w:sz w:val="28"/>
          <w:u w:val="none"/>
        </w:rPr>
      </w:pPr>
      <w:r w:rsidRPr="006C7FE8">
        <w:rPr>
          <w:sz w:val="28"/>
          <w:u w:val="none"/>
        </w:rPr>
        <w:t xml:space="preserve">правового акта городского округа Тольятти </w:t>
      </w:r>
    </w:p>
    <w:p w:rsidR="00B56927" w:rsidRPr="006C7FE8" w:rsidRDefault="00B56927" w:rsidP="002644FE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</w:rPr>
      </w:pPr>
    </w:p>
    <w:p w:rsidR="006C7FE8" w:rsidRPr="006C7FE8" w:rsidRDefault="00B56927" w:rsidP="003C70B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u w:val="none"/>
        </w:rPr>
      </w:pPr>
      <w:r w:rsidRPr="006C7FE8">
        <w:rPr>
          <w:sz w:val="28"/>
          <w:u w:val="none"/>
        </w:rPr>
        <w:t xml:space="preserve">Настоящим </w:t>
      </w:r>
      <w:r w:rsidRPr="006C7FE8">
        <w:rPr>
          <w:i/>
          <w:sz w:val="28"/>
        </w:rPr>
        <w:t xml:space="preserve">департамент </w:t>
      </w:r>
      <w:r w:rsidR="003C70B5" w:rsidRPr="006C7FE8">
        <w:rPr>
          <w:i/>
          <w:sz w:val="28"/>
        </w:rPr>
        <w:t>городского хозяйства</w:t>
      </w:r>
      <w:r w:rsidRPr="006C7FE8">
        <w:rPr>
          <w:i/>
          <w:sz w:val="28"/>
        </w:rPr>
        <w:t xml:space="preserve"> </w:t>
      </w:r>
      <w:r w:rsidR="003E5886">
        <w:rPr>
          <w:i/>
          <w:sz w:val="28"/>
        </w:rPr>
        <w:t>администрац</w:t>
      </w:r>
      <w:r w:rsidRPr="006C7FE8">
        <w:rPr>
          <w:i/>
          <w:sz w:val="28"/>
        </w:rPr>
        <w:t>ии городского округа Тольятти</w:t>
      </w:r>
      <w:r w:rsidRPr="006C7FE8">
        <w:rPr>
          <w:i/>
          <w:sz w:val="28"/>
          <w:u w:val="none"/>
        </w:rPr>
        <w:t xml:space="preserve"> </w:t>
      </w:r>
    </w:p>
    <w:p w:rsidR="003C70B5" w:rsidRPr="00EC2BA8" w:rsidRDefault="00B56927" w:rsidP="003E5886">
      <w:pPr>
        <w:ind w:right="-1"/>
        <w:jc w:val="both"/>
        <w:rPr>
          <w:i/>
          <w:sz w:val="28"/>
        </w:rPr>
      </w:pPr>
      <w:proofErr w:type="gramStart"/>
      <w:r w:rsidRPr="006C7FE8">
        <w:rPr>
          <w:sz w:val="28"/>
          <w:u w:val="none"/>
        </w:rPr>
        <w:t xml:space="preserve">уведомляет о приеме предложений </w:t>
      </w:r>
      <w:r w:rsidRPr="006C7FE8">
        <w:rPr>
          <w:i/>
          <w:sz w:val="28"/>
        </w:rPr>
        <w:t xml:space="preserve">по проекту постановления </w:t>
      </w:r>
      <w:r w:rsidR="00EC2BA8">
        <w:rPr>
          <w:i/>
          <w:sz w:val="28"/>
        </w:rPr>
        <w:t>администрац</w:t>
      </w:r>
      <w:r w:rsidRPr="006C7FE8">
        <w:rPr>
          <w:i/>
          <w:sz w:val="28"/>
        </w:rPr>
        <w:t xml:space="preserve">ии городского округа Тольятти </w:t>
      </w:r>
      <w:r w:rsidR="00884F1D" w:rsidRPr="006C7FE8">
        <w:rPr>
          <w:i/>
          <w:sz w:val="28"/>
        </w:rPr>
        <w:t xml:space="preserve"> </w:t>
      </w:r>
      <w:r w:rsidR="00F9568D" w:rsidRPr="008A5E15">
        <w:rPr>
          <w:i/>
          <w:sz w:val="28"/>
        </w:rPr>
        <w:t xml:space="preserve">«О внесении изменений в постановление </w:t>
      </w:r>
      <w:r w:rsidR="00F9568D">
        <w:rPr>
          <w:i/>
          <w:sz w:val="28"/>
        </w:rPr>
        <w:t>мэрии городского округа Тольятти</w:t>
      </w:r>
      <w:r w:rsidR="00F9568D" w:rsidRPr="008A5E15">
        <w:rPr>
          <w:i/>
          <w:sz w:val="28"/>
        </w:rPr>
        <w:t xml:space="preserve"> от 11.07.2013 г. № 2254-п/1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услуг, в целях возмещения затрат на капитальный ремонт многоквартирных домов городского округа Тольятти"</w:t>
      </w:r>
      <w:r w:rsidR="00F9568D" w:rsidRPr="008A5E15">
        <w:rPr>
          <w:i/>
          <w:sz w:val="36"/>
        </w:rPr>
        <w:t>.</w:t>
      </w:r>
      <w:proofErr w:type="gramEnd"/>
    </w:p>
    <w:p w:rsidR="00B56927" w:rsidRPr="002644FE" w:rsidRDefault="00153F62" w:rsidP="002644F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u w:val="none"/>
        </w:rPr>
      </w:pPr>
      <w:r w:rsidRPr="006C7FE8">
        <w:rPr>
          <w:sz w:val="28"/>
          <w:u w:val="none"/>
        </w:rPr>
        <w:t>1.</w:t>
      </w:r>
      <w:r w:rsidR="00B56927" w:rsidRPr="006C7FE8">
        <w:rPr>
          <w:sz w:val="28"/>
          <w:u w:val="none"/>
        </w:rPr>
        <w:t xml:space="preserve">Предложения принимаются по адресу: </w:t>
      </w:r>
      <w:proofErr w:type="gramStart"/>
      <w:r w:rsidR="00B56927" w:rsidRPr="006C7FE8">
        <w:rPr>
          <w:i/>
          <w:sz w:val="28"/>
        </w:rPr>
        <w:t>г</w:t>
      </w:r>
      <w:proofErr w:type="gramEnd"/>
      <w:r w:rsidR="00B56927" w:rsidRPr="006C7FE8">
        <w:rPr>
          <w:i/>
          <w:sz w:val="28"/>
        </w:rPr>
        <w:t>.</w:t>
      </w:r>
      <w:r w:rsidR="00C27F50" w:rsidRPr="006C7FE8">
        <w:rPr>
          <w:i/>
          <w:sz w:val="28"/>
        </w:rPr>
        <w:t xml:space="preserve"> </w:t>
      </w:r>
      <w:r w:rsidR="00B56927" w:rsidRPr="006C7FE8">
        <w:rPr>
          <w:i/>
          <w:sz w:val="28"/>
        </w:rPr>
        <w:t xml:space="preserve">Тольятти, </w:t>
      </w:r>
      <w:r w:rsidR="003C70B5" w:rsidRPr="006C7FE8">
        <w:rPr>
          <w:i/>
          <w:sz w:val="28"/>
        </w:rPr>
        <w:t>ул.К.Маркса</w:t>
      </w:r>
      <w:r w:rsidR="00B56927" w:rsidRPr="006C7FE8">
        <w:rPr>
          <w:i/>
          <w:sz w:val="28"/>
        </w:rPr>
        <w:t>, 4</w:t>
      </w:r>
      <w:r w:rsidR="003C70B5" w:rsidRPr="006C7FE8">
        <w:rPr>
          <w:i/>
          <w:sz w:val="28"/>
        </w:rPr>
        <w:t>2</w:t>
      </w:r>
      <w:r w:rsidR="00B56927" w:rsidRPr="006C7FE8">
        <w:rPr>
          <w:i/>
          <w:sz w:val="28"/>
        </w:rPr>
        <w:t xml:space="preserve">, кабинет </w:t>
      </w:r>
      <w:r w:rsidR="003E5886">
        <w:rPr>
          <w:i/>
          <w:sz w:val="28"/>
        </w:rPr>
        <w:t>21</w:t>
      </w:r>
      <w:r w:rsidR="00EC2BA8">
        <w:rPr>
          <w:i/>
          <w:sz w:val="28"/>
        </w:rPr>
        <w:t>5</w:t>
      </w:r>
      <w:r w:rsidR="00B56927" w:rsidRPr="006C7FE8">
        <w:rPr>
          <w:sz w:val="28"/>
          <w:u w:val="none"/>
        </w:rPr>
        <w:t xml:space="preserve">, а также по адресу электронной почты: </w:t>
      </w:r>
      <w:r w:rsidR="00EC2BA8">
        <w:rPr>
          <w:i/>
          <w:sz w:val="28"/>
          <w:lang w:val="en-US"/>
        </w:rPr>
        <w:t>cert</w:t>
      </w:r>
      <w:r w:rsidR="003C70B5" w:rsidRPr="006C7FE8">
        <w:rPr>
          <w:i/>
          <w:sz w:val="28"/>
        </w:rPr>
        <w:t>@</w:t>
      </w:r>
      <w:proofErr w:type="spellStart"/>
      <w:r w:rsidR="003C70B5" w:rsidRPr="006C7FE8">
        <w:rPr>
          <w:i/>
          <w:sz w:val="28"/>
        </w:rPr>
        <w:t>tgl.ru</w:t>
      </w:r>
      <w:proofErr w:type="spellEnd"/>
      <w:r w:rsidR="00B56927" w:rsidRPr="006C7FE8">
        <w:rPr>
          <w:i/>
          <w:sz w:val="28"/>
        </w:rPr>
        <w:t xml:space="preserve">. </w:t>
      </w:r>
      <w:r w:rsidR="00B10A85" w:rsidRPr="006C7FE8">
        <w:rPr>
          <w:i/>
          <w:sz w:val="28"/>
        </w:rPr>
        <w:t>(</w:t>
      </w:r>
      <w:proofErr w:type="spellStart"/>
      <w:r w:rsidR="00EC2BA8">
        <w:rPr>
          <w:i/>
          <w:sz w:val="28"/>
        </w:rPr>
        <w:t>Церт</w:t>
      </w:r>
      <w:proofErr w:type="spellEnd"/>
      <w:r w:rsidR="00EC2BA8">
        <w:rPr>
          <w:i/>
          <w:sz w:val="28"/>
        </w:rPr>
        <w:t xml:space="preserve"> Ирина Сергеевна</w:t>
      </w:r>
      <w:r w:rsidR="00B10A85" w:rsidRPr="006C7FE8">
        <w:rPr>
          <w:i/>
          <w:sz w:val="28"/>
        </w:rPr>
        <w:t xml:space="preserve">). </w:t>
      </w:r>
      <w:r w:rsidR="00B56927" w:rsidRPr="006C7FE8">
        <w:rPr>
          <w:sz w:val="28"/>
          <w:u w:val="none"/>
        </w:rPr>
        <w:t xml:space="preserve">Контактный телефон: </w:t>
      </w:r>
      <w:r w:rsidR="00B56927" w:rsidRPr="006C7FE8">
        <w:rPr>
          <w:i/>
          <w:sz w:val="28"/>
        </w:rPr>
        <w:t xml:space="preserve">(8482) 54 </w:t>
      </w:r>
      <w:r w:rsidR="003C70B5" w:rsidRPr="006C7FE8">
        <w:rPr>
          <w:i/>
          <w:sz w:val="28"/>
        </w:rPr>
        <w:t>46 34 (</w:t>
      </w:r>
      <w:proofErr w:type="spellStart"/>
      <w:r w:rsidR="00EC2BA8">
        <w:rPr>
          <w:i/>
          <w:sz w:val="28"/>
        </w:rPr>
        <w:t>доб</w:t>
      </w:r>
      <w:proofErr w:type="spellEnd"/>
      <w:r w:rsidR="00EC2BA8">
        <w:rPr>
          <w:i/>
          <w:sz w:val="28"/>
        </w:rPr>
        <w:t xml:space="preserve">. </w:t>
      </w:r>
      <w:r w:rsidR="003C70B5" w:rsidRPr="006C7FE8">
        <w:rPr>
          <w:i/>
          <w:sz w:val="28"/>
        </w:rPr>
        <w:t>5</w:t>
      </w:r>
      <w:r w:rsidR="00EC2BA8">
        <w:rPr>
          <w:i/>
          <w:sz w:val="28"/>
        </w:rPr>
        <w:t>301</w:t>
      </w:r>
      <w:r w:rsidR="003C70B5" w:rsidRPr="006C7FE8">
        <w:rPr>
          <w:i/>
          <w:sz w:val="28"/>
        </w:rPr>
        <w:t>)</w:t>
      </w:r>
      <w:r w:rsidR="00B56927" w:rsidRPr="006C7FE8">
        <w:rPr>
          <w:sz w:val="28"/>
          <w:u w:val="none"/>
        </w:rPr>
        <w:t>.</w:t>
      </w:r>
    </w:p>
    <w:p w:rsidR="00B56927" w:rsidRPr="002644FE" w:rsidRDefault="00B56927" w:rsidP="002644F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u w:val="none"/>
        </w:rPr>
      </w:pPr>
      <w:r w:rsidRPr="002644FE">
        <w:rPr>
          <w:sz w:val="28"/>
          <w:u w:val="none"/>
        </w:rPr>
        <w:t>2. Срок приема предложений</w:t>
      </w:r>
      <w:r w:rsidR="00884F1D" w:rsidRPr="002644FE">
        <w:rPr>
          <w:sz w:val="28"/>
          <w:u w:val="none"/>
        </w:rPr>
        <w:t xml:space="preserve">:  </w:t>
      </w:r>
      <w:r w:rsidR="00EF6A99" w:rsidRPr="006C7FE8">
        <w:rPr>
          <w:i/>
          <w:sz w:val="28"/>
        </w:rPr>
        <w:t xml:space="preserve">в </w:t>
      </w:r>
      <w:r w:rsidR="00EF6A99" w:rsidRPr="00EE21DC">
        <w:rPr>
          <w:i/>
          <w:sz w:val="28"/>
        </w:rPr>
        <w:t xml:space="preserve">течение </w:t>
      </w:r>
      <w:r w:rsidR="00D52E1A">
        <w:rPr>
          <w:i/>
          <w:sz w:val="28"/>
        </w:rPr>
        <w:t>10</w:t>
      </w:r>
      <w:r w:rsidR="00EF6A99" w:rsidRPr="00EE21DC">
        <w:rPr>
          <w:i/>
          <w:sz w:val="28"/>
        </w:rPr>
        <w:t xml:space="preserve"> дней</w:t>
      </w:r>
      <w:r w:rsidR="00EF6A99" w:rsidRPr="006C7FE8">
        <w:rPr>
          <w:i/>
          <w:sz w:val="28"/>
        </w:rPr>
        <w:t xml:space="preserve"> со дня размещения на </w:t>
      </w:r>
      <w:r w:rsidR="003C70B5" w:rsidRPr="006C7FE8">
        <w:rPr>
          <w:i/>
          <w:sz w:val="28"/>
        </w:rPr>
        <w:t xml:space="preserve">официальном сайте </w:t>
      </w:r>
      <w:r w:rsidR="003E5886">
        <w:rPr>
          <w:i/>
          <w:sz w:val="28"/>
        </w:rPr>
        <w:t>администрац</w:t>
      </w:r>
      <w:r w:rsidR="003C70B5" w:rsidRPr="006C7FE8">
        <w:rPr>
          <w:i/>
          <w:sz w:val="28"/>
        </w:rPr>
        <w:t>ии</w:t>
      </w:r>
      <w:r w:rsidR="00EF6A99" w:rsidRPr="006C7FE8">
        <w:rPr>
          <w:i/>
          <w:sz w:val="28"/>
        </w:rPr>
        <w:t>.</w:t>
      </w:r>
    </w:p>
    <w:p w:rsidR="00B56927" w:rsidRPr="006C7FE8" w:rsidRDefault="00B56927" w:rsidP="002644F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u w:val="none"/>
        </w:rPr>
      </w:pPr>
      <w:r w:rsidRPr="006C7FE8">
        <w:rPr>
          <w:sz w:val="28"/>
          <w:u w:val="none"/>
        </w:rPr>
        <w:t>3. Предполагаемый срок вступления в силу соответствующего муниципального нормативного правового акта</w:t>
      </w:r>
      <w:r w:rsidR="00884F1D" w:rsidRPr="006C7FE8">
        <w:rPr>
          <w:sz w:val="28"/>
          <w:u w:val="none"/>
        </w:rPr>
        <w:t xml:space="preserve">:  </w:t>
      </w:r>
      <w:r w:rsidR="00F9568D" w:rsidRPr="00F9568D">
        <w:rPr>
          <w:i/>
          <w:sz w:val="28"/>
          <w:u w:val="none"/>
          <w:lang w:val="en-US"/>
        </w:rPr>
        <w:t>I</w:t>
      </w:r>
      <w:r w:rsidR="003E5886">
        <w:rPr>
          <w:i/>
          <w:sz w:val="28"/>
          <w:lang w:val="en-US"/>
        </w:rPr>
        <w:t>II</w:t>
      </w:r>
      <w:r w:rsidR="00700A9B" w:rsidRPr="003E5886">
        <w:rPr>
          <w:i/>
          <w:sz w:val="28"/>
        </w:rPr>
        <w:t xml:space="preserve"> </w:t>
      </w:r>
      <w:proofErr w:type="gramStart"/>
      <w:r w:rsidR="00700A9B" w:rsidRPr="006C7FE8">
        <w:rPr>
          <w:i/>
          <w:sz w:val="28"/>
        </w:rPr>
        <w:t xml:space="preserve">квартал </w:t>
      </w:r>
      <w:r w:rsidR="00EF6A99" w:rsidRPr="006C7FE8">
        <w:rPr>
          <w:i/>
          <w:sz w:val="28"/>
        </w:rPr>
        <w:t xml:space="preserve"> 201</w:t>
      </w:r>
      <w:r w:rsidR="00EC2BA8">
        <w:rPr>
          <w:i/>
          <w:sz w:val="28"/>
        </w:rPr>
        <w:t>8</w:t>
      </w:r>
      <w:r w:rsidRPr="006C7FE8">
        <w:rPr>
          <w:i/>
          <w:sz w:val="28"/>
        </w:rPr>
        <w:t>г</w:t>
      </w:r>
      <w:proofErr w:type="gramEnd"/>
      <w:r w:rsidRPr="006C7FE8">
        <w:rPr>
          <w:i/>
          <w:sz w:val="28"/>
        </w:rPr>
        <w:t>.</w:t>
      </w:r>
    </w:p>
    <w:p w:rsidR="00D531B7" w:rsidRPr="002644FE" w:rsidRDefault="00B56927" w:rsidP="002644FE">
      <w:pPr>
        <w:spacing w:line="276" w:lineRule="auto"/>
        <w:ind w:firstLine="567"/>
        <w:jc w:val="both"/>
        <w:rPr>
          <w:sz w:val="28"/>
          <w:u w:val="none"/>
        </w:rPr>
      </w:pPr>
      <w:r w:rsidRPr="006C7FE8">
        <w:rPr>
          <w:sz w:val="28"/>
          <w:u w:val="none"/>
        </w:rPr>
        <w:t xml:space="preserve">4. Цель предлагаемого правового регулирования: </w:t>
      </w:r>
      <w:r w:rsidR="00D531B7" w:rsidRPr="006C7FE8">
        <w:rPr>
          <w:sz w:val="28"/>
          <w:u w:val="none"/>
        </w:rPr>
        <w:t xml:space="preserve"> </w:t>
      </w:r>
      <w:r w:rsidR="006C7FE8" w:rsidRPr="006C7FE8">
        <w:rPr>
          <w:i/>
          <w:sz w:val="28"/>
        </w:rPr>
        <w:t xml:space="preserve">Приведение </w:t>
      </w:r>
      <w:r w:rsidR="003E5886" w:rsidRPr="003E5886">
        <w:rPr>
          <w:i/>
          <w:sz w:val="28"/>
        </w:rPr>
        <w:t>Порядк</w:t>
      </w:r>
      <w:r w:rsidR="003E5886">
        <w:rPr>
          <w:i/>
          <w:sz w:val="28"/>
        </w:rPr>
        <w:t>а</w:t>
      </w:r>
      <w:r w:rsidR="003E5886" w:rsidRPr="003E5886">
        <w:rPr>
          <w:i/>
          <w:sz w:val="28"/>
        </w:rPr>
        <w:t xml:space="preserve"> </w:t>
      </w:r>
      <w:r w:rsidR="00EC2BA8" w:rsidRPr="00EC2BA8">
        <w:rPr>
          <w:i/>
          <w:sz w:val="28"/>
        </w:rPr>
        <w:t xml:space="preserve">предоставления субсидий </w:t>
      </w:r>
      <w:r w:rsidR="00F9568D" w:rsidRPr="008A5E15">
        <w:rPr>
          <w:i/>
          <w:sz w:val="28"/>
        </w:rPr>
        <w:t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</w:t>
      </w:r>
      <w:r w:rsidR="00EC2BA8" w:rsidRPr="00EC2BA8">
        <w:rPr>
          <w:i/>
          <w:sz w:val="28"/>
        </w:rPr>
        <w:t xml:space="preserve">, </w:t>
      </w:r>
      <w:r w:rsidR="006C7FE8" w:rsidRPr="00EC2BA8">
        <w:rPr>
          <w:i/>
          <w:sz w:val="28"/>
        </w:rPr>
        <w:t>в</w:t>
      </w:r>
      <w:r w:rsidR="006C7FE8" w:rsidRPr="003E5886">
        <w:rPr>
          <w:i/>
          <w:sz w:val="36"/>
        </w:rPr>
        <w:t xml:space="preserve"> </w:t>
      </w:r>
      <w:r w:rsidR="006C7FE8" w:rsidRPr="006C7FE8">
        <w:rPr>
          <w:i/>
          <w:sz w:val="28"/>
        </w:rPr>
        <w:t>соответствии с фед</w:t>
      </w:r>
      <w:r w:rsidR="003E5886">
        <w:rPr>
          <w:i/>
          <w:sz w:val="28"/>
        </w:rPr>
        <w:t>еральным законодательством и законодательством Самарской области</w:t>
      </w:r>
      <w:r w:rsidR="00F9568D">
        <w:rPr>
          <w:i/>
          <w:sz w:val="28"/>
        </w:rPr>
        <w:t>, а также уточнения по тексту Порядка</w:t>
      </w:r>
      <w:r w:rsidR="006C7FE8" w:rsidRPr="006C7FE8">
        <w:rPr>
          <w:i/>
          <w:sz w:val="28"/>
        </w:rPr>
        <w:t>.</w:t>
      </w:r>
    </w:p>
    <w:p w:rsidR="00586F30" w:rsidRPr="003E5886" w:rsidRDefault="00B56927" w:rsidP="00586F30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36"/>
        </w:rPr>
      </w:pPr>
      <w:r w:rsidRPr="002644FE">
        <w:rPr>
          <w:sz w:val="28"/>
          <w:u w:val="none"/>
        </w:rPr>
        <w:t xml:space="preserve">5. Описание проблемы, на решение которой направлен предлагаемый вариант правового регулирования: </w:t>
      </w:r>
      <w:proofErr w:type="gramStart"/>
      <w:r w:rsidR="008739D1" w:rsidRPr="008739D1">
        <w:rPr>
          <w:i/>
          <w:sz w:val="28"/>
        </w:rPr>
        <w:t xml:space="preserve">Проект постановления разработан в </w:t>
      </w:r>
      <w:proofErr w:type="spellStart"/>
      <w:r w:rsidR="003E5886">
        <w:rPr>
          <w:i/>
          <w:sz w:val="28"/>
        </w:rPr>
        <w:t>соотвествии</w:t>
      </w:r>
      <w:proofErr w:type="spellEnd"/>
      <w:r w:rsidR="003E5886">
        <w:rPr>
          <w:i/>
          <w:sz w:val="28"/>
        </w:rPr>
        <w:t xml:space="preserve"> с </w:t>
      </w:r>
      <w:r w:rsidR="003E5886" w:rsidRPr="003E5886">
        <w:rPr>
          <w:i/>
          <w:sz w:val="28"/>
        </w:rPr>
        <w:t>постановлением Правительства Российской Федерации от 06.09.2016 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в целях реализации мероприятий муниципальных программ городского округа Тольятти</w:t>
      </w:r>
      <w:r w:rsidR="003E5886">
        <w:rPr>
          <w:i/>
          <w:sz w:val="28"/>
        </w:rPr>
        <w:t xml:space="preserve">. </w:t>
      </w:r>
      <w:proofErr w:type="gramEnd"/>
    </w:p>
    <w:p w:rsidR="00884F1D" w:rsidRPr="003E5886" w:rsidRDefault="00B56927" w:rsidP="002644F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</w:rPr>
      </w:pPr>
      <w:r w:rsidRPr="002644FE">
        <w:rPr>
          <w:sz w:val="28"/>
          <w:u w:val="none"/>
        </w:rPr>
        <w:t xml:space="preserve">6. Группы субъектов, на которые будет распространено действие соответствующего муниципального нормативного правового акта: </w:t>
      </w:r>
      <w:r w:rsidR="00884F1D" w:rsidRPr="002644FE">
        <w:rPr>
          <w:sz w:val="28"/>
          <w:u w:val="none"/>
        </w:rPr>
        <w:t xml:space="preserve"> </w:t>
      </w:r>
      <w:r w:rsidR="003E5886" w:rsidRPr="003E5886">
        <w:rPr>
          <w:i/>
          <w:sz w:val="28"/>
        </w:rPr>
        <w:t>юридически</w:t>
      </w:r>
      <w:r w:rsidR="003E5886">
        <w:rPr>
          <w:i/>
          <w:sz w:val="28"/>
        </w:rPr>
        <w:t>е</w:t>
      </w:r>
      <w:r w:rsidR="003E5886" w:rsidRPr="003E5886">
        <w:rPr>
          <w:i/>
          <w:sz w:val="28"/>
        </w:rPr>
        <w:t xml:space="preserve"> лица (за исключением государственны</w:t>
      </w:r>
      <w:r w:rsidR="003E5886">
        <w:rPr>
          <w:i/>
          <w:sz w:val="28"/>
        </w:rPr>
        <w:t>х</w:t>
      </w:r>
      <w:r w:rsidR="003E5886" w:rsidRPr="003E5886">
        <w:rPr>
          <w:i/>
          <w:sz w:val="28"/>
        </w:rPr>
        <w:t xml:space="preserve"> (муниципальны</w:t>
      </w:r>
      <w:r w:rsidR="003E5886">
        <w:rPr>
          <w:i/>
          <w:sz w:val="28"/>
        </w:rPr>
        <w:t>х</w:t>
      </w:r>
      <w:r w:rsidR="003E5886" w:rsidRPr="003E5886">
        <w:rPr>
          <w:i/>
          <w:sz w:val="28"/>
        </w:rPr>
        <w:t xml:space="preserve">) </w:t>
      </w:r>
      <w:r w:rsidR="003E5886" w:rsidRPr="003E5886">
        <w:rPr>
          <w:i/>
          <w:sz w:val="28"/>
        </w:rPr>
        <w:lastRenderedPageBreak/>
        <w:t>учреждени</w:t>
      </w:r>
      <w:r w:rsidR="003E5886">
        <w:rPr>
          <w:i/>
          <w:sz w:val="28"/>
        </w:rPr>
        <w:t>й</w:t>
      </w:r>
      <w:r w:rsidR="003E5886" w:rsidRPr="003E5886">
        <w:rPr>
          <w:i/>
          <w:sz w:val="28"/>
        </w:rPr>
        <w:t>), индивидуальны</w:t>
      </w:r>
      <w:r w:rsidR="003E5886">
        <w:rPr>
          <w:i/>
          <w:sz w:val="28"/>
        </w:rPr>
        <w:t>е</w:t>
      </w:r>
      <w:r w:rsidR="003E5886" w:rsidRPr="003E5886">
        <w:rPr>
          <w:i/>
          <w:sz w:val="28"/>
        </w:rPr>
        <w:t xml:space="preserve"> предпринимател</w:t>
      </w:r>
      <w:r w:rsidR="003E5886">
        <w:rPr>
          <w:i/>
          <w:sz w:val="28"/>
        </w:rPr>
        <w:t>и</w:t>
      </w:r>
      <w:r w:rsidR="003E5886" w:rsidRPr="003E5886">
        <w:rPr>
          <w:i/>
          <w:sz w:val="28"/>
        </w:rPr>
        <w:t xml:space="preserve"> - производител</w:t>
      </w:r>
      <w:r w:rsidR="003E5886">
        <w:rPr>
          <w:i/>
          <w:sz w:val="28"/>
        </w:rPr>
        <w:t>и</w:t>
      </w:r>
      <w:r w:rsidR="003E5886" w:rsidRPr="003E5886">
        <w:rPr>
          <w:i/>
          <w:sz w:val="28"/>
        </w:rPr>
        <w:t xml:space="preserve"> товаров, работ, услуг, осуществляющие деятельность по управлению многоквартирными домами.</w:t>
      </w:r>
      <w:r w:rsidRPr="003E5886">
        <w:rPr>
          <w:sz w:val="28"/>
        </w:rPr>
        <w:t xml:space="preserve"> </w:t>
      </w:r>
    </w:p>
    <w:p w:rsidR="00B56927" w:rsidRPr="002644FE" w:rsidRDefault="00B56927" w:rsidP="002644F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u w:val="none"/>
        </w:rPr>
      </w:pPr>
      <w:r w:rsidRPr="006C7FE8">
        <w:rPr>
          <w:sz w:val="28"/>
          <w:u w:val="none"/>
        </w:rPr>
        <w:t xml:space="preserve">7. Сведения о необходимости установления переходного периода: </w:t>
      </w:r>
      <w:r w:rsidRPr="006C7FE8">
        <w:rPr>
          <w:i/>
          <w:sz w:val="28"/>
        </w:rPr>
        <w:t>отсутствуют</w:t>
      </w:r>
      <w:r w:rsidRPr="006C7FE8">
        <w:rPr>
          <w:sz w:val="28"/>
          <w:u w:val="none"/>
        </w:rPr>
        <w:t>.</w:t>
      </w:r>
    </w:p>
    <w:p w:rsidR="00B56927" w:rsidRPr="002644FE" w:rsidRDefault="00B56927" w:rsidP="002644F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u w:val="none"/>
          <w:vertAlign w:val="superscript"/>
        </w:rPr>
      </w:pPr>
    </w:p>
    <w:p w:rsidR="003C0933" w:rsidRPr="002644FE" w:rsidRDefault="00B56927" w:rsidP="002644FE">
      <w:pPr>
        <w:autoSpaceDE w:val="0"/>
        <w:autoSpaceDN w:val="0"/>
        <w:adjustRightInd w:val="0"/>
        <w:spacing w:line="276" w:lineRule="auto"/>
        <w:jc w:val="center"/>
        <w:rPr>
          <w:sz w:val="28"/>
          <w:u w:val="none"/>
          <w:vertAlign w:val="superscript"/>
        </w:rPr>
      </w:pPr>
      <w:r w:rsidRPr="002644FE">
        <w:rPr>
          <w:sz w:val="28"/>
          <w:u w:val="none"/>
          <w:vertAlign w:val="superscript"/>
        </w:rPr>
        <w:t>________________________________</w:t>
      </w:r>
    </w:p>
    <w:sectPr w:rsidR="003C0933" w:rsidRPr="002644FE" w:rsidSect="003C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C46FD"/>
    <w:multiLevelType w:val="hybridMultilevel"/>
    <w:tmpl w:val="C6A423F0"/>
    <w:lvl w:ilvl="0" w:tplc="1562D012">
      <w:start w:val="1"/>
      <w:numFmt w:val="decimal"/>
      <w:lvlText w:val="%1."/>
      <w:lvlJc w:val="left"/>
      <w:pPr>
        <w:ind w:left="1482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927"/>
    <w:rsid w:val="000002E1"/>
    <w:rsid w:val="000019DE"/>
    <w:rsid w:val="0000251D"/>
    <w:rsid w:val="00006F36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CA3"/>
    <w:rsid w:val="00042199"/>
    <w:rsid w:val="0004258A"/>
    <w:rsid w:val="000429ED"/>
    <w:rsid w:val="000449F8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D9C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0854"/>
    <w:rsid w:val="000B23F5"/>
    <w:rsid w:val="000B31EA"/>
    <w:rsid w:val="000B33E8"/>
    <w:rsid w:val="000B36A0"/>
    <w:rsid w:val="000B4A76"/>
    <w:rsid w:val="000B55BF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729"/>
    <w:rsid w:val="00101A67"/>
    <w:rsid w:val="00102691"/>
    <w:rsid w:val="00103BAB"/>
    <w:rsid w:val="00104192"/>
    <w:rsid w:val="00104D9A"/>
    <w:rsid w:val="00106956"/>
    <w:rsid w:val="00106AA1"/>
    <w:rsid w:val="00113CC3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3101"/>
    <w:rsid w:val="001441CC"/>
    <w:rsid w:val="001443FE"/>
    <w:rsid w:val="00145D38"/>
    <w:rsid w:val="00150DD3"/>
    <w:rsid w:val="00151068"/>
    <w:rsid w:val="00152E3F"/>
    <w:rsid w:val="00153F62"/>
    <w:rsid w:val="00157E26"/>
    <w:rsid w:val="00157FF3"/>
    <w:rsid w:val="00161213"/>
    <w:rsid w:val="00161D5E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761B"/>
    <w:rsid w:val="002208FA"/>
    <w:rsid w:val="00220AF9"/>
    <w:rsid w:val="00221465"/>
    <w:rsid w:val="002219B9"/>
    <w:rsid w:val="00222167"/>
    <w:rsid w:val="00226FF5"/>
    <w:rsid w:val="00230129"/>
    <w:rsid w:val="00230FB2"/>
    <w:rsid w:val="002328CC"/>
    <w:rsid w:val="00232B62"/>
    <w:rsid w:val="002349D9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CF"/>
    <w:rsid w:val="00247319"/>
    <w:rsid w:val="0025452B"/>
    <w:rsid w:val="00255F92"/>
    <w:rsid w:val="002567CA"/>
    <w:rsid w:val="00257373"/>
    <w:rsid w:val="00257711"/>
    <w:rsid w:val="00257F6D"/>
    <w:rsid w:val="00262A4F"/>
    <w:rsid w:val="00262E1D"/>
    <w:rsid w:val="00262E82"/>
    <w:rsid w:val="002644FE"/>
    <w:rsid w:val="0026460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1A8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5000"/>
    <w:rsid w:val="002F5231"/>
    <w:rsid w:val="002F5A5A"/>
    <w:rsid w:val="003014CE"/>
    <w:rsid w:val="00303A94"/>
    <w:rsid w:val="00303EFC"/>
    <w:rsid w:val="00304642"/>
    <w:rsid w:val="00304EDB"/>
    <w:rsid w:val="0030549F"/>
    <w:rsid w:val="00307EF0"/>
    <w:rsid w:val="0031091D"/>
    <w:rsid w:val="003139BF"/>
    <w:rsid w:val="003156A2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52E6"/>
    <w:rsid w:val="0034641E"/>
    <w:rsid w:val="003469B3"/>
    <w:rsid w:val="003472E5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4071"/>
    <w:rsid w:val="00375486"/>
    <w:rsid w:val="003759AA"/>
    <w:rsid w:val="003767CB"/>
    <w:rsid w:val="00380B28"/>
    <w:rsid w:val="00381741"/>
    <w:rsid w:val="0038376E"/>
    <w:rsid w:val="00383841"/>
    <w:rsid w:val="0038522C"/>
    <w:rsid w:val="0038695B"/>
    <w:rsid w:val="003872F6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270B"/>
    <w:rsid w:val="003A43BC"/>
    <w:rsid w:val="003A476B"/>
    <w:rsid w:val="003A597E"/>
    <w:rsid w:val="003A5FB4"/>
    <w:rsid w:val="003A7BAB"/>
    <w:rsid w:val="003A7D27"/>
    <w:rsid w:val="003B18D7"/>
    <w:rsid w:val="003B1BA7"/>
    <w:rsid w:val="003B334C"/>
    <w:rsid w:val="003B4676"/>
    <w:rsid w:val="003B62BB"/>
    <w:rsid w:val="003B6A33"/>
    <w:rsid w:val="003B6F9F"/>
    <w:rsid w:val="003B7892"/>
    <w:rsid w:val="003C0312"/>
    <w:rsid w:val="003C0933"/>
    <w:rsid w:val="003C3985"/>
    <w:rsid w:val="003C400B"/>
    <w:rsid w:val="003C5338"/>
    <w:rsid w:val="003C5B36"/>
    <w:rsid w:val="003C6363"/>
    <w:rsid w:val="003C64E2"/>
    <w:rsid w:val="003C70B5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78B3"/>
    <w:rsid w:val="003E09C0"/>
    <w:rsid w:val="003E1ADC"/>
    <w:rsid w:val="003E2023"/>
    <w:rsid w:val="003E241B"/>
    <w:rsid w:val="003E5724"/>
    <w:rsid w:val="003E5886"/>
    <w:rsid w:val="003E59B0"/>
    <w:rsid w:val="003E6AEC"/>
    <w:rsid w:val="003E6DE7"/>
    <w:rsid w:val="003E7410"/>
    <w:rsid w:val="003F13A0"/>
    <w:rsid w:val="003F1E0F"/>
    <w:rsid w:val="003F25E0"/>
    <w:rsid w:val="003F2919"/>
    <w:rsid w:val="003F3C53"/>
    <w:rsid w:val="003F46D7"/>
    <w:rsid w:val="003F6BBD"/>
    <w:rsid w:val="0040194C"/>
    <w:rsid w:val="00401EF2"/>
    <w:rsid w:val="004024F4"/>
    <w:rsid w:val="00402C8E"/>
    <w:rsid w:val="00403339"/>
    <w:rsid w:val="0040334E"/>
    <w:rsid w:val="004037F0"/>
    <w:rsid w:val="004042AB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41101"/>
    <w:rsid w:val="00441EB4"/>
    <w:rsid w:val="00442531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7C11"/>
    <w:rsid w:val="00482D08"/>
    <w:rsid w:val="00486050"/>
    <w:rsid w:val="00486986"/>
    <w:rsid w:val="00487FC2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64D9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35FF"/>
    <w:rsid w:val="00523B54"/>
    <w:rsid w:val="00523DC4"/>
    <w:rsid w:val="0052404E"/>
    <w:rsid w:val="00524BDA"/>
    <w:rsid w:val="0052501A"/>
    <w:rsid w:val="005259AE"/>
    <w:rsid w:val="00525F22"/>
    <w:rsid w:val="00526FB9"/>
    <w:rsid w:val="0052735D"/>
    <w:rsid w:val="00530675"/>
    <w:rsid w:val="00530FAD"/>
    <w:rsid w:val="00531251"/>
    <w:rsid w:val="00532ACB"/>
    <w:rsid w:val="00534DDE"/>
    <w:rsid w:val="00535A7A"/>
    <w:rsid w:val="00537F24"/>
    <w:rsid w:val="00537FBD"/>
    <w:rsid w:val="005404D1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4C0E"/>
    <w:rsid w:val="0055554E"/>
    <w:rsid w:val="00555B40"/>
    <w:rsid w:val="0055626A"/>
    <w:rsid w:val="00556B89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21A7"/>
    <w:rsid w:val="0057277C"/>
    <w:rsid w:val="00572C08"/>
    <w:rsid w:val="00574499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86F30"/>
    <w:rsid w:val="0059311E"/>
    <w:rsid w:val="005953DA"/>
    <w:rsid w:val="005968D4"/>
    <w:rsid w:val="00596E70"/>
    <w:rsid w:val="00597958"/>
    <w:rsid w:val="005A02BF"/>
    <w:rsid w:val="005A0A78"/>
    <w:rsid w:val="005A1160"/>
    <w:rsid w:val="005A26EC"/>
    <w:rsid w:val="005A342B"/>
    <w:rsid w:val="005A48FD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263C"/>
    <w:rsid w:val="005C2652"/>
    <w:rsid w:val="005C4094"/>
    <w:rsid w:val="005C7431"/>
    <w:rsid w:val="005D0C0C"/>
    <w:rsid w:val="005D176B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A5F"/>
    <w:rsid w:val="005F5934"/>
    <w:rsid w:val="005F5E24"/>
    <w:rsid w:val="005F67F8"/>
    <w:rsid w:val="00600B5F"/>
    <w:rsid w:val="00601DDB"/>
    <w:rsid w:val="006040EA"/>
    <w:rsid w:val="00605566"/>
    <w:rsid w:val="00611CF9"/>
    <w:rsid w:val="00612D2D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5A5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620F"/>
    <w:rsid w:val="006B74FF"/>
    <w:rsid w:val="006B7748"/>
    <w:rsid w:val="006B7BED"/>
    <w:rsid w:val="006C0091"/>
    <w:rsid w:val="006C00EF"/>
    <w:rsid w:val="006C1E5D"/>
    <w:rsid w:val="006C2297"/>
    <w:rsid w:val="006C3797"/>
    <w:rsid w:val="006C3DB1"/>
    <w:rsid w:val="006C4F5E"/>
    <w:rsid w:val="006C5501"/>
    <w:rsid w:val="006C5B3B"/>
    <w:rsid w:val="006C76AE"/>
    <w:rsid w:val="006C7F9C"/>
    <w:rsid w:val="006C7FE2"/>
    <w:rsid w:val="006C7FE8"/>
    <w:rsid w:val="006D0402"/>
    <w:rsid w:val="006D0A7A"/>
    <w:rsid w:val="006D188E"/>
    <w:rsid w:val="006D22CD"/>
    <w:rsid w:val="006D4D27"/>
    <w:rsid w:val="006D6F36"/>
    <w:rsid w:val="006E0436"/>
    <w:rsid w:val="006E1C53"/>
    <w:rsid w:val="006E3F48"/>
    <w:rsid w:val="006E53F1"/>
    <w:rsid w:val="006E6A68"/>
    <w:rsid w:val="006E7F45"/>
    <w:rsid w:val="006F054A"/>
    <w:rsid w:val="006F140A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A9B"/>
    <w:rsid w:val="00700EFC"/>
    <w:rsid w:val="00702963"/>
    <w:rsid w:val="007044C0"/>
    <w:rsid w:val="00705030"/>
    <w:rsid w:val="007068D3"/>
    <w:rsid w:val="00711885"/>
    <w:rsid w:val="007125D5"/>
    <w:rsid w:val="00712D82"/>
    <w:rsid w:val="00712EE1"/>
    <w:rsid w:val="00713785"/>
    <w:rsid w:val="00717428"/>
    <w:rsid w:val="00717D7C"/>
    <w:rsid w:val="00720007"/>
    <w:rsid w:val="007224F3"/>
    <w:rsid w:val="007233B0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8AC"/>
    <w:rsid w:val="00751A21"/>
    <w:rsid w:val="00753A74"/>
    <w:rsid w:val="00753C55"/>
    <w:rsid w:val="007546AE"/>
    <w:rsid w:val="00756245"/>
    <w:rsid w:val="00760A7E"/>
    <w:rsid w:val="00760D2C"/>
    <w:rsid w:val="007613D3"/>
    <w:rsid w:val="00767F70"/>
    <w:rsid w:val="0077008E"/>
    <w:rsid w:val="0077055B"/>
    <w:rsid w:val="00770E98"/>
    <w:rsid w:val="00771F8E"/>
    <w:rsid w:val="007723F9"/>
    <w:rsid w:val="00772AE9"/>
    <w:rsid w:val="00772E66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3E6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4045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6042"/>
    <w:rsid w:val="00827884"/>
    <w:rsid w:val="00827F57"/>
    <w:rsid w:val="0083114E"/>
    <w:rsid w:val="008313EA"/>
    <w:rsid w:val="008339D4"/>
    <w:rsid w:val="00833E2C"/>
    <w:rsid w:val="008347C1"/>
    <w:rsid w:val="00835C19"/>
    <w:rsid w:val="00835EDE"/>
    <w:rsid w:val="0083724A"/>
    <w:rsid w:val="00840DF3"/>
    <w:rsid w:val="00842550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39D1"/>
    <w:rsid w:val="008748D1"/>
    <w:rsid w:val="0087660E"/>
    <w:rsid w:val="00880D91"/>
    <w:rsid w:val="00880E8A"/>
    <w:rsid w:val="00880FA5"/>
    <w:rsid w:val="0088294B"/>
    <w:rsid w:val="0088358B"/>
    <w:rsid w:val="00884F1D"/>
    <w:rsid w:val="008850B4"/>
    <w:rsid w:val="008872F6"/>
    <w:rsid w:val="00887E99"/>
    <w:rsid w:val="008904C1"/>
    <w:rsid w:val="00890C02"/>
    <w:rsid w:val="00892A39"/>
    <w:rsid w:val="008945D4"/>
    <w:rsid w:val="0089556F"/>
    <w:rsid w:val="00895F51"/>
    <w:rsid w:val="00896514"/>
    <w:rsid w:val="008966CE"/>
    <w:rsid w:val="008968F2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90124D"/>
    <w:rsid w:val="00902B05"/>
    <w:rsid w:val="009038A3"/>
    <w:rsid w:val="00903F14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1721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2CB0"/>
    <w:rsid w:val="00932FB4"/>
    <w:rsid w:val="00933AE3"/>
    <w:rsid w:val="009342D0"/>
    <w:rsid w:val="009345E2"/>
    <w:rsid w:val="00935162"/>
    <w:rsid w:val="00937243"/>
    <w:rsid w:val="00937AD3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F53"/>
    <w:rsid w:val="00977545"/>
    <w:rsid w:val="00980B98"/>
    <w:rsid w:val="00982914"/>
    <w:rsid w:val="00983308"/>
    <w:rsid w:val="0098339C"/>
    <w:rsid w:val="009836D7"/>
    <w:rsid w:val="00984A0B"/>
    <w:rsid w:val="00984E4F"/>
    <w:rsid w:val="00984F53"/>
    <w:rsid w:val="00984FE8"/>
    <w:rsid w:val="00985C2C"/>
    <w:rsid w:val="00986150"/>
    <w:rsid w:val="00986561"/>
    <w:rsid w:val="00986F9D"/>
    <w:rsid w:val="0098796F"/>
    <w:rsid w:val="00990B56"/>
    <w:rsid w:val="009927E5"/>
    <w:rsid w:val="00995E81"/>
    <w:rsid w:val="00996803"/>
    <w:rsid w:val="009979F0"/>
    <w:rsid w:val="009A16B2"/>
    <w:rsid w:val="009A22E7"/>
    <w:rsid w:val="009A2F01"/>
    <w:rsid w:val="009A4E47"/>
    <w:rsid w:val="009A542E"/>
    <w:rsid w:val="009A7C2B"/>
    <w:rsid w:val="009A7EAD"/>
    <w:rsid w:val="009B0D06"/>
    <w:rsid w:val="009B1065"/>
    <w:rsid w:val="009B3337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4CEE"/>
    <w:rsid w:val="009D54A0"/>
    <w:rsid w:val="009D60A3"/>
    <w:rsid w:val="009D6D47"/>
    <w:rsid w:val="009D7A64"/>
    <w:rsid w:val="009E00AF"/>
    <w:rsid w:val="009E1707"/>
    <w:rsid w:val="009E1D11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3FE7"/>
    <w:rsid w:val="00A05C65"/>
    <w:rsid w:val="00A065A0"/>
    <w:rsid w:val="00A1004E"/>
    <w:rsid w:val="00A108CA"/>
    <w:rsid w:val="00A1153A"/>
    <w:rsid w:val="00A133A8"/>
    <w:rsid w:val="00A145B4"/>
    <w:rsid w:val="00A1506E"/>
    <w:rsid w:val="00A1740D"/>
    <w:rsid w:val="00A17A52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F0B"/>
    <w:rsid w:val="00A3089F"/>
    <w:rsid w:val="00A32F58"/>
    <w:rsid w:val="00A33D24"/>
    <w:rsid w:val="00A35A09"/>
    <w:rsid w:val="00A35B9A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6322"/>
    <w:rsid w:val="00AA63F5"/>
    <w:rsid w:val="00AA71D5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276E"/>
    <w:rsid w:val="00AC36C2"/>
    <w:rsid w:val="00AC4327"/>
    <w:rsid w:val="00AC43FD"/>
    <w:rsid w:val="00AC4639"/>
    <w:rsid w:val="00AC4887"/>
    <w:rsid w:val="00AC4EFC"/>
    <w:rsid w:val="00AC52CA"/>
    <w:rsid w:val="00AC649E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A85"/>
    <w:rsid w:val="00B10C2D"/>
    <w:rsid w:val="00B10D0D"/>
    <w:rsid w:val="00B10E81"/>
    <w:rsid w:val="00B10E91"/>
    <w:rsid w:val="00B1368A"/>
    <w:rsid w:val="00B13774"/>
    <w:rsid w:val="00B15295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75A0"/>
    <w:rsid w:val="00B4297E"/>
    <w:rsid w:val="00B435CE"/>
    <w:rsid w:val="00B43BD1"/>
    <w:rsid w:val="00B44474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5ED1"/>
    <w:rsid w:val="00B56927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400D"/>
    <w:rsid w:val="00B953A6"/>
    <w:rsid w:val="00B954E3"/>
    <w:rsid w:val="00B9559C"/>
    <w:rsid w:val="00B95EBF"/>
    <w:rsid w:val="00B96B00"/>
    <w:rsid w:val="00B96E1B"/>
    <w:rsid w:val="00B97966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44F2"/>
    <w:rsid w:val="00BD5447"/>
    <w:rsid w:val="00BD546B"/>
    <w:rsid w:val="00BD5914"/>
    <w:rsid w:val="00BD7E89"/>
    <w:rsid w:val="00BE0395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33D9"/>
    <w:rsid w:val="00C03439"/>
    <w:rsid w:val="00C0595C"/>
    <w:rsid w:val="00C070E8"/>
    <w:rsid w:val="00C077C2"/>
    <w:rsid w:val="00C07B47"/>
    <w:rsid w:val="00C11290"/>
    <w:rsid w:val="00C1330A"/>
    <w:rsid w:val="00C13B67"/>
    <w:rsid w:val="00C1421E"/>
    <w:rsid w:val="00C14304"/>
    <w:rsid w:val="00C14FC8"/>
    <w:rsid w:val="00C157B0"/>
    <w:rsid w:val="00C1663C"/>
    <w:rsid w:val="00C174FC"/>
    <w:rsid w:val="00C1776D"/>
    <w:rsid w:val="00C22F87"/>
    <w:rsid w:val="00C247A5"/>
    <w:rsid w:val="00C24875"/>
    <w:rsid w:val="00C25EBA"/>
    <w:rsid w:val="00C27A66"/>
    <w:rsid w:val="00C27F50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794B"/>
    <w:rsid w:val="00C507D1"/>
    <w:rsid w:val="00C50D5D"/>
    <w:rsid w:val="00C524E6"/>
    <w:rsid w:val="00C52AE0"/>
    <w:rsid w:val="00C53A47"/>
    <w:rsid w:val="00C562AF"/>
    <w:rsid w:val="00C56375"/>
    <w:rsid w:val="00C566D7"/>
    <w:rsid w:val="00C56F8D"/>
    <w:rsid w:val="00C57876"/>
    <w:rsid w:val="00C6254F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1A0"/>
    <w:rsid w:val="00C804EC"/>
    <w:rsid w:val="00C80F55"/>
    <w:rsid w:val="00C83748"/>
    <w:rsid w:val="00C849A9"/>
    <w:rsid w:val="00C87E65"/>
    <w:rsid w:val="00C87F24"/>
    <w:rsid w:val="00C90931"/>
    <w:rsid w:val="00C91810"/>
    <w:rsid w:val="00C9273F"/>
    <w:rsid w:val="00C92774"/>
    <w:rsid w:val="00C93201"/>
    <w:rsid w:val="00C93AD5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B2BF2"/>
    <w:rsid w:val="00CB356F"/>
    <w:rsid w:val="00CB6EFE"/>
    <w:rsid w:val="00CC145E"/>
    <w:rsid w:val="00CC20E5"/>
    <w:rsid w:val="00CC2EA9"/>
    <w:rsid w:val="00CC7E03"/>
    <w:rsid w:val="00CD1230"/>
    <w:rsid w:val="00CD130F"/>
    <w:rsid w:val="00CD29DB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50B"/>
    <w:rsid w:val="00D00924"/>
    <w:rsid w:val="00D043F9"/>
    <w:rsid w:val="00D04D0F"/>
    <w:rsid w:val="00D10805"/>
    <w:rsid w:val="00D10A68"/>
    <w:rsid w:val="00D12916"/>
    <w:rsid w:val="00D12DF9"/>
    <w:rsid w:val="00D171CC"/>
    <w:rsid w:val="00D17AA0"/>
    <w:rsid w:val="00D20125"/>
    <w:rsid w:val="00D210E6"/>
    <w:rsid w:val="00D22AE0"/>
    <w:rsid w:val="00D232B2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2E1A"/>
    <w:rsid w:val="00D531B7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51FE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627E"/>
    <w:rsid w:val="00DA6551"/>
    <w:rsid w:val="00DA7D69"/>
    <w:rsid w:val="00DB1A50"/>
    <w:rsid w:val="00DB28A5"/>
    <w:rsid w:val="00DB32BD"/>
    <w:rsid w:val="00DB5E1A"/>
    <w:rsid w:val="00DB6464"/>
    <w:rsid w:val="00DB6BC8"/>
    <w:rsid w:val="00DB7062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6CBA"/>
    <w:rsid w:val="00E37D68"/>
    <w:rsid w:val="00E4179F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644C"/>
    <w:rsid w:val="00E56B8E"/>
    <w:rsid w:val="00E60199"/>
    <w:rsid w:val="00E601EA"/>
    <w:rsid w:val="00E6118F"/>
    <w:rsid w:val="00E62746"/>
    <w:rsid w:val="00E64079"/>
    <w:rsid w:val="00E64A7C"/>
    <w:rsid w:val="00E64AD8"/>
    <w:rsid w:val="00E64B01"/>
    <w:rsid w:val="00E65440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B9F"/>
    <w:rsid w:val="00EA6CBF"/>
    <w:rsid w:val="00EA76AE"/>
    <w:rsid w:val="00EB151E"/>
    <w:rsid w:val="00EB2803"/>
    <w:rsid w:val="00EB35AA"/>
    <w:rsid w:val="00EB3F9D"/>
    <w:rsid w:val="00EB4227"/>
    <w:rsid w:val="00EB7126"/>
    <w:rsid w:val="00EB7476"/>
    <w:rsid w:val="00EC1768"/>
    <w:rsid w:val="00EC22B2"/>
    <w:rsid w:val="00EC2BA8"/>
    <w:rsid w:val="00EC3346"/>
    <w:rsid w:val="00EC3BE7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21DC"/>
    <w:rsid w:val="00EE581F"/>
    <w:rsid w:val="00EE6229"/>
    <w:rsid w:val="00EE66D1"/>
    <w:rsid w:val="00EF1CB6"/>
    <w:rsid w:val="00EF3F31"/>
    <w:rsid w:val="00EF5F15"/>
    <w:rsid w:val="00EF6A99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4C1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4128"/>
    <w:rsid w:val="00F84601"/>
    <w:rsid w:val="00F8478B"/>
    <w:rsid w:val="00F84CC3"/>
    <w:rsid w:val="00F85E74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68D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62BE"/>
    <w:rsid w:val="00FD63FF"/>
    <w:rsid w:val="00FE1B33"/>
    <w:rsid w:val="00FF0ACA"/>
    <w:rsid w:val="00FF25A9"/>
    <w:rsid w:val="00FF272B"/>
    <w:rsid w:val="00FF32C6"/>
    <w:rsid w:val="00FF465D"/>
    <w:rsid w:val="00FF4787"/>
    <w:rsid w:val="00FF5CE9"/>
    <w:rsid w:val="00FF6D04"/>
    <w:rsid w:val="00FF6DDA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27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27"/>
    <w:pPr>
      <w:ind w:left="720"/>
      <w:contextualSpacing/>
    </w:pPr>
  </w:style>
  <w:style w:type="character" w:styleId="a4">
    <w:name w:val="Hyperlink"/>
    <w:uiPriority w:val="99"/>
    <w:unhideWhenUsed/>
    <w:rsid w:val="00B56927"/>
    <w:rPr>
      <w:color w:val="0000FF"/>
      <w:u w:val="single"/>
    </w:rPr>
  </w:style>
  <w:style w:type="character" w:styleId="a5">
    <w:name w:val="Strong"/>
    <w:basedOn w:val="a0"/>
    <w:uiPriority w:val="22"/>
    <w:qFormat/>
    <w:rsid w:val="00884F1D"/>
    <w:rPr>
      <w:b/>
      <w:bCs/>
    </w:rPr>
  </w:style>
  <w:style w:type="paragraph" w:styleId="a6">
    <w:name w:val="Title"/>
    <w:basedOn w:val="a"/>
    <w:link w:val="a7"/>
    <w:qFormat/>
    <w:rsid w:val="003C70B5"/>
    <w:pPr>
      <w:spacing w:before="240"/>
      <w:jc w:val="center"/>
      <w:outlineLvl w:val="0"/>
    </w:pPr>
    <w:rPr>
      <w:rFonts w:ascii="Arial" w:eastAsia="Times New Roman" w:hAnsi="Arial"/>
      <w:b/>
      <w:kern w:val="28"/>
      <w:sz w:val="32"/>
      <w:szCs w:val="20"/>
      <w:u w:val="none"/>
    </w:rPr>
  </w:style>
  <w:style w:type="character" w:customStyle="1" w:styleId="a7">
    <w:name w:val="Название Знак"/>
    <w:basedOn w:val="a0"/>
    <w:link w:val="a6"/>
    <w:rsid w:val="003C70B5"/>
    <w:rPr>
      <w:rFonts w:ascii="Arial" w:eastAsia="Times New Roman" w:hAnsi="Arial" w:cs="Times New Roman"/>
      <w:b/>
      <w:kern w:val="28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Александровна</dc:creator>
  <cp:keywords/>
  <dc:description/>
  <cp:lastModifiedBy>43</cp:lastModifiedBy>
  <cp:revision>3</cp:revision>
  <cp:lastPrinted>2016-12-22T10:08:00Z</cp:lastPrinted>
  <dcterms:created xsi:type="dcterms:W3CDTF">2018-07-24T04:16:00Z</dcterms:created>
  <dcterms:modified xsi:type="dcterms:W3CDTF">2018-07-24T04:23:00Z</dcterms:modified>
</cp:coreProperties>
</file>