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6C0E98" w:rsidRPr="00614481" w:rsidRDefault="006C0E98" w:rsidP="006C0E9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642323" w:rsidRPr="006A6193" w:rsidRDefault="006C0E98" w:rsidP="006A6193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u w:val="none"/>
        </w:rPr>
      </w:pPr>
      <w:r w:rsidRPr="006A6193">
        <w:rPr>
          <w:sz w:val="24"/>
          <w:szCs w:val="24"/>
          <w:u w:val="none"/>
        </w:rPr>
        <w:t xml:space="preserve">Настоящим </w:t>
      </w:r>
      <w:r w:rsidR="003C61B4" w:rsidRPr="006A6193">
        <w:rPr>
          <w:sz w:val="24"/>
          <w:szCs w:val="24"/>
          <w:u w:val="none"/>
        </w:rPr>
        <w:t xml:space="preserve"> департамент экономического развития администрации </w:t>
      </w:r>
      <w:proofErr w:type="gramStart"/>
      <w:r w:rsidR="003C61B4" w:rsidRPr="006A6193">
        <w:rPr>
          <w:sz w:val="24"/>
          <w:szCs w:val="24"/>
          <w:u w:val="none"/>
        </w:rPr>
        <w:t>г</w:t>
      </w:r>
      <w:proofErr w:type="gramEnd"/>
      <w:r w:rsidR="003C61B4" w:rsidRPr="006A6193">
        <w:rPr>
          <w:sz w:val="24"/>
          <w:szCs w:val="24"/>
          <w:u w:val="none"/>
        </w:rPr>
        <w:t>.о.</w:t>
      </w:r>
      <w:r w:rsidR="00516415">
        <w:rPr>
          <w:sz w:val="24"/>
          <w:szCs w:val="24"/>
          <w:u w:val="none"/>
        </w:rPr>
        <w:t xml:space="preserve"> </w:t>
      </w:r>
      <w:r w:rsidR="003C61B4" w:rsidRPr="006A6193">
        <w:rPr>
          <w:sz w:val="24"/>
          <w:szCs w:val="24"/>
          <w:u w:val="none"/>
        </w:rPr>
        <w:t>Тольятти</w:t>
      </w:r>
      <w:r w:rsidRPr="006A6193">
        <w:rPr>
          <w:sz w:val="24"/>
          <w:szCs w:val="24"/>
          <w:u w:val="none"/>
        </w:rPr>
        <w:t xml:space="preserve"> </w:t>
      </w:r>
      <w:r w:rsidRPr="006A6193">
        <w:rPr>
          <w:u w:val="none"/>
        </w:rPr>
        <w:t xml:space="preserve">уведомляет о приеме предложений по проекту </w:t>
      </w:r>
      <w:r w:rsidR="0074076D" w:rsidRPr="006A6193">
        <w:rPr>
          <w:u w:val="none"/>
        </w:rPr>
        <w:t>постановления администрации городского округа Тольятти</w:t>
      </w:r>
      <w:r w:rsidR="00C36BE9" w:rsidRPr="006A6193">
        <w:rPr>
          <w:u w:val="none"/>
        </w:rPr>
        <w:t>:</w:t>
      </w:r>
      <w:r w:rsidR="0074076D" w:rsidRPr="006A6193">
        <w:rPr>
          <w:u w:val="none"/>
        </w:rPr>
        <w:t xml:space="preserve"> </w:t>
      </w:r>
      <w:proofErr w:type="gramStart"/>
      <w:r w:rsidR="00641AA9" w:rsidRPr="006A6193">
        <w:rPr>
          <w:u w:val="none"/>
        </w:rPr>
        <w:t>«</w:t>
      </w:r>
      <w:r w:rsidR="00642323" w:rsidRPr="006A6193">
        <w:rPr>
          <w:u w:val="none"/>
        </w:rPr>
        <w:t>О внесении изменений в  постановление мэрии городского округа Тольятти  от 09.09.2011 № 2733-п/1 «Об утверждении Порядка определения платы за оказание услуг (выполнение работ), относящихся к основным видам деятельности муниципального бюджетного учреждения городского округа Тольятти, предусмотренных его уставом,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proofErr w:type="gramEnd"/>
      <w:r w:rsidR="00642323" w:rsidRPr="006A6193">
        <w:rPr>
          <w:u w:val="none"/>
        </w:rPr>
        <w:t>»</w:t>
      </w:r>
      <w:r w:rsidR="00516415">
        <w:rPr>
          <w:u w:val="none"/>
        </w:rPr>
        <w:t xml:space="preserve"> (далее – Порядок определения платы).</w:t>
      </w:r>
    </w:p>
    <w:p w:rsidR="006C0E98" w:rsidRPr="006A6193" w:rsidRDefault="006C0E98" w:rsidP="006A619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A6193">
        <w:rPr>
          <w:sz w:val="24"/>
          <w:szCs w:val="24"/>
          <w:u w:val="none"/>
        </w:rPr>
        <w:t xml:space="preserve">1. Предложения принимаются по адресу: </w:t>
      </w:r>
      <w:r w:rsidR="004B0C9E" w:rsidRPr="006A6193">
        <w:rPr>
          <w:sz w:val="24"/>
          <w:szCs w:val="24"/>
          <w:u w:val="none"/>
        </w:rPr>
        <w:t>Самарская область, г.</w:t>
      </w:r>
      <w:r w:rsidR="00516415">
        <w:rPr>
          <w:sz w:val="24"/>
          <w:szCs w:val="24"/>
          <w:u w:val="none"/>
        </w:rPr>
        <w:t xml:space="preserve"> </w:t>
      </w:r>
      <w:r w:rsidR="004B0C9E" w:rsidRPr="006A6193">
        <w:rPr>
          <w:sz w:val="24"/>
          <w:szCs w:val="24"/>
          <w:u w:val="none"/>
        </w:rPr>
        <w:t>Тольятти, пл</w:t>
      </w:r>
      <w:proofErr w:type="gramStart"/>
      <w:r w:rsidR="004B0C9E" w:rsidRPr="006A6193">
        <w:rPr>
          <w:sz w:val="24"/>
          <w:szCs w:val="24"/>
          <w:u w:val="none"/>
        </w:rPr>
        <w:t>.С</w:t>
      </w:r>
      <w:proofErr w:type="gramEnd"/>
      <w:r w:rsidR="004B0C9E" w:rsidRPr="006A6193">
        <w:rPr>
          <w:sz w:val="24"/>
          <w:szCs w:val="24"/>
          <w:u w:val="none"/>
        </w:rPr>
        <w:t xml:space="preserve">вободы,4, </w:t>
      </w:r>
      <w:proofErr w:type="spellStart"/>
      <w:r w:rsidR="004B0C9E" w:rsidRPr="006A6193">
        <w:rPr>
          <w:sz w:val="24"/>
          <w:szCs w:val="24"/>
          <w:u w:val="none"/>
        </w:rPr>
        <w:t>каб</w:t>
      </w:r>
      <w:proofErr w:type="spellEnd"/>
      <w:r w:rsidR="004B0C9E" w:rsidRPr="006A6193">
        <w:rPr>
          <w:sz w:val="24"/>
          <w:szCs w:val="24"/>
          <w:u w:val="none"/>
        </w:rPr>
        <w:t>.</w:t>
      </w:r>
      <w:r w:rsidR="00606AD1" w:rsidRPr="006A6193">
        <w:rPr>
          <w:sz w:val="24"/>
          <w:szCs w:val="24"/>
          <w:u w:val="none"/>
        </w:rPr>
        <w:t xml:space="preserve"> </w:t>
      </w:r>
      <w:r w:rsidR="00EE393A" w:rsidRPr="006A6193">
        <w:rPr>
          <w:sz w:val="24"/>
          <w:szCs w:val="24"/>
          <w:u w:val="none"/>
        </w:rPr>
        <w:t>231</w:t>
      </w:r>
      <w:r w:rsidR="004B0C9E" w:rsidRPr="006A6193">
        <w:rPr>
          <w:sz w:val="24"/>
          <w:szCs w:val="24"/>
          <w:u w:val="none"/>
        </w:rPr>
        <w:t xml:space="preserve">, </w:t>
      </w:r>
      <w:r w:rsidRPr="006A6193">
        <w:rPr>
          <w:sz w:val="24"/>
          <w:szCs w:val="24"/>
          <w:u w:val="none"/>
        </w:rPr>
        <w:t xml:space="preserve">а также по адресу электронной почты: </w:t>
      </w:r>
      <w:proofErr w:type="spellStart"/>
      <w:r w:rsidR="00EE393A" w:rsidRPr="006A6193">
        <w:rPr>
          <w:sz w:val="24"/>
          <w:szCs w:val="24"/>
          <w:u w:val="none"/>
          <w:lang w:val="en-US"/>
        </w:rPr>
        <w:t>btv</w:t>
      </w:r>
      <w:proofErr w:type="spellEnd"/>
      <w:r w:rsidR="004B0C9E" w:rsidRPr="006A6193">
        <w:rPr>
          <w:sz w:val="24"/>
          <w:szCs w:val="24"/>
          <w:u w:val="none"/>
        </w:rPr>
        <w:t>@</w:t>
      </w:r>
      <w:proofErr w:type="spellStart"/>
      <w:r w:rsidR="004B0C9E" w:rsidRPr="006A6193">
        <w:rPr>
          <w:sz w:val="24"/>
          <w:szCs w:val="24"/>
          <w:u w:val="none"/>
          <w:lang w:val="en-US"/>
        </w:rPr>
        <w:t>tgl</w:t>
      </w:r>
      <w:proofErr w:type="spellEnd"/>
      <w:r w:rsidR="004B0C9E" w:rsidRPr="006A6193">
        <w:rPr>
          <w:sz w:val="24"/>
          <w:szCs w:val="24"/>
          <w:u w:val="none"/>
        </w:rPr>
        <w:t>.</w:t>
      </w:r>
      <w:proofErr w:type="spellStart"/>
      <w:r w:rsidR="004B0C9E" w:rsidRPr="006A6193">
        <w:rPr>
          <w:sz w:val="24"/>
          <w:szCs w:val="24"/>
          <w:u w:val="none"/>
          <w:lang w:val="en-US"/>
        </w:rPr>
        <w:t>ru</w:t>
      </w:r>
      <w:proofErr w:type="spellEnd"/>
      <w:r w:rsidRPr="006A6193">
        <w:rPr>
          <w:sz w:val="24"/>
          <w:szCs w:val="24"/>
          <w:u w:val="none"/>
        </w:rPr>
        <w:t xml:space="preserve">. Контактный телефон: </w:t>
      </w:r>
      <w:r w:rsidR="00EE393A" w:rsidRPr="006A6193">
        <w:rPr>
          <w:sz w:val="24"/>
          <w:szCs w:val="24"/>
          <w:u w:val="none"/>
        </w:rPr>
        <w:t>54</w:t>
      </w:r>
      <w:r w:rsidR="005D62A2">
        <w:rPr>
          <w:sz w:val="24"/>
          <w:szCs w:val="24"/>
          <w:u w:val="none"/>
        </w:rPr>
        <w:t>-</w:t>
      </w:r>
      <w:r w:rsidR="00EE393A" w:rsidRPr="006A6193">
        <w:rPr>
          <w:sz w:val="24"/>
          <w:szCs w:val="24"/>
          <w:u w:val="none"/>
        </w:rPr>
        <w:t>44</w:t>
      </w:r>
      <w:r w:rsidR="005D62A2">
        <w:rPr>
          <w:sz w:val="24"/>
          <w:szCs w:val="24"/>
          <w:u w:val="none"/>
        </w:rPr>
        <w:t>-</w:t>
      </w:r>
      <w:r w:rsidR="00EE393A" w:rsidRPr="006A6193">
        <w:rPr>
          <w:sz w:val="24"/>
          <w:szCs w:val="24"/>
          <w:u w:val="none"/>
        </w:rPr>
        <w:t>44 (3629)</w:t>
      </w:r>
      <w:r w:rsidR="00EA56FC" w:rsidRPr="006A6193">
        <w:rPr>
          <w:sz w:val="24"/>
          <w:szCs w:val="24"/>
          <w:u w:val="none"/>
        </w:rPr>
        <w:t xml:space="preserve"> или 54</w:t>
      </w:r>
      <w:r w:rsidR="005D62A2">
        <w:rPr>
          <w:sz w:val="24"/>
          <w:szCs w:val="24"/>
          <w:u w:val="none"/>
        </w:rPr>
        <w:t>-</w:t>
      </w:r>
      <w:r w:rsidR="00EA56FC" w:rsidRPr="006A6193">
        <w:rPr>
          <w:sz w:val="24"/>
          <w:szCs w:val="24"/>
          <w:u w:val="none"/>
        </w:rPr>
        <w:t>44</w:t>
      </w:r>
      <w:r w:rsidR="005D62A2">
        <w:rPr>
          <w:sz w:val="24"/>
          <w:szCs w:val="24"/>
          <w:u w:val="none"/>
        </w:rPr>
        <w:t>-</w:t>
      </w:r>
      <w:r w:rsidR="00EA56FC" w:rsidRPr="006A6193">
        <w:rPr>
          <w:sz w:val="24"/>
          <w:szCs w:val="24"/>
          <w:u w:val="none"/>
        </w:rPr>
        <w:t>33 (4001)</w:t>
      </w:r>
      <w:r w:rsidRPr="006A6193">
        <w:rPr>
          <w:sz w:val="24"/>
          <w:szCs w:val="24"/>
          <w:u w:val="none"/>
        </w:rPr>
        <w:t>.</w:t>
      </w:r>
    </w:p>
    <w:p w:rsidR="006C0E98" w:rsidRPr="006A6193" w:rsidRDefault="00C20E09" w:rsidP="006A6193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  <w:u w:val="none"/>
        </w:rPr>
      </w:pPr>
      <w:r w:rsidRPr="006A6193">
        <w:rPr>
          <w:sz w:val="24"/>
          <w:szCs w:val="24"/>
          <w:u w:val="none"/>
        </w:rPr>
        <w:t>2. Срок приема предложений</w:t>
      </w:r>
      <w:r w:rsidR="006E0AE6" w:rsidRPr="006A6193">
        <w:rPr>
          <w:sz w:val="24"/>
          <w:szCs w:val="24"/>
          <w:u w:val="none"/>
        </w:rPr>
        <w:t>:</w:t>
      </w:r>
      <w:r w:rsidRPr="006A6193">
        <w:rPr>
          <w:sz w:val="24"/>
          <w:szCs w:val="24"/>
          <w:u w:val="none"/>
        </w:rPr>
        <w:t xml:space="preserve"> в течение </w:t>
      </w:r>
      <w:r w:rsidR="00E23B0D" w:rsidRPr="006A6193">
        <w:rPr>
          <w:sz w:val="24"/>
          <w:szCs w:val="24"/>
          <w:u w:val="none"/>
        </w:rPr>
        <w:t>10</w:t>
      </w:r>
      <w:r w:rsidRPr="006A6193">
        <w:rPr>
          <w:sz w:val="24"/>
          <w:szCs w:val="24"/>
          <w:u w:val="none"/>
        </w:rPr>
        <w:t xml:space="preserve"> рабочих дней со дня размещения на официальном сайте </w:t>
      </w:r>
      <w:r w:rsidRPr="00516415">
        <w:rPr>
          <w:sz w:val="24"/>
          <w:szCs w:val="24"/>
          <w:u w:val="none"/>
        </w:rPr>
        <w:t>администрации</w:t>
      </w:r>
      <w:r w:rsidR="00E23B0D" w:rsidRPr="00516415">
        <w:rPr>
          <w:sz w:val="24"/>
          <w:szCs w:val="24"/>
          <w:u w:val="none"/>
        </w:rPr>
        <w:t xml:space="preserve"> с </w:t>
      </w:r>
      <w:r w:rsidR="00516415" w:rsidRPr="00516415">
        <w:rPr>
          <w:sz w:val="24"/>
          <w:szCs w:val="24"/>
          <w:u w:val="none"/>
        </w:rPr>
        <w:t>20 сентября</w:t>
      </w:r>
      <w:r w:rsidR="00E23B0D" w:rsidRPr="00516415">
        <w:rPr>
          <w:sz w:val="24"/>
          <w:szCs w:val="24"/>
          <w:u w:val="none"/>
        </w:rPr>
        <w:t xml:space="preserve"> </w:t>
      </w:r>
      <w:r w:rsidR="00EA56FC" w:rsidRPr="00516415">
        <w:rPr>
          <w:sz w:val="24"/>
          <w:szCs w:val="24"/>
          <w:u w:val="none"/>
        </w:rPr>
        <w:t xml:space="preserve">2017 года </w:t>
      </w:r>
      <w:r w:rsidR="00E23B0D" w:rsidRPr="00516415">
        <w:rPr>
          <w:sz w:val="24"/>
          <w:szCs w:val="24"/>
          <w:u w:val="none"/>
        </w:rPr>
        <w:t xml:space="preserve">по </w:t>
      </w:r>
      <w:r w:rsidR="00EA56FC" w:rsidRPr="00516415">
        <w:rPr>
          <w:sz w:val="24"/>
          <w:szCs w:val="24"/>
          <w:u w:val="none"/>
        </w:rPr>
        <w:t>0</w:t>
      </w:r>
      <w:r w:rsidR="00516415" w:rsidRPr="00516415">
        <w:rPr>
          <w:sz w:val="24"/>
          <w:szCs w:val="24"/>
          <w:u w:val="none"/>
        </w:rPr>
        <w:t>3</w:t>
      </w:r>
      <w:r w:rsidR="00EA56FC" w:rsidRPr="00516415">
        <w:rPr>
          <w:sz w:val="24"/>
          <w:szCs w:val="24"/>
          <w:u w:val="none"/>
        </w:rPr>
        <w:t xml:space="preserve"> </w:t>
      </w:r>
      <w:r w:rsidR="00516415" w:rsidRPr="00516415">
        <w:rPr>
          <w:sz w:val="24"/>
          <w:szCs w:val="24"/>
          <w:u w:val="none"/>
        </w:rPr>
        <w:t>октября</w:t>
      </w:r>
      <w:r w:rsidR="00EA56FC" w:rsidRPr="00516415">
        <w:rPr>
          <w:sz w:val="24"/>
          <w:szCs w:val="24"/>
          <w:u w:val="none"/>
        </w:rPr>
        <w:t xml:space="preserve"> 2017 года</w:t>
      </w:r>
      <w:r w:rsidR="00EA56FC" w:rsidRPr="006A6193">
        <w:rPr>
          <w:sz w:val="24"/>
          <w:szCs w:val="24"/>
          <w:u w:val="none"/>
        </w:rPr>
        <w:t xml:space="preserve"> </w:t>
      </w:r>
    </w:p>
    <w:p w:rsidR="006C0E98" w:rsidRPr="006A6193" w:rsidRDefault="006C0E98" w:rsidP="006A619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A6193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ED389B" w:rsidRPr="006A6193">
        <w:rPr>
          <w:sz w:val="24"/>
          <w:szCs w:val="24"/>
          <w:u w:val="none"/>
        </w:rPr>
        <w:t>:</w:t>
      </w:r>
      <w:r w:rsidRPr="006A6193">
        <w:rPr>
          <w:sz w:val="24"/>
          <w:szCs w:val="24"/>
          <w:u w:val="none"/>
        </w:rPr>
        <w:t xml:space="preserve"> </w:t>
      </w:r>
      <w:r w:rsidR="00516415">
        <w:rPr>
          <w:sz w:val="24"/>
          <w:szCs w:val="24"/>
          <w:u w:val="none"/>
        </w:rPr>
        <w:t>октябрь</w:t>
      </w:r>
      <w:r w:rsidR="00606AD1" w:rsidRPr="006A6193">
        <w:rPr>
          <w:sz w:val="24"/>
          <w:szCs w:val="24"/>
          <w:u w:val="none"/>
        </w:rPr>
        <w:t xml:space="preserve"> </w:t>
      </w:r>
      <w:r w:rsidR="00ED389B" w:rsidRPr="006A6193">
        <w:rPr>
          <w:sz w:val="24"/>
          <w:szCs w:val="24"/>
          <w:u w:val="none"/>
        </w:rPr>
        <w:t>2017г</w:t>
      </w:r>
      <w:r w:rsidRPr="006A6193">
        <w:rPr>
          <w:sz w:val="24"/>
          <w:szCs w:val="24"/>
          <w:u w:val="none"/>
        </w:rPr>
        <w:t>.</w:t>
      </w:r>
    </w:p>
    <w:p w:rsidR="0064213F" w:rsidRPr="006A6193" w:rsidRDefault="006C0E98" w:rsidP="006A6193">
      <w:pPr>
        <w:pStyle w:val="ConsPlusTitle"/>
        <w:widowControl/>
        <w:spacing w:line="276" w:lineRule="auto"/>
        <w:ind w:firstLine="567"/>
        <w:jc w:val="both"/>
        <w:rPr>
          <w:b w:val="0"/>
        </w:rPr>
      </w:pPr>
      <w:r w:rsidRPr="006A6193">
        <w:rPr>
          <w:b w:val="0"/>
        </w:rPr>
        <w:t xml:space="preserve">4. </w:t>
      </w:r>
      <w:proofErr w:type="gramStart"/>
      <w:r w:rsidRPr="006A6193">
        <w:rPr>
          <w:b w:val="0"/>
        </w:rPr>
        <w:t>Цель предлагаемого правового регулирования</w:t>
      </w:r>
      <w:r w:rsidR="00993B32" w:rsidRPr="006A6193">
        <w:rPr>
          <w:b w:val="0"/>
        </w:rPr>
        <w:t>:</w:t>
      </w:r>
      <w:r w:rsidRPr="006A6193">
        <w:rPr>
          <w:b w:val="0"/>
        </w:rPr>
        <w:t xml:space="preserve"> </w:t>
      </w:r>
      <w:r w:rsidR="00160B0B" w:rsidRPr="006A6193">
        <w:rPr>
          <w:b w:val="0"/>
        </w:rPr>
        <w:t>совершенствовани</w:t>
      </w:r>
      <w:r w:rsidR="00516415">
        <w:rPr>
          <w:b w:val="0"/>
        </w:rPr>
        <w:t>е муниципального правового акта</w:t>
      </w:r>
      <w:r w:rsidR="00160B0B" w:rsidRPr="006A6193">
        <w:rPr>
          <w:b w:val="0"/>
        </w:rPr>
        <w:t xml:space="preserve"> в части уточнения отдельных его</w:t>
      </w:r>
      <w:r w:rsidR="00516415">
        <w:rPr>
          <w:b w:val="0"/>
        </w:rPr>
        <w:t xml:space="preserve"> норм,</w:t>
      </w:r>
      <w:r w:rsidR="00160B0B" w:rsidRPr="006A6193">
        <w:rPr>
          <w:b w:val="0"/>
        </w:rPr>
        <w:t xml:space="preserve"> </w:t>
      </w:r>
      <w:r w:rsidR="00993B32" w:rsidRPr="006A6193">
        <w:rPr>
          <w:b w:val="0"/>
          <w:color w:val="000000"/>
        </w:rPr>
        <w:t xml:space="preserve">приведение в соответствие </w:t>
      </w:r>
      <w:r w:rsidR="0044704C" w:rsidRPr="006A6193">
        <w:rPr>
          <w:b w:val="0"/>
          <w:color w:val="000000"/>
        </w:rPr>
        <w:t xml:space="preserve">с требованиями действующего законодательства </w:t>
      </w:r>
      <w:r w:rsidR="00A4007B" w:rsidRPr="006A6193">
        <w:rPr>
          <w:b w:val="0"/>
        </w:rPr>
        <w:t>п</w:t>
      </w:r>
      <w:r w:rsidR="0030310F" w:rsidRPr="006A6193">
        <w:rPr>
          <w:b w:val="0"/>
        </w:rPr>
        <w:t>орядк</w:t>
      </w:r>
      <w:r w:rsidR="00625D04" w:rsidRPr="006A6193">
        <w:rPr>
          <w:b w:val="0"/>
        </w:rPr>
        <w:t>а</w:t>
      </w:r>
      <w:r w:rsidR="0030310F" w:rsidRPr="006A6193">
        <w:rPr>
          <w:b w:val="0"/>
        </w:rPr>
        <w:t xml:space="preserve"> </w:t>
      </w:r>
      <w:r w:rsidR="003D61CD" w:rsidRPr="006A6193">
        <w:rPr>
          <w:b w:val="0"/>
        </w:rPr>
        <w:t>определени</w:t>
      </w:r>
      <w:r w:rsidR="00E020E1" w:rsidRPr="006A6193">
        <w:rPr>
          <w:b w:val="0"/>
        </w:rPr>
        <w:t>я</w:t>
      </w:r>
      <w:r w:rsidR="003E11ED" w:rsidRPr="006A6193">
        <w:rPr>
          <w:b w:val="0"/>
        </w:rPr>
        <w:t xml:space="preserve"> платы за оказание услуг (выполнение работ), относящихся к основным видам деятельности муниципального бюджетного учреждения городского округа Тольятти</w:t>
      </w:r>
      <w:r w:rsidR="00160B0B" w:rsidRPr="006A6193">
        <w:rPr>
          <w:b w:val="0"/>
        </w:rPr>
        <w:t xml:space="preserve"> (в</w:t>
      </w:r>
      <w:r w:rsidR="0093770A" w:rsidRPr="006A6193">
        <w:rPr>
          <w:b w:val="0"/>
        </w:rPr>
        <w:t xml:space="preserve"> соответствии с разъяснениями Министерства культуры Российской Ф</w:t>
      </w:r>
      <w:r w:rsidR="00516415">
        <w:rPr>
          <w:b w:val="0"/>
        </w:rPr>
        <w:t xml:space="preserve">едерации (письмо от 11.05.2017 </w:t>
      </w:r>
      <w:proofErr w:type="spellStart"/>
      <w:r w:rsidR="00516415">
        <w:rPr>
          <w:b w:val="0"/>
        </w:rPr>
        <w:t>в</w:t>
      </w:r>
      <w:r w:rsidR="0093770A" w:rsidRPr="006A6193">
        <w:rPr>
          <w:b w:val="0"/>
        </w:rPr>
        <w:t>х</w:t>
      </w:r>
      <w:proofErr w:type="spellEnd"/>
      <w:r w:rsidR="0093770A" w:rsidRPr="006A6193">
        <w:rPr>
          <w:b w:val="0"/>
        </w:rPr>
        <w:t>. № 3868-вх/3)</w:t>
      </w:r>
      <w:r w:rsidR="00516415">
        <w:rPr>
          <w:b w:val="0"/>
        </w:rPr>
        <w:t xml:space="preserve">. </w:t>
      </w:r>
      <w:r w:rsidR="0093770A" w:rsidRPr="006A6193">
        <w:rPr>
          <w:b w:val="0"/>
        </w:rPr>
        <w:t xml:space="preserve"> </w:t>
      </w:r>
      <w:proofErr w:type="gramEnd"/>
    </w:p>
    <w:p w:rsidR="006C0E98" w:rsidRPr="006A6193" w:rsidRDefault="006C0E98" w:rsidP="006A619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bCs/>
          <w:sz w:val="24"/>
          <w:szCs w:val="24"/>
          <w:u w:val="none"/>
          <w:lang w:eastAsia="ru-RU"/>
        </w:rPr>
      </w:pPr>
      <w:r w:rsidRPr="006A6193">
        <w:rPr>
          <w:sz w:val="24"/>
          <w:szCs w:val="24"/>
          <w:u w:val="none"/>
        </w:rPr>
        <w:t xml:space="preserve">5. </w:t>
      </w:r>
      <w:proofErr w:type="gramStart"/>
      <w:r w:rsidRPr="006A6193">
        <w:rPr>
          <w:sz w:val="24"/>
          <w:szCs w:val="24"/>
          <w:u w:val="none"/>
        </w:rPr>
        <w:t xml:space="preserve">Описание проблемы, на решение которой направлен предлагаемый вариант </w:t>
      </w:r>
      <w:r w:rsidR="005D35D2" w:rsidRPr="006A6193">
        <w:rPr>
          <w:sz w:val="24"/>
          <w:szCs w:val="24"/>
          <w:u w:val="none"/>
        </w:rPr>
        <w:t>правового регулирования:</w:t>
      </w:r>
      <w:r w:rsidR="00216261" w:rsidRPr="006A6193">
        <w:rPr>
          <w:sz w:val="24"/>
          <w:szCs w:val="24"/>
          <w:u w:val="none"/>
        </w:rPr>
        <w:t xml:space="preserve"> </w:t>
      </w:r>
      <w:r w:rsidR="0054056C" w:rsidRPr="006A6193">
        <w:rPr>
          <w:sz w:val="24"/>
          <w:szCs w:val="24"/>
          <w:u w:val="none"/>
        </w:rPr>
        <w:t>в соответствии с разъяснениями Министерства культуры Российской Ф</w:t>
      </w:r>
      <w:r w:rsidR="00516415">
        <w:rPr>
          <w:sz w:val="24"/>
          <w:szCs w:val="24"/>
          <w:u w:val="none"/>
        </w:rPr>
        <w:t xml:space="preserve">едерации (письмо от 11.05.2017 </w:t>
      </w:r>
      <w:proofErr w:type="spellStart"/>
      <w:r w:rsidR="00516415">
        <w:rPr>
          <w:sz w:val="24"/>
          <w:szCs w:val="24"/>
          <w:u w:val="none"/>
        </w:rPr>
        <w:t>в</w:t>
      </w:r>
      <w:r w:rsidR="0054056C" w:rsidRPr="006A6193">
        <w:rPr>
          <w:sz w:val="24"/>
          <w:szCs w:val="24"/>
          <w:u w:val="none"/>
        </w:rPr>
        <w:t>х</w:t>
      </w:r>
      <w:proofErr w:type="spellEnd"/>
      <w:r w:rsidR="0054056C" w:rsidRPr="006A6193">
        <w:rPr>
          <w:sz w:val="24"/>
          <w:szCs w:val="24"/>
          <w:u w:val="none"/>
        </w:rPr>
        <w:t>. № 3868-вх/3) требуется корректировка Порядка определения платы, утвержденного постановлением</w:t>
      </w:r>
      <w:r w:rsidR="00516415">
        <w:rPr>
          <w:sz w:val="24"/>
          <w:szCs w:val="24"/>
          <w:u w:val="none"/>
        </w:rPr>
        <w:t xml:space="preserve"> мэрии от 09.09.2011 № 2733-п/1. </w:t>
      </w:r>
      <w:proofErr w:type="gramEnd"/>
      <w:r w:rsidR="00516415">
        <w:rPr>
          <w:sz w:val="24"/>
          <w:szCs w:val="24"/>
          <w:u w:val="none"/>
        </w:rPr>
        <w:t>Кроме того, принимая во внимание,</w:t>
      </w:r>
      <w:r w:rsidR="0047142D" w:rsidRPr="006A6193">
        <w:rPr>
          <w:sz w:val="24"/>
          <w:szCs w:val="24"/>
          <w:u w:val="none"/>
        </w:rPr>
        <w:t xml:space="preserve"> что муниципальный правовой акт не корректировался с 2012 года</w:t>
      </w:r>
      <w:r w:rsidR="0054056C" w:rsidRPr="006A6193">
        <w:rPr>
          <w:sz w:val="24"/>
          <w:szCs w:val="24"/>
          <w:u w:val="none"/>
        </w:rPr>
        <w:t>, требуют уточнения отдельные его нормы</w:t>
      </w:r>
      <w:r w:rsidR="00F45C43" w:rsidRPr="006A6193">
        <w:rPr>
          <w:sz w:val="24"/>
          <w:szCs w:val="24"/>
          <w:u w:val="none"/>
        </w:rPr>
        <w:t>.</w:t>
      </w:r>
      <w:r w:rsidR="009D0EB8" w:rsidRPr="006A6193">
        <w:rPr>
          <w:sz w:val="24"/>
          <w:szCs w:val="24"/>
          <w:u w:val="none"/>
        </w:rPr>
        <w:t xml:space="preserve"> </w:t>
      </w:r>
    </w:p>
    <w:p w:rsidR="0060030E" w:rsidRPr="006A6193" w:rsidRDefault="006C0E98" w:rsidP="006A61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u w:val="none"/>
        </w:rPr>
      </w:pPr>
      <w:r w:rsidRPr="006A6193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6A6193">
        <w:rPr>
          <w:sz w:val="24"/>
          <w:szCs w:val="24"/>
          <w:u w:val="none"/>
        </w:rPr>
        <w:t>:</w:t>
      </w:r>
      <w:r w:rsidRPr="006A6193">
        <w:rPr>
          <w:sz w:val="24"/>
          <w:szCs w:val="24"/>
          <w:u w:val="none"/>
        </w:rPr>
        <w:t xml:space="preserve"> </w:t>
      </w:r>
      <w:r w:rsidR="00AB45D6" w:rsidRPr="006A6193">
        <w:rPr>
          <w:sz w:val="24"/>
          <w:szCs w:val="24"/>
          <w:u w:val="none"/>
        </w:rPr>
        <w:t>юридические лица</w:t>
      </w:r>
      <w:r w:rsidR="00447A5F" w:rsidRPr="006A6193">
        <w:rPr>
          <w:sz w:val="24"/>
          <w:szCs w:val="24"/>
          <w:u w:val="none"/>
        </w:rPr>
        <w:t xml:space="preserve"> (</w:t>
      </w:r>
      <w:r w:rsidR="00C33CFD" w:rsidRPr="006A6193">
        <w:rPr>
          <w:sz w:val="24"/>
          <w:szCs w:val="24"/>
          <w:u w:val="none"/>
        </w:rPr>
        <w:t>муниципальные бюджетные учреждения</w:t>
      </w:r>
      <w:r w:rsidR="00447A5F" w:rsidRPr="006A6193">
        <w:rPr>
          <w:sz w:val="24"/>
          <w:szCs w:val="24"/>
          <w:u w:val="none"/>
        </w:rPr>
        <w:t>), оказывающие платные услуги (выполняющие работы) в рамках основной деятельности</w:t>
      </w:r>
      <w:r w:rsidR="0054056C" w:rsidRPr="006A6193">
        <w:rPr>
          <w:sz w:val="24"/>
          <w:szCs w:val="24"/>
          <w:u w:val="none"/>
        </w:rPr>
        <w:t>.</w:t>
      </w:r>
      <w:r w:rsidR="00E9736C" w:rsidRPr="006A6193">
        <w:rPr>
          <w:sz w:val="24"/>
          <w:szCs w:val="24"/>
          <w:u w:val="none"/>
        </w:rPr>
        <w:t xml:space="preserve"> </w:t>
      </w:r>
    </w:p>
    <w:p w:rsidR="006C0E98" w:rsidRPr="006A6193" w:rsidRDefault="006C0E98" w:rsidP="006A619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A6193">
        <w:rPr>
          <w:sz w:val="24"/>
          <w:szCs w:val="24"/>
          <w:u w:val="none"/>
        </w:rPr>
        <w:t>7. Сведения о необходимости установления переходного</w:t>
      </w:r>
      <w:r w:rsidR="004937FE" w:rsidRPr="006A6193">
        <w:rPr>
          <w:sz w:val="24"/>
          <w:szCs w:val="24"/>
          <w:u w:val="none"/>
        </w:rPr>
        <w:t xml:space="preserve"> периода: необходимость установления переходного периода отсутствует</w:t>
      </w:r>
      <w:r w:rsidRPr="006A6193">
        <w:rPr>
          <w:sz w:val="24"/>
          <w:szCs w:val="24"/>
          <w:u w:val="none"/>
        </w:rPr>
        <w:t>.</w:t>
      </w:r>
    </w:p>
    <w:p w:rsidR="000C6005" w:rsidRPr="006A6193" w:rsidRDefault="000C6005" w:rsidP="006A619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</w:p>
    <w:p w:rsidR="001F1734" w:rsidRDefault="006C0E98" w:rsidP="006A6193">
      <w:pPr>
        <w:autoSpaceDE w:val="0"/>
        <w:autoSpaceDN w:val="0"/>
        <w:adjustRightInd w:val="0"/>
        <w:spacing w:line="276" w:lineRule="auto"/>
        <w:jc w:val="center"/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1F1734" w:rsidSect="000C600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E98"/>
    <w:rsid w:val="00002D17"/>
    <w:rsid w:val="000868CA"/>
    <w:rsid w:val="00093AD2"/>
    <w:rsid w:val="000C6005"/>
    <w:rsid w:val="000E513B"/>
    <w:rsid w:val="00160B0B"/>
    <w:rsid w:val="001877E0"/>
    <w:rsid w:val="001E4154"/>
    <w:rsid w:val="001F1734"/>
    <w:rsid w:val="001F6D3F"/>
    <w:rsid w:val="00201BC1"/>
    <w:rsid w:val="00214FFC"/>
    <w:rsid w:val="00216261"/>
    <w:rsid w:val="002837F6"/>
    <w:rsid w:val="002B25A8"/>
    <w:rsid w:val="002F6543"/>
    <w:rsid w:val="0030310F"/>
    <w:rsid w:val="003177BD"/>
    <w:rsid w:val="00322979"/>
    <w:rsid w:val="00364BC5"/>
    <w:rsid w:val="0038543B"/>
    <w:rsid w:val="003C61B4"/>
    <w:rsid w:val="003D61CD"/>
    <w:rsid w:val="003E11ED"/>
    <w:rsid w:val="00432F07"/>
    <w:rsid w:val="0044704C"/>
    <w:rsid w:val="00447A5F"/>
    <w:rsid w:val="0046252A"/>
    <w:rsid w:val="0047142D"/>
    <w:rsid w:val="004822CC"/>
    <w:rsid w:val="004937FE"/>
    <w:rsid w:val="004A2055"/>
    <w:rsid w:val="004B0C9E"/>
    <w:rsid w:val="00516415"/>
    <w:rsid w:val="0054056C"/>
    <w:rsid w:val="00592277"/>
    <w:rsid w:val="005D35D2"/>
    <w:rsid w:val="005D62A2"/>
    <w:rsid w:val="0060030E"/>
    <w:rsid w:val="00606AD1"/>
    <w:rsid w:val="00625D04"/>
    <w:rsid w:val="00641AA9"/>
    <w:rsid w:val="0064213F"/>
    <w:rsid w:val="00642323"/>
    <w:rsid w:val="006A6193"/>
    <w:rsid w:val="006C0E98"/>
    <w:rsid w:val="006E09B9"/>
    <w:rsid w:val="006E0AE6"/>
    <w:rsid w:val="006E2FB8"/>
    <w:rsid w:val="00723857"/>
    <w:rsid w:val="0074076D"/>
    <w:rsid w:val="007609D6"/>
    <w:rsid w:val="007E74D1"/>
    <w:rsid w:val="008142B8"/>
    <w:rsid w:val="008A0C36"/>
    <w:rsid w:val="0092328C"/>
    <w:rsid w:val="0093770A"/>
    <w:rsid w:val="009514BB"/>
    <w:rsid w:val="00993B32"/>
    <w:rsid w:val="009D0EB8"/>
    <w:rsid w:val="009F5ED3"/>
    <w:rsid w:val="00A13175"/>
    <w:rsid w:val="00A154D2"/>
    <w:rsid w:val="00A4007B"/>
    <w:rsid w:val="00A766F4"/>
    <w:rsid w:val="00A808C4"/>
    <w:rsid w:val="00AB45D6"/>
    <w:rsid w:val="00AF076C"/>
    <w:rsid w:val="00B13497"/>
    <w:rsid w:val="00B449A2"/>
    <w:rsid w:val="00B66287"/>
    <w:rsid w:val="00BB2C58"/>
    <w:rsid w:val="00C01907"/>
    <w:rsid w:val="00C20E09"/>
    <w:rsid w:val="00C32949"/>
    <w:rsid w:val="00C33CFD"/>
    <w:rsid w:val="00C3634B"/>
    <w:rsid w:val="00C36BE9"/>
    <w:rsid w:val="00CA67B4"/>
    <w:rsid w:val="00CC6F2C"/>
    <w:rsid w:val="00CF3119"/>
    <w:rsid w:val="00D16A2C"/>
    <w:rsid w:val="00D30845"/>
    <w:rsid w:val="00D60A62"/>
    <w:rsid w:val="00DA47D4"/>
    <w:rsid w:val="00DC535C"/>
    <w:rsid w:val="00E020E1"/>
    <w:rsid w:val="00E23B0D"/>
    <w:rsid w:val="00E374D6"/>
    <w:rsid w:val="00E4121A"/>
    <w:rsid w:val="00E9736C"/>
    <w:rsid w:val="00EA56FC"/>
    <w:rsid w:val="00EC1A60"/>
    <w:rsid w:val="00ED389B"/>
    <w:rsid w:val="00EE393A"/>
    <w:rsid w:val="00F25D6E"/>
    <w:rsid w:val="00F45C43"/>
    <w:rsid w:val="00F66C7B"/>
    <w:rsid w:val="00F8313B"/>
    <w:rsid w:val="00FC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  <w:style w:type="paragraph" w:customStyle="1" w:styleId="ConsPlusTitle">
    <w:name w:val="ConsPlusTitle"/>
    <w:rsid w:val="00EE393A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04"/>
    <w:rPr>
      <w:rFonts w:ascii="Tahoma" w:eastAsia="Calibri" w:hAnsi="Tahoma" w:cs="Tahoma"/>
      <w:sz w:val="16"/>
      <w:szCs w:val="16"/>
      <w:u w:val="single"/>
    </w:rPr>
  </w:style>
  <w:style w:type="paragraph" w:customStyle="1" w:styleId="ConsPlusNormal">
    <w:name w:val="ConsPlusNormal"/>
    <w:rsid w:val="006423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12A9-2C24-45C9-965B-6C5BE44F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podolinskaja.aa</cp:lastModifiedBy>
  <cp:revision>25</cp:revision>
  <cp:lastPrinted>2017-07-07T09:19:00Z</cp:lastPrinted>
  <dcterms:created xsi:type="dcterms:W3CDTF">2017-06-06T12:10:00Z</dcterms:created>
  <dcterms:modified xsi:type="dcterms:W3CDTF">2017-09-20T09:38:00Z</dcterms:modified>
</cp:coreProperties>
</file>