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2D" w:rsidRPr="00BD0B2D" w:rsidRDefault="00BD0B2D" w:rsidP="00BD0B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0B2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D0B2D" w:rsidRPr="00BD0B2D" w:rsidRDefault="00BD0B2D" w:rsidP="00BD0B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0B2D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правового акта</w:t>
      </w:r>
    </w:p>
    <w:p w:rsidR="00BD0B2D" w:rsidRPr="00BD0B2D" w:rsidRDefault="00BD0B2D" w:rsidP="00BD0B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0B2D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BD0B2D" w:rsidRDefault="00BD0B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65B1" w:rsidRPr="00E365B1" w:rsidRDefault="00BD0B2D" w:rsidP="00E365B1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gramStart"/>
      <w:r w:rsidRPr="001E1CA8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9247E0" w:rsidRPr="001E1CA8">
        <w:rPr>
          <w:rFonts w:ascii="Times New Roman" w:hAnsi="Times New Roman" w:cs="Times New Roman"/>
          <w:sz w:val="28"/>
          <w:szCs w:val="28"/>
        </w:rPr>
        <w:t>администрация городского округа Тольятти (</w:t>
      </w:r>
      <w:r w:rsidR="00E365B1">
        <w:rPr>
          <w:rFonts w:ascii="Times New Roman" w:hAnsi="Times New Roman" w:cs="Times New Roman"/>
          <w:sz w:val="28"/>
          <w:szCs w:val="28"/>
        </w:rPr>
        <w:t>Организационное управление</w:t>
      </w:r>
      <w:r w:rsidR="009247E0" w:rsidRPr="001E1CA8">
        <w:rPr>
          <w:rFonts w:ascii="Times New Roman" w:hAnsi="Times New Roman" w:cs="Times New Roman"/>
          <w:sz w:val="28"/>
          <w:szCs w:val="28"/>
        </w:rPr>
        <w:t xml:space="preserve">) </w:t>
      </w:r>
      <w:r w:rsidRPr="001E1CA8">
        <w:rPr>
          <w:rFonts w:ascii="Times New Roman" w:hAnsi="Times New Roman" w:cs="Times New Roman"/>
          <w:sz w:val="28"/>
          <w:szCs w:val="28"/>
        </w:rPr>
        <w:t xml:space="preserve">уведомляет о приеме предложений по проекту </w:t>
      </w:r>
      <w:r w:rsidR="009247E0" w:rsidRPr="001E1CA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Тольятти </w:t>
      </w:r>
      <w:r w:rsidR="009247E0" w:rsidRPr="00E365B1">
        <w:rPr>
          <w:rFonts w:ascii="Times New Roman" w:hAnsi="Times New Roman" w:cs="Times New Roman"/>
          <w:sz w:val="28"/>
          <w:szCs w:val="28"/>
        </w:rPr>
        <w:t>«</w:t>
      </w:r>
      <w:r w:rsidR="00E365B1" w:rsidRPr="00E365B1">
        <w:rPr>
          <w:rFonts w:ascii="Times New Roman" w:hAnsi="Times New Roman" w:cs="Times New Roman"/>
          <w:sz w:val="28"/>
          <w:szCs w:val="24"/>
        </w:rPr>
        <w:t>О внесении изменений в постановление мэрии городского округа Тольятти от 02.09.2016г. № 2798-п/1 «Об утверждении требований к отдельным видам товаров, работ, услуг (в том числе предельные цены товаров, работ, услуг), закупаемым  управлением по оргработе и связям с общественностью мэрии городского округа</w:t>
      </w:r>
      <w:proofErr w:type="gramEnd"/>
      <w:r w:rsidR="00E365B1" w:rsidRPr="00E365B1">
        <w:rPr>
          <w:rFonts w:ascii="Times New Roman" w:hAnsi="Times New Roman" w:cs="Times New Roman"/>
          <w:sz w:val="28"/>
          <w:szCs w:val="24"/>
        </w:rPr>
        <w:t xml:space="preserve"> Тольятти, подведомственными ему муниципальным  казенным учреждением городского округа Тольятти «ЦХТО» и муниципальным  казенным учреждением городского округа Тольятти «Тольяттинский архив», а также находящимся в ведомственном подчинении муниципальным бюджетным учреждением городского округа Тольятти «Новости Тольятти»</w:t>
      </w:r>
    </w:p>
    <w:p w:rsidR="00BD0B2D" w:rsidRPr="00134171" w:rsidRDefault="00BD0B2D" w:rsidP="00E365B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D0B2D" w:rsidRPr="00134171" w:rsidRDefault="00BD0B2D" w:rsidP="0008780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71">
        <w:rPr>
          <w:rFonts w:ascii="Times New Roman" w:hAnsi="Times New Roman" w:cs="Times New Roman"/>
          <w:sz w:val="26"/>
          <w:szCs w:val="26"/>
        </w:rPr>
        <w:t>1. Предложения принимаются по адресу: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 г</w:t>
      </w:r>
      <w:proofErr w:type="gramStart"/>
      <w:r w:rsidR="009247E0" w:rsidRPr="00134171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="009247E0" w:rsidRPr="00134171">
        <w:rPr>
          <w:rFonts w:ascii="Times New Roman" w:hAnsi="Times New Roman" w:cs="Times New Roman"/>
          <w:sz w:val="26"/>
          <w:szCs w:val="26"/>
        </w:rPr>
        <w:t>ольятти</w:t>
      </w:r>
      <w:r w:rsidR="00A748FE">
        <w:rPr>
          <w:rFonts w:ascii="Times New Roman" w:hAnsi="Times New Roman" w:cs="Times New Roman"/>
          <w:sz w:val="26"/>
          <w:szCs w:val="26"/>
        </w:rPr>
        <w:t xml:space="preserve">, 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 пл.Свободы, 4, </w:t>
      </w:r>
      <w:proofErr w:type="spellStart"/>
      <w:r w:rsidR="009247E0" w:rsidRPr="0013417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9247E0" w:rsidRPr="00134171">
        <w:rPr>
          <w:rFonts w:ascii="Times New Roman" w:hAnsi="Times New Roman" w:cs="Times New Roman"/>
          <w:sz w:val="26"/>
          <w:szCs w:val="26"/>
        </w:rPr>
        <w:t xml:space="preserve">. </w:t>
      </w:r>
      <w:r w:rsidR="00E365B1">
        <w:rPr>
          <w:rFonts w:ascii="Times New Roman" w:hAnsi="Times New Roman" w:cs="Times New Roman"/>
          <w:sz w:val="26"/>
          <w:szCs w:val="26"/>
        </w:rPr>
        <w:t>228</w:t>
      </w:r>
      <w:r w:rsidRPr="00134171">
        <w:rPr>
          <w:rFonts w:ascii="Times New Roman" w:hAnsi="Times New Roman" w:cs="Times New Roman"/>
          <w:sz w:val="26"/>
          <w:szCs w:val="26"/>
        </w:rPr>
        <w:t>, а также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 </w:t>
      </w:r>
      <w:r w:rsidRPr="00134171">
        <w:rPr>
          <w:rFonts w:ascii="Times New Roman" w:hAnsi="Times New Roman" w:cs="Times New Roman"/>
          <w:sz w:val="26"/>
          <w:szCs w:val="26"/>
        </w:rPr>
        <w:t>по адресу электронной почты: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65B1">
        <w:rPr>
          <w:rFonts w:ascii="Times New Roman" w:hAnsi="Times New Roman" w:cs="Times New Roman"/>
          <w:sz w:val="26"/>
          <w:szCs w:val="26"/>
          <w:lang w:val="en-US"/>
        </w:rPr>
        <w:t>moshnenko</w:t>
      </w:r>
      <w:proofErr w:type="spellEnd"/>
      <w:r w:rsidR="00E365B1" w:rsidRPr="00E365B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365B1">
        <w:rPr>
          <w:rFonts w:ascii="Times New Roman" w:hAnsi="Times New Roman" w:cs="Times New Roman"/>
          <w:sz w:val="26"/>
          <w:szCs w:val="26"/>
          <w:lang w:val="en-US"/>
        </w:rPr>
        <w:t>ti</w:t>
      </w:r>
      <w:proofErr w:type="spellEnd"/>
      <w:r w:rsidR="009247E0" w:rsidRPr="00134171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9247E0" w:rsidRPr="00134171">
        <w:rPr>
          <w:rFonts w:ascii="Times New Roman" w:hAnsi="Times New Roman" w:cs="Times New Roman"/>
          <w:sz w:val="26"/>
          <w:szCs w:val="26"/>
        </w:rPr>
        <w:t>tgl.ru</w:t>
      </w:r>
      <w:proofErr w:type="spellEnd"/>
      <w:r w:rsidR="009247E0" w:rsidRPr="00134171">
        <w:rPr>
          <w:rFonts w:ascii="Times New Roman" w:hAnsi="Times New Roman" w:cs="Times New Roman"/>
          <w:sz w:val="26"/>
          <w:szCs w:val="26"/>
        </w:rPr>
        <w:t xml:space="preserve">. </w:t>
      </w:r>
      <w:r w:rsidRPr="00134171">
        <w:rPr>
          <w:rFonts w:ascii="Times New Roman" w:hAnsi="Times New Roman" w:cs="Times New Roman"/>
          <w:sz w:val="26"/>
          <w:szCs w:val="26"/>
        </w:rPr>
        <w:t>Контактный телефон: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 (8482)54</w:t>
      </w:r>
      <w:r w:rsidR="00E365B1" w:rsidRPr="00E365B1">
        <w:rPr>
          <w:rFonts w:ascii="Times New Roman" w:hAnsi="Times New Roman" w:cs="Times New Roman"/>
          <w:sz w:val="26"/>
          <w:szCs w:val="26"/>
        </w:rPr>
        <w:t>3032</w:t>
      </w:r>
      <w:r w:rsidRPr="00134171">
        <w:rPr>
          <w:rFonts w:ascii="Times New Roman" w:hAnsi="Times New Roman" w:cs="Times New Roman"/>
          <w:sz w:val="26"/>
          <w:szCs w:val="26"/>
        </w:rPr>
        <w:t>.</w:t>
      </w:r>
    </w:p>
    <w:p w:rsidR="00BD0B2D" w:rsidRPr="00430767" w:rsidRDefault="00BD0B2D" w:rsidP="0008780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34171">
        <w:rPr>
          <w:rFonts w:ascii="Times New Roman" w:hAnsi="Times New Roman" w:cs="Times New Roman"/>
          <w:sz w:val="26"/>
          <w:szCs w:val="26"/>
        </w:rPr>
        <w:t xml:space="preserve">2. Срок приема предложений </w:t>
      </w:r>
      <w:r w:rsidR="00464A44">
        <w:rPr>
          <w:rFonts w:ascii="Times New Roman" w:hAnsi="Times New Roman" w:cs="Times New Roman"/>
          <w:sz w:val="26"/>
          <w:szCs w:val="26"/>
        </w:rPr>
        <w:t xml:space="preserve">с </w:t>
      </w:r>
      <w:r w:rsidR="001E1CA8">
        <w:rPr>
          <w:rFonts w:ascii="Times New Roman" w:hAnsi="Times New Roman" w:cs="Times New Roman"/>
          <w:sz w:val="26"/>
          <w:szCs w:val="26"/>
        </w:rPr>
        <w:t xml:space="preserve">  </w:t>
      </w:r>
      <w:r w:rsidR="00E365B1">
        <w:rPr>
          <w:rFonts w:ascii="Times New Roman" w:hAnsi="Times New Roman" w:cs="Times New Roman"/>
          <w:sz w:val="26"/>
          <w:szCs w:val="26"/>
        </w:rPr>
        <w:t>0</w:t>
      </w:r>
      <w:r w:rsidR="00CF1E04" w:rsidRPr="00CF1E04">
        <w:rPr>
          <w:rFonts w:ascii="Times New Roman" w:hAnsi="Times New Roman" w:cs="Times New Roman"/>
          <w:sz w:val="26"/>
          <w:szCs w:val="26"/>
        </w:rPr>
        <w:t>9</w:t>
      </w:r>
      <w:r w:rsidR="00464A44" w:rsidRPr="00CF1E04">
        <w:rPr>
          <w:rFonts w:ascii="Times New Roman" w:hAnsi="Times New Roman" w:cs="Times New Roman"/>
          <w:sz w:val="26"/>
          <w:szCs w:val="26"/>
        </w:rPr>
        <w:t>.</w:t>
      </w:r>
      <w:r w:rsidR="00E365B1">
        <w:rPr>
          <w:rFonts w:ascii="Times New Roman" w:hAnsi="Times New Roman" w:cs="Times New Roman"/>
          <w:sz w:val="26"/>
          <w:szCs w:val="26"/>
        </w:rPr>
        <w:t>01.2018</w:t>
      </w:r>
      <w:r w:rsidR="00464A44" w:rsidRPr="00CF1E04">
        <w:rPr>
          <w:rFonts w:ascii="Times New Roman" w:hAnsi="Times New Roman" w:cs="Times New Roman"/>
          <w:sz w:val="26"/>
          <w:szCs w:val="26"/>
        </w:rPr>
        <w:t xml:space="preserve"> г.  по </w:t>
      </w:r>
      <w:r w:rsidR="00B12D46">
        <w:rPr>
          <w:rFonts w:ascii="Times New Roman" w:hAnsi="Times New Roman" w:cs="Times New Roman"/>
          <w:sz w:val="26"/>
          <w:szCs w:val="26"/>
        </w:rPr>
        <w:t>17</w:t>
      </w:r>
      <w:r w:rsidR="00464A44" w:rsidRPr="00CF1E04">
        <w:rPr>
          <w:rFonts w:ascii="Times New Roman" w:hAnsi="Times New Roman" w:cs="Times New Roman"/>
          <w:sz w:val="26"/>
          <w:szCs w:val="26"/>
        </w:rPr>
        <w:t>.0</w:t>
      </w:r>
      <w:r w:rsidR="00CF1E04" w:rsidRPr="00CF1E04">
        <w:rPr>
          <w:rFonts w:ascii="Times New Roman" w:hAnsi="Times New Roman" w:cs="Times New Roman"/>
          <w:sz w:val="26"/>
          <w:szCs w:val="26"/>
        </w:rPr>
        <w:t>1</w:t>
      </w:r>
      <w:r w:rsidR="00464A44" w:rsidRPr="00CF1E04">
        <w:rPr>
          <w:rFonts w:ascii="Times New Roman" w:hAnsi="Times New Roman" w:cs="Times New Roman"/>
          <w:sz w:val="26"/>
          <w:szCs w:val="26"/>
        </w:rPr>
        <w:t>.201</w:t>
      </w:r>
      <w:r w:rsidR="00CF1E04" w:rsidRPr="00CF1E04">
        <w:rPr>
          <w:rFonts w:ascii="Times New Roman" w:hAnsi="Times New Roman" w:cs="Times New Roman"/>
          <w:sz w:val="26"/>
          <w:szCs w:val="26"/>
        </w:rPr>
        <w:t>8</w:t>
      </w:r>
      <w:r w:rsidR="00464A44" w:rsidRPr="00CF1E04">
        <w:rPr>
          <w:rFonts w:ascii="Times New Roman" w:hAnsi="Times New Roman" w:cs="Times New Roman"/>
          <w:sz w:val="26"/>
          <w:szCs w:val="26"/>
        </w:rPr>
        <w:t xml:space="preserve"> г</w:t>
      </w:r>
      <w:r w:rsidRPr="00CF1E04">
        <w:rPr>
          <w:rFonts w:ascii="Times New Roman" w:hAnsi="Times New Roman" w:cs="Times New Roman"/>
          <w:sz w:val="26"/>
          <w:szCs w:val="26"/>
        </w:rPr>
        <w:t>.</w:t>
      </w:r>
    </w:p>
    <w:p w:rsidR="00BD0B2D" w:rsidRPr="00134171" w:rsidRDefault="00BD0B2D" w:rsidP="0008780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71">
        <w:rPr>
          <w:rFonts w:ascii="Times New Roman" w:hAnsi="Times New Roman" w:cs="Times New Roman"/>
          <w:sz w:val="26"/>
          <w:szCs w:val="26"/>
        </w:rPr>
        <w:t>3. Предполагаемый срок вступления в силу соответствующего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 </w:t>
      </w:r>
      <w:r w:rsidRPr="00134171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  <w:r w:rsidR="009247E0" w:rsidRPr="00134171">
        <w:rPr>
          <w:rFonts w:ascii="Times New Roman" w:hAnsi="Times New Roman" w:cs="Times New Roman"/>
          <w:sz w:val="26"/>
          <w:szCs w:val="26"/>
        </w:rPr>
        <w:t>: с момента подписания</w:t>
      </w:r>
      <w:r w:rsidRPr="00134171">
        <w:rPr>
          <w:rFonts w:ascii="Times New Roman" w:hAnsi="Times New Roman" w:cs="Times New Roman"/>
          <w:sz w:val="26"/>
          <w:szCs w:val="26"/>
        </w:rPr>
        <w:t>.</w:t>
      </w:r>
    </w:p>
    <w:p w:rsidR="00430767" w:rsidRPr="00430767" w:rsidRDefault="00BD0B2D" w:rsidP="004307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171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E365B1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9247E0" w:rsidRPr="00E365B1">
        <w:rPr>
          <w:rFonts w:ascii="Times New Roman" w:hAnsi="Times New Roman" w:cs="Times New Roman"/>
          <w:sz w:val="28"/>
          <w:szCs w:val="28"/>
        </w:rPr>
        <w:t xml:space="preserve">: </w:t>
      </w:r>
      <w:r w:rsidR="00430767" w:rsidRPr="00E365B1">
        <w:rPr>
          <w:rFonts w:ascii="Times New Roman" w:hAnsi="Times New Roman" w:cs="Times New Roman"/>
          <w:sz w:val="28"/>
          <w:szCs w:val="28"/>
        </w:rPr>
        <w:t xml:space="preserve">распространение </w:t>
      </w:r>
      <w:r w:rsidR="00E365B1" w:rsidRPr="00E365B1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E365B1" w:rsidRPr="00E365B1">
        <w:rPr>
          <w:rFonts w:ascii="Times New Roman" w:hAnsi="Times New Roman" w:cs="Times New Roman"/>
          <w:sz w:val="28"/>
          <w:szCs w:val="24"/>
        </w:rPr>
        <w:t>к отдельным видам товаров, работ, услуг (в том числе предельные цены товаров, работ, услуг), закупаемым  Организационным управлением администрации городского округа Тольятти, подведомственными ему муниципальным  казенным учреждением городского округа Тольятти «ЦХТО» и муниципальным  казенным учреждением городского округа Тольятти «Тольяттинский архив», а также находящимся в ведомственном подчинении муниципальным бюджетным</w:t>
      </w:r>
      <w:proofErr w:type="gramEnd"/>
      <w:r w:rsidR="00E365B1" w:rsidRPr="00E365B1">
        <w:rPr>
          <w:rFonts w:ascii="Times New Roman" w:hAnsi="Times New Roman" w:cs="Times New Roman"/>
          <w:sz w:val="28"/>
          <w:szCs w:val="24"/>
        </w:rPr>
        <w:t xml:space="preserve"> учреждением городского округа Тольятти «Новости Тольятти»</w:t>
      </w:r>
      <w:r w:rsidR="00430767" w:rsidRPr="00E365B1">
        <w:rPr>
          <w:rFonts w:ascii="Times New Roman" w:hAnsi="Times New Roman" w:cs="Times New Roman"/>
          <w:sz w:val="28"/>
          <w:szCs w:val="28"/>
        </w:rPr>
        <w:t>.</w:t>
      </w:r>
    </w:p>
    <w:p w:rsidR="00E365B1" w:rsidRDefault="00BD0B2D" w:rsidP="0008780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171">
        <w:rPr>
          <w:rFonts w:ascii="Times New Roman" w:hAnsi="Times New Roman" w:cs="Times New Roman"/>
          <w:sz w:val="26"/>
          <w:szCs w:val="26"/>
        </w:rPr>
        <w:t>5. Описание проблемы, на решение которой направлен предлагаемый вариант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 </w:t>
      </w:r>
      <w:r w:rsidRPr="00134171">
        <w:rPr>
          <w:rFonts w:ascii="Times New Roman" w:hAnsi="Times New Roman" w:cs="Times New Roman"/>
          <w:sz w:val="26"/>
          <w:szCs w:val="26"/>
        </w:rPr>
        <w:t>правового регулирования</w:t>
      </w:r>
      <w:r w:rsidR="009247E0" w:rsidRPr="00134171">
        <w:rPr>
          <w:rFonts w:ascii="Times New Roman" w:hAnsi="Times New Roman" w:cs="Times New Roman"/>
          <w:sz w:val="26"/>
          <w:szCs w:val="26"/>
        </w:rPr>
        <w:t>:</w:t>
      </w:r>
      <w:r w:rsidRPr="00134171">
        <w:rPr>
          <w:rFonts w:ascii="Times New Roman" w:hAnsi="Times New Roman" w:cs="Times New Roman"/>
          <w:sz w:val="26"/>
          <w:szCs w:val="26"/>
        </w:rPr>
        <w:t xml:space="preserve"> </w:t>
      </w:r>
      <w:r w:rsidR="00C45660" w:rsidRPr="00134171">
        <w:rPr>
          <w:rFonts w:ascii="Times New Roman" w:hAnsi="Times New Roman" w:cs="Times New Roman"/>
          <w:sz w:val="26"/>
          <w:szCs w:val="26"/>
        </w:rPr>
        <w:t xml:space="preserve">приведение в соответствие с </w:t>
      </w:r>
      <w:r w:rsidR="00E365B1" w:rsidRPr="00E365B1">
        <w:rPr>
          <w:rFonts w:ascii="Times New Roman" w:hAnsi="Times New Roman" w:cs="Times New Roman"/>
          <w:sz w:val="28"/>
          <w:szCs w:val="28"/>
        </w:rPr>
        <w:t>постановлением администрации от 02.06.2016г. №1762-п/1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</w:t>
      </w:r>
      <w:r w:rsidR="00E365B1">
        <w:rPr>
          <w:rFonts w:ascii="Times New Roman" w:hAnsi="Times New Roman" w:cs="Times New Roman"/>
          <w:sz w:val="28"/>
          <w:szCs w:val="28"/>
        </w:rPr>
        <w:t>.</w:t>
      </w:r>
    </w:p>
    <w:p w:rsidR="00E365B1" w:rsidRPr="00E365B1" w:rsidRDefault="00BD0B2D" w:rsidP="0008780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65B1">
        <w:rPr>
          <w:rFonts w:ascii="Times New Roman" w:hAnsi="Times New Roman" w:cs="Times New Roman"/>
          <w:sz w:val="28"/>
          <w:szCs w:val="28"/>
        </w:rPr>
        <w:lastRenderedPageBreak/>
        <w:t>6. Группы субъектов, на которые будет распространено действие</w:t>
      </w:r>
      <w:r w:rsidR="00C45660" w:rsidRPr="00134171">
        <w:rPr>
          <w:rFonts w:ascii="Times New Roman" w:hAnsi="Times New Roman" w:cs="Times New Roman"/>
          <w:sz w:val="26"/>
          <w:szCs w:val="26"/>
        </w:rPr>
        <w:t xml:space="preserve"> </w:t>
      </w:r>
      <w:r w:rsidRPr="00134171">
        <w:rPr>
          <w:rFonts w:ascii="Times New Roman" w:hAnsi="Times New Roman" w:cs="Times New Roman"/>
          <w:sz w:val="26"/>
          <w:szCs w:val="26"/>
        </w:rPr>
        <w:t>соответствующего муниципального нормативного правового акта</w:t>
      </w:r>
      <w:r w:rsidR="0035701F" w:rsidRPr="00134171">
        <w:rPr>
          <w:rFonts w:ascii="Times New Roman" w:hAnsi="Times New Roman" w:cs="Times New Roman"/>
          <w:sz w:val="26"/>
          <w:szCs w:val="26"/>
        </w:rPr>
        <w:t xml:space="preserve">: </w:t>
      </w:r>
      <w:r w:rsidR="005A50D0" w:rsidRPr="005A50D0">
        <w:rPr>
          <w:rFonts w:ascii="Times New Roman" w:hAnsi="Times New Roman" w:cs="Times New Roman"/>
          <w:sz w:val="26"/>
          <w:szCs w:val="26"/>
        </w:rPr>
        <w:t>муниципальные бюджетные</w:t>
      </w:r>
      <w:r w:rsidR="00E365B1" w:rsidRPr="00E365B1">
        <w:rPr>
          <w:rFonts w:ascii="Times New Roman" w:hAnsi="Times New Roman" w:cs="Times New Roman"/>
          <w:sz w:val="26"/>
          <w:szCs w:val="26"/>
        </w:rPr>
        <w:t xml:space="preserve"> </w:t>
      </w:r>
      <w:r w:rsidR="00E365B1">
        <w:rPr>
          <w:rFonts w:ascii="Times New Roman" w:hAnsi="Times New Roman" w:cs="Times New Roman"/>
          <w:sz w:val="26"/>
          <w:szCs w:val="26"/>
        </w:rPr>
        <w:t>и</w:t>
      </w:r>
      <w:r w:rsidR="005A50D0" w:rsidRPr="005A50D0">
        <w:rPr>
          <w:rFonts w:ascii="Times New Roman" w:hAnsi="Times New Roman" w:cs="Times New Roman"/>
          <w:sz w:val="26"/>
          <w:szCs w:val="26"/>
        </w:rPr>
        <w:t xml:space="preserve"> казенные  учреждения</w:t>
      </w:r>
      <w:r w:rsidR="00E365B1">
        <w:rPr>
          <w:rFonts w:ascii="Times New Roman" w:hAnsi="Times New Roman" w:cs="Times New Roman"/>
          <w:sz w:val="26"/>
          <w:szCs w:val="26"/>
        </w:rPr>
        <w:t>.</w:t>
      </w:r>
    </w:p>
    <w:p w:rsidR="00BD0B2D" w:rsidRPr="00134171" w:rsidRDefault="00BD0B2D" w:rsidP="0008780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71">
        <w:rPr>
          <w:rFonts w:ascii="Times New Roman" w:hAnsi="Times New Roman" w:cs="Times New Roman"/>
          <w:sz w:val="26"/>
          <w:szCs w:val="26"/>
        </w:rPr>
        <w:t>7. Сведения о необходимости установления переходного периода</w:t>
      </w:r>
      <w:r w:rsidR="0035701F" w:rsidRPr="00134171">
        <w:rPr>
          <w:rFonts w:ascii="Times New Roman" w:hAnsi="Times New Roman" w:cs="Times New Roman"/>
          <w:sz w:val="26"/>
          <w:szCs w:val="26"/>
        </w:rPr>
        <w:t xml:space="preserve">: </w:t>
      </w:r>
      <w:r w:rsidRPr="00134171">
        <w:rPr>
          <w:rFonts w:ascii="Times New Roman" w:hAnsi="Times New Roman" w:cs="Times New Roman"/>
          <w:sz w:val="26"/>
          <w:szCs w:val="26"/>
        </w:rPr>
        <w:t xml:space="preserve"> </w:t>
      </w:r>
      <w:r w:rsidR="00134171" w:rsidRPr="00134171">
        <w:rPr>
          <w:rFonts w:ascii="Times New Roman" w:hAnsi="Times New Roman" w:cs="Times New Roman"/>
          <w:sz w:val="26"/>
          <w:szCs w:val="26"/>
        </w:rPr>
        <w:t>отсутствуют</w:t>
      </w:r>
      <w:r w:rsidRPr="00134171">
        <w:rPr>
          <w:rFonts w:ascii="Times New Roman" w:hAnsi="Times New Roman" w:cs="Times New Roman"/>
          <w:sz w:val="26"/>
          <w:szCs w:val="26"/>
        </w:rPr>
        <w:t>.</w:t>
      </w:r>
    </w:p>
    <w:p w:rsidR="00C94C00" w:rsidRPr="00134171" w:rsidRDefault="00C94C00" w:rsidP="00134171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94C00" w:rsidRPr="00134171" w:rsidSect="0013417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B2D"/>
    <w:rsid w:val="00087804"/>
    <w:rsid w:val="00134171"/>
    <w:rsid w:val="001E1CA8"/>
    <w:rsid w:val="00213897"/>
    <w:rsid w:val="0035701F"/>
    <w:rsid w:val="00430767"/>
    <w:rsid w:val="00464A44"/>
    <w:rsid w:val="005A50D0"/>
    <w:rsid w:val="0080079A"/>
    <w:rsid w:val="009247E0"/>
    <w:rsid w:val="00A748FE"/>
    <w:rsid w:val="00B12D46"/>
    <w:rsid w:val="00BD0B2D"/>
    <w:rsid w:val="00C45660"/>
    <w:rsid w:val="00C94C00"/>
    <w:rsid w:val="00CF1E04"/>
    <w:rsid w:val="00E365B1"/>
    <w:rsid w:val="00F8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0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kuzyaeva.aa</cp:lastModifiedBy>
  <cp:revision>12</cp:revision>
  <dcterms:created xsi:type="dcterms:W3CDTF">2017-07-06T07:05:00Z</dcterms:created>
  <dcterms:modified xsi:type="dcterms:W3CDTF">2018-01-09T07:09:00Z</dcterms:modified>
</cp:coreProperties>
</file>