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>
        <w:rPr>
          <w:sz w:val="28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F517C2" w:rsidRDefault="00F517C2" w:rsidP="00F517C2">
      <w:pPr>
        <w:pStyle w:val="ConsPlusTitle"/>
        <w:spacing w:line="360" w:lineRule="auto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Администрация городского округа Тольятти, в лице департамента экономического развития, уведомляет о приеме предложений по постановлению мэрии городского округа Тольятти от </w:t>
      </w:r>
      <w:r w:rsidR="00C5282A">
        <w:rPr>
          <w:b w:val="0"/>
          <w:szCs w:val="24"/>
        </w:rPr>
        <w:t>24</w:t>
      </w:r>
      <w:r>
        <w:rPr>
          <w:b w:val="0"/>
          <w:szCs w:val="24"/>
        </w:rPr>
        <w:t>.0</w:t>
      </w:r>
      <w:r w:rsidR="00C5282A">
        <w:rPr>
          <w:b w:val="0"/>
          <w:szCs w:val="24"/>
        </w:rPr>
        <w:t>6</w:t>
      </w:r>
      <w:r>
        <w:rPr>
          <w:b w:val="0"/>
          <w:szCs w:val="24"/>
        </w:rPr>
        <w:t>.201</w:t>
      </w:r>
      <w:r w:rsidR="00C5282A">
        <w:rPr>
          <w:b w:val="0"/>
          <w:szCs w:val="24"/>
        </w:rPr>
        <w:t>4</w:t>
      </w:r>
      <w:r>
        <w:rPr>
          <w:b w:val="0"/>
          <w:szCs w:val="24"/>
        </w:rPr>
        <w:t xml:space="preserve"> №2</w:t>
      </w:r>
      <w:r w:rsidR="00C5282A">
        <w:rPr>
          <w:b w:val="0"/>
          <w:szCs w:val="24"/>
        </w:rPr>
        <w:t>046</w:t>
      </w:r>
      <w:r>
        <w:rPr>
          <w:b w:val="0"/>
          <w:szCs w:val="24"/>
        </w:rPr>
        <w:t>-п/1 «Об утверждении</w:t>
      </w:r>
      <w:r w:rsidR="00C5282A">
        <w:rPr>
          <w:b w:val="0"/>
          <w:szCs w:val="24"/>
        </w:rPr>
        <w:t xml:space="preserve"> Административного регламента предоставления муниципальной услуги «Согласование переустройства и (или) перепланировки нежилого помещения в многоквартирном доме</w:t>
      </w:r>
      <w:r>
        <w:rPr>
          <w:b w:val="0"/>
          <w:szCs w:val="24"/>
        </w:rPr>
        <w:t>» (далее –</w:t>
      </w:r>
      <w:r w:rsidR="00C5282A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Постановление). </w:t>
      </w:r>
    </w:p>
    <w:p w:rsidR="00F517C2" w:rsidRDefault="00F517C2" w:rsidP="00F517C2">
      <w:pPr>
        <w:pStyle w:val="a3"/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1.Предложения принимаются по адресу: </w:t>
      </w:r>
      <w:r>
        <w:rPr>
          <w:sz w:val="24"/>
          <w:szCs w:val="24"/>
          <w:u w:val="none"/>
        </w:rPr>
        <w:t>г</w:t>
      </w:r>
      <w:proofErr w:type="gramStart"/>
      <w:r>
        <w:rPr>
          <w:sz w:val="24"/>
          <w:szCs w:val="24"/>
          <w:u w:val="none"/>
        </w:rPr>
        <w:t>.Т</w:t>
      </w:r>
      <w:proofErr w:type="gramEnd"/>
      <w:r>
        <w:rPr>
          <w:sz w:val="24"/>
          <w:szCs w:val="24"/>
          <w:u w:val="none"/>
        </w:rPr>
        <w:t xml:space="preserve">ольятти, ул.Белорусская, д.33,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502,  а также по  </w:t>
      </w:r>
      <w:r w:rsidR="00C5282A">
        <w:rPr>
          <w:sz w:val="24"/>
          <w:szCs w:val="24"/>
          <w:u w:val="none"/>
        </w:rPr>
        <w:t xml:space="preserve">адресу </w:t>
      </w:r>
      <w:r>
        <w:rPr>
          <w:sz w:val="24"/>
          <w:szCs w:val="24"/>
          <w:u w:val="none"/>
        </w:rPr>
        <w:t>электронной почт</w:t>
      </w:r>
      <w:r w:rsidR="00C5282A">
        <w:rPr>
          <w:sz w:val="24"/>
          <w:szCs w:val="24"/>
          <w:u w:val="none"/>
        </w:rPr>
        <w:t>ы</w:t>
      </w:r>
      <w:r>
        <w:rPr>
          <w:sz w:val="24"/>
          <w:szCs w:val="24"/>
          <w:u w:val="none"/>
        </w:rPr>
        <w:t xml:space="preserve">: </w:t>
      </w:r>
      <w:proofErr w:type="spellStart"/>
      <w:r>
        <w:rPr>
          <w:sz w:val="24"/>
          <w:szCs w:val="24"/>
          <w:u w:val="none"/>
          <w:lang w:val="en-US"/>
        </w:rPr>
        <w:t>fedianova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yb</w:t>
      </w:r>
      <w:proofErr w:type="spellEnd"/>
      <w:r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>
        <w:rPr>
          <w:sz w:val="24"/>
          <w:szCs w:val="24"/>
          <w:u w:val="none"/>
        </w:rPr>
        <w:t xml:space="preserve">. </w:t>
      </w:r>
    </w:p>
    <w:p w:rsidR="00F517C2" w:rsidRDefault="00F517C2" w:rsidP="00F517C2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Получить информацию можно по телефону: 8 (8482) 543859, 544634 (доб.5067).</w:t>
      </w:r>
    </w:p>
    <w:p w:rsidR="00F517C2" w:rsidRDefault="00F517C2" w:rsidP="00F517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2. Срок приема предложений:</w:t>
      </w:r>
      <w:r>
        <w:rPr>
          <w:sz w:val="24"/>
          <w:szCs w:val="24"/>
          <w:u w:val="none"/>
        </w:rPr>
        <w:t xml:space="preserve"> с </w:t>
      </w:r>
      <w:r w:rsidR="009C422E">
        <w:rPr>
          <w:sz w:val="24"/>
          <w:szCs w:val="24"/>
          <w:u w:val="none"/>
        </w:rPr>
        <w:t>0</w:t>
      </w:r>
      <w:r w:rsidR="009C422E" w:rsidRPr="009C422E">
        <w:rPr>
          <w:sz w:val="24"/>
          <w:szCs w:val="24"/>
          <w:u w:val="none"/>
        </w:rPr>
        <w:t>9</w:t>
      </w:r>
      <w:r w:rsidRPr="009C422E">
        <w:rPr>
          <w:sz w:val="24"/>
          <w:szCs w:val="24"/>
          <w:u w:val="none"/>
        </w:rPr>
        <w:t xml:space="preserve"> </w:t>
      </w:r>
      <w:r w:rsidR="009C422E">
        <w:rPr>
          <w:sz w:val="24"/>
          <w:szCs w:val="24"/>
          <w:u w:val="none"/>
        </w:rPr>
        <w:t>июля</w:t>
      </w:r>
      <w:r w:rsidRPr="009C422E">
        <w:rPr>
          <w:sz w:val="24"/>
          <w:szCs w:val="24"/>
          <w:u w:val="none"/>
        </w:rPr>
        <w:t xml:space="preserve"> 2018 по </w:t>
      </w:r>
      <w:r w:rsidR="009C422E">
        <w:rPr>
          <w:sz w:val="24"/>
          <w:szCs w:val="24"/>
          <w:u w:val="none"/>
        </w:rPr>
        <w:t>03 августа</w:t>
      </w:r>
      <w:r w:rsidRPr="009C422E">
        <w:rPr>
          <w:sz w:val="24"/>
          <w:szCs w:val="24"/>
          <w:u w:val="none"/>
        </w:rPr>
        <w:t xml:space="preserve"> 2018 .</w:t>
      </w:r>
    </w:p>
    <w:p w:rsidR="00F517C2" w:rsidRDefault="00F517C2" w:rsidP="00F517C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>
        <w:rPr>
          <w:b/>
          <w:sz w:val="24"/>
          <w:szCs w:val="24"/>
          <w:u w:val="none"/>
        </w:rPr>
        <w:t>3. Цель правового регулирования муниципального нормативного правового акта:</w:t>
      </w:r>
    </w:p>
    <w:p w:rsidR="00861316" w:rsidRDefault="00F517C2" w:rsidP="00F517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Целью рассматриваемого нормативного правового акта является </w:t>
      </w:r>
      <w:r w:rsidR="00D13FE4">
        <w:rPr>
          <w:sz w:val="24"/>
          <w:szCs w:val="24"/>
          <w:u w:val="none"/>
        </w:rPr>
        <w:t xml:space="preserve">определение процедуры </w:t>
      </w:r>
      <w:r w:rsidR="00861316">
        <w:rPr>
          <w:sz w:val="24"/>
          <w:szCs w:val="24"/>
          <w:u w:val="none"/>
        </w:rPr>
        <w:t xml:space="preserve">и </w:t>
      </w:r>
      <w:r w:rsidR="00D13FE4">
        <w:rPr>
          <w:sz w:val="24"/>
          <w:szCs w:val="24"/>
          <w:u w:val="none"/>
        </w:rPr>
        <w:t>утверждение</w:t>
      </w:r>
      <w:r w:rsidR="00861316">
        <w:rPr>
          <w:sz w:val="24"/>
          <w:szCs w:val="24"/>
          <w:u w:val="none"/>
        </w:rPr>
        <w:t>:</w:t>
      </w:r>
    </w:p>
    <w:p w:rsidR="00861316" w:rsidRDefault="00861316" w:rsidP="00F517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</w:t>
      </w:r>
      <w:r w:rsidR="00C24060">
        <w:rPr>
          <w:sz w:val="24"/>
          <w:szCs w:val="24"/>
          <w:u w:val="none"/>
        </w:rPr>
        <w:t xml:space="preserve"> административного регламента предоставления муниципальной услуги </w:t>
      </w:r>
      <w:r>
        <w:rPr>
          <w:sz w:val="24"/>
          <w:szCs w:val="24"/>
          <w:u w:val="none"/>
        </w:rPr>
        <w:t>«Согласование переустройства и (или) перепланировки нежилого помещения в многоквартирном доме»;</w:t>
      </w:r>
    </w:p>
    <w:p w:rsidR="00861316" w:rsidRDefault="00861316" w:rsidP="00F517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 порядка приведения самовольно переустроенного и (или) перепланированного нежилого помещения в многоквартирном доме в прежнее состояние;</w:t>
      </w:r>
    </w:p>
    <w:p w:rsidR="00F517C2" w:rsidRDefault="00861316" w:rsidP="00F517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 порядка проведения ремонтно-строительных работ по переустройству и (или) перепланировке в нежилых помещениях в многоквартирных домах городского округа Тольятти.</w:t>
      </w:r>
      <w:r w:rsidR="00C24060">
        <w:rPr>
          <w:sz w:val="24"/>
          <w:szCs w:val="24"/>
          <w:u w:val="none"/>
        </w:rPr>
        <w:t xml:space="preserve"> </w:t>
      </w:r>
      <w:r w:rsidR="00F517C2">
        <w:rPr>
          <w:sz w:val="24"/>
          <w:szCs w:val="24"/>
          <w:u w:val="none"/>
        </w:rPr>
        <w:t xml:space="preserve"> </w:t>
      </w:r>
    </w:p>
    <w:p w:rsidR="00F517C2" w:rsidRDefault="00F517C2" w:rsidP="00F517C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Описание  проблемы, на решение которой направлен муниципальный нормативный правовой акт: </w:t>
      </w:r>
    </w:p>
    <w:p w:rsidR="00F517C2" w:rsidRDefault="00F517C2" w:rsidP="00D13FE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Рассматриваемый нормативный правовой акт определяет </w:t>
      </w:r>
      <w:r w:rsidR="00D13FE4">
        <w:rPr>
          <w:sz w:val="24"/>
          <w:szCs w:val="24"/>
          <w:u w:val="none"/>
        </w:rPr>
        <w:t xml:space="preserve">процедуру оказания муниципальной услуги «Согласование переустройства и (или) перепланировки нежилого помещения в многоквартирном доме», устанавливает сроки, последовательность выполнения административных процедур, определяет исчерпывающий перечень документов для предоставления муниципальной услуги. </w:t>
      </w:r>
    </w:p>
    <w:p w:rsidR="00107F9C" w:rsidRDefault="00107F9C" w:rsidP="00D13FE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Порядок приведения самовольно переустроенного и (или) перепланированного нежилого помещения в многоквартирном доме в прежнее состояние определяет последовательность принятия мер по установлению факта самовольного переустройства и </w:t>
      </w:r>
      <w:r>
        <w:rPr>
          <w:sz w:val="24"/>
          <w:szCs w:val="24"/>
          <w:u w:val="none"/>
        </w:rPr>
        <w:lastRenderedPageBreak/>
        <w:t xml:space="preserve">(или) перепланировки нежилого помещения в многоквартирном доме и проведению работ по приведению таких нежилых помещений в прежнее состояние. </w:t>
      </w:r>
    </w:p>
    <w:p w:rsidR="00107F9C" w:rsidRDefault="00107F9C" w:rsidP="00107F9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Порядок проведения ремонтно-строительных работ по переустройству и (или) перепланировке в нежилых помещениях в многоквартирных домах городского округа Тольятти определяет порядок действий при согласовании переустройства и (или) перепланировки нежилого помещения в многоквартирном доме</w:t>
      </w:r>
      <w:r w:rsidR="00D16325">
        <w:rPr>
          <w:sz w:val="24"/>
          <w:szCs w:val="24"/>
          <w:u w:val="none"/>
        </w:rPr>
        <w:t>, приемке в эксплуатацию такого помещения и контроля за проведением ремонтно-строительных работ по переустройству и (или) перепланировке нежилого помещения в многоквартирном доме.</w:t>
      </w:r>
      <w:r>
        <w:rPr>
          <w:sz w:val="24"/>
          <w:szCs w:val="24"/>
          <w:u w:val="none"/>
        </w:rPr>
        <w:t xml:space="preserve">  </w:t>
      </w:r>
      <w:proofErr w:type="gramEnd"/>
    </w:p>
    <w:p w:rsidR="00F517C2" w:rsidRDefault="00F517C2" w:rsidP="00F517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</w:t>
      </w:r>
      <w:r>
        <w:rPr>
          <w:b/>
          <w:sz w:val="24"/>
          <w:szCs w:val="24"/>
          <w:u w:val="none"/>
        </w:rPr>
        <w:t xml:space="preserve"> 4. Сведения  об  уполномоченном органе:</w:t>
      </w:r>
      <w:r>
        <w:rPr>
          <w:sz w:val="24"/>
          <w:szCs w:val="24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 ул. Белорусская,33 каб.502, к.т. 8(8482) 543859, 544634 (доб.5067), электронная почта: </w:t>
      </w:r>
      <w:proofErr w:type="spellStart"/>
      <w:r>
        <w:rPr>
          <w:sz w:val="24"/>
          <w:szCs w:val="24"/>
          <w:u w:val="none"/>
          <w:lang w:val="en-US"/>
        </w:rPr>
        <w:t>fedianova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yb</w:t>
      </w:r>
      <w:proofErr w:type="spellEnd"/>
      <w:r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 w:rsidRPr="00F517C2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. </w:t>
      </w:r>
    </w:p>
    <w:p w:rsidR="00F517C2" w:rsidRDefault="00F517C2" w:rsidP="00F517C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p w:rsidR="001F1734" w:rsidRDefault="001F1734"/>
    <w:sectPr w:rsidR="001F173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C2"/>
    <w:rsid w:val="00107F9C"/>
    <w:rsid w:val="00174BE6"/>
    <w:rsid w:val="001F1734"/>
    <w:rsid w:val="00445A3E"/>
    <w:rsid w:val="007147C5"/>
    <w:rsid w:val="00861316"/>
    <w:rsid w:val="009C422E"/>
    <w:rsid w:val="00C177C2"/>
    <w:rsid w:val="00C24060"/>
    <w:rsid w:val="00C5282A"/>
    <w:rsid w:val="00C77CBD"/>
    <w:rsid w:val="00D13FE4"/>
    <w:rsid w:val="00D16325"/>
    <w:rsid w:val="00F517C2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6</cp:revision>
  <dcterms:created xsi:type="dcterms:W3CDTF">2018-07-03T10:08:00Z</dcterms:created>
  <dcterms:modified xsi:type="dcterms:W3CDTF">2018-07-06T11:37:00Z</dcterms:modified>
</cp:coreProperties>
</file>