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92246" w:rsidRDefault="000C616D" w:rsidP="00E92246">
      <w:pPr>
        <w:pStyle w:val="ConsPlusNormal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E92246">
        <w:rPr>
          <w:rFonts w:ascii="Times New Roman" w:hAnsi="Times New Roman" w:cs="Times New Roman"/>
          <w:szCs w:val="24"/>
          <w:u w:val="single"/>
        </w:rPr>
        <w:tab/>
      </w:r>
      <w:r w:rsidRPr="00E92246">
        <w:rPr>
          <w:rFonts w:ascii="Times New Roman" w:hAnsi="Times New Roman" w:cs="Times New Roman"/>
          <w:szCs w:val="24"/>
          <w:u w:val="single"/>
        </w:rPr>
        <w:tab/>
      </w:r>
      <w:r w:rsidR="006D7EE7" w:rsidRPr="00E92246">
        <w:rPr>
          <w:rFonts w:ascii="Times New Roman" w:hAnsi="Times New Roman" w:cs="Times New Roman"/>
          <w:szCs w:val="24"/>
          <w:u w:val="single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="00E92246" w:rsidRPr="00E92246">
        <w:rPr>
          <w:rFonts w:ascii="Times New Roman" w:hAnsi="Times New Roman" w:cs="Times New Roman"/>
          <w:szCs w:val="24"/>
          <w:u w:val="single"/>
        </w:rPr>
        <w:t xml:space="preserve">№ </w:t>
      </w:r>
      <w:r w:rsidR="00B10FEE">
        <w:rPr>
          <w:rFonts w:ascii="Times New Roman" w:hAnsi="Times New Roman" w:cs="Times New Roman"/>
          <w:szCs w:val="24"/>
          <w:u w:val="single"/>
        </w:rPr>
        <w:t>1196</w:t>
      </w:r>
      <w:r w:rsidR="00E92246" w:rsidRPr="00E92246">
        <w:rPr>
          <w:rFonts w:ascii="Times New Roman" w:hAnsi="Times New Roman" w:cs="Times New Roman"/>
          <w:szCs w:val="24"/>
          <w:u w:val="single"/>
        </w:rPr>
        <w:t>-п/5.1-1.7К/</w:t>
      </w:r>
      <w:proofErr w:type="spellStart"/>
      <w:proofErr w:type="gramStart"/>
      <w:r w:rsidR="00E92246" w:rsidRPr="00E92246">
        <w:rPr>
          <w:rFonts w:ascii="Times New Roman" w:hAnsi="Times New Roman" w:cs="Times New Roman"/>
          <w:szCs w:val="24"/>
          <w:u w:val="single"/>
        </w:rPr>
        <w:t>пр</w:t>
      </w:r>
      <w:proofErr w:type="spellEnd"/>
      <w:proofErr w:type="gramEnd"/>
      <w:r w:rsidR="00E92246" w:rsidRPr="00E92246">
        <w:rPr>
          <w:rFonts w:ascii="Times New Roman" w:hAnsi="Times New Roman" w:cs="Times New Roman"/>
          <w:szCs w:val="24"/>
          <w:u w:val="single"/>
        </w:rPr>
        <w:t xml:space="preserve"> от </w:t>
      </w:r>
      <w:r w:rsidR="00B10FEE">
        <w:rPr>
          <w:rFonts w:ascii="Times New Roman" w:hAnsi="Times New Roman" w:cs="Times New Roman"/>
          <w:szCs w:val="24"/>
          <w:u w:val="single"/>
        </w:rPr>
        <w:t>16</w:t>
      </w:r>
      <w:r w:rsidR="00E92246" w:rsidRPr="00E92246">
        <w:rPr>
          <w:rFonts w:ascii="Times New Roman" w:hAnsi="Times New Roman" w:cs="Times New Roman"/>
          <w:szCs w:val="24"/>
          <w:u w:val="single"/>
        </w:rPr>
        <w:t>.</w:t>
      </w:r>
      <w:r w:rsidR="00B10FEE">
        <w:rPr>
          <w:rFonts w:ascii="Times New Roman" w:hAnsi="Times New Roman" w:cs="Times New Roman"/>
          <w:szCs w:val="24"/>
          <w:u w:val="single"/>
        </w:rPr>
        <w:t>04</w:t>
      </w:r>
      <w:r w:rsidR="00E92246" w:rsidRPr="00E92246">
        <w:rPr>
          <w:rFonts w:ascii="Times New Roman" w:hAnsi="Times New Roman" w:cs="Times New Roman"/>
          <w:szCs w:val="24"/>
          <w:u w:val="single"/>
        </w:rPr>
        <w:t xml:space="preserve">.2019 «Об утверждении административного регламента предоставления муниципальной услуги </w:t>
      </w:r>
      <w:r w:rsidR="00E92246" w:rsidRPr="00B10FEE">
        <w:rPr>
          <w:rFonts w:ascii="Times New Roman" w:hAnsi="Times New Roman" w:cs="Times New Roman"/>
          <w:bCs/>
          <w:szCs w:val="24"/>
          <w:u w:val="single"/>
        </w:rPr>
        <w:t>«</w:t>
      </w:r>
      <w:r w:rsidR="00B10FEE" w:rsidRPr="00B10FEE">
        <w:rPr>
          <w:rFonts w:ascii="Times New Roman" w:hAnsi="Times New Roman" w:cs="Times New Roman"/>
          <w:szCs w:val="24"/>
          <w:u w:val="single"/>
        </w:rPr>
        <w:t>Установление соответствия разрешенного использования земельного участка классификатору</w:t>
      </w:r>
      <w:r w:rsidR="00B10FEE" w:rsidRPr="00B10FEE">
        <w:rPr>
          <w:rFonts w:ascii="Calibri" w:hAnsi="Calibri" w:cs="Times New Roman"/>
          <w:szCs w:val="24"/>
          <w:u w:val="single"/>
        </w:rPr>
        <w:t xml:space="preserve"> </w:t>
      </w:r>
      <w:r w:rsidR="00B10FEE" w:rsidRPr="00B10FEE">
        <w:rPr>
          <w:rFonts w:ascii="Times New Roman" w:hAnsi="Times New Roman" w:cs="Times New Roman"/>
          <w:szCs w:val="24"/>
          <w:u w:val="single"/>
        </w:rPr>
        <w:t>видов разрешенного использования земельных участков</w:t>
      </w:r>
      <w:r w:rsidR="00E92246" w:rsidRPr="00B10FEE"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  <w:t>»</w:t>
      </w:r>
      <w:r w:rsidR="00E92246" w:rsidRPr="00E92246"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6D7EE7" w:rsidRPr="00E92246" w:rsidRDefault="006D7EE7" w:rsidP="00E92246">
      <w:pPr>
        <w:pStyle w:val="ConsPlusNormal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92246">
        <w:rPr>
          <w:rFonts w:ascii="Times New Roman" w:hAnsi="Times New Roman" w:cs="Times New Roman"/>
          <w:szCs w:val="24"/>
        </w:rPr>
        <w:t>(наименование разработчика проекта муниципального нормативного правового акта)</w:t>
      </w:r>
    </w:p>
    <w:p w:rsidR="000013D1" w:rsidRPr="00747FB4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hAnsi="Times New Roman" w:cs="Times New Roman"/>
          <w:sz w:val="24"/>
          <w:szCs w:val="24"/>
        </w:rPr>
        <w:t>Предложения принимаются по адресу: 4450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013D1">
        <w:rPr>
          <w:rFonts w:ascii="Times New Roman" w:hAnsi="Times New Roman" w:cs="Times New Roman"/>
          <w:sz w:val="24"/>
          <w:szCs w:val="24"/>
        </w:rPr>
        <w:t xml:space="preserve">, г. Тольятти, ул. </w:t>
      </w:r>
      <w:r>
        <w:rPr>
          <w:rFonts w:ascii="Times New Roman" w:hAnsi="Times New Roman" w:cs="Times New Roman"/>
          <w:sz w:val="24"/>
          <w:szCs w:val="24"/>
        </w:rPr>
        <w:t>Победы, 45</w:t>
      </w:r>
      <w:r w:rsidRPr="000013D1">
        <w:rPr>
          <w:rFonts w:ascii="Times New Roman" w:hAnsi="Times New Roman" w:cs="Times New Roman"/>
          <w:sz w:val="24"/>
          <w:szCs w:val="24"/>
        </w:rPr>
        <w:t>, а также по адрес</w:t>
      </w:r>
      <w:r w:rsidR="00B3784A">
        <w:rPr>
          <w:rFonts w:ascii="Times New Roman" w:hAnsi="Times New Roman" w:cs="Times New Roman"/>
          <w:sz w:val="24"/>
          <w:szCs w:val="24"/>
        </w:rPr>
        <w:t>ам</w:t>
      </w:r>
      <w:r w:rsidRPr="000013D1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4650D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mironenko.av@tgl.ru</w:t>
        </w:r>
      </w:hyperlink>
      <w:r w:rsidR="00747FB4"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747FB4" w:rsidRPr="002C49C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nikitina.ao@tgl.ru</w:t>
        </w:r>
      </w:hyperlink>
      <w:r w:rsidR="00747FB4" w:rsidRPr="002C4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54-40-80 (Мироненко Анна Владимировна)</w:t>
      </w:r>
      <w:r w:rsidR="00747FB4"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, 54-36-19 (Никитина Анастасия Олеговна)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9224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032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D9F" w:rsidRPr="002411DC" w:rsidRDefault="000C616D" w:rsidP="00B42F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Проект постановления </w:t>
      </w:r>
      <w:r w:rsidR="002F6566">
        <w:rPr>
          <w:rFonts w:ascii="Times New Roman" w:hAnsi="Times New Roman" w:cs="Times New Roman"/>
          <w:color w:val="000000"/>
          <w:szCs w:val="24"/>
          <w:u w:val="single"/>
        </w:rPr>
        <w:t xml:space="preserve">администрации городского округа Тольятти </w:t>
      </w:r>
      <w:r w:rsidR="00E92246" w:rsidRPr="00E92246">
        <w:rPr>
          <w:rFonts w:ascii="Times New Roman" w:hAnsi="Times New Roman" w:cs="Times New Roman"/>
          <w:szCs w:val="24"/>
          <w:u w:val="single"/>
        </w:rPr>
        <w:t xml:space="preserve">«Об утверждении административного регламента предоставления муниципальной услуги </w:t>
      </w:r>
      <w:r w:rsidR="00E92246" w:rsidRPr="00E92246">
        <w:rPr>
          <w:rFonts w:ascii="Times New Roman" w:hAnsi="Times New Roman" w:cs="Times New Roman"/>
          <w:bCs/>
          <w:szCs w:val="24"/>
          <w:u w:val="single"/>
        </w:rPr>
        <w:t>«</w:t>
      </w:r>
      <w:r w:rsidR="00B10FEE" w:rsidRPr="00B10FEE">
        <w:rPr>
          <w:rFonts w:ascii="Times New Roman" w:hAnsi="Times New Roman" w:cs="Times New Roman"/>
          <w:szCs w:val="24"/>
          <w:u w:val="single"/>
        </w:rPr>
        <w:t>Установление соответствия разрешенного использования земельного участка классификатору</w:t>
      </w:r>
      <w:r w:rsidR="00B10FEE" w:rsidRPr="00B10FEE">
        <w:rPr>
          <w:rFonts w:ascii="Calibri" w:hAnsi="Calibri" w:cs="Times New Roman"/>
          <w:szCs w:val="24"/>
          <w:u w:val="single"/>
        </w:rPr>
        <w:t xml:space="preserve"> </w:t>
      </w:r>
      <w:r w:rsidR="00B10FEE" w:rsidRPr="00B10FEE">
        <w:rPr>
          <w:rFonts w:ascii="Times New Roman" w:hAnsi="Times New Roman" w:cs="Times New Roman"/>
          <w:szCs w:val="24"/>
          <w:u w:val="single"/>
        </w:rPr>
        <w:t>видов разрешенного использования земельных участков</w:t>
      </w:r>
      <w:r w:rsidR="00E92246" w:rsidRPr="00E92246"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  <w:t>»</w:t>
      </w:r>
      <w:r w:rsidR="00E92246" w:rsidRPr="00E92246">
        <w:rPr>
          <w:rFonts w:ascii="Times New Roman" w:hAnsi="Times New Roman" w:cs="Times New Roman"/>
          <w:szCs w:val="24"/>
          <w:u w:val="single"/>
        </w:rPr>
        <w:t xml:space="preserve"> </w:t>
      </w:r>
      <w:r w:rsidR="00300D9F" w:rsidRPr="00032B43">
        <w:rPr>
          <w:rFonts w:ascii="Times New Roman" w:hAnsi="Times New Roman" w:cs="Times New Roman"/>
          <w:szCs w:val="24"/>
          <w:u w:val="single"/>
        </w:rPr>
        <w:t>(далее – административный рег</w:t>
      </w:r>
      <w:r w:rsidR="00300D9F" w:rsidRPr="009A57B3">
        <w:rPr>
          <w:rFonts w:ascii="Times New Roman" w:hAnsi="Times New Roman" w:cs="Times New Roman"/>
          <w:szCs w:val="24"/>
          <w:u w:val="single"/>
        </w:rPr>
        <w:t xml:space="preserve">ламент) </w:t>
      </w:r>
      <w:r w:rsidR="00E61CCD" w:rsidRPr="009A57B3">
        <w:rPr>
          <w:rFonts w:ascii="Times New Roman" w:hAnsi="Times New Roman" w:cs="Times New Roman"/>
          <w:color w:val="000000"/>
          <w:szCs w:val="24"/>
          <w:u w:val="single"/>
        </w:rPr>
        <w:t xml:space="preserve"> разработан в целях</w:t>
      </w:r>
      <w:r w:rsidR="00300D9F" w:rsidRPr="009A57B3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E61CCD" w:rsidRPr="009A57B3">
        <w:rPr>
          <w:rFonts w:ascii="Times New Roman" w:hAnsi="Times New Roman" w:cs="Times New Roman"/>
          <w:color w:val="000000"/>
          <w:szCs w:val="24"/>
          <w:u w:val="single"/>
        </w:rPr>
        <w:t xml:space="preserve">предоставления муниципальной </w:t>
      </w:r>
      <w:proofErr w:type="gramStart"/>
      <w:r w:rsidR="00E61CCD" w:rsidRPr="009A57B3">
        <w:rPr>
          <w:rFonts w:ascii="Times New Roman" w:hAnsi="Times New Roman" w:cs="Times New Roman"/>
          <w:color w:val="000000"/>
          <w:szCs w:val="24"/>
          <w:u w:val="single"/>
        </w:rPr>
        <w:t>услуги</w:t>
      </w:r>
      <w:proofErr w:type="gramEnd"/>
      <w:r w:rsidR="00E61CCD" w:rsidRPr="009A57B3">
        <w:rPr>
          <w:rFonts w:ascii="Times New Roman" w:hAnsi="Times New Roman" w:cs="Times New Roman"/>
          <w:color w:val="000000"/>
          <w:szCs w:val="24"/>
          <w:u w:val="single"/>
        </w:rPr>
        <w:t xml:space="preserve"> в виде </w:t>
      </w:r>
      <w:r w:rsidR="00E87703" w:rsidRPr="009A57B3">
        <w:rPr>
          <w:rFonts w:ascii="Times New Roman" w:hAnsi="Times New Roman" w:cs="Times New Roman"/>
          <w:szCs w:val="24"/>
          <w:u w:val="single"/>
        </w:rPr>
        <w:t>установления</w:t>
      </w:r>
      <w:r w:rsidR="009A57B3" w:rsidRPr="009A57B3">
        <w:rPr>
          <w:rFonts w:ascii="Times New Roman" w:hAnsi="Times New Roman" w:cs="Times New Roman"/>
          <w:szCs w:val="24"/>
          <w:u w:val="single"/>
        </w:rPr>
        <w:t xml:space="preserve"> соответствия разрешенного использования земельного участка классификатору</w:t>
      </w:r>
      <w:r w:rsidR="009A57B3" w:rsidRPr="009A57B3">
        <w:rPr>
          <w:rFonts w:ascii="Calibri" w:hAnsi="Calibri" w:cs="Times New Roman"/>
          <w:szCs w:val="24"/>
          <w:u w:val="single"/>
        </w:rPr>
        <w:t xml:space="preserve"> </w:t>
      </w:r>
      <w:r w:rsidR="009A57B3" w:rsidRPr="009A57B3">
        <w:rPr>
          <w:rFonts w:ascii="Times New Roman" w:hAnsi="Times New Roman" w:cs="Times New Roman"/>
          <w:szCs w:val="24"/>
          <w:u w:val="single"/>
        </w:rPr>
        <w:t>видов разрешенного использования земельных участков</w:t>
      </w:r>
      <w:r w:rsidR="00032B43" w:rsidRPr="009A57B3">
        <w:rPr>
          <w:rFonts w:ascii="Times New Roman" w:hAnsi="Times New Roman" w:cs="Times New Roman"/>
          <w:color w:val="000000"/>
          <w:szCs w:val="24"/>
          <w:u w:val="single"/>
        </w:rPr>
        <w:t>.</w:t>
      </w:r>
    </w:p>
    <w:p w:rsidR="00D303F2" w:rsidRPr="00BC2430" w:rsidRDefault="00300D9F" w:rsidP="00300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</w:pPr>
      <w:bookmarkStart w:id="0" w:name="_GoBack"/>
      <w:bookmarkEnd w:id="0"/>
      <w:r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 xml:space="preserve"> </w:t>
      </w:r>
      <w:r w:rsidR="00D303F2"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>
        <w:rPr>
          <w:rFonts w:ascii="Times New Roman" w:hAnsi="Times New Roman" w:cs="Times New Roman"/>
          <w:sz w:val="24"/>
          <w:szCs w:val="24"/>
        </w:rPr>
        <w:t>.</w:t>
      </w:r>
    </w:p>
    <w:p w:rsidR="00032B43" w:rsidRPr="009A57B3" w:rsidRDefault="009A57B3" w:rsidP="00241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7B3">
        <w:rPr>
          <w:rFonts w:ascii="Times New Roman" w:hAnsi="Times New Roman" w:cs="Times New Roman"/>
          <w:sz w:val="24"/>
          <w:szCs w:val="24"/>
          <w:u w:val="single"/>
        </w:rPr>
        <w:t xml:space="preserve">  Постановлением администрации городского округа Тольятти от 14.02.2019 № 354-п/1 внесены изменения в постановление мэрии городского округа Тольятти от 23.05.2014г. № 1683-п/1 «Об утверждении реестра муниципальных услуг городского округа Тольятти» о включении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 в реестр муниципальных услуг</w:t>
      </w:r>
      <w:r w:rsidR="00032B43" w:rsidRPr="009A57B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В </w:t>
      </w:r>
      <w:proofErr w:type="gramStart"/>
      <w:r w:rsidR="00032B43" w:rsidRPr="009A57B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связи</w:t>
      </w:r>
      <w:proofErr w:type="gramEnd"/>
      <w:r w:rsidR="00032B43" w:rsidRPr="009A57B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с чем необходимо утверждение  административного регламента.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Default="00D303F2" w:rsidP="00300D9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</w:p>
    <w:p w:rsidR="00D303F2" w:rsidRPr="00D303F2" w:rsidRDefault="00D303F2" w:rsidP="00D303F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F2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p w:rsidR="006D7EE7" w:rsidRPr="006D7EE7" w:rsidRDefault="006D7EE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D7EE7" w:rsidRPr="006D7EE7" w:rsidSect="00300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61EB3"/>
    <w:rsid w:val="000C4831"/>
    <w:rsid w:val="000C616D"/>
    <w:rsid w:val="00173D11"/>
    <w:rsid w:val="0021574D"/>
    <w:rsid w:val="002411DC"/>
    <w:rsid w:val="002C49CC"/>
    <w:rsid w:val="002F6566"/>
    <w:rsid w:val="00300D9F"/>
    <w:rsid w:val="00345B3E"/>
    <w:rsid w:val="00395C2D"/>
    <w:rsid w:val="00417743"/>
    <w:rsid w:val="00566A4E"/>
    <w:rsid w:val="005E7614"/>
    <w:rsid w:val="00620753"/>
    <w:rsid w:val="006D7EE7"/>
    <w:rsid w:val="00747FB4"/>
    <w:rsid w:val="007818BE"/>
    <w:rsid w:val="007A47D8"/>
    <w:rsid w:val="007D2285"/>
    <w:rsid w:val="0090544E"/>
    <w:rsid w:val="00937D8D"/>
    <w:rsid w:val="009A57B3"/>
    <w:rsid w:val="00A515F4"/>
    <w:rsid w:val="00A54072"/>
    <w:rsid w:val="00B10FEE"/>
    <w:rsid w:val="00B3784A"/>
    <w:rsid w:val="00B42F9F"/>
    <w:rsid w:val="00B55029"/>
    <w:rsid w:val="00BB3C17"/>
    <w:rsid w:val="00BC2430"/>
    <w:rsid w:val="00C46C3E"/>
    <w:rsid w:val="00D303F2"/>
    <w:rsid w:val="00E14AA6"/>
    <w:rsid w:val="00E61CCD"/>
    <w:rsid w:val="00E87703"/>
    <w:rsid w:val="00E9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ina.ao@tgl.ru" TargetMode="External"/><Relationship Id="rId5" Type="http://schemas.openxmlformats.org/officeDocument/2006/relationships/hyperlink" Target="mailto:mironenko.av@tg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2019-07-22T05:05:00Z</cp:lastPrinted>
  <dcterms:created xsi:type="dcterms:W3CDTF">2019-04-29T07:12:00Z</dcterms:created>
  <dcterms:modified xsi:type="dcterms:W3CDTF">2019-08-14T10:37:00Z</dcterms:modified>
</cp:coreProperties>
</file>