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EC" w:rsidRDefault="00577DB2" w:rsidP="00577D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577DB2" w:rsidRPr="009F56E3" w:rsidRDefault="00577DB2" w:rsidP="00577D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 АКТА ГОРОДСКОГО ОКРУГА ТОЛЬЯТТИ</w:t>
      </w:r>
    </w:p>
    <w:p w:rsidR="00550CF0" w:rsidRPr="00CC5CE5" w:rsidRDefault="00F341EC" w:rsidP="00550CF0">
      <w:pPr>
        <w:jc w:val="center"/>
        <w:outlineLvl w:val="5"/>
        <w:rPr>
          <w:rFonts w:ascii="Times New Roman" w:hAnsi="Times New Roman"/>
          <w:i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департамент финансов администрации городского округа Тольятти</w:t>
      </w:r>
      <w:r w:rsidRPr="009F56E3">
        <w:rPr>
          <w:rFonts w:ascii="Times New Roman" w:hAnsi="Times New Roman" w:cs="Times New Roman"/>
          <w:sz w:val="24"/>
          <w:szCs w:val="24"/>
        </w:rPr>
        <w:t xml:space="preserve">    уведомляет о приеме предложений </w:t>
      </w:r>
      <w:r w:rsidRPr="00550CF0">
        <w:rPr>
          <w:rFonts w:ascii="Times New Roman" w:hAnsi="Times New Roman" w:cs="Times New Roman"/>
          <w:sz w:val="24"/>
          <w:szCs w:val="24"/>
        </w:rPr>
        <w:t xml:space="preserve">по </w:t>
      </w:r>
      <w:r w:rsidR="00550CF0" w:rsidRPr="00550CF0">
        <w:rPr>
          <w:rFonts w:ascii="Times New Roman" w:hAnsi="Times New Roman"/>
          <w:i/>
          <w:sz w:val="24"/>
          <w:szCs w:val="24"/>
        </w:rPr>
        <w:t xml:space="preserve">проекту постановления администрации городского округа Тольятти </w:t>
      </w:r>
      <w:r w:rsidR="00CC5CE5" w:rsidRPr="00CC5CE5">
        <w:rPr>
          <w:rFonts w:ascii="Times New Roman" w:hAnsi="Times New Roman"/>
          <w:i/>
          <w:sz w:val="24"/>
          <w:szCs w:val="24"/>
        </w:rPr>
        <w:t>“</w:t>
      </w:r>
      <w:r w:rsidR="00550CF0" w:rsidRPr="00550CF0">
        <w:rPr>
          <w:rFonts w:ascii="Times New Roman" w:hAnsi="Times New Roman"/>
          <w:i/>
          <w:sz w:val="24"/>
          <w:szCs w:val="24"/>
        </w:rPr>
        <w:t>Об утверждении Порядка осуществления бюджетных полномочий главных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администраторов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доходов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бюджетов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бюджетной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системы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Российской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Федерации, являющихся органами местного самоуправления городского округа</w:t>
      </w:r>
      <w:r w:rsidR="00550CF0" w:rsidRPr="00550CF0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Тольятти и (или) находящимися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в их ведении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казенными</w:t>
      </w:r>
      <w:r w:rsidR="00550CF0" w:rsidRPr="00550CF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550CF0" w:rsidRPr="00550CF0">
        <w:rPr>
          <w:rFonts w:ascii="Times New Roman" w:hAnsi="Times New Roman"/>
          <w:i/>
          <w:sz w:val="24"/>
          <w:szCs w:val="24"/>
        </w:rPr>
        <w:t>учреждениями</w:t>
      </w:r>
      <w:r w:rsidR="00CC5CE5" w:rsidRPr="00CC5CE5">
        <w:rPr>
          <w:rFonts w:ascii="Times New Roman" w:hAnsi="Times New Roman"/>
          <w:i/>
          <w:sz w:val="24"/>
          <w:szCs w:val="24"/>
        </w:rPr>
        <w:t>”</w:t>
      </w:r>
    </w:p>
    <w:p w:rsidR="00CC5CE5" w:rsidRPr="00CC5CE5" w:rsidRDefault="00CC5CE5" w:rsidP="00550CF0">
      <w:pPr>
        <w:jc w:val="center"/>
        <w:outlineLvl w:val="5"/>
        <w:rPr>
          <w:rFonts w:ascii="Times New Roman" w:hAnsi="Times New Roman"/>
          <w:i/>
          <w:sz w:val="24"/>
          <w:szCs w:val="24"/>
        </w:rPr>
      </w:pPr>
    </w:p>
    <w:p w:rsidR="00F341EC" w:rsidRPr="009F56E3" w:rsidRDefault="00F341EC" w:rsidP="00CC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1. Предложения принимаются по адресу: </w:t>
      </w:r>
      <w:proofErr w:type="gram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г.Тольятти ,</w:t>
      </w:r>
      <w:proofErr w:type="gramEnd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Площадь Свободы, 4 </w:t>
      </w:r>
      <w:proofErr w:type="spell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каб</w:t>
      </w:r>
      <w:proofErr w:type="spellEnd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9E61A2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9E61A2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9F56E3">
        <w:rPr>
          <w:rFonts w:ascii="Times New Roman" w:hAnsi="Times New Roman" w:cs="Times New Roman"/>
          <w:sz w:val="24"/>
          <w:szCs w:val="24"/>
        </w:rPr>
        <w:t>, а также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>по адресу электронной почты: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A7A1D" w:rsidRPr="00D530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bogacheva</w:t>
        </w:r>
        <w:r w:rsidR="002A7A1D" w:rsidRPr="00D530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A7A1D" w:rsidRPr="00D530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ev</w:t>
        </w:r>
        <w:r w:rsidR="002A7A1D" w:rsidRPr="00D530A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A7A1D" w:rsidRPr="00D530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="002A7A1D" w:rsidRPr="00D530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7A1D" w:rsidRPr="00D530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A7A1D" w:rsidRPr="002A7A1D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54-</w:t>
      </w:r>
      <w:r w:rsidR="00CC5CE5" w:rsidRPr="00CC5CE5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CC5CE5" w:rsidRPr="00CC5CE5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CC5CE5">
        <w:rPr>
          <w:rFonts w:ascii="Times New Roman" w:hAnsi="Times New Roman" w:cs="Times New Roman"/>
          <w:i/>
          <w:sz w:val="24"/>
          <w:szCs w:val="24"/>
          <w:u w:val="single"/>
        </w:rPr>
        <w:t>Богачева Елена Викторовна</w:t>
      </w:r>
      <w:r w:rsidRPr="009F56E3">
        <w:rPr>
          <w:rFonts w:ascii="Times New Roman" w:hAnsi="Times New Roman" w:cs="Times New Roman"/>
          <w:sz w:val="24"/>
          <w:szCs w:val="24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2. Срок приема </w:t>
      </w:r>
      <w:r w:rsidRPr="00F535B5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="00CC5CE5">
        <w:rPr>
          <w:rFonts w:ascii="Times New Roman" w:hAnsi="Times New Roman" w:cs="Times New Roman"/>
          <w:i/>
          <w:sz w:val="24"/>
          <w:szCs w:val="24"/>
          <w:u w:val="single"/>
        </w:rPr>
        <w:t>08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CC5CE5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C5CE5">
        <w:rPr>
          <w:rFonts w:ascii="Times New Roman" w:hAnsi="Times New Roman" w:cs="Times New Roman"/>
          <w:i/>
          <w:sz w:val="24"/>
          <w:szCs w:val="24"/>
          <w:u w:val="single"/>
        </w:rPr>
        <w:t>22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 w:rsidR="00CC5CE5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p w:rsid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3. Предполагаемый срок вступления в силу муниципального нормативного правового акта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после дня его официального опубликования.</w:t>
      </w:r>
    </w:p>
    <w:p w:rsidR="00CC5CE5" w:rsidRPr="00CC5CE5" w:rsidRDefault="00F341EC" w:rsidP="00CC5CE5">
      <w:pPr>
        <w:spacing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4. Цель предлагаемого правового регулирования </w:t>
      </w:r>
      <w:r w:rsidR="00834909" w:rsidRPr="00CC5CE5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Установление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порядка осуществления бюджетных полномочий главных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администраторов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доходов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бюджетов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бюджетной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системы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Российской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Федерации, являющихся органами местного самоуправления городского округа</w:t>
      </w:r>
      <w:r w:rsidR="00CC5CE5" w:rsidRPr="00CC5CE5">
        <w:rPr>
          <w:rFonts w:ascii="Times New Roman" w:hAnsi="Times New Roman"/>
          <w:i/>
          <w:spacing w:val="-67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Тольятти и (или) находящимися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в их ведении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казенными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учреждениями.</w:t>
      </w:r>
    </w:p>
    <w:p w:rsidR="00CC5CE5" w:rsidRPr="00CC5CE5" w:rsidRDefault="00F341EC" w:rsidP="00CC5CE5">
      <w:pPr>
        <w:spacing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>5. Описание проблемы, на решение которой направлен предлагаемый вариант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правового регулирования </w:t>
      </w:r>
      <w:r w:rsidR="005D7085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Приведение в соответствие с действующим законодательством Российской Федерации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порядка осуществления бюджетных полномочий главных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администраторов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доходов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бюджетов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бюджетной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системы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Российской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Федерации, являющихся органами местного самоуправления городского округа</w:t>
      </w:r>
      <w:r w:rsidR="00CC5CE5" w:rsidRPr="00CC5CE5">
        <w:rPr>
          <w:rFonts w:ascii="Times New Roman" w:hAnsi="Times New Roman"/>
          <w:i/>
          <w:spacing w:val="-67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Тольятти и (или) находящимися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в их ведении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казенными</w:t>
      </w:r>
      <w:r w:rsidR="00CC5CE5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CC5CE5" w:rsidRPr="00CC5CE5">
        <w:rPr>
          <w:rFonts w:ascii="Times New Roman" w:hAnsi="Times New Roman"/>
          <w:i/>
          <w:sz w:val="24"/>
          <w:szCs w:val="24"/>
          <w:u w:val="single"/>
        </w:rPr>
        <w:t>учреждениями.</w:t>
      </w:r>
    </w:p>
    <w:p w:rsidR="002A7A1D" w:rsidRPr="00CC5CE5" w:rsidRDefault="00F341EC" w:rsidP="002A7A1D">
      <w:pPr>
        <w:spacing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>6. Группы субъектов, на которые будет распространено действие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CC5CE5">
        <w:rPr>
          <w:rFonts w:ascii="Times New Roman" w:hAnsi="Times New Roman" w:cs="Times New Roman"/>
          <w:i/>
          <w:sz w:val="24"/>
          <w:szCs w:val="24"/>
          <w:u w:val="single"/>
        </w:rPr>
        <w:t xml:space="preserve">Главные администраторы доходов 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бюджета городского округа</w:t>
      </w:r>
      <w:r w:rsidR="002A7A1D">
        <w:rPr>
          <w:rFonts w:ascii="Times New Roman" w:hAnsi="Times New Roman" w:cs="Times New Roman"/>
          <w:i/>
          <w:sz w:val="24"/>
          <w:szCs w:val="24"/>
          <w:u w:val="single"/>
        </w:rPr>
        <w:t xml:space="preserve"> Т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ольятти</w:t>
      </w:r>
      <w:r w:rsidR="002A7A1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2A7A1D" w:rsidRPr="002A7A1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A7A1D" w:rsidRPr="00CC5CE5">
        <w:rPr>
          <w:rFonts w:ascii="Times New Roman" w:hAnsi="Times New Roman"/>
          <w:i/>
          <w:sz w:val="24"/>
          <w:szCs w:val="24"/>
          <w:u w:val="single"/>
        </w:rPr>
        <w:t>являющи</w:t>
      </w:r>
      <w:r w:rsidR="002A7A1D">
        <w:rPr>
          <w:rFonts w:ascii="Times New Roman" w:hAnsi="Times New Roman"/>
          <w:i/>
          <w:sz w:val="24"/>
          <w:szCs w:val="24"/>
          <w:u w:val="single"/>
        </w:rPr>
        <w:t>е</w:t>
      </w:r>
      <w:r w:rsidR="002A7A1D" w:rsidRPr="00CC5CE5">
        <w:rPr>
          <w:rFonts w:ascii="Times New Roman" w:hAnsi="Times New Roman"/>
          <w:i/>
          <w:sz w:val="24"/>
          <w:szCs w:val="24"/>
          <w:u w:val="single"/>
        </w:rPr>
        <w:t>ся органами местного самоуправления городского округа</w:t>
      </w:r>
      <w:r w:rsidR="002A7A1D" w:rsidRPr="00CC5CE5">
        <w:rPr>
          <w:rFonts w:ascii="Times New Roman" w:hAnsi="Times New Roman"/>
          <w:i/>
          <w:spacing w:val="-67"/>
          <w:sz w:val="24"/>
          <w:szCs w:val="24"/>
          <w:u w:val="single"/>
        </w:rPr>
        <w:t xml:space="preserve"> </w:t>
      </w:r>
      <w:r w:rsidR="002A7A1D" w:rsidRPr="00CC5CE5">
        <w:rPr>
          <w:rFonts w:ascii="Times New Roman" w:hAnsi="Times New Roman"/>
          <w:i/>
          <w:sz w:val="24"/>
          <w:szCs w:val="24"/>
          <w:u w:val="single"/>
        </w:rPr>
        <w:t>Тольятти и (или) находящи</w:t>
      </w:r>
      <w:r w:rsidR="002A7A1D">
        <w:rPr>
          <w:rFonts w:ascii="Times New Roman" w:hAnsi="Times New Roman"/>
          <w:i/>
          <w:sz w:val="24"/>
          <w:szCs w:val="24"/>
          <w:u w:val="single"/>
        </w:rPr>
        <w:t>е</w:t>
      </w:r>
      <w:r w:rsidR="002A7A1D" w:rsidRPr="00CC5CE5">
        <w:rPr>
          <w:rFonts w:ascii="Times New Roman" w:hAnsi="Times New Roman"/>
          <w:i/>
          <w:sz w:val="24"/>
          <w:szCs w:val="24"/>
          <w:u w:val="single"/>
        </w:rPr>
        <w:t>ся</w:t>
      </w:r>
      <w:r w:rsidR="002A7A1D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2A7A1D" w:rsidRPr="00CC5CE5">
        <w:rPr>
          <w:rFonts w:ascii="Times New Roman" w:hAnsi="Times New Roman"/>
          <w:i/>
          <w:sz w:val="24"/>
          <w:szCs w:val="24"/>
          <w:u w:val="single"/>
        </w:rPr>
        <w:t>в их ведении</w:t>
      </w:r>
      <w:r w:rsidR="002A7A1D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2A7A1D" w:rsidRPr="00CC5CE5">
        <w:rPr>
          <w:rFonts w:ascii="Times New Roman" w:hAnsi="Times New Roman"/>
          <w:i/>
          <w:sz w:val="24"/>
          <w:szCs w:val="24"/>
          <w:u w:val="single"/>
        </w:rPr>
        <w:t>казенны</w:t>
      </w:r>
      <w:r w:rsidR="002A7A1D">
        <w:rPr>
          <w:rFonts w:ascii="Times New Roman" w:hAnsi="Times New Roman"/>
          <w:i/>
          <w:sz w:val="24"/>
          <w:szCs w:val="24"/>
          <w:u w:val="single"/>
        </w:rPr>
        <w:t>е</w:t>
      </w:r>
      <w:r w:rsidR="002A7A1D" w:rsidRPr="00CC5CE5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="002A7A1D" w:rsidRPr="00CC5CE5">
        <w:rPr>
          <w:rFonts w:ascii="Times New Roman" w:hAnsi="Times New Roman"/>
          <w:i/>
          <w:sz w:val="24"/>
          <w:szCs w:val="24"/>
          <w:u w:val="single"/>
        </w:rPr>
        <w:t>учреждения.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7. Сведения о необходимости установления переходного периода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C4B80" w:rsidRPr="00577DB2" w:rsidRDefault="00CC4B80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7DB2" w:rsidSect="00F85E2C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EC"/>
    <w:rsid w:val="00047D56"/>
    <w:rsid w:val="00092086"/>
    <w:rsid w:val="001F2F86"/>
    <w:rsid w:val="002A7A1D"/>
    <w:rsid w:val="002D5787"/>
    <w:rsid w:val="00374DA1"/>
    <w:rsid w:val="003A7BAC"/>
    <w:rsid w:val="0045436F"/>
    <w:rsid w:val="004A7C33"/>
    <w:rsid w:val="00513231"/>
    <w:rsid w:val="00550CF0"/>
    <w:rsid w:val="00577DB2"/>
    <w:rsid w:val="005D7085"/>
    <w:rsid w:val="006D19B0"/>
    <w:rsid w:val="00757654"/>
    <w:rsid w:val="00830ED7"/>
    <w:rsid w:val="00834909"/>
    <w:rsid w:val="008847F3"/>
    <w:rsid w:val="00896C0B"/>
    <w:rsid w:val="009E61A2"/>
    <w:rsid w:val="009F56E3"/>
    <w:rsid w:val="00A520CA"/>
    <w:rsid w:val="00A80C46"/>
    <w:rsid w:val="00A8679F"/>
    <w:rsid w:val="00AD1DB8"/>
    <w:rsid w:val="00B75191"/>
    <w:rsid w:val="00BF6D8C"/>
    <w:rsid w:val="00CC196D"/>
    <w:rsid w:val="00CC495C"/>
    <w:rsid w:val="00CC4B80"/>
    <w:rsid w:val="00CC5CE5"/>
    <w:rsid w:val="00DB24BA"/>
    <w:rsid w:val="00DF0DE0"/>
    <w:rsid w:val="00F341EC"/>
    <w:rsid w:val="00F43BBF"/>
    <w:rsid w:val="00F535B5"/>
    <w:rsid w:val="00F72DFF"/>
    <w:rsid w:val="00F7435D"/>
    <w:rsid w:val="00F85E2C"/>
    <w:rsid w:val="00FC36B1"/>
    <w:rsid w:val="00FC6A61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D925-574B-42EF-BD69-3E7B888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acheva.e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</dc:creator>
  <cp:lastModifiedBy>Богачева Елена Викторовна</cp:lastModifiedBy>
  <cp:revision>8</cp:revision>
  <cp:lastPrinted>2021-06-08T04:59:00Z</cp:lastPrinted>
  <dcterms:created xsi:type="dcterms:W3CDTF">2021-06-07T11:48:00Z</dcterms:created>
  <dcterms:modified xsi:type="dcterms:W3CDTF">2021-06-08T04:59:00Z</dcterms:modified>
</cp:coreProperties>
</file>