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EC" w:rsidRDefault="00577DB2" w:rsidP="00577D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577DB2" w:rsidRPr="009F56E3" w:rsidRDefault="00577DB2" w:rsidP="00577D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 ПРАВОВОГО АКТА ГОРОДСКОГО ОКРУГА ТОЛЬЯТТИ</w:t>
      </w:r>
    </w:p>
    <w:p w:rsidR="00F341EC" w:rsidRPr="00B75191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департамент финансов администрации городского округа Тольятти</w:t>
      </w:r>
      <w:r w:rsidRPr="009F56E3">
        <w:rPr>
          <w:rFonts w:ascii="Times New Roman" w:hAnsi="Times New Roman" w:cs="Times New Roman"/>
          <w:sz w:val="24"/>
          <w:szCs w:val="24"/>
        </w:rPr>
        <w:t xml:space="preserve">    уведомляет о приеме предложений по 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проекту Постановления администрации городского округа Тольятти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Самарской области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 "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 утверждении Порядка </w:t>
      </w:r>
      <w:r w:rsidR="0025779A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завершения операций по 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исполнени</w:t>
      </w:r>
      <w:r w:rsidR="0025779A">
        <w:rPr>
          <w:rFonts w:ascii="Times New Roman" w:hAnsi="Times New Roman" w:cs="Times New Roman"/>
          <w:i/>
          <w:sz w:val="24"/>
          <w:szCs w:val="24"/>
          <w:u w:val="single"/>
        </w:rPr>
        <w:t>ю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 xml:space="preserve"> бюджета городского округа Тольятти </w:t>
      </w:r>
      <w:r w:rsidR="0025779A">
        <w:rPr>
          <w:rFonts w:ascii="Times New Roman" w:hAnsi="Times New Roman" w:cs="Times New Roman"/>
          <w:i/>
          <w:sz w:val="24"/>
          <w:szCs w:val="24"/>
          <w:u w:val="single"/>
        </w:rPr>
        <w:t>в текущем финансовом году</w:t>
      </w:r>
      <w:r w:rsidR="001F2F86" w:rsidRPr="009F56E3">
        <w:rPr>
          <w:rFonts w:ascii="Times New Roman" w:hAnsi="Times New Roman" w:cs="Times New Roman"/>
          <w:i/>
          <w:sz w:val="24"/>
          <w:szCs w:val="24"/>
          <w:u w:val="single"/>
        </w:rPr>
        <w:t>"</w:t>
      </w:r>
      <w:r w:rsidRPr="00B7519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1. Предложения принимаются по адресу: </w:t>
      </w:r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.Т</w:t>
      </w:r>
      <w:proofErr w:type="gramEnd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ольятти , Площадь Свободы, 4 </w:t>
      </w:r>
      <w:proofErr w:type="spellStart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каб</w:t>
      </w:r>
      <w:proofErr w:type="spellEnd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>130</w:t>
      </w:r>
      <w:r w:rsidRPr="009F56E3">
        <w:rPr>
          <w:rFonts w:ascii="Times New Roman" w:hAnsi="Times New Roman" w:cs="Times New Roman"/>
          <w:sz w:val="24"/>
          <w:szCs w:val="24"/>
        </w:rPr>
        <w:t>, а также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>по адресу электронной почты: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DB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vilena</w:t>
      </w:r>
      <w:proofErr w:type="spellEnd"/>
      <w:r w:rsidR="00577DB2" w:rsidRPr="00577DB2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proofErr w:type="spellStart"/>
      <w:r w:rsidR="00577DB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tgl</w:t>
      </w:r>
      <w:proofErr w:type="spellEnd"/>
      <w:r w:rsidR="00577DB2" w:rsidRPr="00577DB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577DB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9F56E3">
        <w:rPr>
          <w:rFonts w:ascii="Times New Roman" w:hAnsi="Times New Roman" w:cs="Times New Roman"/>
          <w:sz w:val="24"/>
          <w:szCs w:val="24"/>
        </w:rPr>
        <w:t>. Контактный телефон: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54-</w:t>
      </w:r>
      <w:r w:rsidR="00577DB2" w:rsidRPr="00577DB2">
        <w:rPr>
          <w:rFonts w:ascii="Times New Roman" w:hAnsi="Times New Roman" w:cs="Times New Roman"/>
          <w:i/>
          <w:sz w:val="24"/>
          <w:szCs w:val="24"/>
          <w:u w:val="single"/>
        </w:rPr>
        <w:t>40</w:t>
      </w:r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-8</w:t>
      </w:r>
      <w:r w:rsidR="00577DB2" w:rsidRPr="00577DB2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>Трусова Светлана Николаевна</w:t>
      </w:r>
      <w:r w:rsidRPr="009F56E3">
        <w:rPr>
          <w:rFonts w:ascii="Times New Roman" w:hAnsi="Times New Roman" w:cs="Times New Roman"/>
          <w:sz w:val="24"/>
          <w:szCs w:val="24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2. Срок приема </w:t>
      </w:r>
      <w:r w:rsidRPr="00F535B5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r w:rsidR="0025779A">
        <w:rPr>
          <w:rFonts w:ascii="Times New Roman" w:hAnsi="Times New Roman" w:cs="Times New Roman"/>
          <w:i/>
          <w:sz w:val="24"/>
          <w:szCs w:val="24"/>
          <w:u w:val="single"/>
        </w:rPr>
        <w:t>13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D66F58" w:rsidRPr="00D66F58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5779A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6.0</w:t>
      </w:r>
      <w:r w:rsidR="0025779A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</w:p>
    <w:p w:rsid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3. Предполагаемый срок вступления в силу муниципального нормативного правового акта </w:t>
      </w:r>
      <w:r w:rsidR="0045436F" w:rsidRPr="009F56E3">
        <w:rPr>
          <w:rFonts w:ascii="Times New Roman" w:hAnsi="Times New Roman" w:cs="Times New Roman"/>
          <w:i/>
          <w:sz w:val="24"/>
          <w:szCs w:val="24"/>
          <w:u w:val="single"/>
        </w:rPr>
        <w:t>после дня его официального опубликовани</w:t>
      </w:r>
      <w:bookmarkStart w:id="0" w:name="_GoBack"/>
      <w:bookmarkEnd w:id="0"/>
      <w:r w:rsidR="0045436F" w:rsidRPr="009F56E3">
        <w:rPr>
          <w:rFonts w:ascii="Times New Roman" w:hAnsi="Times New Roman" w:cs="Times New Roman"/>
          <w:i/>
          <w:sz w:val="24"/>
          <w:szCs w:val="24"/>
          <w:u w:val="single"/>
        </w:rPr>
        <w:t>я.</w:t>
      </w:r>
    </w:p>
    <w:p w:rsidR="004A7C3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4. Цель предлагаемого правового регулирования </w:t>
      </w:r>
      <w:r w:rsidR="00834909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Установление </w:t>
      </w:r>
      <w:r w:rsidR="00B7519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порядка </w:t>
      </w:r>
      <w:r w:rsidR="008847F3">
        <w:rPr>
          <w:rFonts w:ascii="Times New Roman" w:hAnsi="Times New Roman" w:cs="Times New Roman"/>
          <w:i/>
          <w:sz w:val="24"/>
          <w:szCs w:val="24"/>
          <w:u w:val="single"/>
        </w:rPr>
        <w:t>исполнения бюджета городского округа</w:t>
      </w:r>
      <w:r w:rsidR="00B75191" w:rsidRPr="00B75191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Тольятти</w:t>
      </w:r>
      <w:r w:rsidR="008847F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5779A">
        <w:rPr>
          <w:rFonts w:ascii="Times New Roman" w:hAnsi="Times New Roman" w:cs="Times New Roman"/>
          <w:i/>
          <w:sz w:val="24"/>
          <w:szCs w:val="24"/>
          <w:u w:val="single"/>
        </w:rPr>
        <w:t>завершения операций по  исполнению бюджета городского округа Тольятти в текущем финансовом году</w:t>
      </w:r>
      <w:r w:rsidR="004A7C3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5132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43BBF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>5. Описание проблемы, на решение которой направлен предлагаемый вариант</w:t>
      </w:r>
      <w:r w:rsidR="0045436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 xml:space="preserve">правового регулирования </w:t>
      </w:r>
      <w:r w:rsidR="005D7085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Приведение в соответствие с действующим законодательством Российской Федерации </w:t>
      </w:r>
      <w:r w:rsidR="00B7519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порядка </w:t>
      </w:r>
      <w:r w:rsidR="0025779A">
        <w:rPr>
          <w:rFonts w:ascii="Times New Roman" w:hAnsi="Times New Roman" w:cs="Times New Roman"/>
          <w:i/>
          <w:sz w:val="24"/>
          <w:szCs w:val="24"/>
          <w:u w:val="single"/>
        </w:rPr>
        <w:t>завершения операций по  исполнению бюджета городского округа Тольятти в текущем финансовом году</w:t>
      </w:r>
      <w:r w:rsidR="00F43BB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F43BBF" w:rsidRPr="009F5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>6. Группы субъектов, на которые будет распространено действие</w:t>
      </w:r>
      <w:r w:rsidR="0045436F" w:rsidRPr="009F5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6E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F56E3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</w:t>
      </w:r>
      <w:r w:rsidR="004A7C33" w:rsidRPr="004A7C33">
        <w:rPr>
          <w:rFonts w:ascii="Times New Roman" w:hAnsi="Times New Roman" w:cs="Times New Roman"/>
          <w:i/>
          <w:sz w:val="24"/>
          <w:szCs w:val="24"/>
          <w:u w:val="single"/>
        </w:rPr>
        <w:t>Получатели средств</w:t>
      </w:r>
      <w:r w:rsidR="004A7C33">
        <w:rPr>
          <w:rFonts w:ascii="Times New Roman" w:hAnsi="Times New Roman" w:cs="Times New Roman"/>
          <w:i/>
          <w:sz w:val="24"/>
          <w:szCs w:val="24"/>
          <w:u w:val="single"/>
        </w:rPr>
        <w:t xml:space="preserve"> бюджета городского округа Тольятти, администраторы </w:t>
      </w:r>
      <w:proofErr w:type="gramStart"/>
      <w:r w:rsidR="004A7C33">
        <w:rPr>
          <w:rFonts w:ascii="Times New Roman" w:hAnsi="Times New Roman" w:cs="Times New Roman"/>
          <w:i/>
          <w:sz w:val="24"/>
          <w:szCs w:val="24"/>
          <w:u w:val="single"/>
        </w:rPr>
        <w:t>источников финансирования дефицита бюджета городского округа Тольятти</w:t>
      </w:r>
      <w:proofErr w:type="gramEnd"/>
      <w:r w:rsidR="00F43BB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7. Сведения о необходимости установления переходного периода </w:t>
      </w:r>
      <w:r w:rsidR="0045436F" w:rsidRPr="009F56E3">
        <w:rPr>
          <w:rFonts w:ascii="Times New Roman" w:hAnsi="Times New Roman" w:cs="Times New Roman"/>
          <w:i/>
          <w:sz w:val="24"/>
          <w:szCs w:val="24"/>
          <w:u w:val="single"/>
        </w:rPr>
        <w:t>отсутствует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C4B80" w:rsidRPr="00577DB2" w:rsidRDefault="00CC4B80" w:rsidP="00B751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196D" w:rsidRPr="00577DB2" w:rsidRDefault="00CC196D" w:rsidP="00B751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196D" w:rsidRPr="00577DB2" w:rsidRDefault="00CC196D" w:rsidP="00B751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196D" w:rsidRPr="00577DB2" w:rsidRDefault="00CC196D" w:rsidP="00B751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7DB2" w:rsidSect="00F85E2C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41EC"/>
    <w:rsid w:val="00047D56"/>
    <w:rsid w:val="00092086"/>
    <w:rsid w:val="001F2F86"/>
    <w:rsid w:val="0025779A"/>
    <w:rsid w:val="002D5787"/>
    <w:rsid w:val="003A7BAC"/>
    <w:rsid w:val="0045436F"/>
    <w:rsid w:val="004A7C33"/>
    <w:rsid w:val="00513231"/>
    <w:rsid w:val="00577DB2"/>
    <w:rsid w:val="005D7085"/>
    <w:rsid w:val="006D19B0"/>
    <w:rsid w:val="00757654"/>
    <w:rsid w:val="00830ED7"/>
    <w:rsid w:val="00834909"/>
    <w:rsid w:val="008847F3"/>
    <w:rsid w:val="00896C0B"/>
    <w:rsid w:val="009F56E3"/>
    <w:rsid w:val="00A520CA"/>
    <w:rsid w:val="00A8679F"/>
    <w:rsid w:val="00B75191"/>
    <w:rsid w:val="00BF6D8C"/>
    <w:rsid w:val="00CC196D"/>
    <w:rsid w:val="00CC495C"/>
    <w:rsid w:val="00CC4B80"/>
    <w:rsid w:val="00D66F58"/>
    <w:rsid w:val="00DB24BA"/>
    <w:rsid w:val="00DF0DE0"/>
    <w:rsid w:val="00F341EC"/>
    <w:rsid w:val="00F43BBF"/>
    <w:rsid w:val="00F535B5"/>
    <w:rsid w:val="00F72DFF"/>
    <w:rsid w:val="00F7435D"/>
    <w:rsid w:val="00F85E2C"/>
    <w:rsid w:val="00FC36B1"/>
    <w:rsid w:val="00FC6A61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</dc:creator>
  <cp:lastModifiedBy>Трусова Светлана Николаевна</cp:lastModifiedBy>
  <cp:revision>27</cp:revision>
  <cp:lastPrinted>2021-03-24T07:08:00Z</cp:lastPrinted>
  <dcterms:created xsi:type="dcterms:W3CDTF">2018-10-16T05:49:00Z</dcterms:created>
  <dcterms:modified xsi:type="dcterms:W3CDTF">2021-08-13T04:02:00Z</dcterms:modified>
</cp:coreProperties>
</file>