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3126FA" w:rsidRDefault="00D54A9C" w:rsidP="00D54A9C">
      <w:pPr>
        <w:autoSpaceDE w:val="0"/>
        <w:autoSpaceDN w:val="0"/>
        <w:adjustRightInd w:val="0"/>
        <w:jc w:val="center"/>
        <w:rPr>
          <w:caps/>
          <w:sz w:val="24"/>
          <w:szCs w:val="24"/>
          <w:u w:val="none"/>
        </w:rPr>
      </w:pPr>
      <w:r w:rsidRPr="003126FA">
        <w:rPr>
          <w:caps/>
          <w:sz w:val="24"/>
          <w:szCs w:val="24"/>
          <w:u w:val="none"/>
        </w:rPr>
        <w:t>Уведомление</w:t>
      </w:r>
    </w:p>
    <w:p w:rsidR="00D54A9C" w:rsidRPr="003126FA" w:rsidRDefault="00D54A9C" w:rsidP="00D54A9C">
      <w:pPr>
        <w:autoSpaceDE w:val="0"/>
        <w:autoSpaceDN w:val="0"/>
        <w:adjustRightInd w:val="0"/>
        <w:jc w:val="center"/>
        <w:rPr>
          <w:caps/>
          <w:sz w:val="24"/>
          <w:szCs w:val="24"/>
          <w:u w:val="none"/>
        </w:rPr>
      </w:pPr>
      <w:r w:rsidRPr="003126FA">
        <w:rPr>
          <w:caps/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3126FA">
        <w:rPr>
          <w:caps/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673DE" w:rsidRDefault="00D54A9C" w:rsidP="002C39E6">
      <w:pPr>
        <w:spacing w:line="360" w:lineRule="auto"/>
        <w:ind w:firstLine="567"/>
        <w:jc w:val="both"/>
        <w:outlineLvl w:val="0"/>
        <w:rPr>
          <w:sz w:val="24"/>
          <w:szCs w:val="24"/>
          <w:u w:val="none"/>
        </w:rPr>
      </w:pPr>
      <w:r w:rsidRPr="00D673DE">
        <w:rPr>
          <w:sz w:val="24"/>
          <w:szCs w:val="24"/>
          <w:u w:val="none"/>
        </w:rPr>
        <w:t xml:space="preserve">Настоящим </w:t>
      </w:r>
      <w:r w:rsidR="008D4413" w:rsidRPr="00D673DE">
        <w:rPr>
          <w:sz w:val="24"/>
          <w:szCs w:val="24"/>
          <w:u w:val="none"/>
        </w:rPr>
        <w:t xml:space="preserve">департамент </w:t>
      </w:r>
      <w:r w:rsidR="00D673DE" w:rsidRPr="00D673DE">
        <w:rPr>
          <w:sz w:val="24"/>
          <w:szCs w:val="24"/>
          <w:u w:val="none"/>
        </w:rPr>
        <w:t>городского хозяйства</w:t>
      </w:r>
      <w:r w:rsidR="008D4413" w:rsidRPr="00D673DE">
        <w:rPr>
          <w:sz w:val="24"/>
          <w:szCs w:val="24"/>
          <w:u w:val="none"/>
        </w:rPr>
        <w:t xml:space="preserve"> </w:t>
      </w:r>
      <w:r w:rsidR="00E240C1" w:rsidRPr="00D673DE">
        <w:rPr>
          <w:sz w:val="24"/>
          <w:szCs w:val="24"/>
          <w:u w:val="none"/>
        </w:rPr>
        <w:t>администрац</w:t>
      </w:r>
      <w:r w:rsidR="008D4413" w:rsidRPr="00D673DE">
        <w:rPr>
          <w:sz w:val="24"/>
          <w:szCs w:val="24"/>
          <w:u w:val="none"/>
        </w:rPr>
        <w:t>ии городского округа Тольятти</w:t>
      </w:r>
      <w:r w:rsidR="00D673DE" w:rsidRPr="00D673DE">
        <w:rPr>
          <w:sz w:val="24"/>
          <w:szCs w:val="24"/>
          <w:u w:val="none"/>
        </w:rPr>
        <w:t xml:space="preserve"> </w:t>
      </w:r>
      <w:r w:rsidR="00281036" w:rsidRPr="00D673DE">
        <w:rPr>
          <w:sz w:val="24"/>
          <w:szCs w:val="24"/>
          <w:u w:val="none"/>
        </w:rPr>
        <w:t xml:space="preserve">уведомляет </w:t>
      </w:r>
      <w:r w:rsidRPr="00D673DE">
        <w:rPr>
          <w:sz w:val="24"/>
          <w:szCs w:val="24"/>
          <w:u w:val="none"/>
        </w:rPr>
        <w:t xml:space="preserve">о </w:t>
      </w:r>
      <w:r w:rsidR="00281036" w:rsidRPr="00D673DE">
        <w:rPr>
          <w:sz w:val="24"/>
          <w:szCs w:val="24"/>
          <w:u w:val="none"/>
        </w:rPr>
        <w:t>приеме предложений по проекту</w:t>
      </w:r>
      <w:r w:rsidR="008D4413" w:rsidRPr="00D673DE">
        <w:rPr>
          <w:sz w:val="24"/>
          <w:szCs w:val="24"/>
          <w:u w:val="none"/>
        </w:rPr>
        <w:t xml:space="preserve"> постановления </w:t>
      </w:r>
      <w:r w:rsidR="00B32B63" w:rsidRPr="00D673DE">
        <w:rPr>
          <w:sz w:val="24"/>
          <w:szCs w:val="24"/>
          <w:u w:val="none"/>
        </w:rPr>
        <w:t>администраци</w:t>
      </w:r>
      <w:r w:rsidR="008D4413" w:rsidRPr="00D673DE">
        <w:rPr>
          <w:sz w:val="24"/>
          <w:szCs w:val="24"/>
          <w:u w:val="none"/>
        </w:rPr>
        <w:t>и городского округа Тольятти</w:t>
      </w:r>
      <w:r w:rsidR="00D673DE" w:rsidRPr="00D673DE">
        <w:rPr>
          <w:sz w:val="24"/>
          <w:szCs w:val="24"/>
          <w:u w:val="none"/>
        </w:rPr>
        <w:t xml:space="preserve"> «</w:t>
      </w:r>
      <w:r w:rsidR="002C39E6" w:rsidRPr="002C39E6">
        <w:rPr>
          <w:sz w:val="24"/>
          <w:szCs w:val="24"/>
          <w:u w:val="none"/>
        </w:rPr>
        <w:t>Об определении гарантирующих организаций</w:t>
      </w:r>
      <w:r w:rsidR="002C39E6">
        <w:rPr>
          <w:sz w:val="24"/>
          <w:szCs w:val="24"/>
          <w:u w:val="none"/>
        </w:rPr>
        <w:t xml:space="preserve"> </w:t>
      </w:r>
      <w:r w:rsidR="002C39E6" w:rsidRPr="002C39E6">
        <w:rPr>
          <w:sz w:val="24"/>
          <w:szCs w:val="24"/>
          <w:u w:val="none"/>
        </w:rPr>
        <w:t>для централизованных систем водоснабжения и водоотведения на территории</w:t>
      </w:r>
      <w:r w:rsidR="002C39E6">
        <w:rPr>
          <w:sz w:val="24"/>
          <w:szCs w:val="24"/>
          <w:u w:val="none"/>
        </w:rPr>
        <w:t xml:space="preserve"> </w:t>
      </w:r>
      <w:r w:rsidR="002C39E6" w:rsidRPr="002C39E6">
        <w:rPr>
          <w:sz w:val="24"/>
          <w:szCs w:val="24"/>
          <w:u w:val="none"/>
        </w:rPr>
        <w:t>городского округа Тольятти</w:t>
      </w:r>
      <w:r w:rsidR="00D673DE" w:rsidRPr="00D673DE">
        <w:rPr>
          <w:sz w:val="24"/>
          <w:szCs w:val="24"/>
          <w:u w:val="none"/>
        </w:rPr>
        <w:t>»</w:t>
      </w:r>
      <w:r w:rsidR="00DB034D" w:rsidRPr="00D673DE">
        <w:rPr>
          <w:sz w:val="24"/>
          <w:szCs w:val="24"/>
          <w:u w:val="none"/>
        </w:rPr>
        <w:t>.</w:t>
      </w:r>
    </w:p>
    <w:p w:rsidR="002C39E6" w:rsidRDefault="00D54A9C" w:rsidP="002C39E6">
      <w:pPr>
        <w:pStyle w:val="a3"/>
        <w:numPr>
          <w:ilvl w:val="0"/>
          <w:numId w:val="28"/>
        </w:numPr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2C39E6">
        <w:rPr>
          <w:sz w:val="24"/>
          <w:szCs w:val="24"/>
          <w:u w:val="none"/>
        </w:rPr>
        <w:t xml:space="preserve">Предложения принимаются по адресу: </w:t>
      </w:r>
      <w:r w:rsidR="008D4413" w:rsidRPr="002C39E6">
        <w:rPr>
          <w:sz w:val="24"/>
          <w:szCs w:val="24"/>
          <w:u w:val="none"/>
        </w:rPr>
        <w:t>г</w:t>
      </w:r>
      <w:proofErr w:type="gramStart"/>
      <w:r w:rsidR="008D4413" w:rsidRPr="002C39E6">
        <w:rPr>
          <w:sz w:val="24"/>
          <w:szCs w:val="24"/>
          <w:u w:val="none"/>
        </w:rPr>
        <w:t>.Т</w:t>
      </w:r>
      <w:proofErr w:type="gramEnd"/>
      <w:r w:rsidR="008D4413" w:rsidRPr="002C39E6">
        <w:rPr>
          <w:sz w:val="24"/>
          <w:szCs w:val="24"/>
          <w:u w:val="none"/>
        </w:rPr>
        <w:t xml:space="preserve">ольятти, ул. </w:t>
      </w:r>
      <w:r w:rsidR="00D673DE" w:rsidRPr="002C39E6">
        <w:rPr>
          <w:sz w:val="24"/>
          <w:szCs w:val="24"/>
          <w:u w:val="none"/>
        </w:rPr>
        <w:t>К. Маркса</w:t>
      </w:r>
      <w:r w:rsidR="008D4413" w:rsidRPr="002C39E6">
        <w:rPr>
          <w:sz w:val="24"/>
          <w:szCs w:val="24"/>
          <w:u w:val="none"/>
        </w:rPr>
        <w:t xml:space="preserve">, </w:t>
      </w:r>
      <w:r w:rsidR="00D673DE" w:rsidRPr="002C39E6">
        <w:rPr>
          <w:sz w:val="24"/>
          <w:szCs w:val="24"/>
          <w:u w:val="none"/>
        </w:rPr>
        <w:t>42</w:t>
      </w:r>
      <w:r w:rsidR="008D4413" w:rsidRPr="002C39E6">
        <w:rPr>
          <w:sz w:val="24"/>
          <w:szCs w:val="24"/>
          <w:u w:val="none"/>
        </w:rPr>
        <w:t xml:space="preserve">, кабинет </w:t>
      </w:r>
      <w:r w:rsidR="00D673DE" w:rsidRPr="002C39E6">
        <w:rPr>
          <w:sz w:val="24"/>
          <w:szCs w:val="24"/>
          <w:u w:val="none"/>
        </w:rPr>
        <w:t>103</w:t>
      </w:r>
      <w:r w:rsidRPr="002C39E6">
        <w:rPr>
          <w:sz w:val="24"/>
          <w:szCs w:val="24"/>
          <w:u w:val="none"/>
        </w:rPr>
        <w:t xml:space="preserve">, а также по адресу электронной почты: </w:t>
      </w:r>
      <w:r w:rsidR="004C09BF" w:rsidRPr="002C39E6">
        <w:rPr>
          <w:sz w:val="24"/>
          <w:szCs w:val="24"/>
          <w:u w:val="none"/>
        </w:rPr>
        <w:br/>
        <w:t>martynova.dv@tgl.ru</w:t>
      </w:r>
      <w:r w:rsidR="008D4413" w:rsidRPr="002C39E6">
        <w:rPr>
          <w:sz w:val="24"/>
          <w:szCs w:val="24"/>
          <w:u w:val="none"/>
        </w:rPr>
        <w:t xml:space="preserve"> (</w:t>
      </w:r>
      <w:r w:rsidR="002C39E6">
        <w:rPr>
          <w:sz w:val="24"/>
          <w:szCs w:val="24"/>
          <w:u w:val="none"/>
        </w:rPr>
        <w:t>Мартынова Дарья Валериевна</w:t>
      </w:r>
      <w:r w:rsidR="008D4413" w:rsidRPr="002C39E6">
        <w:rPr>
          <w:sz w:val="24"/>
          <w:szCs w:val="24"/>
          <w:u w:val="none"/>
        </w:rPr>
        <w:t>)</w:t>
      </w:r>
      <w:r w:rsidRPr="002C39E6">
        <w:rPr>
          <w:sz w:val="24"/>
          <w:szCs w:val="24"/>
          <w:u w:val="none"/>
        </w:rPr>
        <w:t xml:space="preserve">. </w:t>
      </w:r>
    </w:p>
    <w:p w:rsidR="00D54A9C" w:rsidRPr="002C39E6" w:rsidRDefault="00D54A9C" w:rsidP="002C39E6">
      <w:pPr>
        <w:spacing w:line="360" w:lineRule="auto"/>
        <w:jc w:val="both"/>
        <w:rPr>
          <w:sz w:val="24"/>
          <w:szCs w:val="24"/>
          <w:u w:val="none"/>
        </w:rPr>
      </w:pPr>
      <w:r w:rsidRPr="002C39E6">
        <w:rPr>
          <w:sz w:val="24"/>
          <w:szCs w:val="24"/>
          <w:u w:val="none"/>
        </w:rPr>
        <w:t xml:space="preserve">Контактный телефон: </w:t>
      </w:r>
      <w:r w:rsidR="002C39E6" w:rsidRPr="002C39E6">
        <w:rPr>
          <w:sz w:val="24"/>
          <w:szCs w:val="24"/>
          <w:u w:val="none"/>
        </w:rPr>
        <w:t>(8482)54-46-34(5376)</w:t>
      </w:r>
    </w:p>
    <w:p w:rsidR="00D54A9C" w:rsidRPr="00D102B4" w:rsidRDefault="00D54A9C" w:rsidP="002C39E6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</w:t>
      </w:r>
      <w:r w:rsidR="00BD7B8F" w:rsidRPr="00D102B4">
        <w:rPr>
          <w:sz w:val="24"/>
          <w:szCs w:val="24"/>
          <w:u w:val="none"/>
        </w:rPr>
        <w:t xml:space="preserve">предложений </w:t>
      </w:r>
      <w:r w:rsidR="003126FA">
        <w:rPr>
          <w:sz w:val="24"/>
          <w:szCs w:val="24"/>
          <w:u w:val="none"/>
        </w:rPr>
        <w:t xml:space="preserve">с </w:t>
      </w:r>
      <w:r w:rsidR="003126FA" w:rsidRPr="003126FA">
        <w:rPr>
          <w:sz w:val="24"/>
          <w:szCs w:val="24"/>
        </w:rPr>
        <w:t>1</w:t>
      </w:r>
      <w:r w:rsidR="006C4B6C">
        <w:rPr>
          <w:sz w:val="24"/>
          <w:szCs w:val="24"/>
        </w:rPr>
        <w:t>3</w:t>
      </w:r>
      <w:r w:rsidR="003126FA" w:rsidRPr="003126FA">
        <w:rPr>
          <w:sz w:val="24"/>
          <w:szCs w:val="24"/>
        </w:rPr>
        <w:t xml:space="preserve">.12.2022г. по </w:t>
      </w:r>
      <w:r w:rsidR="00CE3C76" w:rsidRPr="003126FA">
        <w:rPr>
          <w:sz w:val="24"/>
          <w:szCs w:val="24"/>
        </w:rPr>
        <w:t xml:space="preserve"> </w:t>
      </w:r>
      <w:r w:rsidR="0029333F" w:rsidRPr="003126FA">
        <w:rPr>
          <w:sz w:val="24"/>
          <w:szCs w:val="24"/>
        </w:rPr>
        <w:t>2</w:t>
      </w:r>
      <w:r w:rsidR="006C4B6C">
        <w:rPr>
          <w:sz w:val="24"/>
          <w:szCs w:val="24"/>
        </w:rPr>
        <w:t>6</w:t>
      </w:r>
      <w:r w:rsidR="00CE3C76" w:rsidRPr="003126FA">
        <w:rPr>
          <w:sz w:val="24"/>
          <w:szCs w:val="24"/>
        </w:rPr>
        <w:t>.</w:t>
      </w:r>
      <w:r w:rsidR="0029333F" w:rsidRPr="003126FA">
        <w:rPr>
          <w:sz w:val="24"/>
          <w:szCs w:val="24"/>
        </w:rPr>
        <w:t>1</w:t>
      </w:r>
      <w:r w:rsidR="00EE3127" w:rsidRPr="003126FA">
        <w:rPr>
          <w:sz w:val="24"/>
          <w:szCs w:val="24"/>
        </w:rPr>
        <w:t>2</w:t>
      </w:r>
      <w:r w:rsidR="00CE3C76" w:rsidRPr="003126FA">
        <w:rPr>
          <w:sz w:val="24"/>
          <w:szCs w:val="24"/>
        </w:rPr>
        <w:t>.20</w:t>
      </w:r>
      <w:r w:rsidR="00B4465F" w:rsidRPr="003126FA">
        <w:rPr>
          <w:sz w:val="24"/>
          <w:szCs w:val="24"/>
        </w:rPr>
        <w:t>2</w:t>
      </w:r>
      <w:r w:rsidR="00EE3127" w:rsidRPr="003126FA">
        <w:rPr>
          <w:sz w:val="24"/>
          <w:szCs w:val="24"/>
        </w:rPr>
        <w:t>2</w:t>
      </w:r>
      <w:r w:rsidR="00CE3C76" w:rsidRPr="003126FA">
        <w:rPr>
          <w:sz w:val="24"/>
          <w:szCs w:val="24"/>
        </w:rPr>
        <w:t>г</w:t>
      </w:r>
      <w:r w:rsidRPr="003126FA">
        <w:rPr>
          <w:sz w:val="24"/>
          <w:szCs w:val="24"/>
        </w:rPr>
        <w:t>.</w:t>
      </w:r>
    </w:p>
    <w:p w:rsidR="00D54A9C" w:rsidRPr="00614481" w:rsidRDefault="00FE15BE" w:rsidP="002C39E6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397ADD">
        <w:rPr>
          <w:sz w:val="24"/>
          <w:szCs w:val="24"/>
          <w:u w:val="none"/>
        </w:rPr>
        <w:t xml:space="preserve"> </w:t>
      </w:r>
      <w:r w:rsidR="00A82D68">
        <w:rPr>
          <w:sz w:val="24"/>
          <w:szCs w:val="24"/>
          <w:u w:val="none"/>
        </w:rPr>
        <w:t>–</w:t>
      </w:r>
      <w:r w:rsidR="003126FA">
        <w:rPr>
          <w:sz w:val="24"/>
          <w:szCs w:val="24"/>
          <w:u w:val="none"/>
        </w:rPr>
        <w:t xml:space="preserve"> </w:t>
      </w:r>
      <w:r w:rsidR="00A82D68">
        <w:rPr>
          <w:sz w:val="24"/>
          <w:szCs w:val="24"/>
        </w:rPr>
        <w:t>январь 2023 г.</w:t>
      </w:r>
    </w:p>
    <w:p w:rsidR="003F039D" w:rsidRDefault="00D54A9C" w:rsidP="002C39E6">
      <w:pPr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 w:rsidRPr="00340DD4">
        <w:rPr>
          <w:sz w:val="24"/>
          <w:szCs w:val="24"/>
          <w:u w:val="none"/>
        </w:rPr>
        <w:t>:</w:t>
      </w:r>
      <w:r w:rsidR="00340DD4" w:rsidRPr="00340DD4">
        <w:rPr>
          <w:sz w:val="24"/>
          <w:szCs w:val="24"/>
          <w:u w:val="none"/>
        </w:rPr>
        <w:t xml:space="preserve"> </w:t>
      </w:r>
      <w:r w:rsidR="00DE1CF9">
        <w:rPr>
          <w:sz w:val="24"/>
          <w:szCs w:val="24"/>
          <w:u w:val="none"/>
        </w:rPr>
        <w:t xml:space="preserve">Реализация </w:t>
      </w:r>
      <w:proofErr w:type="gramStart"/>
      <w:r w:rsidR="00DE1CF9" w:rsidRPr="00DE1CF9">
        <w:rPr>
          <w:color w:val="000000"/>
          <w:sz w:val="24"/>
          <w:szCs w:val="24"/>
          <w:u w:val="none"/>
        </w:rPr>
        <w:t>ч</w:t>
      </w:r>
      <w:proofErr w:type="gramEnd"/>
      <w:r w:rsidR="00DE1CF9" w:rsidRPr="00DE1CF9">
        <w:rPr>
          <w:color w:val="000000"/>
          <w:sz w:val="24"/>
          <w:szCs w:val="24"/>
          <w:u w:val="none"/>
        </w:rPr>
        <w:t>.1 ст. 12 Федерального закона от 07.12.2011 № 416-ФЗ «О водоснабжении и водоотведении</w:t>
      </w:r>
      <w:r w:rsidR="00DE1CF9">
        <w:rPr>
          <w:color w:val="000000"/>
          <w:sz w:val="24"/>
          <w:szCs w:val="24"/>
          <w:u w:val="none"/>
        </w:rPr>
        <w:t>»</w:t>
      </w:r>
      <w:r w:rsidR="00DE1CF9">
        <w:rPr>
          <w:sz w:val="24"/>
          <w:szCs w:val="24"/>
          <w:u w:val="none"/>
        </w:rPr>
        <w:t xml:space="preserve"> на территории городского округа Тольятти с учетом</w:t>
      </w:r>
      <w:r w:rsidR="00BE66E8">
        <w:rPr>
          <w:sz w:val="24"/>
          <w:szCs w:val="24"/>
          <w:u w:val="none"/>
        </w:rPr>
        <w:t xml:space="preserve"> </w:t>
      </w:r>
      <w:r w:rsidR="00DE1CF9">
        <w:rPr>
          <w:sz w:val="24"/>
          <w:szCs w:val="24"/>
          <w:u w:val="none"/>
        </w:rPr>
        <w:t xml:space="preserve">материалов </w:t>
      </w:r>
      <w:r w:rsidR="003F039D">
        <w:rPr>
          <w:sz w:val="24"/>
          <w:szCs w:val="24"/>
          <w:u w:val="none"/>
        </w:rPr>
        <w:t>актуализированной схемой водоснабжения и водоотведения городского округа Тольятти на период 2014 до 2028 года (Постановление № 3888-п/1 от 23.12.2021).</w:t>
      </w:r>
    </w:p>
    <w:p w:rsidR="00BE66E8" w:rsidRDefault="00FE15BE" w:rsidP="002C39E6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BE66E8">
        <w:rPr>
          <w:sz w:val="24"/>
          <w:szCs w:val="24"/>
          <w:u w:val="none"/>
        </w:rPr>
        <w:t xml:space="preserve"> определение гарантирующей организации </w:t>
      </w:r>
      <w:r w:rsidR="002E6E80">
        <w:rPr>
          <w:color w:val="000000"/>
          <w:sz w:val="24"/>
          <w:szCs w:val="24"/>
          <w:u w:val="none"/>
        </w:rPr>
        <w:t xml:space="preserve">для каждой </w:t>
      </w:r>
      <w:r w:rsidR="00BE66E8" w:rsidRPr="00BE66E8">
        <w:rPr>
          <w:color w:val="000000"/>
          <w:sz w:val="24"/>
          <w:szCs w:val="24"/>
          <w:u w:val="none"/>
        </w:rPr>
        <w:t>централизованн</w:t>
      </w:r>
      <w:r w:rsidR="002E6E80">
        <w:rPr>
          <w:color w:val="000000"/>
          <w:sz w:val="24"/>
          <w:szCs w:val="24"/>
          <w:u w:val="none"/>
        </w:rPr>
        <w:t>ой</w:t>
      </w:r>
      <w:r w:rsidR="00BE66E8" w:rsidRPr="00BE66E8">
        <w:rPr>
          <w:color w:val="000000"/>
          <w:sz w:val="24"/>
          <w:szCs w:val="24"/>
          <w:u w:val="none"/>
        </w:rPr>
        <w:t xml:space="preserve"> систем</w:t>
      </w:r>
      <w:r w:rsidR="002E6E80">
        <w:rPr>
          <w:color w:val="000000"/>
          <w:sz w:val="24"/>
          <w:szCs w:val="24"/>
          <w:u w:val="none"/>
        </w:rPr>
        <w:t>ы</w:t>
      </w:r>
      <w:r w:rsidR="00BE66E8" w:rsidRPr="00BE66E8">
        <w:rPr>
          <w:color w:val="000000"/>
          <w:sz w:val="24"/>
          <w:szCs w:val="24"/>
          <w:u w:val="none"/>
        </w:rPr>
        <w:t xml:space="preserve"> водоснабжения и водоотведения.</w:t>
      </w:r>
    </w:p>
    <w:p w:rsidR="00BE66E8" w:rsidRDefault="00D54A9C" w:rsidP="002C39E6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BE66E8">
        <w:rPr>
          <w:sz w:val="24"/>
          <w:szCs w:val="24"/>
          <w:u w:val="none"/>
        </w:rPr>
        <w:t xml:space="preserve"> физические и юридические лица</w:t>
      </w:r>
    </w:p>
    <w:p w:rsidR="00D54A9C" w:rsidRPr="00614481" w:rsidRDefault="00FE15BE" w:rsidP="002C39E6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FE15BE" w:rsidRPr="00614481" w:rsidSect="000F4ECC"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2B2" w:rsidRDefault="00D672B2" w:rsidP="002B31BD">
      <w:r>
        <w:separator/>
      </w:r>
    </w:p>
  </w:endnote>
  <w:endnote w:type="continuationSeparator" w:id="1">
    <w:p w:rsidR="00D672B2" w:rsidRDefault="00D672B2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2B2" w:rsidRDefault="00D672B2" w:rsidP="002B31BD">
      <w:r>
        <w:separator/>
      </w:r>
    </w:p>
  </w:footnote>
  <w:footnote w:type="continuationSeparator" w:id="1">
    <w:p w:rsidR="00D672B2" w:rsidRDefault="00D672B2" w:rsidP="002B3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0C5C1A"/>
    <w:multiLevelType w:val="hybridMultilevel"/>
    <w:tmpl w:val="330CA136"/>
    <w:lvl w:ilvl="0" w:tplc="4EF0CFC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13"/>
  </w:num>
  <w:num w:numId="5">
    <w:abstractNumId w:val="21"/>
  </w:num>
  <w:num w:numId="6">
    <w:abstractNumId w:val="20"/>
  </w:num>
  <w:num w:numId="7">
    <w:abstractNumId w:val="7"/>
  </w:num>
  <w:num w:numId="8">
    <w:abstractNumId w:val="4"/>
  </w:num>
  <w:num w:numId="9">
    <w:abstractNumId w:val="23"/>
  </w:num>
  <w:num w:numId="10">
    <w:abstractNumId w:val="10"/>
  </w:num>
  <w:num w:numId="11">
    <w:abstractNumId w:val="16"/>
  </w:num>
  <w:num w:numId="12">
    <w:abstractNumId w:val="18"/>
  </w:num>
  <w:num w:numId="13">
    <w:abstractNumId w:val="27"/>
  </w:num>
  <w:num w:numId="14">
    <w:abstractNumId w:val="22"/>
  </w:num>
  <w:num w:numId="15">
    <w:abstractNumId w:val="25"/>
  </w:num>
  <w:num w:numId="16">
    <w:abstractNumId w:val="0"/>
  </w:num>
  <w:num w:numId="17">
    <w:abstractNumId w:val="9"/>
  </w:num>
  <w:num w:numId="18">
    <w:abstractNumId w:val="17"/>
  </w:num>
  <w:num w:numId="19">
    <w:abstractNumId w:val="14"/>
  </w:num>
  <w:num w:numId="20">
    <w:abstractNumId w:val="19"/>
  </w:num>
  <w:num w:numId="21">
    <w:abstractNumId w:val="26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51389"/>
    <w:rsid w:val="000528B6"/>
    <w:rsid w:val="000635D4"/>
    <w:rsid w:val="000669A8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0F5CAC"/>
    <w:rsid w:val="001025C7"/>
    <w:rsid w:val="0011087B"/>
    <w:rsid w:val="00123A0C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1F22"/>
    <w:rsid w:val="00243013"/>
    <w:rsid w:val="002555F9"/>
    <w:rsid w:val="00261A1C"/>
    <w:rsid w:val="00261B40"/>
    <w:rsid w:val="00267EC5"/>
    <w:rsid w:val="002748F6"/>
    <w:rsid w:val="00280E32"/>
    <w:rsid w:val="00281036"/>
    <w:rsid w:val="00282603"/>
    <w:rsid w:val="00286A5D"/>
    <w:rsid w:val="0029333F"/>
    <w:rsid w:val="00296383"/>
    <w:rsid w:val="002B31BD"/>
    <w:rsid w:val="002C39E6"/>
    <w:rsid w:val="002D2075"/>
    <w:rsid w:val="002D761A"/>
    <w:rsid w:val="002E6E80"/>
    <w:rsid w:val="002F4FC3"/>
    <w:rsid w:val="003126FA"/>
    <w:rsid w:val="0031565F"/>
    <w:rsid w:val="0033674D"/>
    <w:rsid w:val="00340DD4"/>
    <w:rsid w:val="00357781"/>
    <w:rsid w:val="0037477D"/>
    <w:rsid w:val="00397ADD"/>
    <w:rsid w:val="003B36D9"/>
    <w:rsid w:val="003C4F8D"/>
    <w:rsid w:val="003D34D8"/>
    <w:rsid w:val="003E5D14"/>
    <w:rsid w:val="003E6CBA"/>
    <w:rsid w:val="003F039D"/>
    <w:rsid w:val="00411E65"/>
    <w:rsid w:val="00416419"/>
    <w:rsid w:val="0043342F"/>
    <w:rsid w:val="004340D1"/>
    <w:rsid w:val="00436F55"/>
    <w:rsid w:val="004467F1"/>
    <w:rsid w:val="004477B9"/>
    <w:rsid w:val="00457C1F"/>
    <w:rsid w:val="004653B1"/>
    <w:rsid w:val="0046598D"/>
    <w:rsid w:val="00471818"/>
    <w:rsid w:val="00476C15"/>
    <w:rsid w:val="0048006B"/>
    <w:rsid w:val="00490203"/>
    <w:rsid w:val="00496A8C"/>
    <w:rsid w:val="00496EE4"/>
    <w:rsid w:val="004C09BF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73E9"/>
    <w:rsid w:val="005E75D3"/>
    <w:rsid w:val="00606A29"/>
    <w:rsid w:val="0061218E"/>
    <w:rsid w:val="00614481"/>
    <w:rsid w:val="00630A2F"/>
    <w:rsid w:val="00634A3F"/>
    <w:rsid w:val="00647EDF"/>
    <w:rsid w:val="006575D5"/>
    <w:rsid w:val="006653EB"/>
    <w:rsid w:val="006659E7"/>
    <w:rsid w:val="006810B6"/>
    <w:rsid w:val="006A2A0D"/>
    <w:rsid w:val="006C4B6C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A20C2"/>
    <w:rsid w:val="007B6E4A"/>
    <w:rsid w:val="007E0793"/>
    <w:rsid w:val="007E522D"/>
    <w:rsid w:val="007F052F"/>
    <w:rsid w:val="007F0671"/>
    <w:rsid w:val="007F39B9"/>
    <w:rsid w:val="007F4704"/>
    <w:rsid w:val="00840A50"/>
    <w:rsid w:val="00861272"/>
    <w:rsid w:val="00871E68"/>
    <w:rsid w:val="008C3B52"/>
    <w:rsid w:val="008D27AE"/>
    <w:rsid w:val="008D4413"/>
    <w:rsid w:val="008E3341"/>
    <w:rsid w:val="008E686A"/>
    <w:rsid w:val="008F4C3C"/>
    <w:rsid w:val="00901FB1"/>
    <w:rsid w:val="0090322B"/>
    <w:rsid w:val="00905A89"/>
    <w:rsid w:val="0091661D"/>
    <w:rsid w:val="009232EA"/>
    <w:rsid w:val="00923EFE"/>
    <w:rsid w:val="00947FCA"/>
    <w:rsid w:val="009551E3"/>
    <w:rsid w:val="00962350"/>
    <w:rsid w:val="00964EB6"/>
    <w:rsid w:val="00966C02"/>
    <w:rsid w:val="00982F43"/>
    <w:rsid w:val="009A757D"/>
    <w:rsid w:val="009C53B4"/>
    <w:rsid w:val="009C6C9F"/>
    <w:rsid w:val="009D4B63"/>
    <w:rsid w:val="009F43D7"/>
    <w:rsid w:val="00A20EFF"/>
    <w:rsid w:val="00A2712A"/>
    <w:rsid w:val="00A2756E"/>
    <w:rsid w:val="00A3788B"/>
    <w:rsid w:val="00A60D42"/>
    <w:rsid w:val="00A65D08"/>
    <w:rsid w:val="00A82D68"/>
    <w:rsid w:val="00AC1E2A"/>
    <w:rsid w:val="00AE2FBD"/>
    <w:rsid w:val="00B01ABC"/>
    <w:rsid w:val="00B271ED"/>
    <w:rsid w:val="00B32B63"/>
    <w:rsid w:val="00B4465F"/>
    <w:rsid w:val="00B5039C"/>
    <w:rsid w:val="00B81CB7"/>
    <w:rsid w:val="00B82A9F"/>
    <w:rsid w:val="00B85A65"/>
    <w:rsid w:val="00BA418A"/>
    <w:rsid w:val="00BA5BF5"/>
    <w:rsid w:val="00BC656A"/>
    <w:rsid w:val="00BD7B8F"/>
    <w:rsid w:val="00BE66E8"/>
    <w:rsid w:val="00C27E0E"/>
    <w:rsid w:val="00C40169"/>
    <w:rsid w:val="00C40504"/>
    <w:rsid w:val="00C4410D"/>
    <w:rsid w:val="00C962B0"/>
    <w:rsid w:val="00C977F3"/>
    <w:rsid w:val="00CC5F56"/>
    <w:rsid w:val="00CD4241"/>
    <w:rsid w:val="00CE3C76"/>
    <w:rsid w:val="00CE44B5"/>
    <w:rsid w:val="00D063EB"/>
    <w:rsid w:val="00D102B4"/>
    <w:rsid w:val="00D315D6"/>
    <w:rsid w:val="00D3547C"/>
    <w:rsid w:val="00D461E2"/>
    <w:rsid w:val="00D52715"/>
    <w:rsid w:val="00D54A9C"/>
    <w:rsid w:val="00D56457"/>
    <w:rsid w:val="00D60CBB"/>
    <w:rsid w:val="00D672B2"/>
    <w:rsid w:val="00D673DE"/>
    <w:rsid w:val="00DA36E6"/>
    <w:rsid w:val="00DB034D"/>
    <w:rsid w:val="00DC1FF6"/>
    <w:rsid w:val="00DC7564"/>
    <w:rsid w:val="00DE1CF9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3126"/>
    <w:rsid w:val="00E85A17"/>
    <w:rsid w:val="00EA1797"/>
    <w:rsid w:val="00EB6947"/>
    <w:rsid w:val="00EC5EE0"/>
    <w:rsid w:val="00ED3149"/>
    <w:rsid w:val="00ED4FC1"/>
    <w:rsid w:val="00EE3127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A2954"/>
    <w:rsid w:val="00FA59CD"/>
    <w:rsid w:val="00FD6A4B"/>
    <w:rsid w:val="00FE15BE"/>
    <w:rsid w:val="00FE7B5D"/>
    <w:rsid w:val="00FF4D8E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5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1635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martynova.dv</cp:lastModifiedBy>
  <cp:revision>5</cp:revision>
  <cp:lastPrinted>2022-02-02T05:14:00Z</cp:lastPrinted>
  <dcterms:created xsi:type="dcterms:W3CDTF">2022-12-09T11:09:00Z</dcterms:created>
  <dcterms:modified xsi:type="dcterms:W3CDTF">2022-12-13T07:15:00Z</dcterms:modified>
</cp:coreProperties>
</file>