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15D" w:rsidRDefault="00CB615D" w:rsidP="00CB615D">
      <w:pPr>
        <w:autoSpaceDE w:val="0"/>
        <w:autoSpaceDN w:val="0"/>
        <w:adjustRightInd w:val="0"/>
        <w:jc w:val="center"/>
        <w:rPr>
          <w:sz w:val="28"/>
          <w:u w:val="none"/>
        </w:rPr>
      </w:pPr>
      <w:r>
        <w:rPr>
          <w:sz w:val="28"/>
          <w:u w:val="none"/>
        </w:rPr>
        <w:t>Уведомление</w:t>
      </w:r>
    </w:p>
    <w:p w:rsidR="00CB615D" w:rsidRDefault="00CB615D" w:rsidP="00CB615D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  <w:u w:val="none"/>
        </w:rPr>
      </w:pPr>
      <w:r>
        <w:rPr>
          <w:sz w:val="28"/>
          <w:u w:val="none"/>
        </w:rPr>
        <w:t>о подготовке проекта муниципального нормативного правового акта городского округа Тольятти</w:t>
      </w:r>
    </w:p>
    <w:p w:rsidR="00CB615D" w:rsidRDefault="00CB615D" w:rsidP="00CB615D">
      <w:pPr>
        <w:autoSpaceDE w:val="0"/>
        <w:autoSpaceDN w:val="0"/>
        <w:adjustRightInd w:val="0"/>
        <w:outlineLvl w:val="0"/>
        <w:rPr>
          <w:sz w:val="28"/>
          <w:u w:val="none"/>
        </w:rPr>
      </w:pPr>
    </w:p>
    <w:p w:rsidR="00CB615D" w:rsidRPr="00CB615D" w:rsidRDefault="00CB615D" w:rsidP="00CB615D">
      <w:pPr>
        <w:spacing w:line="360" w:lineRule="auto"/>
        <w:ind w:firstLine="709"/>
        <w:jc w:val="both"/>
        <w:rPr>
          <w:sz w:val="28"/>
          <w:u w:val="none"/>
        </w:rPr>
      </w:pPr>
      <w:r w:rsidRPr="00CB615D">
        <w:rPr>
          <w:sz w:val="28"/>
          <w:u w:val="none"/>
        </w:rPr>
        <w:t>Настоящим администрация городского округа Тольятти (департамент городского хозяйства), уведомляет о приеме предложений по проекту</w:t>
      </w:r>
      <w:r>
        <w:rPr>
          <w:sz w:val="28"/>
          <w:u w:val="none"/>
        </w:rPr>
        <w:t xml:space="preserve"> постановления</w:t>
      </w:r>
      <w:r w:rsidRPr="00CB615D">
        <w:rPr>
          <w:sz w:val="28"/>
          <w:u w:val="none"/>
        </w:rPr>
        <w:t xml:space="preserve"> </w:t>
      </w:r>
      <w:r>
        <w:rPr>
          <w:sz w:val="28"/>
          <w:u w:val="none"/>
        </w:rPr>
        <w:t>«</w:t>
      </w:r>
      <w:r w:rsidRPr="00CB615D">
        <w:rPr>
          <w:sz w:val="28"/>
          <w:u w:val="none"/>
        </w:rPr>
        <w:t>О внесении изменений в постановление мэрии городского округа Тольятти от 29.07.2016 № 2440-п/1</w:t>
      </w:r>
      <w:r>
        <w:rPr>
          <w:sz w:val="28"/>
          <w:u w:val="none"/>
        </w:rPr>
        <w:t xml:space="preserve"> </w:t>
      </w:r>
      <w:r w:rsidRPr="00CB615D">
        <w:rPr>
          <w:sz w:val="28"/>
          <w:u w:val="none"/>
        </w:rPr>
        <w:t>«Об утверждении Положения об организации похоронного дела</w:t>
      </w:r>
      <w:r>
        <w:rPr>
          <w:sz w:val="28"/>
          <w:u w:val="none"/>
        </w:rPr>
        <w:t xml:space="preserve"> </w:t>
      </w:r>
      <w:r w:rsidRPr="00CB615D">
        <w:rPr>
          <w:sz w:val="28"/>
          <w:u w:val="none"/>
        </w:rPr>
        <w:t>на территории городского округа Тольятти»</w:t>
      </w:r>
      <w:r>
        <w:rPr>
          <w:sz w:val="28"/>
          <w:u w:val="none"/>
        </w:rPr>
        <w:t>.</w:t>
      </w:r>
    </w:p>
    <w:p w:rsidR="00CB615D" w:rsidRDefault="00CB615D" w:rsidP="00CB615D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u w:val="none"/>
        </w:rPr>
      </w:pPr>
      <w:r>
        <w:rPr>
          <w:sz w:val="28"/>
          <w:u w:val="none"/>
        </w:rPr>
        <w:tab/>
        <w:t>1.</w:t>
      </w:r>
      <w:r>
        <w:rPr>
          <w:b/>
          <w:sz w:val="28"/>
          <w:u w:val="none"/>
        </w:rPr>
        <w:t xml:space="preserve"> </w:t>
      </w:r>
      <w:r>
        <w:rPr>
          <w:sz w:val="28"/>
          <w:u w:val="none"/>
        </w:rPr>
        <w:t>Предложения принимаются по адресу:</w:t>
      </w:r>
      <w:r>
        <w:rPr>
          <w:b/>
          <w:sz w:val="28"/>
          <w:u w:val="none"/>
        </w:rPr>
        <w:t xml:space="preserve"> </w:t>
      </w:r>
      <w:r>
        <w:rPr>
          <w:sz w:val="28"/>
          <w:u w:val="none"/>
        </w:rPr>
        <w:t xml:space="preserve">г. Тольятти, ул. К. Маркса, 42, </w:t>
      </w:r>
      <w:proofErr w:type="spellStart"/>
      <w:r>
        <w:rPr>
          <w:sz w:val="28"/>
          <w:u w:val="none"/>
        </w:rPr>
        <w:t>каб</w:t>
      </w:r>
      <w:proofErr w:type="spellEnd"/>
      <w:r>
        <w:rPr>
          <w:sz w:val="28"/>
          <w:u w:val="none"/>
        </w:rPr>
        <w:t xml:space="preserve">. 111, а также по  адресу электронной почты: </w:t>
      </w:r>
      <w:proofErr w:type="spellStart"/>
      <w:r>
        <w:rPr>
          <w:sz w:val="28"/>
          <w:u w:val="none"/>
          <w:lang w:val="en-US"/>
        </w:rPr>
        <w:t>strazhec</w:t>
      </w:r>
      <w:proofErr w:type="spellEnd"/>
      <w:r w:rsidRPr="00CB615D">
        <w:rPr>
          <w:sz w:val="28"/>
          <w:u w:val="none"/>
        </w:rPr>
        <w:t>.</w:t>
      </w:r>
      <w:r>
        <w:rPr>
          <w:sz w:val="28"/>
          <w:u w:val="none"/>
          <w:lang w:val="en-US"/>
        </w:rPr>
        <w:t>ns</w:t>
      </w:r>
      <w:r>
        <w:rPr>
          <w:sz w:val="28"/>
          <w:u w:val="none"/>
        </w:rPr>
        <w:t>@tgl.ru, контактный телефон: 8 (8482) 54-</w:t>
      </w:r>
      <w:r w:rsidR="007B77DC" w:rsidRPr="007B77DC">
        <w:rPr>
          <w:sz w:val="28"/>
          <w:u w:val="none"/>
        </w:rPr>
        <w:t>31</w:t>
      </w:r>
      <w:r>
        <w:rPr>
          <w:sz w:val="28"/>
          <w:u w:val="none"/>
        </w:rPr>
        <w:t>-</w:t>
      </w:r>
      <w:r w:rsidR="007B77DC" w:rsidRPr="007B77DC">
        <w:rPr>
          <w:sz w:val="28"/>
          <w:u w:val="none"/>
        </w:rPr>
        <w:t>16</w:t>
      </w:r>
      <w:r>
        <w:rPr>
          <w:sz w:val="28"/>
          <w:u w:val="none"/>
        </w:rPr>
        <w:t xml:space="preserve">. </w:t>
      </w:r>
    </w:p>
    <w:p w:rsidR="00CB615D" w:rsidRDefault="00CB615D" w:rsidP="00CB615D">
      <w:pPr>
        <w:autoSpaceDE w:val="0"/>
        <w:autoSpaceDN w:val="0"/>
        <w:adjustRightInd w:val="0"/>
        <w:spacing w:line="360" w:lineRule="auto"/>
        <w:jc w:val="both"/>
        <w:rPr>
          <w:sz w:val="28"/>
          <w:u w:val="none"/>
        </w:rPr>
      </w:pPr>
      <w:r>
        <w:rPr>
          <w:sz w:val="28"/>
          <w:u w:val="none"/>
        </w:rPr>
        <w:tab/>
        <w:t xml:space="preserve">2. Срок приема предложений: с </w:t>
      </w:r>
      <w:r w:rsidR="00E45F77">
        <w:rPr>
          <w:sz w:val="28"/>
          <w:u w:val="none"/>
        </w:rPr>
        <w:t>05</w:t>
      </w:r>
      <w:r>
        <w:rPr>
          <w:sz w:val="28"/>
          <w:u w:val="none"/>
        </w:rPr>
        <w:t xml:space="preserve"> </w:t>
      </w:r>
      <w:r w:rsidR="00E45F77">
        <w:rPr>
          <w:sz w:val="28"/>
          <w:u w:val="none"/>
        </w:rPr>
        <w:t>февраля</w:t>
      </w:r>
      <w:r>
        <w:rPr>
          <w:sz w:val="28"/>
          <w:u w:val="none"/>
        </w:rPr>
        <w:t xml:space="preserve"> 201</w:t>
      </w:r>
      <w:r w:rsidR="00E45F77">
        <w:rPr>
          <w:sz w:val="28"/>
          <w:u w:val="none"/>
        </w:rPr>
        <w:t>8</w:t>
      </w:r>
      <w:r>
        <w:rPr>
          <w:sz w:val="28"/>
          <w:u w:val="none"/>
        </w:rPr>
        <w:t xml:space="preserve"> года по </w:t>
      </w:r>
      <w:r w:rsidR="00CC1990" w:rsidRPr="00CC1990">
        <w:rPr>
          <w:sz w:val="28"/>
          <w:u w:val="none"/>
        </w:rPr>
        <w:t>1</w:t>
      </w:r>
      <w:r w:rsidR="00E45F77">
        <w:rPr>
          <w:sz w:val="28"/>
          <w:u w:val="none"/>
        </w:rPr>
        <w:t>6</w:t>
      </w:r>
      <w:r>
        <w:rPr>
          <w:sz w:val="28"/>
          <w:u w:val="none"/>
        </w:rPr>
        <w:t xml:space="preserve"> </w:t>
      </w:r>
      <w:r w:rsidR="00E45F77">
        <w:rPr>
          <w:sz w:val="28"/>
          <w:u w:val="none"/>
        </w:rPr>
        <w:t>февраля</w:t>
      </w:r>
      <w:r>
        <w:rPr>
          <w:sz w:val="28"/>
          <w:u w:val="none"/>
        </w:rPr>
        <w:t xml:space="preserve"> 201</w:t>
      </w:r>
      <w:r w:rsidR="00E45F77">
        <w:rPr>
          <w:sz w:val="28"/>
          <w:u w:val="none"/>
        </w:rPr>
        <w:t>8</w:t>
      </w:r>
      <w:bookmarkStart w:id="0" w:name="_GoBack"/>
      <w:bookmarkEnd w:id="0"/>
      <w:r>
        <w:rPr>
          <w:sz w:val="28"/>
          <w:u w:val="none"/>
        </w:rPr>
        <w:t xml:space="preserve"> года. </w:t>
      </w:r>
    </w:p>
    <w:p w:rsidR="00CB615D" w:rsidRDefault="00CB615D" w:rsidP="00CB615D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u w:val="none"/>
        </w:rPr>
      </w:pPr>
      <w:r>
        <w:rPr>
          <w:sz w:val="28"/>
          <w:u w:val="none"/>
        </w:rPr>
        <w:tab/>
        <w:t xml:space="preserve">3. Предполагаемый срок вступления в силу соответствующего муниципального нормативного правового акта: </w:t>
      </w:r>
      <w:proofErr w:type="gramStart"/>
      <w:r>
        <w:rPr>
          <w:sz w:val="28"/>
          <w:u w:val="none"/>
          <w:lang w:val="en-US"/>
        </w:rPr>
        <w:t>IV</w:t>
      </w:r>
      <w:r w:rsidRPr="00CB615D">
        <w:rPr>
          <w:sz w:val="28"/>
          <w:u w:val="none"/>
        </w:rPr>
        <w:t xml:space="preserve"> </w:t>
      </w:r>
      <w:r>
        <w:rPr>
          <w:sz w:val="28"/>
          <w:u w:val="none"/>
        </w:rPr>
        <w:t>квартал 2017 года.</w:t>
      </w:r>
      <w:proofErr w:type="gramEnd"/>
    </w:p>
    <w:p w:rsidR="00EC23E4" w:rsidRDefault="00CB615D" w:rsidP="00CB615D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u w:val="none"/>
        </w:rPr>
      </w:pPr>
      <w:r>
        <w:rPr>
          <w:sz w:val="28"/>
          <w:u w:val="none"/>
        </w:rPr>
        <w:tab/>
        <w:t>4. Цель правового регулирования муниципального нормативного правового акта:</w:t>
      </w:r>
      <w:r w:rsidR="00370423">
        <w:rPr>
          <w:sz w:val="28"/>
          <w:u w:val="none"/>
        </w:rPr>
        <w:t xml:space="preserve"> </w:t>
      </w:r>
      <w:r w:rsidR="00EC23E4" w:rsidRPr="00EC23E4">
        <w:rPr>
          <w:rFonts w:eastAsia="Times New Roman"/>
          <w:color w:val="2D2D2D"/>
          <w:spacing w:val="2"/>
          <w:sz w:val="28"/>
          <w:u w:val="none"/>
          <w:lang w:eastAsia="ru-RU"/>
        </w:rPr>
        <w:t>совершенствовани</w:t>
      </w:r>
      <w:r w:rsidR="00EC23E4">
        <w:rPr>
          <w:rFonts w:eastAsia="Times New Roman"/>
          <w:color w:val="2D2D2D"/>
          <w:spacing w:val="2"/>
          <w:sz w:val="28"/>
          <w:u w:val="none"/>
          <w:lang w:eastAsia="ru-RU"/>
        </w:rPr>
        <w:t>е</w:t>
      </w:r>
      <w:r w:rsidR="00EC23E4" w:rsidRPr="00EC23E4">
        <w:rPr>
          <w:rFonts w:eastAsia="Times New Roman"/>
          <w:color w:val="2D2D2D"/>
          <w:spacing w:val="2"/>
          <w:sz w:val="28"/>
          <w:u w:val="none"/>
          <w:lang w:eastAsia="ru-RU"/>
        </w:rPr>
        <w:t xml:space="preserve"> муниципального нормативного правового акта</w:t>
      </w:r>
      <w:r w:rsidR="00EC23E4">
        <w:rPr>
          <w:rFonts w:eastAsia="Times New Roman"/>
          <w:color w:val="2D2D2D"/>
          <w:spacing w:val="2"/>
          <w:sz w:val="28"/>
          <w:u w:val="none"/>
          <w:lang w:eastAsia="ru-RU"/>
        </w:rPr>
        <w:t>.</w:t>
      </w:r>
      <w:r w:rsidR="00EC23E4" w:rsidRPr="00EC23E4">
        <w:rPr>
          <w:rFonts w:eastAsia="Times New Roman"/>
          <w:color w:val="2D2D2D"/>
          <w:spacing w:val="2"/>
          <w:sz w:val="28"/>
          <w:u w:val="none"/>
          <w:lang w:eastAsia="ru-RU"/>
        </w:rPr>
        <w:t xml:space="preserve"> </w:t>
      </w:r>
    </w:p>
    <w:p w:rsidR="00EC23E4" w:rsidRPr="00EC23E4" w:rsidRDefault="00CB615D" w:rsidP="00EC23E4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u w:val="none"/>
        </w:rPr>
      </w:pPr>
      <w:r>
        <w:rPr>
          <w:sz w:val="28"/>
          <w:u w:val="none"/>
        </w:rPr>
        <w:tab/>
        <w:t xml:space="preserve">5. </w:t>
      </w:r>
      <w:proofErr w:type="gramStart"/>
      <w:r>
        <w:rPr>
          <w:sz w:val="28"/>
          <w:u w:val="none"/>
        </w:rPr>
        <w:t xml:space="preserve">Описание  проблемы, на решение которой направлен муниципальный нормативный правовой акт: </w:t>
      </w:r>
      <w:r w:rsidR="00370423">
        <w:rPr>
          <w:sz w:val="28"/>
          <w:u w:val="none"/>
        </w:rPr>
        <w:t xml:space="preserve">исключение </w:t>
      </w:r>
      <w:proofErr w:type="spellStart"/>
      <w:r w:rsidR="00370423">
        <w:rPr>
          <w:sz w:val="28"/>
          <w:u w:val="none"/>
        </w:rPr>
        <w:t>коррупциогенных</w:t>
      </w:r>
      <w:proofErr w:type="spellEnd"/>
      <w:r w:rsidR="00370423">
        <w:rPr>
          <w:sz w:val="28"/>
          <w:u w:val="none"/>
        </w:rPr>
        <w:t xml:space="preserve"> факторов, </w:t>
      </w:r>
      <w:r w:rsidR="00370423" w:rsidRPr="00370423">
        <w:rPr>
          <w:rFonts w:eastAsia="Times New Roman"/>
          <w:color w:val="2D2D2D"/>
          <w:spacing w:val="2"/>
          <w:sz w:val="28"/>
          <w:u w:val="none"/>
          <w:lang w:eastAsia="ru-RU"/>
        </w:rPr>
        <w:t>достижение</w:t>
      </w:r>
      <w:r w:rsidR="00370423" w:rsidRPr="00370423">
        <w:rPr>
          <w:rFonts w:eastAsia="Times New Roman"/>
          <w:color w:val="2D2D2D"/>
          <w:spacing w:val="2"/>
          <w:sz w:val="28"/>
          <w:u w:val="none"/>
          <w:lang w:eastAsia="ru-RU"/>
        </w:rPr>
        <w:t xml:space="preserve"> единообразия норм правового акта в части оформления решения о предоставлении муниципальных услуг «Предоставление участка земли для создания семейного (родового) захоронения» и «Предоставление места для захоронения (</w:t>
      </w:r>
      <w:proofErr w:type="spellStart"/>
      <w:r w:rsidR="00370423" w:rsidRPr="00370423">
        <w:rPr>
          <w:rFonts w:eastAsia="Times New Roman"/>
          <w:color w:val="2D2D2D"/>
          <w:spacing w:val="2"/>
          <w:sz w:val="28"/>
          <w:u w:val="none"/>
          <w:lang w:eastAsia="ru-RU"/>
        </w:rPr>
        <w:t>подзахоронения</w:t>
      </w:r>
      <w:proofErr w:type="spellEnd"/>
      <w:r w:rsidR="00370423" w:rsidRPr="00370423">
        <w:rPr>
          <w:rFonts w:eastAsia="Times New Roman"/>
          <w:color w:val="2D2D2D"/>
          <w:spacing w:val="2"/>
          <w:sz w:val="28"/>
          <w:u w:val="none"/>
          <w:lang w:eastAsia="ru-RU"/>
        </w:rPr>
        <w:t>) умершего на кладбищах, находящихся в собственности городского округа Тольятти либо на ином вещном праве»,</w:t>
      </w:r>
      <w:r w:rsidR="00370423">
        <w:rPr>
          <w:rFonts w:eastAsia="Times New Roman"/>
          <w:color w:val="2D2D2D"/>
          <w:spacing w:val="2"/>
          <w:sz w:val="28"/>
          <w:u w:val="none"/>
          <w:lang w:eastAsia="ru-RU"/>
        </w:rPr>
        <w:t xml:space="preserve"> </w:t>
      </w:r>
      <w:r w:rsidR="00EC23E4" w:rsidRPr="00EC23E4">
        <w:rPr>
          <w:rFonts w:eastAsia="Times New Roman"/>
          <w:color w:val="2D2D2D"/>
          <w:spacing w:val="2"/>
          <w:sz w:val="28"/>
          <w:u w:val="none"/>
          <w:lang w:eastAsia="ru-RU"/>
        </w:rPr>
        <w:t xml:space="preserve"> а также обеспечения гарантий при осуществлении</w:t>
      </w:r>
      <w:proofErr w:type="gramEnd"/>
      <w:r w:rsidR="00EC23E4" w:rsidRPr="00EC23E4">
        <w:rPr>
          <w:rFonts w:eastAsia="Times New Roman"/>
          <w:color w:val="2D2D2D"/>
          <w:spacing w:val="2"/>
          <w:sz w:val="28"/>
          <w:u w:val="none"/>
          <w:lang w:eastAsia="ru-RU"/>
        </w:rPr>
        <w:t xml:space="preserve"> погребения, </w:t>
      </w:r>
      <w:proofErr w:type="gramStart"/>
      <w:r w:rsidR="00EC23E4" w:rsidRPr="00EC23E4">
        <w:rPr>
          <w:rFonts w:eastAsia="Times New Roman"/>
          <w:color w:val="2D2D2D"/>
          <w:spacing w:val="2"/>
          <w:sz w:val="28"/>
          <w:u w:val="none"/>
          <w:lang w:eastAsia="ru-RU"/>
        </w:rPr>
        <w:t>определенных</w:t>
      </w:r>
      <w:proofErr w:type="gramEnd"/>
      <w:r w:rsidR="00EC23E4" w:rsidRPr="00EC23E4">
        <w:rPr>
          <w:rFonts w:eastAsia="Times New Roman"/>
          <w:color w:val="2D2D2D"/>
          <w:spacing w:val="2"/>
          <w:sz w:val="28"/>
          <w:u w:val="none"/>
          <w:lang w:eastAsia="ru-RU"/>
        </w:rPr>
        <w:t xml:space="preserve"> Федеральным законом от 12.01.1996 № 8-ФЗ «</w:t>
      </w:r>
      <w:r w:rsidR="00EC23E4">
        <w:rPr>
          <w:rFonts w:eastAsia="Times New Roman"/>
          <w:color w:val="2D2D2D"/>
          <w:spacing w:val="2"/>
          <w:sz w:val="28"/>
          <w:u w:val="none"/>
          <w:lang w:eastAsia="ru-RU"/>
        </w:rPr>
        <w:t>О погребении и похоронном деле».</w:t>
      </w:r>
    </w:p>
    <w:p w:rsidR="00CB615D" w:rsidRDefault="00CB615D" w:rsidP="00CB615D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u w:val="none"/>
        </w:rPr>
      </w:pPr>
      <w:r>
        <w:rPr>
          <w:sz w:val="28"/>
          <w:u w:val="none"/>
        </w:rPr>
        <w:tab/>
        <w:t xml:space="preserve">6. Группы субъектов, на которые будет распространено действие соответствующего муниципального нормативного правового акта: </w:t>
      </w:r>
      <w:r>
        <w:rPr>
          <w:sz w:val="28"/>
          <w:u w:val="none"/>
        </w:rPr>
        <w:lastRenderedPageBreak/>
        <w:t>юридические лица независимо от их организационно-правовых форм, индивидуальные предприниматели и физические лица.</w:t>
      </w:r>
    </w:p>
    <w:p w:rsidR="00A312DC" w:rsidRPr="001244E5" w:rsidRDefault="00A312DC" w:rsidP="00A312DC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u w:val="none"/>
        </w:rPr>
      </w:pPr>
      <w:r w:rsidRPr="001244E5">
        <w:rPr>
          <w:sz w:val="28"/>
          <w:u w:val="none"/>
        </w:rPr>
        <w:t>7. Сведения о необходимости установления переходного периода</w:t>
      </w:r>
      <w:r>
        <w:rPr>
          <w:sz w:val="28"/>
          <w:u w:val="none"/>
        </w:rPr>
        <w:t>:</w:t>
      </w:r>
      <w:r w:rsidRPr="001244E5">
        <w:rPr>
          <w:sz w:val="28"/>
          <w:u w:val="none"/>
        </w:rPr>
        <w:t xml:space="preserve"> не требуется.</w:t>
      </w:r>
    </w:p>
    <w:p w:rsidR="00653F81" w:rsidRDefault="00653F81"/>
    <w:sectPr w:rsidR="00653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C9D"/>
    <w:rsid w:val="00370423"/>
    <w:rsid w:val="003A7C9D"/>
    <w:rsid w:val="003C31B2"/>
    <w:rsid w:val="003D4972"/>
    <w:rsid w:val="00653F81"/>
    <w:rsid w:val="007B77DC"/>
    <w:rsid w:val="00A312DC"/>
    <w:rsid w:val="00B51354"/>
    <w:rsid w:val="00CB615D"/>
    <w:rsid w:val="00CC1990"/>
    <w:rsid w:val="00E45F77"/>
    <w:rsid w:val="00EC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5D"/>
    <w:pPr>
      <w:spacing w:after="0" w:line="240" w:lineRule="auto"/>
    </w:pPr>
    <w:rPr>
      <w:rFonts w:ascii="Times New Roman" w:eastAsia="Calibri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2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5D"/>
    <w:pPr>
      <w:spacing w:after="0" w:line="240" w:lineRule="auto"/>
    </w:pPr>
    <w:rPr>
      <w:rFonts w:ascii="Times New Roman" w:eastAsia="Calibri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6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Ольга Валентиновна</dc:creator>
  <cp:keywords/>
  <dc:description/>
  <cp:lastModifiedBy>Сергеева Ольга Валентиновна</cp:lastModifiedBy>
  <cp:revision>12</cp:revision>
  <dcterms:created xsi:type="dcterms:W3CDTF">2017-09-27T05:58:00Z</dcterms:created>
  <dcterms:modified xsi:type="dcterms:W3CDTF">2018-02-03T07:13:00Z</dcterms:modified>
</cp:coreProperties>
</file>