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50" w:rsidRPr="00A678B8" w:rsidRDefault="00CD57FC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A678B8" w:rsidRDefault="003B3A50" w:rsidP="00A678B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A678B8">
        <w:rPr>
          <w:sz w:val="28"/>
          <w:u w:val="none"/>
        </w:rPr>
        <w:t>обсуждаемых в ходе публичных консультаций по</w:t>
      </w:r>
      <w:r w:rsidR="00A678B8" w:rsidRPr="00A678B8">
        <w:rPr>
          <w:sz w:val="28"/>
          <w:u w:val="none"/>
        </w:rPr>
        <w:t xml:space="preserve"> проекту постановления </w:t>
      </w:r>
      <w:r w:rsidR="007177E8">
        <w:rPr>
          <w:sz w:val="28"/>
          <w:u w:val="none"/>
        </w:rPr>
        <w:t>администрации</w:t>
      </w:r>
      <w:r w:rsidR="00A678B8" w:rsidRPr="00A678B8">
        <w:rPr>
          <w:sz w:val="28"/>
          <w:u w:val="none"/>
        </w:rPr>
        <w:t xml:space="preserve"> городского округа Тольятти </w:t>
      </w:r>
      <w:r w:rsidRPr="00A678B8">
        <w:rPr>
          <w:sz w:val="28"/>
          <w:u w:val="none"/>
        </w:rPr>
        <w:t xml:space="preserve"> </w:t>
      </w:r>
    </w:p>
    <w:p w:rsidR="007177E8" w:rsidRPr="00F14C28" w:rsidRDefault="007177E8" w:rsidP="007177E8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4C2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мэрии</w:t>
      </w:r>
      <w:r w:rsidRPr="00F14C28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 от 08.04.2013 г. № 1069-п/1 «Об утверждении порядка определения объема и условий предоставления субсидий муниципальным автономным учреждениям городского округа Тольятти, находящимся в ведомственном</w:t>
      </w:r>
    </w:p>
    <w:p w:rsidR="007177E8" w:rsidRPr="00F14C28" w:rsidRDefault="007177E8" w:rsidP="007177E8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4C28">
        <w:rPr>
          <w:rFonts w:ascii="Times New Roman" w:hAnsi="Times New Roman" w:cs="Times New Roman"/>
          <w:b w:val="0"/>
          <w:sz w:val="28"/>
          <w:szCs w:val="28"/>
        </w:rPr>
        <w:t>подчинении департамента информационных технологий и связи</w:t>
      </w:r>
    </w:p>
    <w:p w:rsidR="007177E8" w:rsidRPr="00F14C28" w:rsidRDefault="007177E8" w:rsidP="007177E8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4C28">
        <w:rPr>
          <w:rFonts w:ascii="Times New Roman" w:hAnsi="Times New Roman" w:cs="Times New Roman"/>
          <w:b w:val="0"/>
          <w:sz w:val="28"/>
          <w:szCs w:val="28"/>
        </w:rPr>
        <w:t>мэрии городского округа Тольятти, на возмещении нормативных</w:t>
      </w:r>
    </w:p>
    <w:p w:rsidR="007177E8" w:rsidRPr="00F14C28" w:rsidRDefault="007177E8" w:rsidP="007177E8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4C28">
        <w:rPr>
          <w:rFonts w:ascii="Times New Roman" w:hAnsi="Times New Roman" w:cs="Times New Roman"/>
          <w:b w:val="0"/>
          <w:sz w:val="28"/>
          <w:szCs w:val="28"/>
        </w:rPr>
        <w:t xml:space="preserve">затрат, связанных с оказанием ими в соответствии с муниципальным заданием муниципальных услуг (выполнением работ)» 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482F50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На решение какой проблемы, на Ваш взгляд, направлено предлагаемое регулирование? 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Актуальна ли данная проблема сегодня?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полезные эффекты в случае принятия проекта НПА?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506" w:rsidRDefault="00756506" w:rsidP="00BA39DE">
      <w:r>
        <w:separator/>
      </w:r>
    </w:p>
  </w:endnote>
  <w:endnote w:type="continuationSeparator" w:id="1">
    <w:p w:rsidR="00756506" w:rsidRDefault="00756506" w:rsidP="00BA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506" w:rsidRDefault="00756506" w:rsidP="00BA39DE">
      <w:r>
        <w:separator/>
      </w:r>
    </w:p>
  </w:footnote>
  <w:footnote w:type="continuationSeparator" w:id="1">
    <w:p w:rsidR="00756506" w:rsidRDefault="00756506" w:rsidP="00BA3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DA" w:rsidRDefault="00756506">
    <w:pPr>
      <w:pStyle w:val="a4"/>
      <w:jc w:val="center"/>
    </w:pPr>
  </w:p>
  <w:p w:rsidR="00C83EDA" w:rsidRDefault="007565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9DE"/>
    <w:rsid w:val="001F1734"/>
    <w:rsid w:val="003B3A50"/>
    <w:rsid w:val="003E0575"/>
    <w:rsid w:val="003E42E0"/>
    <w:rsid w:val="00430E1E"/>
    <w:rsid w:val="00482F50"/>
    <w:rsid w:val="004B2C3A"/>
    <w:rsid w:val="0055727E"/>
    <w:rsid w:val="005D6095"/>
    <w:rsid w:val="005F4E37"/>
    <w:rsid w:val="006E162E"/>
    <w:rsid w:val="007177E8"/>
    <w:rsid w:val="00756506"/>
    <w:rsid w:val="00787A58"/>
    <w:rsid w:val="008C5CEF"/>
    <w:rsid w:val="00983FE3"/>
    <w:rsid w:val="009E1A68"/>
    <w:rsid w:val="009F7E82"/>
    <w:rsid w:val="00A00402"/>
    <w:rsid w:val="00A678B8"/>
    <w:rsid w:val="00B12392"/>
    <w:rsid w:val="00BA39DE"/>
    <w:rsid w:val="00C43857"/>
    <w:rsid w:val="00CA6BA7"/>
    <w:rsid w:val="00CC1156"/>
    <w:rsid w:val="00CD57FC"/>
    <w:rsid w:val="00E7198B"/>
    <w:rsid w:val="00F66C7B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Title">
    <w:name w:val="ConsPlusTitle"/>
    <w:uiPriority w:val="99"/>
    <w:rsid w:val="007177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udina.uva</cp:lastModifiedBy>
  <cp:revision>7</cp:revision>
  <cp:lastPrinted>2016-11-30T06:47:00Z</cp:lastPrinted>
  <dcterms:created xsi:type="dcterms:W3CDTF">2016-11-29T12:47:00Z</dcterms:created>
  <dcterms:modified xsi:type="dcterms:W3CDTF">2017-04-10T11:09:00Z</dcterms:modified>
</cp:coreProperties>
</file>