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0B" w:rsidRPr="00135BD6" w:rsidRDefault="006906B6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="00274B0B" w:rsidRPr="00135BD6">
        <w:rPr>
          <w:rFonts w:ascii="Times New Roman" w:hAnsi="Times New Roman"/>
          <w:b w:val="0"/>
          <w:sz w:val="28"/>
          <w:szCs w:val="28"/>
        </w:rPr>
        <w:t xml:space="preserve"> ГОРОДСКОГО ОКРУГА ТОЛЬЯТТИ</w:t>
      </w:r>
    </w:p>
    <w:p w:rsidR="007603A1" w:rsidRPr="00135BD6" w:rsidRDefault="007603A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74B0B" w:rsidRPr="00135BD6" w:rsidRDefault="00274B0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35B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</w:p>
    <w:p w:rsidR="004E2E90" w:rsidRPr="00135BD6" w:rsidRDefault="004E2E9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74B0B" w:rsidRDefault="004E2E9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35B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_________________ </w:t>
      </w:r>
      <w:r w:rsidR="00274B0B" w:rsidRPr="00135B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____________</w:t>
      </w:r>
    </w:p>
    <w:p w:rsidR="0021494E" w:rsidRDefault="0021494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A03EE" w:rsidRDefault="006906B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мэрии городского округа Тольятти </w:t>
      </w:r>
      <w:r w:rsidRPr="00AF79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02.06.2016 г. № 1762</w:t>
      </w:r>
      <w:r w:rsidRPr="00AF79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-п/1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135B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требований к порядку разработки и принятия правовых актов  о нормировании в сфере закупок для </w:t>
      </w:r>
      <w:r w:rsidRPr="00135B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обеспечения муниципальных нужд городского округа Тольятти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содержанию указанных актов и обеспечению их исполнения»  </w:t>
      </w:r>
    </w:p>
    <w:p w:rsidR="0021494E" w:rsidRDefault="0021494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A03EE" w:rsidRDefault="007A03E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1789" w:rsidRDefault="0085178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1494E" w:rsidRDefault="006906B6" w:rsidP="00690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6906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</w:t>
      </w:r>
      <w:proofErr w:type="gramStart"/>
      <w:r w:rsidR="003C7D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6906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  </w:t>
      </w:r>
      <w:r w:rsidR="003C7D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июня</w:t>
      </w:r>
      <w:proofErr w:type="gramEnd"/>
      <w:r w:rsidRPr="006906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</w:t>
      </w:r>
      <w:r w:rsidR="003C7D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6906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6906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D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712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«О внесении изменений в некоторые  акты Правительства Российской Федерации», </w:t>
      </w:r>
      <w:r w:rsidR="00E51BC5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руководствуясь Уставом  городского округа Тольятти,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51BC5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Тольятти  ПОСТАНОВЛЯЕТ:</w:t>
      </w:r>
    </w:p>
    <w:p w:rsidR="00F55B20" w:rsidRDefault="00F55B20" w:rsidP="00690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155DE" w:rsidRDefault="00E51BC5" w:rsidP="00623F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" w:firstLine="63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55DE">
        <w:rPr>
          <w:rFonts w:ascii="Times New Roman" w:hAnsi="Times New Roman"/>
          <w:color w:val="000000" w:themeColor="text1"/>
          <w:sz w:val="28"/>
          <w:szCs w:val="28"/>
        </w:rPr>
        <w:t xml:space="preserve">Внести в </w:t>
      </w:r>
      <w:r w:rsidR="006906B6" w:rsidRPr="00B155DE">
        <w:rPr>
          <w:rFonts w:ascii="Times New Roman" w:hAnsi="Times New Roman"/>
          <w:color w:val="000000" w:themeColor="text1"/>
          <w:sz w:val="28"/>
          <w:szCs w:val="28"/>
        </w:rPr>
        <w:t>Требования к порядку разработки и принятия правовых актов  о нормировании в сфере закупок для  обеспечения муниципальных нужд городского округа Тольятти, содержанию указанных актов и обеспечению их исполнения</w:t>
      </w:r>
      <w:r w:rsidR="00B155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906B6" w:rsidRPr="00B155DE">
        <w:rPr>
          <w:rFonts w:ascii="Times New Roman" w:hAnsi="Times New Roman"/>
          <w:color w:val="000000" w:themeColor="text1"/>
          <w:sz w:val="28"/>
          <w:szCs w:val="28"/>
        </w:rPr>
        <w:t xml:space="preserve">  утвержденные </w:t>
      </w:r>
      <w:r w:rsidR="00B155D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155DE">
        <w:rPr>
          <w:rFonts w:ascii="Times New Roman" w:hAnsi="Times New Roman"/>
          <w:color w:val="000000" w:themeColor="text1"/>
          <w:sz w:val="28"/>
          <w:szCs w:val="28"/>
        </w:rPr>
        <w:t>остановление</w:t>
      </w:r>
      <w:r w:rsidR="006906B6" w:rsidRPr="00B155D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B155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55DE">
        <w:rPr>
          <w:rFonts w:ascii="Times New Roman" w:eastAsiaTheme="minorHAnsi" w:hAnsi="Times New Roman"/>
          <w:sz w:val="28"/>
          <w:szCs w:val="28"/>
        </w:rPr>
        <w:t>мэрии городского округа Тольятти от 02.06.2016 N 1762-п/1 "Об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исполнения" (газета "Городские ведомости", 2016, 3 июня</w:t>
      </w:r>
      <w:r w:rsidR="005563A6">
        <w:rPr>
          <w:rFonts w:ascii="Times New Roman" w:eastAsiaTheme="minorHAnsi" w:hAnsi="Times New Roman"/>
          <w:sz w:val="28"/>
          <w:szCs w:val="28"/>
        </w:rPr>
        <w:t>; 2017, 25 августа</w:t>
      </w:r>
      <w:r w:rsidR="00B155DE">
        <w:rPr>
          <w:rFonts w:ascii="Times New Roman" w:eastAsiaTheme="minorHAnsi" w:hAnsi="Times New Roman"/>
          <w:sz w:val="28"/>
          <w:szCs w:val="28"/>
        </w:rPr>
        <w:t>)</w:t>
      </w:r>
      <w:r w:rsidR="00B155DE" w:rsidRPr="00B155D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906B6" w:rsidRPr="00B155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6067" w:rsidRPr="00B155DE">
        <w:rPr>
          <w:rFonts w:ascii="Times New Roman" w:hAnsi="Times New Roman"/>
          <w:color w:val="000000" w:themeColor="text1"/>
          <w:sz w:val="28"/>
          <w:szCs w:val="28"/>
        </w:rPr>
        <w:t xml:space="preserve">следующие изменения: </w:t>
      </w:r>
    </w:p>
    <w:p w:rsidR="004A46DE" w:rsidRDefault="004A46DE" w:rsidP="004A46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3C7D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50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7D03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.1.</w:t>
      </w:r>
      <w:r w:rsidR="007773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7D0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5563A6">
        <w:rPr>
          <w:rFonts w:ascii="Times New Roman" w:hAnsi="Times New Roman"/>
          <w:color w:val="000000" w:themeColor="text1"/>
          <w:sz w:val="28"/>
          <w:szCs w:val="28"/>
        </w:rPr>
        <w:t>абцазе</w:t>
      </w:r>
      <w:proofErr w:type="spellEnd"/>
      <w:r w:rsidR="005563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5563A6">
        <w:rPr>
          <w:rFonts w:ascii="Times New Roman" w:hAnsi="Times New Roman"/>
          <w:color w:val="000000" w:themeColor="text1"/>
          <w:sz w:val="28"/>
          <w:szCs w:val="28"/>
        </w:rPr>
        <w:t>пятом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пункт</w:t>
      </w:r>
      <w:r w:rsidR="005563A6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7D03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C7D03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слов</w:t>
      </w:r>
      <w:r w:rsidR="003C7D03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3C7D03">
        <w:rPr>
          <w:rFonts w:ascii="Times New Roman" w:hAnsi="Times New Roman"/>
          <w:color w:val="000000" w:themeColor="text1"/>
          <w:sz w:val="28"/>
          <w:szCs w:val="28"/>
        </w:rPr>
        <w:t>7 дней»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заменить </w:t>
      </w:r>
      <w:r w:rsidR="00922D50">
        <w:rPr>
          <w:rFonts w:ascii="Times New Roman" w:hAnsi="Times New Roman"/>
          <w:color w:val="000000" w:themeColor="text1"/>
          <w:sz w:val="28"/>
          <w:szCs w:val="28"/>
        </w:rPr>
        <w:t>слов</w:t>
      </w:r>
      <w:r w:rsidR="003C7D03">
        <w:rPr>
          <w:rFonts w:ascii="Times New Roman" w:hAnsi="Times New Roman"/>
          <w:color w:val="000000" w:themeColor="text1"/>
          <w:sz w:val="28"/>
          <w:szCs w:val="28"/>
        </w:rPr>
        <w:t>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3C7D03">
        <w:rPr>
          <w:rFonts w:ascii="Times New Roman" w:hAnsi="Times New Roman"/>
          <w:color w:val="000000" w:themeColor="text1"/>
          <w:sz w:val="28"/>
          <w:szCs w:val="28"/>
        </w:rPr>
        <w:t>5 рабочих дней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5C5068" w:rsidRDefault="005C5068" w:rsidP="00AD3C4C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1</w:t>
      </w:r>
      <w:r w:rsidR="008E28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5563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E28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пункт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="008E28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1.</w:t>
      </w:r>
      <w:r w:rsidR="00AD3C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="007E7D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="007E7D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1.11 признать утратившими силу; </w:t>
      </w:r>
    </w:p>
    <w:p w:rsidR="005C5068" w:rsidRDefault="005C5068" w:rsidP="00623FA1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CD7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5563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CD7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DB47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D7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B47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пункт </w:t>
      </w:r>
      <w:proofErr w:type="gramStart"/>
      <w:r w:rsidR="00DB47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</w:t>
      </w:r>
      <w:r w:rsidR="00F051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B47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изложить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следующей редакции:</w:t>
      </w:r>
    </w:p>
    <w:p w:rsidR="001B47AC" w:rsidRPr="00AF2C1B" w:rsidRDefault="00D813C3" w:rsidP="00D813C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«1.12</w:t>
      </w:r>
      <w:r w:rsidR="00C634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B47AC" w:rsidRPr="001B47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Правовые акты, предусмотренные </w:t>
      </w:r>
      <w:hyperlink w:anchor="P43" w:history="1">
        <w:r w:rsidR="001B47AC" w:rsidRPr="001B47A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абзаце</w:t>
        </w:r>
        <w:r w:rsidR="008E28B3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м</w:t>
        </w:r>
        <w:r w:rsidR="001B47AC" w:rsidRPr="001B47A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втор</w:t>
        </w:r>
        <w:r w:rsidR="008E28B3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ы</w:t>
        </w:r>
        <w:r w:rsidR="001B47AC" w:rsidRPr="001B47A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м подпункта</w:t>
        </w:r>
      </w:hyperlink>
      <w:r w:rsidR="001B47AC" w:rsidRPr="001B47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hyperlink w:anchor="P45" w:history="1">
        <w:r w:rsidR="001B47AC" w:rsidRPr="001B47A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"б" пункта </w:t>
        </w:r>
        <w:r w:rsidR="001B47AC" w:rsidRPr="001B47A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lastRenderedPageBreak/>
          <w:t>1.1</w:t>
        </w:r>
      </w:hyperlink>
      <w:hyperlink r:id="rId6" w:history="1"/>
      <w:r w:rsidR="001B47AC" w:rsidRPr="001B47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настоящих Требований, пересматриваются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 необходимости. </w:t>
      </w:r>
      <w:r w:rsidR="001B47AC" w:rsidRPr="001B47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B47AC" w:rsidRPr="00AF2C1B">
        <w:rPr>
          <w:rFonts w:ascii="Times New Roman" w:hAnsi="Times New Roman" w:cs="Times New Roman"/>
          <w:b w:val="0"/>
          <w:sz w:val="28"/>
          <w:szCs w:val="28"/>
        </w:rPr>
        <w:t xml:space="preserve">Пересмотр указанных правовых актов осуществляется </w:t>
      </w:r>
      <w:r w:rsidRPr="00AF2C1B">
        <w:rPr>
          <w:rFonts w:ascii="Times New Roman" w:hAnsi="Times New Roman" w:cs="Times New Roman"/>
          <w:b w:val="0"/>
          <w:sz w:val="28"/>
          <w:szCs w:val="28"/>
        </w:rPr>
        <w:t>с учетом сроков составления проекта бюджета городского округа Тольятти на очередной финансовый год и плановый период</w:t>
      </w:r>
      <w:proofErr w:type="gramStart"/>
      <w:r w:rsidRPr="00AF2C1B">
        <w:rPr>
          <w:rFonts w:ascii="Times New Roman" w:hAnsi="Times New Roman" w:cs="Times New Roman"/>
          <w:b w:val="0"/>
          <w:sz w:val="28"/>
          <w:szCs w:val="28"/>
        </w:rPr>
        <w:t>»</w:t>
      </w:r>
      <w:r w:rsidR="007E7DA1">
        <w:rPr>
          <w:rFonts w:ascii="Times New Roman" w:hAnsi="Times New Roman" w:cs="Times New Roman"/>
          <w:b w:val="0"/>
          <w:sz w:val="28"/>
          <w:szCs w:val="28"/>
        </w:rPr>
        <w:t>.</w:t>
      </w:r>
      <w:r w:rsidRPr="00AF2C1B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1F33F7" w:rsidRPr="001F33F7" w:rsidRDefault="00F55B20" w:rsidP="001F33F7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E28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1F33F7" w:rsidRPr="001F3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Департаменту экономического развития (</w:t>
      </w:r>
      <w:proofErr w:type="spellStart"/>
      <w:r w:rsidR="00D813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Названова</w:t>
      </w:r>
      <w:proofErr w:type="spellEnd"/>
      <w:r w:rsidR="00D813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Л.Н.</w:t>
      </w:r>
      <w:r w:rsidR="001F33F7" w:rsidRPr="001F3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в течение 7 рабочих дней со дня подписания настоящего </w:t>
      </w:r>
      <w:r w:rsidR="005563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1F33F7" w:rsidRPr="001F3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остановления разместить его в Единой информационной системе в сфере закупок.</w:t>
      </w:r>
    </w:p>
    <w:p w:rsidR="00AC430D" w:rsidRPr="00AC430D" w:rsidRDefault="00F55B20" w:rsidP="00AC430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1F3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C430D" w:rsidRPr="00AC43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563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Организационному управлению </w:t>
      </w:r>
      <w:r w:rsidR="001F3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администрации </w:t>
      </w:r>
      <w:r w:rsidR="00AC430D" w:rsidRPr="00AC43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городского округа Тольятти (</w:t>
      </w:r>
      <w:r w:rsidR="00623F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Власов В.А.</w:t>
      </w:r>
      <w:r w:rsidR="00AC430D" w:rsidRPr="00AC43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опубликовать настоящее </w:t>
      </w:r>
      <w:r w:rsidR="00C634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bookmarkStart w:id="0" w:name="_GoBack"/>
      <w:bookmarkEnd w:id="0"/>
      <w:r w:rsidR="00AC430D" w:rsidRPr="00AC43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остановление в газете "Городские ведомости".</w:t>
      </w:r>
    </w:p>
    <w:p w:rsidR="00AC430D" w:rsidRPr="00AC430D" w:rsidRDefault="001F33F7" w:rsidP="00AC430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17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AC430D" w:rsidRPr="008517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Контроль за исполнением настоящего </w:t>
      </w:r>
      <w:r w:rsidR="005563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AC430D" w:rsidRPr="008517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остановления возложить на заместителя </w:t>
      </w:r>
      <w:r w:rsidRPr="008517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главы городского округа </w:t>
      </w:r>
      <w:proofErr w:type="gramStart"/>
      <w:r w:rsidRPr="008517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Тольятти </w:t>
      </w:r>
      <w:r w:rsidR="00851789" w:rsidRPr="008517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</w:t>
      </w:r>
      <w:proofErr w:type="gramEnd"/>
      <w:r w:rsidR="00851789" w:rsidRPr="008517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финансам, экономики и развитию </w:t>
      </w:r>
      <w:r w:rsidR="00AC430D" w:rsidRPr="008517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Бузинного А.Ю.</w:t>
      </w:r>
    </w:p>
    <w:p w:rsidR="00704923" w:rsidRDefault="00704923" w:rsidP="00AC430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A03EE" w:rsidRDefault="007A03EE" w:rsidP="00AC430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E7DA1" w:rsidRDefault="007E7DA1" w:rsidP="00AC430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A03EE" w:rsidRPr="00AC430D" w:rsidRDefault="006D6C3D" w:rsidP="007A03EE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городского округа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63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8A15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63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С.А.</w:t>
      </w:r>
      <w:r w:rsidR="008A15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Анташев</w:t>
      </w:r>
      <w:proofErr w:type="spellEnd"/>
    </w:p>
    <w:sectPr w:rsidR="007A03EE" w:rsidRPr="00AC430D" w:rsidSect="00406795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B5079"/>
    <w:multiLevelType w:val="hybridMultilevel"/>
    <w:tmpl w:val="A4E8EFE6"/>
    <w:lvl w:ilvl="0" w:tplc="7022392C">
      <w:start w:val="1"/>
      <w:numFmt w:val="decimal"/>
      <w:lvlText w:val="%1."/>
      <w:lvlJc w:val="left"/>
      <w:pPr>
        <w:ind w:left="1048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F95CF0"/>
    <w:multiLevelType w:val="hybridMultilevel"/>
    <w:tmpl w:val="4252D592"/>
    <w:lvl w:ilvl="0" w:tplc="B81C8D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10045"/>
    <w:multiLevelType w:val="hybridMultilevel"/>
    <w:tmpl w:val="6A863144"/>
    <w:lvl w:ilvl="0" w:tplc="76DC782A">
      <w:start w:val="1"/>
      <w:numFmt w:val="decimal"/>
      <w:lvlText w:val="%1."/>
      <w:lvlJc w:val="left"/>
      <w:pPr>
        <w:ind w:left="128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FE53DDF"/>
    <w:multiLevelType w:val="hybridMultilevel"/>
    <w:tmpl w:val="08808D5E"/>
    <w:lvl w:ilvl="0" w:tplc="33FA62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0B"/>
    <w:rsid w:val="00031B69"/>
    <w:rsid w:val="00057DE2"/>
    <w:rsid w:val="000668FC"/>
    <w:rsid w:val="000B2EDE"/>
    <w:rsid w:val="000C2B72"/>
    <w:rsid w:val="000D7593"/>
    <w:rsid w:val="001164C2"/>
    <w:rsid w:val="00135BD6"/>
    <w:rsid w:val="00145327"/>
    <w:rsid w:val="00145350"/>
    <w:rsid w:val="001558EA"/>
    <w:rsid w:val="00175E5F"/>
    <w:rsid w:val="001B47AC"/>
    <w:rsid w:val="001E5C5A"/>
    <w:rsid w:val="001F33F7"/>
    <w:rsid w:val="001F34DD"/>
    <w:rsid w:val="0021494E"/>
    <w:rsid w:val="00220FB2"/>
    <w:rsid w:val="00274B0B"/>
    <w:rsid w:val="00291875"/>
    <w:rsid w:val="002C41D3"/>
    <w:rsid w:val="002C7208"/>
    <w:rsid w:val="002D6509"/>
    <w:rsid w:val="00315280"/>
    <w:rsid w:val="003235EF"/>
    <w:rsid w:val="0036088B"/>
    <w:rsid w:val="00383A1A"/>
    <w:rsid w:val="00387667"/>
    <w:rsid w:val="003928C5"/>
    <w:rsid w:val="003C390F"/>
    <w:rsid w:val="003C7D03"/>
    <w:rsid w:val="003E4448"/>
    <w:rsid w:val="003E697F"/>
    <w:rsid w:val="003E6C63"/>
    <w:rsid w:val="00406795"/>
    <w:rsid w:val="00415850"/>
    <w:rsid w:val="00416B4D"/>
    <w:rsid w:val="0042293B"/>
    <w:rsid w:val="00425534"/>
    <w:rsid w:val="00440A1F"/>
    <w:rsid w:val="00473CED"/>
    <w:rsid w:val="004970CE"/>
    <w:rsid w:val="004A46DE"/>
    <w:rsid w:val="004B227E"/>
    <w:rsid w:val="004C2FA8"/>
    <w:rsid w:val="004D3859"/>
    <w:rsid w:val="004D6BF2"/>
    <w:rsid w:val="004E2E90"/>
    <w:rsid w:val="00511CA7"/>
    <w:rsid w:val="00514AA4"/>
    <w:rsid w:val="0053197E"/>
    <w:rsid w:val="00536EC8"/>
    <w:rsid w:val="0054058B"/>
    <w:rsid w:val="00554E77"/>
    <w:rsid w:val="005563A6"/>
    <w:rsid w:val="005B4D6C"/>
    <w:rsid w:val="005C5068"/>
    <w:rsid w:val="00616E34"/>
    <w:rsid w:val="00623FA1"/>
    <w:rsid w:val="00664686"/>
    <w:rsid w:val="006817C2"/>
    <w:rsid w:val="00685CA7"/>
    <w:rsid w:val="006906B6"/>
    <w:rsid w:val="006A307E"/>
    <w:rsid w:val="006A4484"/>
    <w:rsid w:val="006C2F5C"/>
    <w:rsid w:val="006D6C3D"/>
    <w:rsid w:val="006D6CE9"/>
    <w:rsid w:val="006E4D62"/>
    <w:rsid w:val="006E6067"/>
    <w:rsid w:val="00701AFD"/>
    <w:rsid w:val="00704923"/>
    <w:rsid w:val="0071210B"/>
    <w:rsid w:val="007334E9"/>
    <w:rsid w:val="00744A8F"/>
    <w:rsid w:val="007513E6"/>
    <w:rsid w:val="00752B90"/>
    <w:rsid w:val="007603A1"/>
    <w:rsid w:val="00774551"/>
    <w:rsid w:val="00774E62"/>
    <w:rsid w:val="007773E6"/>
    <w:rsid w:val="007857CE"/>
    <w:rsid w:val="007A03EE"/>
    <w:rsid w:val="007A260D"/>
    <w:rsid w:val="007E7DA1"/>
    <w:rsid w:val="007E7E12"/>
    <w:rsid w:val="007F6B94"/>
    <w:rsid w:val="00805912"/>
    <w:rsid w:val="00806F62"/>
    <w:rsid w:val="0081666A"/>
    <w:rsid w:val="00851789"/>
    <w:rsid w:val="00875057"/>
    <w:rsid w:val="008A1579"/>
    <w:rsid w:val="008E28B3"/>
    <w:rsid w:val="00922D50"/>
    <w:rsid w:val="0095519D"/>
    <w:rsid w:val="009732BB"/>
    <w:rsid w:val="00A05142"/>
    <w:rsid w:val="00A1428C"/>
    <w:rsid w:val="00A173D8"/>
    <w:rsid w:val="00A264A2"/>
    <w:rsid w:val="00AA501D"/>
    <w:rsid w:val="00AC430D"/>
    <w:rsid w:val="00AD084B"/>
    <w:rsid w:val="00AD3C4C"/>
    <w:rsid w:val="00AD467B"/>
    <w:rsid w:val="00AF020A"/>
    <w:rsid w:val="00AF2C1B"/>
    <w:rsid w:val="00AF793B"/>
    <w:rsid w:val="00B00928"/>
    <w:rsid w:val="00B155DE"/>
    <w:rsid w:val="00B26C86"/>
    <w:rsid w:val="00B63430"/>
    <w:rsid w:val="00BA7F19"/>
    <w:rsid w:val="00BB11F7"/>
    <w:rsid w:val="00BC31D5"/>
    <w:rsid w:val="00C031CA"/>
    <w:rsid w:val="00C6349B"/>
    <w:rsid w:val="00C76976"/>
    <w:rsid w:val="00C91A92"/>
    <w:rsid w:val="00C9326D"/>
    <w:rsid w:val="00C97769"/>
    <w:rsid w:val="00CB25AC"/>
    <w:rsid w:val="00CD7A6B"/>
    <w:rsid w:val="00CE5371"/>
    <w:rsid w:val="00D17641"/>
    <w:rsid w:val="00D37DB3"/>
    <w:rsid w:val="00D406AD"/>
    <w:rsid w:val="00D51A22"/>
    <w:rsid w:val="00D813C3"/>
    <w:rsid w:val="00DA12E5"/>
    <w:rsid w:val="00DB47C0"/>
    <w:rsid w:val="00DE6229"/>
    <w:rsid w:val="00DE717B"/>
    <w:rsid w:val="00E023A4"/>
    <w:rsid w:val="00E2499A"/>
    <w:rsid w:val="00E51BC5"/>
    <w:rsid w:val="00E675B7"/>
    <w:rsid w:val="00E87053"/>
    <w:rsid w:val="00E9065F"/>
    <w:rsid w:val="00E92A73"/>
    <w:rsid w:val="00E96BD0"/>
    <w:rsid w:val="00EC6B00"/>
    <w:rsid w:val="00ED0090"/>
    <w:rsid w:val="00F05161"/>
    <w:rsid w:val="00F07D6F"/>
    <w:rsid w:val="00F115B3"/>
    <w:rsid w:val="00F55B20"/>
    <w:rsid w:val="00F94CAA"/>
    <w:rsid w:val="00FD5977"/>
    <w:rsid w:val="00FE0C3F"/>
    <w:rsid w:val="00FE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BD9ED-0B4B-4B4F-8699-E6B0CF42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4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65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65F"/>
    <w:rPr>
      <w:rFonts w:ascii="Arial" w:eastAsia="Times New Roman" w:hAnsi="Arial" w:cs="Arial"/>
      <w:sz w:val="16"/>
      <w:szCs w:val="16"/>
    </w:rPr>
  </w:style>
  <w:style w:type="character" w:customStyle="1" w:styleId="w">
    <w:name w:val="w"/>
    <w:basedOn w:val="a0"/>
    <w:rsid w:val="00B00928"/>
  </w:style>
  <w:style w:type="paragraph" w:styleId="a5">
    <w:name w:val="List Paragraph"/>
    <w:basedOn w:val="a"/>
    <w:uiPriority w:val="34"/>
    <w:qFormat/>
    <w:rsid w:val="00B15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925F3B72D46562B62AD56EBDAF294981D760A6F39312B62986C0FC9D083F5FCCC39E5F8207BA96XEN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5372-9FAF-44BC-B3BE-4F39D4F4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Атаманкина Ольга Николаевна</cp:lastModifiedBy>
  <cp:revision>25</cp:revision>
  <cp:lastPrinted>2017-07-04T10:16:00Z</cp:lastPrinted>
  <dcterms:created xsi:type="dcterms:W3CDTF">2017-02-02T05:55:00Z</dcterms:created>
  <dcterms:modified xsi:type="dcterms:W3CDTF">2018-08-17T06:41:00Z</dcterms:modified>
</cp:coreProperties>
</file>