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E5D" w:rsidRDefault="00735E5D" w:rsidP="00735E5D">
      <w:pPr>
        <w:tabs>
          <w:tab w:val="left" w:pos="751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к проекту </w:t>
      </w:r>
    </w:p>
    <w:p w:rsidR="00735E5D" w:rsidRDefault="00735E5D" w:rsidP="0073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мэрии городского округа  Тольятти </w:t>
      </w:r>
    </w:p>
    <w:p w:rsidR="00735E5D" w:rsidRPr="00B85DD6" w:rsidRDefault="00735E5D" w:rsidP="00735E5D">
      <w:pPr>
        <w:pStyle w:val="ConsPlusTitle"/>
        <w:jc w:val="center"/>
        <w:rPr>
          <w:b w:val="0"/>
        </w:rPr>
      </w:pPr>
      <w:r>
        <w:rPr>
          <w:b w:val="0"/>
        </w:rPr>
        <w:t>«</w:t>
      </w:r>
      <w:r w:rsidRPr="00B85DD6">
        <w:rPr>
          <w:b w:val="0"/>
        </w:rPr>
        <w:t xml:space="preserve">Об утверждении требований к порядку разработки и принятия  правовых </w:t>
      </w:r>
      <w:r>
        <w:rPr>
          <w:b w:val="0"/>
        </w:rPr>
        <w:t xml:space="preserve">актов </w:t>
      </w:r>
      <w:r w:rsidRPr="00B85DD6">
        <w:rPr>
          <w:b w:val="0"/>
        </w:rPr>
        <w:t>о нормировании в сфере закупок для о</w:t>
      </w:r>
      <w:bookmarkStart w:id="0" w:name="_GoBack"/>
      <w:bookmarkEnd w:id="0"/>
      <w:r w:rsidRPr="00B85DD6">
        <w:rPr>
          <w:b w:val="0"/>
        </w:rPr>
        <w:t>беспечения муниципальных нужд городского округа Тольятти, содержанию указанных актов и обеспечению их исполнения</w:t>
      </w:r>
      <w:r>
        <w:rPr>
          <w:b w:val="0"/>
        </w:rPr>
        <w:t>»</w:t>
      </w:r>
    </w:p>
    <w:p w:rsidR="00735E5D" w:rsidRDefault="00735E5D" w:rsidP="00735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35E5D" w:rsidRDefault="00735E5D" w:rsidP="00735E5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В соответствии со статьей 114  Федерального закона от 05.04.2013 г № 44-ФЗ «О контрактной системе в сфере закупок товаров, работ, услуг для обеспечения государственных и муниципальных нужд» (далее – Закон 44-ФЗ</w:t>
      </w:r>
      <w:r w:rsidRPr="00C976CF">
        <w:rPr>
          <w:rFonts w:ascii="Times New Roman" w:hAnsi="Times New Roman" w:cs="Times New Roman"/>
          <w:bCs/>
          <w:sz w:val="28"/>
          <w:szCs w:val="28"/>
        </w:rPr>
        <w:t>)</w:t>
      </w:r>
      <w:r w:rsidRPr="00C97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01.01.2016 г. вступили в силу  нормы статьи 19 Закона 44-ФЗ о нормировании</w:t>
      </w:r>
      <w:r w:rsidRPr="00C97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закупок.</w:t>
      </w:r>
    </w:p>
    <w:p w:rsidR="00735E5D" w:rsidRDefault="00735E5D" w:rsidP="00735E5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</w:t>
      </w:r>
      <w:proofErr w:type="gramStart"/>
      <w:r>
        <w:rPr>
          <w:rFonts w:ascii="Times New Roman" w:hAnsi="Times New Roman"/>
          <w:sz w:val="28"/>
          <w:szCs w:val="28"/>
        </w:rPr>
        <w:t>19  Закона</w:t>
      </w:r>
      <w:proofErr w:type="gramEnd"/>
      <w:r>
        <w:rPr>
          <w:rFonts w:ascii="Times New Roman" w:hAnsi="Times New Roman"/>
          <w:sz w:val="28"/>
          <w:szCs w:val="28"/>
        </w:rPr>
        <w:t xml:space="preserve"> 44-ФЗ и Постановлением Правительства РФ</w:t>
      </w:r>
      <w:r w:rsidRPr="00B85D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местные администрации обязанные утвердить требования</w:t>
      </w:r>
      <w:r w:rsidRPr="009B4538">
        <w:rPr>
          <w:b/>
        </w:rPr>
        <w:t xml:space="preserve"> </w:t>
      </w:r>
      <w:r w:rsidRPr="009B4538">
        <w:rPr>
          <w:rFonts w:ascii="Times New Roman" w:hAnsi="Times New Roman"/>
          <w:sz w:val="28"/>
          <w:szCs w:val="28"/>
        </w:rPr>
        <w:t xml:space="preserve">к порядку разработки и принятия  правовых </w:t>
      </w:r>
      <w:r>
        <w:rPr>
          <w:rFonts w:ascii="Times New Roman" w:hAnsi="Times New Roman"/>
          <w:sz w:val="28"/>
          <w:szCs w:val="28"/>
        </w:rPr>
        <w:t xml:space="preserve">актов </w:t>
      </w:r>
      <w:r w:rsidRPr="009B4538">
        <w:rPr>
          <w:rFonts w:ascii="Times New Roman" w:hAnsi="Times New Roman"/>
          <w:sz w:val="28"/>
          <w:szCs w:val="28"/>
        </w:rPr>
        <w:t>о нормировании в сфере закупок для обеспечения муниципальных нужд, содержанию указанных актов и обеспечению их исполнения</w:t>
      </w:r>
      <w:r>
        <w:rPr>
          <w:rFonts w:ascii="Times New Roman" w:hAnsi="Times New Roman"/>
          <w:sz w:val="28"/>
          <w:szCs w:val="28"/>
        </w:rPr>
        <w:t>.</w:t>
      </w:r>
    </w:p>
    <w:p w:rsidR="00735E5D" w:rsidRDefault="00735E5D" w:rsidP="00735E5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указанных требований органами местного самоуправления и муниципальными органами будут разрабатываться правовые акты, регулирующие правила нормирования, установленные ст. 19 Закона 44-ФЗ (см. прилагаемую схему  разработки правовых актов по нормированию в сфере закупок).</w:t>
      </w:r>
    </w:p>
    <w:p w:rsidR="00735E5D" w:rsidRDefault="00735E5D" w:rsidP="00735E5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Дополнительного финансирования принятие данного проекта постановления мэрии не требует.</w:t>
      </w:r>
    </w:p>
    <w:p w:rsidR="00735E5D" w:rsidRDefault="00735E5D" w:rsidP="0073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5E5D" w:rsidRDefault="00735E5D" w:rsidP="0073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5E5D" w:rsidRDefault="00735E5D" w:rsidP="0073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5E5D" w:rsidRDefault="00735E5D" w:rsidP="0073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Руководитель департамента</w:t>
      </w:r>
    </w:p>
    <w:p w:rsidR="00744A8F" w:rsidRDefault="00735E5D" w:rsidP="00735E5D">
      <w:r>
        <w:rPr>
          <w:rFonts w:ascii="Times New Roman" w:hAnsi="Times New Roman"/>
          <w:bCs/>
          <w:sz w:val="28"/>
          <w:szCs w:val="28"/>
        </w:rPr>
        <w:t xml:space="preserve">экономического развития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Д.Ю.Богданов</w:t>
      </w:r>
      <w:proofErr w:type="spellEnd"/>
    </w:p>
    <w:sectPr w:rsidR="00744A8F" w:rsidSect="007857CE"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5D"/>
    <w:rsid w:val="006C2904"/>
    <w:rsid w:val="00735E5D"/>
    <w:rsid w:val="00744A8F"/>
    <w:rsid w:val="007857CE"/>
    <w:rsid w:val="00CA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689E0-B077-4A32-8666-74082E6F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E5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E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5E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Дидык Екатерина Игоревна</cp:lastModifiedBy>
  <cp:revision>2</cp:revision>
  <dcterms:created xsi:type="dcterms:W3CDTF">2016-06-09T10:13:00Z</dcterms:created>
  <dcterms:modified xsi:type="dcterms:W3CDTF">2016-06-09T10:13:00Z</dcterms:modified>
</cp:coreProperties>
</file>