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0C" w:rsidRPr="0018770C" w:rsidRDefault="00BD30E0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 w:rsidR="0018770C" w:rsidRPr="0018770C">
        <w:rPr>
          <w:sz w:val="28"/>
          <w:szCs w:val="28"/>
        </w:rPr>
        <w:t xml:space="preserve"> записка</w:t>
      </w:r>
    </w:p>
    <w:p w:rsidR="0018770C" w:rsidRPr="0018770C" w:rsidRDefault="0018770C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 w:rsidRPr="0018770C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6541E1" w:rsidRPr="00F64BCA" w:rsidRDefault="0018770C" w:rsidP="00FC3AAF">
      <w:pPr>
        <w:widowControl w:val="0"/>
        <w:adjustRightInd w:val="0"/>
        <w:jc w:val="center"/>
        <w:rPr>
          <w:rFonts w:eastAsiaTheme="minorHAnsi"/>
          <w:sz w:val="28"/>
          <w:szCs w:val="24"/>
          <w:lang w:eastAsia="en-US"/>
        </w:rPr>
      </w:pPr>
      <w:r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 xml:space="preserve">«О внесении изменений в постановление </w:t>
      </w:r>
      <w:r w:rsidR="007E6B04">
        <w:rPr>
          <w:bCs/>
          <w:sz w:val="28"/>
          <w:szCs w:val="28"/>
        </w:rPr>
        <w:t>мэрии</w:t>
      </w:r>
      <w:r w:rsidR="00FC3AAF">
        <w:rPr>
          <w:bCs/>
          <w:sz w:val="28"/>
          <w:szCs w:val="28"/>
        </w:rPr>
        <w:t xml:space="preserve"> городского округа Тольятти от 28.12.2016</w:t>
      </w:r>
      <w:r w:rsidR="006F0FE6"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>г. № 4501-п/1</w:t>
      </w:r>
      <w:r w:rsidR="00FC3AAF" w:rsidRPr="006541E1">
        <w:rPr>
          <w:sz w:val="24"/>
          <w:szCs w:val="24"/>
        </w:rPr>
        <w:t xml:space="preserve"> </w:t>
      </w:r>
      <w:r w:rsidR="00863A21" w:rsidRPr="006541E1">
        <w:rPr>
          <w:sz w:val="24"/>
          <w:szCs w:val="24"/>
        </w:rPr>
        <w:t>«</w:t>
      </w:r>
      <w:r w:rsidR="00F64BCA" w:rsidRPr="00E13C75">
        <w:rPr>
          <w:rFonts w:eastAsiaTheme="minorHAnsi"/>
          <w:sz w:val="28"/>
          <w:szCs w:val="24"/>
          <w:lang w:eastAsia="en-US"/>
        </w:rPr>
        <w:t>Об утверждении нормативных затрат на</w:t>
      </w:r>
      <w:r w:rsidR="00FC3AAF">
        <w:rPr>
          <w:rFonts w:eastAsiaTheme="minorHAnsi"/>
          <w:sz w:val="28"/>
          <w:szCs w:val="24"/>
          <w:lang w:eastAsia="en-US"/>
        </w:rPr>
        <w:t xml:space="preserve"> </w:t>
      </w:r>
      <w:r w:rsidR="00F64BCA" w:rsidRPr="00E13C75">
        <w:rPr>
          <w:rFonts w:eastAsiaTheme="minorHAnsi"/>
          <w:sz w:val="28"/>
          <w:szCs w:val="24"/>
          <w:lang w:eastAsia="en-US"/>
        </w:rPr>
        <w:t>обеспечение</w:t>
      </w:r>
      <w:r w:rsidR="00F64BCA">
        <w:rPr>
          <w:rFonts w:eastAsiaTheme="minorHAnsi"/>
          <w:sz w:val="28"/>
          <w:szCs w:val="24"/>
          <w:lang w:eastAsia="en-US"/>
        </w:rPr>
        <w:t xml:space="preserve"> функций </w:t>
      </w:r>
      <w:r w:rsidR="00DD396C">
        <w:rPr>
          <w:rFonts w:eastAsiaTheme="minorHAnsi"/>
          <w:sz w:val="28"/>
          <w:szCs w:val="24"/>
          <w:lang w:eastAsia="en-US"/>
        </w:rPr>
        <w:t xml:space="preserve">департамента финансов </w:t>
      </w:r>
      <w:r w:rsidR="006E62B3">
        <w:rPr>
          <w:rFonts w:eastAsiaTheme="minorHAnsi"/>
          <w:sz w:val="28"/>
          <w:szCs w:val="24"/>
          <w:lang w:eastAsia="en-US"/>
        </w:rPr>
        <w:t>администрации</w:t>
      </w:r>
      <w:r w:rsidR="00F64BCA">
        <w:rPr>
          <w:rFonts w:eastAsiaTheme="minorHAnsi"/>
          <w:sz w:val="28"/>
          <w:szCs w:val="24"/>
          <w:lang w:eastAsia="en-US"/>
        </w:rPr>
        <w:t xml:space="preserve"> городского округа Тольятти</w:t>
      </w:r>
      <w:r w:rsidR="006541E1" w:rsidRPr="006541E1">
        <w:rPr>
          <w:rFonts w:eastAsiaTheme="minorHAnsi"/>
          <w:sz w:val="24"/>
          <w:szCs w:val="24"/>
          <w:lang w:eastAsia="en-US"/>
        </w:rPr>
        <w:t>»</w:t>
      </w:r>
    </w:p>
    <w:p w:rsidR="006541E1" w:rsidRPr="006541E1" w:rsidRDefault="006541E1" w:rsidP="006541E1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</w:p>
    <w:p w:rsidR="00863A21" w:rsidRPr="00521D31" w:rsidRDefault="00863A21" w:rsidP="00863A21">
      <w:pPr>
        <w:rPr>
          <w:sz w:val="24"/>
          <w:szCs w:val="24"/>
        </w:rPr>
      </w:pPr>
    </w:p>
    <w:p w:rsidR="00CE30CD" w:rsidRP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9A4494" w:rsidRPr="00182F16" w:rsidRDefault="00CE30CD" w:rsidP="009A4494">
      <w:pPr>
        <w:suppressAutoHyphens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E30CD">
        <w:rPr>
          <w:sz w:val="28"/>
          <w:szCs w:val="28"/>
        </w:rPr>
        <w:t>Настоящий проект постановления подготовлен</w:t>
      </w:r>
      <w:r w:rsidR="009A4494">
        <w:rPr>
          <w:sz w:val="28"/>
          <w:szCs w:val="28"/>
        </w:rPr>
        <w:t>, в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связи со служебной необходимостью, на основании постановления </w:t>
      </w:r>
      <w:r w:rsidR="007E6B04">
        <w:rPr>
          <w:rFonts w:eastAsiaTheme="minorHAnsi"/>
          <w:color w:val="000000" w:themeColor="text1"/>
          <w:sz w:val="28"/>
          <w:szCs w:val="28"/>
          <w:lang w:eastAsia="en-US"/>
        </w:rPr>
        <w:t>мэрии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Тольятти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</w:t>
      </w:r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исполнения»,</w:t>
      </w:r>
      <w:r w:rsidR="00D16151" w:rsidRPr="00182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82F16" w:rsidRPr="00182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 w:rsidR="00CE7CDC" w:rsidRPr="00182F16">
        <w:rPr>
          <w:sz w:val="28"/>
          <w:szCs w:val="28"/>
        </w:rPr>
        <w:t>связи с изменением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</w:t>
      </w:r>
      <w:r w:rsidR="00617720" w:rsidRPr="00182F16">
        <w:rPr>
          <w:sz w:val="28"/>
          <w:szCs w:val="28"/>
        </w:rPr>
        <w:t xml:space="preserve"> затрат, </w:t>
      </w:r>
      <w:r w:rsidR="00182F16">
        <w:rPr>
          <w:sz w:val="28"/>
          <w:szCs w:val="28"/>
        </w:rPr>
        <w:t xml:space="preserve">а также </w:t>
      </w:r>
      <w:r w:rsidR="00617720" w:rsidRPr="00182F16">
        <w:rPr>
          <w:sz w:val="28"/>
          <w:szCs w:val="28"/>
        </w:rPr>
        <w:t>изменением предельных цен (тарифов) на услуги, используемые при определении нормативных затрат</w:t>
      </w:r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863A21" w:rsidRDefault="00863A21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863A21" w:rsidRDefault="00656A8E" w:rsidP="00DD396C">
      <w:pPr>
        <w:jc w:val="both"/>
        <w:rPr>
          <w:sz w:val="24"/>
          <w:szCs w:val="24"/>
        </w:rPr>
      </w:pPr>
      <w:r>
        <w:rPr>
          <w:sz w:val="28"/>
          <w:szCs w:val="28"/>
        </w:rPr>
        <w:t>И.о. р</w:t>
      </w:r>
      <w:r w:rsidR="00CE7CDC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CE7CDC">
        <w:rPr>
          <w:sz w:val="28"/>
          <w:szCs w:val="28"/>
        </w:rPr>
        <w:t xml:space="preserve"> </w:t>
      </w:r>
      <w:r w:rsidR="00EA0442" w:rsidRPr="006D02D7">
        <w:rPr>
          <w:sz w:val="28"/>
          <w:szCs w:val="28"/>
        </w:rPr>
        <w:t>д</w:t>
      </w:r>
      <w:r w:rsidR="00DD396C" w:rsidRPr="006D02D7">
        <w:rPr>
          <w:sz w:val="28"/>
          <w:szCs w:val="28"/>
        </w:rPr>
        <w:t>епартамента</w:t>
      </w:r>
      <w:r w:rsidR="00B47256">
        <w:rPr>
          <w:sz w:val="28"/>
          <w:szCs w:val="28"/>
        </w:rPr>
        <w:tab/>
      </w:r>
      <w:r w:rsidR="00EA0442">
        <w:rPr>
          <w:sz w:val="28"/>
          <w:szCs w:val="24"/>
        </w:rPr>
        <w:tab/>
      </w:r>
      <w:r w:rsidR="00EA0442">
        <w:rPr>
          <w:sz w:val="28"/>
          <w:szCs w:val="24"/>
        </w:rPr>
        <w:tab/>
      </w:r>
      <w:r w:rsidR="00863A21" w:rsidRPr="006541E1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>
        <w:rPr>
          <w:sz w:val="28"/>
          <w:szCs w:val="24"/>
        </w:rPr>
        <w:t>М.Г. Чурашова</w:t>
      </w:r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  <w:bookmarkStart w:id="0" w:name="_GoBack"/>
    </w:p>
    <w:p w:rsidR="00863A21" w:rsidRPr="00784293" w:rsidRDefault="00656A8E" w:rsidP="00863A21">
      <w:pPr>
        <w:rPr>
          <w:sz w:val="22"/>
          <w:szCs w:val="22"/>
        </w:rPr>
      </w:pPr>
      <w:r>
        <w:rPr>
          <w:sz w:val="22"/>
          <w:szCs w:val="22"/>
        </w:rPr>
        <w:t>Сержанова Т.В.</w:t>
      </w:r>
    </w:p>
    <w:bookmarkEnd w:id="0"/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656A8E">
        <w:rPr>
          <w:sz w:val="22"/>
          <w:szCs w:val="22"/>
        </w:rPr>
        <w:t>35</w:t>
      </w:r>
      <w:r w:rsidR="00FC3AAF" w:rsidRPr="00784293">
        <w:rPr>
          <w:sz w:val="22"/>
          <w:szCs w:val="22"/>
        </w:rPr>
        <w:t xml:space="preserve"> </w:t>
      </w:r>
      <w:r w:rsidR="00656A8E">
        <w:rPr>
          <w:sz w:val="22"/>
          <w:szCs w:val="22"/>
        </w:rPr>
        <w:t>40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07A7"/>
    <w:rsid w:val="001725E8"/>
    <w:rsid w:val="0017341F"/>
    <w:rsid w:val="00182F16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4D97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51E4"/>
    <w:rsid w:val="00437C4A"/>
    <w:rsid w:val="004462DE"/>
    <w:rsid w:val="00454896"/>
    <w:rsid w:val="00457EEA"/>
    <w:rsid w:val="004627B1"/>
    <w:rsid w:val="00462CA8"/>
    <w:rsid w:val="00471A73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17720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6A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3E32"/>
    <w:rsid w:val="006B4EE1"/>
    <w:rsid w:val="006B67DD"/>
    <w:rsid w:val="006C0208"/>
    <w:rsid w:val="006C1906"/>
    <w:rsid w:val="006C6998"/>
    <w:rsid w:val="006C73CE"/>
    <w:rsid w:val="006D02D7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1B04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494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94BE1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47256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30E0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E7CDC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16151"/>
    <w:rsid w:val="00D16FF5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1C3"/>
    <w:rsid w:val="00EE0F8F"/>
    <w:rsid w:val="00EE23E2"/>
    <w:rsid w:val="00EE3512"/>
    <w:rsid w:val="00EE5332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26E8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Сержанова Татьяна Валерьевна</cp:lastModifiedBy>
  <cp:revision>12</cp:revision>
  <cp:lastPrinted>2017-04-14T07:30:00Z</cp:lastPrinted>
  <dcterms:created xsi:type="dcterms:W3CDTF">2018-12-18T10:11:00Z</dcterms:created>
  <dcterms:modified xsi:type="dcterms:W3CDTF">2020-09-18T05:09:00Z</dcterms:modified>
</cp:coreProperties>
</file>