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FA" w:rsidRDefault="00143F84" w:rsidP="006F5F7E">
      <w:pPr>
        <w:widowControl w:val="0"/>
        <w:autoSpaceDE w:val="0"/>
        <w:autoSpaceDN w:val="0"/>
        <w:adjustRightInd w:val="0"/>
        <w:spacing w:after="0" w:line="240" w:lineRule="auto"/>
        <w:ind w:right="-455"/>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6F5F7E">
      <w:pPr>
        <w:widowControl w:val="0"/>
        <w:autoSpaceDE w:val="0"/>
        <w:autoSpaceDN w:val="0"/>
        <w:adjustRightInd w:val="0"/>
        <w:spacing w:after="0" w:line="240" w:lineRule="auto"/>
        <w:ind w:right="-455"/>
        <w:jc w:val="right"/>
        <w:rPr>
          <w:rFonts w:ascii="Times New Roman" w:hAnsi="Times New Roman" w:cs="Times New Roman"/>
          <w:bCs/>
          <w:sz w:val="24"/>
          <w:szCs w:val="24"/>
        </w:rPr>
      </w:pPr>
    </w:p>
    <w:p w:rsidR="000B42FC" w:rsidRPr="00894DE1" w:rsidRDefault="000B42FC" w:rsidP="006F5F7E">
      <w:pPr>
        <w:widowControl w:val="0"/>
        <w:autoSpaceDE w:val="0"/>
        <w:autoSpaceDN w:val="0"/>
        <w:adjustRightInd w:val="0"/>
        <w:spacing w:after="0" w:line="240" w:lineRule="auto"/>
        <w:ind w:right="-455"/>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6F5F7E">
      <w:pPr>
        <w:spacing w:after="0" w:line="240" w:lineRule="auto"/>
        <w:ind w:right="-455"/>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143F84" w:rsidRPr="00894DE1" w:rsidRDefault="000B42FC" w:rsidP="006F5F7E">
      <w:pPr>
        <w:widowControl w:val="0"/>
        <w:autoSpaceDE w:val="0"/>
        <w:autoSpaceDN w:val="0"/>
        <w:adjustRightInd w:val="0"/>
        <w:spacing w:after="0" w:line="240" w:lineRule="auto"/>
        <w:ind w:right="-455"/>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«____»___________201</w:t>
      </w:r>
      <w:r w:rsidR="007725CC">
        <w:rPr>
          <w:rFonts w:ascii="Times New Roman" w:hAnsi="Times New Roman" w:cs="Times New Roman"/>
          <w:bCs/>
          <w:sz w:val="24"/>
          <w:szCs w:val="24"/>
        </w:rPr>
        <w:t>8</w:t>
      </w:r>
      <w:bookmarkStart w:id="0" w:name="_GoBack"/>
      <w:bookmarkEnd w:id="0"/>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6F5F7E">
      <w:pPr>
        <w:widowControl w:val="0"/>
        <w:autoSpaceDE w:val="0"/>
        <w:autoSpaceDN w:val="0"/>
        <w:adjustRightInd w:val="0"/>
        <w:spacing w:after="0" w:line="240" w:lineRule="auto"/>
        <w:ind w:right="-455"/>
        <w:jc w:val="center"/>
        <w:rPr>
          <w:rFonts w:ascii="Times New Roman" w:hAnsi="Times New Roman" w:cs="Times New Roman"/>
          <w:bCs/>
          <w:sz w:val="24"/>
          <w:szCs w:val="24"/>
        </w:rPr>
      </w:pPr>
    </w:p>
    <w:p w:rsidR="00197F5A" w:rsidRPr="00894DE1" w:rsidRDefault="00197F5A" w:rsidP="006F5F7E">
      <w:pPr>
        <w:widowControl w:val="0"/>
        <w:autoSpaceDE w:val="0"/>
        <w:autoSpaceDN w:val="0"/>
        <w:adjustRightInd w:val="0"/>
        <w:spacing w:after="0" w:line="240" w:lineRule="auto"/>
        <w:ind w:right="-455"/>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6F5F7E">
      <w:pPr>
        <w:widowControl w:val="0"/>
        <w:autoSpaceDE w:val="0"/>
        <w:autoSpaceDN w:val="0"/>
        <w:adjustRightInd w:val="0"/>
        <w:spacing w:after="0" w:line="240" w:lineRule="auto"/>
        <w:ind w:right="-455"/>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6F5F7E">
      <w:pPr>
        <w:widowControl w:val="0"/>
        <w:autoSpaceDE w:val="0"/>
        <w:autoSpaceDN w:val="0"/>
        <w:adjustRightInd w:val="0"/>
        <w:spacing w:after="0" w:line="240" w:lineRule="auto"/>
        <w:ind w:right="-455"/>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6F5F7E">
      <w:pPr>
        <w:widowControl w:val="0"/>
        <w:autoSpaceDE w:val="0"/>
        <w:autoSpaceDN w:val="0"/>
        <w:adjustRightInd w:val="0"/>
        <w:spacing w:after="0" w:line="240" w:lineRule="auto"/>
        <w:ind w:right="-455"/>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6F5F7E">
      <w:pPr>
        <w:widowControl w:val="0"/>
        <w:autoSpaceDE w:val="0"/>
        <w:autoSpaceDN w:val="0"/>
        <w:adjustRightInd w:val="0"/>
        <w:spacing w:after="0" w:line="240" w:lineRule="auto"/>
        <w:ind w:right="-455"/>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6F5F7E">
      <w:pPr>
        <w:widowControl w:val="0"/>
        <w:autoSpaceDE w:val="0"/>
        <w:autoSpaceDN w:val="0"/>
        <w:adjustRightInd w:val="0"/>
        <w:spacing w:after="0" w:line="240" w:lineRule="auto"/>
        <w:ind w:right="-455"/>
        <w:jc w:val="center"/>
        <w:rPr>
          <w:rFonts w:ascii="Times New Roman" w:hAnsi="Times New Roman" w:cs="Times New Roman"/>
          <w:sz w:val="24"/>
          <w:szCs w:val="24"/>
        </w:rPr>
      </w:pPr>
    </w:p>
    <w:p w:rsidR="00197F5A" w:rsidRPr="00894DE1" w:rsidRDefault="00633840" w:rsidP="00AE26E0">
      <w:pPr>
        <w:suppressAutoHyphens/>
        <w:spacing w:after="0" w:line="360" w:lineRule="auto"/>
        <w:ind w:right="-456"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AE26E0">
      <w:pPr>
        <w:pStyle w:val="a3"/>
        <w:widowControl w:val="0"/>
        <w:numPr>
          <w:ilvl w:val="0"/>
          <w:numId w:val="6"/>
        </w:numPr>
        <w:suppressAutoHyphens/>
        <w:autoSpaceDE w:val="0"/>
        <w:autoSpaceDN w:val="0"/>
        <w:adjustRightInd w:val="0"/>
        <w:spacing w:after="0" w:line="360" w:lineRule="auto"/>
        <w:ind w:left="0" w:right="-456"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655F2B">
        <w:rPr>
          <w:rFonts w:ascii="Times New Roman" w:hAnsi="Times New Roman" w:cs="Times New Roman"/>
          <w:sz w:val="24"/>
          <w:szCs w:val="24"/>
        </w:rPr>
        <w:t>лее - «П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2A1141" w:rsidRPr="00894DE1" w:rsidRDefault="00AD3BD7" w:rsidP="00AE26E0">
      <w:pPr>
        <w:pStyle w:val="a3"/>
        <w:numPr>
          <w:ilvl w:val="1"/>
          <w:numId w:val="2"/>
        </w:numPr>
        <w:tabs>
          <w:tab w:val="left" w:pos="1134"/>
        </w:tabs>
        <w:suppressAutoHyphens/>
        <w:spacing w:after="0" w:line="360" w:lineRule="auto"/>
        <w:ind w:left="0" w:right="-456"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 </w:t>
      </w:r>
      <w:r w:rsidR="002A1141" w:rsidRPr="00894DE1">
        <w:rPr>
          <w:rFonts w:ascii="Times New Roman" w:hAnsi="Times New Roman" w:cs="Times New Roman"/>
          <w:sz w:val="24"/>
          <w:szCs w:val="24"/>
        </w:rPr>
        <w:t xml:space="preserve">Таблицу </w:t>
      </w:r>
      <w:r w:rsidR="00EB6B55">
        <w:rPr>
          <w:rFonts w:ascii="Times New Roman" w:hAnsi="Times New Roman" w:cs="Times New Roman"/>
          <w:sz w:val="24"/>
          <w:szCs w:val="24"/>
        </w:rPr>
        <w:t>17</w:t>
      </w:r>
      <w:r w:rsidR="002A1141" w:rsidRPr="00894DE1">
        <w:rPr>
          <w:rFonts w:ascii="Times New Roman" w:hAnsi="Times New Roman" w:cs="Times New Roman"/>
          <w:sz w:val="24"/>
          <w:szCs w:val="24"/>
        </w:rPr>
        <w:t xml:space="preserve"> «</w:t>
      </w:r>
      <w:r w:rsidR="00EB6B55" w:rsidRPr="00EB6B55">
        <w:rPr>
          <w:rFonts w:ascii="Times New Roman" w:eastAsia="Calibri" w:hAnsi="Times New Roman" w:cs="Times New Roman"/>
          <w:sz w:val="24"/>
          <w:szCs w:val="24"/>
        </w:rPr>
        <w:t>Норматив затрат на услуги почтовой связи</w:t>
      </w:r>
      <w:r w:rsidR="002A1141" w:rsidRPr="00894DE1">
        <w:rPr>
          <w:rFonts w:ascii="Times New Roman" w:hAnsi="Times New Roman" w:cs="Times New Roman"/>
          <w:sz w:val="24"/>
          <w:szCs w:val="24"/>
        </w:rPr>
        <w:t>»</w:t>
      </w:r>
      <w:r w:rsidR="00F0769B">
        <w:rPr>
          <w:rFonts w:ascii="Times New Roman" w:hAnsi="Times New Roman" w:cs="Times New Roman"/>
          <w:sz w:val="24"/>
          <w:szCs w:val="24"/>
        </w:rPr>
        <w:t xml:space="preserve"> </w:t>
      </w:r>
      <w:r w:rsidR="00655F2B">
        <w:rPr>
          <w:rFonts w:ascii="Times New Roman" w:hAnsi="Times New Roman" w:cs="Times New Roman"/>
          <w:sz w:val="24"/>
          <w:szCs w:val="24"/>
        </w:rPr>
        <w:t xml:space="preserve">Приложения № 1 Постановления </w:t>
      </w:r>
      <w:r w:rsidR="00EB6B55">
        <w:rPr>
          <w:rFonts w:ascii="Times New Roman" w:hAnsi="Times New Roman" w:cs="Times New Roman"/>
          <w:sz w:val="24"/>
          <w:szCs w:val="24"/>
        </w:rPr>
        <w:t>изложить в следующей редакции</w:t>
      </w:r>
      <w:r w:rsidR="002A1141" w:rsidRPr="00894DE1">
        <w:rPr>
          <w:rFonts w:ascii="Times New Roman" w:hAnsi="Times New Roman" w:cs="Times New Roman"/>
          <w:sz w:val="24"/>
          <w:szCs w:val="24"/>
        </w:rPr>
        <w:t>:</w:t>
      </w:r>
    </w:p>
    <w:p w:rsidR="00F5588A" w:rsidRPr="00F5588A" w:rsidRDefault="002A1141" w:rsidP="00F5588A">
      <w:pPr>
        <w:spacing w:after="0"/>
        <w:ind w:firstLine="7797"/>
        <w:jc w:val="center"/>
        <w:rPr>
          <w:rFonts w:ascii="Times New Roman" w:eastAsia="Calibri" w:hAnsi="Times New Roman" w:cs="Times New Roman"/>
          <w:sz w:val="24"/>
          <w:szCs w:val="24"/>
        </w:rPr>
      </w:pPr>
      <w:r w:rsidRPr="00894DE1">
        <w:rPr>
          <w:rFonts w:ascii="Times New Roman" w:hAnsi="Times New Roman" w:cs="Times New Roman"/>
          <w:sz w:val="24"/>
          <w:szCs w:val="24"/>
        </w:rPr>
        <w:t>«</w:t>
      </w:r>
      <w:r w:rsidR="00F5588A" w:rsidRPr="00F5588A">
        <w:rPr>
          <w:rFonts w:ascii="Times New Roman" w:eastAsia="Calibri" w:hAnsi="Times New Roman" w:cs="Times New Roman"/>
          <w:sz w:val="24"/>
          <w:szCs w:val="24"/>
        </w:rPr>
        <w:t>Таблица 17</w:t>
      </w:r>
    </w:p>
    <w:p w:rsidR="00F5588A" w:rsidRPr="00F5588A" w:rsidRDefault="00F5588A" w:rsidP="00F5588A">
      <w:pPr>
        <w:spacing w:after="0"/>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Норматив затрат на услуги почтовой связи</w:t>
      </w:r>
    </w:p>
    <w:p w:rsidR="00F5588A" w:rsidRPr="00F5588A" w:rsidRDefault="00F5588A" w:rsidP="00F5588A">
      <w:pPr>
        <w:spacing w:after="0"/>
        <w:jc w:val="center"/>
        <w:rPr>
          <w:rFonts w:ascii="Times New Roman" w:eastAsia="Calibri" w:hAnsi="Times New Roman" w:cs="Times New Roman"/>
          <w:sz w:val="24"/>
          <w:szCs w:val="24"/>
        </w:rPr>
      </w:pPr>
    </w:p>
    <w:tbl>
      <w:tblPr>
        <w:tblStyle w:val="a8"/>
        <w:tblW w:w="9322" w:type="dxa"/>
        <w:tblLayout w:type="fixed"/>
        <w:tblLook w:val="04A0" w:firstRow="1" w:lastRow="0" w:firstColumn="1" w:lastColumn="0" w:noHBand="0" w:noVBand="1"/>
      </w:tblPr>
      <w:tblGrid>
        <w:gridCol w:w="675"/>
        <w:gridCol w:w="3261"/>
        <w:gridCol w:w="1417"/>
        <w:gridCol w:w="1985"/>
        <w:gridCol w:w="1984"/>
      </w:tblGrid>
      <w:tr w:rsidR="00F5588A" w:rsidRPr="00F5588A" w:rsidTr="004C1B0A">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 п/п</w:t>
            </w:r>
          </w:p>
        </w:tc>
        <w:tc>
          <w:tcPr>
            <w:tcW w:w="3261"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Наименование</w:t>
            </w:r>
          </w:p>
        </w:tc>
        <w:tc>
          <w:tcPr>
            <w:tcW w:w="1417"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Ед. изм.</w:t>
            </w:r>
          </w:p>
        </w:tc>
        <w:tc>
          <w:tcPr>
            <w:tcW w:w="198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Норматив количества*</w:t>
            </w:r>
          </w:p>
        </w:tc>
        <w:tc>
          <w:tcPr>
            <w:tcW w:w="1984"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Предельная цена за ед., руб.**</w:t>
            </w:r>
          </w:p>
        </w:tc>
      </w:tr>
      <w:tr w:rsidR="00F5588A" w:rsidRPr="00F5588A" w:rsidTr="004C1B0A">
        <w:trPr>
          <w:trHeight w:val="393"/>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1</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Пересылка простого письма вес до 20 г.</w:t>
            </w:r>
          </w:p>
        </w:tc>
        <w:tc>
          <w:tcPr>
            <w:tcW w:w="1417" w:type="dxa"/>
            <w:vAlign w:val="center"/>
          </w:tcPr>
          <w:p w:rsidR="00F5588A" w:rsidRPr="00F5588A" w:rsidRDefault="00F5588A" w:rsidP="00F5588A">
            <w:pPr>
              <w:jc w:val="center"/>
              <w:rPr>
                <w:rFonts w:ascii="Calibri" w:eastAsia="Calibri" w:hAnsi="Calibri" w:cs="Times New Roman"/>
              </w:rPr>
            </w:pPr>
            <w:r w:rsidRPr="00F5588A">
              <w:rPr>
                <w:rFonts w:ascii="Times New Roman" w:eastAsia="Calibri" w:hAnsi="Times New Roman" w:cs="Times New Roman"/>
                <w:sz w:val="24"/>
                <w:szCs w:val="24"/>
              </w:rPr>
              <w:t>шт.</w:t>
            </w:r>
          </w:p>
        </w:tc>
        <w:tc>
          <w:tcPr>
            <w:tcW w:w="1985" w:type="dxa"/>
            <w:vAlign w:val="center"/>
          </w:tcPr>
          <w:p w:rsidR="00F5588A" w:rsidRPr="00F5588A" w:rsidRDefault="005C48C3" w:rsidP="007E0BF5">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E0BF5">
              <w:rPr>
                <w:rFonts w:ascii="Times New Roman" w:eastAsia="Calibri" w:hAnsi="Times New Roman" w:cs="Times New Roman"/>
                <w:sz w:val="24"/>
                <w:szCs w:val="24"/>
              </w:rPr>
              <w:t>385</w:t>
            </w:r>
          </w:p>
        </w:tc>
        <w:tc>
          <w:tcPr>
            <w:tcW w:w="1984"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25,96</w:t>
            </w:r>
          </w:p>
        </w:tc>
      </w:tr>
      <w:tr w:rsidR="00F5588A" w:rsidRPr="00F5588A" w:rsidTr="004C1B0A">
        <w:trPr>
          <w:trHeight w:val="413"/>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Пересылка заказного письма вес до 20 г.</w:t>
            </w:r>
          </w:p>
        </w:tc>
        <w:tc>
          <w:tcPr>
            <w:tcW w:w="1417" w:type="dxa"/>
            <w:vAlign w:val="center"/>
          </w:tcPr>
          <w:p w:rsidR="00F5588A" w:rsidRPr="00F5588A" w:rsidRDefault="00F5588A" w:rsidP="00F5588A">
            <w:pPr>
              <w:jc w:val="center"/>
              <w:rPr>
                <w:rFonts w:ascii="Calibri" w:eastAsia="Calibri" w:hAnsi="Calibri" w:cs="Times New Roman"/>
              </w:rPr>
            </w:pPr>
            <w:r w:rsidRPr="00F5588A">
              <w:rPr>
                <w:rFonts w:ascii="Times New Roman" w:eastAsia="Calibri" w:hAnsi="Times New Roman" w:cs="Times New Roman"/>
                <w:sz w:val="24"/>
                <w:szCs w:val="24"/>
              </w:rPr>
              <w:t>шт.</w:t>
            </w:r>
          </w:p>
        </w:tc>
        <w:tc>
          <w:tcPr>
            <w:tcW w:w="1985" w:type="dxa"/>
            <w:vAlign w:val="center"/>
          </w:tcPr>
          <w:p w:rsidR="00F5588A" w:rsidRPr="00F5588A" w:rsidRDefault="00CE1285" w:rsidP="007E0BF5">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7E0BF5">
              <w:rPr>
                <w:rFonts w:ascii="Times New Roman" w:eastAsia="Calibri" w:hAnsi="Times New Roman" w:cs="Times New Roman"/>
                <w:sz w:val="24"/>
                <w:szCs w:val="24"/>
              </w:rPr>
              <w:t>0</w:t>
            </w:r>
            <w:r w:rsidR="00F5588A" w:rsidRPr="00F5588A">
              <w:rPr>
                <w:rFonts w:ascii="Times New Roman" w:eastAsia="Calibri" w:hAnsi="Times New Roman" w:cs="Times New Roman"/>
                <w:sz w:val="24"/>
                <w:szCs w:val="24"/>
              </w:rPr>
              <w:t>0</w:t>
            </w:r>
          </w:p>
        </w:tc>
        <w:tc>
          <w:tcPr>
            <w:tcW w:w="1984" w:type="dxa"/>
            <w:vAlign w:val="center"/>
          </w:tcPr>
          <w:p w:rsidR="00F5588A" w:rsidRPr="00F5588A" w:rsidRDefault="00A610B8" w:rsidP="00F5588A">
            <w:pPr>
              <w:jc w:val="center"/>
              <w:rPr>
                <w:rFonts w:ascii="Times New Roman" w:eastAsia="Calibri" w:hAnsi="Times New Roman" w:cs="Times New Roman"/>
                <w:sz w:val="24"/>
                <w:szCs w:val="24"/>
              </w:rPr>
            </w:pPr>
            <w:r>
              <w:rPr>
                <w:rFonts w:ascii="Times New Roman" w:eastAsia="Calibri" w:hAnsi="Times New Roman" w:cs="Times New Roman"/>
                <w:sz w:val="24"/>
                <w:szCs w:val="24"/>
              </w:rPr>
              <w:t>54,28</w:t>
            </w:r>
          </w:p>
        </w:tc>
      </w:tr>
      <w:tr w:rsidR="00F5588A" w:rsidRPr="00F5588A" w:rsidTr="004C1B0A">
        <w:trPr>
          <w:trHeight w:val="420"/>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3</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Пересылка простой бандероли вес 100 г.</w:t>
            </w:r>
          </w:p>
        </w:tc>
        <w:tc>
          <w:tcPr>
            <w:tcW w:w="1417" w:type="dxa"/>
            <w:vAlign w:val="center"/>
          </w:tcPr>
          <w:p w:rsidR="00F5588A" w:rsidRPr="00F5588A" w:rsidRDefault="00F5588A" w:rsidP="00F5588A">
            <w:pPr>
              <w:jc w:val="center"/>
              <w:rPr>
                <w:rFonts w:ascii="Calibri" w:eastAsia="Calibri" w:hAnsi="Calibri" w:cs="Times New Roman"/>
              </w:rPr>
            </w:pPr>
            <w:r w:rsidRPr="00F5588A">
              <w:rPr>
                <w:rFonts w:ascii="Times New Roman" w:eastAsia="Calibri" w:hAnsi="Times New Roman" w:cs="Times New Roman"/>
                <w:sz w:val="24"/>
                <w:szCs w:val="24"/>
              </w:rPr>
              <w:t>шт.</w:t>
            </w:r>
          </w:p>
        </w:tc>
        <w:tc>
          <w:tcPr>
            <w:tcW w:w="1985" w:type="dxa"/>
            <w:vAlign w:val="center"/>
          </w:tcPr>
          <w:p w:rsidR="00F5588A" w:rsidRPr="00F5588A" w:rsidRDefault="00CE1285" w:rsidP="007E0BF5">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E0BF5">
              <w:rPr>
                <w:rFonts w:ascii="Times New Roman" w:eastAsia="Calibri" w:hAnsi="Times New Roman" w:cs="Times New Roman"/>
                <w:sz w:val="24"/>
                <w:szCs w:val="24"/>
              </w:rPr>
              <w:t>0</w:t>
            </w:r>
          </w:p>
        </w:tc>
        <w:tc>
          <w:tcPr>
            <w:tcW w:w="1984"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47,20</w:t>
            </w:r>
          </w:p>
        </w:tc>
      </w:tr>
      <w:tr w:rsidR="00F5588A" w:rsidRPr="00F5588A" w:rsidTr="004C1B0A">
        <w:trPr>
          <w:trHeight w:val="429"/>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4</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Заказной бандероли весом 100 г.</w:t>
            </w:r>
          </w:p>
        </w:tc>
        <w:tc>
          <w:tcPr>
            <w:tcW w:w="1417" w:type="dxa"/>
            <w:vAlign w:val="center"/>
          </w:tcPr>
          <w:p w:rsidR="00F5588A" w:rsidRPr="00F5588A" w:rsidRDefault="00F5588A" w:rsidP="00F5588A">
            <w:pPr>
              <w:jc w:val="center"/>
              <w:rPr>
                <w:rFonts w:ascii="Calibri" w:eastAsia="Calibri" w:hAnsi="Calibri" w:cs="Times New Roman"/>
              </w:rPr>
            </w:pPr>
            <w:r w:rsidRPr="00F5588A">
              <w:rPr>
                <w:rFonts w:ascii="Times New Roman" w:eastAsia="Calibri" w:hAnsi="Times New Roman" w:cs="Times New Roman"/>
                <w:sz w:val="24"/>
                <w:szCs w:val="24"/>
              </w:rPr>
              <w:t>шт.</w:t>
            </w:r>
          </w:p>
        </w:tc>
        <w:tc>
          <w:tcPr>
            <w:tcW w:w="1985" w:type="dxa"/>
            <w:vAlign w:val="center"/>
          </w:tcPr>
          <w:p w:rsidR="00F5588A" w:rsidRPr="00F5588A" w:rsidRDefault="00F5588A" w:rsidP="00CE1285">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24</w:t>
            </w:r>
            <w:r w:rsidR="00CE1285">
              <w:rPr>
                <w:rFonts w:ascii="Times New Roman" w:eastAsia="Calibri" w:hAnsi="Times New Roman" w:cs="Times New Roman"/>
                <w:sz w:val="24"/>
                <w:szCs w:val="24"/>
              </w:rPr>
              <w:t>0</w:t>
            </w:r>
          </w:p>
        </w:tc>
        <w:tc>
          <w:tcPr>
            <w:tcW w:w="1984" w:type="dxa"/>
            <w:vAlign w:val="center"/>
          </w:tcPr>
          <w:p w:rsidR="00F5588A" w:rsidRPr="00F5588A" w:rsidRDefault="00A610B8" w:rsidP="00F5588A">
            <w:pPr>
              <w:jc w:val="center"/>
              <w:rPr>
                <w:rFonts w:ascii="Times New Roman" w:eastAsia="Calibri" w:hAnsi="Times New Roman" w:cs="Times New Roman"/>
                <w:sz w:val="24"/>
                <w:szCs w:val="24"/>
              </w:rPr>
            </w:pPr>
            <w:r>
              <w:rPr>
                <w:rFonts w:ascii="Times New Roman" w:eastAsia="Calibri" w:hAnsi="Times New Roman" w:cs="Times New Roman"/>
                <w:sz w:val="24"/>
                <w:szCs w:val="24"/>
              </w:rPr>
              <w:t>77,88</w:t>
            </w:r>
          </w:p>
        </w:tc>
      </w:tr>
      <w:tr w:rsidR="00F5588A" w:rsidRPr="00F5588A" w:rsidTr="004C1B0A">
        <w:trPr>
          <w:trHeight w:val="416"/>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5</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За каждые последующие полные или неполные 20 г веса простого (ой), заказного (ой) письма (бандероли)</w:t>
            </w:r>
          </w:p>
        </w:tc>
        <w:tc>
          <w:tcPr>
            <w:tcW w:w="1417"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шт.</w:t>
            </w:r>
          </w:p>
        </w:tc>
        <w:tc>
          <w:tcPr>
            <w:tcW w:w="1985" w:type="dxa"/>
            <w:vAlign w:val="center"/>
          </w:tcPr>
          <w:p w:rsidR="00F5588A" w:rsidRPr="00F5588A" w:rsidRDefault="00CE1285" w:rsidP="00F5588A">
            <w:pPr>
              <w:jc w:val="center"/>
              <w:rPr>
                <w:rFonts w:ascii="Times New Roman" w:eastAsia="Calibri" w:hAnsi="Times New Roman" w:cs="Times New Roman"/>
                <w:sz w:val="24"/>
                <w:szCs w:val="24"/>
              </w:rPr>
            </w:pPr>
            <w:r>
              <w:rPr>
                <w:rFonts w:ascii="Times New Roman" w:eastAsia="Calibri" w:hAnsi="Times New Roman" w:cs="Times New Roman"/>
                <w:sz w:val="24"/>
                <w:szCs w:val="24"/>
              </w:rPr>
              <w:t>2992</w:t>
            </w:r>
          </w:p>
        </w:tc>
        <w:tc>
          <w:tcPr>
            <w:tcW w:w="1984"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2,95</w:t>
            </w:r>
          </w:p>
        </w:tc>
      </w:tr>
      <w:tr w:rsidR="00F5588A" w:rsidRPr="00F5588A" w:rsidTr="004C1B0A">
        <w:trPr>
          <w:trHeight w:val="995"/>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6</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Пересылка уведомлений о вручении внутренних регистрируемых почтовых отправлений (простых).</w:t>
            </w:r>
          </w:p>
        </w:tc>
        <w:tc>
          <w:tcPr>
            <w:tcW w:w="1417"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шт.</w:t>
            </w:r>
          </w:p>
        </w:tc>
        <w:tc>
          <w:tcPr>
            <w:tcW w:w="1985" w:type="dxa"/>
            <w:vAlign w:val="center"/>
          </w:tcPr>
          <w:p w:rsidR="00F5588A" w:rsidRPr="00F5588A" w:rsidRDefault="00F5588A" w:rsidP="007E0BF5">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1</w:t>
            </w:r>
            <w:r w:rsidR="007E0BF5">
              <w:rPr>
                <w:rFonts w:ascii="Times New Roman" w:eastAsia="Calibri" w:hAnsi="Times New Roman" w:cs="Times New Roman"/>
                <w:sz w:val="24"/>
                <w:szCs w:val="24"/>
              </w:rPr>
              <w:t>140</w:t>
            </w:r>
          </w:p>
        </w:tc>
        <w:tc>
          <w:tcPr>
            <w:tcW w:w="1984" w:type="dxa"/>
            <w:vAlign w:val="center"/>
          </w:tcPr>
          <w:p w:rsidR="00F5588A" w:rsidRPr="00F5588A" w:rsidRDefault="00CE1285"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25,96</w:t>
            </w:r>
          </w:p>
        </w:tc>
      </w:tr>
      <w:tr w:rsidR="00F5588A" w:rsidRPr="00F5588A" w:rsidTr="004C1B0A">
        <w:trPr>
          <w:trHeight w:val="787"/>
        </w:trPr>
        <w:tc>
          <w:tcPr>
            <w:tcW w:w="675"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lastRenderedPageBreak/>
              <w:t>7</w:t>
            </w:r>
          </w:p>
        </w:tc>
        <w:tc>
          <w:tcPr>
            <w:tcW w:w="3261" w:type="dxa"/>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Нанесение оттиска франкировальной машины на одно почтовое отправление</w:t>
            </w:r>
          </w:p>
        </w:tc>
        <w:tc>
          <w:tcPr>
            <w:tcW w:w="1417" w:type="dxa"/>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шт.</w:t>
            </w:r>
          </w:p>
        </w:tc>
        <w:tc>
          <w:tcPr>
            <w:tcW w:w="1985" w:type="dxa"/>
            <w:vAlign w:val="center"/>
          </w:tcPr>
          <w:p w:rsidR="00F5588A" w:rsidRPr="00F5588A" w:rsidRDefault="00F5588A" w:rsidP="007E0BF5">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2</w:t>
            </w:r>
            <w:r w:rsidR="007E0BF5">
              <w:rPr>
                <w:rFonts w:ascii="Times New Roman" w:eastAsia="Calibri" w:hAnsi="Times New Roman" w:cs="Times New Roman"/>
                <w:sz w:val="24"/>
                <w:szCs w:val="24"/>
              </w:rPr>
              <w:t>535</w:t>
            </w:r>
          </w:p>
        </w:tc>
        <w:tc>
          <w:tcPr>
            <w:tcW w:w="1984" w:type="dxa"/>
            <w:vAlign w:val="center"/>
          </w:tcPr>
          <w:p w:rsidR="00F5588A" w:rsidRPr="00F5588A" w:rsidRDefault="005C48C3" w:rsidP="00F5588A">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r>
      <w:tr w:rsidR="00F5588A" w:rsidRPr="00F5588A" w:rsidTr="004C1B0A">
        <w:trPr>
          <w:trHeight w:val="1532"/>
        </w:trPr>
        <w:tc>
          <w:tcPr>
            <w:tcW w:w="9322" w:type="dxa"/>
            <w:gridSpan w:val="5"/>
            <w:vAlign w:val="center"/>
          </w:tcPr>
          <w:p w:rsidR="00F5588A" w:rsidRPr="00F5588A" w:rsidRDefault="00F5588A" w:rsidP="00F5588A">
            <w:pPr>
              <w:jc w:val="both"/>
              <w:rPr>
                <w:rFonts w:ascii="Times New Roman" w:eastAsia="Calibri" w:hAnsi="Times New Roman" w:cs="Times New Roman"/>
                <w:sz w:val="24"/>
                <w:szCs w:val="24"/>
              </w:rPr>
            </w:pPr>
            <w:r w:rsidRPr="00F5588A">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F5588A" w:rsidRPr="00F5588A" w:rsidTr="004C1B0A">
        <w:trPr>
          <w:trHeight w:val="405"/>
        </w:trPr>
        <w:tc>
          <w:tcPr>
            <w:tcW w:w="9322" w:type="dxa"/>
            <w:gridSpan w:val="5"/>
            <w:vAlign w:val="center"/>
          </w:tcPr>
          <w:p w:rsidR="00F5588A" w:rsidRPr="00F5588A" w:rsidRDefault="00F5588A" w:rsidP="00F5588A">
            <w:pPr>
              <w:jc w:val="center"/>
              <w:rPr>
                <w:rFonts w:ascii="Times New Roman" w:eastAsia="Calibri" w:hAnsi="Times New Roman" w:cs="Times New Roman"/>
                <w:sz w:val="24"/>
                <w:szCs w:val="24"/>
              </w:rPr>
            </w:pPr>
            <w:r w:rsidRPr="00F5588A">
              <w:rPr>
                <w:rFonts w:ascii="Times New Roman" w:eastAsia="Calibri" w:hAnsi="Times New Roman" w:cs="Times New Roman"/>
                <w:sz w:val="24"/>
                <w:szCs w:val="24"/>
              </w:rPr>
              <w:t>Всего нормативы затрат в год на услуги почтовой связи 150 000,00 руб. (не более)</w:t>
            </w:r>
          </w:p>
        </w:tc>
      </w:tr>
      <w:tr w:rsidR="00F5588A" w:rsidRPr="00F5588A" w:rsidTr="004C1B0A">
        <w:trPr>
          <w:trHeight w:val="393"/>
        </w:trPr>
        <w:tc>
          <w:tcPr>
            <w:tcW w:w="9322" w:type="dxa"/>
            <w:gridSpan w:val="5"/>
          </w:tcPr>
          <w:p w:rsidR="00F5588A" w:rsidRPr="00F5588A" w:rsidRDefault="00F5588A" w:rsidP="00F5588A">
            <w:pPr>
              <w:jc w:val="both"/>
              <w:rPr>
                <w:rFonts w:ascii="Times New Roman" w:eastAsia="Calibri" w:hAnsi="Times New Roman" w:cs="Times New Roman"/>
                <w:sz w:val="24"/>
                <w:szCs w:val="24"/>
              </w:rPr>
            </w:pPr>
            <w:r w:rsidRPr="00F5588A">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F5588A" w:rsidRPr="00F5588A" w:rsidRDefault="00F5588A" w:rsidP="00F5588A">
            <w:pPr>
              <w:jc w:val="both"/>
              <w:rPr>
                <w:rFonts w:ascii="Times New Roman" w:eastAsia="Calibri" w:hAnsi="Times New Roman" w:cs="Times New Roman"/>
                <w:sz w:val="24"/>
                <w:szCs w:val="24"/>
              </w:rPr>
            </w:pPr>
            <w:r w:rsidRPr="00F5588A">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 филиала ФГУП «Почта России»</w:t>
            </w:r>
          </w:p>
          <w:p w:rsidR="00F5588A" w:rsidRPr="00F5588A" w:rsidRDefault="00F5588A" w:rsidP="00F5588A">
            <w:pPr>
              <w:jc w:val="both"/>
              <w:rPr>
                <w:rFonts w:ascii="Times New Roman" w:eastAsia="Calibri" w:hAnsi="Times New Roman" w:cs="Times New Roman"/>
                <w:sz w:val="24"/>
                <w:szCs w:val="24"/>
              </w:rPr>
            </w:pPr>
            <w:r w:rsidRPr="00F5588A">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«Почта России»</w:t>
            </w:r>
          </w:p>
        </w:tc>
      </w:tr>
    </w:tbl>
    <w:p w:rsidR="002A1141" w:rsidRPr="00894DE1" w:rsidRDefault="00F5588A" w:rsidP="00F5588A">
      <w:pPr>
        <w:pStyle w:val="a3"/>
        <w:tabs>
          <w:tab w:val="left" w:pos="1134"/>
        </w:tabs>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1141" w:rsidRPr="00894DE1">
        <w:rPr>
          <w:rFonts w:ascii="Times New Roman" w:hAnsi="Times New Roman" w:cs="Times New Roman"/>
          <w:sz w:val="24"/>
          <w:szCs w:val="24"/>
        </w:rPr>
        <w:t>»</w:t>
      </w:r>
    </w:p>
    <w:p w:rsidR="00014F84" w:rsidRPr="001B0731" w:rsidRDefault="00887C07" w:rsidP="001B0731">
      <w:pPr>
        <w:pStyle w:val="a3"/>
        <w:widowControl w:val="0"/>
        <w:numPr>
          <w:ilvl w:val="0"/>
          <w:numId w:val="6"/>
        </w:numPr>
        <w:suppressAutoHyphens/>
        <w:autoSpaceDE w:val="0"/>
        <w:autoSpaceDN w:val="0"/>
        <w:adjustRightInd w:val="0"/>
        <w:spacing w:after="0" w:line="360" w:lineRule="auto"/>
        <w:ind w:left="0" w:right="-456"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F5F7E">
      <w:pPr>
        <w:widowControl w:val="0"/>
        <w:autoSpaceDE w:val="0"/>
        <w:autoSpaceDN w:val="0"/>
        <w:adjustRightInd w:val="0"/>
        <w:spacing w:after="0" w:line="360" w:lineRule="auto"/>
        <w:ind w:right="-455"/>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11" w:rsidRDefault="00972511" w:rsidP="00DA2AA4">
      <w:pPr>
        <w:spacing w:after="0" w:line="240" w:lineRule="auto"/>
      </w:pPr>
      <w:r>
        <w:separator/>
      </w:r>
    </w:p>
  </w:endnote>
  <w:endnote w:type="continuationSeparator" w:id="0">
    <w:p w:rsidR="00972511" w:rsidRDefault="00972511"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11" w:rsidRDefault="00972511" w:rsidP="00DA2AA4">
      <w:pPr>
        <w:spacing w:after="0" w:line="240" w:lineRule="auto"/>
      </w:pPr>
      <w:r>
        <w:separator/>
      </w:r>
    </w:p>
  </w:footnote>
  <w:footnote w:type="continuationSeparator" w:id="0">
    <w:p w:rsidR="00972511" w:rsidRDefault="00972511"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A7A"/>
    <w:multiLevelType w:val="hybridMultilevel"/>
    <w:tmpl w:val="FBB85C42"/>
    <w:lvl w:ilvl="0" w:tplc="8AD45F9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5F"/>
    <w:rsid w:val="002060B3"/>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E4"/>
    <w:rsid w:val="002A0EF3"/>
    <w:rsid w:val="002A1141"/>
    <w:rsid w:val="002A1C7F"/>
    <w:rsid w:val="002A2390"/>
    <w:rsid w:val="002A2983"/>
    <w:rsid w:val="002A2C2A"/>
    <w:rsid w:val="002A3524"/>
    <w:rsid w:val="002A360F"/>
    <w:rsid w:val="002A3A8E"/>
    <w:rsid w:val="002A5732"/>
    <w:rsid w:val="002A5CF7"/>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4574"/>
    <w:rsid w:val="002F5991"/>
    <w:rsid w:val="002F6CAF"/>
    <w:rsid w:val="002F7485"/>
    <w:rsid w:val="002F75B3"/>
    <w:rsid w:val="002F777C"/>
    <w:rsid w:val="003000FF"/>
    <w:rsid w:val="00300B70"/>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6701"/>
    <w:rsid w:val="00366AA4"/>
    <w:rsid w:val="00366FE5"/>
    <w:rsid w:val="003674ED"/>
    <w:rsid w:val="00367A24"/>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79C"/>
    <w:rsid w:val="0039442F"/>
    <w:rsid w:val="003952FF"/>
    <w:rsid w:val="003961F7"/>
    <w:rsid w:val="00396888"/>
    <w:rsid w:val="00397811"/>
    <w:rsid w:val="00397E49"/>
    <w:rsid w:val="003A0D5E"/>
    <w:rsid w:val="003A1A03"/>
    <w:rsid w:val="003A1B42"/>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36BD"/>
    <w:rsid w:val="003D53D1"/>
    <w:rsid w:val="003D543B"/>
    <w:rsid w:val="003D5A8F"/>
    <w:rsid w:val="003D75D7"/>
    <w:rsid w:val="003E17FA"/>
    <w:rsid w:val="003E212C"/>
    <w:rsid w:val="003E29CF"/>
    <w:rsid w:val="003E3E85"/>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721D"/>
    <w:rsid w:val="004275C7"/>
    <w:rsid w:val="0043041F"/>
    <w:rsid w:val="004307DF"/>
    <w:rsid w:val="00431A7D"/>
    <w:rsid w:val="00432986"/>
    <w:rsid w:val="00433D0A"/>
    <w:rsid w:val="00433FAA"/>
    <w:rsid w:val="00435EC0"/>
    <w:rsid w:val="00437E84"/>
    <w:rsid w:val="004407C1"/>
    <w:rsid w:val="0044100D"/>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CC6"/>
    <w:rsid w:val="004D0F62"/>
    <w:rsid w:val="004D1BAB"/>
    <w:rsid w:val="004D1EDE"/>
    <w:rsid w:val="004D278B"/>
    <w:rsid w:val="004D338A"/>
    <w:rsid w:val="004D359F"/>
    <w:rsid w:val="004D4A0C"/>
    <w:rsid w:val="004D5D05"/>
    <w:rsid w:val="004E1073"/>
    <w:rsid w:val="004E1D14"/>
    <w:rsid w:val="004E25B0"/>
    <w:rsid w:val="004E34FA"/>
    <w:rsid w:val="004E3BB2"/>
    <w:rsid w:val="004E3DEC"/>
    <w:rsid w:val="004E3E09"/>
    <w:rsid w:val="004E4520"/>
    <w:rsid w:val="004E55C0"/>
    <w:rsid w:val="004E643E"/>
    <w:rsid w:val="004E7C75"/>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48C3"/>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E11F3"/>
    <w:rsid w:val="005E1558"/>
    <w:rsid w:val="005E1D5E"/>
    <w:rsid w:val="005E5CE9"/>
    <w:rsid w:val="005E63EA"/>
    <w:rsid w:val="005E79AC"/>
    <w:rsid w:val="005F0E27"/>
    <w:rsid w:val="005F109F"/>
    <w:rsid w:val="005F1A81"/>
    <w:rsid w:val="005F246F"/>
    <w:rsid w:val="005F2757"/>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55F2B"/>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5CC"/>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BF5"/>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511"/>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EE7"/>
    <w:rsid w:val="00A32FA6"/>
    <w:rsid w:val="00A3464D"/>
    <w:rsid w:val="00A358AE"/>
    <w:rsid w:val="00A375B2"/>
    <w:rsid w:val="00A40634"/>
    <w:rsid w:val="00A406AD"/>
    <w:rsid w:val="00A40F8A"/>
    <w:rsid w:val="00A4124C"/>
    <w:rsid w:val="00A4222B"/>
    <w:rsid w:val="00A43040"/>
    <w:rsid w:val="00A46311"/>
    <w:rsid w:val="00A47244"/>
    <w:rsid w:val="00A51C8C"/>
    <w:rsid w:val="00A51CC4"/>
    <w:rsid w:val="00A527F9"/>
    <w:rsid w:val="00A52A8C"/>
    <w:rsid w:val="00A544EC"/>
    <w:rsid w:val="00A54A2E"/>
    <w:rsid w:val="00A54F3C"/>
    <w:rsid w:val="00A55046"/>
    <w:rsid w:val="00A60A35"/>
    <w:rsid w:val="00A60E92"/>
    <w:rsid w:val="00A610B8"/>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72E9"/>
    <w:rsid w:val="00B07C07"/>
    <w:rsid w:val="00B100BC"/>
    <w:rsid w:val="00B10B0B"/>
    <w:rsid w:val="00B1138E"/>
    <w:rsid w:val="00B116F7"/>
    <w:rsid w:val="00B1179E"/>
    <w:rsid w:val="00B14691"/>
    <w:rsid w:val="00B15257"/>
    <w:rsid w:val="00B16024"/>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4776B"/>
    <w:rsid w:val="00B50513"/>
    <w:rsid w:val="00B51162"/>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1035"/>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FE0"/>
    <w:rsid w:val="00CA5270"/>
    <w:rsid w:val="00CA5C36"/>
    <w:rsid w:val="00CA5C7F"/>
    <w:rsid w:val="00CA6CC0"/>
    <w:rsid w:val="00CA6CEB"/>
    <w:rsid w:val="00CA7115"/>
    <w:rsid w:val="00CA7AB0"/>
    <w:rsid w:val="00CB2E3A"/>
    <w:rsid w:val="00CB3A25"/>
    <w:rsid w:val="00CB3D72"/>
    <w:rsid w:val="00CB42EC"/>
    <w:rsid w:val="00CB52D1"/>
    <w:rsid w:val="00CB6229"/>
    <w:rsid w:val="00CB7131"/>
    <w:rsid w:val="00CC0863"/>
    <w:rsid w:val="00CC0FD4"/>
    <w:rsid w:val="00CC1936"/>
    <w:rsid w:val="00CC1F40"/>
    <w:rsid w:val="00CC3178"/>
    <w:rsid w:val="00CC3B8F"/>
    <w:rsid w:val="00CC44B5"/>
    <w:rsid w:val="00CC5ED2"/>
    <w:rsid w:val="00CC6109"/>
    <w:rsid w:val="00CC621C"/>
    <w:rsid w:val="00CD1583"/>
    <w:rsid w:val="00CD171A"/>
    <w:rsid w:val="00CD28A9"/>
    <w:rsid w:val="00CD2F5D"/>
    <w:rsid w:val="00CD3EE3"/>
    <w:rsid w:val="00CD58C7"/>
    <w:rsid w:val="00CE0159"/>
    <w:rsid w:val="00CE0502"/>
    <w:rsid w:val="00CE0A40"/>
    <w:rsid w:val="00CE0E7B"/>
    <w:rsid w:val="00CE1285"/>
    <w:rsid w:val="00CE14C6"/>
    <w:rsid w:val="00CE14D5"/>
    <w:rsid w:val="00CE2B81"/>
    <w:rsid w:val="00CE31E7"/>
    <w:rsid w:val="00CE3462"/>
    <w:rsid w:val="00CE41A5"/>
    <w:rsid w:val="00CE56EA"/>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5062"/>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0F7F"/>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1BDF"/>
    <w:rsid w:val="00E42663"/>
    <w:rsid w:val="00E4395B"/>
    <w:rsid w:val="00E43A67"/>
    <w:rsid w:val="00E443E0"/>
    <w:rsid w:val="00E44813"/>
    <w:rsid w:val="00E47523"/>
    <w:rsid w:val="00E47AD9"/>
    <w:rsid w:val="00E50836"/>
    <w:rsid w:val="00E50BA5"/>
    <w:rsid w:val="00E5173E"/>
    <w:rsid w:val="00E53E10"/>
    <w:rsid w:val="00E551D3"/>
    <w:rsid w:val="00E6288B"/>
    <w:rsid w:val="00E6343E"/>
    <w:rsid w:val="00E64009"/>
    <w:rsid w:val="00E648F6"/>
    <w:rsid w:val="00E64B54"/>
    <w:rsid w:val="00E659ED"/>
    <w:rsid w:val="00E671F2"/>
    <w:rsid w:val="00E67F85"/>
    <w:rsid w:val="00E67FEC"/>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AF0"/>
    <w:rsid w:val="00F01942"/>
    <w:rsid w:val="00F05438"/>
    <w:rsid w:val="00F055D8"/>
    <w:rsid w:val="00F064A2"/>
    <w:rsid w:val="00F0741E"/>
    <w:rsid w:val="00F0769B"/>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12DAA-0FE7-4674-9551-E3AFBF01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1FDF-BE9E-44AA-847B-4087CD23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Кардопольцева Юлия Александровна</cp:lastModifiedBy>
  <cp:revision>120</cp:revision>
  <cp:lastPrinted>2017-12-15T09:26:00Z</cp:lastPrinted>
  <dcterms:created xsi:type="dcterms:W3CDTF">2017-09-13T05:08:00Z</dcterms:created>
  <dcterms:modified xsi:type="dcterms:W3CDTF">2018-03-28T12:07:00Z</dcterms:modified>
</cp:coreProperties>
</file>