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5E0885" w:rsidRDefault="004D3F55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0039">
        <w:rPr>
          <w:sz w:val="24"/>
          <w:szCs w:val="24"/>
        </w:rPr>
        <w:t>Основание для внесения изменений</w:t>
      </w:r>
      <w:r w:rsidR="005E0885">
        <w:rPr>
          <w:sz w:val="24"/>
          <w:szCs w:val="24"/>
        </w:rPr>
        <w:t xml:space="preserve"> в таблицу 51 </w:t>
      </w:r>
      <w:r w:rsidR="00C11791">
        <w:rPr>
          <w:sz w:val="24"/>
          <w:szCs w:val="24"/>
        </w:rPr>
        <w:t xml:space="preserve">по цене </w:t>
      </w:r>
      <w:r w:rsidR="005E0885">
        <w:rPr>
          <w:sz w:val="24"/>
          <w:szCs w:val="24"/>
        </w:rPr>
        <w:t xml:space="preserve">- </w:t>
      </w:r>
      <w:r w:rsidR="005E0885" w:rsidRPr="005E0885">
        <w:rPr>
          <w:sz w:val="24"/>
          <w:szCs w:val="24"/>
        </w:rPr>
        <w:t xml:space="preserve">в связи с </w:t>
      </w:r>
      <w:r w:rsidR="00C11791">
        <w:rPr>
          <w:sz w:val="24"/>
          <w:szCs w:val="24"/>
        </w:rPr>
        <w:t>увеличением стоимости товара, по количеству – в связи со служебной необходимостью</w:t>
      </w:r>
      <w:bookmarkStart w:id="0" w:name="_GoBack"/>
      <w:bookmarkEnd w:id="0"/>
      <w:r w:rsidR="005E0885">
        <w:rPr>
          <w:sz w:val="24"/>
          <w:szCs w:val="24"/>
        </w:rPr>
        <w:t>.</w:t>
      </w:r>
    </w:p>
    <w:p w:rsidR="00B32D15" w:rsidRPr="004D3F55" w:rsidRDefault="00B32D15" w:rsidP="00BA11B3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039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0885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79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9F8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2024-12-09T05:56:00Z</cp:lastPrinted>
  <dcterms:created xsi:type="dcterms:W3CDTF">2024-12-09T05:56:00Z</dcterms:created>
  <dcterms:modified xsi:type="dcterms:W3CDTF">2024-12-09T05:56:00Z</dcterms:modified>
</cp:coreProperties>
</file>