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8F" w:rsidRPr="004E3C60" w:rsidRDefault="00426B81" w:rsidP="00C60B82">
      <w:pPr>
        <w:ind w:left="142" w:firstLine="5103"/>
        <w:rPr>
          <w:noProof/>
          <w:sz w:val="28"/>
          <w:lang w:eastAsia="ru-RU"/>
        </w:rPr>
      </w:pPr>
      <w:bookmarkStart w:id="0" w:name="_GoBack"/>
      <w:bookmarkEnd w:id="0"/>
      <w:r w:rsidRPr="004E3C6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C058C" wp14:editId="3B8DA76C">
                <wp:simplePos x="0" y="0"/>
                <wp:positionH relativeFrom="column">
                  <wp:posOffset>2981325</wp:posOffset>
                </wp:positionH>
                <wp:positionV relativeFrom="paragraph">
                  <wp:posOffset>-47625</wp:posOffset>
                </wp:positionV>
                <wp:extent cx="5010150" cy="4000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FB7DF" id="Прямоугольник 1" o:spid="_x0000_s1026" style="position:absolute;margin-left:234.75pt;margin-top:-3.75pt;width:394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" filled="f" strokecolor="#243f60 [1604]" strokeweight="2pt"/>
            </w:pict>
          </mc:Fallback>
        </mc:AlternateContent>
      </w:r>
      <w:r w:rsidR="004E3C60" w:rsidRPr="004E3C60">
        <w:rPr>
          <w:noProof/>
          <w:sz w:val="28"/>
          <w:lang w:eastAsia="ru-RU"/>
        </w:rPr>
        <w:t xml:space="preserve">Схема разработки правовых </w:t>
      </w:r>
      <w:r w:rsidR="008611EF">
        <w:rPr>
          <w:noProof/>
          <w:sz w:val="28"/>
          <w:lang w:eastAsia="ru-RU"/>
        </w:rPr>
        <w:t>актов</w:t>
      </w:r>
      <w:r w:rsidR="004E3C60" w:rsidRPr="004E3C60">
        <w:rPr>
          <w:noProof/>
          <w:sz w:val="28"/>
          <w:lang w:eastAsia="ru-RU"/>
        </w:rPr>
        <w:t xml:space="preserve"> по нормированию</w:t>
      </w:r>
    </w:p>
    <w:p w:rsidR="00426B81" w:rsidRDefault="00426B81" w:rsidP="00C60B82">
      <w:pPr>
        <w:ind w:left="142" w:firstLine="510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C5EAE" wp14:editId="4358F71A">
                <wp:simplePos x="0" y="0"/>
                <wp:positionH relativeFrom="column">
                  <wp:posOffset>-200025</wp:posOffset>
                </wp:positionH>
                <wp:positionV relativeFrom="paragraph">
                  <wp:posOffset>191136</wp:posOffset>
                </wp:positionV>
                <wp:extent cx="3971925" cy="1543050"/>
                <wp:effectExtent l="0" t="0" r="28575" b="19050"/>
                <wp:wrapNone/>
                <wp:docPr id="6" name="Выноска со стрелкой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543050"/>
                        </a:xfrm>
                        <a:prstGeom prst="rightArrowCallout">
                          <a:avLst>
                            <a:gd name="adj1" fmla="val 26124"/>
                            <a:gd name="adj2" fmla="val 25000"/>
                            <a:gd name="adj3" fmla="val 25000"/>
                            <a:gd name="adj4" fmla="val 8317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531" w:rsidRPr="00436F9E" w:rsidRDefault="00F92531" w:rsidP="00F925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36F9E">
                              <w:rPr>
                                <w:color w:val="000000" w:themeColor="text1"/>
                              </w:rPr>
                              <w:t>Общие требования к порядку разработки  и принятия правовых актов о нормировании в сфере закупок, содержанию указанных актов и обеспечению их исполнения.   Постановлен</w:t>
                            </w:r>
                            <w:r w:rsidRPr="00436F9E">
                              <w:rPr>
                                <w:b/>
                                <w:color w:val="000000" w:themeColor="text1"/>
                              </w:rPr>
                              <w:t>и</w:t>
                            </w:r>
                            <w:r w:rsidRPr="00436F9E">
                              <w:rPr>
                                <w:color w:val="000000" w:themeColor="text1"/>
                              </w:rPr>
                              <w:t>е Правительства РФ от 18.05.2015 № 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5EA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6" o:spid="_x0000_s1026" type="#_x0000_t78" style="position:absolute;left:0;text-align:left;margin-left:-15.75pt;margin-top:15.05pt;width:312.7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" adj="17967,,19502,7979" filled="f" strokecolor="#243f60 [1604]" strokeweight="2pt">
                <v:textbox>
                  <w:txbxContent>
                    <w:p w:rsidR="00F92531" w:rsidRPr="00436F9E" w:rsidRDefault="00F92531" w:rsidP="00F9253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36F9E">
                        <w:rPr>
                          <w:color w:val="000000" w:themeColor="text1"/>
                        </w:rPr>
                        <w:t>Общие требования к порядку разработки  и принятия правовых актов о нормировании в сфере закупок, содержанию указанных актов и обеспечению их исполнения.   Постановлен</w:t>
                      </w:r>
                      <w:r w:rsidRPr="00436F9E">
                        <w:rPr>
                          <w:b/>
                          <w:color w:val="000000" w:themeColor="text1"/>
                        </w:rPr>
                        <w:t>и</w:t>
                      </w:r>
                      <w:r w:rsidRPr="00436F9E">
                        <w:rPr>
                          <w:color w:val="000000" w:themeColor="text1"/>
                        </w:rPr>
                        <w:t>е Правительства РФ от 18.05.2015 № 476</w:t>
                      </w:r>
                    </w:p>
                  </w:txbxContent>
                </v:textbox>
              </v:shape>
            </w:pict>
          </mc:Fallback>
        </mc:AlternateContent>
      </w:r>
    </w:p>
    <w:p w:rsidR="00426B81" w:rsidRDefault="00426B81" w:rsidP="00C60B82">
      <w:pPr>
        <w:ind w:left="142" w:firstLine="510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C7BA2" wp14:editId="44EFD1DD">
                <wp:simplePos x="0" y="0"/>
                <wp:positionH relativeFrom="column">
                  <wp:posOffset>3771900</wp:posOffset>
                </wp:positionH>
                <wp:positionV relativeFrom="paragraph">
                  <wp:posOffset>29845</wp:posOffset>
                </wp:positionV>
                <wp:extent cx="3076575" cy="13811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E6C" w:rsidRPr="009B7E6C" w:rsidRDefault="009B7E6C" w:rsidP="009B7E6C">
                            <w:pPr>
                              <w:ind w:left="-1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7E6C">
                              <w:rPr>
                                <w:color w:val="000000" w:themeColor="text1"/>
                              </w:rPr>
                              <w:t>Требования к порядку разработки и принятия муниципальных правовых актов о нормировании в сфере закупок, содержанию указанных актов и об</w:t>
                            </w:r>
                            <w:r>
                              <w:rPr>
                                <w:color w:val="000000" w:themeColor="text1"/>
                              </w:rPr>
                              <w:t>е</w:t>
                            </w:r>
                            <w:r w:rsidRPr="009B7E6C">
                              <w:rPr>
                                <w:color w:val="000000" w:themeColor="text1"/>
                              </w:rPr>
                              <w:t>спечению их исполнения (Проект постановления мэрии)</w:t>
                            </w:r>
                          </w:p>
                          <w:p w:rsidR="009B7E6C" w:rsidRDefault="009B7E6C" w:rsidP="009B7E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C7BA2" id="Прямоугольник 16" o:spid="_x0000_s1027" style="position:absolute;left:0;text-align:left;margin-left:297pt;margin-top:2.35pt;width:242.25pt;height:10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" filled="f" strokecolor="#243f60 [1604]" strokeweight="2pt">
                <v:textbox>
                  <w:txbxContent>
                    <w:p w:rsidR="009B7E6C" w:rsidRPr="009B7E6C" w:rsidRDefault="009B7E6C" w:rsidP="009B7E6C">
                      <w:pPr>
                        <w:ind w:left="-11"/>
                        <w:jc w:val="center"/>
                        <w:rPr>
                          <w:color w:val="000000" w:themeColor="text1"/>
                        </w:rPr>
                      </w:pPr>
                      <w:r w:rsidRPr="009B7E6C">
                        <w:rPr>
                          <w:color w:val="000000" w:themeColor="text1"/>
                        </w:rPr>
                        <w:t>Требования к порядку разработки и принятия муниципальных правовых актов о нормировании в сфере закупок, содержанию указанных актов и об</w:t>
                      </w:r>
                      <w:r>
                        <w:rPr>
                          <w:color w:val="000000" w:themeColor="text1"/>
                        </w:rPr>
                        <w:t>е</w:t>
                      </w:r>
                      <w:r w:rsidRPr="009B7E6C">
                        <w:rPr>
                          <w:color w:val="000000" w:themeColor="text1"/>
                        </w:rPr>
                        <w:t>спечению их исполнения (Проект постановления мэрии)</w:t>
                      </w:r>
                    </w:p>
                    <w:p w:rsidR="009B7E6C" w:rsidRDefault="009B7E6C" w:rsidP="009B7E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6B81" w:rsidRDefault="00426B81" w:rsidP="00C60B82">
      <w:pPr>
        <w:ind w:left="142" w:firstLine="5103"/>
        <w:rPr>
          <w:noProof/>
          <w:lang w:eastAsia="ru-RU"/>
        </w:rPr>
      </w:pPr>
    </w:p>
    <w:p w:rsidR="00426B81" w:rsidRDefault="00426B81" w:rsidP="00C60B82">
      <w:pPr>
        <w:ind w:left="142" w:firstLine="5103"/>
        <w:rPr>
          <w:noProof/>
          <w:lang w:eastAsia="ru-RU"/>
        </w:rPr>
      </w:pPr>
    </w:p>
    <w:p w:rsidR="00426B81" w:rsidRDefault="004E3C60" w:rsidP="00C60B82">
      <w:pPr>
        <w:ind w:left="142" w:firstLine="510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25591" wp14:editId="5C699728">
                <wp:simplePos x="0" y="0"/>
                <wp:positionH relativeFrom="column">
                  <wp:posOffset>7505700</wp:posOffset>
                </wp:positionH>
                <wp:positionV relativeFrom="paragraph">
                  <wp:posOffset>318135</wp:posOffset>
                </wp:positionV>
                <wp:extent cx="2476500" cy="16002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B91" w:rsidRPr="00436F9E" w:rsidRDefault="00125B91" w:rsidP="00C60B82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36F9E">
                              <w:rPr>
                                <w:color w:val="000000" w:themeColor="text1"/>
                              </w:rPr>
                              <w:t xml:space="preserve">Общие </w:t>
                            </w:r>
                            <w:hyperlink r:id="rId6" w:history="1">
                              <w:r w:rsidRPr="00436F9E">
                                <w:rPr>
                                  <w:color w:val="000000" w:themeColor="text1"/>
                                </w:rPr>
                                <w:t>требования</w:t>
                              </w:r>
                            </w:hyperlink>
                            <w:r w:rsidRPr="00436F9E">
                              <w:rPr>
                                <w:color w:val="000000" w:themeColor="text1"/>
                              </w:rPr>
                      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органов. Постановление Правительства  от 13.10.2014 г. № 1047</w:t>
                            </w:r>
                          </w:p>
                          <w:p w:rsidR="00125B91" w:rsidRPr="00436F9E" w:rsidRDefault="00125B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255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591pt;margin-top:25.05pt;width:19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" filled="f">
                <v:textbox>
                  <w:txbxContent>
                    <w:p w:rsidR="00125B91" w:rsidRPr="00436F9E" w:rsidRDefault="00125B91" w:rsidP="00C60B82">
                      <w:pPr>
                        <w:pStyle w:val="ConsPlusNormal"/>
                        <w:ind w:firstLine="540"/>
                        <w:jc w:val="center"/>
                        <w:rPr>
                          <w:color w:val="000000" w:themeColor="text1"/>
                        </w:rPr>
                      </w:pPr>
                      <w:r w:rsidRPr="00436F9E">
                        <w:rPr>
                          <w:color w:val="000000" w:themeColor="text1"/>
                        </w:rPr>
                        <w:t xml:space="preserve">Общие </w:t>
                      </w:r>
                      <w:hyperlink r:id="rId7" w:history="1">
                        <w:r w:rsidRPr="00436F9E">
                          <w:rPr>
                            <w:color w:val="000000" w:themeColor="text1"/>
                          </w:rPr>
                          <w:t>требования</w:t>
                        </w:r>
                      </w:hyperlink>
                      <w:r w:rsidRPr="00436F9E">
                        <w:rPr>
                          <w:color w:val="000000" w:themeColor="text1"/>
                        </w:rPr>
                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органов. Постановление Правительства  от 13.10.2014 г. № 1047</w:t>
                      </w:r>
                    </w:p>
                    <w:p w:rsidR="00125B91" w:rsidRPr="00436F9E" w:rsidRDefault="00125B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B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2CAA0" wp14:editId="0DF423E9">
                <wp:simplePos x="0" y="0"/>
                <wp:positionH relativeFrom="column">
                  <wp:posOffset>6972300</wp:posOffset>
                </wp:positionH>
                <wp:positionV relativeFrom="paragraph">
                  <wp:posOffset>318135</wp:posOffset>
                </wp:positionV>
                <wp:extent cx="3009900" cy="1600200"/>
                <wp:effectExtent l="0" t="0" r="19050" b="19050"/>
                <wp:wrapNone/>
                <wp:docPr id="5" name="Выноска со стрелкой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09900" cy="16002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337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531" w:rsidRDefault="00F92531" w:rsidP="00F92531">
                            <w:pPr>
                              <w:jc w:val="center"/>
                            </w:pPr>
                          </w:p>
                          <w:p w:rsidR="0072184C" w:rsidRDefault="00721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CAA0" id="Выноска со стрелкой вправо 5" o:spid="_x0000_s1029" type="#_x0000_t78" style="position:absolute;left:0;text-align:left;margin-left:549pt;margin-top:25.05pt;width:237pt;height:12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" adj="18008,,18729" filled="f" strokecolor="#243f60 [1604]" strokeweight="2pt">
                <v:textbox>
                  <w:txbxContent>
                    <w:p w:rsidR="00F92531" w:rsidRDefault="00F92531" w:rsidP="00F92531">
                      <w:pPr>
                        <w:jc w:val="center"/>
                      </w:pPr>
                    </w:p>
                    <w:p w:rsidR="0072184C" w:rsidRDefault="0072184C"/>
                  </w:txbxContent>
                </v:textbox>
              </v:shape>
            </w:pict>
          </mc:Fallback>
        </mc:AlternateContent>
      </w:r>
    </w:p>
    <w:p w:rsidR="00426B81" w:rsidRDefault="00724D11" w:rsidP="00C60B82">
      <w:pPr>
        <w:ind w:left="142" w:firstLine="510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1A70C4" wp14:editId="40650045">
                <wp:simplePos x="0" y="0"/>
                <wp:positionH relativeFrom="column">
                  <wp:posOffset>3295651</wp:posOffset>
                </wp:positionH>
                <wp:positionV relativeFrom="paragraph">
                  <wp:posOffset>227330</wp:posOffset>
                </wp:positionV>
                <wp:extent cx="1943100" cy="21907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1907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1D7" w:rsidRPr="00724D11" w:rsidRDefault="005811D7" w:rsidP="00724D11">
                            <w:pPr>
                              <w:ind w:left="-142" w:right="-137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11D7">
                              <w:rPr>
                                <w:color w:val="000000" w:themeColor="text1"/>
                              </w:rPr>
                              <w:t xml:space="preserve">Правила определения требований к закупаемым органами </w:t>
                            </w:r>
                            <w:proofErr w:type="gramStart"/>
                            <w:r w:rsidRPr="005811D7">
                              <w:rPr>
                                <w:color w:val="000000" w:themeColor="text1"/>
                              </w:rPr>
                              <w:t>местного  самоуправления</w:t>
                            </w:r>
                            <w:proofErr w:type="gramEnd"/>
                            <w:r w:rsidRPr="005811D7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5811D7">
                              <w:rPr>
                                <w:color w:val="000000" w:themeColor="text1"/>
                              </w:rPr>
                              <w:t>подведом</w:t>
                            </w:r>
                            <w:r w:rsidR="00724D11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5811D7">
                              <w:rPr>
                                <w:color w:val="000000" w:themeColor="text1"/>
                              </w:rPr>
                              <w:t>ственными</w:t>
                            </w:r>
                            <w:proofErr w:type="spellEnd"/>
                            <w:r w:rsidRPr="005811D7">
                              <w:rPr>
                                <w:color w:val="000000" w:themeColor="text1"/>
                              </w:rPr>
                              <w:t xml:space="preserve"> им казенными и бюджетными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E2BC8">
                              <w:rPr>
                                <w:color w:val="000000" w:themeColor="text1"/>
                              </w:rPr>
                              <w:t>учреждениями отдельным видам товаров, работ</w:t>
                            </w:r>
                            <w:r w:rsidRPr="00724D11">
                              <w:rPr>
                                <w:color w:val="000000" w:themeColor="text1"/>
                              </w:rPr>
                              <w:t>, услуг (</w:t>
                            </w:r>
                            <w:r w:rsidRPr="00724D11">
                              <w:rPr>
                                <w:i/>
                                <w:iCs/>
                                <w:color w:val="000000" w:themeColor="text1"/>
                              </w:rPr>
                              <w:t>обязательный перечень  и форма ведомственного перечня)</w:t>
                            </w:r>
                          </w:p>
                          <w:p w:rsidR="005811D7" w:rsidRPr="005811D7" w:rsidRDefault="005811D7" w:rsidP="005811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70C4" id="Прямоугольник 17" o:spid="_x0000_s1030" style="position:absolute;left:0;text-align:left;margin-left:259.5pt;margin-top:17.9pt;width:153pt;height:17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" fillcolor="#9bbb59 [3206]" strokecolor="#243f60 [1604]" strokeweight="2pt">
                <v:textbox>
                  <w:txbxContent>
                    <w:p w:rsidR="005811D7" w:rsidRPr="00724D11" w:rsidRDefault="005811D7" w:rsidP="00724D11">
                      <w:pPr>
                        <w:ind w:left="-142" w:right="-137"/>
                        <w:jc w:val="center"/>
                        <w:rPr>
                          <w:color w:val="000000" w:themeColor="text1"/>
                        </w:rPr>
                      </w:pPr>
                      <w:r w:rsidRPr="005811D7">
                        <w:rPr>
                          <w:color w:val="000000" w:themeColor="text1"/>
                        </w:rPr>
                        <w:t xml:space="preserve">Правила определения требований к закупаемым органами </w:t>
                      </w:r>
                      <w:proofErr w:type="gramStart"/>
                      <w:r w:rsidRPr="005811D7">
                        <w:rPr>
                          <w:color w:val="000000" w:themeColor="text1"/>
                        </w:rPr>
                        <w:t>местного  самоуправления</w:t>
                      </w:r>
                      <w:proofErr w:type="gramEnd"/>
                      <w:r w:rsidRPr="005811D7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5811D7">
                        <w:rPr>
                          <w:color w:val="000000" w:themeColor="text1"/>
                        </w:rPr>
                        <w:t>подведом</w:t>
                      </w:r>
                      <w:r w:rsidR="00724D11">
                        <w:rPr>
                          <w:color w:val="000000" w:themeColor="text1"/>
                        </w:rPr>
                        <w:t>-</w:t>
                      </w:r>
                      <w:r w:rsidRPr="005811D7">
                        <w:rPr>
                          <w:color w:val="000000" w:themeColor="text1"/>
                        </w:rPr>
                        <w:t>ственными</w:t>
                      </w:r>
                      <w:proofErr w:type="spellEnd"/>
                      <w:r w:rsidRPr="005811D7">
                        <w:rPr>
                          <w:color w:val="000000" w:themeColor="text1"/>
                        </w:rPr>
                        <w:t xml:space="preserve"> им казенными и бюджетными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E2BC8">
                        <w:rPr>
                          <w:color w:val="000000" w:themeColor="text1"/>
                        </w:rPr>
                        <w:t>учреждениями отдельным видам товаров, работ</w:t>
                      </w:r>
                      <w:r w:rsidRPr="00724D11">
                        <w:rPr>
                          <w:color w:val="000000" w:themeColor="text1"/>
                        </w:rPr>
                        <w:t>, услуг (</w:t>
                      </w:r>
                      <w:r w:rsidRPr="00724D11">
                        <w:rPr>
                          <w:i/>
                          <w:iCs/>
                          <w:color w:val="000000" w:themeColor="text1"/>
                        </w:rPr>
                        <w:t>обязательный перечень  и форма ведомственного перечня)</w:t>
                      </w:r>
                    </w:p>
                    <w:p w:rsidR="005811D7" w:rsidRPr="005811D7" w:rsidRDefault="005811D7" w:rsidP="005811D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1ADA88" wp14:editId="333E60F5">
                <wp:simplePos x="0" y="0"/>
                <wp:positionH relativeFrom="column">
                  <wp:posOffset>5286375</wp:posOffset>
                </wp:positionH>
                <wp:positionV relativeFrom="paragraph">
                  <wp:posOffset>227330</wp:posOffset>
                </wp:positionV>
                <wp:extent cx="1685925" cy="21907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19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1D7" w:rsidRPr="004E3C60" w:rsidRDefault="005811D7" w:rsidP="004E3C60">
                            <w:pPr>
                              <w:ind w:right="-138"/>
                              <w:rPr>
                                <w:color w:val="000000" w:themeColor="text1"/>
                              </w:rPr>
                            </w:pPr>
                            <w:r w:rsidRPr="00482E31">
                              <w:rPr>
                                <w:color w:val="000000" w:themeColor="text1"/>
                              </w:rPr>
                              <w:t>Порядок  определения нормативных затрат на обеспечение  функций органов местного самоуправления и подведомственных им казенных учрежд</w:t>
                            </w:r>
                            <w:r w:rsidR="00FE2BC8" w:rsidRPr="00482E31">
                              <w:rPr>
                                <w:color w:val="000000" w:themeColor="text1"/>
                              </w:rPr>
                              <w:t>ений (</w:t>
                            </w:r>
                            <w:r w:rsidR="00FE2BC8" w:rsidRPr="00482E31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требования  и </w:t>
                            </w:r>
                            <w:r w:rsidRPr="00482E31">
                              <w:rPr>
                                <w:i/>
                                <w:iCs/>
                                <w:color w:val="000000" w:themeColor="text1"/>
                              </w:rPr>
                              <w:t>правила</w:t>
                            </w:r>
                            <w:r w:rsidRPr="00482E31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5811D7" w:rsidRDefault="005811D7" w:rsidP="00581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DA88" id="Прямоугольник 18" o:spid="_x0000_s1031" style="position:absolute;left:0;text-align:left;margin-left:416.25pt;margin-top:17.9pt;width:132.75pt;height:17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" filled="f" strokecolor="#243f60 [1604]" strokeweight="2pt">
                <v:textbox>
                  <w:txbxContent>
                    <w:p w:rsidR="005811D7" w:rsidRPr="004E3C60" w:rsidRDefault="005811D7" w:rsidP="004E3C60">
                      <w:pPr>
                        <w:ind w:right="-138"/>
                        <w:rPr>
                          <w:color w:val="000000" w:themeColor="text1"/>
                        </w:rPr>
                      </w:pPr>
                      <w:r w:rsidRPr="00482E31">
                        <w:rPr>
                          <w:color w:val="000000" w:themeColor="text1"/>
                        </w:rPr>
                        <w:t>Порядок  определения нормативных затрат на обеспечение  функций органов местного самоуправления и подведомственных им казенных учрежд</w:t>
                      </w:r>
                      <w:r w:rsidR="00FE2BC8" w:rsidRPr="00482E31">
                        <w:rPr>
                          <w:color w:val="000000" w:themeColor="text1"/>
                        </w:rPr>
                        <w:t>ений (</w:t>
                      </w:r>
                      <w:r w:rsidR="00FE2BC8" w:rsidRPr="00482E31">
                        <w:rPr>
                          <w:i/>
                          <w:iCs/>
                          <w:color w:val="000000" w:themeColor="text1"/>
                        </w:rPr>
                        <w:t xml:space="preserve">требования  и </w:t>
                      </w:r>
                      <w:r w:rsidRPr="00482E31">
                        <w:rPr>
                          <w:i/>
                          <w:iCs/>
                          <w:color w:val="000000" w:themeColor="text1"/>
                        </w:rPr>
                        <w:t>правила</w:t>
                      </w:r>
                      <w:r w:rsidRPr="00482E31">
                        <w:rPr>
                          <w:color w:val="000000" w:themeColor="text1"/>
                        </w:rPr>
                        <w:t>)</w:t>
                      </w:r>
                    </w:p>
                    <w:p w:rsidR="005811D7" w:rsidRDefault="005811D7" w:rsidP="005811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6B81" w:rsidRDefault="005811D7" w:rsidP="00C60B82">
      <w:pPr>
        <w:ind w:left="142" w:firstLine="510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F5357" wp14:editId="759CF2C4">
                <wp:simplePos x="0" y="0"/>
                <wp:positionH relativeFrom="column">
                  <wp:posOffset>-247650</wp:posOffset>
                </wp:positionH>
                <wp:positionV relativeFrom="paragraph">
                  <wp:posOffset>8890</wp:posOffset>
                </wp:positionV>
                <wp:extent cx="3543300" cy="1200150"/>
                <wp:effectExtent l="0" t="0" r="19050" b="19050"/>
                <wp:wrapNone/>
                <wp:docPr id="7" name="Выноска со стрелкой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001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37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531" w:rsidRPr="00436F9E" w:rsidRDefault="00FD60EC" w:rsidP="00F925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F92531" w:rsidRPr="00436F9E">
                                <w:rPr>
                                  <w:color w:val="000000" w:themeColor="text1"/>
                                </w:rPr>
                                <w:t>Общие правила</w:t>
                              </w:r>
                            </w:hyperlink>
                            <w:r w:rsidR="00F92531" w:rsidRPr="00436F9E">
                              <w:rPr>
                                <w:color w:val="000000" w:themeColor="text1"/>
                              </w:rPr>
                      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услуг). Постановлен</w:t>
                            </w:r>
                            <w:r w:rsidR="00F92531" w:rsidRPr="00436F9E">
                              <w:rPr>
                                <w:b/>
                                <w:color w:val="000000" w:themeColor="text1"/>
                              </w:rPr>
                              <w:t>и</w:t>
                            </w:r>
                            <w:r w:rsidR="00F92531" w:rsidRPr="00436F9E">
                              <w:rPr>
                                <w:color w:val="000000" w:themeColor="text1"/>
                              </w:rPr>
                              <w:t>е Правительства РФ от 02.09.2015 №926</w:t>
                            </w:r>
                          </w:p>
                          <w:p w:rsidR="00F92531" w:rsidRDefault="00F92531" w:rsidP="00F92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5357" id="Выноска со стрелкой вправо 7" o:spid="_x0000_s1032" type="#_x0000_t78" style="position:absolute;left:0;text-align:left;margin-left:-19.5pt;margin-top:.7pt;width:279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" adj="18085,,19771" filled="f" strokecolor="#243f60 [1604]" strokeweight="2pt">
                <v:textbox>
                  <w:txbxContent>
                    <w:p w:rsidR="00F92531" w:rsidRPr="00436F9E" w:rsidRDefault="00FD60EC" w:rsidP="00F92531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9" w:history="1">
                        <w:r w:rsidR="00F92531" w:rsidRPr="00436F9E">
                          <w:rPr>
                            <w:color w:val="000000" w:themeColor="text1"/>
                          </w:rPr>
                          <w:t>Общие правила</w:t>
                        </w:r>
                      </w:hyperlink>
                      <w:r w:rsidR="00F92531" w:rsidRPr="00436F9E">
                        <w:rPr>
                          <w:color w:val="000000" w:themeColor="text1"/>
                        </w:rPr>
                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услуг). Постановлен</w:t>
                      </w:r>
                      <w:r w:rsidR="00F92531" w:rsidRPr="00436F9E">
                        <w:rPr>
                          <w:b/>
                          <w:color w:val="000000" w:themeColor="text1"/>
                        </w:rPr>
                        <w:t>и</w:t>
                      </w:r>
                      <w:r w:rsidR="00F92531" w:rsidRPr="00436F9E">
                        <w:rPr>
                          <w:color w:val="000000" w:themeColor="text1"/>
                        </w:rPr>
                        <w:t>е Правительства РФ от 02.09.2015 №926</w:t>
                      </w:r>
                    </w:p>
                    <w:p w:rsidR="00F92531" w:rsidRDefault="00F92531" w:rsidP="00F92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6B81" w:rsidRDefault="00426B81" w:rsidP="00C60B82">
      <w:pPr>
        <w:ind w:left="142" w:firstLine="5103"/>
        <w:rPr>
          <w:noProof/>
          <w:lang w:eastAsia="ru-RU"/>
        </w:rPr>
      </w:pPr>
    </w:p>
    <w:p w:rsidR="00426B81" w:rsidRDefault="00426B81" w:rsidP="00C60B82">
      <w:pPr>
        <w:ind w:left="142" w:firstLine="5103"/>
        <w:rPr>
          <w:noProof/>
          <w:lang w:eastAsia="ru-RU"/>
        </w:rPr>
      </w:pPr>
    </w:p>
    <w:p w:rsidR="00426B81" w:rsidRDefault="00426B81" w:rsidP="00C60B82">
      <w:pPr>
        <w:ind w:left="142" w:firstLine="5103"/>
        <w:rPr>
          <w:noProof/>
          <w:lang w:eastAsia="ru-RU"/>
        </w:rPr>
      </w:pPr>
    </w:p>
    <w:p w:rsidR="00426B81" w:rsidRDefault="00724D11" w:rsidP="00C60B82">
      <w:pPr>
        <w:ind w:left="142" w:firstLine="510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B268C" wp14:editId="5EA2AE03">
                <wp:simplePos x="0" y="0"/>
                <wp:positionH relativeFrom="column">
                  <wp:posOffset>95250</wp:posOffset>
                </wp:positionH>
                <wp:positionV relativeFrom="paragraph">
                  <wp:posOffset>116840</wp:posOffset>
                </wp:positionV>
                <wp:extent cx="2581275" cy="25717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B5B" w:rsidRDefault="001B0B5B" w:rsidP="001B0B5B">
                            <w:pPr>
                              <w:jc w:val="center"/>
                            </w:pPr>
                            <w:r>
                              <w:t>Разрабатывается  ДЭР</w:t>
                            </w:r>
                          </w:p>
                          <w:p w:rsidR="001B0B5B" w:rsidRDefault="001B0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268C" id="Поле 15" o:spid="_x0000_s1033" type="#_x0000_t202" style="position:absolute;left:0;text-align:left;margin-left:7.5pt;margin-top:9.2pt;width:203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" fillcolor="white [3201]" strokeweight=".5pt">
                <v:textbox>
                  <w:txbxContent>
                    <w:p w:rsidR="001B0B5B" w:rsidRDefault="001B0B5B" w:rsidP="001B0B5B">
                      <w:pPr>
                        <w:jc w:val="center"/>
                      </w:pPr>
                      <w:r>
                        <w:t>Разрабатывается  ДЭР</w:t>
                      </w:r>
                    </w:p>
                    <w:p w:rsidR="001B0B5B" w:rsidRDefault="001B0B5B"/>
                  </w:txbxContent>
                </v:textbox>
              </v:shape>
            </w:pict>
          </mc:Fallback>
        </mc:AlternateContent>
      </w:r>
      <w:r w:rsidR="00FE2B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8049A1" wp14:editId="01955CF0">
                <wp:simplePos x="0" y="0"/>
                <wp:positionH relativeFrom="column">
                  <wp:posOffset>95250</wp:posOffset>
                </wp:positionH>
                <wp:positionV relativeFrom="paragraph">
                  <wp:posOffset>116840</wp:posOffset>
                </wp:positionV>
                <wp:extent cx="3200400" cy="257175"/>
                <wp:effectExtent l="0" t="0" r="19050" b="28575"/>
                <wp:wrapNone/>
                <wp:docPr id="14" name="Выноска со стрелкой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57175"/>
                        </a:xfrm>
                        <a:prstGeom prst="rightArrowCallout">
                          <a:avLst>
                            <a:gd name="adj1" fmla="val 7407"/>
                            <a:gd name="adj2" fmla="val 25000"/>
                            <a:gd name="adj3" fmla="val 25000"/>
                            <a:gd name="adj4" fmla="val 8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7BAA" id="Выноска со стрелкой вправо 14" o:spid="_x0000_s1026" type="#_x0000_t78" style="position:absolute;margin-left:7.5pt;margin-top:9.2pt;width:252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" adj="17581,,21166,10000" fillcolor="white [3201]" strokecolor="black [3200]" strokeweight="2pt"/>
            </w:pict>
          </mc:Fallback>
        </mc:AlternateContent>
      </w:r>
      <w:r w:rsidR="00FE2B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A92D5" wp14:editId="4E6FCE05">
                <wp:simplePos x="0" y="0"/>
                <wp:positionH relativeFrom="column">
                  <wp:posOffset>6971665</wp:posOffset>
                </wp:positionH>
                <wp:positionV relativeFrom="paragraph">
                  <wp:posOffset>122555</wp:posOffset>
                </wp:positionV>
                <wp:extent cx="2905125" cy="247650"/>
                <wp:effectExtent l="0" t="0" r="28575" b="19050"/>
                <wp:wrapNone/>
                <wp:docPr id="12" name="Выноска со стрелкой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5125" cy="247650"/>
                        </a:xfrm>
                        <a:prstGeom prst="rightArrowCallout">
                          <a:avLst>
                            <a:gd name="adj1" fmla="val 0"/>
                            <a:gd name="adj2" fmla="val 25000"/>
                            <a:gd name="adj3" fmla="val 46428"/>
                            <a:gd name="adj4" fmla="val 8365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2C72" id="Выноска со стрелкой вправо 12" o:spid="_x0000_s1026" type="#_x0000_t78" style="position:absolute;margin-left:548.95pt;margin-top:9.65pt;width:228.75pt;height:1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" adj="18069,,20745,10800" fillcolor="window" strokecolor="windowText" strokeweight="2pt"/>
            </w:pict>
          </mc:Fallback>
        </mc:AlternateContent>
      </w:r>
      <w:r w:rsidR="00FE2B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F6B16" wp14:editId="45FBF998">
                <wp:simplePos x="0" y="0"/>
                <wp:positionH relativeFrom="column">
                  <wp:posOffset>7458075</wp:posOffset>
                </wp:positionH>
                <wp:positionV relativeFrom="paragraph">
                  <wp:posOffset>122555</wp:posOffset>
                </wp:positionV>
                <wp:extent cx="2419350" cy="257175"/>
                <wp:effectExtent l="0" t="0" r="19050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B5B" w:rsidRDefault="001B0B5B" w:rsidP="001B0B5B">
                            <w:pPr>
                              <w:jc w:val="center"/>
                            </w:pPr>
                            <w:r>
                              <w:t>Разрабатывается ДЭР</w:t>
                            </w:r>
                          </w:p>
                          <w:p w:rsidR="001B0B5B" w:rsidRDefault="001B0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6B16" id="Поле 13" o:spid="_x0000_s1034" type="#_x0000_t202" style="position:absolute;left:0;text-align:left;margin-left:587.25pt;margin-top:9.65pt;width:190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" fillcolor="white [3201]" strokeweight=".5pt">
                <v:textbox>
                  <w:txbxContent>
                    <w:p w:rsidR="001B0B5B" w:rsidRDefault="001B0B5B" w:rsidP="001B0B5B">
                      <w:pPr>
                        <w:jc w:val="center"/>
                      </w:pPr>
                      <w:r>
                        <w:t>Разрабатывается ДЭР</w:t>
                      </w:r>
                    </w:p>
                    <w:p w:rsidR="001B0B5B" w:rsidRDefault="001B0B5B"/>
                  </w:txbxContent>
                </v:textbox>
              </v:shape>
            </w:pict>
          </mc:Fallback>
        </mc:AlternateContent>
      </w:r>
    </w:p>
    <w:p w:rsidR="00426B81" w:rsidRDefault="00426B81" w:rsidP="00C60B82">
      <w:pPr>
        <w:ind w:left="142" w:firstLine="5103"/>
        <w:rPr>
          <w:noProof/>
          <w:lang w:eastAsia="ru-RU"/>
        </w:rPr>
      </w:pPr>
    </w:p>
    <w:p w:rsidR="00426B81" w:rsidRDefault="00724D11" w:rsidP="00C60B82">
      <w:pPr>
        <w:ind w:left="142" w:firstLine="510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0AFBD" wp14:editId="27A29A1D">
                <wp:simplePos x="0" y="0"/>
                <wp:positionH relativeFrom="column">
                  <wp:posOffset>4219575</wp:posOffset>
                </wp:positionH>
                <wp:positionV relativeFrom="paragraph">
                  <wp:posOffset>156210</wp:posOffset>
                </wp:positionV>
                <wp:extent cx="257175" cy="180975"/>
                <wp:effectExtent l="38100" t="0" r="28575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DD9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32.25pt;margin-top:12.3pt;width:20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" adj="108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6ED4A" wp14:editId="62AA000E">
                <wp:simplePos x="0" y="0"/>
                <wp:positionH relativeFrom="column">
                  <wp:posOffset>6048375</wp:posOffset>
                </wp:positionH>
                <wp:positionV relativeFrom="paragraph">
                  <wp:posOffset>156210</wp:posOffset>
                </wp:positionV>
                <wp:extent cx="257175" cy="180975"/>
                <wp:effectExtent l="38100" t="0" r="28575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0309" id="Стрелка вниз 9" o:spid="_x0000_s1026" type="#_x0000_t67" style="position:absolute;margin-left:476.25pt;margin-top:12.3pt;width:20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" adj="10800" fillcolor="#4f81bd [3204]" strokecolor="#243f60 [1604]" strokeweight="2pt"/>
            </w:pict>
          </mc:Fallback>
        </mc:AlternateContent>
      </w:r>
      <w:r w:rsidR="00426B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F4D338" wp14:editId="1B57BF59">
                <wp:simplePos x="0" y="0"/>
                <wp:positionH relativeFrom="column">
                  <wp:posOffset>5323840</wp:posOffset>
                </wp:positionH>
                <wp:positionV relativeFrom="paragraph">
                  <wp:posOffset>199390</wp:posOffset>
                </wp:positionV>
                <wp:extent cx="1514475" cy="1838325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E668" id="Прямоугольник 19" o:spid="_x0000_s1026" style="position:absolute;margin-left:419.2pt;margin-top:15.7pt;width:119.25pt;height:14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" filled="f" stroked="f" strokeweight="2pt"/>
            </w:pict>
          </mc:Fallback>
        </mc:AlternateContent>
      </w:r>
    </w:p>
    <w:p w:rsidR="00426B81" w:rsidRDefault="00724D11" w:rsidP="00C60B82">
      <w:pPr>
        <w:ind w:left="142" w:firstLine="510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28A92D" wp14:editId="67EEF7F1">
                <wp:simplePos x="0" y="0"/>
                <wp:positionH relativeFrom="column">
                  <wp:posOffset>5305425</wp:posOffset>
                </wp:positionH>
                <wp:positionV relativeFrom="paragraph">
                  <wp:posOffset>13335</wp:posOffset>
                </wp:positionV>
                <wp:extent cx="1676400" cy="20859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085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BC8" w:rsidRPr="00426B81" w:rsidRDefault="00FE2BC8" w:rsidP="00FE2BC8">
                            <w:pPr>
                              <w:jc w:val="center"/>
                            </w:pPr>
                            <w:r w:rsidRPr="00FE2BC8">
                              <w:rPr>
                                <w:color w:val="000000" w:themeColor="text1"/>
                              </w:rPr>
                              <w:t xml:space="preserve">Нормативные затраты на обеспечение функций органа местного самоуправления и подведомственных ему казенных учреждений </w:t>
                            </w:r>
                            <w:r w:rsidRPr="00426B81">
                              <w:rPr>
                                <w:i/>
                                <w:iCs/>
                              </w:rPr>
                              <w:t>(определенные в соответствии с требованиями и утвержденными нормативами)</w:t>
                            </w:r>
                          </w:p>
                          <w:p w:rsidR="00FE2BC8" w:rsidRDefault="00FE2BC8" w:rsidP="00FE2B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A92D" id="Прямоугольник 24" o:spid="_x0000_s1035" style="position:absolute;left:0;text-align:left;margin-left:417.75pt;margin-top:1.05pt;width:132pt;height:16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" filled="f" strokecolor="#243f60 [1604]" strokeweight="2pt">
                <v:textbox>
                  <w:txbxContent>
                    <w:p w:rsidR="00FE2BC8" w:rsidRPr="00426B81" w:rsidRDefault="00FE2BC8" w:rsidP="00FE2BC8">
                      <w:pPr>
                        <w:jc w:val="center"/>
                      </w:pPr>
                      <w:r w:rsidRPr="00FE2BC8">
                        <w:rPr>
                          <w:color w:val="000000" w:themeColor="text1"/>
                        </w:rPr>
                        <w:t xml:space="preserve">Нормативные затраты на обеспечение функций органа местного самоуправления и подведомственных ему казенных учреждений </w:t>
                      </w:r>
                      <w:r w:rsidRPr="00426B81">
                        <w:rPr>
                          <w:i/>
                          <w:iCs/>
                        </w:rPr>
                        <w:t>(определенные в соответствии с требованиями и утвержденными нормативами)</w:t>
                      </w:r>
                    </w:p>
                    <w:p w:rsidR="00FE2BC8" w:rsidRDefault="00FE2BC8" w:rsidP="00FE2B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FF8280" wp14:editId="663E5837">
                <wp:simplePos x="0" y="0"/>
                <wp:positionH relativeFrom="column">
                  <wp:posOffset>3495675</wp:posOffset>
                </wp:positionH>
                <wp:positionV relativeFrom="paragraph">
                  <wp:posOffset>13970</wp:posOffset>
                </wp:positionV>
                <wp:extent cx="1743075" cy="20859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085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BC8" w:rsidRPr="00426B81" w:rsidRDefault="00FE2BC8" w:rsidP="00FE2BC8">
                            <w:pPr>
                              <w:jc w:val="center"/>
                            </w:pPr>
                            <w:r w:rsidRPr="00FE2BC8">
                              <w:rPr>
                                <w:color w:val="000000" w:themeColor="text1"/>
                              </w:rPr>
                              <w:t xml:space="preserve">Требования к закупаемым  органами местного самоуправления и подведомственными им казенными и бюджетными учреждениями </w:t>
                            </w:r>
                            <w:r w:rsidRPr="00426B81">
                              <w:t>отдельным видам  товаров, работ, услуг (в том числе предельные цены) (</w:t>
                            </w:r>
                            <w:r w:rsidRPr="00426B81">
                              <w:rPr>
                                <w:i/>
                                <w:iCs/>
                              </w:rPr>
                              <w:t>ведомственный перечень)</w:t>
                            </w:r>
                          </w:p>
                          <w:p w:rsidR="00FE2BC8" w:rsidRDefault="00FE2BC8" w:rsidP="00FE2B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F8280" id="Прямоугольник 20" o:spid="_x0000_s1036" style="position:absolute;left:0;text-align:left;margin-left:275.25pt;margin-top:1.1pt;width:137.25pt;height:16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" filled="f" strokecolor="#243f60 [1604]" strokeweight="2pt">
                <v:textbox>
                  <w:txbxContent>
                    <w:p w:rsidR="00FE2BC8" w:rsidRPr="00426B81" w:rsidRDefault="00FE2BC8" w:rsidP="00FE2BC8">
                      <w:pPr>
                        <w:jc w:val="center"/>
                      </w:pPr>
                      <w:r w:rsidRPr="00FE2BC8">
                        <w:rPr>
                          <w:color w:val="000000" w:themeColor="text1"/>
                        </w:rPr>
                        <w:t xml:space="preserve">Требования к закупаемым  органами местного самоуправления и подведомственными им казенными и бюджетными учреждениями </w:t>
                      </w:r>
                      <w:r w:rsidRPr="00426B81">
                        <w:t>отдельным видам  товаров, работ, услуг (в том числе предельные цены) (</w:t>
                      </w:r>
                      <w:r w:rsidRPr="00426B81">
                        <w:rPr>
                          <w:i/>
                          <w:iCs/>
                        </w:rPr>
                        <w:t>ведомственный перечень)</w:t>
                      </w:r>
                    </w:p>
                    <w:p w:rsidR="00FE2BC8" w:rsidRDefault="00FE2BC8" w:rsidP="00FE2B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6B81" w:rsidRDefault="00426B81" w:rsidP="00C60B82">
      <w:pPr>
        <w:ind w:left="142" w:firstLine="5103"/>
        <w:rPr>
          <w:noProof/>
          <w:lang w:eastAsia="ru-RU"/>
        </w:rPr>
      </w:pPr>
    </w:p>
    <w:p w:rsidR="00426B81" w:rsidRDefault="00426B81" w:rsidP="00C60B82">
      <w:pPr>
        <w:ind w:left="142" w:firstLine="5103"/>
        <w:rPr>
          <w:noProof/>
          <w:lang w:eastAsia="ru-RU"/>
        </w:rPr>
      </w:pPr>
    </w:p>
    <w:p w:rsidR="00426B81" w:rsidRDefault="00FE2BC8" w:rsidP="00C60B82">
      <w:pPr>
        <w:ind w:left="142" w:firstLine="510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D7756" wp14:editId="75E7ED10">
                <wp:simplePos x="0" y="0"/>
                <wp:positionH relativeFrom="column">
                  <wp:posOffset>7458075</wp:posOffset>
                </wp:positionH>
                <wp:positionV relativeFrom="paragraph">
                  <wp:posOffset>12700</wp:posOffset>
                </wp:positionV>
                <wp:extent cx="2419350" cy="2476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F9E" w:rsidRDefault="00436F9E" w:rsidP="00436F9E">
                            <w:pPr>
                              <w:jc w:val="center"/>
                            </w:pPr>
                            <w:r>
                              <w:t>Разрабатывается ГРБС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7756" id="Поле 11" o:spid="_x0000_s1037" type="#_x0000_t202" style="position:absolute;left:0;text-align:left;margin-left:587.25pt;margin-top:1pt;width:190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" fillcolor="white [3201]" strokeweight=".5pt">
                <v:textbox>
                  <w:txbxContent>
                    <w:p w:rsidR="00436F9E" w:rsidRDefault="00436F9E" w:rsidP="00436F9E">
                      <w:pPr>
                        <w:jc w:val="center"/>
                      </w:pPr>
                      <w:r>
                        <w:t>Разрабатывается ГРБС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89939" wp14:editId="5E6B09CE">
                <wp:simplePos x="0" y="0"/>
                <wp:positionH relativeFrom="column">
                  <wp:posOffset>247650</wp:posOffset>
                </wp:positionH>
                <wp:positionV relativeFrom="paragraph">
                  <wp:posOffset>155575</wp:posOffset>
                </wp:positionV>
                <wp:extent cx="3248025" cy="238125"/>
                <wp:effectExtent l="0" t="0" r="28575" b="28575"/>
                <wp:wrapNone/>
                <wp:docPr id="2" name="Выноска со стрелкой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38125"/>
                        </a:xfrm>
                        <a:prstGeom prst="rightArrowCallout">
                          <a:avLst>
                            <a:gd name="adj1" fmla="val 0"/>
                            <a:gd name="adj2" fmla="val 25000"/>
                            <a:gd name="adj3" fmla="val 25000"/>
                            <a:gd name="adj4" fmla="val 8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6E56" id="Выноска со стрелкой вправо 2" o:spid="_x0000_s1026" type="#_x0000_t78" style="position:absolute;margin-left:19.5pt;margin-top:12.25pt;width:255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" adj="17581,,21204,10800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40578" wp14:editId="57329A12">
                <wp:simplePos x="0" y="0"/>
                <wp:positionH relativeFrom="column">
                  <wp:posOffset>247650</wp:posOffset>
                </wp:positionH>
                <wp:positionV relativeFrom="paragraph">
                  <wp:posOffset>165100</wp:posOffset>
                </wp:positionV>
                <wp:extent cx="2647950" cy="2286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F9E" w:rsidRDefault="00436F9E" w:rsidP="00436F9E">
                            <w:pPr>
                              <w:jc w:val="center"/>
                            </w:pPr>
                            <w:r>
                              <w:t>Разрабатывается ГРБС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0578" id="Поле 4" o:spid="_x0000_s1038" type="#_x0000_t202" style="position:absolute;left:0;text-align:left;margin-left:19.5pt;margin-top:13pt;width:208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" fillcolor="white [3201]" strokeweight=".5pt">
                <v:textbox>
                  <w:txbxContent>
                    <w:p w:rsidR="00436F9E" w:rsidRDefault="00436F9E" w:rsidP="00436F9E">
                      <w:pPr>
                        <w:jc w:val="center"/>
                      </w:pPr>
                      <w:r>
                        <w:t>Разрабатывается ГРБС</w:t>
                      </w:r>
                    </w:p>
                  </w:txbxContent>
                </v:textbox>
              </v:shape>
            </w:pict>
          </mc:Fallback>
        </mc:AlternateContent>
      </w:r>
      <w:r w:rsidR="005811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F720B9" wp14:editId="14AF2BC8">
                <wp:simplePos x="0" y="0"/>
                <wp:positionH relativeFrom="column">
                  <wp:posOffset>6981825</wp:posOffset>
                </wp:positionH>
                <wp:positionV relativeFrom="paragraph">
                  <wp:posOffset>3175</wp:posOffset>
                </wp:positionV>
                <wp:extent cx="2895600" cy="257175"/>
                <wp:effectExtent l="0" t="0" r="19050" b="28575"/>
                <wp:wrapNone/>
                <wp:docPr id="10" name="Выноска со стрелкой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5600" cy="257175"/>
                        </a:xfrm>
                        <a:prstGeom prst="rightArrowCallout">
                          <a:avLst>
                            <a:gd name="adj1" fmla="val 0"/>
                            <a:gd name="adj2" fmla="val 25000"/>
                            <a:gd name="adj3" fmla="val 27857"/>
                            <a:gd name="adj4" fmla="val 848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7D55" id="Выноска со стрелкой вправо 10" o:spid="_x0000_s1026" type="#_x0000_t78" style="position:absolute;margin-left:549.75pt;margin-top:.25pt;width:228pt;height:20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" adj="18317,,21066,10800" fillcolor="window" strokecolor="windowText" strokeweight="2pt"/>
            </w:pict>
          </mc:Fallback>
        </mc:AlternateContent>
      </w:r>
    </w:p>
    <w:p w:rsidR="00426B81" w:rsidRDefault="00426B81" w:rsidP="00C60B82">
      <w:pPr>
        <w:ind w:left="142" w:firstLine="5103"/>
        <w:rPr>
          <w:noProof/>
          <w:lang w:eastAsia="ru-RU"/>
        </w:rPr>
      </w:pPr>
    </w:p>
    <w:sectPr w:rsidR="00426B81" w:rsidSect="00065220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573"/>
    <w:multiLevelType w:val="hybridMultilevel"/>
    <w:tmpl w:val="DDA6B74E"/>
    <w:lvl w:ilvl="0" w:tplc="A66CF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A0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81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A8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2D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6B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06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8E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4D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CA551D"/>
    <w:multiLevelType w:val="hybridMultilevel"/>
    <w:tmpl w:val="E136948A"/>
    <w:lvl w:ilvl="0" w:tplc="E760C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69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43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5A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A5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ED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63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4544F1"/>
    <w:multiLevelType w:val="hybridMultilevel"/>
    <w:tmpl w:val="2624A5D0"/>
    <w:lvl w:ilvl="0" w:tplc="BDD4F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8B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AD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26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26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06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C7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49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21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7A25F94"/>
    <w:multiLevelType w:val="hybridMultilevel"/>
    <w:tmpl w:val="112C33D4"/>
    <w:lvl w:ilvl="0" w:tplc="D0EA4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A8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5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89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0AC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6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0D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87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F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9950CBD"/>
    <w:multiLevelType w:val="hybridMultilevel"/>
    <w:tmpl w:val="C0BA581C"/>
    <w:lvl w:ilvl="0" w:tplc="36EE93D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360731"/>
    <w:multiLevelType w:val="hybridMultilevel"/>
    <w:tmpl w:val="495E2420"/>
    <w:lvl w:ilvl="0" w:tplc="45FC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C3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AF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6F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40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2B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ED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EF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0E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18"/>
    <w:rsid w:val="00065220"/>
    <w:rsid w:val="000E47B5"/>
    <w:rsid w:val="00125B91"/>
    <w:rsid w:val="001B0B5B"/>
    <w:rsid w:val="001F5642"/>
    <w:rsid w:val="00351BBB"/>
    <w:rsid w:val="003D7837"/>
    <w:rsid w:val="00426B81"/>
    <w:rsid w:val="00436F9E"/>
    <w:rsid w:val="00482E31"/>
    <w:rsid w:val="004E3C60"/>
    <w:rsid w:val="004E6815"/>
    <w:rsid w:val="005106ED"/>
    <w:rsid w:val="005811D7"/>
    <w:rsid w:val="0072184C"/>
    <w:rsid w:val="00722F29"/>
    <w:rsid w:val="00724D11"/>
    <w:rsid w:val="00744A8F"/>
    <w:rsid w:val="007515B6"/>
    <w:rsid w:val="007857CE"/>
    <w:rsid w:val="007B0477"/>
    <w:rsid w:val="008611EF"/>
    <w:rsid w:val="009B7E6C"/>
    <w:rsid w:val="009C3F23"/>
    <w:rsid w:val="00BB26E5"/>
    <w:rsid w:val="00C60B82"/>
    <w:rsid w:val="00CC733D"/>
    <w:rsid w:val="00E742B1"/>
    <w:rsid w:val="00EF7AE0"/>
    <w:rsid w:val="00F83018"/>
    <w:rsid w:val="00F84756"/>
    <w:rsid w:val="00F92531"/>
    <w:rsid w:val="00FD60EC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4154A-C877-40AC-A94E-BDD78AFF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5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0"/>
    <w:uiPriority w:val="99"/>
    <w:unhideWhenUsed/>
    <w:rsid w:val="00F92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75420907B600082A64EE081A43C9D17F773D02E838AE75E9F2608E3AAF90740D44EC42376C4BBWEr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8C63F77A06ECC95039287C4B21161558D5C52B5DE81B3C5CBD30E4F5C0931710DFD2780C8A2A16O46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8C63F77A06ECC95039287C4B21161558D5C52B5DE81B3C5CBD30E4F5C0931710DFD2780C8A2A16O46D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75420907B600082A64EE081A43C9D17F773D02E838AE75E9F2608E3AAF90740D44EC42376C4BBWEr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A19F-998F-40D9-A25A-126F65B9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Дидык Екатерина Игоревна</cp:lastModifiedBy>
  <cp:revision>2</cp:revision>
  <cp:lastPrinted>2016-02-29T08:03:00Z</cp:lastPrinted>
  <dcterms:created xsi:type="dcterms:W3CDTF">2016-06-24T11:00:00Z</dcterms:created>
  <dcterms:modified xsi:type="dcterms:W3CDTF">2016-06-24T11:00:00Z</dcterms:modified>
</cp:coreProperties>
</file>