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2575" w:rsidRPr="003C1D96" w:rsidRDefault="00F62575" w:rsidP="003C1D96">
      <w:pPr>
        <w:pStyle w:val="11"/>
        <w:tabs>
          <w:tab w:val="left" w:pos="7938"/>
          <w:tab w:val="left" w:pos="8222"/>
        </w:tabs>
        <w:jc w:val="center"/>
        <w:rPr>
          <w:rFonts w:ascii="Times New Roman" w:hAnsi="Times New Roman" w:cs="Times New Roman"/>
          <w:b/>
          <w:bCs/>
          <w:sz w:val="28"/>
          <w:szCs w:val="28"/>
          <w:u w:val="single"/>
        </w:rPr>
      </w:pPr>
      <w:r w:rsidRPr="003C1D96">
        <w:rPr>
          <w:rFonts w:ascii="Times New Roman" w:hAnsi="Times New Roman" w:cs="Times New Roman"/>
          <w:b/>
          <w:bCs/>
          <w:sz w:val="28"/>
          <w:szCs w:val="28"/>
          <w:u w:val="single"/>
        </w:rPr>
        <w:t>ДЕПАРТАМЕНТ КУЛЬТУРЫ МЭРИИ г.о. ТОЛЬЯТТИ</w:t>
      </w:r>
    </w:p>
    <w:p w:rsidR="00F62575" w:rsidRPr="003C1D96" w:rsidRDefault="00F62575" w:rsidP="003C1D96">
      <w:pPr>
        <w:jc w:val="center"/>
        <w:rPr>
          <w:sz w:val="22"/>
          <w:szCs w:val="22"/>
        </w:rPr>
      </w:pPr>
      <w:r w:rsidRPr="003C1D96">
        <w:rPr>
          <w:sz w:val="22"/>
          <w:szCs w:val="22"/>
        </w:rPr>
        <w:t>445020 Тольятти, ул. Белорусская, 33, т. (8482) 543-373,</w:t>
      </w:r>
      <w:r w:rsidR="00C63B3E" w:rsidRPr="003C1D96">
        <w:rPr>
          <w:sz w:val="22"/>
          <w:szCs w:val="22"/>
        </w:rPr>
        <w:t xml:space="preserve"> </w:t>
      </w:r>
      <w:r w:rsidRPr="003C1D96">
        <w:rPr>
          <w:sz w:val="22"/>
          <w:szCs w:val="22"/>
          <w:lang w:val="en-US"/>
        </w:rPr>
        <w:t>e</w:t>
      </w:r>
      <w:r w:rsidRPr="003C1D96">
        <w:rPr>
          <w:sz w:val="22"/>
          <w:szCs w:val="22"/>
        </w:rPr>
        <w:t>-</w:t>
      </w:r>
      <w:r w:rsidRPr="003C1D96">
        <w:rPr>
          <w:sz w:val="22"/>
          <w:szCs w:val="22"/>
          <w:lang w:val="en-US"/>
        </w:rPr>
        <w:t>mail</w:t>
      </w:r>
      <w:r w:rsidRPr="003C1D96">
        <w:rPr>
          <w:sz w:val="22"/>
          <w:szCs w:val="22"/>
        </w:rPr>
        <w:t>:</w:t>
      </w:r>
      <w:r w:rsidR="00C63B3E" w:rsidRPr="003C1D96">
        <w:rPr>
          <w:sz w:val="22"/>
          <w:szCs w:val="22"/>
        </w:rPr>
        <w:t xml:space="preserve"> </w:t>
      </w:r>
      <w:r w:rsidR="00751782" w:rsidRPr="003C1D96">
        <w:rPr>
          <w:sz w:val="22"/>
          <w:szCs w:val="22"/>
        </w:rPr>
        <w:t>evtushevskaya.on@tgl.ru</w:t>
      </w:r>
    </w:p>
    <w:p w:rsidR="00F62575" w:rsidRPr="003C1D96" w:rsidRDefault="009D5B42" w:rsidP="003C1D96">
      <w:pPr>
        <w:pStyle w:val="11"/>
        <w:tabs>
          <w:tab w:val="left" w:pos="3600"/>
          <w:tab w:val="left" w:pos="8222"/>
        </w:tabs>
        <w:jc w:val="center"/>
        <w:rPr>
          <w:rFonts w:ascii="Times New Roman" w:hAnsi="Times New Roman" w:cs="Times New Roman"/>
          <w:bCs/>
          <w:sz w:val="22"/>
          <w:szCs w:val="22"/>
        </w:rPr>
      </w:pPr>
      <w:r w:rsidRPr="003C1D96">
        <w:rPr>
          <w:rFonts w:ascii="Times New Roman" w:hAnsi="Times New Roman" w:cs="Times New Roman"/>
          <w:noProof/>
        </w:rPr>
        <w:drawing>
          <wp:inline distT="0" distB="0" distL="0" distR="0">
            <wp:extent cx="2247900" cy="2238148"/>
            <wp:effectExtent l="19050" t="0" r="0" b="0"/>
            <wp:docPr id="11" name="Рисунок 1" descr="&amp;Acy;&amp;scy;&amp;tcy;&amp;rcy;&amp;acy;&amp;khcy;&amp;acy;&amp;ncy;&amp;scy;&amp;kcy;&amp;acy;&amp;yacy; &amp;pcy;&amp;icy;&amp;scy;&amp;acy;&amp;tcy;&amp;iecy;&amp;lcy;&amp;softcy;&amp;scy;&amp;kcy;&amp;acy;&amp;yacy; &amp;ocy;&amp;rcy;&amp;gcy;&amp;acy;&amp;ncy;&amp;icy;&amp;zcy;&amp;acy;&amp;tscy;&amp;icy;&amp;yacy; &amp;pcy;&amp;ocy;&amp;pcy;&amp;ocy;&amp;lcy;&amp;ncy;&amp;icy;&amp;lcy;&amp;acy; &amp;scy;&amp;vcy;&amp;ocy;&amp;icy; &amp;rcy;&amp;yacy;&amp;d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Acy;&amp;scy;&amp;tcy;&amp;rcy;&amp;acy;&amp;khcy;&amp;acy;&amp;ncy;&amp;scy;&amp;kcy;&amp;acy;&amp;yacy; &amp;pcy;&amp;icy;&amp;scy;&amp;acy;&amp;tcy;&amp;iecy;&amp;lcy;&amp;softcy;&amp;scy;&amp;kcy;&amp;acy;&amp;yacy; &amp;ocy;&amp;rcy;&amp;gcy;&amp;acy;&amp;ncy;&amp;icy;&amp;zcy;&amp;acy;&amp;tscy;&amp;icy;&amp;yacy; &amp;pcy;&amp;ocy;&amp;pcy;&amp;ocy;&amp;lcy;&amp;ncy;&amp;icy;&amp;lcy;&amp;acy; &amp;scy;&amp;vcy;&amp;ocy;&amp;icy; &amp;rcy;&amp;yacy;&amp;dcy;&amp;ycy;"/>
                    <pic:cNvPicPr>
                      <a:picLocks noChangeAspect="1" noChangeArrowheads="1"/>
                    </pic:cNvPicPr>
                  </pic:nvPicPr>
                  <pic:blipFill>
                    <a:blip r:embed="rId8" cstate="print"/>
                    <a:srcRect/>
                    <a:stretch>
                      <a:fillRect/>
                    </a:stretch>
                  </pic:blipFill>
                  <pic:spPr bwMode="auto">
                    <a:xfrm>
                      <a:off x="0" y="0"/>
                      <a:ext cx="2248836" cy="2239080"/>
                    </a:xfrm>
                    <a:prstGeom prst="rect">
                      <a:avLst/>
                    </a:prstGeom>
                    <a:noFill/>
                    <a:ln w="9525">
                      <a:noFill/>
                      <a:miter lim="800000"/>
                      <a:headEnd/>
                      <a:tailEnd/>
                    </a:ln>
                  </pic:spPr>
                </pic:pic>
              </a:graphicData>
            </a:graphic>
          </wp:inline>
        </w:drawing>
      </w:r>
    </w:p>
    <w:p w:rsidR="00F62575" w:rsidRPr="003C1D96" w:rsidRDefault="00F62575" w:rsidP="003C1D96">
      <w:pPr>
        <w:tabs>
          <w:tab w:val="left" w:pos="2700"/>
          <w:tab w:val="left" w:pos="8222"/>
          <w:tab w:val="left" w:pos="9360"/>
          <w:tab w:val="left" w:pos="9900"/>
          <w:tab w:val="left" w:pos="10080"/>
        </w:tabs>
        <w:overflowPunct w:val="0"/>
        <w:autoSpaceDE w:val="0"/>
        <w:autoSpaceDN w:val="0"/>
        <w:adjustRightInd w:val="0"/>
        <w:jc w:val="center"/>
        <w:textAlignment w:val="baseline"/>
        <w:rPr>
          <w:iCs/>
          <w:sz w:val="28"/>
          <w:szCs w:val="28"/>
        </w:rPr>
      </w:pPr>
      <w:r w:rsidRPr="003C1D96">
        <w:rPr>
          <w:iCs/>
          <w:sz w:val="28"/>
          <w:szCs w:val="28"/>
        </w:rPr>
        <w:t>Пресс-релиз</w:t>
      </w:r>
    </w:p>
    <w:p w:rsidR="00F62575" w:rsidRPr="003C1D96" w:rsidRDefault="00F62575" w:rsidP="003C1D96">
      <w:pPr>
        <w:tabs>
          <w:tab w:val="left" w:pos="2700"/>
          <w:tab w:val="left" w:pos="9360"/>
          <w:tab w:val="left" w:pos="9900"/>
          <w:tab w:val="left" w:pos="10080"/>
        </w:tabs>
        <w:overflowPunct w:val="0"/>
        <w:autoSpaceDE w:val="0"/>
        <w:autoSpaceDN w:val="0"/>
        <w:adjustRightInd w:val="0"/>
        <w:jc w:val="center"/>
        <w:textAlignment w:val="baseline"/>
        <w:rPr>
          <w:b/>
          <w:bCs/>
          <w:sz w:val="28"/>
          <w:szCs w:val="28"/>
        </w:rPr>
      </w:pPr>
      <w:r w:rsidRPr="003C1D96">
        <w:rPr>
          <w:b/>
          <w:bCs/>
          <w:sz w:val="28"/>
          <w:szCs w:val="28"/>
        </w:rPr>
        <w:t>Новости культуры</w:t>
      </w:r>
    </w:p>
    <w:p w:rsidR="00F62575" w:rsidRPr="003C1D96" w:rsidRDefault="00F62575" w:rsidP="003C1D96">
      <w:pPr>
        <w:tabs>
          <w:tab w:val="left" w:pos="2700"/>
          <w:tab w:val="left" w:pos="9360"/>
          <w:tab w:val="left" w:pos="9900"/>
          <w:tab w:val="left" w:pos="10080"/>
        </w:tabs>
        <w:jc w:val="center"/>
        <w:rPr>
          <w:b/>
          <w:bCs/>
          <w:sz w:val="16"/>
          <w:szCs w:val="16"/>
        </w:rPr>
      </w:pPr>
    </w:p>
    <w:p w:rsidR="00F62575" w:rsidRPr="003C1D96" w:rsidRDefault="00CB2E7F" w:rsidP="003C1D96">
      <w:pPr>
        <w:tabs>
          <w:tab w:val="left" w:pos="2700"/>
          <w:tab w:val="left" w:pos="9360"/>
          <w:tab w:val="left" w:pos="9900"/>
          <w:tab w:val="left" w:pos="10080"/>
        </w:tabs>
        <w:jc w:val="center"/>
        <w:rPr>
          <w:b/>
          <w:bCs/>
          <w:sz w:val="28"/>
          <w:szCs w:val="28"/>
        </w:rPr>
      </w:pPr>
      <w:r>
        <w:rPr>
          <w:b/>
          <w:bCs/>
          <w:sz w:val="28"/>
          <w:szCs w:val="28"/>
        </w:rPr>
        <w:t>11-17</w:t>
      </w:r>
      <w:r w:rsidR="0036072A">
        <w:rPr>
          <w:b/>
          <w:bCs/>
          <w:sz w:val="28"/>
          <w:szCs w:val="28"/>
        </w:rPr>
        <w:t xml:space="preserve"> мая</w:t>
      </w:r>
      <w:r w:rsidR="00A73E20" w:rsidRPr="003C1D96">
        <w:rPr>
          <w:b/>
          <w:bCs/>
          <w:sz w:val="28"/>
          <w:szCs w:val="28"/>
        </w:rPr>
        <w:t xml:space="preserve"> </w:t>
      </w:r>
      <w:r w:rsidR="00866F76" w:rsidRPr="003C1D96">
        <w:rPr>
          <w:b/>
          <w:bCs/>
          <w:sz w:val="28"/>
          <w:szCs w:val="28"/>
        </w:rPr>
        <w:t>2015 г</w:t>
      </w:r>
    </w:p>
    <w:p w:rsidR="00E635AB" w:rsidRPr="003C1D96" w:rsidRDefault="00E635AB" w:rsidP="003C1D96">
      <w:pPr>
        <w:autoSpaceDE w:val="0"/>
        <w:autoSpaceDN w:val="0"/>
        <w:jc w:val="both"/>
      </w:pPr>
    </w:p>
    <w:p w:rsidR="0036072A" w:rsidRPr="0036072A" w:rsidRDefault="0036072A" w:rsidP="003C1D96">
      <w:pPr>
        <w:autoSpaceDE w:val="0"/>
        <w:autoSpaceDN w:val="0"/>
        <w:jc w:val="both"/>
        <w:rPr>
          <w:b/>
          <w:u w:val="single"/>
        </w:rPr>
      </w:pPr>
    </w:p>
    <w:p w:rsidR="0057646D" w:rsidRPr="003C1D96" w:rsidRDefault="0057646D" w:rsidP="003C1D96">
      <w:pPr>
        <w:autoSpaceDE w:val="0"/>
        <w:autoSpaceDN w:val="0"/>
        <w:jc w:val="both"/>
        <w:rPr>
          <w:b/>
          <w:u w:val="single"/>
        </w:rPr>
      </w:pPr>
      <w:r w:rsidRPr="003C1D96">
        <w:rPr>
          <w:b/>
          <w:u w:val="single"/>
        </w:rPr>
        <w:t>Самое интересное:</w:t>
      </w:r>
    </w:p>
    <w:p w:rsidR="00EC0152" w:rsidRPr="003C1D96" w:rsidRDefault="00EC0152" w:rsidP="003C1D96">
      <w:pPr>
        <w:autoSpaceDE w:val="0"/>
        <w:autoSpaceDN w:val="0"/>
        <w:jc w:val="both"/>
        <w:rPr>
          <w:b/>
          <w:sz w:val="16"/>
          <w:szCs w:val="16"/>
          <w:u w:val="single"/>
        </w:rPr>
      </w:pPr>
    </w:p>
    <w:p w:rsidR="00EC0152" w:rsidRPr="003C1D96" w:rsidRDefault="0099322C" w:rsidP="003C1D96">
      <w:pPr>
        <w:jc w:val="both"/>
        <w:rPr>
          <w:b/>
        </w:rPr>
      </w:pPr>
      <w:proofErr w:type="gramStart"/>
      <w:r w:rsidRPr="003C1D96">
        <w:rPr>
          <w:b/>
          <w:color w:val="FF0000"/>
        </w:rPr>
        <w:t>С 12 мая по 9 июня будет проходить</w:t>
      </w:r>
      <w:r w:rsidR="00EC0152" w:rsidRPr="003C1D96">
        <w:rPr>
          <w:b/>
          <w:color w:val="FF0000"/>
        </w:rPr>
        <w:t xml:space="preserve"> прием заявок на участие в отборе на предоставление субсидий  юридическим лицам (за исключением субсидий муниципальным учреждениям), индивидуальным предпринимателям, а также физическим лицам – производителям товаров, работ, услуг, осуществляющим деятельность в сфере культуры городского округа Тольятти, в 2015 году </w:t>
      </w:r>
      <w:r w:rsidR="00EC0152" w:rsidRPr="003C1D96">
        <w:rPr>
          <w:b/>
        </w:rPr>
        <w:t>(подробности в приложении, стр.</w:t>
      </w:r>
      <w:r w:rsidR="00B13B4A">
        <w:rPr>
          <w:b/>
        </w:rPr>
        <w:t xml:space="preserve"> 27</w:t>
      </w:r>
      <w:r w:rsidR="00EC0152" w:rsidRPr="003C1D96">
        <w:rPr>
          <w:b/>
        </w:rPr>
        <w:t>)</w:t>
      </w:r>
      <w:proofErr w:type="gramEnd"/>
    </w:p>
    <w:p w:rsidR="008165CB" w:rsidRDefault="008165CB" w:rsidP="003C1D96">
      <w:pPr>
        <w:jc w:val="both"/>
        <w:rPr>
          <w:b/>
        </w:rPr>
      </w:pPr>
    </w:p>
    <w:p w:rsidR="00136266" w:rsidRPr="0093225D" w:rsidRDefault="009108F1" w:rsidP="00136266">
      <w:pPr>
        <w:ind w:left="567"/>
        <w:jc w:val="both"/>
        <w:rPr>
          <w:b/>
          <w:i/>
          <w:sz w:val="20"/>
          <w:szCs w:val="20"/>
        </w:rPr>
      </w:pPr>
      <w:r w:rsidRPr="00335339">
        <w:t xml:space="preserve">    </w:t>
      </w:r>
    </w:p>
    <w:p w:rsidR="00120EED" w:rsidRDefault="00136266" w:rsidP="00120EED">
      <w:pPr>
        <w:jc w:val="both"/>
        <w:rPr>
          <w:b/>
        </w:rPr>
      </w:pPr>
      <w:r>
        <w:rPr>
          <w:b/>
        </w:rPr>
        <w:t xml:space="preserve">13.05 в 14-00 </w:t>
      </w:r>
      <w:r w:rsidRPr="00136266">
        <w:t xml:space="preserve">в </w:t>
      </w:r>
      <w:r>
        <w:t xml:space="preserve">Тольяттинском </w:t>
      </w:r>
      <w:r w:rsidRPr="00136266">
        <w:t xml:space="preserve">Художественном </w:t>
      </w:r>
      <w:proofErr w:type="gramStart"/>
      <w:r w:rsidRPr="00136266">
        <w:t>музее</w:t>
      </w:r>
      <w:proofErr w:type="gramEnd"/>
      <w:r w:rsidRPr="00136266">
        <w:t xml:space="preserve"> состоится</w:t>
      </w:r>
      <w:r>
        <w:rPr>
          <w:b/>
        </w:rPr>
        <w:t xml:space="preserve"> открытие в</w:t>
      </w:r>
      <w:r w:rsidRPr="004E6B7F">
        <w:rPr>
          <w:b/>
        </w:rPr>
        <w:t>ыставк</w:t>
      </w:r>
      <w:r>
        <w:rPr>
          <w:b/>
        </w:rPr>
        <w:t xml:space="preserve">и </w:t>
      </w:r>
      <w:r w:rsidRPr="004E6B7F">
        <w:rPr>
          <w:b/>
        </w:rPr>
        <w:t xml:space="preserve">графики </w:t>
      </w:r>
      <w:r w:rsidRPr="00136266">
        <w:t>из фондов Тольяттинского художественного музея</w:t>
      </w:r>
      <w:r>
        <w:t xml:space="preserve"> </w:t>
      </w:r>
      <w:r w:rsidRPr="004E6B7F">
        <w:rPr>
          <w:b/>
        </w:rPr>
        <w:t xml:space="preserve"> «</w:t>
      </w:r>
      <w:r>
        <w:rPr>
          <w:b/>
        </w:rPr>
        <w:t>Музыка акварели</w:t>
      </w:r>
      <w:r w:rsidRPr="004E6B7F">
        <w:rPr>
          <w:b/>
        </w:rPr>
        <w:t>»</w:t>
      </w:r>
      <w:r>
        <w:rPr>
          <w:b/>
        </w:rPr>
        <w:t xml:space="preserve">, </w:t>
      </w:r>
    </w:p>
    <w:p w:rsidR="00120EED" w:rsidRPr="00120EED" w:rsidRDefault="00120EED" w:rsidP="00120EED">
      <w:pPr>
        <w:jc w:val="both"/>
        <w:rPr>
          <w:color w:val="000000"/>
        </w:rPr>
      </w:pPr>
      <w:proofErr w:type="gramStart"/>
      <w:r w:rsidRPr="00120EED">
        <w:rPr>
          <w:b/>
          <w:color w:val="000000"/>
        </w:rPr>
        <w:t>13</w:t>
      </w:r>
      <w:r>
        <w:rPr>
          <w:b/>
          <w:color w:val="000000"/>
        </w:rPr>
        <w:t>.05</w:t>
      </w:r>
      <w:r w:rsidRPr="00120EED">
        <w:rPr>
          <w:b/>
        </w:rPr>
        <w:t xml:space="preserve"> в 18:00</w:t>
      </w:r>
      <w:r>
        <w:rPr>
          <w:b/>
        </w:rPr>
        <w:t xml:space="preserve"> в </w:t>
      </w:r>
      <w:r w:rsidRPr="00120EED">
        <w:rPr>
          <w:b/>
          <w:color w:val="000000"/>
        </w:rPr>
        <w:t xml:space="preserve">МАУ КДЦ «Буревестник» </w:t>
      </w:r>
      <w:r w:rsidRPr="00120EED">
        <w:rPr>
          <w:b/>
          <w:sz w:val="26"/>
          <w:szCs w:val="26"/>
        </w:rPr>
        <w:t xml:space="preserve"> </w:t>
      </w:r>
      <w:r w:rsidRPr="00120EED">
        <w:rPr>
          <w:sz w:val="26"/>
          <w:szCs w:val="26"/>
        </w:rPr>
        <w:t>открытие выставки</w:t>
      </w:r>
      <w:r w:rsidRPr="00120EED">
        <w:rPr>
          <w:b/>
          <w:color w:val="000000"/>
        </w:rPr>
        <w:t xml:space="preserve"> </w:t>
      </w:r>
      <w:r w:rsidR="00052252">
        <w:rPr>
          <w:color w:val="000000"/>
        </w:rPr>
        <w:t>х</w:t>
      </w:r>
      <w:r w:rsidR="00052252" w:rsidRPr="001F336A">
        <w:rPr>
          <w:color w:val="000000"/>
        </w:rPr>
        <w:t>удожник</w:t>
      </w:r>
      <w:r w:rsidR="00052252">
        <w:rPr>
          <w:color w:val="000000"/>
        </w:rPr>
        <w:t>а</w:t>
      </w:r>
      <w:r w:rsidR="00052252" w:rsidRPr="001F336A">
        <w:rPr>
          <w:color w:val="000000"/>
        </w:rPr>
        <w:t xml:space="preserve"> Ольг</w:t>
      </w:r>
      <w:r w:rsidR="00052252">
        <w:rPr>
          <w:color w:val="000000"/>
        </w:rPr>
        <w:t>и</w:t>
      </w:r>
      <w:r w:rsidR="00052252" w:rsidRPr="001F336A">
        <w:rPr>
          <w:color w:val="000000"/>
        </w:rPr>
        <w:t xml:space="preserve"> Левченко и фотограф</w:t>
      </w:r>
      <w:r w:rsidR="00052252">
        <w:rPr>
          <w:color w:val="000000"/>
        </w:rPr>
        <w:t>а</w:t>
      </w:r>
      <w:r w:rsidR="00052252" w:rsidRPr="001F336A">
        <w:rPr>
          <w:color w:val="000000"/>
        </w:rPr>
        <w:t xml:space="preserve"> Яков</w:t>
      </w:r>
      <w:r w:rsidR="00052252">
        <w:rPr>
          <w:color w:val="000000"/>
        </w:rPr>
        <w:t>а</w:t>
      </w:r>
      <w:r w:rsidR="00052252" w:rsidRPr="001F336A">
        <w:rPr>
          <w:color w:val="000000"/>
        </w:rPr>
        <w:t xml:space="preserve"> Князев</w:t>
      </w:r>
      <w:r w:rsidR="00052252">
        <w:rPr>
          <w:color w:val="000000"/>
        </w:rPr>
        <w:t>а</w:t>
      </w:r>
      <w:r w:rsidR="00052252" w:rsidRPr="001F336A">
        <w:rPr>
          <w:color w:val="000000"/>
        </w:rPr>
        <w:t xml:space="preserve"> </w:t>
      </w:r>
      <w:r w:rsidR="00052252" w:rsidRPr="00120EED">
        <w:rPr>
          <w:b/>
          <w:color w:val="000000"/>
        </w:rPr>
        <w:t>«Ц</w:t>
      </w:r>
      <w:r w:rsidR="00052252">
        <w:rPr>
          <w:b/>
          <w:color w:val="000000"/>
        </w:rPr>
        <w:t>вет солнца</w:t>
      </w:r>
      <w:r w:rsidR="00052252" w:rsidRPr="00120EED">
        <w:rPr>
          <w:b/>
          <w:color w:val="000000"/>
        </w:rPr>
        <w:t>»</w:t>
      </w:r>
      <w:r w:rsidR="00052252">
        <w:rPr>
          <w:b/>
          <w:color w:val="000000"/>
        </w:rPr>
        <w:t xml:space="preserve"> (</w:t>
      </w:r>
      <w:r w:rsidR="00052252">
        <w:rPr>
          <w:color w:val="000000"/>
        </w:rPr>
        <w:t>серия</w:t>
      </w:r>
      <w:r w:rsidR="00052252" w:rsidRPr="001F336A">
        <w:rPr>
          <w:color w:val="000000"/>
        </w:rPr>
        <w:t xml:space="preserve"> работ, посвященных странствию по Индии</w:t>
      </w:r>
      <w:r>
        <w:rPr>
          <w:b/>
          <w:color w:val="000000"/>
        </w:rPr>
        <w:t>,</w:t>
      </w:r>
      <w:proofErr w:type="gramEnd"/>
    </w:p>
    <w:p w:rsidR="00FC67CD" w:rsidRDefault="00FC67CD" w:rsidP="00136266">
      <w:pPr>
        <w:jc w:val="both"/>
        <w:rPr>
          <w:b/>
        </w:rPr>
      </w:pPr>
      <w:r w:rsidRPr="00FC67CD">
        <w:rPr>
          <w:b/>
        </w:rPr>
        <w:t>14</w:t>
      </w:r>
      <w:r>
        <w:rPr>
          <w:b/>
        </w:rPr>
        <w:t>.05</w:t>
      </w:r>
      <w:r w:rsidRPr="00FC67CD">
        <w:rPr>
          <w:b/>
        </w:rPr>
        <w:t xml:space="preserve"> в 14:00</w:t>
      </w:r>
      <w:r>
        <w:rPr>
          <w:b/>
        </w:rPr>
        <w:t xml:space="preserve"> </w:t>
      </w:r>
      <w:r w:rsidRPr="00FC67CD">
        <w:t>в МБУК «Библиотека Автограда»</w:t>
      </w:r>
      <w:r>
        <w:rPr>
          <w:b/>
        </w:rPr>
        <w:t xml:space="preserve"> </w:t>
      </w:r>
      <w:r w:rsidRPr="00FC67CD">
        <w:t>состоится</w:t>
      </w:r>
      <w:r>
        <w:rPr>
          <w:b/>
        </w:rPr>
        <w:t xml:space="preserve"> </w:t>
      </w:r>
      <w:r w:rsidRPr="00A344DA">
        <w:rPr>
          <w:b/>
        </w:rPr>
        <w:t>Презентация коллективного сборника литературного объединения ветеранов «Творческий почерк» - «Круговорот жизни»</w:t>
      </w:r>
      <w:r>
        <w:rPr>
          <w:b/>
        </w:rPr>
        <w:t xml:space="preserve">, </w:t>
      </w:r>
    </w:p>
    <w:p w:rsidR="00136266" w:rsidRDefault="00136266" w:rsidP="00136266">
      <w:pPr>
        <w:jc w:val="both"/>
        <w:rPr>
          <w:noProof/>
        </w:rPr>
      </w:pPr>
      <w:r w:rsidRPr="00931284">
        <w:rPr>
          <w:b/>
        </w:rPr>
        <w:t>1</w:t>
      </w:r>
      <w:r>
        <w:rPr>
          <w:b/>
        </w:rPr>
        <w:t xml:space="preserve">5.05 в </w:t>
      </w:r>
      <w:r w:rsidRPr="00931284">
        <w:rPr>
          <w:b/>
        </w:rPr>
        <w:t>1</w:t>
      </w:r>
      <w:r>
        <w:rPr>
          <w:b/>
        </w:rPr>
        <w:t>8</w:t>
      </w:r>
      <w:r w:rsidRPr="00931284">
        <w:rPr>
          <w:b/>
        </w:rPr>
        <w:t>-00</w:t>
      </w:r>
      <w:r>
        <w:rPr>
          <w:b/>
        </w:rPr>
        <w:t xml:space="preserve">  </w:t>
      </w:r>
      <w:r w:rsidRPr="00136266">
        <w:t xml:space="preserve">в </w:t>
      </w:r>
      <w:proofErr w:type="gramStart"/>
      <w:r w:rsidRPr="00136266">
        <w:t>сквере</w:t>
      </w:r>
      <w:proofErr w:type="gramEnd"/>
      <w:r w:rsidRPr="00136266">
        <w:t xml:space="preserve"> МБУК ДЦ «Русич»</w:t>
      </w:r>
      <w:r>
        <w:rPr>
          <w:b/>
        </w:rPr>
        <w:t xml:space="preserve"> Концерт «Семь Я» к Международному Дню семьи, </w:t>
      </w:r>
      <w:r w:rsidRPr="00865F8E">
        <w:rPr>
          <w:noProof/>
        </w:rPr>
        <w:t xml:space="preserve"> </w:t>
      </w:r>
      <w:r>
        <w:rPr>
          <w:noProof/>
        </w:rPr>
        <w:t xml:space="preserve"> </w:t>
      </w:r>
    </w:p>
    <w:p w:rsidR="00136266" w:rsidRPr="00136266" w:rsidRDefault="00136266" w:rsidP="00136266">
      <w:pPr>
        <w:jc w:val="both"/>
        <w:rPr>
          <w:b/>
          <w:sz w:val="40"/>
          <w:szCs w:val="40"/>
        </w:rPr>
      </w:pPr>
      <w:r w:rsidRPr="00136266">
        <w:rPr>
          <w:b/>
        </w:rPr>
        <w:t>16</w:t>
      </w:r>
      <w:r>
        <w:rPr>
          <w:b/>
        </w:rPr>
        <w:t xml:space="preserve">.05 </w:t>
      </w:r>
      <w:r w:rsidRPr="00136266">
        <w:rPr>
          <w:b/>
        </w:rPr>
        <w:t>с 19.00 до 1.00</w:t>
      </w:r>
      <w:r>
        <w:rPr>
          <w:b/>
        </w:rPr>
        <w:t xml:space="preserve"> </w:t>
      </w:r>
      <w:r w:rsidRPr="00136266">
        <w:t xml:space="preserve">в </w:t>
      </w:r>
      <w:r>
        <w:t xml:space="preserve">Тольяттинском </w:t>
      </w:r>
      <w:r w:rsidRPr="00136266">
        <w:t xml:space="preserve">Художественном </w:t>
      </w:r>
      <w:proofErr w:type="gramStart"/>
      <w:r w:rsidRPr="00136266">
        <w:t>музее</w:t>
      </w:r>
      <w:proofErr w:type="gramEnd"/>
      <w:r w:rsidRPr="00136266">
        <w:t xml:space="preserve"> состоится</w:t>
      </w:r>
      <w:r>
        <w:rPr>
          <w:b/>
        </w:rPr>
        <w:t xml:space="preserve"> </w:t>
      </w:r>
      <w:r w:rsidRPr="00136266">
        <w:rPr>
          <w:b/>
        </w:rPr>
        <w:t>Международная акция «Ночь в музее»</w:t>
      </w:r>
      <w:r>
        <w:rPr>
          <w:b/>
        </w:rPr>
        <w:t xml:space="preserve"> </w:t>
      </w:r>
      <w:r w:rsidRPr="00136266">
        <w:rPr>
          <w:b/>
        </w:rPr>
        <w:t>«Восточная сказка»</w:t>
      </w:r>
      <w:r>
        <w:rPr>
          <w:b/>
        </w:rPr>
        <w:t xml:space="preserve">, </w:t>
      </w:r>
    </w:p>
    <w:p w:rsidR="00120EED" w:rsidRPr="00120EED" w:rsidRDefault="00120EED" w:rsidP="00120EED">
      <w:pPr>
        <w:jc w:val="both"/>
        <w:rPr>
          <w:color w:val="000000"/>
        </w:rPr>
      </w:pPr>
    </w:p>
    <w:p w:rsidR="00136266" w:rsidRPr="00120EED" w:rsidRDefault="00136266" w:rsidP="00120EED">
      <w:pPr>
        <w:jc w:val="both"/>
        <w:rPr>
          <w:b/>
        </w:rPr>
      </w:pPr>
    </w:p>
    <w:p w:rsidR="002D6644" w:rsidRPr="00136266" w:rsidRDefault="002D6644" w:rsidP="003C1D96">
      <w:pPr>
        <w:jc w:val="center"/>
        <w:rPr>
          <w:b/>
          <w:sz w:val="28"/>
          <w:szCs w:val="28"/>
          <w:u w:val="single"/>
        </w:rPr>
      </w:pPr>
    </w:p>
    <w:p w:rsidR="00F62575" w:rsidRPr="003C1D96" w:rsidRDefault="00F62575" w:rsidP="003C1D96">
      <w:pPr>
        <w:jc w:val="center"/>
        <w:rPr>
          <w:b/>
          <w:sz w:val="28"/>
          <w:szCs w:val="28"/>
          <w:u w:val="single"/>
        </w:rPr>
      </w:pPr>
      <w:r w:rsidRPr="003C1D96">
        <w:rPr>
          <w:b/>
          <w:sz w:val="28"/>
          <w:szCs w:val="28"/>
          <w:u w:val="single"/>
        </w:rPr>
        <w:t xml:space="preserve">МБУИ </w:t>
      </w:r>
      <w:r w:rsidR="0053584C" w:rsidRPr="003C1D96">
        <w:rPr>
          <w:b/>
          <w:sz w:val="28"/>
          <w:szCs w:val="28"/>
          <w:u w:val="single"/>
        </w:rPr>
        <w:t>«</w:t>
      </w:r>
      <w:r w:rsidRPr="003C1D96">
        <w:rPr>
          <w:b/>
          <w:sz w:val="28"/>
          <w:szCs w:val="28"/>
          <w:u w:val="single"/>
        </w:rPr>
        <w:t>ТЕАТР КУКОЛ «ПИЛИГРИМ»</w:t>
      </w:r>
    </w:p>
    <w:p w:rsidR="00F62575" w:rsidRDefault="00F62575" w:rsidP="003C1D96">
      <w:pPr>
        <w:jc w:val="center"/>
        <w:rPr>
          <w:i/>
        </w:rPr>
      </w:pPr>
      <w:r w:rsidRPr="003C1D96">
        <w:rPr>
          <w:i/>
        </w:rPr>
        <w:t xml:space="preserve">(площадь Свободы. 2 </w:t>
      </w:r>
      <w:proofErr w:type="spellStart"/>
      <w:r w:rsidRPr="003C1D96">
        <w:rPr>
          <w:i/>
        </w:rPr>
        <w:t>Кандюкова</w:t>
      </w:r>
      <w:proofErr w:type="spellEnd"/>
      <w:r w:rsidRPr="003C1D96">
        <w:rPr>
          <w:i/>
        </w:rPr>
        <w:t xml:space="preserve"> Ольга Георгиевна, 26 35 02, </w:t>
      </w:r>
      <w:hyperlink r:id="rId9" w:history="1">
        <w:r w:rsidRPr="003C1D96">
          <w:rPr>
            <w:rStyle w:val="aa"/>
            <w:i/>
            <w:color w:val="auto"/>
            <w:u w:val="none"/>
            <w:lang w:val="en-US"/>
          </w:rPr>
          <w:t>teatrpiligrim</w:t>
        </w:r>
        <w:r w:rsidRPr="003C1D96">
          <w:rPr>
            <w:rStyle w:val="aa"/>
            <w:i/>
            <w:color w:val="auto"/>
            <w:u w:val="none"/>
          </w:rPr>
          <w:t>@</w:t>
        </w:r>
        <w:r w:rsidRPr="003C1D96">
          <w:rPr>
            <w:rStyle w:val="aa"/>
            <w:i/>
            <w:color w:val="auto"/>
            <w:u w:val="none"/>
            <w:lang w:val="en-US"/>
          </w:rPr>
          <w:t>yandex</w:t>
        </w:r>
        <w:r w:rsidRPr="003C1D96">
          <w:rPr>
            <w:rStyle w:val="aa"/>
            <w:i/>
            <w:color w:val="auto"/>
            <w:u w:val="none"/>
          </w:rPr>
          <w:t>.</w:t>
        </w:r>
        <w:r w:rsidRPr="003C1D96">
          <w:rPr>
            <w:rStyle w:val="aa"/>
            <w:i/>
            <w:color w:val="auto"/>
            <w:u w:val="none"/>
            <w:lang w:val="en-US"/>
          </w:rPr>
          <w:t>ru</w:t>
        </w:r>
      </w:hyperlink>
      <w:r w:rsidRPr="003C1D96">
        <w:rPr>
          <w:i/>
        </w:rPr>
        <w:t>)</w:t>
      </w:r>
    </w:p>
    <w:p w:rsidR="001F799A" w:rsidRDefault="001F799A" w:rsidP="003C1D96">
      <w:pPr>
        <w:jc w:val="center"/>
        <w:rPr>
          <w:i/>
        </w:rPr>
      </w:pPr>
    </w:p>
    <w:tbl>
      <w:tblPr>
        <w:tblStyle w:val="aff2"/>
        <w:tblW w:w="0" w:type="auto"/>
        <w:tblLook w:val="04A0"/>
      </w:tblPr>
      <w:tblGrid>
        <w:gridCol w:w="3846"/>
        <w:gridCol w:w="5703"/>
      </w:tblGrid>
      <w:tr w:rsidR="001F799A" w:rsidTr="001F799A">
        <w:tc>
          <w:tcPr>
            <w:tcW w:w="3846" w:type="dxa"/>
          </w:tcPr>
          <w:p w:rsidR="001F799A" w:rsidRDefault="001F799A" w:rsidP="003C1D96">
            <w:pPr>
              <w:jc w:val="center"/>
              <w:rPr>
                <w:i/>
                <w:lang w:val="ru-RU"/>
              </w:rPr>
            </w:pPr>
            <w:r>
              <w:rPr>
                <w:i/>
                <w:noProof/>
              </w:rPr>
              <w:lastRenderedPageBreak/>
              <w:drawing>
                <wp:anchor distT="0" distB="0" distL="114300" distR="114300" simplePos="0" relativeHeight="251824128" behindDoc="1" locked="0" layoutInCell="1" allowOverlap="1">
                  <wp:simplePos x="0" y="0"/>
                  <wp:positionH relativeFrom="column">
                    <wp:posOffset>38100</wp:posOffset>
                  </wp:positionH>
                  <wp:positionV relativeFrom="paragraph">
                    <wp:posOffset>-635</wp:posOffset>
                  </wp:positionV>
                  <wp:extent cx="1562100" cy="2219325"/>
                  <wp:effectExtent l="19050" t="0" r="0" b="0"/>
                  <wp:wrapTight wrapText="bothSides">
                    <wp:wrapPolygon edited="0">
                      <wp:start x="-263" y="0"/>
                      <wp:lineTo x="-263" y="21507"/>
                      <wp:lineTo x="21600" y="21507"/>
                      <wp:lineTo x="21600" y="0"/>
                      <wp:lineTo x="-263" y="0"/>
                    </wp:wrapPolygon>
                  </wp:wrapTight>
                  <wp:docPr id="4" name="Рисунок 4" descr="svetoph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vetophor"/>
                          <pic:cNvPicPr>
                            <a:picLocks noChangeAspect="1" noChangeArrowheads="1"/>
                          </pic:cNvPicPr>
                        </pic:nvPicPr>
                        <pic:blipFill>
                          <a:blip r:embed="rId10" cstate="print"/>
                          <a:srcRect/>
                          <a:stretch>
                            <a:fillRect/>
                          </a:stretch>
                        </pic:blipFill>
                        <pic:spPr bwMode="auto">
                          <a:xfrm>
                            <a:off x="0" y="0"/>
                            <a:ext cx="1562100" cy="2219325"/>
                          </a:xfrm>
                          <a:prstGeom prst="rect">
                            <a:avLst/>
                          </a:prstGeom>
                          <a:noFill/>
                          <a:ln w="9525">
                            <a:noFill/>
                            <a:miter lim="800000"/>
                            <a:headEnd/>
                            <a:tailEnd/>
                          </a:ln>
                        </pic:spPr>
                      </pic:pic>
                    </a:graphicData>
                  </a:graphic>
                </wp:anchor>
              </w:drawing>
            </w:r>
          </w:p>
          <w:p w:rsidR="001F799A" w:rsidRPr="001F799A" w:rsidRDefault="001F799A" w:rsidP="003C1D96">
            <w:pPr>
              <w:jc w:val="center"/>
              <w:rPr>
                <w:i/>
                <w:lang w:val="ru-RU"/>
              </w:rPr>
            </w:pPr>
          </w:p>
        </w:tc>
        <w:tc>
          <w:tcPr>
            <w:tcW w:w="5703" w:type="dxa"/>
          </w:tcPr>
          <w:p w:rsidR="001F799A" w:rsidRPr="001F799A" w:rsidRDefault="001F799A" w:rsidP="001F799A">
            <w:pPr>
              <w:jc w:val="center"/>
              <w:rPr>
                <w:lang w:val="ru-RU"/>
              </w:rPr>
            </w:pPr>
            <w:r w:rsidRPr="001F799A">
              <w:rPr>
                <w:b/>
                <w:i/>
                <w:lang w:val="ru-RU"/>
              </w:rPr>
              <w:t>С 12 мая</w:t>
            </w:r>
            <w:r w:rsidRPr="001F799A">
              <w:rPr>
                <w:lang w:val="ru-RU"/>
              </w:rPr>
              <w:t xml:space="preserve"> театр кукол приступает к репетициям нового спектакля  - </w:t>
            </w:r>
            <w:r w:rsidRPr="001F799A">
              <w:rPr>
                <w:b/>
                <w:i/>
                <w:lang w:val="ru-RU"/>
              </w:rPr>
              <w:t>«Самый добрый</w:t>
            </w:r>
            <w:r w:rsidRPr="001F799A">
              <w:rPr>
                <w:lang w:val="ru-RU"/>
              </w:rPr>
              <w:t xml:space="preserve"> </w:t>
            </w:r>
            <w:r w:rsidRPr="001F799A">
              <w:rPr>
                <w:b/>
                <w:i/>
                <w:lang w:val="ru-RU"/>
              </w:rPr>
              <w:t xml:space="preserve">Светофор» </w:t>
            </w:r>
            <w:proofErr w:type="spellStart"/>
            <w:r w:rsidRPr="001F799A">
              <w:rPr>
                <w:b/>
                <w:i/>
                <w:lang w:val="ru-RU"/>
              </w:rPr>
              <w:t>Я.Дрейлих</w:t>
            </w:r>
            <w:proofErr w:type="spellEnd"/>
            <w:r w:rsidRPr="001F799A">
              <w:rPr>
                <w:lang w:val="ru-RU"/>
              </w:rPr>
              <w:t xml:space="preserve">   0+ .</w:t>
            </w:r>
          </w:p>
          <w:p w:rsidR="001F799A" w:rsidRPr="00136266" w:rsidRDefault="001F799A" w:rsidP="001F799A">
            <w:pPr>
              <w:rPr>
                <w:lang w:val="ru-RU"/>
              </w:rPr>
            </w:pPr>
            <w:r w:rsidRPr="00136266">
              <w:rPr>
                <w:lang w:val="ru-RU"/>
              </w:rPr>
              <w:t>Режиссёр - постановщик – Янина Дрейлих, художник-постановщик - Яна Плотникова, композитор - Эдуард Тишин.</w:t>
            </w:r>
          </w:p>
          <w:p w:rsidR="001F799A" w:rsidRPr="00136266" w:rsidRDefault="001F799A" w:rsidP="001F799A">
            <w:pPr>
              <w:rPr>
                <w:lang w:val="ru-RU"/>
              </w:rPr>
            </w:pPr>
            <w:r w:rsidRPr="00136266">
              <w:rPr>
                <w:lang w:val="ru-RU"/>
              </w:rPr>
              <w:t xml:space="preserve">«Самый добрый Светофор» - это очень увлекательный и поучительный спектакль для маленьких зрителей о правилах дорожного движения (с элементами </w:t>
            </w:r>
            <w:proofErr w:type="spellStart"/>
            <w:r w:rsidRPr="00136266">
              <w:rPr>
                <w:lang w:val="ru-RU"/>
              </w:rPr>
              <w:t>интерактива</w:t>
            </w:r>
            <w:proofErr w:type="spellEnd"/>
            <w:r w:rsidRPr="00136266">
              <w:rPr>
                <w:lang w:val="ru-RU"/>
              </w:rPr>
              <w:t xml:space="preserve">). </w:t>
            </w:r>
          </w:p>
          <w:p w:rsidR="001F799A" w:rsidRPr="00136266" w:rsidRDefault="001F799A" w:rsidP="001F799A">
            <w:pPr>
              <w:rPr>
                <w:lang w:val="ru-RU"/>
              </w:rPr>
            </w:pPr>
          </w:p>
          <w:p w:rsidR="001F799A" w:rsidRPr="00136266" w:rsidRDefault="001F799A" w:rsidP="003C1D96">
            <w:pPr>
              <w:jc w:val="center"/>
              <w:rPr>
                <w:i/>
                <w:lang w:val="ru-RU"/>
              </w:rPr>
            </w:pPr>
          </w:p>
        </w:tc>
      </w:tr>
      <w:tr w:rsidR="001F799A" w:rsidTr="001F799A">
        <w:trPr>
          <w:trHeight w:val="7073"/>
        </w:trPr>
        <w:tc>
          <w:tcPr>
            <w:tcW w:w="3846" w:type="dxa"/>
          </w:tcPr>
          <w:p w:rsidR="001F799A" w:rsidRDefault="001F799A" w:rsidP="001F799A">
            <w:pPr>
              <w:jc w:val="center"/>
              <w:rPr>
                <w:i/>
                <w:lang w:val="ru-RU"/>
              </w:rPr>
            </w:pPr>
            <w:r>
              <w:rPr>
                <w:i/>
                <w:noProof/>
              </w:rPr>
              <w:drawing>
                <wp:anchor distT="0" distB="0" distL="114300" distR="114300" simplePos="0" relativeHeight="251829248" behindDoc="1" locked="0" layoutInCell="1" allowOverlap="1">
                  <wp:simplePos x="0" y="0"/>
                  <wp:positionH relativeFrom="column">
                    <wp:posOffset>228600</wp:posOffset>
                  </wp:positionH>
                  <wp:positionV relativeFrom="paragraph">
                    <wp:posOffset>1717040</wp:posOffset>
                  </wp:positionV>
                  <wp:extent cx="1847850" cy="2609850"/>
                  <wp:effectExtent l="19050" t="0" r="0" b="0"/>
                  <wp:wrapTight wrapText="bothSides">
                    <wp:wrapPolygon edited="0">
                      <wp:start x="-223" y="0"/>
                      <wp:lineTo x="-223" y="21442"/>
                      <wp:lineTo x="21600" y="21442"/>
                      <wp:lineTo x="21600" y="0"/>
                      <wp:lineTo x="-223" y="0"/>
                    </wp:wrapPolygon>
                  </wp:wrapTight>
                  <wp:docPr id="7" name="Рисунок 6" descr="masha_me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sha_medv"/>
                          <pic:cNvPicPr>
                            <a:picLocks noChangeAspect="1" noChangeArrowheads="1"/>
                          </pic:cNvPicPr>
                        </pic:nvPicPr>
                        <pic:blipFill>
                          <a:blip r:embed="rId11" cstate="print"/>
                          <a:srcRect/>
                          <a:stretch>
                            <a:fillRect/>
                          </a:stretch>
                        </pic:blipFill>
                        <pic:spPr bwMode="auto">
                          <a:xfrm>
                            <a:off x="0" y="0"/>
                            <a:ext cx="1847850" cy="2609850"/>
                          </a:xfrm>
                          <a:prstGeom prst="rect">
                            <a:avLst/>
                          </a:prstGeom>
                          <a:noFill/>
                          <a:ln w="9525">
                            <a:noFill/>
                            <a:miter lim="800000"/>
                            <a:headEnd/>
                            <a:tailEnd/>
                          </a:ln>
                        </pic:spPr>
                      </pic:pic>
                    </a:graphicData>
                  </a:graphic>
                </wp:anchor>
              </w:drawing>
            </w:r>
            <w:r>
              <w:rPr>
                <w:i/>
                <w:noProof/>
              </w:rPr>
              <w:drawing>
                <wp:anchor distT="0" distB="0" distL="114300" distR="114300" simplePos="0" relativeHeight="251827200" behindDoc="1" locked="0" layoutInCell="1" allowOverlap="1">
                  <wp:simplePos x="0" y="0"/>
                  <wp:positionH relativeFrom="column">
                    <wp:posOffset>38100</wp:posOffset>
                  </wp:positionH>
                  <wp:positionV relativeFrom="paragraph">
                    <wp:posOffset>97790</wp:posOffset>
                  </wp:positionV>
                  <wp:extent cx="2286000" cy="1514475"/>
                  <wp:effectExtent l="19050" t="0" r="0" b="0"/>
                  <wp:wrapTight wrapText="bothSides">
                    <wp:wrapPolygon edited="0">
                      <wp:start x="-180" y="0"/>
                      <wp:lineTo x="-180" y="21464"/>
                      <wp:lineTo x="21600" y="21464"/>
                      <wp:lineTo x="21600" y="0"/>
                      <wp:lineTo x="-180" y="0"/>
                    </wp:wrapPolygon>
                  </wp:wrapTight>
                  <wp:docPr id="1" name="Рисунок 8" descr="IMG_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1159"/>
                          <pic:cNvPicPr>
                            <a:picLocks noChangeAspect="1" noChangeArrowheads="1"/>
                          </pic:cNvPicPr>
                        </pic:nvPicPr>
                        <pic:blipFill>
                          <a:blip r:embed="rId12" cstate="print"/>
                          <a:srcRect/>
                          <a:stretch>
                            <a:fillRect/>
                          </a:stretch>
                        </pic:blipFill>
                        <pic:spPr bwMode="auto">
                          <a:xfrm>
                            <a:off x="0" y="0"/>
                            <a:ext cx="2286000" cy="1514475"/>
                          </a:xfrm>
                          <a:prstGeom prst="rect">
                            <a:avLst/>
                          </a:prstGeom>
                          <a:noFill/>
                          <a:ln w="9525">
                            <a:noFill/>
                            <a:miter lim="800000"/>
                            <a:headEnd/>
                            <a:tailEnd/>
                          </a:ln>
                        </pic:spPr>
                      </pic:pic>
                    </a:graphicData>
                  </a:graphic>
                </wp:anchor>
              </w:drawing>
            </w:r>
          </w:p>
          <w:p w:rsidR="001F799A" w:rsidRDefault="001F799A" w:rsidP="001F799A">
            <w:pPr>
              <w:jc w:val="center"/>
              <w:rPr>
                <w:i/>
                <w:lang w:val="ru-RU"/>
              </w:rPr>
            </w:pPr>
          </w:p>
          <w:p w:rsidR="001F799A" w:rsidRPr="00136266" w:rsidRDefault="001F799A" w:rsidP="001F799A">
            <w:pPr>
              <w:jc w:val="center"/>
              <w:rPr>
                <w:i/>
                <w:lang w:val="ru-RU"/>
              </w:rPr>
            </w:pPr>
          </w:p>
        </w:tc>
        <w:tc>
          <w:tcPr>
            <w:tcW w:w="5703" w:type="dxa"/>
          </w:tcPr>
          <w:p w:rsidR="001F799A" w:rsidRDefault="001F799A" w:rsidP="003C1D96">
            <w:pPr>
              <w:jc w:val="center"/>
              <w:rPr>
                <w:i/>
                <w:lang w:val="ru-RU"/>
              </w:rPr>
            </w:pPr>
          </w:p>
          <w:p w:rsidR="001F799A" w:rsidRDefault="001F799A" w:rsidP="003C1D96">
            <w:pPr>
              <w:jc w:val="center"/>
              <w:rPr>
                <w:i/>
                <w:lang w:val="ru-RU"/>
              </w:rPr>
            </w:pPr>
          </w:p>
          <w:p w:rsidR="001F799A" w:rsidRPr="001F799A" w:rsidRDefault="001F799A" w:rsidP="001F799A">
            <w:pPr>
              <w:jc w:val="both"/>
              <w:rPr>
                <w:lang w:val="ru-RU"/>
              </w:rPr>
            </w:pPr>
            <w:r w:rsidRPr="001F799A">
              <w:rPr>
                <w:b/>
                <w:i/>
                <w:lang w:val="ru-RU"/>
              </w:rPr>
              <w:t>16 мая «</w:t>
            </w:r>
            <w:r w:rsidRPr="001F799A">
              <w:rPr>
                <w:lang w:val="ru-RU"/>
              </w:rPr>
              <w:t>Пилигрим» приглашает своих зрителей на традиционный мастер-класс по изготовлению кукол-оберегов, который будет проводить артист-кукловод Мария Зубкова.</w:t>
            </w:r>
          </w:p>
          <w:p w:rsidR="001F799A" w:rsidRPr="001F799A" w:rsidRDefault="001F799A" w:rsidP="001F799A">
            <w:pPr>
              <w:jc w:val="both"/>
              <w:rPr>
                <w:lang w:val="ru-RU"/>
              </w:rPr>
            </w:pPr>
          </w:p>
          <w:p w:rsidR="001F799A" w:rsidRPr="00136266" w:rsidRDefault="001F799A" w:rsidP="001F799A">
            <w:pPr>
              <w:jc w:val="both"/>
              <w:rPr>
                <w:lang w:val="ru-RU"/>
              </w:rPr>
            </w:pPr>
            <w:r w:rsidRPr="00136266">
              <w:rPr>
                <w:lang w:val="ru-RU"/>
              </w:rPr>
              <w:t xml:space="preserve">Маленькие зрители смогут не только наблюдать за процессом, но и принимать участие в </w:t>
            </w:r>
            <w:proofErr w:type="gramStart"/>
            <w:r w:rsidRPr="00136266">
              <w:rPr>
                <w:lang w:val="ru-RU"/>
              </w:rPr>
              <w:t>создании</w:t>
            </w:r>
            <w:proofErr w:type="gramEnd"/>
            <w:r w:rsidRPr="00136266">
              <w:rPr>
                <w:lang w:val="ru-RU"/>
              </w:rPr>
              <w:t xml:space="preserve"> из цветных лоскутков  необыкновенных и очень симпатичных кукол.</w:t>
            </w:r>
          </w:p>
          <w:p w:rsidR="001F799A" w:rsidRPr="00136266" w:rsidRDefault="001F799A" w:rsidP="001F799A">
            <w:pPr>
              <w:jc w:val="both"/>
              <w:rPr>
                <w:lang w:val="ru-RU"/>
              </w:rPr>
            </w:pPr>
          </w:p>
          <w:p w:rsidR="001F799A" w:rsidRPr="00136266" w:rsidRDefault="001F799A" w:rsidP="001F799A">
            <w:pPr>
              <w:jc w:val="both"/>
              <w:rPr>
                <w:lang w:val="ru-RU"/>
              </w:rPr>
            </w:pPr>
            <w:r w:rsidRPr="00136266">
              <w:rPr>
                <w:lang w:val="ru-RU"/>
              </w:rPr>
              <w:t xml:space="preserve">Мастер-класс пройдёт в фойе театра (перед спектаклем «Машенька и медведь» </w:t>
            </w:r>
            <w:proofErr w:type="spellStart"/>
            <w:r w:rsidRPr="00136266">
              <w:rPr>
                <w:lang w:val="ru-RU"/>
              </w:rPr>
              <w:t>В.Швембергер</w:t>
            </w:r>
            <w:proofErr w:type="spellEnd"/>
            <w:r w:rsidRPr="00136266">
              <w:rPr>
                <w:lang w:val="ru-RU"/>
              </w:rPr>
              <w:t>)</w:t>
            </w:r>
            <w:proofErr w:type="gramStart"/>
            <w:r w:rsidRPr="00136266">
              <w:rPr>
                <w:lang w:val="ru-RU"/>
              </w:rPr>
              <w:t xml:space="preserve"> .</w:t>
            </w:r>
            <w:proofErr w:type="gramEnd"/>
            <w:r w:rsidRPr="00136266">
              <w:rPr>
                <w:lang w:val="ru-RU"/>
              </w:rPr>
              <w:t xml:space="preserve"> </w:t>
            </w:r>
          </w:p>
          <w:p w:rsidR="001F799A" w:rsidRDefault="001F799A" w:rsidP="001F799A">
            <w:pPr>
              <w:jc w:val="both"/>
              <w:rPr>
                <w:b/>
                <w:i/>
              </w:rPr>
            </w:pPr>
            <w:proofErr w:type="spellStart"/>
            <w:r>
              <w:t>Начало</w:t>
            </w:r>
            <w:proofErr w:type="spellEnd"/>
            <w:r>
              <w:t xml:space="preserve">: в </w:t>
            </w:r>
            <w:r w:rsidRPr="00306FE4">
              <w:rPr>
                <w:b/>
                <w:i/>
              </w:rPr>
              <w:t>10-00 и 12-00.</w:t>
            </w:r>
          </w:p>
          <w:p w:rsidR="001F799A" w:rsidRDefault="001F799A" w:rsidP="003C1D96">
            <w:pPr>
              <w:jc w:val="center"/>
              <w:rPr>
                <w:i/>
                <w:lang w:val="ru-RU"/>
              </w:rPr>
            </w:pPr>
          </w:p>
          <w:p w:rsidR="001F799A" w:rsidRDefault="001F799A" w:rsidP="003C1D96">
            <w:pPr>
              <w:jc w:val="center"/>
              <w:rPr>
                <w:i/>
                <w:lang w:val="ru-RU"/>
              </w:rPr>
            </w:pPr>
          </w:p>
          <w:p w:rsidR="001F799A" w:rsidRDefault="001F799A" w:rsidP="003C1D96">
            <w:pPr>
              <w:jc w:val="center"/>
              <w:rPr>
                <w:i/>
                <w:lang w:val="ru-RU"/>
              </w:rPr>
            </w:pPr>
          </w:p>
          <w:p w:rsidR="001F799A" w:rsidRDefault="001F799A" w:rsidP="003C1D96">
            <w:pPr>
              <w:jc w:val="center"/>
              <w:rPr>
                <w:i/>
                <w:lang w:val="ru-RU"/>
              </w:rPr>
            </w:pPr>
          </w:p>
          <w:p w:rsidR="001F799A" w:rsidRDefault="001F799A" w:rsidP="003C1D96">
            <w:pPr>
              <w:jc w:val="center"/>
              <w:rPr>
                <w:i/>
                <w:lang w:val="ru-RU"/>
              </w:rPr>
            </w:pPr>
          </w:p>
          <w:p w:rsidR="001F799A" w:rsidRDefault="001F799A" w:rsidP="003C1D96">
            <w:pPr>
              <w:jc w:val="center"/>
              <w:rPr>
                <w:i/>
                <w:lang w:val="ru-RU"/>
              </w:rPr>
            </w:pPr>
          </w:p>
          <w:p w:rsidR="001F799A" w:rsidRDefault="001F799A" w:rsidP="003C1D96">
            <w:pPr>
              <w:jc w:val="center"/>
              <w:rPr>
                <w:i/>
                <w:lang w:val="ru-RU"/>
              </w:rPr>
            </w:pPr>
          </w:p>
          <w:p w:rsidR="001F799A" w:rsidRDefault="001F799A" w:rsidP="003C1D96">
            <w:pPr>
              <w:jc w:val="center"/>
              <w:rPr>
                <w:i/>
                <w:lang w:val="ru-RU"/>
              </w:rPr>
            </w:pPr>
          </w:p>
          <w:p w:rsidR="001F799A" w:rsidRDefault="001F799A" w:rsidP="003C1D96">
            <w:pPr>
              <w:jc w:val="center"/>
              <w:rPr>
                <w:i/>
                <w:lang w:val="ru-RU"/>
              </w:rPr>
            </w:pPr>
          </w:p>
          <w:p w:rsidR="001F799A" w:rsidRDefault="001F799A" w:rsidP="003C1D96">
            <w:pPr>
              <w:jc w:val="center"/>
              <w:rPr>
                <w:i/>
                <w:lang w:val="ru-RU"/>
              </w:rPr>
            </w:pPr>
          </w:p>
          <w:p w:rsidR="001F799A" w:rsidRDefault="001F799A" w:rsidP="003C1D96">
            <w:pPr>
              <w:jc w:val="center"/>
              <w:rPr>
                <w:i/>
                <w:lang w:val="ru-RU"/>
              </w:rPr>
            </w:pPr>
          </w:p>
          <w:p w:rsidR="001F799A" w:rsidRPr="001F799A" w:rsidRDefault="001F799A" w:rsidP="003C1D96">
            <w:pPr>
              <w:jc w:val="center"/>
              <w:rPr>
                <w:i/>
                <w:lang w:val="ru-RU"/>
              </w:rPr>
            </w:pPr>
          </w:p>
        </w:tc>
      </w:tr>
      <w:tr w:rsidR="001F799A" w:rsidTr="001F799A">
        <w:trPr>
          <w:trHeight w:val="4243"/>
        </w:trPr>
        <w:tc>
          <w:tcPr>
            <w:tcW w:w="3846" w:type="dxa"/>
          </w:tcPr>
          <w:p w:rsidR="001F799A" w:rsidRDefault="001F799A" w:rsidP="003C1D96">
            <w:pPr>
              <w:jc w:val="center"/>
              <w:rPr>
                <w:i/>
              </w:rPr>
            </w:pPr>
            <w:r>
              <w:rPr>
                <w:i/>
                <w:noProof/>
              </w:rPr>
              <w:drawing>
                <wp:anchor distT="0" distB="0" distL="114300" distR="114300" simplePos="0" relativeHeight="251825152" behindDoc="1" locked="0" layoutInCell="1" allowOverlap="1">
                  <wp:simplePos x="0" y="0"/>
                  <wp:positionH relativeFrom="column">
                    <wp:posOffset>276225</wp:posOffset>
                  </wp:positionH>
                  <wp:positionV relativeFrom="paragraph">
                    <wp:posOffset>58420</wp:posOffset>
                  </wp:positionV>
                  <wp:extent cx="1732280" cy="2457450"/>
                  <wp:effectExtent l="19050" t="0" r="1270" b="0"/>
                  <wp:wrapTight wrapText="bothSides">
                    <wp:wrapPolygon edited="0">
                      <wp:start x="-238" y="0"/>
                      <wp:lineTo x="-238" y="21433"/>
                      <wp:lineTo x="21616" y="21433"/>
                      <wp:lineTo x="21616" y="0"/>
                      <wp:lineTo x="-238" y="0"/>
                    </wp:wrapPolygon>
                  </wp:wrapTight>
                  <wp:docPr id="3" name="Рисунок 5" descr="k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ot"/>
                          <pic:cNvPicPr>
                            <a:picLocks noChangeAspect="1" noChangeArrowheads="1"/>
                          </pic:cNvPicPr>
                        </pic:nvPicPr>
                        <pic:blipFill>
                          <a:blip r:embed="rId13" cstate="print"/>
                          <a:srcRect/>
                          <a:stretch>
                            <a:fillRect/>
                          </a:stretch>
                        </pic:blipFill>
                        <pic:spPr bwMode="auto">
                          <a:xfrm>
                            <a:off x="0" y="0"/>
                            <a:ext cx="1732280" cy="2457450"/>
                          </a:xfrm>
                          <a:prstGeom prst="rect">
                            <a:avLst/>
                          </a:prstGeom>
                          <a:noFill/>
                          <a:ln w="9525">
                            <a:noFill/>
                            <a:miter lim="800000"/>
                            <a:headEnd/>
                            <a:tailEnd/>
                          </a:ln>
                        </pic:spPr>
                      </pic:pic>
                    </a:graphicData>
                  </a:graphic>
                </wp:anchor>
              </w:drawing>
            </w:r>
          </w:p>
        </w:tc>
        <w:tc>
          <w:tcPr>
            <w:tcW w:w="5703" w:type="dxa"/>
          </w:tcPr>
          <w:p w:rsidR="001F799A" w:rsidRDefault="001F799A" w:rsidP="003C1D96">
            <w:pPr>
              <w:jc w:val="center"/>
              <w:rPr>
                <w:i/>
                <w:lang w:val="ru-RU"/>
              </w:rPr>
            </w:pPr>
          </w:p>
          <w:p w:rsidR="001F799A" w:rsidRDefault="001F799A" w:rsidP="003C1D96">
            <w:pPr>
              <w:jc w:val="center"/>
              <w:rPr>
                <w:i/>
                <w:lang w:val="ru-RU"/>
              </w:rPr>
            </w:pPr>
          </w:p>
          <w:p w:rsidR="001F799A" w:rsidRPr="001F799A" w:rsidRDefault="001F799A" w:rsidP="001F799A">
            <w:pPr>
              <w:rPr>
                <w:lang w:val="ru-RU"/>
              </w:rPr>
            </w:pPr>
            <w:r w:rsidRPr="001F799A">
              <w:rPr>
                <w:b/>
                <w:i/>
                <w:lang w:val="ru-RU"/>
              </w:rPr>
              <w:t>17 мая</w:t>
            </w:r>
            <w:r w:rsidRPr="001F799A">
              <w:rPr>
                <w:lang w:val="ru-RU"/>
              </w:rPr>
              <w:t xml:space="preserve">, перед спектаклем «Кот в </w:t>
            </w:r>
            <w:proofErr w:type="gramStart"/>
            <w:r w:rsidRPr="001F799A">
              <w:rPr>
                <w:lang w:val="ru-RU"/>
              </w:rPr>
              <w:t>сапогах</w:t>
            </w:r>
            <w:proofErr w:type="gramEnd"/>
            <w:r w:rsidRPr="001F799A">
              <w:rPr>
                <w:lang w:val="ru-RU"/>
              </w:rPr>
              <w:t xml:space="preserve">» Н.Шувалов, пройдёт мастер-класс по </w:t>
            </w:r>
            <w:proofErr w:type="spellStart"/>
            <w:r w:rsidRPr="001F799A">
              <w:rPr>
                <w:lang w:val="ru-RU"/>
              </w:rPr>
              <w:t>аквагриму</w:t>
            </w:r>
            <w:proofErr w:type="spellEnd"/>
            <w:r w:rsidRPr="001F799A">
              <w:rPr>
                <w:lang w:val="ru-RU"/>
              </w:rPr>
              <w:t xml:space="preserve"> от артистов театра кукол  «Пилигрим».  </w:t>
            </w:r>
          </w:p>
          <w:p w:rsidR="001F799A" w:rsidRPr="00697EA0" w:rsidRDefault="001F799A" w:rsidP="001F799A">
            <w:proofErr w:type="spellStart"/>
            <w:r>
              <w:t>Начало</w:t>
            </w:r>
            <w:proofErr w:type="spellEnd"/>
            <w:r w:rsidRPr="00306FE4">
              <w:rPr>
                <w:b/>
                <w:i/>
              </w:rPr>
              <w:t>: в 10-00 и 12-00</w:t>
            </w:r>
            <w:r>
              <w:t xml:space="preserve">. </w:t>
            </w:r>
          </w:p>
          <w:p w:rsidR="001F799A" w:rsidRDefault="001F799A" w:rsidP="003C1D96">
            <w:pPr>
              <w:jc w:val="center"/>
              <w:rPr>
                <w:i/>
                <w:lang w:val="ru-RU"/>
              </w:rPr>
            </w:pPr>
          </w:p>
          <w:p w:rsidR="001F799A" w:rsidRDefault="001F799A" w:rsidP="003C1D96">
            <w:pPr>
              <w:jc w:val="center"/>
              <w:rPr>
                <w:i/>
                <w:lang w:val="ru-RU"/>
              </w:rPr>
            </w:pPr>
          </w:p>
          <w:p w:rsidR="001F799A" w:rsidRDefault="001F799A" w:rsidP="003C1D96">
            <w:pPr>
              <w:jc w:val="center"/>
              <w:rPr>
                <w:i/>
                <w:lang w:val="ru-RU"/>
              </w:rPr>
            </w:pPr>
          </w:p>
          <w:p w:rsidR="001F799A" w:rsidRDefault="001F799A" w:rsidP="003C1D96">
            <w:pPr>
              <w:jc w:val="center"/>
              <w:rPr>
                <w:i/>
                <w:lang w:val="ru-RU"/>
              </w:rPr>
            </w:pPr>
          </w:p>
          <w:p w:rsidR="001F799A" w:rsidRDefault="001F799A" w:rsidP="003C1D96">
            <w:pPr>
              <w:jc w:val="center"/>
              <w:rPr>
                <w:i/>
                <w:lang w:val="ru-RU"/>
              </w:rPr>
            </w:pPr>
          </w:p>
          <w:p w:rsidR="001F799A" w:rsidRDefault="001F799A" w:rsidP="003C1D96">
            <w:pPr>
              <w:jc w:val="center"/>
              <w:rPr>
                <w:i/>
                <w:lang w:val="ru-RU"/>
              </w:rPr>
            </w:pPr>
          </w:p>
          <w:p w:rsidR="001F799A" w:rsidRDefault="001F799A" w:rsidP="003C1D96">
            <w:pPr>
              <w:jc w:val="center"/>
              <w:rPr>
                <w:i/>
                <w:lang w:val="ru-RU"/>
              </w:rPr>
            </w:pPr>
          </w:p>
          <w:p w:rsidR="001F799A" w:rsidRDefault="001F799A" w:rsidP="003C1D96">
            <w:pPr>
              <w:jc w:val="center"/>
              <w:rPr>
                <w:i/>
                <w:lang w:val="ru-RU"/>
              </w:rPr>
            </w:pPr>
          </w:p>
          <w:p w:rsidR="001F799A" w:rsidRDefault="001F799A" w:rsidP="003C1D96">
            <w:pPr>
              <w:jc w:val="center"/>
              <w:rPr>
                <w:i/>
                <w:lang w:val="ru-RU"/>
              </w:rPr>
            </w:pPr>
          </w:p>
          <w:p w:rsidR="001F799A" w:rsidRPr="001F799A" w:rsidRDefault="001F799A" w:rsidP="003C1D96">
            <w:pPr>
              <w:jc w:val="center"/>
              <w:rPr>
                <w:i/>
                <w:lang w:val="ru-RU"/>
              </w:rPr>
            </w:pPr>
          </w:p>
        </w:tc>
      </w:tr>
    </w:tbl>
    <w:p w:rsidR="00AE4151" w:rsidRPr="00C34738" w:rsidRDefault="00AE4151" w:rsidP="00AE4151">
      <w:pPr>
        <w:jc w:val="center"/>
        <w:rPr>
          <w:b/>
          <w:sz w:val="28"/>
          <w:szCs w:val="28"/>
          <w:u w:val="single"/>
        </w:rPr>
      </w:pPr>
      <w:r w:rsidRPr="00C34738">
        <w:rPr>
          <w:b/>
          <w:sz w:val="28"/>
          <w:szCs w:val="28"/>
          <w:u w:val="single"/>
        </w:rPr>
        <w:lastRenderedPageBreak/>
        <w:t>ОАО «ДК «Т</w:t>
      </w:r>
      <w:r>
        <w:rPr>
          <w:b/>
          <w:sz w:val="28"/>
          <w:szCs w:val="28"/>
          <w:u w:val="single"/>
        </w:rPr>
        <w:t>ОЛЬЯТТИ</w:t>
      </w:r>
      <w:r w:rsidRPr="00C34738">
        <w:rPr>
          <w:b/>
          <w:sz w:val="28"/>
          <w:szCs w:val="28"/>
          <w:u w:val="single"/>
        </w:rPr>
        <w:t>»</w:t>
      </w:r>
    </w:p>
    <w:p w:rsidR="00AE4151" w:rsidRPr="00C34738" w:rsidRDefault="00AE4151" w:rsidP="00AE4151">
      <w:pPr>
        <w:jc w:val="center"/>
        <w:rPr>
          <w:i/>
        </w:rPr>
      </w:pPr>
      <w:r w:rsidRPr="00C34738">
        <w:rPr>
          <w:i/>
        </w:rPr>
        <w:t>(бульвар Ленина д. 1, телефоны для справок: касса 26-04-32, администраторы 26-94-48)</w:t>
      </w:r>
    </w:p>
    <w:p w:rsidR="00AE4151" w:rsidRDefault="00AE4151" w:rsidP="00AE4151">
      <w:pPr>
        <w:jc w:val="center"/>
        <w:rPr>
          <w:b/>
          <w:bCs/>
          <w:i/>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376"/>
        <w:gridCol w:w="1701"/>
        <w:gridCol w:w="5387"/>
      </w:tblGrid>
      <w:tr w:rsidR="000F5728" w:rsidRPr="00A239CB" w:rsidTr="000F5728">
        <w:trPr>
          <w:trHeight w:val="1042"/>
        </w:trPr>
        <w:tc>
          <w:tcPr>
            <w:tcW w:w="2376" w:type="dxa"/>
          </w:tcPr>
          <w:p w:rsidR="000F5728" w:rsidRPr="00A239CB" w:rsidRDefault="000F5728" w:rsidP="00293BAC">
            <w:pPr>
              <w:rPr>
                <w:b/>
                <w:bCs/>
                <w:color w:val="000000"/>
              </w:rPr>
            </w:pPr>
            <w:r>
              <w:rPr>
                <w:b/>
                <w:bCs/>
                <w:noProof/>
                <w:color w:val="000000"/>
              </w:rPr>
              <w:drawing>
                <wp:inline distT="0" distB="0" distL="0" distR="0">
                  <wp:extent cx="1371600" cy="1943100"/>
                  <wp:effectExtent l="19050" t="0" r="0" b="0"/>
                  <wp:docPr id="56" name="Рисунок 7" descr="кв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вн"/>
                          <pic:cNvPicPr>
                            <a:picLocks noChangeAspect="1" noChangeArrowheads="1"/>
                          </pic:cNvPicPr>
                        </pic:nvPicPr>
                        <pic:blipFill>
                          <a:blip r:embed="rId14" cstate="print"/>
                          <a:srcRect/>
                          <a:stretch>
                            <a:fillRect/>
                          </a:stretch>
                        </pic:blipFill>
                        <pic:spPr bwMode="auto">
                          <a:xfrm>
                            <a:off x="0" y="0"/>
                            <a:ext cx="1371600" cy="1943100"/>
                          </a:xfrm>
                          <a:prstGeom prst="rect">
                            <a:avLst/>
                          </a:prstGeom>
                          <a:noFill/>
                          <a:ln w="9525">
                            <a:noFill/>
                            <a:miter lim="800000"/>
                            <a:headEnd/>
                            <a:tailEnd/>
                          </a:ln>
                        </pic:spPr>
                      </pic:pic>
                    </a:graphicData>
                  </a:graphic>
                </wp:inline>
              </w:drawing>
            </w:r>
          </w:p>
        </w:tc>
        <w:tc>
          <w:tcPr>
            <w:tcW w:w="1701" w:type="dxa"/>
          </w:tcPr>
          <w:p w:rsidR="000F5728" w:rsidRPr="00A239CB" w:rsidRDefault="000F5728" w:rsidP="00293BAC">
            <w:pPr>
              <w:rPr>
                <w:b/>
                <w:bCs/>
                <w:color w:val="000000"/>
              </w:rPr>
            </w:pPr>
            <w:r w:rsidRPr="00A239CB">
              <w:rPr>
                <w:b/>
                <w:bCs/>
                <w:color w:val="000000"/>
              </w:rPr>
              <w:t>11 – 12 мая</w:t>
            </w:r>
          </w:p>
          <w:p w:rsidR="000F5728" w:rsidRPr="00A239CB" w:rsidRDefault="000F5728" w:rsidP="00293BAC">
            <w:pPr>
              <w:rPr>
                <w:b/>
                <w:bCs/>
                <w:color w:val="000000"/>
              </w:rPr>
            </w:pPr>
          </w:p>
          <w:p w:rsidR="000F5728" w:rsidRPr="00A239CB" w:rsidRDefault="000F5728" w:rsidP="00293BAC">
            <w:pPr>
              <w:rPr>
                <w:b/>
                <w:bCs/>
                <w:color w:val="000000"/>
              </w:rPr>
            </w:pPr>
            <w:r w:rsidRPr="00A239CB">
              <w:rPr>
                <w:b/>
                <w:bCs/>
                <w:color w:val="000000"/>
              </w:rPr>
              <w:t xml:space="preserve">Цена билета </w:t>
            </w:r>
          </w:p>
          <w:p w:rsidR="000F5728" w:rsidRPr="00A239CB" w:rsidRDefault="000F5728" w:rsidP="00293BAC">
            <w:pPr>
              <w:rPr>
                <w:b/>
                <w:bCs/>
                <w:color w:val="000000"/>
              </w:rPr>
            </w:pPr>
            <w:r w:rsidRPr="00A239CB">
              <w:rPr>
                <w:b/>
                <w:bCs/>
                <w:color w:val="000000"/>
              </w:rPr>
              <w:t>200 руб.</w:t>
            </w:r>
          </w:p>
          <w:p w:rsidR="000F5728" w:rsidRPr="00A239CB" w:rsidRDefault="000F5728" w:rsidP="00293BAC">
            <w:pPr>
              <w:rPr>
                <w:b/>
                <w:bCs/>
                <w:color w:val="000000"/>
              </w:rPr>
            </w:pPr>
          </w:p>
        </w:tc>
        <w:tc>
          <w:tcPr>
            <w:tcW w:w="5387" w:type="dxa"/>
          </w:tcPr>
          <w:p w:rsidR="000F5728" w:rsidRPr="000F5728" w:rsidRDefault="000F5728" w:rsidP="00293BAC">
            <w:pPr>
              <w:jc w:val="center"/>
              <w:rPr>
                <w:b/>
                <w:bCs/>
              </w:rPr>
            </w:pPr>
            <w:r w:rsidRPr="000F5728">
              <w:rPr>
                <w:b/>
                <w:bCs/>
              </w:rPr>
              <w:t>КВН</w:t>
            </w:r>
          </w:p>
          <w:p w:rsidR="000F5728" w:rsidRPr="00A239CB" w:rsidRDefault="000F5728" w:rsidP="00293BAC">
            <w:r w:rsidRPr="00A239CB">
              <w:t>1/8 финала Центральной Лиги МС КВН Поволжье</w:t>
            </w:r>
          </w:p>
          <w:p w:rsidR="000F5728" w:rsidRPr="00A239CB" w:rsidRDefault="000F5728" w:rsidP="00293BAC">
            <w:pPr>
              <w:pStyle w:val="af"/>
            </w:pPr>
            <w:r w:rsidRPr="00A239CB">
              <w:t xml:space="preserve">11 и 12 мая в </w:t>
            </w:r>
            <w:proofErr w:type="gramStart"/>
            <w:r w:rsidRPr="00A239CB">
              <w:t>городе</w:t>
            </w:r>
            <w:proofErr w:type="gramEnd"/>
            <w:r w:rsidRPr="00A239CB">
              <w:t xml:space="preserve"> Тольятти состоятся две игры 1/8 Финала Центральной Лиги МС КВН "ПОВОЛЖЬЕ". 17 команд со всей России будут радовать Вас своим отличным юмором! Приходи не пожалеешь!!!</w:t>
            </w:r>
          </w:p>
        </w:tc>
      </w:tr>
      <w:tr w:rsidR="000F5728" w:rsidRPr="00A239CB" w:rsidTr="000F5728">
        <w:trPr>
          <w:trHeight w:val="1042"/>
        </w:trPr>
        <w:tc>
          <w:tcPr>
            <w:tcW w:w="2376" w:type="dxa"/>
          </w:tcPr>
          <w:p w:rsidR="000F5728" w:rsidRPr="00A239CB" w:rsidRDefault="000F5728" w:rsidP="00293BAC">
            <w:pPr>
              <w:rPr>
                <w:b/>
                <w:bCs/>
                <w:color w:val="000000"/>
              </w:rPr>
            </w:pPr>
            <w:r>
              <w:rPr>
                <w:b/>
                <w:bCs/>
                <w:noProof/>
                <w:color w:val="000000"/>
              </w:rPr>
              <w:drawing>
                <wp:inline distT="0" distB="0" distL="0" distR="0">
                  <wp:extent cx="1371600" cy="1962150"/>
                  <wp:effectExtent l="19050" t="0" r="0" b="0"/>
                  <wp:docPr id="55" name="Рисунок 8" descr="ани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аниме"/>
                          <pic:cNvPicPr>
                            <a:picLocks noChangeAspect="1" noChangeArrowheads="1"/>
                          </pic:cNvPicPr>
                        </pic:nvPicPr>
                        <pic:blipFill>
                          <a:blip r:embed="rId15" cstate="print"/>
                          <a:srcRect/>
                          <a:stretch>
                            <a:fillRect/>
                          </a:stretch>
                        </pic:blipFill>
                        <pic:spPr bwMode="auto">
                          <a:xfrm>
                            <a:off x="0" y="0"/>
                            <a:ext cx="1371600" cy="1962150"/>
                          </a:xfrm>
                          <a:prstGeom prst="rect">
                            <a:avLst/>
                          </a:prstGeom>
                          <a:noFill/>
                          <a:ln w="9525">
                            <a:noFill/>
                            <a:miter lim="800000"/>
                            <a:headEnd/>
                            <a:tailEnd/>
                          </a:ln>
                        </pic:spPr>
                      </pic:pic>
                    </a:graphicData>
                  </a:graphic>
                </wp:inline>
              </w:drawing>
            </w:r>
          </w:p>
        </w:tc>
        <w:tc>
          <w:tcPr>
            <w:tcW w:w="1701" w:type="dxa"/>
          </w:tcPr>
          <w:p w:rsidR="000F5728" w:rsidRPr="00A239CB" w:rsidRDefault="000F5728" w:rsidP="00293BAC">
            <w:pPr>
              <w:rPr>
                <w:b/>
                <w:bCs/>
                <w:color w:val="000000"/>
              </w:rPr>
            </w:pPr>
            <w:r w:rsidRPr="00A239CB">
              <w:rPr>
                <w:b/>
                <w:bCs/>
                <w:color w:val="000000"/>
              </w:rPr>
              <w:t>16-17 мая</w:t>
            </w:r>
          </w:p>
          <w:p w:rsidR="000F5728" w:rsidRPr="00A239CB" w:rsidRDefault="000F5728" w:rsidP="00293BAC">
            <w:pPr>
              <w:rPr>
                <w:b/>
                <w:bCs/>
                <w:color w:val="000000"/>
              </w:rPr>
            </w:pPr>
            <w:r w:rsidRPr="00A239CB">
              <w:rPr>
                <w:b/>
                <w:bCs/>
                <w:color w:val="000000"/>
              </w:rPr>
              <w:t>10:00-20:00</w:t>
            </w:r>
          </w:p>
          <w:p w:rsidR="000F5728" w:rsidRPr="00A239CB" w:rsidRDefault="000F5728" w:rsidP="00293BAC">
            <w:pPr>
              <w:rPr>
                <w:b/>
                <w:bCs/>
                <w:color w:val="000000"/>
              </w:rPr>
            </w:pPr>
          </w:p>
          <w:p w:rsidR="000F5728" w:rsidRPr="00A239CB" w:rsidRDefault="000F5728" w:rsidP="00293BAC">
            <w:pPr>
              <w:rPr>
                <w:b/>
                <w:bCs/>
                <w:color w:val="000000"/>
              </w:rPr>
            </w:pPr>
            <w:r w:rsidRPr="00A239CB">
              <w:rPr>
                <w:b/>
                <w:bCs/>
                <w:color w:val="000000"/>
              </w:rPr>
              <w:t>Цена билета 500 руб.</w:t>
            </w:r>
          </w:p>
        </w:tc>
        <w:tc>
          <w:tcPr>
            <w:tcW w:w="5387" w:type="dxa"/>
          </w:tcPr>
          <w:p w:rsidR="000F5728" w:rsidRPr="000F5728" w:rsidRDefault="000F5728" w:rsidP="00293BAC">
            <w:pPr>
              <w:jc w:val="center"/>
              <w:rPr>
                <w:b/>
                <w:bCs/>
              </w:rPr>
            </w:pPr>
            <w:r w:rsidRPr="000F5728">
              <w:rPr>
                <w:b/>
                <w:bCs/>
              </w:rPr>
              <w:t xml:space="preserve">Фестиваль </w:t>
            </w:r>
            <w:r w:rsidRPr="000F5728">
              <w:rPr>
                <w:b/>
                <w:bCs/>
                <w:lang w:val="en-US"/>
              </w:rPr>
              <w:t>ANIMATION</w:t>
            </w:r>
            <w:r w:rsidRPr="000F5728">
              <w:rPr>
                <w:b/>
                <w:bCs/>
              </w:rPr>
              <w:t xml:space="preserve">  </w:t>
            </w:r>
            <w:r w:rsidRPr="000F5728">
              <w:rPr>
                <w:b/>
                <w:bCs/>
                <w:lang w:val="en-US"/>
              </w:rPr>
              <w:t>ZONE</w:t>
            </w:r>
          </w:p>
          <w:p w:rsidR="000F5728" w:rsidRPr="00A239CB" w:rsidRDefault="000F5728" w:rsidP="00293BAC">
            <w:pPr>
              <w:jc w:val="center"/>
              <w:rPr>
                <w:bCs/>
              </w:rPr>
            </w:pPr>
          </w:p>
          <w:p w:rsidR="000F5728" w:rsidRPr="00A239CB" w:rsidRDefault="000F5728" w:rsidP="00293BAC">
            <w:pPr>
              <w:rPr>
                <w:bCs/>
              </w:rPr>
            </w:pPr>
            <w:r w:rsidRPr="00A239CB">
              <w:rPr>
                <w:bCs/>
              </w:rPr>
              <w:t xml:space="preserve">Всероссийский фестиваль анимации и </w:t>
            </w:r>
            <w:proofErr w:type="spellStart"/>
            <w:r w:rsidRPr="00A239CB">
              <w:rPr>
                <w:bCs/>
              </w:rPr>
              <w:t>косплей</w:t>
            </w:r>
            <w:proofErr w:type="spellEnd"/>
            <w:r w:rsidRPr="00A239CB">
              <w:rPr>
                <w:bCs/>
              </w:rPr>
              <w:t>.</w:t>
            </w:r>
          </w:p>
          <w:p w:rsidR="000F5728" w:rsidRPr="00A239CB" w:rsidRDefault="000F5728" w:rsidP="00293BAC">
            <w:pPr>
              <w:rPr>
                <w:bCs/>
              </w:rPr>
            </w:pPr>
          </w:p>
          <w:p w:rsidR="000F5728" w:rsidRPr="00A239CB" w:rsidRDefault="000F5728" w:rsidP="00293BAC">
            <w:pPr>
              <w:rPr>
                <w:bCs/>
              </w:rPr>
            </w:pPr>
            <w:r w:rsidRPr="00A239CB">
              <w:rPr>
                <w:bCs/>
              </w:rPr>
              <w:t>Билеты можно приобрести во всех тайм-кафе «</w:t>
            </w:r>
            <w:proofErr w:type="spellStart"/>
            <w:r w:rsidRPr="00A239CB">
              <w:rPr>
                <w:bCs/>
              </w:rPr>
              <w:t>VineGret</w:t>
            </w:r>
            <w:proofErr w:type="spellEnd"/>
            <w:r w:rsidRPr="00A239CB">
              <w:rPr>
                <w:bCs/>
              </w:rPr>
              <w:t>» и в день мероприятия в ДК «Тольятти».</w:t>
            </w:r>
          </w:p>
        </w:tc>
      </w:tr>
      <w:tr w:rsidR="000F5728" w:rsidRPr="00A239CB" w:rsidTr="000F5728">
        <w:trPr>
          <w:trHeight w:val="1042"/>
        </w:trPr>
        <w:tc>
          <w:tcPr>
            <w:tcW w:w="2376" w:type="dxa"/>
          </w:tcPr>
          <w:p w:rsidR="000F5728" w:rsidRPr="00A239CB" w:rsidRDefault="000F5728" w:rsidP="00293BAC">
            <w:pPr>
              <w:rPr>
                <w:b/>
                <w:bCs/>
                <w:color w:val="000000"/>
              </w:rPr>
            </w:pPr>
            <w:r>
              <w:rPr>
                <w:b/>
                <w:bCs/>
                <w:noProof/>
                <w:color w:val="000000"/>
              </w:rPr>
              <w:drawing>
                <wp:inline distT="0" distB="0" distL="0" distR="0">
                  <wp:extent cx="1371600" cy="923925"/>
                  <wp:effectExtent l="19050" t="0" r="0" b="0"/>
                  <wp:docPr id="54" name="Рисунок 9" descr="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айт"/>
                          <pic:cNvPicPr>
                            <a:picLocks noChangeAspect="1" noChangeArrowheads="1"/>
                          </pic:cNvPicPr>
                        </pic:nvPicPr>
                        <pic:blipFill>
                          <a:blip r:embed="rId16" cstate="print"/>
                          <a:srcRect/>
                          <a:stretch>
                            <a:fillRect/>
                          </a:stretch>
                        </pic:blipFill>
                        <pic:spPr bwMode="auto">
                          <a:xfrm>
                            <a:off x="0" y="0"/>
                            <a:ext cx="1371600" cy="923925"/>
                          </a:xfrm>
                          <a:prstGeom prst="rect">
                            <a:avLst/>
                          </a:prstGeom>
                          <a:noFill/>
                          <a:ln w="9525">
                            <a:noFill/>
                            <a:miter lim="800000"/>
                            <a:headEnd/>
                            <a:tailEnd/>
                          </a:ln>
                        </pic:spPr>
                      </pic:pic>
                    </a:graphicData>
                  </a:graphic>
                </wp:inline>
              </w:drawing>
            </w:r>
          </w:p>
        </w:tc>
        <w:tc>
          <w:tcPr>
            <w:tcW w:w="1701" w:type="dxa"/>
          </w:tcPr>
          <w:p w:rsidR="000F5728" w:rsidRPr="00A239CB" w:rsidRDefault="000F5728" w:rsidP="00293BAC">
            <w:pPr>
              <w:rPr>
                <w:b/>
                <w:bCs/>
                <w:color w:val="000000"/>
              </w:rPr>
            </w:pPr>
            <w:r w:rsidRPr="00A239CB">
              <w:rPr>
                <w:b/>
                <w:bCs/>
                <w:color w:val="000000"/>
              </w:rPr>
              <w:t>19-20 мая</w:t>
            </w:r>
          </w:p>
          <w:p w:rsidR="000F5728" w:rsidRPr="00A239CB" w:rsidRDefault="000F5728" w:rsidP="00293BAC">
            <w:pPr>
              <w:rPr>
                <w:b/>
                <w:bCs/>
                <w:color w:val="000000"/>
              </w:rPr>
            </w:pPr>
            <w:r w:rsidRPr="00A239CB">
              <w:rPr>
                <w:b/>
                <w:bCs/>
                <w:color w:val="000000"/>
              </w:rPr>
              <w:t>18:30</w:t>
            </w:r>
          </w:p>
          <w:p w:rsidR="000F5728" w:rsidRPr="00A239CB" w:rsidRDefault="000F5728" w:rsidP="00293BAC">
            <w:pPr>
              <w:rPr>
                <w:b/>
                <w:bCs/>
                <w:color w:val="000000"/>
              </w:rPr>
            </w:pPr>
          </w:p>
          <w:p w:rsidR="000F5728" w:rsidRPr="00A239CB" w:rsidRDefault="000F5728" w:rsidP="00293BAC">
            <w:pPr>
              <w:rPr>
                <w:b/>
                <w:bCs/>
                <w:color w:val="000000"/>
              </w:rPr>
            </w:pPr>
            <w:r w:rsidRPr="00A239CB">
              <w:rPr>
                <w:b/>
                <w:bCs/>
                <w:color w:val="000000"/>
              </w:rPr>
              <w:t>Цена билетов</w:t>
            </w:r>
          </w:p>
          <w:p w:rsidR="000F5728" w:rsidRPr="00A239CB" w:rsidRDefault="000F5728" w:rsidP="00293BAC">
            <w:pPr>
              <w:rPr>
                <w:b/>
                <w:bCs/>
                <w:color w:val="000000"/>
              </w:rPr>
            </w:pPr>
            <w:r w:rsidRPr="00A239CB">
              <w:rPr>
                <w:b/>
                <w:bCs/>
                <w:color w:val="000000"/>
              </w:rPr>
              <w:t>150-250 руб.</w:t>
            </w:r>
          </w:p>
        </w:tc>
        <w:tc>
          <w:tcPr>
            <w:tcW w:w="5387" w:type="dxa"/>
          </w:tcPr>
          <w:p w:rsidR="000F5728" w:rsidRPr="000F5728" w:rsidRDefault="000F5728" w:rsidP="00293BAC">
            <w:pPr>
              <w:jc w:val="center"/>
              <w:rPr>
                <w:b/>
                <w:bCs/>
              </w:rPr>
            </w:pPr>
            <w:r w:rsidRPr="000F5728">
              <w:rPr>
                <w:b/>
                <w:bCs/>
              </w:rPr>
              <w:t>«Дети Солнца»</w:t>
            </w:r>
          </w:p>
          <w:p w:rsidR="000F5728" w:rsidRPr="00A239CB" w:rsidRDefault="000F5728" w:rsidP="00293BAC">
            <w:pPr>
              <w:rPr>
                <w:bCs/>
              </w:rPr>
            </w:pPr>
            <w:r w:rsidRPr="00A239CB">
              <w:rPr>
                <w:bCs/>
              </w:rPr>
              <w:t>Фестиваль-концерт студии танца «Фристайл» Спорткомплекса ДК «Тольятти»</w:t>
            </w:r>
          </w:p>
          <w:p w:rsidR="000F5728" w:rsidRPr="00A239CB" w:rsidRDefault="000F5728" w:rsidP="00293BAC">
            <w:pPr>
              <w:jc w:val="center"/>
              <w:rPr>
                <w:b/>
                <w:bCs/>
                <w:color w:val="FF0000"/>
              </w:rPr>
            </w:pPr>
          </w:p>
        </w:tc>
      </w:tr>
      <w:tr w:rsidR="000F5728" w:rsidRPr="00A239CB" w:rsidTr="000F5728">
        <w:trPr>
          <w:trHeight w:val="1042"/>
        </w:trPr>
        <w:tc>
          <w:tcPr>
            <w:tcW w:w="2376" w:type="dxa"/>
          </w:tcPr>
          <w:p w:rsidR="000F5728" w:rsidRPr="00A239CB" w:rsidRDefault="000F5728" w:rsidP="00293BAC">
            <w:pPr>
              <w:rPr>
                <w:b/>
                <w:bCs/>
                <w:color w:val="000000"/>
              </w:rPr>
            </w:pPr>
            <w:r>
              <w:rPr>
                <w:b/>
                <w:bCs/>
                <w:noProof/>
                <w:color w:val="000000"/>
              </w:rPr>
              <w:drawing>
                <wp:inline distT="0" distB="0" distL="0" distR="0">
                  <wp:extent cx="1028700" cy="1047750"/>
                  <wp:effectExtent l="19050" t="0" r="0" b="0"/>
                  <wp:docPr id="53" name="Рисунок 10" descr="самоцве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амоцветы"/>
                          <pic:cNvPicPr>
                            <a:picLocks noChangeAspect="1" noChangeArrowheads="1"/>
                          </pic:cNvPicPr>
                        </pic:nvPicPr>
                        <pic:blipFill>
                          <a:blip r:embed="rId17" cstate="print"/>
                          <a:srcRect/>
                          <a:stretch>
                            <a:fillRect/>
                          </a:stretch>
                        </pic:blipFill>
                        <pic:spPr bwMode="auto">
                          <a:xfrm>
                            <a:off x="0" y="0"/>
                            <a:ext cx="1028700" cy="1047750"/>
                          </a:xfrm>
                          <a:prstGeom prst="rect">
                            <a:avLst/>
                          </a:prstGeom>
                          <a:noFill/>
                          <a:ln w="9525">
                            <a:noFill/>
                            <a:miter lim="800000"/>
                            <a:headEnd/>
                            <a:tailEnd/>
                          </a:ln>
                        </pic:spPr>
                      </pic:pic>
                    </a:graphicData>
                  </a:graphic>
                </wp:inline>
              </w:drawing>
            </w:r>
          </w:p>
        </w:tc>
        <w:tc>
          <w:tcPr>
            <w:tcW w:w="1701" w:type="dxa"/>
          </w:tcPr>
          <w:p w:rsidR="000F5728" w:rsidRPr="00A239CB" w:rsidRDefault="000F5728" w:rsidP="00293BAC">
            <w:pPr>
              <w:rPr>
                <w:b/>
                <w:bCs/>
                <w:color w:val="000000"/>
              </w:rPr>
            </w:pPr>
            <w:r w:rsidRPr="00A239CB">
              <w:rPr>
                <w:b/>
                <w:bCs/>
                <w:color w:val="000000"/>
              </w:rPr>
              <w:t>23 мая</w:t>
            </w:r>
          </w:p>
          <w:p w:rsidR="000F5728" w:rsidRPr="00A239CB" w:rsidRDefault="000F5728" w:rsidP="00293BAC">
            <w:pPr>
              <w:rPr>
                <w:b/>
                <w:bCs/>
                <w:color w:val="000000"/>
              </w:rPr>
            </w:pPr>
            <w:r w:rsidRPr="00A239CB">
              <w:rPr>
                <w:b/>
                <w:bCs/>
                <w:color w:val="000000"/>
              </w:rPr>
              <w:t>12:00</w:t>
            </w:r>
          </w:p>
          <w:p w:rsidR="000F5728" w:rsidRPr="00A239CB" w:rsidRDefault="000F5728" w:rsidP="00293BAC">
            <w:pPr>
              <w:rPr>
                <w:b/>
                <w:bCs/>
                <w:color w:val="000000"/>
              </w:rPr>
            </w:pPr>
          </w:p>
          <w:p w:rsidR="000F5728" w:rsidRPr="00A239CB" w:rsidRDefault="000F5728" w:rsidP="00293BAC">
            <w:pPr>
              <w:rPr>
                <w:b/>
                <w:bCs/>
                <w:color w:val="000000"/>
              </w:rPr>
            </w:pPr>
            <w:r w:rsidRPr="00A239CB">
              <w:rPr>
                <w:b/>
                <w:bCs/>
                <w:color w:val="000000"/>
              </w:rPr>
              <w:t>Цена билетов</w:t>
            </w:r>
          </w:p>
          <w:p w:rsidR="000F5728" w:rsidRPr="00A239CB" w:rsidRDefault="000F5728" w:rsidP="00293BAC">
            <w:pPr>
              <w:rPr>
                <w:b/>
                <w:bCs/>
                <w:color w:val="000000"/>
              </w:rPr>
            </w:pPr>
            <w:r w:rsidRPr="00A239CB">
              <w:rPr>
                <w:b/>
                <w:bCs/>
                <w:color w:val="000000"/>
              </w:rPr>
              <w:t>200-250 руб.</w:t>
            </w:r>
          </w:p>
        </w:tc>
        <w:tc>
          <w:tcPr>
            <w:tcW w:w="5387" w:type="dxa"/>
          </w:tcPr>
          <w:p w:rsidR="000F5728" w:rsidRPr="000F5728" w:rsidRDefault="000F5728" w:rsidP="00293BAC">
            <w:pPr>
              <w:jc w:val="center"/>
              <w:rPr>
                <w:b/>
                <w:bCs/>
              </w:rPr>
            </w:pPr>
            <w:r w:rsidRPr="000F5728">
              <w:rPr>
                <w:b/>
                <w:bCs/>
              </w:rPr>
              <w:t>Концерт «Самоцветы»</w:t>
            </w:r>
          </w:p>
          <w:p w:rsidR="000F5728" w:rsidRPr="00A239CB" w:rsidRDefault="000F5728" w:rsidP="00293BAC">
            <w:pPr>
              <w:rPr>
                <w:bCs/>
              </w:rPr>
            </w:pPr>
            <w:r w:rsidRPr="00A239CB">
              <w:rPr>
                <w:bCs/>
              </w:rPr>
              <w:t>Школа танца и Образцовый ансамбль танца «Самоцветы»</w:t>
            </w:r>
          </w:p>
        </w:tc>
      </w:tr>
      <w:tr w:rsidR="000F5728" w:rsidRPr="00A239CB" w:rsidTr="000F5728">
        <w:trPr>
          <w:trHeight w:val="1042"/>
        </w:trPr>
        <w:tc>
          <w:tcPr>
            <w:tcW w:w="2376" w:type="dxa"/>
          </w:tcPr>
          <w:p w:rsidR="000F5728" w:rsidRPr="00A239CB" w:rsidRDefault="000F5728" w:rsidP="00293BAC">
            <w:pPr>
              <w:rPr>
                <w:b/>
                <w:bCs/>
                <w:color w:val="000000"/>
              </w:rPr>
            </w:pPr>
            <w:r>
              <w:rPr>
                <w:b/>
                <w:bCs/>
                <w:noProof/>
                <w:color w:val="000000"/>
              </w:rPr>
              <w:drawing>
                <wp:inline distT="0" distB="0" distL="0" distR="0">
                  <wp:extent cx="1371600" cy="1933575"/>
                  <wp:effectExtent l="19050" t="0" r="0" b="0"/>
                  <wp:docPr id="52" name="Рисунок 11" descr="Русалочка_31 мая м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усалочка_31 мая мал"/>
                          <pic:cNvPicPr>
                            <a:picLocks noChangeAspect="1" noChangeArrowheads="1"/>
                          </pic:cNvPicPr>
                        </pic:nvPicPr>
                        <pic:blipFill>
                          <a:blip r:embed="rId18" cstate="print"/>
                          <a:srcRect/>
                          <a:stretch>
                            <a:fillRect/>
                          </a:stretch>
                        </pic:blipFill>
                        <pic:spPr bwMode="auto">
                          <a:xfrm>
                            <a:off x="0" y="0"/>
                            <a:ext cx="1371600" cy="1933575"/>
                          </a:xfrm>
                          <a:prstGeom prst="rect">
                            <a:avLst/>
                          </a:prstGeom>
                          <a:noFill/>
                          <a:ln w="9525">
                            <a:noFill/>
                            <a:miter lim="800000"/>
                            <a:headEnd/>
                            <a:tailEnd/>
                          </a:ln>
                        </pic:spPr>
                      </pic:pic>
                    </a:graphicData>
                  </a:graphic>
                </wp:inline>
              </w:drawing>
            </w:r>
          </w:p>
        </w:tc>
        <w:tc>
          <w:tcPr>
            <w:tcW w:w="1701" w:type="dxa"/>
          </w:tcPr>
          <w:p w:rsidR="000F5728" w:rsidRPr="00A239CB" w:rsidRDefault="000F5728" w:rsidP="00293BAC">
            <w:pPr>
              <w:rPr>
                <w:b/>
                <w:bCs/>
                <w:color w:val="000000"/>
              </w:rPr>
            </w:pPr>
            <w:r w:rsidRPr="00A239CB">
              <w:rPr>
                <w:b/>
                <w:bCs/>
                <w:color w:val="000000"/>
              </w:rPr>
              <w:t>31 мая</w:t>
            </w:r>
          </w:p>
          <w:p w:rsidR="000F5728" w:rsidRPr="00A239CB" w:rsidRDefault="000F5728" w:rsidP="00293BAC">
            <w:pPr>
              <w:rPr>
                <w:b/>
                <w:bCs/>
                <w:color w:val="000000"/>
              </w:rPr>
            </w:pPr>
            <w:r w:rsidRPr="00A239CB">
              <w:rPr>
                <w:b/>
                <w:bCs/>
                <w:color w:val="000000"/>
              </w:rPr>
              <w:t>17:00</w:t>
            </w:r>
          </w:p>
          <w:p w:rsidR="000F5728" w:rsidRPr="00A239CB" w:rsidRDefault="000F5728" w:rsidP="00293BAC">
            <w:pPr>
              <w:rPr>
                <w:b/>
                <w:bCs/>
                <w:color w:val="000000"/>
              </w:rPr>
            </w:pPr>
          </w:p>
          <w:p w:rsidR="000F5728" w:rsidRPr="00A239CB" w:rsidRDefault="000F5728" w:rsidP="00293BAC">
            <w:pPr>
              <w:rPr>
                <w:b/>
                <w:bCs/>
                <w:color w:val="000000"/>
              </w:rPr>
            </w:pPr>
            <w:r w:rsidRPr="00A239CB">
              <w:rPr>
                <w:b/>
                <w:bCs/>
                <w:color w:val="000000"/>
              </w:rPr>
              <w:t>Цена билета 150-250 руб.</w:t>
            </w:r>
          </w:p>
        </w:tc>
        <w:tc>
          <w:tcPr>
            <w:tcW w:w="5387" w:type="dxa"/>
          </w:tcPr>
          <w:p w:rsidR="000F5728" w:rsidRPr="000F5728" w:rsidRDefault="000F5728" w:rsidP="00293BAC">
            <w:pPr>
              <w:jc w:val="center"/>
              <w:rPr>
                <w:b/>
                <w:bCs/>
              </w:rPr>
            </w:pPr>
            <w:r w:rsidRPr="000F5728">
              <w:rPr>
                <w:b/>
                <w:bCs/>
              </w:rPr>
              <w:t xml:space="preserve">Спектакль «Русалочка» </w:t>
            </w:r>
          </w:p>
          <w:p w:rsidR="000F5728" w:rsidRPr="00A239CB" w:rsidRDefault="000F5728" w:rsidP="00293BAC">
            <w:pPr>
              <w:rPr>
                <w:bCs/>
              </w:rPr>
            </w:pPr>
            <w:r w:rsidRPr="00A239CB">
              <w:t xml:space="preserve">Детский мюзикл «Русалочка» </w:t>
            </w:r>
            <w:r w:rsidRPr="00A239CB">
              <w:rPr>
                <w:bCs/>
              </w:rPr>
              <w:t xml:space="preserve">театра «Секрет» </w:t>
            </w:r>
            <w:r w:rsidRPr="00A239CB">
              <w:t xml:space="preserve">по мотивам сказки Г.Х.Андерсена </w:t>
            </w:r>
            <w:r w:rsidRPr="00A239CB">
              <w:rPr>
                <w:bCs/>
              </w:rPr>
              <w:t>в честь Дня Защиты Детей!</w:t>
            </w:r>
          </w:p>
          <w:p w:rsidR="000F5728" w:rsidRPr="00A239CB" w:rsidRDefault="000F5728" w:rsidP="00293BAC">
            <w:r w:rsidRPr="00A239CB">
              <w:t xml:space="preserve">Вместе с Русалочкой вы побываете на сказочно красивом морском </w:t>
            </w:r>
            <w:proofErr w:type="gramStart"/>
            <w:r w:rsidRPr="00A239CB">
              <w:t>дне</w:t>
            </w:r>
            <w:proofErr w:type="gramEnd"/>
            <w:r w:rsidRPr="00A239CB">
              <w:t xml:space="preserve"> и познакомитесь с ее бабушкой, сестрами, Ведьмой и другими его обитателями, вместе с Принцем и Трубадуром будете сражаться с пиратами, попадете в хоровод песен и танцев и на всю жизнь запомните, что такое настоящая дружба и настоящая любовь. </w:t>
            </w:r>
          </w:p>
          <w:p w:rsidR="000F5728" w:rsidRPr="00A239CB" w:rsidRDefault="000F5728" w:rsidP="00293BAC">
            <w:pPr>
              <w:rPr>
                <w:bCs/>
              </w:rPr>
            </w:pPr>
            <w:r w:rsidRPr="00A239CB">
              <w:t xml:space="preserve">В спектакле вместе с актерами театра принимают участие дети и юноши, прошедшие кастинг весной этого года. Юные артисты занимались театральным мастерством, вокалом и хореографией, сценической речью и фехтованием. Их родители утверждают, что эти </w:t>
            </w:r>
            <w:r w:rsidRPr="00A239CB">
              <w:lastRenderedPageBreak/>
              <w:t>уроки пригодились им не только на сцене, но и в жизни. А главное, что им было интересно, поэтому спектакль – получился.</w:t>
            </w:r>
          </w:p>
        </w:tc>
      </w:tr>
    </w:tbl>
    <w:p w:rsidR="00E24B9E" w:rsidRDefault="00E24B9E" w:rsidP="00E24B9E">
      <w:pPr>
        <w:jc w:val="center"/>
        <w:rPr>
          <w:b/>
          <w:sz w:val="28"/>
          <w:szCs w:val="28"/>
          <w:u w:val="single"/>
        </w:rPr>
      </w:pPr>
      <w:r w:rsidRPr="003A679E">
        <w:rPr>
          <w:b/>
          <w:sz w:val="28"/>
          <w:szCs w:val="28"/>
          <w:u w:val="single"/>
        </w:rPr>
        <w:lastRenderedPageBreak/>
        <w:t xml:space="preserve">МБУК </w:t>
      </w:r>
      <w:r>
        <w:rPr>
          <w:b/>
          <w:sz w:val="28"/>
          <w:szCs w:val="28"/>
          <w:u w:val="single"/>
        </w:rPr>
        <w:t>«</w:t>
      </w:r>
      <w:r w:rsidRPr="00CE4126">
        <w:rPr>
          <w:b/>
          <w:sz w:val="28"/>
          <w:szCs w:val="28"/>
          <w:u w:val="single"/>
        </w:rPr>
        <w:t>ДОСУГОВЫЙ ЦЕНТР «РУСИЧ</w:t>
      </w:r>
      <w:r w:rsidRPr="003A679E">
        <w:rPr>
          <w:b/>
          <w:sz w:val="28"/>
          <w:szCs w:val="28"/>
          <w:u w:val="single"/>
        </w:rPr>
        <w:t>»</w:t>
      </w:r>
    </w:p>
    <w:p w:rsidR="00E24B9E" w:rsidRDefault="00E24B9E" w:rsidP="00E24B9E">
      <w:pPr>
        <w:jc w:val="center"/>
        <w:rPr>
          <w:i/>
        </w:rPr>
      </w:pPr>
      <w:r w:rsidRPr="003B794A">
        <w:rPr>
          <w:i/>
        </w:rPr>
        <w:t xml:space="preserve">( ул. Носова д.10, </w:t>
      </w:r>
      <w:r>
        <w:rPr>
          <w:i/>
        </w:rPr>
        <w:t>справки по</w:t>
      </w:r>
      <w:r w:rsidRPr="003B794A">
        <w:rPr>
          <w:i/>
        </w:rPr>
        <w:t xml:space="preserve"> </w:t>
      </w:r>
      <w:r>
        <w:rPr>
          <w:i/>
        </w:rPr>
        <w:t>телефон 41-23-38, специалист по методике клубной работы</w:t>
      </w:r>
      <w:r w:rsidRPr="003B794A">
        <w:rPr>
          <w:i/>
        </w:rPr>
        <w:t xml:space="preserve"> Батова Елена Ивановна)</w:t>
      </w:r>
    </w:p>
    <w:p w:rsidR="00E24B9E" w:rsidRDefault="00E24B9E" w:rsidP="00E24B9E">
      <w:pPr>
        <w:jc w:val="both"/>
        <w:rPr>
          <w:i/>
        </w:rPr>
      </w:pPr>
    </w:p>
    <w:p w:rsidR="00E24B9E" w:rsidRDefault="00E24B9E" w:rsidP="00E24B9E">
      <w:pPr>
        <w:jc w:val="center"/>
        <w:rPr>
          <w:b/>
        </w:rPr>
      </w:pPr>
      <w:r>
        <w:rPr>
          <w:b/>
        </w:rPr>
        <w:t>Концерт «Семь Я» к Международному Дню семьи</w:t>
      </w:r>
    </w:p>
    <w:p w:rsidR="00E24B9E" w:rsidRPr="00931284" w:rsidRDefault="00E24B9E" w:rsidP="00E24B9E">
      <w:pPr>
        <w:jc w:val="both"/>
        <w:rPr>
          <w:b/>
        </w:rPr>
      </w:pPr>
      <w:r>
        <w:rPr>
          <w:b/>
        </w:rPr>
        <w:t xml:space="preserve">Время проведения: </w:t>
      </w:r>
      <w:r w:rsidRPr="00931284">
        <w:rPr>
          <w:b/>
        </w:rPr>
        <w:t>1</w:t>
      </w:r>
      <w:r>
        <w:rPr>
          <w:b/>
        </w:rPr>
        <w:t>5</w:t>
      </w:r>
      <w:r w:rsidRPr="00931284">
        <w:rPr>
          <w:b/>
        </w:rPr>
        <w:t xml:space="preserve"> мая 1</w:t>
      </w:r>
      <w:r>
        <w:rPr>
          <w:b/>
        </w:rPr>
        <w:t>8</w:t>
      </w:r>
      <w:r w:rsidRPr="00931284">
        <w:rPr>
          <w:b/>
        </w:rPr>
        <w:t>-00</w:t>
      </w:r>
    </w:p>
    <w:p w:rsidR="00E24B9E" w:rsidRDefault="00E24B9E" w:rsidP="00E24B9E">
      <w:pPr>
        <w:jc w:val="both"/>
        <w:rPr>
          <w:noProof/>
        </w:rPr>
      </w:pPr>
      <w:r w:rsidRPr="00931284">
        <w:rPr>
          <w:b/>
        </w:rPr>
        <w:t>Место проведения:   сквер МБУК ДЦ «Русич».</w:t>
      </w:r>
      <w:r w:rsidRPr="00865F8E">
        <w:rPr>
          <w:noProof/>
        </w:rPr>
        <w:t xml:space="preserve"> </w:t>
      </w:r>
      <w:r>
        <w:rPr>
          <w:noProof/>
        </w:rPr>
        <w:t xml:space="preserve"> </w:t>
      </w:r>
    </w:p>
    <w:p w:rsidR="00E24B9E" w:rsidRPr="00A03EB7" w:rsidRDefault="00E24B9E" w:rsidP="00E24B9E">
      <w:pPr>
        <w:pStyle w:val="af"/>
        <w:shd w:val="clear" w:color="auto" w:fill="FFFFFF"/>
        <w:spacing w:before="0" w:beforeAutospacing="0" w:after="0" w:afterAutospacing="0" w:line="285" w:lineRule="atLeast"/>
        <w:textAlignment w:val="baseline"/>
      </w:pPr>
      <w:r>
        <w:rPr>
          <w:color w:val="000000"/>
        </w:rPr>
        <w:t xml:space="preserve">   </w:t>
      </w:r>
      <w:r w:rsidRPr="00140985">
        <w:rPr>
          <w:color w:val="000000"/>
        </w:rPr>
        <w:t>Семья – это основа общества. Как большое здание состоит из миллионов кирпичиков, так и государство состоит из миллионов семей. И от того насколько прочной и крепкой будет каждая семья, и зависит во многом уровень цивилизованности страны и ее быстрое развитие.</w:t>
      </w:r>
      <w:r>
        <w:rPr>
          <w:color w:val="000000"/>
        </w:rPr>
        <w:t xml:space="preserve"> Международный День семьи</w:t>
      </w:r>
      <w:r w:rsidRPr="00140985">
        <w:rPr>
          <w:color w:val="000000"/>
        </w:rPr>
        <w:t xml:space="preserve"> отмечается ежегодно 15 мая. Это относительно молодой праздник, об учреждении которого было объявлено на Генеральной Ассамблее ООН</w:t>
      </w:r>
      <w:r>
        <w:rPr>
          <w:color w:val="000000"/>
        </w:rPr>
        <w:t xml:space="preserve"> </w:t>
      </w:r>
      <w:r w:rsidRPr="00140985">
        <w:rPr>
          <w:color w:val="000000"/>
        </w:rPr>
        <w:t>в</w:t>
      </w:r>
      <w:r>
        <w:rPr>
          <w:color w:val="000000"/>
        </w:rPr>
        <w:t xml:space="preserve"> 1993 году. </w:t>
      </w:r>
      <w:r w:rsidRPr="00140985">
        <w:rPr>
          <w:color w:val="000000"/>
          <w:bdr w:val="none" w:sz="0" w:space="0" w:color="auto" w:frame="1"/>
        </w:rPr>
        <w:br/>
      </w:r>
      <w:r w:rsidRPr="00140985">
        <w:t xml:space="preserve">    На праздничный концерт</w:t>
      </w:r>
      <w:r>
        <w:t>, посвященный Международному Дню семьи,</w:t>
      </w:r>
      <w:r w:rsidRPr="00140985">
        <w:t xml:space="preserve"> приглашаются все жители города</w:t>
      </w:r>
      <w:r>
        <w:t>.</w:t>
      </w:r>
      <w:r w:rsidRPr="00C52EB6">
        <w:t xml:space="preserve"> </w:t>
      </w:r>
      <w:r>
        <w:t xml:space="preserve">В программе мероприятия - выступление творческих вокальных и танцевальных коллективов ДЦ «Русич», семейные конкурсы, призы и подарки самым активным. </w:t>
      </w:r>
    </w:p>
    <w:p w:rsidR="00E24B9E" w:rsidRDefault="00E24B9E" w:rsidP="00E24B9E">
      <w:pPr>
        <w:jc w:val="both"/>
      </w:pPr>
      <w:r>
        <w:rPr>
          <w:i/>
        </w:rPr>
        <w:t xml:space="preserve">Дополнительная информация по телефону 41-22-31, художественный руководитель </w:t>
      </w:r>
      <w:proofErr w:type="spellStart"/>
      <w:r>
        <w:rPr>
          <w:i/>
        </w:rPr>
        <w:t>Баклагина</w:t>
      </w:r>
      <w:proofErr w:type="spellEnd"/>
      <w:r>
        <w:rPr>
          <w:i/>
        </w:rPr>
        <w:t xml:space="preserve"> Ирина Владимировна.</w:t>
      </w:r>
    </w:p>
    <w:p w:rsidR="00E24B9E" w:rsidRDefault="00E24B9E" w:rsidP="00E24B9E">
      <w:pPr>
        <w:jc w:val="both"/>
        <w:rPr>
          <w:i/>
        </w:rPr>
      </w:pPr>
    </w:p>
    <w:p w:rsidR="009F29DA" w:rsidRPr="003C1D96" w:rsidRDefault="009F29DA" w:rsidP="003C1D96">
      <w:pPr>
        <w:jc w:val="both"/>
        <w:outlineLvl w:val="0"/>
      </w:pPr>
    </w:p>
    <w:p w:rsidR="00CD6010" w:rsidRDefault="00CD6010" w:rsidP="003C1D96">
      <w:pPr>
        <w:pStyle w:val="a6"/>
        <w:spacing w:after="0"/>
        <w:jc w:val="center"/>
        <w:rPr>
          <w:rFonts w:ascii="Times New Roman" w:hAnsi="Times New Roman" w:cs="Times New Roman"/>
          <w:bCs/>
          <w:i/>
        </w:rPr>
      </w:pPr>
    </w:p>
    <w:p w:rsidR="00CD6010" w:rsidRPr="0072401C" w:rsidRDefault="00CD6010" w:rsidP="00CD6010">
      <w:pPr>
        <w:ind w:right="278"/>
        <w:jc w:val="center"/>
        <w:rPr>
          <w:b/>
          <w:sz w:val="28"/>
          <w:u w:val="single"/>
        </w:rPr>
      </w:pPr>
      <w:r w:rsidRPr="0072401C">
        <w:rPr>
          <w:b/>
          <w:sz w:val="28"/>
          <w:u w:val="single"/>
        </w:rPr>
        <w:t>МБОУ ДОД ДЕТСКИЙ ДОМ КУЛЬТУРЫ</w:t>
      </w:r>
    </w:p>
    <w:p w:rsidR="00CD6010" w:rsidRDefault="00CD6010" w:rsidP="00CD6010">
      <w:pPr>
        <w:ind w:right="278"/>
        <w:jc w:val="center"/>
        <w:rPr>
          <w:i/>
        </w:rPr>
      </w:pPr>
      <w:r>
        <w:rPr>
          <w:i/>
        </w:rPr>
        <w:t xml:space="preserve">(ул. Свердлова, 51,  Ефимова Елена, 37-50-35, </w:t>
      </w:r>
      <w:r>
        <w:rPr>
          <w:i/>
          <w:lang w:val="en-US"/>
        </w:rPr>
        <w:t>www</w:t>
      </w:r>
      <w:r w:rsidRPr="00CE4883">
        <w:rPr>
          <w:i/>
        </w:rPr>
        <w:t>.</w:t>
      </w:r>
      <w:proofErr w:type="spellStart"/>
      <w:r>
        <w:rPr>
          <w:i/>
        </w:rPr>
        <w:t>ддк-тольятти</w:t>
      </w:r>
      <w:proofErr w:type="gramStart"/>
      <w:r>
        <w:rPr>
          <w:i/>
        </w:rPr>
        <w:t>.р</w:t>
      </w:r>
      <w:proofErr w:type="gramEnd"/>
      <w:r>
        <w:rPr>
          <w:i/>
        </w:rPr>
        <w:t>ф</w:t>
      </w:r>
      <w:proofErr w:type="spellEnd"/>
      <w:r>
        <w:rPr>
          <w:i/>
        </w:rPr>
        <w:t>)</w:t>
      </w:r>
    </w:p>
    <w:p w:rsidR="00CD6010" w:rsidRDefault="00CD6010" w:rsidP="003C1D96">
      <w:pPr>
        <w:pStyle w:val="a6"/>
        <w:spacing w:after="0"/>
        <w:jc w:val="center"/>
        <w:rPr>
          <w:rFonts w:ascii="Times New Roman" w:hAnsi="Times New Roman" w:cs="Times New Roman"/>
          <w:bCs/>
          <w:i/>
        </w:rPr>
      </w:pPr>
    </w:p>
    <w:p w:rsidR="00251681" w:rsidRDefault="00251681" w:rsidP="003C1D96">
      <w:pPr>
        <w:pStyle w:val="a6"/>
        <w:spacing w:after="0"/>
        <w:jc w:val="center"/>
        <w:rPr>
          <w:rFonts w:ascii="Times New Roman" w:hAnsi="Times New Roman" w:cs="Times New Roman"/>
          <w:bCs/>
          <w:i/>
        </w:rPr>
      </w:pPr>
    </w:p>
    <w:tbl>
      <w:tblPr>
        <w:tblStyle w:val="aff2"/>
        <w:tblW w:w="0" w:type="auto"/>
        <w:tblInd w:w="-142" w:type="dxa"/>
        <w:tblLook w:val="04A0"/>
      </w:tblPr>
      <w:tblGrid>
        <w:gridCol w:w="4964"/>
        <w:gridCol w:w="4727"/>
      </w:tblGrid>
      <w:tr w:rsidR="002E5258" w:rsidTr="00820E94">
        <w:tc>
          <w:tcPr>
            <w:tcW w:w="4964" w:type="dxa"/>
          </w:tcPr>
          <w:p w:rsidR="002E5258" w:rsidRDefault="002E5258" w:rsidP="00820E94">
            <w:pPr>
              <w:ind w:right="278"/>
              <w:jc w:val="both"/>
              <w:rPr>
                <w:b/>
                <w:i/>
                <w:noProof/>
                <w:sz w:val="24"/>
                <w:szCs w:val="24"/>
              </w:rPr>
            </w:pPr>
            <w:r>
              <w:rPr>
                <w:b/>
                <w:i/>
                <w:noProof/>
              </w:rPr>
              <w:drawing>
                <wp:inline distT="0" distB="0" distL="0" distR="0">
                  <wp:extent cx="2796988" cy="2097740"/>
                  <wp:effectExtent l="0" t="0" r="3810" b="0"/>
                  <wp:docPr id="12" name="Рисунок 4" descr="D:\1 A МОЯ РАБОТА\ФОТО\ОСС 2015\Конкурс 1\P1013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A МОЯ РАБОТА\ФОТО\ОСС 2015\Конкурс 1\P1013632.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5189" cy="2111391"/>
                          </a:xfrm>
                          <a:prstGeom prst="rect">
                            <a:avLst/>
                          </a:prstGeom>
                          <a:noFill/>
                          <a:ln>
                            <a:noFill/>
                          </a:ln>
                        </pic:spPr>
                      </pic:pic>
                    </a:graphicData>
                  </a:graphic>
                </wp:inline>
              </w:drawing>
            </w:r>
          </w:p>
        </w:tc>
        <w:tc>
          <w:tcPr>
            <w:tcW w:w="4749" w:type="dxa"/>
          </w:tcPr>
          <w:p w:rsidR="002E5258" w:rsidRDefault="002E5258" w:rsidP="00820E94">
            <w:pPr>
              <w:ind w:right="278"/>
              <w:jc w:val="both"/>
              <w:rPr>
                <w:b/>
                <w:i/>
                <w:noProof/>
                <w:sz w:val="24"/>
                <w:szCs w:val="24"/>
              </w:rPr>
            </w:pPr>
          </w:p>
          <w:p w:rsidR="002E5258" w:rsidRPr="002E5258" w:rsidRDefault="002E5258" w:rsidP="00820E94">
            <w:pPr>
              <w:ind w:right="278"/>
              <w:jc w:val="both"/>
              <w:rPr>
                <w:b/>
                <w:i/>
                <w:noProof/>
                <w:sz w:val="24"/>
                <w:szCs w:val="24"/>
                <w:lang w:val="ru-RU"/>
              </w:rPr>
            </w:pPr>
            <w:r w:rsidRPr="002E5258">
              <w:rPr>
                <w:b/>
                <w:i/>
                <w:noProof/>
                <w:sz w:val="24"/>
                <w:szCs w:val="24"/>
                <w:lang w:val="ru-RU"/>
              </w:rPr>
              <w:t>15 мая – отчетный концерт Образцовой вокальной студии «Мелодия»</w:t>
            </w:r>
          </w:p>
          <w:p w:rsidR="002E5258" w:rsidRPr="006F27D3" w:rsidRDefault="002E5258" w:rsidP="00820E94">
            <w:pPr>
              <w:ind w:right="278"/>
              <w:jc w:val="both"/>
              <w:rPr>
                <w:noProof/>
                <w:sz w:val="24"/>
                <w:szCs w:val="24"/>
              </w:rPr>
            </w:pPr>
            <w:r w:rsidRPr="002E5258">
              <w:rPr>
                <w:noProof/>
                <w:sz w:val="24"/>
                <w:szCs w:val="24"/>
                <w:lang w:val="ru-RU"/>
              </w:rPr>
              <w:t xml:space="preserve">Юные талантливые вокалисты исполнят свои любимые песни и порадуют зрителей новыми композициями. </w:t>
            </w:r>
            <w:r>
              <w:rPr>
                <w:noProof/>
                <w:sz w:val="24"/>
                <w:szCs w:val="24"/>
              </w:rPr>
              <w:t>Приглашаем всех любителей вокального искусства.</w:t>
            </w:r>
          </w:p>
          <w:p w:rsidR="002E5258" w:rsidRDefault="002E5258" w:rsidP="00820E94">
            <w:pPr>
              <w:ind w:right="278"/>
              <w:jc w:val="both"/>
              <w:rPr>
                <w:i/>
                <w:noProof/>
                <w:sz w:val="24"/>
                <w:szCs w:val="24"/>
              </w:rPr>
            </w:pPr>
            <w:r w:rsidRPr="006F27D3">
              <w:rPr>
                <w:i/>
                <w:noProof/>
                <w:sz w:val="24"/>
                <w:szCs w:val="24"/>
              </w:rPr>
              <w:t>Цена билета</w:t>
            </w:r>
            <w:r>
              <w:rPr>
                <w:i/>
                <w:noProof/>
                <w:sz w:val="24"/>
                <w:szCs w:val="24"/>
              </w:rPr>
              <w:t>: 100 рублей</w:t>
            </w:r>
          </w:p>
          <w:p w:rsidR="002E5258" w:rsidRPr="006F27D3" w:rsidRDefault="002E5258" w:rsidP="00820E94">
            <w:pPr>
              <w:ind w:right="278"/>
              <w:jc w:val="both"/>
              <w:rPr>
                <w:i/>
                <w:noProof/>
                <w:sz w:val="24"/>
                <w:szCs w:val="24"/>
              </w:rPr>
            </w:pPr>
            <w:r w:rsidRPr="006F27D3">
              <w:rPr>
                <w:i/>
                <w:noProof/>
                <w:sz w:val="24"/>
                <w:szCs w:val="24"/>
              </w:rPr>
              <w:t xml:space="preserve"> 0+</w:t>
            </w:r>
          </w:p>
        </w:tc>
      </w:tr>
    </w:tbl>
    <w:p w:rsidR="00D5127C" w:rsidRDefault="00D5127C" w:rsidP="003C1D96">
      <w:pPr>
        <w:jc w:val="both"/>
        <w:outlineLvl w:val="0"/>
      </w:pPr>
    </w:p>
    <w:p w:rsidR="00E24B9E" w:rsidRDefault="00E24B9E" w:rsidP="003C1D96">
      <w:pPr>
        <w:jc w:val="both"/>
        <w:outlineLvl w:val="0"/>
      </w:pPr>
    </w:p>
    <w:p w:rsidR="00E24B9E" w:rsidRDefault="00E24B9E" w:rsidP="003C1D96">
      <w:pPr>
        <w:jc w:val="both"/>
        <w:outlineLvl w:val="0"/>
      </w:pPr>
    </w:p>
    <w:p w:rsidR="00B26F2B" w:rsidRPr="003C1D96" w:rsidRDefault="00B26F2B" w:rsidP="003C1D96">
      <w:pPr>
        <w:jc w:val="center"/>
        <w:rPr>
          <w:snapToGrid w:val="0"/>
          <w:color w:val="000000"/>
          <w:w w:val="0"/>
          <w:sz w:val="0"/>
          <w:szCs w:val="0"/>
          <w:u w:color="000000"/>
          <w:bdr w:val="none" w:sz="0" w:space="0" w:color="000000"/>
          <w:shd w:val="clear" w:color="000000" w:fill="000000"/>
        </w:rPr>
      </w:pPr>
    </w:p>
    <w:p w:rsidR="00B26F2B" w:rsidRPr="003C1D96" w:rsidRDefault="00B26F2B" w:rsidP="003C1D96">
      <w:pPr>
        <w:jc w:val="center"/>
        <w:rPr>
          <w:snapToGrid w:val="0"/>
          <w:color w:val="000000"/>
          <w:w w:val="0"/>
          <w:sz w:val="0"/>
          <w:szCs w:val="0"/>
          <w:u w:color="000000"/>
          <w:bdr w:val="none" w:sz="0" w:space="0" w:color="000000"/>
          <w:shd w:val="clear" w:color="000000" w:fill="000000"/>
        </w:rPr>
      </w:pPr>
    </w:p>
    <w:p w:rsidR="003D5C2D" w:rsidRPr="001D1D21" w:rsidRDefault="003D5C2D" w:rsidP="003D5C2D">
      <w:pPr>
        <w:jc w:val="center"/>
        <w:rPr>
          <w:b/>
          <w:sz w:val="28"/>
          <w:szCs w:val="28"/>
          <w:u w:val="single"/>
        </w:rPr>
      </w:pPr>
      <w:r>
        <w:rPr>
          <w:b/>
          <w:sz w:val="28"/>
          <w:szCs w:val="28"/>
          <w:u w:val="single"/>
        </w:rPr>
        <w:t>МБОУ ДОД ЦРТДЮ «ИСТОКИ</w:t>
      </w:r>
      <w:r w:rsidRPr="001D1D21">
        <w:rPr>
          <w:b/>
          <w:sz w:val="28"/>
          <w:szCs w:val="28"/>
          <w:u w:val="single"/>
        </w:rPr>
        <w:t>»</w:t>
      </w:r>
    </w:p>
    <w:p w:rsidR="003D5C2D" w:rsidRPr="003D5C2D" w:rsidRDefault="003D5C2D" w:rsidP="003D5C2D">
      <w:pPr>
        <w:jc w:val="center"/>
        <w:rPr>
          <w:i/>
          <w:lang w:val="en-US"/>
        </w:rPr>
      </w:pPr>
      <w:r w:rsidRPr="001D1D21">
        <w:rPr>
          <w:i/>
        </w:rPr>
        <w:t xml:space="preserve">(ул.60 лет СССР, д.17, </w:t>
      </w:r>
      <w:proofErr w:type="spellStart"/>
      <w:r w:rsidRPr="001D1D21">
        <w:rPr>
          <w:i/>
        </w:rPr>
        <w:t>Прахова</w:t>
      </w:r>
      <w:proofErr w:type="spellEnd"/>
      <w:r w:rsidRPr="001D1D21">
        <w:rPr>
          <w:i/>
        </w:rPr>
        <w:t xml:space="preserve"> Ирина Владимировна</w:t>
      </w:r>
      <w:proofErr w:type="gramStart"/>
      <w:r w:rsidRPr="001D1D21">
        <w:rPr>
          <w:i/>
        </w:rPr>
        <w:t>.</w:t>
      </w:r>
      <w:proofErr w:type="gramEnd"/>
      <w:r w:rsidRPr="001D1D21">
        <w:rPr>
          <w:i/>
        </w:rPr>
        <w:t xml:space="preserve"> </w:t>
      </w:r>
      <w:proofErr w:type="gramStart"/>
      <w:r w:rsidRPr="001D1D21">
        <w:rPr>
          <w:i/>
        </w:rPr>
        <w:t>т</w:t>
      </w:r>
      <w:proofErr w:type="gramEnd"/>
      <w:r w:rsidRPr="001D1D21">
        <w:rPr>
          <w:i/>
        </w:rPr>
        <w:t xml:space="preserve">ел.  </w:t>
      </w:r>
      <w:r w:rsidRPr="003D5C2D">
        <w:rPr>
          <w:i/>
          <w:lang w:val="en-US"/>
        </w:rPr>
        <w:t xml:space="preserve">40-48-12, 41-07-96,  </w:t>
      </w:r>
    </w:p>
    <w:p w:rsidR="003D5C2D" w:rsidRPr="001D1D21" w:rsidRDefault="003D5C2D" w:rsidP="003D5C2D">
      <w:pPr>
        <w:jc w:val="center"/>
        <w:rPr>
          <w:i/>
          <w:lang w:val="en-US"/>
        </w:rPr>
      </w:pPr>
      <w:proofErr w:type="gramStart"/>
      <w:r w:rsidRPr="001D1D21">
        <w:rPr>
          <w:i/>
          <w:lang w:val="en-US"/>
        </w:rPr>
        <w:t>e-mail</w:t>
      </w:r>
      <w:proofErr w:type="gramEnd"/>
      <w:r w:rsidRPr="001D1D21">
        <w:rPr>
          <w:i/>
          <w:lang w:val="en-US"/>
        </w:rPr>
        <w:t xml:space="preserve">: </w:t>
      </w:r>
      <w:hyperlink r:id="rId20" w:history="1">
        <w:r w:rsidRPr="001D1D21">
          <w:rPr>
            <w:rStyle w:val="aa"/>
            <w:i/>
            <w:lang w:val="en-AU"/>
          </w:rPr>
          <w:t>istoki</w:t>
        </w:r>
        <w:r w:rsidRPr="001D1D21">
          <w:rPr>
            <w:rStyle w:val="aa"/>
            <w:i/>
            <w:lang w:val="en-US"/>
          </w:rPr>
          <w:t>@</w:t>
        </w:r>
        <w:r w:rsidRPr="001D1D21">
          <w:rPr>
            <w:rStyle w:val="aa"/>
            <w:i/>
            <w:lang w:val="en-AU"/>
          </w:rPr>
          <w:t>edu</w:t>
        </w:r>
        <w:r w:rsidRPr="001D1D21">
          <w:rPr>
            <w:rStyle w:val="aa"/>
            <w:i/>
            <w:lang w:val="en-US"/>
          </w:rPr>
          <w:t>.</w:t>
        </w:r>
        <w:r w:rsidRPr="001D1D21">
          <w:rPr>
            <w:rStyle w:val="aa"/>
            <w:i/>
            <w:lang w:val="en-AU"/>
          </w:rPr>
          <w:t>tgl</w:t>
        </w:r>
        <w:r w:rsidRPr="001D1D21">
          <w:rPr>
            <w:rStyle w:val="aa"/>
            <w:i/>
            <w:lang w:val="en-US"/>
          </w:rPr>
          <w:t>.</w:t>
        </w:r>
        <w:r w:rsidRPr="001D1D21">
          <w:rPr>
            <w:rStyle w:val="aa"/>
            <w:i/>
            <w:lang w:val="en-AU"/>
          </w:rPr>
          <w:t>ru</w:t>
        </w:r>
      </w:hyperlink>
      <w:r w:rsidRPr="001D1D21">
        <w:rPr>
          <w:i/>
          <w:lang w:val="en-US"/>
        </w:rPr>
        <w:t>, prakhova.ira@mail.ru)</w:t>
      </w:r>
    </w:p>
    <w:p w:rsidR="003D5C2D" w:rsidRPr="00C37893" w:rsidRDefault="003D5C2D" w:rsidP="003D5C2D">
      <w:pPr>
        <w:jc w:val="both"/>
        <w:rPr>
          <w:b/>
          <w:lang w:val="en-US"/>
        </w:rPr>
      </w:pPr>
      <w:r w:rsidRPr="00C37893">
        <w:rPr>
          <w:b/>
          <w:lang w:val="en-US"/>
        </w:rPr>
        <w:t xml:space="preserve"> </w:t>
      </w:r>
    </w:p>
    <w:p w:rsidR="00357D63" w:rsidRPr="001D1D21" w:rsidRDefault="00357D63" w:rsidP="00357D63">
      <w:pPr>
        <w:ind w:firstLine="708"/>
        <w:jc w:val="both"/>
        <w:rPr>
          <w:b/>
          <w:i/>
          <w:sz w:val="28"/>
          <w:szCs w:val="28"/>
          <w:lang w:val="en-US"/>
        </w:rPr>
      </w:pPr>
    </w:p>
    <w:p w:rsidR="00357D63" w:rsidRDefault="00357D63" w:rsidP="00357D63">
      <w:pPr>
        <w:ind w:firstLine="708"/>
        <w:jc w:val="both"/>
        <w:rPr>
          <w:iCs/>
          <w:sz w:val="28"/>
          <w:szCs w:val="28"/>
        </w:rPr>
      </w:pPr>
      <w:r>
        <w:rPr>
          <w:b/>
        </w:rPr>
        <w:t>16.05.15г.</w:t>
      </w:r>
      <w:r w:rsidRPr="00F90E08">
        <w:rPr>
          <w:b/>
        </w:rPr>
        <w:t xml:space="preserve"> в 14-00 час</w:t>
      </w:r>
      <w:proofErr w:type="gramStart"/>
      <w:r w:rsidRPr="00F90E08">
        <w:rPr>
          <w:b/>
        </w:rPr>
        <w:t>.</w:t>
      </w:r>
      <w:proofErr w:type="gramEnd"/>
      <w:r w:rsidRPr="00F90E08">
        <w:t xml:space="preserve"> </w:t>
      </w:r>
      <w:proofErr w:type="gramStart"/>
      <w:r w:rsidRPr="00F90E08">
        <w:t>с</w:t>
      </w:r>
      <w:proofErr w:type="gramEnd"/>
      <w:r w:rsidRPr="00F90E08">
        <w:t xml:space="preserve">остоится концерт-подтверждение звания «Народный самодеятельный коллектив»  </w:t>
      </w:r>
      <w:r>
        <w:t>духового оркестра «Ретро»</w:t>
      </w:r>
      <w:r w:rsidRPr="00F90E08">
        <w:t>, руководителем которого являе</w:t>
      </w:r>
      <w:r>
        <w:t xml:space="preserve">тся </w:t>
      </w:r>
      <w:proofErr w:type="spellStart"/>
      <w:r>
        <w:t>Хачатурьян</w:t>
      </w:r>
      <w:proofErr w:type="spellEnd"/>
      <w:r>
        <w:t xml:space="preserve"> </w:t>
      </w:r>
      <w:proofErr w:type="spellStart"/>
      <w:r>
        <w:t>Вазген</w:t>
      </w:r>
      <w:proofErr w:type="spellEnd"/>
      <w:r>
        <w:t xml:space="preserve"> Григорьевич.</w:t>
      </w:r>
      <w:r w:rsidRPr="00F90E08">
        <w:rPr>
          <w:iCs/>
          <w:sz w:val="28"/>
          <w:szCs w:val="28"/>
        </w:rPr>
        <w:t xml:space="preserve"> </w:t>
      </w:r>
    </w:p>
    <w:p w:rsidR="00357D63" w:rsidRPr="00F90E08" w:rsidRDefault="00357D63" w:rsidP="00357D63">
      <w:pPr>
        <w:ind w:firstLine="708"/>
        <w:jc w:val="both"/>
      </w:pPr>
      <w:r w:rsidRPr="00F90E08">
        <w:rPr>
          <w:iCs/>
        </w:rPr>
        <w:lastRenderedPageBreak/>
        <w:t xml:space="preserve"> В программе -</w:t>
      </w:r>
      <w:r w:rsidRPr="00F90E08">
        <w:t xml:space="preserve"> гимны, марши, вальсы, обработки популярных песен отечественной и зарубежной эстрады.  </w:t>
      </w:r>
    </w:p>
    <w:p w:rsidR="003D5C2D" w:rsidRDefault="003D5C2D" w:rsidP="003C1D96">
      <w:pPr>
        <w:jc w:val="center"/>
        <w:rPr>
          <w:i/>
        </w:rPr>
      </w:pPr>
    </w:p>
    <w:p w:rsidR="00E24B9E" w:rsidRDefault="00E24B9E" w:rsidP="003C1D96">
      <w:pPr>
        <w:jc w:val="center"/>
        <w:rPr>
          <w:i/>
        </w:rPr>
      </w:pPr>
    </w:p>
    <w:p w:rsidR="00E24B9E" w:rsidRPr="00357D63" w:rsidRDefault="00E24B9E" w:rsidP="003C1D96">
      <w:pPr>
        <w:jc w:val="center"/>
        <w:rPr>
          <w:i/>
        </w:rPr>
      </w:pPr>
    </w:p>
    <w:p w:rsidR="0086118E" w:rsidRPr="00357D63" w:rsidRDefault="0086118E" w:rsidP="003C1D96">
      <w:pPr>
        <w:jc w:val="both"/>
        <w:rPr>
          <w:b/>
          <w:sz w:val="28"/>
          <w:szCs w:val="28"/>
        </w:rPr>
      </w:pPr>
    </w:p>
    <w:p w:rsidR="00482575" w:rsidRPr="00703373" w:rsidRDefault="00482575" w:rsidP="00482575">
      <w:pPr>
        <w:tabs>
          <w:tab w:val="left" w:pos="9360"/>
        </w:tabs>
        <w:ind w:right="-82"/>
        <w:jc w:val="center"/>
        <w:rPr>
          <w:b/>
          <w:sz w:val="28"/>
          <w:szCs w:val="28"/>
          <w:u w:val="single"/>
        </w:rPr>
      </w:pPr>
      <w:r w:rsidRPr="00703373">
        <w:rPr>
          <w:b/>
          <w:sz w:val="28"/>
          <w:szCs w:val="28"/>
          <w:u w:val="single"/>
        </w:rPr>
        <w:t>МБУК «ТОЛЬЯТТИНСКИЙ ХУДОЖЕСТВЕННЫЙ МУЗЕЙ»</w:t>
      </w:r>
    </w:p>
    <w:p w:rsidR="00482575" w:rsidRDefault="00482575" w:rsidP="00482575">
      <w:pPr>
        <w:pStyle w:val="a4"/>
        <w:tabs>
          <w:tab w:val="center" w:pos="4252"/>
          <w:tab w:val="left" w:pos="7725"/>
        </w:tabs>
        <w:ind w:left="-567" w:right="364"/>
        <w:jc w:val="center"/>
        <w:rPr>
          <w:i/>
        </w:rPr>
      </w:pPr>
      <w:proofErr w:type="gramStart"/>
      <w:r w:rsidRPr="008E4775">
        <w:rPr>
          <w:i/>
        </w:rPr>
        <w:t>(</w:t>
      </w:r>
      <w:proofErr w:type="spellStart"/>
      <w:r w:rsidRPr="008E4775">
        <w:rPr>
          <w:i/>
        </w:rPr>
        <w:t>б-р</w:t>
      </w:r>
      <w:proofErr w:type="spellEnd"/>
      <w:r w:rsidRPr="008E4775">
        <w:rPr>
          <w:i/>
        </w:rPr>
        <w:t xml:space="preserve"> Ленина, 22</w:t>
      </w:r>
      <w:r>
        <w:rPr>
          <w:i/>
        </w:rPr>
        <w:t xml:space="preserve"> (правое крыло), заведующая</w:t>
      </w:r>
      <w:r w:rsidRPr="008E4775">
        <w:rPr>
          <w:i/>
        </w:rPr>
        <w:t xml:space="preserve"> экспоз</w:t>
      </w:r>
      <w:r>
        <w:rPr>
          <w:i/>
        </w:rPr>
        <w:t xml:space="preserve">иционно-массовым отделом </w:t>
      </w:r>
      <w:r w:rsidRPr="008E4775">
        <w:rPr>
          <w:i/>
        </w:rPr>
        <w:t xml:space="preserve">Гусева </w:t>
      </w:r>
      <w:r w:rsidRPr="00C740EB">
        <w:rPr>
          <w:i/>
        </w:rPr>
        <w:t xml:space="preserve">Наталья Николаевна, 48-20-89, 40-30-98, </w:t>
      </w:r>
      <w:proofErr w:type="spellStart"/>
      <w:r w:rsidRPr="00C740EB">
        <w:rPr>
          <w:i/>
        </w:rPr>
        <w:t>kartgal@mail.ru</w:t>
      </w:r>
      <w:proofErr w:type="spellEnd"/>
      <w:r w:rsidRPr="00C740EB">
        <w:rPr>
          <w:i/>
        </w:rPr>
        <w:t xml:space="preserve">, </w:t>
      </w:r>
      <w:hyperlink r:id="rId21" w:history="1">
        <w:r w:rsidRPr="00C740EB">
          <w:rPr>
            <w:rStyle w:val="aa"/>
            <w:i/>
          </w:rPr>
          <w:t>http://www.thm-museum.ru</w:t>
        </w:r>
      </w:hyperlink>
      <w:r w:rsidRPr="00C740EB">
        <w:rPr>
          <w:i/>
        </w:rPr>
        <w:t>,</w:t>
      </w:r>
      <w:proofErr w:type="gramEnd"/>
    </w:p>
    <w:p w:rsidR="00482575" w:rsidRPr="00C740EB" w:rsidRDefault="00482575" w:rsidP="00482575">
      <w:pPr>
        <w:pStyle w:val="a4"/>
        <w:tabs>
          <w:tab w:val="center" w:pos="4252"/>
          <w:tab w:val="left" w:pos="7725"/>
        </w:tabs>
        <w:ind w:left="-567" w:right="364"/>
        <w:jc w:val="center"/>
        <w:rPr>
          <w:b/>
          <w:i/>
        </w:rPr>
      </w:pPr>
      <w:r w:rsidRPr="00C740EB">
        <w:rPr>
          <w:rStyle w:val="a3"/>
          <w:b w:val="0"/>
          <w:i/>
          <w:iCs/>
          <w:shd w:val="clear" w:color="auto" w:fill="FFFFFF"/>
        </w:rPr>
        <w:t xml:space="preserve">в социальных </w:t>
      </w:r>
      <w:proofErr w:type="gramStart"/>
      <w:r w:rsidRPr="00C740EB">
        <w:rPr>
          <w:rStyle w:val="a3"/>
          <w:b w:val="0"/>
          <w:i/>
          <w:iCs/>
          <w:shd w:val="clear" w:color="auto" w:fill="FFFFFF"/>
        </w:rPr>
        <w:t>сетях</w:t>
      </w:r>
      <w:proofErr w:type="gramEnd"/>
      <w:r w:rsidRPr="00C740EB">
        <w:rPr>
          <w:rStyle w:val="a3"/>
          <w:b w:val="0"/>
          <w:i/>
          <w:iCs/>
          <w:shd w:val="clear" w:color="auto" w:fill="FFFFFF"/>
        </w:rPr>
        <w:t>:</w:t>
      </w:r>
      <w:r w:rsidRPr="00C740EB">
        <w:rPr>
          <w:color w:val="000000"/>
        </w:rPr>
        <w:t xml:space="preserve"> vk.com/togliatty.art.museum; </w:t>
      </w:r>
      <w:r w:rsidRPr="00C740EB">
        <w:rPr>
          <w:i/>
        </w:rPr>
        <w:t>www.facebook.com/thmmuseum</w:t>
      </w:r>
    </w:p>
    <w:p w:rsidR="00482575" w:rsidRDefault="00482575" w:rsidP="00482575">
      <w:pPr>
        <w:ind w:right="-82"/>
        <w:jc w:val="both"/>
        <w:rPr>
          <w:i/>
        </w:rPr>
      </w:pPr>
      <w:r w:rsidRPr="008E4775">
        <w:rPr>
          <w:i/>
        </w:rPr>
        <w:t>Режим работы музея: ежедневно с 10.00 до 18.00, четверг с 10.00 до 19.00, суббота, в</w:t>
      </w:r>
      <w:r>
        <w:rPr>
          <w:i/>
        </w:rPr>
        <w:t xml:space="preserve">оскресенье – с 10.00 </w:t>
      </w:r>
      <w:proofErr w:type="gramStart"/>
      <w:r>
        <w:rPr>
          <w:i/>
        </w:rPr>
        <w:t>до</w:t>
      </w:r>
      <w:proofErr w:type="gramEnd"/>
      <w:r>
        <w:rPr>
          <w:i/>
        </w:rPr>
        <w:t xml:space="preserve"> 17.00</w:t>
      </w:r>
      <w:r w:rsidRPr="008E4775">
        <w:rPr>
          <w:i/>
        </w:rPr>
        <w:t>, понедельник – выходной</w:t>
      </w:r>
      <w:r>
        <w:rPr>
          <w:i/>
        </w:rPr>
        <w:t>.</w:t>
      </w:r>
    </w:p>
    <w:p w:rsidR="00482575" w:rsidRPr="004C35B2" w:rsidRDefault="00482575" w:rsidP="00482575">
      <w:pPr>
        <w:ind w:right="-82"/>
        <w:jc w:val="both"/>
        <w:rPr>
          <w:b/>
          <w:i/>
        </w:rPr>
      </w:pPr>
      <w:r>
        <w:rPr>
          <w:b/>
          <w:i/>
        </w:rPr>
        <w:t xml:space="preserve">10 мая – с 10.00 до 17.00.  </w:t>
      </w:r>
      <w:r w:rsidRPr="004C35B2">
        <w:rPr>
          <w:b/>
          <w:i/>
        </w:rPr>
        <w:t>9,</w:t>
      </w:r>
      <w:r>
        <w:rPr>
          <w:b/>
          <w:i/>
        </w:rPr>
        <w:t xml:space="preserve"> </w:t>
      </w:r>
      <w:r w:rsidRPr="004C35B2">
        <w:rPr>
          <w:b/>
          <w:i/>
        </w:rPr>
        <w:t>1</w:t>
      </w:r>
      <w:r>
        <w:rPr>
          <w:b/>
          <w:i/>
        </w:rPr>
        <w:t>1</w:t>
      </w:r>
      <w:r w:rsidRPr="004C35B2">
        <w:rPr>
          <w:b/>
          <w:i/>
        </w:rPr>
        <w:t xml:space="preserve"> мая – музей не работает.</w:t>
      </w:r>
    </w:p>
    <w:p w:rsidR="00482575" w:rsidRDefault="00482575" w:rsidP="00482575">
      <w:pPr>
        <w:jc w:val="both"/>
      </w:pPr>
    </w:p>
    <w:p w:rsidR="00482575" w:rsidRDefault="00482575" w:rsidP="00482575">
      <w:pPr>
        <w:jc w:val="center"/>
        <w:rPr>
          <w:b/>
        </w:rPr>
      </w:pPr>
      <w:r>
        <w:rPr>
          <w:b/>
        </w:rPr>
        <w:t>«Шелковый путь»</w:t>
      </w:r>
    </w:p>
    <w:p w:rsidR="00482575" w:rsidRDefault="00482575" w:rsidP="00482575">
      <w:pPr>
        <w:jc w:val="center"/>
        <w:rPr>
          <w:b/>
        </w:rPr>
      </w:pPr>
      <w:r>
        <w:rPr>
          <w:b/>
        </w:rPr>
        <w:t>персональная выставка Валерия Блохина.</w:t>
      </w:r>
    </w:p>
    <w:p w:rsidR="00482575" w:rsidRDefault="00482575" w:rsidP="00482575">
      <w:pPr>
        <w:jc w:val="center"/>
        <w:rPr>
          <w:b/>
        </w:rPr>
      </w:pPr>
      <w:r>
        <w:rPr>
          <w:b/>
          <w:noProof/>
        </w:rPr>
        <w:drawing>
          <wp:inline distT="0" distB="0" distL="0" distR="0">
            <wp:extent cx="2057400" cy="2381250"/>
            <wp:effectExtent l="19050" t="0" r="0" b="0"/>
            <wp:docPr id="5" name="Рисунок 1" descr="0_d03bb_d29b1352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_d03bb_d29b1352_XL"/>
                    <pic:cNvPicPr>
                      <a:picLocks noChangeAspect="1" noChangeArrowheads="1"/>
                    </pic:cNvPicPr>
                  </pic:nvPicPr>
                  <pic:blipFill>
                    <a:blip r:embed="rId22" cstate="print"/>
                    <a:srcRect/>
                    <a:stretch>
                      <a:fillRect/>
                    </a:stretch>
                  </pic:blipFill>
                  <pic:spPr bwMode="auto">
                    <a:xfrm>
                      <a:off x="0" y="0"/>
                      <a:ext cx="2057400" cy="2381250"/>
                    </a:xfrm>
                    <a:prstGeom prst="rect">
                      <a:avLst/>
                    </a:prstGeom>
                    <a:noFill/>
                    <a:ln w="9525">
                      <a:noFill/>
                      <a:miter lim="800000"/>
                      <a:headEnd/>
                      <a:tailEnd/>
                    </a:ln>
                  </pic:spPr>
                </pic:pic>
              </a:graphicData>
            </a:graphic>
          </wp:inline>
        </w:drawing>
      </w:r>
    </w:p>
    <w:p w:rsidR="00482575" w:rsidRPr="009F5222" w:rsidRDefault="00482575" w:rsidP="00482575">
      <w:pPr>
        <w:jc w:val="center"/>
      </w:pPr>
    </w:p>
    <w:p w:rsidR="00482575" w:rsidRDefault="00482575" w:rsidP="00482575">
      <w:pPr>
        <w:ind w:right="-82"/>
        <w:rPr>
          <w:b/>
          <w:bCs/>
          <w:i/>
        </w:rPr>
      </w:pPr>
      <w:r>
        <w:rPr>
          <w:b/>
          <w:bCs/>
          <w:i/>
        </w:rPr>
        <w:t>Время проведения: до 24 мая</w:t>
      </w:r>
    </w:p>
    <w:p w:rsidR="00482575" w:rsidRPr="00770FF3" w:rsidRDefault="00482575" w:rsidP="00482575">
      <w:pPr>
        <w:rPr>
          <w:b/>
          <w:i/>
        </w:rPr>
      </w:pPr>
      <w:r w:rsidRPr="00770FF3">
        <w:rPr>
          <w:b/>
          <w:i/>
        </w:rPr>
        <w:t xml:space="preserve">0+ </w:t>
      </w:r>
    </w:p>
    <w:p w:rsidR="00482575" w:rsidRDefault="00482575" w:rsidP="00482575">
      <w:pPr>
        <w:pStyle w:val="a4"/>
        <w:ind w:firstLine="709"/>
        <w:jc w:val="both"/>
      </w:pPr>
      <w:proofErr w:type="gramStart"/>
      <w:r>
        <w:t>16 апреля в Тольяттинском художественном музее на выставке «Шелковый путь» впервые будет представлено творчество краснодарского художника Валерия Блохина, великолепного колориста, участника многочисленных персональных и групповых выставок в нашей стране и за рубежом, члена-корреспондента Российской Академии художеств и лауреата ее медалей, почетного члена Академии искусств Чехии и обладателя ее золотой награды, автора многочисленных произведений, которые входят в собрания нескольких отечественных и</w:t>
      </w:r>
      <w:proofErr w:type="gramEnd"/>
      <w:r>
        <w:t xml:space="preserve"> ряда авторитетных зарубежных музеев.</w:t>
      </w:r>
    </w:p>
    <w:p w:rsidR="00482575" w:rsidRDefault="00482575" w:rsidP="00482575">
      <w:pPr>
        <w:pStyle w:val="a4"/>
        <w:ind w:firstLine="709"/>
        <w:jc w:val="both"/>
      </w:pPr>
      <w:r>
        <w:t xml:space="preserve">Авторский арсенал Блохина многообразен и включает разные приемы, восходящие как к импрессионизму, так и к экспрессионизму, но отнюдь не сводится к повторению уже найденных и апробированных манер. Художник широкой кистью охотно и со вкусом пишет либо романтические фантазии, либо увиденные им во время путешествий на Восток величественные горные или пустынные ландшафты и реалии повседневного быта, живо </w:t>
      </w:r>
      <w:proofErr w:type="gramStart"/>
      <w:r>
        <w:t>воображает и средствами живописи воссоздает</w:t>
      </w:r>
      <w:proofErr w:type="gramEnd"/>
      <w:r>
        <w:t xml:space="preserve"> в этих пейзажах и реалиях неких исторических и мифологических персонажей.</w:t>
      </w:r>
    </w:p>
    <w:p w:rsidR="00482575" w:rsidRDefault="00482575" w:rsidP="00482575">
      <w:pPr>
        <w:pStyle w:val="a4"/>
        <w:ind w:firstLine="709"/>
        <w:jc w:val="both"/>
      </w:pPr>
      <w:r>
        <w:t xml:space="preserve">Путешествия в Индию и на Тибет, в Китай и Бирму, страны Африки и Латинской Америки позволили художнику буквально «впитать» их дух, собрать море материала для своих работ, предопределив успех своей «восточной серии» составившей экспозицию выставки «Шелковый путь». Легко узнаваемый стиль, в </w:t>
      </w:r>
      <w:proofErr w:type="gramStart"/>
      <w:r>
        <w:t>котором</w:t>
      </w:r>
      <w:proofErr w:type="gramEnd"/>
      <w:r>
        <w:t xml:space="preserve"> художник искусно совмещает  художественный вымысел с реальностью, позволил наполнить полотна символами и метафорами. </w:t>
      </w:r>
      <w:proofErr w:type="gramStart"/>
      <w:r>
        <w:t>Порой</w:t>
      </w:r>
      <w:proofErr w:type="gramEnd"/>
      <w:r>
        <w:t xml:space="preserve"> даже трудно поверить, что эти яркие, загадочные  и совершенно нездешние картины написал художник из России. Именно восточные мотивы </w:t>
      </w:r>
      <w:r>
        <w:lastRenderedPageBreak/>
        <w:t xml:space="preserve">стали визитной карточкой живописца, позволяющие искусствоведам и поклонникам творчества Валерия Блохина безошибочно узнавать его руку. Когда смотришь на полотна этого мастера, кажется, что </w:t>
      </w:r>
      <w:proofErr w:type="gramStart"/>
      <w:r>
        <w:t>наблюдаешь</w:t>
      </w:r>
      <w:proofErr w:type="gramEnd"/>
      <w:r>
        <w:t xml:space="preserve"> пейзаж из окна, по стеклу которого стекают редкие струйки дождя. Но дождя нет, ярко светит солнце, и на холсте, словно на витраже, играют, мерцают, покрытые неким волшебным флером, пейзажи, возникшие из легенд и преданий; летят в стремительном беге гордые арабские скакуны, уносящие вдаль своих невозмутимых всадников; продолжают свой бесконечный танец соблазнительные восточные красавицы</w:t>
      </w:r>
    </w:p>
    <w:p w:rsidR="00482575" w:rsidRPr="00854465" w:rsidRDefault="00482575" w:rsidP="00482575">
      <w:pPr>
        <w:pStyle w:val="a4"/>
        <w:ind w:firstLine="709"/>
        <w:jc w:val="both"/>
      </w:pPr>
      <w:proofErr w:type="gramStart"/>
      <w:r>
        <w:t>«Красота мира - это все то, что явлено в отдельных его элементах: звезды на небе, птицы в воздухе, рыбы в воде, люди на суше» – по такому принципу формируется и творчество Валерия Блохина, который из дальних странствий приносит новые доказательства своей убежденности в торжестве прекрасного мира и гармонии бытия.</w:t>
      </w:r>
      <w:proofErr w:type="gramEnd"/>
    </w:p>
    <w:p w:rsidR="00482575" w:rsidRDefault="00482575" w:rsidP="00482575">
      <w:pPr>
        <w:jc w:val="center"/>
        <w:rPr>
          <w:rFonts w:ascii="Arial" w:hAnsi="Arial" w:cs="Arial"/>
          <w:color w:val="8E8679"/>
          <w:sz w:val="20"/>
          <w:szCs w:val="20"/>
        </w:rPr>
      </w:pPr>
    </w:p>
    <w:p w:rsidR="00482575" w:rsidRPr="00770FF3" w:rsidRDefault="00482575" w:rsidP="00482575">
      <w:pPr>
        <w:jc w:val="center"/>
        <w:rPr>
          <w:b/>
          <w:i/>
        </w:rPr>
      </w:pPr>
      <w:r w:rsidRPr="00770FF3">
        <w:rPr>
          <w:b/>
          <w:i/>
        </w:rPr>
        <w:t xml:space="preserve">Стоимость </w:t>
      </w:r>
      <w:proofErr w:type="gramStart"/>
      <w:r w:rsidRPr="00770FF3">
        <w:rPr>
          <w:b/>
          <w:i/>
        </w:rPr>
        <w:t>входного</w:t>
      </w:r>
      <w:proofErr w:type="gramEnd"/>
      <w:r w:rsidRPr="00770FF3">
        <w:rPr>
          <w:b/>
          <w:i/>
        </w:rPr>
        <w:t xml:space="preserve"> билета:</w:t>
      </w:r>
    </w:p>
    <w:p w:rsidR="00482575" w:rsidRDefault="00482575" w:rsidP="00482575">
      <w:pPr>
        <w:jc w:val="center"/>
        <w:rPr>
          <w:b/>
          <w:i/>
        </w:rPr>
      </w:pPr>
      <w:r w:rsidRPr="00770FF3">
        <w:rPr>
          <w:b/>
          <w:i/>
        </w:rPr>
        <w:t xml:space="preserve">школьники </w:t>
      </w:r>
      <w:r>
        <w:rPr>
          <w:b/>
          <w:i/>
        </w:rPr>
        <w:t>–</w:t>
      </w:r>
      <w:r w:rsidRPr="00770FF3">
        <w:rPr>
          <w:b/>
          <w:i/>
        </w:rPr>
        <w:t xml:space="preserve"> 1</w:t>
      </w:r>
      <w:r>
        <w:rPr>
          <w:b/>
          <w:i/>
        </w:rPr>
        <w:t>0</w:t>
      </w:r>
      <w:r w:rsidRPr="00770FF3">
        <w:rPr>
          <w:b/>
          <w:i/>
        </w:rPr>
        <w:t>0</w:t>
      </w:r>
      <w:r>
        <w:rPr>
          <w:b/>
          <w:i/>
        </w:rPr>
        <w:t xml:space="preserve"> руб.</w:t>
      </w:r>
      <w:r w:rsidRPr="00770FF3">
        <w:rPr>
          <w:b/>
          <w:i/>
        </w:rPr>
        <w:t xml:space="preserve">, студенты, пенсионеры – </w:t>
      </w:r>
      <w:r>
        <w:rPr>
          <w:b/>
          <w:i/>
        </w:rPr>
        <w:t>115</w:t>
      </w:r>
      <w:r w:rsidRPr="00770FF3">
        <w:rPr>
          <w:b/>
          <w:i/>
        </w:rPr>
        <w:t xml:space="preserve"> руб., взрослые – </w:t>
      </w:r>
      <w:r>
        <w:rPr>
          <w:b/>
          <w:i/>
        </w:rPr>
        <w:t>1</w:t>
      </w:r>
      <w:r w:rsidRPr="00770FF3">
        <w:rPr>
          <w:b/>
          <w:i/>
        </w:rPr>
        <w:t>50 руб.</w:t>
      </w:r>
    </w:p>
    <w:p w:rsidR="00482575" w:rsidRDefault="00482575" w:rsidP="00482575">
      <w:pPr>
        <w:jc w:val="center"/>
        <w:rPr>
          <w:b/>
          <w:i/>
        </w:rPr>
      </w:pPr>
    </w:p>
    <w:p w:rsidR="00482575" w:rsidRPr="004C35B2" w:rsidRDefault="00482575" w:rsidP="00482575">
      <w:pPr>
        <w:jc w:val="center"/>
        <w:rPr>
          <w:b/>
        </w:rPr>
      </w:pPr>
      <w:r w:rsidRPr="004C35B2">
        <w:rPr>
          <w:b/>
        </w:rPr>
        <w:t>Выставка «</w:t>
      </w:r>
      <w:proofErr w:type="spellStart"/>
      <w:r w:rsidRPr="004C35B2">
        <w:rPr>
          <w:b/>
        </w:rPr>
        <w:t>Тинга</w:t>
      </w:r>
      <w:proofErr w:type="spellEnd"/>
      <w:r w:rsidRPr="004C35B2">
        <w:rPr>
          <w:b/>
        </w:rPr>
        <w:t xml:space="preserve"> </w:t>
      </w:r>
      <w:proofErr w:type="spellStart"/>
      <w:r w:rsidRPr="004C35B2">
        <w:rPr>
          <w:b/>
        </w:rPr>
        <w:t>Тинга</w:t>
      </w:r>
      <w:proofErr w:type="spellEnd"/>
      <w:r w:rsidRPr="004C35B2">
        <w:rPr>
          <w:b/>
        </w:rPr>
        <w:t>» -</w:t>
      </w:r>
    </w:p>
    <w:p w:rsidR="00482575" w:rsidRDefault="00482575" w:rsidP="00482575">
      <w:pPr>
        <w:jc w:val="center"/>
        <w:rPr>
          <w:b/>
        </w:rPr>
      </w:pPr>
      <w:r w:rsidRPr="004C35B2">
        <w:rPr>
          <w:b/>
        </w:rPr>
        <w:t>«квадратная» живопись Африки</w:t>
      </w:r>
    </w:p>
    <w:p w:rsidR="00482575" w:rsidRDefault="00482575" w:rsidP="00482575">
      <w:pPr>
        <w:jc w:val="center"/>
        <w:rPr>
          <w:b/>
        </w:rPr>
      </w:pPr>
    </w:p>
    <w:p w:rsidR="00482575" w:rsidRPr="004C35B2" w:rsidRDefault="00482575" w:rsidP="00482575">
      <w:pPr>
        <w:jc w:val="center"/>
        <w:rPr>
          <w:b/>
        </w:rPr>
      </w:pPr>
      <w:r>
        <w:rPr>
          <w:b/>
          <w:noProof/>
        </w:rPr>
        <w:drawing>
          <wp:inline distT="0" distB="0" distL="0" distR="0">
            <wp:extent cx="2438400" cy="2438400"/>
            <wp:effectExtent l="19050" t="0" r="0" b="0"/>
            <wp:docPr id="18" name="Рисунок 2" descr="Рубуни Рашиди_Райские пт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убуни Рашиди_Райские птицы"/>
                    <pic:cNvPicPr>
                      <a:picLocks noChangeAspect="1" noChangeArrowheads="1"/>
                    </pic:cNvPicPr>
                  </pic:nvPicPr>
                  <pic:blipFill>
                    <a:blip r:embed="rId23" cstate="print"/>
                    <a:srcRect/>
                    <a:stretch>
                      <a:fillRect/>
                    </a:stretch>
                  </pic:blipFill>
                  <pic:spPr bwMode="auto">
                    <a:xfrm>
                      <a:off x="0" y="0"/>
                      <a:ext cx="2438400" cy="2438400"/>
                    </a:xfrm>
                    <a:prstGeom prst="rect">
                      <a:avLst/>
                    </a:prstGeom>
                    <a:noFill/>
                    <a:ln w="9525">
                      <a:noFill/>
                      <a:miter lim="800000"/>
                      <a:headEnd/>
                      <a:tailEnd/>
                    </a:ln>
                  </pic:spPr>
                </pic:pic>
              </a:graphicData>
            </a:graphic>
          </wp:inline>
        </w:drawing>
      </w:r>
    </w:p>
    <w:p w:rsidR="00482575" w:rsidRPr="004C35B2" w:rsidRDefault="00482575" w:rsidP="00482575">
      <w:pPr>
        <w:rPr>
          <w:b/>
        </w:rPr>
      </w:pPr>
    </w:p>
    <w:p w:rsidR="00482575" w:rsidRPr="004C35B2" w:rsidRDefault="00482575" w:rsidP="00482575">
      <w:pPr>
        <w:rPr>
          <w:b/>
          <w:i/>
        </w:rPr>
      </w:pPr>
      <w:r w:rsidRPr="004C35B2">
        <w:rPr>
          <w:b/>
          <w:i/>
        </w:rPr>
        <w:t>Пресс-конференция: 27 мая в 16.00</w:t>
      </w:r>
    </w:p>
    <w:p w:rsidR="00482575" w:rsidRDefault="00482575" w:rsidP="00482575">
      <w:pPr>
        <w:rPr>
          <w:b/>
          <w:i/>
        </w:rPr>
      </w:pPr>
      <w:r w:rsidRPr="004C35B2">
        <w:rPr>
          <w:b/>
          <w:i/>
        </w:rPr>
        <w:t xml:space="preserve">Открытие выставки: 28 мая в 16.00 </w:t>
      </w:r>
    </w:p>
    <w:p w:rsidR="00482575" w:rsidRPr="004C35B2" w:rsidRDefault="00482575" w:rsidP="00482575">
      <w:pPr>
        <w:rPr>
          <w:i/>
        </w:rPr>
      </w:pPr>
      <w:r>
        <w:rPr>
          <w:b/>
          <w:i/>
        </w:rPr>
        <w:t>Время проведения: с 28 мая до 28 июня</w:t>
      </w:r>
      <w:r w:rsidRPr="004C35B2">
        <w:rPr>
          <w:i/>
        </w:rPr>
        <w:t xml:space="preserve">                                                                                                                                                  </w:t>
      </w:r>
    </w:p>
    <w:p w:rsidR="00482575" w:rsidRPr="004C35B2" w:rsidRDefault="00482575" w:rsidP="00482575">
      <w:pPr>
        <w:rPr>
          <w:i/>
        </w:rPr>
      </w:pPr>
      <w:r w:rsidRPr="004C35B2">
        <w:rPr>
          <w:i/>
        </w:rPr>
        <w:t xml:space="preserve">0+                                          </w:t>
      </w:r>
    </w:p>
    <w:p w:rsidR="00482575" w:rsidRPr="004C35B2" w:rsidRDefault="00482575" w:rsidP="00482575">
      <w:pPr>
        <w:pStyle w:val="a4"/>
        <w:ind w:firstLine="709"/>
        <w:jc w:val="both"/>
      </w:pPr>
      <w:r w:rsidRPr="004C35B2">
        <w:t xml:space="preserve">С 28 мая по 28 июня 2015 года в Тольяттинском художественном </w:t>
      </w:r>
      <w:proofErr w:type="gramStart"/>
      <w:r w:rsidRPr="004C35B2">
        <w:t>музее</w:t>
      </w:r>
      <w:proofErr w:type="gramEnd"/>
      <w:r w:rsidRPr="004C35B2">
        <w:t xml:space="preserve"> пройдет выставка «</w:t>
      </w:r>
      <w:proofErr w:type="spellStart"/>
      <w:r w:rsidRPr="004C35B2">
        <w:t>Тинга</w:t>
      </w:r>
      <w:proofErr w:type="spellEnd"/>
      <w:r w:rsidRPr="004C35B2">
        <w:t xml:space="preserve"> </w:t>
      </w:r>
      <w:proofErr w:type="spellStart"/>
      <w:r w:rsidRPr="004C35B2">
        <w:t>Тинга</w:t>
      </w:r>
      <w:proofErr w:type="spellEnd"/>
      <w:r w:rsidRPr="004C35B2">
        <w:t xml:space="preserve"> – «квадратная» живопись Африки». По словам куратора выставки Андрея Смирнова: «</w:t>
      </w:r>
      <w:proofErr w:type="spellStart"/>
      <w:r w:rsidRPr="004C35B2">
        <w:t>Тинга</w:t>
      </w:r>
      <w:proofErr w:type="spellEnd"/>
      <w:r w:rsidRPr="004C35B2">
        <w:t xml:space="preserve"> </w:t>
      </w:r>
      <w:proofErr w:type="spellStart"/>
      <w:r w:rsidRPr="004C35B2">
        <w:t>Тинга</w:t>
      </w:r>
      <w:proofErr w:type="spellEnd"/>
      <w:r w:rsidRPr="004C35B2">
        <w:t xml:space="preserve"> сейчас – всемирно известный бренд, бренд современного искусства Восточной Африки. Но, к сожалению, очень мало людей видели оригинальные работы. Эта выставка предоставит возможность открыть для себя искусство </w:t>
      </w:r>
      <w:proofErr w:type="spellStart"/>
      <w:r w:rsidRPr="004C35B2">
        <w:t>Тинга</w:t>
      </w:r>
      <w:proofErr w:type="spellEnd"/>
      <w:r w:rsidRPr="004C35B2">
        <w:t xml:space="preserve"> </w:t>
      </w:r>
      <w:proofErr w:type="spellStart"/>
      <w:r w:rsidRPr="004C35B2">
        <w:t>Тинга</w:t>
      </w:r>
      <w:proofErr w:type="spellEnd"/>
      <w:r w:rsidRPr="004C35B2">
        <w:t>».</w:t>
      </w:r>
    </w:p>
    <w:p w:rsidR="00482575" w:rsidRPr="004C35B2" w:rsidRDefault="00482575" w:rsidP="00482575">
      <w:pPr>
        <w:pStyle w:val="a4"/>
        <w:ind w:firstLine="709"/>
        <w:jc w:val="both"/>
      </w:pPr>
      <w:r w:rsidRPr="004C35B2">
        <w:t xml:space="preserve">Основоположником этого стиля стал </w:t>
      </w:r>
      <w:proofErr w:type="spellStart"/>
      <w:r w:rsidRPr="004C35B2">
        <w:t>Эдуардо</w:t>
      </w:r>
      <w:proofErr w:type="spellEnd"/>
      <w:r w:rsidRPr="004C35B2">
        <w:t xml:space="preserve"> </w:t>
      </w:r>
      <w:proofErr w:type="spellStart"/>
      <w:r w:rsidRPr="004C35B2">
        <w:t>Саиди</w:t>
      </w:r>
      <w:proofErr w:type="spellEnd"/>
      <w:r w:rsidRPr="004C35B2">
        <w:t xml:space="preserve"> </w:t>
      </w:r>
      <w:proofErr w:type="spellStart"/>
      <w:r w:rsidRPr="004C35B2">
        <w:t>Тингатинга</w:t>
      </w:r>
      <w:proofErr w:type="spellEnd"/>
      <w:r w:rsidRPr="004C35B2">
        <w:t xml:space="preserve">. Художник родился в 1932 году на юге Танганьики (территория Танзании в провинции </w:t>
      </w:r>
      <w:proofErr w:type="spellStart"/>
      <w:r w:rsidRPr="004C35B2">
        <w:t>Рувума</w:t>
      </w:r>
      <w:proofErr w:type="spellEnd"/>
      <w:r w:rsidRPr="004C35B2">
        <w:t xml:space="preserve">) и ведет свой род из племени </w:t>
      </w:r>
      <w:proofErr w:type="spellStart"/>
      <w:r w:rsidRPr="004C35B2">
        <w:t>Макуа</w:t>
      </w:r>
      <w:proofErr w:type="spellEnd"/>
      <w:r w:rsidRPr="004C35B2">
        <w:t xml:space="preserve">. В начале своего жизненного пути </w:t>
      </w:r>
      <w:proofErr w:type="spellStart"/>
      <w:r w:rsidRPr="004C35B2">
        <w:t>Эдуардо</w:t>
      </w:r>
      <w:proofErr w:type="spellEnd"/>
      <w:r w:rsidRPr="004C35B2">
        <w:t xml:space="preserve"> освоил немало профессий: работал на </w:t>
      </w:r>
      <w:proofErr w:type="spellStart"/>
      <w:r w:rsidRPr="004C35B2">
        <w:t>сизалевых</w:t>
      </w:r>
      <w:proofErr w:type="spellEnd"/>
      <w:r w:rsidRPr="004C35B2">
        <w:t xml:space="preserve"> плантациях, был садовником, торговцем фруктами, помощником по дому и даже музыкантом. И только с 1965 года он начинает заниматься изобразительным искусством, осваивая профессию художника.</w:t>
      </w:r>
    </w:p>
    <w:p w:rsidR="00482575" w:rsidRPr="004C35B2" w:rsidRDefault="00482575" w:rsidP="00482575">
      <w:pPr>
        <w:pStyle w:val="a4"/>
        <w:ind w:firstLine="709"/>
        <w:jc w:val="both"/>
      </w:pPr>
      <w:r w:rsidRPr="004C35B2">
        <w:t xml:space="preserve">Первыми холстами ему служили куски картонных коробок 60х60 см, первыми красками были эмали для покраски велосипедов, продающиеся в хозяйственном магазине. Именно формат работ и дал название новому стилю – «квадратная живопись». Доступный материал, для небогатого африканского художника и доступный размер для туристов </w:t>
      </w:r>
      <w:r w:rsidRPr="004C35B2">
        <w:lastRenderedPageBreak/>
        <w:t xml:space="preserve">сослужили хорошую службу </w:t>
      </w:r>
      <w:proofErr w:type="spellStart"/>
      <w:r w:rsidRPr="004C35B2">
        <w:t>Эдуардо</w:t>
      </w:r>
      <w:proofErr w:type="spellEnd"/>
      <w:r w:rsidRPr="004C35B2">
        <w:t xml:space="preserve"> – его картины были удобны как в </w:t>
      </w:r>
      <w:proofErr w:type="gramStart"/>
      <w:r w:rsidRPr="004C35B2">
        <w:t>производстве</w:t>
      </w:r>
      <w:proofErr w:type="gramEnd"/>
      <w:r w:rsidRPr="004C35B2">
        <w:t>, так и в транспортировке. Темы работ были навеяны природой родной Африкой и декоративно-прикладным искусством его народа.</w:t>
      </w:r>
    </w:p>
    <w:p w:rsidR="00482575" w:rsidRPr="004C35B2" w:rsidRDefault="00482575" w:rsidP="00482575">
      <w:pPr>
        <w:pStyle w:val="a4"/>
        <w:ind w:firstLine="709"/>
        <w:jc w:val="both"/>
      </w:pPr>
      <w:r w:rsidRPr="004C35B2">
        <w:t xml:space="preserve">После преждевременной смерти </w:t>
      </w:r>
      <w:proofErr w:type="spellStart"/>
      <w:r w:rsidRPr="004C35B2">
        <w:t>Эдуардо</w:t>
      </w:r>
      <w:proofErr w:type="spellEnd"/>
      <w:r w:rsidRPr="004C35B2">
        <w:t xml:space="preserve"> </w:t>
      </w:r>
      <w:proofErr w:type="spellStart"/>
      <w:r w:rsidRPr="004C35B2">
        <w:t>Саиди</w:t>
      </w:r>
      <w:proofErr w:type="spellEnd"/>
      <w:r w:rsidRPr="004C35B2">
        <w:t xml:space="preserve"> </w:t>
      </w:r>
      <w:proofErr w:type="spellStart"/>
      <w:r w:rsidRPr="004C35B2">
        <w:t>Тингатинга</w:t>
      </w:r>
      <w:proofErr w:type="spellEnd"/>
      <w:r w:rsidRPr="004C35B2">
        <w:t xml:space="preserve">, художники племени </w:t>
      </w:r>
      <w:proofErr w:type="spellStart"/>
      <w:r w:rsidRPr="004C35B2">
        <w:t>Макуа</w:t>
      </w:r>
      <w:proofErr w:type="spellEnd"/>
      <w:r w:rsidRPr="004C35B2">
        <w:t xml:space="preserve">, вдохновившись его творчеством, продолжили создавать работы в этом стиле. Благодаря этому, в изобразительном </w:t>
      </w:r>
      <w:proofErr w:type="gramStart"/>
      <w:r w:rsidRPr="004C35B2">
        <w:t>искусстве</w:t>
      </w:r>
      <w:proofErr w:type="gramEnd"/>
      <w:r w:rsidRPr="004C35B2">
        <w:t xml:space="preserve"> Африки и закрепилось новое художественное течение, носящее имя художника.</w:t>
      </w:r>
    </w:p>
    <w:p w:rsidR="00482575" w:rsidRPr="004C35B2" w:rsidRDefault="00482575" w:rsidP="00482575">
      <w:pPr>
        <w:pStyle w:val="a4"/>
        <w:ind w:firstLine="709"/>
        <w:jc w:val="both"/>
      </w:pPr>
      <w:r w:rsidRPr="004C35B2">
        <w:t xml:space="preserve">Как утверждает Андрей Смирнов: «В Танзании сейчас несколько сотен художников, работающих в стиле </w:t>
      </w:r>
      <w:proofErr w:type="spellStart"/>
      <w:r w:rsidRPr="004C35B2">
        <w:t>Тинга</w:t>
      </w:r>
      <w:proofErr w:type="spellEnd"/>
      <w:r w:rsidRPr="004C35B2">
        <w:t xml:space="preserve"> </w:t>
      </w:r>
      <w:proofErr w:type="spellStart"/>
      <w:r w:rsidRPr="004C35B2">
        <w:t>Тинга</w:t>
      </w:r>
      <w:proofErr w:type="spellEnd"/>
      <w:r w:rsidRPr="004C35B2">
        <w:t xml:space="preserve">, но только около сотни работают качественно. Под этим словом я понимаю неповторяющийся сюжет, безупречную композицию, аккуратное выполнение всех деталей композиции и главное передача своего видения предмета – свой неповторимый индивидуальный подход к предмету». </w:t>
      </w:r>
    </w:p>
    <w:p w:rsidR="00482575" w:rsidRPr="004C35B2" w:rsidRDefault="00482575" w:rsidP="00482575">
      <w:pPr>
        <w:pStyle w:val="a4"/>
        <w:ind w:firstLine="709"/>
        <w:jc w:val="both"/>
      </w:pPr>
      <w:r w:rsidRPr="004C35B2">
        <w:t>На выставке «</w:t>
      </w:r>
      <w:proofErr w:type="spellStart"/>
      <w:r w:rsidRPr="004C35B2">
        <w:t>Тинга</w:t>
      </w:r>
      <w:proofErr w:type="spellEnd"/>
      <w:r w:rsidRPr="004C35B2">
        <w:t xml:space="preserve"> </w:t>
      </w:r>
      <w:proofErr w:type="spellStart"/>
      <w:r w:rsidRPr="004C35B2">
        <w:t>Тинга</w:t>
      </w:r>
      <w:proofErr w:type="spellEnd"/>
      <w:r w:rsidRPr="004C35B2">
        <w:t xml:space="preserve"> – «квадратная» живопись Африки» гости Тольяттинского художественного музея смогут увидеть произведения ведущих </w:t>
      </w:r>
      <w:proofErr w:type="spellStart"/>
      <w:r w:rsidRPr="004C35B2">
        <w:t>танзанских</w:t>
      </w:r>
      <w:proofErr w:type="spellEnd"/>
      <w:r w:rsidRPr="004C35B2">
        <w:t xml:space="preserve"> мастеров – </w:t>
      </w:r>
      <w:proofErr w:type="spellStart"/>
      <w:r w:rsidRPr="004C35B2">
        <w:t>Дауди</w:t>
      </w:r>
      <w:proofErr w:type="spellEnd"/>
      <w:r w:rsidRPr="004C35B2">
        <w:t xml:space="preserve"> </w:t>
      </w:r>
      <w:proofErr w:type="spellStart"/>
      <w:r w:rsidRPr="004C35B2">
        <w:t>Тинга</w:t>
      </w:r>
      <w:proofErr w:type="spellEnd"/>
      <w:r w:rsidRPr="004C35B2">
        <w:t xml:space="preserve"> (сына  </w:t>
      </w:r>
      <w:proofErr w:type="spellStart"/>
      <w:r w:rsidRPr="004C35B2">
        <w:t>Эдуардо</w:t>
      </w:r>
      <w:proofErr w:type="spellEnd"/>
      <w:r w:rsidRPr="004C35B2">
        <w:t xml:space="preserve"> </w:t>
      </w:r>
      <w:proofErr w:type="spellStart"/>
      <w:r w:rsidRPr="004C35B2">
        <w:t>Тингатинга</w:t>
      </w:r>
      <w:proofErr w:type="spellEnd"/>
      <w:r w:rsidRPr="004C35B2">
        <w:t xml:space="preserve">), </w:t>
      </w:r>
      <w:proofErr w:type="spellStart"/>
      <w:r w:rsidRPr="004C35B2">
        <w:t>Омари</w:t>
      </w:r>
      <w:proofErr w:type="spellEnd"/>
      <w:r w:rsidRPr="004C35B2">
        <w:t xml:space="preserve"> </w:t>
      </w:r>
      <w:proofErr w:type="spellStart"/>
      <w:r w:rsidRPr="004C35B2">
        <w:t>Амонде</w:t>
      </w:r>
      <w:proofErr w:type="spellEnd"/>
      <w:r w:rsidRPr="004C35B2">
        <w:t xml:space="preserve">, </w:t>
      </w:r>
      <w:proofErr w:type="spellStart"/>
      <w:r w:rsidRPr="004C35B2">
        <w:t>Саиди</w:t>
      </w:r>
      <w:proofErr w:type="spellEnd"/>
      <w:r w:rsidRPr="004C35B2">
        <w:t xml:space="preserve"> </w:t>
      </w:r>
      <w:proofErr w:type="spellStart"/>
      <w:r w:rsidRPr="004C35B2">
        <w:t>Омари</w:t>
      </w:r>
      <w:proofErr w:type="spellEnd"/>
      <w:r w:rsidRPr="004C35B2">
        <w:t xml:space="preserve">, </w:t>
      </w:r>
      <w:proofErr w:type="spellStart"/>
      <w:r w:rsidRPr="004C35B2">
        <w:t>Мвамеди</w:t>
      </w:r>
      <w:proofErr w:type="spellEnd"/>
      <w:r w:rsidRPr="004C35B2">
        <w:t xml:space="preserve"> </w:t>
      </w:r>
      <w:proofErr w:type="spellStart"/>
      <w:r w:rsidRPr="004C35B2">
        <w:t>Чивайа</w:t>
      </w:r>
      <w:proofErr w:type="spellEnd"/>
      <w:r w:rsidRPr="004C35B2">
        <w:t xml:space="preserve">, Мустафы </w:t>
      </w:r>
      <w:proofErr w:type="spellStart"/>
      <w:r w:rsidRPr="004C35B2">
        <w:t>Юсуфи</w:t>
      </w:r>
      <w:proofErr w:type="spellEnd"/>
      <w:r w:rsidRPr="004C35B2">
        <w:t xml:space="preserve">, </w:t>
      </w:r>
      <w:proofErr w:type="spellStart"/>
      <w:r w:rsidRPr="004C35B2">
        <w:t>Суфиани</w:t>
      </w:r>
      <w:proofErr w:type="spellEnd"/>
      <w:r w:rsidRPr="004C35B2">
        <w:t xml:space="preserve"> </w:t>
      </w:r>
      <w:proofErr w:type="spellStart"/>
      <w:r w:rsidRPr="004C35B2">
        <w:t>Исса</w:t>
      </w:r>
      <w:proofErr w:type="spellEnd"/>
      <w:r w:rsidRPr="004C35B2">
        <w:t xml:space="preserve">, Абдула </w:t>
      </w:r>
      <w:proofErr w:type="spellStart"/>
      <w:r w:rsidRPr="004C35B2">
        <w:t>Мкура</w:t>
      </w:r>
      <w:proofErr w:type="spellEnd"/>
      <w:r w:rsidRPr="004C35B2">
        <w:t xml:space="preserve">, </w:t>
      </w:r>
      <w:proofErr w:type="spellStart"/>
      <w:r w:rsidRPr="004C35B2">
        <w:t>Рабуни</w:t>
      </w:r>
      <w:proofErr w:type="spellEnd"/>
      <w:r w:rsidRPr="004C35B2">
        <w:t xml:space="preserve"> </w:t>
      </w:r>
      <w:proofErr w:type="spellStart"/>
      <w:r w:rsidRPr="004C35B2">
        <w:t>Рашиди</w:t>
      </w:r>
      <w:proofErr w:type="spellEnd"/>
      <w:r w:rsidRPr="004C35B2">
        <w:t xml:space="preserve">, </w:t>
      </w:r>
      <w:proofErr w:type="spellStart"/>
      <w:r w:rsidRPr="004C35B2">
        <w:t>Джаффари</w:t>
      </w:r>
      <w:proofErr w:type="spellEnd"/>
      <w:r w:rsidRPr="004C35B2">
        <w:t xml:space="preserve"> </w:t>
      </w:r>
      <w:proofErr w:type="spellStart"/>
      <w:r w:rsidRPr="004C35B2">
        <w:t>Мимус</w:t>
      </w:r>
      <w:proofErr w:type="spellEnd"/>
      <w:r w:rsidRPr="004C35B2">
        <w:t xml:space="preserve">, </w:t>
      </w:r>
      <w:proofErr w:type="spellStart"/>
      <w:r w:rsidRPr="004C35B2">
        <w:t>Мохамеда</w:t>
      </w:r>
      <w:proofErr w:type="spellEnd"/>
      <w:r w:rsidRPr="004C35B2">
        <w:t xml:space="preserve"> Али </w:t>
      </w:r>
      <w:proofErr w:type="spellStart"/>
      <w:r w:rsidRPr="004C35B2">
        <w:t>Слид</w:t>
      </w:r>
      <w:proofErr w:type="spellEnd"/>
      <w:r w:rsidRPr="004C35B2">
        <w:t xml:space="preserve"> и многих других. </w:t>
      </w:r>
      <w:proofErr w:type="gramStart"/>
      <w:r w:rsidRPr="004C35B2">
        <w:t xml:space="preserve">Их работы, наполненные любовью к родной земле, рассказывают нам о дикой природе и культуре знойной Африки, а стиль </w:t>
      </w:r>
      <w:proofErr w:type="spellStart"/>
      <w:r w:rsidRPr="004C35B2">
        <w:t>Тинга</w:t>
      </w:r>
      <w:proofErr w:type="spellEnd"/>
      <w:r w:rsidRPr="004C35B2">
        <w:t xml:space="preserve"> </w:t>
      </w:r>
      <w:proofErr w:type="spellStart"/>
      <w:r w:rsidRPr="004C35B2">
        <w:t>Тинга</w:t>
      </w:r>
      <w:proofErr w:type="spellEnd"/>
      <w:r w:rsidRPr="004C35B2">
        <w:t xml:space="preserve"> позволяет нам увидеть мир так, как видят его дети: радостным, красочным и безоблачным.</w:t>
      </w:r>
      <w:proofErr w:type="gramEnd"/>
    </w:p>
    <w:p w:rsidR="00482575" w:rsidRDefault="00482575" w:rsidP="00482575">
      <w:pPr>
        <w:jc w:val="center"/>
        <w:rPr>
          <w:b/>
          <w:i/>
        </w:rPr>
      </w:pPr>
    </w:p>
    <w:p w:rsidR="00482575" w:rsidRPr="009C4DC0" w:rsidRDefault="00482575" w:rsidP="00482575">
      <w:pPr>
        <w:jc w:val="center"/>
        <w:rPr>
          <w:b/>
          <w:u w:val="single"/>
        </w:rPr>
      </w:pPr>
      <w:r w:rsidRPr="009C4DC0">
        <w:rPr>
          <w:b/>
          <w:u w:val="single"/>
        </w:rPr>
        <w:t xml:space="preserve">Международная акция «Ночь в </w:t>
      </w:r>
      <w:proofErr w:type="gramStart"/>
      <w:r w:rsidRPr="009C4DC0">
        <w:rPr>
          <w:b/>
          <w:u w:val="single"/>
        </w:rPr>
        <w:t>музее</w:t>
      </w:r>
      <w:proofErr w:type="gramEnd"/>
      <w:r w:rsidRPr="009C4DC0">
        <w:rPr>
          <w:b/>
          <w:u w:val="single"/>
        </w:rPr>
        <w:t>»</w:t>
      </w:r>
    </w:p>
    <w:p w:rsidR="00482575" w:rsidRPr="009C4DC0" w:rsidRDefault="00482575" w:rsidP="00482575">
      <w:pPr>
        <w:jc w:val="center"/>
        <w:rPr>
          <w:b/>
          <w:sz w:val="40"/>
          <w:szCs w:val="40"/>
          <w:u w:val="single"/>
        </w:rPr>
      </w:pPr>
      <w:r w:rsidRPr="009C4DC0">
        <w:rPr>
          <w:b/>
          <w:u w:val="single"/>
        </w:rPr>
        <w:t>«Восточная сказка»</w:t>
      </w:r>
    </w:p>
    <w:p w:rsidR="00482575" w:rsidRPr="004C35B2" w:rsidRDefault="00482575" w:rsidP="00482575">
      <w:pPr>
        <w:ind w:left="708"/>
        <w:rPr>
          <w:sz w:val="32"/>
          <w:szCs w:val="32"/>
        </w:rPr>
      </w:pPr>
      <w:r>
        <w:rPr>
          <w:b/>
          <w:sz w:val="26"/>
          <w:szCs w:val="26"/>
        </w:rPr>
        <w:t xml:space="preserve">                                   </w:t>
      </w:r>
      <w:r>
        <w:rPr>
          <w:sz w:val="32"/>
          <w:szCs w:val="32"/>
        </w:rPr>
        <w:t xml:space="preserve">                              </w:t>
      </w:r>
    </w:p>
    <w:p w:rsidR="00482575" w:rsidRDefault="00482575" w:rsidP="00482575">
      <w:pPr>
        <w:rPr>
          <w:b/>
          <w:i/>
        </w:rPr>
      </w:pPr>
      <w:r w:rsidRPr="00420B20">
        <w:rPr>
          <w:b/>
          <w:i/>
        </w:rPr>
        <w:t>Время проведения:  16 мая с 19.00 до 1.00</w:t>
      </w:r>
    </w:p>
    <w:p w:rsidR="00482575" w:rsidRPr="00420B20" w:rsidRDefault="00482575" w:rsidP="00482575">
      <w:pPr>
        <w:rPr>
          <w:b/>
          <w:i/>
        </w:rPr>
      </w:pPr>
      <w:r>
        <w:rPr>
          <w:b/>
          <w:i/>
        </w:rPr>
        <w:t>0+</w:t>
      </w:r>
    </w:p>
    <w:p w:rsidR="00482575" w:rsidRPr="00420B20" w:rsidRDefault="00482575" w:rsidP="00482575">
      <w:pPr>
        <w:jc w:val="both"/>
        <w:rPr>
          <w:i/>
        </w:rPr>
      </w:pPr>
      <w:r w:rsidRPr="00420B20">
        <w:rPr>
          <w:i/>
        </w:rPr>
        <w:t xml:space="preserve">                                   </w:t>
      </w:r>
    </w:p>
    <w:p w:rsidR="00482575" w:rsidRPr="00420B20" w:rsidRDefault="00482575" w:rsidP="00482575">
      <w:pPr>
        <w:ind w:firstLine="567"/>
        <w:jc w:val="both"/>
      </w:pPr>
      <w:r w:rsidRPr="00420B20">
        <w:t xml:space="preserve">Тольяттинский </w:t>
      </w:r>
      <w:proofErr w:type="gramStart"/>
      <w:r w:rsidRPr="00420B20">
        <w:t>художественный</w:t>
      </w:r>
      <w:proofErr w:type="gramEnd"/>
      <w:r w:rsidRPr="00420B20">
        <w:t xml:space="preserve"> музей приглашает жителей и гостей нашего города погрузиться в атмосферу загадочного и волшебного Востока на ночной акции «Восточная сказка».</w:t>
      </w:r>
    </w:p>
    <w:p w:rsidR="00482575" w:rsidRPr="00420B20" w:rsidRDefault="00482575" w:rsidP="00482575">
      <w:pPr>
        <w:ind w:firstLine="567"/>
        <w:jc w:val="both"/>
      </w:pPr>
    </w:p>
    <w:p w:rsidR="00482575" w:rsidRPr="00420B20" w:rsidRDefault="00482575" w:rsidP="00482575">
      <w:pPr>
        <w:ind w:firstLine="567"/>
        <w:jc w:val="center"/>
        <w:rPr>
          <w:u w:val="single"/>
        </w:rPr>
      </w:pPr>
      <w:r w:rsidRPr="00420B20">
        <w:rPr>
          <w:b/>
          <w:u w:val="single"/>
        </w:rPr>
        <w:t>Программа мероприятия на 16 мая с  19.00 до 1.00 ночи</w:t>
      </w:r>
      <w:r w:rsidRPr="00420B20">
        <w:rPr>
          <w:u w:val="single"/>
        </w:rPr>
        <w:t>:</w:t>
      </w:r>
    </w:p>
    <w:p w:rsidR="00482575" w:rsidRPr="00420B20" w:rsidRDefault="00482575" w:rsidP="00482575">
      <w:pPr>
        <w:ind w:firstLine="567"/>
        <w:jc w:val="center"/>
        <w:rPr>
          <w:u w:val="single"/>
        </w:rPr>
      </w:pPr>
    </w:p>
    <w:p w:rsidR="00482575" w:rsidRPr="00420B20" w:rsidRDefault="00482575" w:rsidP="00482575">
      <w:pPr>
        <w:numPr>
          <w:ilvl w:val="0"/>
          <w:numId w:val="27"/>
        </w:numPr>
        <w:tabs>
          <w:tab w:val="left" w:pos="426"/>
        </w:tabs>
        <w:ind w:left="0" w:firstLine="0"/>
        <w:jc w:val="both"/>
      </w:pPr>
      <w:r w:rsidRPr="00420B20">
        <w:t xml:space="preserve">Ритмы востока в </w:t>
      </w:r>
      <w:proofErr w:type="gramStart"/>
      <w:r w:rsidRPr="00420B20">
        <w:t>исполнении</w:t>
      </w:r>
      <w:proofErr w:type="gramEnd"/>
      <w:r w:rsidRPr="00420B20">
        <w:t xml:space="preserve"> музыкального коллектива «Шатер Мира»;</w:t>
      </w:r>
    </w:p>
    <w:p w:rsidR="00482575" w:rsidRPr="00420B20" w:rsidRDefault="00482575" w:rsidP="00482575">
      <w:pPr>
        <w:numPr>
          <w:ilvl w:val="0"/>
          <w:numId w:val="27"/>
        </w:numPr>
        <w:tabs>
          <w:tab w:val="left" w:pos="426"/>
        </w:tabs>
        <w:ind w:left="0" w:firstLine="0"/>
        <w:jc w:val="both"/>
      </w:pPr>
      <w:r w:rsidRPr="00420B20">
        <w:t xml:space="preserve">Игра с </w:t>
      </w:r>
      <w:proofErr w:type="spellStart"/>
      <w:r w:rsidRPr="00420B20">
        <w:t>хулахупами</w:t>
      </w:r>
      <w:proofErr w:type="spellEnd"/>
      <w:r w:rsidRPr="00420B20">
        <w:t xml:space="preserve"> и пластический этюд в </w:t>
      </w:r>
      <w:proofErr w:type="gramStart"/>
      <w:r w:rsidRPr="00420B20">
        <w:t>исполнении</w:t>
      </w:r>
      <w:proofErr w:type="gramEnd"/>
      <w:r w:rsidRPr="00420B20">
        <w:t xml:space="preserve"> Народной цирковой студии МАУ</w:t>
      </w:r>
    </w:p>
    <w:p w:rsidR="00482575" w:rsidRPr="00420B20" w:rsidRDefault="00482575" w:rsidP="00482575">
      <w:pPr>
        <w:tabs>
          <w:tab w:val="left" w:pos="426"/>
        </w:tabs>
        <w:jc w:val="both"/>
      </w:pPr>
      <w:r w:rsidRPr="00420B20">
        <w:t xml:space="preserve">       г.о. Тольятти «Дворец культуры и творчества»;</w:t>
      </w:r>
    </w:p>
    <w:p w:rsidR="00482575" w:rsidRPr="00420B20" w:rsidRDefault="00482575" w:rsidP="00482575">
      <w:pPr>
        <w:numPr>
          <w:ilvl w:val="0"/>
          <w:numId w:val="27"/>
        </w:numPr>
        <w:tabs>
          <w:tab w:val="left" w:pos="426"/>
        </w:tabs>
        <w:ind w:left="0" w:firstLine="0"/>
        <w:jc w:val="both"/>
      </w:pPr>
      <w:r w:rsidRPr="00420B20">
        <w:t>Зажигательное выступление школы восточного танца «</w:t>
      </w:r>
      <w:proofErr w:type="spellStart"/>
      <w:r w:rsidRPr="00420B20">
        <w:t>Алиша</w:t>
      </w:r>
      <w:proofErr w:type="spellEnd"/>
      <w:r w:rsidRPr="00420B20">
        <w:t>»;</w:t>
      </w:r>
    </w:p>
    <w:p w:rsidR="00482575" w:rsidRPr="00420B20" w:rsidRDefault="00482575" w:rsidP="00482575">
      <w:pPr>
        <w:numPr>
          <w:ilvl w:val="0"/>
          <w:numId w:val="27"/>
        </w:numPr>
        <w:tabs>
          <w:tab w:val="left" w:pos="426"/>
        </w:tabs>
        <w:ind w:left="0" w:firstLine="0"/>
        <w:jc w:val="both"/>
      </w:pPr>
      <w:r w:rsidRPr="00420B20">
        <w:t xml:space="preserve">Выступление </w:t>
      </w:r>
      <w:proofErr w:type="spellStart"/>
      <w:proofErr w:type="gramStart"/>
      <w:r w:rsidRPr="00420B20">
        <w:t>театр-студии</w:t>
      </w:r>
      <w:proofErr w:type="spellEnd"/>
      <w:proofErr w:type="gramEnd"/>
      <w:r w:rsidRPr="00420B20">
        <w:t xml:space="preserve"> «Секрет» ДК «Тольятти»</w:t>
      </w:r>
      <w:r w:rsidRPr="00420B20">
        <w:rPr>
          <w:i/>
        </w:rPr>
        <w:t xml:space="preserve"> - </w:t>
      </w:r>
      <w:r w:rsidRPr="00420B20">
        <w:t xml:space="preserve">«Сказки </w:t>
      </w:r>
      <w:proofErr w:type="spellStart"/>
      <w:r w:rsidRPr="00420B20">
        <w:t>Шахерезады</w:t>
      </w:r>
      <w:proofErr w:type="spellEnd"/>
      <w:r w:rsidRPr="00420B20">
        <w:t>»;</w:t>
      </w:r>
    </w:p>
    <w:p w:rsidR="00482575" w:rsidRPr="00420B20" w:rsidRDefault="00482575" w:rsidP="00482575">
      <w:pPr>
        <w:numPr>
          <w:ilvl w:val="0"/>
          <w:numId w:val="27"/>
        </w:numPr>
        <w:tabs>
          <w:tab w:val="left" w:pos="426"/>
        </w:tabs>
        <w:ind w:left="0" w:firstLine="0"/>
        <w:jc w:val="both"/>
      </w:pPr>
      <w:r w:rsidRPr="00420B20">
        <w:t xml:space="preserve">Песочная анимация от </w:t>
      </w:r>
      <w:proofErr w:type="spellStart"/>
      <w:proofErr w:type="gramStart"/>
      <w:r w:rsidRPr="00420B20">
        <w:t>театр-студии</w:t>
      </w:r>
      <w:proofErr w:type="spellEnd"/>
      <w:proofErr w:type="gramEnd"/>
      <w:r w:rsidRPr="00420B20">
        <w:t xml:space="preserve"> «Секрет» ДК «Тольятти»;</w:t>
      </w:r>
    </w:p>
    <w:p w:rsidR="00482575" w:rsidRDefault="00482575" w:rsidP="00482575">
      <w:pPr>
        <w:numPr>
          <w:ilvl w:val="0"/>
          <w:numId w:val="27"/>
        </w:numPr>
        <w:tabs>
          <w:tab w:val="left" w:pos="426"/>
        </w:tabs>
        <w:ind w:left="0" w:firstLine="0"/>
        <w:jc w:val="both"/>
      </w:pPr>
      <w:r w:rsidRPr="00420B20">
        <w:t xml:space="preserve">Мастер-класс «Тысяча и один рецепт сладких шариков» с дегустацией и последующей  </w:t>
      </w:r>
      <w:r>
        <w:t xml:space="preserve"> </w:t>
      </w:r>
    </w:p>
    <w:p w:rsidR="00482575" w:rsidRPr="00420B20" w:rsidRDefault="00482575" w:rsidP="00482575">
      <w:pPr>
        <w:tabs>
          <w:tab w:val="left" w:pos="426"/>
        </w:tabs>
        <w:jc w:val="both"/>
      </w:pPr>
      <w:r>
        <w:t xml:space="preserve">       Продажей </w:t>
      </w:r>
      <w:r w:rsidRPr="00420B20">
        <w:t>восточных сладостей от Вегетарианского кафе «Ладу»;</w:t>
      </w:r>
    </w:p>
    <w:p w:rsidR="00482575" w:rsidRPr="00420B20" w:rsidRDefault="00482575" w:rsidP="00482575">
      <w:pPr>
        <w:numPr>
          <w:ilvl w:val="0"/>
          <w:numId w:val="27"/>
        </w:numPr>
        <w:tabs>
          <w:tab w:val="left" w:pos="426"/>
        </w:tabs>
        <w:ind w:left="0" w:firstLine="0"/>
        <w:jc w:val="both"/>
      </w:pPr>
      <w:r w:rsidRPr="00420B20">
        <w:t xml:space="preserve">Дефиле восточных красавиц от факультета Среднего профессионального образования   </w:t>
      </w:r>
    </w:p>
    <w:p w:rsidR="00482575" w:rsidRPr="00420B20" w:rsidRDefault="00482575" w:rsidP="00482575">
      <w:pPr>
        <w:tabs>
          <w:tab w:val="left" w:pos="426"/>
        </w:tabs>
        <w:jc w:val="both"/>
      </w:pPr>
      <w:r w:rsidRPr="00420B20">
        <w:t xml:space="preserve">      Волжского университета им. В.Н. Татищева;</w:t>
      </w:r>
    </w:p>
    <w:p w:rsidR="00482575" w:rsidRPr="00420B20" w:rsidRDefault="00482575" w:rsidP="00482575">
      <w:pPr>
        <w:numPr>
          <w:ilvl w:val="0"/>
          <w:numId w:val="27"/>
        </w:numPr>
        <w:tabs>
          <w:tab w:val="left" w:pos="426"/>
        </w:tabs>
        <w:ind w:left="0" w:firstLine="0"/>
        <w:jc w:val="both"/>
      </w:pPr>
      <w:r w:rsidRPr="00420B20">
        <w:t>Игра-шутка от Тольяттинского художественного музея «Путешествие с художниками-</w:t>
      </w:r>
    </w:p>
    <w:p w:rsidR="00482575" w:rsidRPr="00420B20" w:rsidRDefault="00482575" w:rsidP="00482575">
      <w:pPr>
        <w:tabs>
          <w:tab w:val="left" w:pos="426"/>
        </w:tabs>
        <w:jc w:val="both"/>
      </w:pPr>
      <w:r w:rsidRPr="00420B20">
        <w:t xml:space="preserve">       ориенталистами» (розыгрыш призов от компании «Сладкий миндаль»);</w:t>
      </w:r>
    </w:p>
    <w:p w:rsidR="00482575" w:rsidRPr="00420B20" w:rsidRDefault="00482575" w:rsidP="00482575">
      <w:pPr>
        <w:numPr>
          <w:ilvl w:val="0"/>
          <w:numId w:val="27"/>
        </w:numPr>
        <w:tabs>
          <w:tab w:val="left" w:pos="426"/>
        </w:tabs>
        <w:ind w:left="0" w:firstLine="0"/>
        <w:jc w:val="both"/>
      </w:pPr>
      <w:r w:rsidRPr="00420B20">
        <w:t xml:space="preserve">Танцевальная импровизация в </w:t>
      </w:r>
      <w:proofErr w:type="gramStart"/>
      <w:r w:rsidRPr="00420B20">
        <w:t>исполнении</w:t>
      </w:r>
      <w:proofErr w:type="gramEnd"/>
      <w:r w:rsidRPr="00420B20">
        <w:t xml:space="preserve"> </w:t>
      </w:r>
      <w:proofErr w:type="spellStart"/>
      <w:r w:rsidRPr="00420B20">
        <w:rPr>
          <w:color w:val="000000"/>
          <w:shd w:val="clear" w:color="auto" w:fill="FFFFFF"/>
        </w:rPr>
        <w:t>Tribal</w:t>
      </w:r>
      <w:proofErr w:type="spellEnd"/>
      <w:r w:rsidRPr="00420B20">
        <w:rPr>
          <w:color w:val="000000"/>
          <w:shd w:val="clear" w:color="auto" w:fill="FFFFFF"/>
        </w:rPr>
        <w:t xml:space="preserve"> </w:t>
      </w:r>
      <w:proofErr w:type="spellStart"/>
      <w:r w:rsidRPr="00420B20">
        <w:rPr>
          <w:color w:val="000000"/>
          <w:shd w:val="clear" w:color="auto" w:fill="FFFFFF"/>
        </w:rPr>
        <w:t>Style</w:t>
      </w:r>
      <w:proofErr w:type="spellEnd"/>
      <w:r w:rsidRPr="00420B20">
        <w:rPr>
          <w:color w:val="000000"/>
          <w:shd w:val="clear" w:color="auto" w:fill="FFFFFF"/>
        </w:rPr>
        <w:t xml:space="preserve"> </w:t>
      </w:r>
      <w:proofErr w:type="spellStart"/>
      <w:r w:rsidRPr="00420B20">
        <w:rPr>
          <w:color w:val="000000"/>
          <w:shd w:val="clear" w:color="auto" w:fill="FFFFFF"/>
        </w:rPr>
        <w:t>Dence</w:t>
      </w:r>
      <w:proofErr w:type="spellEnd"/>
      <w:r w:rsidRPr="00420B20">
        <w:rPr>
          <w:color w:val="000000"/>
          <w:shd w:val="clear" w:color="auto" w:fill="FFFFFF"/>
        </w:rPr>
        <w:t xml:space="preserve"> Студии "Караван";</w:t>
      </w:r>
    </w:p>
    <w:p w:rsidR="00482575" w:rsidRPr="00420B20" w:rsidRDefault="00482575" w:rsidP="00482575">
      <w:pPr>
        <w:numPr>
          <w:ilvl w:val="0"/>
          <w:numId w:val="27"/>
        </w:numPr>
        <w:tabs>
          <w:tab w:val="left" w:pos="426"/>
        </w:tabs>
        <w:ind w:left="0" w:firstLine="0"/>
        <w:jc w:val="both"/>
      </w:pPr>
      <w:r w:rsidRPr="00420B20">
        <w:t>Мастер-класс «Корабль пустыни» (техника оригами);</w:t>
      </w:r>
    </w:p>
    <w:p w:rsidR="00482575" w:rsidRPr="00420B20" w:rsidRDefault="00482575" w:rsidP="00482575">
      <w:pPr>
        <w:numPr>
          <w:ilvl w:val="0"/>
          <w:numId w:val="27"/>
        </w:numPr>
        <w:tabs>
          <w:tab w:val="left" w:pos="426"/>
        </w:tabs>
        <w:ind w:left="0" w:firstLine="0"/>
        <w:jc w:val="both"/>
      </w:pPr>
      <w:r w:rsidRPr="00420B20">
        <w:t>Экскурсия по персональной выставке Валерия Блохина «Шелковый путь»;</w:t>
      </w:r>
    </w:p>
    <w:p w:rsidR="00482575" w:rsidRPr="00420B20" w:rsidRDefault="00482575" w:rsidP="00482575">
      <w:pPr>
        <w:numPr>
          <w:ilvl w:val="0"/>
          <w:numId w:val="27"/>
        </w:numPr>
        <w:tabs>
          <w:tab w:val="left" w:pos="426"/>
        </w:tabs>
        <w:ind w:left="0" w:firstLine="0"/>
        <w:jc w:val="both"/>
      </w:pPr>
      <w:r w:rsidRPr="00420B20">
        <w:t xml:space="preserve">Завораживающее и гипнотизирующее выступление </w:t>
      </w:r>
      <w:proofErr w:type="spellStart"/>
      <w:r w:rsidRPr="00420B20">
        <w:t>трайбл</w:t>
      </w:r>
      <w:proofErr w:type="spellEnd"/>
      <w:r w:rsidRPr="00420B20">
        <w:t xml:space="preserve"> коллектива </w:t>
      </w:r>
      <w:r w:rsidRPr="00420B20">
        <w:rPr>
          <w:color w:val="000000"/>
          <w:shd w:val="clear" w:color="auto" w:fill="FFFFFF"/>
        </w:rPr>
        <w:t>"</w:t>
      </w:r>
      <w:proofErr w:type="spellStart"/>
      <w:r w:rsidRPr="00420B20">
        <w:rPr>
          <w:color w:val="000000"/>
          <w:shd w:val="clear" w:color="auto" w:fill="FFFFFF"/>
        </w:rPr>
        <w:t>RosMarine</w:t>
      </w:r>
      <w:proofErr w:type="spellEnd"/>
      <w:r w:rsidRPr="00420B20">
        <w:rPr>
          <w:color w:val="000000"/>
          <w:shd w:val="clear" w:color="auto" w:fill="FFFFFF"/>
        </w:rPr>
        <w:t>"</w:t>
      </w:r>
      <w:r w:rsidRPr="00420B20">
        <w:t>;</w:t>
      </w:r>
    </w:p>
    <w:p w:rsidR="00482575" w:rsidRPr="00420B20" w:rsidRDefault="00482575" w:rsidP="00482575">
      <w:pPr>
        <w:numPr>
          <w:ilvl w:val="0"/>
          <w:numId w:val="27"/>
        </w:numPr>
        <w:tabs>
          <w:tab w:val="left" w:pos="426"/>
        </w:tabs>
        <w:ind w:left="0" w:firstLine="0"/>
        <w:jc w:val="both"/>
      </w:pPr>
      <w:r w:rsidRPr="00420B20">
        <w:t xml:space="preserve">Световое шоу в </w:t>
      </w:r>
      <w:proofErr w:type="gramStart"/>
      <w:r w:rsidRPr="00420B20">
        <w:t>исполнении</w:t>
      </w:r>
      <w:proofErr w:type="gramEnd"/>
      <w:r w:rsidRPr="00420B20">
        <w:t xml:space="preserve"> </w:t>
      </w:r>
      <w:proofErr w:type="spellStart"/>
      <w:r w:rsidRPr="00420B20">
        <w:rPr>
          <w:color w:val="000000"/>
          <w:shd w:val="clear" w:color="auto" w:fill="FFFFFF"/>
        </w:rPr>
        <w:t>Kamakiri</w:t>
      </w:r>
      <w:proofErr w:type="spellEnd"/>
      <w:r w:rsidRPr="00420B20">
        <w:t>;</w:t>
      </w:r>
    </w:p>
    <w:p w:rsidR="00482575" w:rsidRPr="00420B20" w:rsidRDefault="00482575" w:rsidP="00482575">
      <w:pPr>
        <w:numPr>
          <w:ilvl w:val="0"/>
          <w:numId w:val="27"/>
        </w:numPr>
        <w:tabs>
          <w:tab w:val="left" w:pos="426"/>
        </w:tabs>
        <w:ind w:left="0" w:firstLine="0"/>
        <w:jc w:val="both"/>
      </w:pPr>
      <w:r w:rsidRPr="00420B20">
        <w:lastRenderedPageBreak/>
        <w:t xml:space="preserve">«Шоу </w:t>
      </w:r>
      <w:proofErr w:type="spellStart"/>
      <w:r w:rsidRPr="00420B20">
        <w:t>Батукада</w:t>
      </w:r>
      <w:proofErr w:type="spellEnd"/>
      <w:r w:rsidRPr="00420B20">
        <w:t xml:space="preserve">» - музыкальное выступление Федерации </w:t>
      </w:r>
      <w:proofErr w:type="spellStart"/>
      <w:r w:rsidRPr="00420B20">
        <w:t>Капоэйра</w:t>
      </w:r>
      <w:proofErr w:type="spellEnd"/>
      <w:r w:rsidRPr="00420B20">
        <w:t xml:space="preserve"> Поволжья.</w:t>
      </w:r>
    </w:p>
    <w:p w:rsidR="00482575" w:rsidRPr="00420B20" w:rsidRDefault="00482575" w:rsidP="00482575">
      <w:pPr>
        <w:jc w:val="both"/>
      </w:pPr>
    </w:p>
    <w:p w:rsidR="00482575" w:rsidRPr="00420B20" w:rsidRDefault="00482575" w:rsidP="00482575">
      <w:pPr>
        <w:jc w:val="center"/>
        <w:rPr>
          <w:b/>
          <w:i/>
        </w:rPr>
      </w:pPr>
      <w:r w:rsidRPr="00420B20">
        <w:rPr>
          <w:b/>
          <w:i/>
        </w:rPr>
        <w:t>На протяжении всего вечера посетители смогут:</w:t>
      </w:r>
    </w:p>
    <w:p w:rsidR="00482575" w:rsidRPr="00420B20" w:rsidRDefault="00482575" w:rsidP="00482575">
      <w:pPr>
        <w:numPr>
          <w:ilvl w:val="0"/>
          <w:numId w:val="28"/>
        </w:numPr>
        <w:tabs>
          <w:tab w:val="left" w:pos="426"/>
        </w:tabs>
        <w:ind w:left="0" w:firstLine="0"/>
        <w:jc w:val="both"/>
      </w:pPr>
      <w:r w:rsidRPr="00420B20">
        <w:t xml:space="preserve">Полакомиться орешками, приправленными ароматными специями и травами от компании </w:t>
      </w:r>
    </w:p>
    <w:p w:rsidR="00482575" w:rsidRPr="00420B20" w:rsidRDefault="00482575" w:rsidP="00482575">
      <w:pPr>
        <w:tabs>
          <w:tab w:val="left" w:pos="426"/>
        </w:tabs>
        <w:jc w:val="both"/>
      </w:pPr>
      <w:r w:rsidRPr="00420B20">
        <w:t xml:space="preserve">       «Сладкий миндаль»;</w:t>
      </w:r>
    </w:p>
    <w:p w:rsidR="00482575" w:rsidRPr="00420B20" w:rsidRDefault="00482575" w:rsidP="00482575">
      <w:pPr>
        <w:numPr>
          <w:ilvl w:val="0"/>
          <w:numId w:val="28"/>
        </w:numPr>
        <w:tabs>
          <w:tab w:val="left" w:pos="426"/>
        </w:tabs>
        <w:ind w:left="0" w:firstLine="0"/>
        <w:jc w:val="both"/>
      </w:pPr>
      <w:r w:rsidRPr="00420B20">
        <w:t>Выпить чашечку кофе от компании «</w:t>
      </w:r>
      <w:proofErr w:type="spellStart"/>
      <w:r w:rsidRPr="00420B20">
        <w:t>Кофемания</w:t>
      </w:r>
      <w:proofErr w:type="spellEnd"/>
      <w:r w:rsidRPr="00420B20">
        <w:t>»;</w:t>
      </w:r>
    </w:p>
    <w:p w:rsidR="00482575" w:rsidRPr="00420B20" w:rsidRDefault="00482575" w:rsidP="00482575">
      <w:pPr>
        <w:numPr>
          <w:ilvl w:val="0"/>
          <w:numId w:val="28"/>
        </w:numPr>
        <w:tabs>
          <w:tab w:val="left" w:pos="426"/>
        </w:tabs>
        <w:ind w:left="0" w:firstLine="0"/>
        <w:jc w:val="both"/>
      </w:pPr>
      <w:r w:rsidRPr="00420B20">
        <w:t xml:space="preserve">Украсить себя </w:t>
      </w:r>
      <w:proofErr w:type="spellStart"/>
      <w:r w:rsidRPr="00420B20">
        <w:t>михенди</w:t>
      </w:r>
      <w:proofErr w:type="spellEnd"/>
      <w:r w:rsidRPr="00420B20">
        <w:t xml:space="preserve"> (мастерская «</w:t>
      </w:r>
      <w:proofErr w:type="spellStart"/>
      <w:r w:rsidRPr="00420B20">
        <w:rPr>
          <w:lang w:val="en-US"/>
        </w:rPr>
        <w:t>Alensia</w:t>
      </w:r>
      <w:proofErr w:type="spellEnd"/>
      <w:r w:rsidRPr="00420B20">
        <w:t xml:space="preserve"> </w:t>
      </w:r>
      <w:r w:rsidRPr="00420B20">
        <w:rPr>
          <w:lang w:val="en-US"/>
        </w:rPr>
        <w:t>Art</w:t>
      </w:r>
      <w:r w:rsidRPr="00420B20">
        <w:t>»);</w:t>
      </w:r>
    </w:p>
    <w:p w:rsidR="00482575" w:rsidRPr="00420B20" w:rsidRDefault="00482575" w:rsidP="00482575">
      <w:pPr>
        <w:numPr>
          <w:ilvl w:val="0"/>
          <w:numId w:val="28"/>
        </w:numPr>
        <w:tabs>
          <w:tab w:val="left" w:pos="426"/>
        </w:tabs>
        <w:ind w:left="0" w:firstLine="0"/>
        <w:jc w:val="both"/>
      </w:pPr>
      <w:r w:rsidRPr="00420B20">
        <w:t xml:space="preserve">Получить свиток с </w:t>
      </w:r>
      <w:proofErr w:type="gramStart"/>
      <w:r w:rsidRPr="00420B20">
        <w:t>мудрыми</w:t>
      </w:r>
      <w:proofErr w:type="gramEnd"/>
      <w:r w:rsidRPr="00420B20">
        <w:t xml:space="preserve"> изречением от Омара Хайяма;</w:t>
      </w:r>
    </w:p>
    <w:p w:rsidR="00482575" w:rsidRPr="00420B20" w:rsidRDefault="00482575" w:rsidP="00482575">
      <w:pPr>
        <w:numPr>
          <w:ilvl w:val="0"/>
          <w:numId w:val="28"/>
        </w:numPr>
        <w:tabs>
          <w:tab w:val="left" w:pos="426"/>
        </w:tabs>
        <w:ind w:left="0" w:firstLine="0"/>
        <w:jc w:val="both"/>
      </w:pPr>
      <w:r w:rsidRPr="00420B20">
        <w:t>Попробовать свои силы в игре «</w:t>
      </w:r>
      <w:proofErr w:type="spellStart"/>
      <w:r w:rsidRPr="00420B20">
        <w:t>Беш-таш</w:t>
      </w:r>
      <w:proofErr w:type="spellEnd"/>
      <w:r w:rsidRPr="00420B20">
        <w:t>»;</w:t>
      </w:r>
    </w:p>
    <w:p w:rsidR="00482575" w:rsidRPr="00420B20" w:rsidRDefault="00482575" w:rsidP="00482575">
      <w:pPr>
        <w:numPr>
          <w:ilvl w:val="0"/>
          <w:numId w:val="28"/>
        </w:numPr>
        <w:tabs>
          <w:tab w:val="left" w:pos="426"/>
        </w:tabs>
        <w:ind w:left="0" w:firstLine="0"/>
        <w:jc w:val="both"/>
      </w:pPr>
      <w:r w:rsidRPr="00420B20">
        <w:t xml:space="preserve">С помощью </w:t>
      </w:r>
      <w:proofErr w:type="spellStart"/>
      <w:r w:rsidRPr="00420B20">
        <w:t>аквагрима</w:t>
      </w:r>
      <w:proofErr w:type="spellEnd"/>
      <w:r w:rsidRPr="00420B20">
        <w:t xml:space="preserve"> примерить восточный образ;</w:t>
      </w:r>
    </w:p>
    <w:p w:rsidR="00482575" w:rsidRDefault="00482575" w:rsidP="00482575">
      <w:pPr>
        <w:numPr>
          <w:ilvl w:val="0"/>
          <w:numId w:val="28"/>
        </w:numPr>
        <w:tabs>
          <w:tab w:val="left" w:pos="426"/>
        </w:tabs>
        <w:ind w:left="0" w:firstLine="0"/>
        <w:jc w:val="both"/>
      </w:pPr>
      <w:r w:rsidRPr="00420B20">
        <w:t>В зоне фотоателье перенестись в восточную сказку.</w:t>
      </w:r>
    </w:p>
    <w:p w:rsidR="00482575" w:rsidRPr="004C35B2" w:rsidRDefault="00482575" w:rsidP="00482575">
      <w:pPr>
        <w:tabs>
          <w:tab w:val="left" w:pos="426"/>
        </w:tabs>
        <w:jc w:val="both"/>
      </w:pPr>
    </w:p>
    <w:p w:rsidR="00482575" w:rsidRDefault="00482575" w:rsidP="00482575">
      <w:pPr>
        <w:jc w:val="center"/>
        <w:rPr>
          <w:b/>
          <w:i/>
        </w:rPr>
      </w:pPr>
      <w:r>
        <w:rPr>
          <w:b/>
          <w:i/>
        </w:rPr>
        <w:t xml:space="preserve">Стоимость билета на мероприятие - </w:t>
      </w:r>
      <w:r w:rsidRPr="004C1877">
        <w:rPr>
          <w:b/>
          <w:i/>
        </w:rPr>
        <w:t xml:space="preserve">100 рублей, </w:t>
      </w:r>
      <w:proofErr w:type="gramStart"/>
      <w:r>
        <w:rPr>
          <w:b/>
          <w:i/>
        </w:rPr>
        <w:t>детский</w:t>
      </w:r>
      <w:proofErr w:type="gramEnd"/>
      <w:r>
        <w:rPr>
          <w:b/>
          <w:i/>
        </w:rPr>
        <w:t xml:space="preserve"> – 50 рублей</w:t>
      </w:r>
    </w:p>
    <w:p w:rsidR="00482575" w:rsidRDefault="00482575" w:rsidP="00482575">
      <w:pPr>
        <w:jc w:val="center"/>
        <w:rPr>
          <w:b/>
          <w:i/>
        </w:rPr>
      </w:pPr>
      <w:r>
        <w:rPr>
          <w:b/>
          <w:i/>
        </w:rPr>
        <w:t>(</w:t>
      </w:r>
      <w:r w:rsidRPr="004C1877">
        <w:rPr>
          <w:b/>
          <w:i/>
        </w:rPr>
        <w:t xml:space="preserve">до 5 лет </w:t>
      </w:r>
      <w:r>
        <w:rPr>
          <w:b/>
          <w:i/>
        </w:rPr>
        <w:t xml:space="preserve">- </w:t>
      </w:r>
      <w:r w:rsidRPr="004C1877">
        <w:rPr>
          <w:b/>
          <w:i/>
        </w:rPr>
        <w:t xml:space="preserve">вход </w:t>
      </w:r>
      <w:r>
        <w:rPr>
          <w:b/>
          <w:i/>
        </w:rPr>
        <w:t>с</w:t>
      </w:r>
      <w:r w:rsidRPr="004C1877">
        <w:rPr>
          <w:b/>
          <w:i/>
        </w:rPr>
        <w:t>вободный</w:t>
      </w:r>
      <w:r>
        <w:rPr>
          <w:b/>
          <w:i/>
        </w:rPr>
        <w:t>)</w:t>
      </w:r>
      <w:r w:rsidRPr="004C1877">
        <w:rPr>
          <w:b/>
          <w:i/>
        </w:rPr>
        <w:t>.</w:t>
      </w:r>
    </w:p>
    <w:p w:rsidR="00482575" w:rsidRDefault="00482575" w:rsidP="00482575">
      <w:pPr>
        <w:rPr>
          <w:b/>
          <w:i/>
        </w:rPr>
      </w:pPr>
    </w:p>
    <w:p w:rsidR="00482575" w:rsidRPr="00DD656D" w:rsidRDefault="00482575" w:rsidP="00482575">
      <w:pPr>
        <w:rPr>
          <w:b/>
          <w:i/>
        </w:rPr>
      </w:pPr>
      <w:r>
        <w:rPr>
          <w:b/>
          <w:noProof/>
        </w:rPr>
        <w:drawing>
          <wp:anchor distT="0" distB="0" distL="114300" distR="114300" simplePos="0" relativeHeight="251821056" behindDoc="1" locked="0" layoutInCell="1" allowOverlap="1">
            <wp:simplePos x="0" y="0"/>
            <wp:positionH relativeFrom="column">
              <wp:posOffset>5225415</wp:posOffset>
            </wp:positionH>
            <wp:positionV relativeFrom="paragraph">
              <wp:posOffset>163195</wp:posOffset>
            </wp:positionV>
            <wp:extent cx="876935" cy="1367155"/>
            <wp:effectExtent l="19050" t="0" r="0" b="0"/>
            <wp:wrapTight wrapText="bothSides">
              <wp:wrapPolygon edited="0">
                <wp:start x="-469" y="0"/>
                <wp:lineTo x="-469" y="21369"/>
                <wp:lineTo x="21584" y="21369"/>
                <wp:lineTo x="21584" y="0"/>
                <wp:lineTo x="-469" y="0"/>
              </wp:wrapPolygon>
            </wp:wrapTight>
            <wp:docPr id="19" name="Рисунок 4" descr="Pobeda70_logo_RG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beda70_logo_RGB-1"/>
                    <pic:cNvPicPr>
                      <a:picLocks noChangeAspect="1" noChangeArrowheads="1"/>
                    </pic:cNvPicPr>
                  </pic:nvPicPr>
                  <pic:blipFill>
                    <a:blip r:embed="rId24" cstate="print"/>
                    <a:srcRect/>
                    <a:stretch>
                      <a:fillRect/>
                    </a:stretch>
                  </pic:blipFill>
                  <pic:spPr bwMode="auto">
                    <a:xfrm>
                      <a:off x="0" y="0"/>
                      <a:ext cx="876935" cy="1367155"/>
                    </a:xfrm>
                    <a:prstGeom prst="rect">
                      <a:avLst/>
                    </a:prstGeom>
                    <a:noFill/>
                    <a:ln w="9525">
                      <a:noFill/>
                      <a:miter lim="800000"/>
                      <a:headEnd/>
                      <a:tailEnd/>
                    </a:ln>
                  </pic:spPr>
                </pic:pic>
              </a:graphicData>
            </a:graphic>
          </wp:anchor>
        </w:drawing>
      </w:r>
    </w:p>
    <w:p w:rsidR="00482575" w:rsidRPr="004E6B7F" w:rsidRDefault="00482575" w:rsidP="00482575">
      <w:pPr>
        <w:ind w:left="567"/>
        <w:jc w:val="center"/>
        <w:rPr>
          <w:b/>
        </w:rPr>
      </w:pPr>
      <w:r w:rsidRPr="004E6B7F">
        <w:rPr>
          <w:b/>
        </w:rPr>
        <w:t>«После войны»</w:t>
      </w:r>
    </w:p>
    <w:p w:rsidR="00482575" w:rsidRDefault="00482575" w:rsidP="00482575">
      <w:pPr>
        <w:ind w:left="567"/>
        <w:jc w:val="center"/>
        <w:rPr>
          <w:b/>
        </w:rPr>
      </w:pPr>
      <w:r w:rsidRPr="004E6B7F">
        <w:rPr>
          <w:b/>
        </w:rPr>
        <w:t xml:space="preserve">выставка живописи и графики из фондов Тольяттинского художественного музея, посвященная семидесятилетию Победы в </w:t>
      </w:r>
    </w:p>
    <w:p w:rsidR="00482575" w:rsidRDefault="00482575" w:rsidP="00482575">
      <w:pPr>
        <w:ind w:left="567"/>
        <w:jc w:val="center"/>
        <w:rPr>
          <w:b/>
        </w:rPr>
      </w:pPr>
      <w:r w:rsidRPr="004E6B7F">
        <w:rPr>
          <w:b/>
        </w:rPr>
        <w:t>Великой Отечественной войне 1941–1945 годов</w:t>
      </w:r>
    </w:p>
    <w:p w:rsidR="00482575" w:rsidRDefault="00482575" w:rsidP="00482575">
      <w:pPr>
        <w:ind w:left="567"/>
        <w:jc w:val="center"/>
        <w:rPr>
          <w:b/>
        </w:rPr>
      </w:pPr>
    </w:p>
    <w:p w:rsidR="00482575" w:rsidRPr="004E6B7F" w:rsidRDefault="00482575" w:rsidP="00482575">
      <w:pPr>
        <w:jc w:val="both"/>
        <w:rPr>
          <w:i/>
        </w:rPr>
      </w:pPr>
      <w:r w:rsidRPr="004E6B7F">
        <w:rPr>
          <w:i/>
        </w:rPr>
        <w:t xml:space="preserve"> </w:t>
      </w:r>
      <w:proofErr w:type="gramStart"/>
      <w:r w:rsidRPr="004E6B7F">
        <w:rPr>
          <w:i/>
        </w:rPr>
        <w:t xml:space="preserve">(ул. Жилина, 44, МБУК ТБК «Библиотека искусств №8», </w:t>
      </w:r>
      <w:r>
        <w:rPr>
          <w:i/>
        </w:rPr>
        <w:t xml:space="preserve">т.: 31-37-03; </w:t>
      </w:r>
      <w:r w:rsidRPr="004E6B7F">
        <w:rPr>
          <w:bCs/>
          <w:i/>
          <w:iCs/>
        </w:rPr>
        <w:t>режим работы:</w:t>
      </w:r>
      <w:proofErr w:type="gramEnd"/>
      <w:r w:rsidRPr="004E6B7F">
        <w:rPr>
          <w:bCs/>
          <w:i/>
          <w:iCs/>
        </w:rPr>
        <w:t xml:space="preserve"> </w:t>
      </w:r>
      <w:proofErr w:type="gramStart"/>
      <w:r>
        <w:rPr>
          <w:i/>
        </w:rPr>
        <w:t>ПН.-ЧТ.: 12.00 – 19.00, ВС.:</w:t>
      </w:r>
      <w:r w:rsidRPr="004E6B7F">
        <w:rPr>
          <w:i/>
        </w:rPr>
        <w:t xml:space="preserve"> 12.00 – 18.00, ПТ., СБ. – выходной, последний день месяца – санитарный день)</w:t>
      </w:r>
      <w:proofErr w:type="gramEnd"/>
    </w:p>
    <w:p w:rsidR="00482575" w:rsidRDefault="00482575" w:rsidP="00482575">
      <w:pPr>
        <w:pStyle w:val="a4"/>
        <w:jc w:val="center"/>
        <w:rPr>
          <w:b/>
          <w:i/>
        </w:rPr>
      </w:pPr>
    </w:p>
    <w:p w:rsidR="00482575" w:rsidRPr="006E1947" w:rsidRDefault="00482575" w:rsidP="00482575">
      <w:pPr>
        <w:pStyle w:val="a4"/>
        <w:rPr>
          <w:b/>
          <w:i/>
        </w:rPr>
      </w:pPr>
      <w:r>
        <w:rPr>
          <w:b/>
          <w:i/>
        </w:rPr>
        <w:t xml:space="preserve">Время проведения: до </w:t>
      </w:r>
      <w:r w:rsidRPr="006E1947">
        <w:rPr>
          <w:b/>
          <w:i/>
        </w:rPr>
        <w:t xml:space="preserve">31 мая                        </w:t>
      </w:r>
    </w:p>
    <w:p w:rsidR="00482575" w:rsidRPr="00037FDB" w:rsidRDefault="00482575" w:rsidP="00482575">
      <w:pPr>
        <w:ind w:firstLine="709"/>
        <w:jc w:val="both"/>
      </w:pPr>
      <w:r w:rsidRPr="00037FDB">
        <w:t>В наше непростое время немного осталось настоящих праздников. Один из них самый великий. Этот праздник волнует сердце каждого человека – вызывает горькие слезы о погибших и пропавших без вести, но в то же время и чувство щемящей гордости за наш народ, который смог вынести, выдержать неимоверное количество боли и лишений и победить, несмотря ни на что. Этот праздник – День Победы в Великой Отечественной войне.</w:t>
      </w:r>
    </w:p>
    <w:p w:rsidR="00482575" w:rsidRPr="00037FDB" w:rsidRDefault="00482575" w:rsidP="00482575">
      <w:pPr>
        <w:ind w:firstLine="709"/>
        <w:jc w:val="both"/>
      </w:pPr>
      <w:r w:rsidRPr="00037FDB">
        <w:t xml:space="preserve">В День Победы мы особенно остро </w:t>
      </w:r>
      <w:proofErr w:type="gramStart"/>
      <w:r w:rsidRPr="00037FDB">
        <w:t>ощущаем цену завоеванной нашим народом свободы и проникаемся</w:t>
      </w:r>
      <w:proofErr w:type="gramEnd"/>
      <w:r w:rsidRPr="00037FDB">
        <w:t xml:space="preserve"> горьким сознанием того, как велика эта цена. Двадцать семь миллионов жизней — такая страшная цифра за победу в войне с фашистами. Возможно, это число значительно больше.</w:t>
      </w:r>
    </w:p>
    <w:p w:rsidR="00482575" w:rsidRPr="00037FDB" w:rsidRDefault="00482575" w:rsidP="00482575">
      <w:pPr>
        <w:ind w:firstLine="709"/>
        <w:jc w:val="both"/>
      </w:pPr>
      <w:r w:rsidRPr="00037FDB">
        <w:t xml:space="preserve">Сейчас мы живем в </w:t>
      </w:r>
      <w:r w:rsidRPr="00037FDB">
        <w:rPr>
          <w:lang w:val="en-US"/>
        </w:rPr>
        <w:t>XXI</w:t>
      </w:r>
      <w:r w:rsidRPr="00037FDB">
        <w:t xml:space="preserve"> </w:t>
      </w:r>
      <w:proofErr w:type="gramStart"/>
      <w:r w:rsidRPr="00037FDB">
        <w:t>веке</w:t>
      </w:r>
      <w:proofErr w:type="gramEnd"/>
      <w:r w:rsidRPr="00037FDB">
        <w:t xml:space="preserve">. Мы радуемся жизни, получаем образование, влюбляемся, воспитываем детей, работаем. Но кому мы обязаны жизнью? Благодаря кому наша страна сохранила свою независимость? Этих людей сейчас становится все меньше и меньше, потому что ветераны Великой Отечественной войны – уже очень пожилые люди. Но именно благодаря их невероятному подвигу наша страна осталась великим самостоятельным государством. Ветераны Великой Отечественной войны – это удивительное поколение. Они стояли насмерть и побеждали в жестоких </w:t>
      </w:r>
      <w:proofErr w:type="gramStart"/>
      <w:r w:rsidRPr="00037FDB">
        <w:t>боях</w:t>
      </w:r>
      <w:proofErr w:type="gramEnd"/>
      <w:r w:rsidRPr="00037FDB">
        <w:t xml:space="preserve"> даже тогда, когда горела земля, крошились камни, плавилось железо. </w:t>
      </w:r>
    </w:p>
    <w:p w:rsidR="00482575" w:rsidRPr="00037FDB" w:rsidRDefault="00482575" w:rsidP="00482575">
      <w:pPr>
        <w:ind w:firstLine="709"/>
        <w:jc w:val="both"/>
      </w:pPr>
      <w:r w:rsidRPr="00037FDB">
        <w:rPr>
          <w:rStyle w:val="c6"/>
        </w:rPr>
        <w:t>На выставке «После войны» представлено творчество 21 художника. Их</w:t>
      </w:r>
      <w:r w:rsidRPr="00037FDB">
        <w:rPr>
          <w:rStyle w:val="c6"/>
          <w:b/>
        </w:rPr>
        <w:t xml:space="preserve"> </w:t>
      </w:r>
      <w:r w:rsidRPr="00037FDB">
        <w:rPr>
          <w:rStyle w:val="c6"/>
        </w:rPr>
        <w:t xml:space="preserve">всех коснулась огненным крылом война, обожгла, опалила. Руки Заслуженного художника Бориса Лукошкова </w:t>
      </w:r>
      <w:r w:rsidRPr="00037FDB">
        <w:t>(1922—1989)</w:t>
      </w:r>
      <w:r w:rsidRPr="00037FDB">
        <w:rPr>
          <w:rStyle w:val="c6"/>
        </w:rPr>
        <w:t xml:space="preserve"> испещрены шрамами, а сколько их в сердце! В сердце каждого из них. Сколько пришлось пережить </w:t>
      </w:r>
      <w:r w:rsidRPr="00037FDB">
        <w:t xml:space="preserve">Вере </w:t>
      </w:r>
      <w:proofErr w:type="spellStart"/>
      <w:r w:rsidRPr="00037FDB">
        <w:t>Матюх</w:t>
      </w:r>
      <w:proofErr w:type="spellEnd"/>
      <w:r w:rsidRPr="00037FDB">
        <w:t xml:space="preserve"> (1910 – 2003),  художнику-графику, ученице Петрова-Водкина, за целый год жизни в блокадном Ленинграде. Как тяжел жизненный путь Владимира Сердюкова (1924-2003), ушедшего на фронт из военно-пехотного училища. Произведения Виктора </w:t>
      </w:r>
      <w:proofErr w:type="spellStart"/>
      <w:r w:rsidRPr="00037FDB">
        <w:t>Козочкина</w:t>
      </w:r>
      <w:proofErr w:type="spellEnd"/>
      <w:r w:rsidRPr="00037FDB">
        <w:t xml:space="preserve">, лауреата Всероссийского смотра самодеятельного творчества в Москве, командира взвода на Северо-Западном фронте, </w:t>
      </w:r>
      <w:r w:rsidRPr="00037FDB">
        <w:lastRenderedPageBreak/>
        <w:t xml:space="preserve">написаны левой рукой, потому что </w:t>
      </w:r>
      <w:proofErr w:type="gramStart"/>
      <w:r w:rsidRPr="00037FDB">
        <w:t>правую</w:t>
      </w:r>
      <w:proofErr w:type="gramEnd"/>
      <w:r w:rsidRPr="00037FDB">
        <w:t xml:space="preserve"> забрала война. Сколько всего видел на передовой </w:t>
      </w:r>
      <w:hyperlink r:id="rId25" w:tooltip="Народный художник РСФСР" w:history="1">
        <w:r w:rsidRPr="00037FDB">
          <w:t>Народный художник РСФСР</w:t>
        </w:r>
      </w:hyperlink>
      <w:r w:rsidRPr="00037FDB">
        <w:t xml:space="preserve"> Николай Жуков (</w:t>
      </w:r>
      <w:hyperlink r:id="rId26" w:tooltip="1908" w:history="1">
        <w:r w:rsidRPr="00037FDB">
          <w:t>1908</w:t>
        </w:r>
      </w:hyperlink>
      <w:r w:rsidRPr="00037FDB">
        <w:t>—</w:t>
      </w:r>
      <w:hyperlink r:id="rId27" w:tooltip="1973" w:history="1">
        <w:r w:rsidRPr="00037FDB">
          <w:t>1973</w:t>
        </w:r>
      </w:hyperlink>
      <w:r w:rsidRPr="00037FDB">
        <w:t>), во время службы солдатом в артиллерии и одновременно военным корреспондентом «</w:t>
      </w:r>
      <w:hyperlink r:id="rId28" w:tooltip="Правда (газета)" w:history="1">
        <w:r w:rsidRPr="00037FDB">
          <w:t>Правды</w:t>
        </w:r>
      </w:hyperlink>
      <w:r w:rsidRPr="00037FDB">
        <w:t>». Ничем не измерить тяготы и лишения, выпавшие на долю участников Великой Отечественной войны. Нет такой единицы измерения…</w:t>
      </w:r>
    </w:p>
    <w:p w:rsidR="00482575" w:rsidRPr="00037FDB" w:rsidRDefault="00482575" w:rsidP="00482575">
      <w:pPr>
        <w:ind w:firstLine="709"/>
        <w:jc w:val="both"/>
      </w:pPr>
      <w:r w:rsidRPr="00037FDB">
        <w:t xml:space="preserve">Выставка «После войны» показывает, как по-особому трепетно воспринимают повседневную мирную жизнь участники Великой Отечественной войны. Здесь нашли свое отражение тема спорта, работы, путешествий, красоты нашей Родины. </w:t>
      </w:r>
      <w:proofErr w:type="gramStart"/>
      <w:r w:rsidRPr="00037FDB">
        <w:t xml:space="preserve">Это мечты всех, кто сражался на фронте и трудился в тылу, мечты о чистом голубом небе, в котором летают птицы, а не вражеские самолеты, о бескрайних полях, засеянных рожью и пшеницей, а не телами погибших, о безопасных днях и ночах, когда самыми громкими звуками станет детский смех, а не визг сирены и грохот артобстрелов. </w:t>
      </w:r>
      <w:proofErr w:type="gramEnd"/>
    </w:p>
    <w:p w:rsidR="00482575" w:rsidRDefault="00482575" w:rsidP="00482575">
      <w:pPr>
        <w:pStyle w:val="a4"/>
        <w:ind w:firstLine="709"/>
        <w:jc w:val="both"/>
      </w:pPr>
      <w:r w:rsidRPr="0093225D">
        <w:t xml:space="preserve"> </w:t>
      </w:r>
    </w:p>
    <w:p w:rsidR="00482575" w:rsidRPr="0093225D" w:rsidRDefault="00482575" w:rsidP="00482575">
      <w:pPr>
        <w:pStyle w:val="a4"/>
        <w:ind w:firstLine="709"/>
        <w:jc w:val="both"/>
      </w:pPr>
    </w:p>
    <w:p w:rsidR="00482575" w:rsidRPr="0093225D" w:rsidRDefault="00482575" w:rsidP="00482575">
      <w:pPr>
        <w:ind w:left="567"/>
        <w:jc w:val="center"/>
        <w:rPr>
          <w:b/>
          <w:i/>
          <w:sz w:val="20"/>
          <w:szCs w:val="20"/>
        </w:rPr>
      </w:pPr>
    </w:p>
    <w:p w:rsidR="00482575" w:rsidRPr="004E6B7F" w:rsidRDefault="00482575" w:rsidP="00482575">
      <w:pPr>
        <w:ind w:left="567"/>
        <w:jc w:val="center"/>
        <w:rPr>
          <w:b/>
        </w:rPr>
      </w:pPr>
      <w:r w:rsidRPr="004E6B7F">
        <w:rPr>
          <w:b/>
        </w:rPr>
        <w:t>«</w:t>
      </w:r>
      <w:r>
        <w:rPr>
          <w:b/>
        </w:rPr>
        <w:t>Музыка акварели</w:t>
      </w:r>
      <w:r w:rsidRPr="004E6B7F">
        <w:rPr>
          <w:b/>
        </w:rPr>
        <w:t>»</w:t>
      </w:r>
    </w:p>
    <w:p w:rsidR="00482575" w:rsidRDefault="00482575" w:rsidP="00482575">
      <w:pPr>
        <w:ind w:left="567"/>
        <w:jc w:val="center"/>
        <w:rPr>
          <w:b/>
        </w:rPr>
      </w:pPr>
      <w:r w:rsidRPr="004E6B7F">
        <w:rPr>
          <w:b/>
        </w:rPr>
        <w:t>выставка графики из фондов Тольяттинского художественного музея</w:t>
      </w:r>
    </w:p>
    <w:p w:rsidR="00482575" w:rsidRDefault="00482575" w:rsidP="00482575">
      <w:pPr>
        <w:ind w:left="567"/>
        <w:jc w:val="center"/>
        <w:rPr>
          <w:i/>
        </w:rPr>
      </w:pPr>
      <w:proofErr w:type="gramStart"/>
      <w:r w:rsidRPr="004E6B7F">
        <w:rPr>
          <w:i/>
        </w:rPr>
        <w:t>(</w:t>
      </w:r>
      <w:r>
        <w:rPr>
          <w:i/>
        </w:rPr>
        <w:t>бульвар Курчатова, 2</w:t>
      </w:r>
      <w:r w:rsidRPr="004E6B7F">
        <w:rPr>
          <w:i/>
        </w:rPr>
        <w:t xml:space="preserve">, </w:t>
      </w:r>
      <w:r>
        <w:rPr>
          <w:i/>
        </w:rPr>
        <w:t>выставочный зал МБОУ ДОД ДШИ «Лицей искусств»</w:t>
      </w:r>
      <w:r w:rsidRPr="004E6B7F">
        <w:rPr>
          <w:i/>
        </w:rPr>
        <w:t xml:space="preserve">, </w:t>
      </w:r>
      <w:r>
        <w:rPr>
          <w:i/>
        </w:rPr>
        <w:t xml:space="preserve">тел. для справок: 32-07-21; 48-2-89; </w:t>
      </w:r>
      <w:r w:rsidRPr="004E6B7F">
        <w:rPr>
          <w:bCs/>
          <w:i/>
          <w:iCs/>
        </w:rPr>
        <w:t>режим работы:</w:t>
      </w:r>
      <w:proofErr w:type="gramEnd"/>
      <w:r w:rsidRPr="004E6B7F">
        <w:rPr>
          <w:bCs/>
          <w:i/>
          <w:iCs/>
        </w:rPr>
        <w:t xml:space="preserve"> </w:t>
      </w:r>
      <w:r w:rsidRPr="004E6B7F">
        <w:rPr>
          <w:i/>
        </w:rPr>
        <w:t>ПН.-</w:t>
      </w:r>
      <w:r>
        <w:rPr>
          <w:i/>
        </w:rPr>
        <w:t>ПТ</w:t>
      </w:r>
      <w:r w:rsidRPr="004E6B7F">
        <w:rPr>
          <w:i/>
        </w:rPr>
        <w:t>. – 1</w:t>
      </w:r>
      <w:r>
        <w:rPr>
          <w:i/>
        </w:rPr>
        <w:t>0.00 – 19.00,</w:t>
      </w:r>
    </w:p>
    <w:p w:rsidR="00482575" w:rsidRPr="004E6B7F" w:rsidRDefault="00482575" w:rsidP="00482575">
      <w:pPr>
        <w:ind w:left="567"/>
        <w:jc w:val="center"/>
        <w:rPr>
          <w:i/>
        </w:rPr>
      </w:pPr>
      <w:proofErr w:type="gramStart"/>
      <w:r>
        <w:rPr>
          <w:i/>
        </w:rPr>
        <w:t>СБ</w:t>
      </w:r>
      <w:r w:rsidRPr="004E6B7F">
        <w:rPr>
          <w:i/>
        </w:rPr>
        <w:t>. – 1</w:t>
      </w:r>
      <w:r>
        <w:rPr>
          <w:i/>
        </w:rPr>
        <w:t>0</w:t>
      </w:r>
      <w:r w:rsidRPr="004E6B7F">
        <w:rPr>
          <w:i/>
        </w:rPr>
        <w:t>.00 – 1</w:t>
      </w:r>
      <w:r>
        <w:rPr>
          <w:i/>
        </w:rPr>
        <w:t>7</w:t>
      </w:r>
      <w:r w:rsidRPr="004E6B7F">
        <w:rPr>
          <w:i/>
        </w:rPr>
        <w:t xml:space="preserve">.00, </w:t>
      </w:r>
      <w:r>
        <w:rPr>
          <w:i/>
        </w:rPr>
        <w:t>ВС. – выходной</w:t>
      </w:r>
      <w:r w:rsidRPr="004E6B7F">
        <w:rPr>
          <w:i/>
        </w:rPr>
        <w:t>)</w:t>
      </w:r>
      <w:proofErr w:type="gramEnd"/>
    </w:p>
    <w:p w:rsidR="00482575" w:rsidRDefault="00482575" w:rsidP="00482575">
      <w:pPr>
        <w:ind w:left="567"/>
        <w:rPr>
          <w:b/>
          <w:bCs/>
          <w:i/>
        </w:rPr>
      </w:pPr>
      <w:r>
        <w:rPr>
          <w:noProof/>
        </w:rPr>
        <w:drawing>
          <wp:anchor distT="0" distB="0" distL="114300" distR="114300" simplePos="0" relativeHeight="251822080" behindDoc="1" locked="0" layoutInCell="1" allowOverlap="1">
            <wp:simplePos x="0" y="0"/>
            <wp:positionH relativeFrom="column">
              <wp:posOffset>2010410</wp:posOffset>
            </wp:positionH>
            <wp:positionV relativeFrom="paragraph">
              <wp:posOffset>135255</wp:posOffset>
            </wp:positionV>
            <wp:extent cx="2157730" cy="2830830"/>
            <wp:effectExtent l="19050" t="0" r="0" b="0"/>
            <wp:wrapTight wrapText="bothSides">
              <wp:wrapPolygon edited="0">
                <wp:start x="-191" y="0"/>
                <wp:lineTo x="-191" y="21513"/>
                <wp:lineTo x="21549" y="21513"/>
                <wp:lineTo x="21549" y="0"/>
                <wp:lineTo x="-191" y="0"/>
              </wp:wrapPolygon>
            </wp:wrapTight>
            <wp:docPr id="51" name="Рисунок 6" descr="КП-254 Овсянникова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П-254 Овсянникова Н"/>
                    <pic:cNvPicPr>
                      <a:picLocks noChangeAspect="1" noChangeArrowheads="1"/>
                    </pic:cNvPicPr>
                  </pic:nvPicPr>
                  <pic:blipFill>
                    <a:blip r:embed="rId29" cstate="print"/>
                    <a:srcRect/>
                    <a:stretch>
                      <a:fillRect/>
                    </a:stretch>
                  </pic:blipFill>
                  <pic:spPr bwMode="auto">
                    <a:xfrm>
                      <a:off x="0" y="0"/>
                      <a:ext cx="2157730" cy="2830830"/>
                    </a:xfrm>
                    <a:prstGeom prst="rect">
                      <a:avLst/>
                    </a:prstGeom>
                    <a:noFill/>
                    <a:ln w="9525">
                      <a:noFill/>
                      <a:miter lim="800000"/>
                      <a:headEnd/>
                      <a:tailEnd/>
                    </a:ln>
                  </pic:spPr>
                </pic:pic>
              </a:graphicData>
            </a:graphic>
          </wp:anchor>
        </w:drawing>
      </w:r>
    </w:p>
    <w:p w:rsidR="00482575" w:rsidRDefault="00482575" w:rsidP="00482575">
      <w:pPr>
        <w:ind w:left="567"/>
        <w:rPr>
          <w:b/>
          <w:bCs/>
          <w:i/>
        </w:rPr>
      </w:pPr>
    </w:p>
    <w:p w:rsidR="00482575" w:rsidRDefault="00482575" w:rsidP="00482575">
      <w:pPr>
        <w:ind w:left="567"/>
        <w:rPr>
          <w:b/>
          <w:bCs/>
          <w:i/>
        </w:rPr>
      </w:pPr>
    </w:p>
    <w:p w:rsidR="00482575" w:rsidRDefault="00482575" w:rsidP="00482575">
      <w:pPr>
        <w:ind w:left="567"/>
        <w:rPr>
          <w:b/>
          <w:bCs/>
          <w:i/>
        </w:rPr>
      </w:pPr>
    </w:p>
    <w:p w:rsidR="00482575" w:rsidRDefault="00482575" w:rsidP="00482575">
      <w:pPr>
        <w:ind w:left="567"/>
        <w:rPr>
          <w:b/>
          <w:bCs/>
          <w:i/>
        </w:rPr>
      </w:pPr>
    </w:p>
    <w:p w:rsidR="00482575" w:rsidRDefault="00482575" w:rsidP="00482575">
      <w:pPr>
        <w:ind w:left="567"/>
        <w:rPr>
          <w:b/>
          <w:bCs/>
          <w:i/>
        </w:rPr>
      </w:pPr>
    </w:p>
    <w:p w:rsidR="00482575" w:rsidRDefault="00482575" w:rsidP="00482575">
      <w:pPr>
        <w:ind w:left="567"/>
        <w:rPr>
          <w:b/>
          <w:bCs/>
          <w:i/>
        </w:rPr>
      </w:pPr>
    </w:p>
    <w:p w:rsidR="00482575" w:rsidRDefault="00482575" w:rsidP="00482575">
      <w:pPr>
        <w:ind w:left="567"/>
        <w:rPr>
          <w:b/>
          <w:bCs/>
          <w:i/>
        </w:rPr>
      </w:pPr>
    </w:p>
    <w:p w:rsidR="00482575" w:rsidRDefault="00482575" w:rsidP="00482575">
      <w:pPr>
        <w:ind w:left="567"/>
        <w:rPr>
          <w:b/>
          <w:bCs/>
          <w:i/>
        </w:rPr>
      </w:pPr>
    </w:p>
    <w:p w:rsidR="00482575" w:rsidRDefault="00482575" w:rsidP="00482575">
      <w:pPr>
        <w:ind w:left="567"/>
        <w:rPr>
          <w:b/>
          <w:bCs/>
          <w:i/>
        </w:rPr>
      </w:pPr>
    </w:p>
    <w:p w:rsidR="00482575" w:rsidRDefault="00482575" w:rsidP="00482575">
      <w:pPr>
        <w:ind w:left="567"/>
        <w:rPr>
          <w:b/>
          <w:bCs/>
          <w:i/>
        </w:rPr>
      </w:pPr>
    </w:p>
    <w:p w:rsidR="00482575" w:rsidRDefault="00482575" w:rsidP="00482575">
      <w:pPr>
        <w:ind w:left="567"/>
        <w:rPr>
          <w:b/>
          <w:bCs/>
          <w:i/>
        </w:rPr>
      </w:pPr>
    </w:p>
    <w:p w:rsidR="00482575" w:rsidRDefault="00482575" w:rsidP="00482575">
      <w:pPr>
        <w:ind w:left="567"/>
        <w:rPr>
          <w:b/>
          <w:bCs/>
          <w:i/>
        </w:rPr>
      </w:pPr>
    </w:p>
    <w:p w:rsidR="00482575" w:rsidRDefault="00482575" w:rsidP="00482575">
      <w:pPr>
        <w:ind w:left="567"/>
        <w:rPr>
          <w:b/>
          <w:bCs/>
          <w:i/>
        </w:rPr>
      </w:pPr>
    </w:p>
    <w:p w:rsidR="00482575" w:rsidRDefault="00482575" w:rsidP="00482575">
      <w:pPr>
        <w:ind w:left="567"/>
        <w:rPr>
          <w:b/>
          <w:bCs/>
          <w:i/>
        </w:rPr>
      </w:pPr>
    </w:p>
    <w:p w:rsidR="00482575" w:rsidRDefault="00482575" w:rsidP="00482575">
      <w:pPr>
        <w:ind w:left="567"/>
        <w:rPr>
          <w:b/>
          <w:bCs/>
          <w:i/>
        </w:rPr>
      </w:pPr>
    </w:p>
    <w:p w:rsidR="00482575" w:rsidRDefault="00482575" w:rsidP="00482575">
      <w:pPr>
        <w:ind w:left="567"/>
        <w:rPr>
          <w:b/>
          <w:bCs/>
          <w:i/>
        </w:rPr>
      </w:pPr>
    </w:p>
    <w:p w:rsidR="00482575" w:rsidRDefault="00482575" w:rsidP="00482575">
      <w:pPr>
        <w:pStyle w:val="a4"/>
        <w:rPr>
          <w:b/>
          <w:i/>
        </w:rPr>
      </w:pPr>
    </w:p>
    <w:p w:rsidR="00482575" w:rsidRPr="006E1947" w:rsidRDefault="00482575" w:rsidP="00482575">
      <w:pPr>
        <w:pStyle w:val="a4"/>
        <w:rPr>
          <w:b/>
          <w:i/>
        </w:rPr>
      </w:pPr>
      <w:r>
        <w:rPr>
          <w:b/>
          <w:i/>
        </w:rPr>
        <w:t>Открытие</w:t>
      </w:r>
      <w:r w:rsidRPr="006E1947">
        <w:rPr>
          <w:b/>
          <w:i/>
        </w:rPr>
        <w:t xml:space="preserve">: </w:t>
      </w:r>
      <w:r>
        <w:rPr>
          <w:b/>
          <w:i/>
        </w:rPr>
        <w:t>13 мая</w:t>
      </w:r>
      <w:r w:rsidRPr="006E1947">
        <w:rPr>
          <w:b/>
          <w:i/>
        </w:rPr>
        <w:t xml:space="preserve"> </w:t>
      </w:r>
      <w:r>
        <w:rPr>
          <w:b/>
          <w:i/>
        </w:rPr>
        <w:t xml:space="preserve"> в 14.00</w:t>
      </w:r>
    </w:p>
    <w:p w:rsidR="00482575" w:rsidRDefault="00482575" w:rsidP="00482575">
      <w:pPr>
        <w:rPr>
          <w:i/>
        </w:rPr>
      </w:pPr>
      <w:r w:rsidRPr="004E6B7F">
        <w:rPr>
          <w:b/>
          <w:bCs/>
          <w:i/>
        </w:rPr>
        <w:t xml:space="preserve">Время проведения: </w:t>
      </w:r>
      <w:r>
        <w:rPr>
          <w:b/>
          <w:bCs/>
          <w:i/>
        </w:rPr>
        <w:t>до 17 июня</w:t>
      </w:r>
      <w:r w:rsidRPr="0093225D">
        <w:rPr>
          <w:i/>
        </w:rPr>
        <w:t xml:space="preserve">   </w:t>
      </w:r>
    </w:p>
    <w:p w:rsidR="00482575" w:rsidRPr="00713F6F" w:rsidRDefault="00482575" w:rsidP="00482575">
      <w:pPr>
        <w:shd w:val="clear" w:color="auto" w:fill="FFFFFF"/>
        <w:ind w:firstLine="567"/>
        <w:jc w:val="both"/>
      </w:pPr>
      <w:r w:rsidRPr="00D57C9F">
        <w:t xml:space="preserve">Впервые термин «акварель» встречается в 1437 году в «Трактате о живописи» </w:t>
      </w:r>
      <w:proofErr w:type="spellStart"/>
      <w:r w:rsidRPr="00D57C9F">
        <w:t>Ченнино</w:t>
      </w:r>
      <w:proofErr w:type="spellEnd"/>
      <w:r w:rsidRPr="00D57C9F">
        <w:t xml:space="preserve"> </w:t>
      </w:r>
      <w:proofErr w:type="spellStart"/>
      <w:r w:rsidRPr="00D57C9F">
        <w:t>Ченнини</w:t>
      </w:r>
      <w:proofErr w:type="spellEnd"/>
      <w:r w:rsidRPr="00D57C9F">
        <w:t xml:space="preserve">, где речь шла о растворении краски в воде, которая содержит растительный клей – гумми. Сегодня акварель можно встретить на каждом шагу: выставки, музеи, галереи — всюду витает дух акварели. Однако, несмотря на распространенность и доступность, </w:t>
      </w:r>
      <w:r w:rsidRPr="00D57C9F">
        <w:rPr>
          <w:rStyle w:val="a3"/>
          <w:b w:val="0"/>
        </w:rPr>
        <w:t>техника акварели</w:t>
      </w:r>
      <w:r w:rsidRPr="00D57C9F">
        <w:t xml:space="preserve"> </w:t>
      </w:r>
      <w:proofErr w:type="gramStart"/>
      <w:r w:rsidRPr="00D57C9F">
        <w:t>загадочна и непостижима</w:t>
      </w:r>
      <w:proofErr w:type="gramEnd"/>
      <w:r w:rsidRPr="00D57C9F">
        <w:t>.</w:t>
      </w:r>
      <w:r w:rsidRPr="00713F6F">
        <w:t xml:space="preserve"> Уникальность этой техники в том, что она совмещает в себе особенности живописи (богатство тона, построение формы и пространства цветом) и </w:t>
      </w:r>
      <w:hyperlink r:id="rId30" w:tooltip="Графика" w:history="1">
        <w:r w:rsidRPr="00223CBC">
          <w:rPr>
            <w:rStyle w:val="aa"/>
          </w:rPr>
          <w:t>графики</w:t>
        </w:r>
      </w:hyperlink>
      <w:r w:rsidRPr="00713F6F">
        <w:t xml:space="preserve"> (активная роль </w:t>
      </w:r>
      <w:hyperlink r:id="rId31" w:tooltip="Бумага" w:history="1">
        <w:r w:rsidRPr="00223CBC">
          <w:rPr>
            <w:rStyle w:val="aa"/>
          </w:rPr>
          <w:t>бумаги</w:t>
        </w:r>
      </w:hyperlink>
      <w:r w:rsidRPr="00713F6F">
        <w:t xml:space="preserve"> в построении изображения, отсутствие специфической рельефности мазка, характерной для живописной поверхности).</w:t>
      </w:r>
    </w:p>
    <w:p w:rsidR="00482575" w:rsidRPr="00713F6F" w:rsidRDefault="00482575" w:rsidP="00482575">
      <w:pPr>
        <w:shd w:val="clear" w:color="auto" w:fill="FFFFFF"/>
        <w:ind w:firstLine="567"/>
        <w:jc w:val="both"/>
        <w:rPr>
          <w:bCs/>
        </w:rPr>
      </w:pPr>
      <w:r w:rsidRPr="00713F6F">
        <w:rPr>
          <w:bCs/>
        </w:rPr>
        <w:t>Именно этой многообразной технике посвящена выставка из фондов Тольяттинского художественного музея «Музыка акварели».</w:t>
      </w:r>
    </w:p>
    <w:p w:rsidR="00482575" w:rsidRDefault="00482575" w:rsidP="00482575">
      <w:pPr>
        <w:shd w:val="clear" w:color="auto" w:fill="FFFFFF"/>
        <w:ind w:firstLine="567"/>
        <w:jc w:val="both"/>
      </w:pPr>
      <w:r w:rsidRPr="00713F6F">
        <w:t xml:space="preserve">Интересны произведения Заслуженного художника России Валерия Филиппова, Заслуженного художника России, доцента кафедры ТГУ, члена Творческого Союза </w:t>
      </w:r>
      <w:r w:rsidRPr="00713F6F">
        <w:lastRenderedPageBreak/>
        <w:t>художников, Сергея Галеты; члена Союза художников РФ Анатолия Алехина</w:t>
      </w:r>
      <w:r>
        <w:t>,</w:t>
      </w:r>
      <w:r w:rsidRPr="00713F6F">
        <w:t xml:space="preserve"> </w:t>
      </w:r>
      <w:r>
        <w:t xml:space="preserve">члена Союза художников РФ Нины </w:t>
      </w:r>
      <w:proofErr w:type="spellStart"/>
      <w:r>
        <w:t>Надеиной</w:t>
      </w:r>
      <w:proofErr w:type="spellEnd"/>
      <w:r>
        <w:t>.</w:t>
      </w:r>
    </w:p>
    <w:p w:rsidR="00482575" w:rsidRPr="00713F6F" w:rsidRDefault="00482575" w:rsidP="00482575">
      <w:pPr>
        <w:shd w:val="clear" w:color="auto" w:fill="FFFFFF"/>
        <w:ind w:firstLine="567"/>
        <w:jc w:val="both"/>
      </w:pPr>
      <w:r w:rsidRPr="00713F6F">
        <w:t xml:space="preserve">На выставке представлены произведения Валерия Филиппова, созданные им в смешанной технике (акварель, тушь) под впечатлением поездки в Китай. </w:t>
      </w:r>
      <w:r>
        <w:t>Х</w:t>
      </w:r>
      <w:r w:rsidRPr="00713F6F">
        <w:t xml:space="preserve">удожник выполнил все акварели в стилистике </w:t>
      </w:r>
      <w:proofErr w:type="spellStart"/>
      <w:proofErr w:type="gramStart"/>
      <w:r w:rsidRPr="00713F6F">
        <w:t>древне-китайской</w:t>
      </w:r>
      <w:proofErr w:type="spellEnd"/>
      <w:proofErr w:type="gramEnd"/>
      <w:r w:rsidRPr="00713F6F">
        <w:t xml:space="preserve"> живописи, что абсолютно несвойственно творческой манере </w:t>
      </w:r>
      <w:r>
        <w:t>автора</w:t>
      </w:r>
      <w:r w:rsidRPr="00713F6F">
        <w:t xml:space="preserve">, даже снабдив их подписями китайскими иероглифами. </w:t>
      </w:r>
    </w:p>
    <w:p w:rsidR="00482575" w:rsidRPr="00713F6F" w:rsidRDefault="00482575" w:rsidP="00482575">
      <w:pPr>
        <w:shd w:val="clear" w:color="auto" w:fill="FFFFFF"/>
        <w:ind w:firstLine="567"/>
        <w:jc w:val="both"/>
      </w:pPr>
      <w:r w:rsidRPr="00713F6F">
        <w:t>Акварель Сергея Галеты эфемерно-воздушная и празднично-игривая, ликующе-приподнятая и светоносно-сияющая. Уникальным образом натурные впечатления перерождаются под кистью художника в прекрасные интерпретации знакомого нам мира.</w:t>
      </w:r>
    </w:p>
    <w:p w:rsidR="00482575" w:rsidRPr="00D57C9F" w:rsidRDefault="00482575" w:rsidP="00482575">
      <w:pPr>
        <w:shd w:val="clear" w:color="auto" w:fill="FFFFFF"/>
        <w:ind w:firstLine="567"/>
        <w:jc w:val="both"/>
      </w:pPr>
      <w:r w:rsidRPr="00713F6F">
        <w:t xml:space="preserve">Цепочки ассоциаций, скрытых смыслов превращают каждое произведение Анатолия Алехина в повод для серьезной интеллектуальной работы. Цветовое </w:t>
      </w:r>
      <w:r w:rsidRPr="00D57C9F">
        <w:t>решение каждого произведения завораживает градациями внутренне сосредоточенных, самоуглубленных тонов.</w:t>
      </w:r>
    </w:p>
    <w:p w:rsidR="00482575" w:rsidRPr="00D57C9F" w:rsidRDefault="00482575" w:rsidP="00482575">
      <w:pPr>
        <w:ind w:firstLine="567"/>
        <w:jc w:val="both"/>
      </w:pPr>
      <w:r w:rsidRPr="00D57C9F">
        <w:t xml:space="preserve">В каждой работе, будь то пейзаж или натюрморт, </w:t>
      </w:r>
      <w:r>
        <w:t xml:space="preserve">Нине </w:t>
      </w:r>
      <w:proofErr w:type="spellStart"/>
      <w:r w:rsidRPr="00D57C9F">
        <w:t>Надеиной</w:t>
      </w:r>
      <w:proofErr w:type="spellEnd"/>
      <w:r w:rsidRPr="00D57C9F">
        <w:t xml:space="preserve"> важно передать свежесть восприятия. В пейзажах автор </w:t>
      </w:r>
      <w:proofErr w:type="gramStart"/>
      <w:r w:rsidRPr="00D57C9F">
        <w:t>использует звучные цветовые аккорды в колористических решениях и тем самым создает</w:t>
      </w:r>
      <w:proofErr w:type="gramEnd"/>
      <w:r w:rsidRPr="00D57C9F">
        <w:t xml:space="preserve"> эмоционально выразительный образ природы. В натюрморте </w:t>
      </w:r>
      <w:r>
        <w:t>Нину Надину</w:t>
      </w:r>
      <w:r w:rsidRPr="00D57C9F">
        <w:t xml:space="preserve"> привлекает возможность «каждый раз по-новому увидеть бесконечное разнообразие природных и рукотворных форм, силуэтов и поверхностей».</w:t>
      </w:r>
    </w:p>
    <w:p w:rsidR="00482575" w:rsidRPr="00713F6F" w:rsidRDefault="00482575" w:rsidP="00482575">
      <w:pPr>
        <w:pStyle w:val="af"/>
        <w:shd w:val="clear" w:color="auto" w:fill="FFFFFF"/>
        <w:spacing w:before="0" w:beforeAutospacing="0" w:after="0" w:afterAutospacing="0"/>
        <w:ind w:firstLine="567"/>
        <w:jc w:val="both"/>
      </w:pPr>
      <w:r w:rsidRPr="00D57C9F">
        <w:t>Когда художник работает в технике акварели, кажется, что</w:t>
      </w:r>
      <w:r w:rsidRPr="00713F6F">
        <w:t xml:space="preserve"> краски живут своей жизнью – расплываются по листу, словно подчиняясь волшебной палочке опытного чародея. Однако управляет движением красок не какой-то выдуманный маг, а самый настоящий, ведь все художники немножко волшебники. И, кто знает, возможно, при посещении выставки «Музыка акварели», зритель сможет ощутить эту волшебную магию - услышит дивные мелодии, почувствует настроение авторов, соприкоснется с тайнами и загадками акварели.</w:t>
      </w:r>
    </w:p>
    <w:p w:rsidR="00482575" w:rsidRDefault="00482575" w:rsidP="00482575"/>
    <w:p w:rsidR="00CD6010" w:rsidRDefault="00DF1038" w:rsidP="00DF1038">
      <w:pPr>
        <w:jc w:val="center"/>
      </w:pPr>
      <w:r>
        <w:rPr>
          <w:noProof/>
        </w:rPr>
        <w:drawing>
          <wp:inline distT="0" distB="0" distL="0" distR="0">
            <wp:extent cx="2703649" cy="4057650"/>
            <wp:effectExtent l="19050" t="0" r="1451"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2703649" cy="4057650"/>
                    </a:xfrm>
                    <a:prstGeom prst="rect">
                      <a:avLst/>
                    </a:prstGeom>
                    <a:noFill/>
                    <a:ln w="9525">
                      <a:noFill/>
                      <a:miter lim="800000"/>
                      <a:headEnd/>
                      <a:tailEnd/>
                    </a:ln>
                  </pic:spPr>
                </pic:pic>
              </a:graphicData>
            </a:graphic>
          </wp:inline>
        </w:drawing>
      </w:r>
    </w:p>
    <w:p w:rsidR="00CD6010" w:rsidRPr="00B64098" w:rsidRDefault="00CD6010" w:rsidP="00CD6010">
      <w:pPr>
        <w:jc w:val="center"/>
      </w:pPr>
    </w:p>
    <w:p w:rsidR="00CD6010" w:rsidRPr="00CD6010" w:rsidRDefault="00CD6010" w:rsidP="00CD6010">
      <w:pPr>
        <w:jc w:val="center"/>
        <w:rPr>
          <w:b/>
        </w:rPr>
      </w:pPr>
      <w:r>
        <w:rPr>
          <w:b/>
        </w:rPr>
        <w:t>М</w:t>
      </w:r>
      <w:r w:rsidRPr="00B64098">
        <w:rPr>
          <w:b/>
        </w:rPr>
        <w:t>астер-класс</w:t>
      </w:r>
      <w:r>
        <w:rPr>
          <w:b/>
        </w:rPr>
        <w:t xml:space="preserve"> </w:t>
      </w:r>
    </w:p>
    <w:p w:rsidR="00CD6010" w:rsidRPr="00B64098" w:rsidRDefault="00CD6010" w:rsidP="00CD6010">
      <w:pPr>
        <w:jc w:val="center"/>
        <w:rPr>
          <w:b/>
        </w:rPr>
      </w:pPr>
      <w:r w:rsidRPr="00B64098">
        <w:rPr>
          <w:b/>
        </w:rPr>
        <w:lastRenderedPageBreak/>
        <w:t>по созданию авторского браслета</w:t>
      </w:r>
      <w:r>
        <w:rPr>
          <w:b/>
        </w:rPr>
        <w:t xml:space="preserve"> </w:t>
      </w:r>
      <w:r w:rsidRPr="00B64098">
        <w:rPr>
          <w:b/>
        </w:rPr>
        <w:t>«Талисман»</w:t>
      </w:r>
    </w:p>
    <w:p w:rsidR="00CD6010" w:rsidRPr="00B64098" w:rsidRDefault="00CD6010" w:rsidP="00CD6010">
      <w:pPr>
        <w:jc w:val="center"/>
        <w:rPr>
          <w:b/>
          <w:i/>
        </w:rPr>
      </w:pPr>
    </w:p>
    <w:p w:rsidR="00CD6010" w:rsidRPr="00B64098" w:rsidRDefault="00CD6010" w:rsidP="00CD6010">
      <w:pPr>
        <w:jc w:val="center"/>
        <w:rPr>
          <w:b/>
          <w:i/>
        </w:rPr>
      </w:pPr>
      <w:r w:rsidRPr="00B64098">
        <w:rPr>
          <w:b/>
          <w:i/>
        </w:rPr>
        <w:t>мероприятие проведет мастер по микро-макраме Алена Юленкова</w:t>
      </w:r>
    </w:p>
    <w:p w:rsidR="00CD6010" w:rsidRDefault="00CD6010" w:rsidP="00CD6010">
      <w:pPr>
        <w:jc w:val="both"/>
        <w:rPr>
          <w:b/>
          <w:color w:val="FF0000"/>
        </w:rPr>
      </w:pPr>
    </w:p>
    <w:p w:rsidR="00CD6010" w:rsidRPr="00CD6010" w:rsidRDefault="00CD6010" w:rsidP="00CD6010">
      <w:pPr>
        <w:jc w:val="both"/>
        <w:rPr>
          <w:b/>
          <w:i/>
        </w:rPr>
      </w:pPr>
      <w:r w:rsidRPr="00CD6010">
        <w:rPr>
          <w:b/>
          <w:i/>
        </w:rPr>
        <w:t>Время проведения: 21 мая в 17.00</w:t>
      </w:r>
    </w:p>
    <w:p w:rsidR="00CD6010" w:rsidRPr="0013606C" w:rsidRDefault="00CD6010" w:rsidP="00CD6010">
      <w:pPr>
        <w:ind w:firstLine="567"/>
        <w:jc w:val="right"/>
        <w:rPr>
          <w:i/>
        </w:rPr>
      </w:pPr>
      <w:r w:rsidRPr="00B64098">
        <w:t xml:space="preserve">        </w:t>
      </w:r>
      <w:r w:rsidRPr="009C2577">
        <w:rPr>
          <w:i/>
        </w:rPr>
        <w:t>10+</w:t>
      </w:r>
    </w:p>
    <w:p w:rsidR="00CD6010" w:rsidRDefault="00CD6010" w:rsidP="00CD6010">
      <w:pPr>
        <w:ind w:firstLine="709"/>
        <w:jc w:val="right"/>
        <w:rPr>
          <w:rFonts w:ascii="Arial" w:hAnsi="Arial" w:cs="Arial"/>
          <w:color w:val="000000"/>
          <w:sz w:val="21"/>
          <w:szCs w:val="21"/>
          <w:shd w:val="clear" w:color="auto" w:fill="FFFFFF"/>
        </w:rPr>
      </w:pPr>
    </w:p>
    <w:p w:rsidR="00CD6010" w:rsidRDefault="00CD6010" w:rsidP="00CD6010">
      <w:pPr>
        <w:pStyle w:val="a4"/>
        <w:ind w:firstLine="709"/>
        <w:jc w:val="both"/>
      </w:pPr>
      <w:r w:rsidRPr="002F2C18">
        <w:t xml:space="preserve">Макраме – узелковая техника, </w:t>
      </w:r>
      <w:proofErr w:type="gramStart"/>
      <w:r w:rsidRPr="002F2C18">
        <w:t>корн</w:t>
      </w:r>
      <w:r>
        <w:t>ями</w:t>
      </w:r>
      <w:proofErr w:type="gramEnd"/>
      <w:r>
        <w:t xml:space="preserve"> </w:t>
      </w:r>
      <w:r w:rsidRPr="002F2C18">
        <w:t>уходя</w:t>
      </w:r>
      <w:r>
        <w:t>щая</w:t>
      </w:r>
      <w:r w:rsidRPr="002F2C18">
        <w:t xml:space="preserve"> в древние века. </w:t>
      </w:r>
      <w:r>
        <w:t>Ее основоположниками являются</w:t>
      </w:r>
      <w:r w:rsidRPr="002F2C18">
        <w:t xml:space="preserve"> моряк</w:t>
      </w:r>
      <w:r>
        <w:t>и</w:t>
      </w:r>
      <w:r w:rsidRPr="002F2C18">
        <w:t xml:space="preserve"> и рыбак</w:t>
      </w:r>
      <w:r>
        <w:t>и</w:t>
      </w:r>
      <w:r w:rsidRPr="002F2C18">
        <w:t xml:space="preserve">, </w:t>
      </w:r>
      <w:r>
        <w:t>у</w:t>
      </w:r>
      <w:r w:rsidRPr="002F2C18">
        <w:t xml:space="preserve">злы и веревки </w:t>
      </w:r>
      <w:r>
        <w:t xml:space="preserve">для которых </w:t>
      </w:r>
      <w:r w:rsidRPr="002F2C18">
        <w:t xml:space="preserve">были жизненно необходимы. </w:t>
      </w:r>
      <w:r>
        <w:t>Со временем мастерство вязки узлов</w:t>
      </w:r>
      <w:r w:rsidRPr="00DC30D7">
        <w:t xml:space="preserve"> оттачива</w:t>
      </w:r>
      <w:r>
        <w:t>лось</w:t>
      </w:r>
      <w:r w:rsidRPr="00DC30D7">
        <w:t xml:space="preserve"> </w:t>
      </w:r>
      <w:r>
        <w:t xml:space="preserve">и стали </w:t>
      </w:r>
      <w:r w:rsidRPr="00DC30D7">
        <w:t>создава</w:t>
      </w:r>
      <w:r>
        <w:t xml:space="preserve">ться </w:t>
      </w:r>
      <w:r w:rsidRPr="00DC30D7">
        <w:t xml:space="preserve">не только </w:t>
      </w:r>
      <w:r>
        <w:t>чисто утилитарные вещи, без которых не обойтись в быту</w:t>
      </w:r>
      <w:r w:rsidRPr="00DC30D7">
        <w:t>, но и т</w:t>
      </w:r>
      <w:r>
        <w:t>о</w:t>
      </w:r>
      <w:r w:rsidRPr="00DC30D7">
        <w:t xml:space="preserve">, что </w:t>
      </w:r>
      <w:r>
        <w:t xml:space="preserve">могло радовать глаз, </w:t>
      </w:r>
      <w:proofErr w:type="gramStart"/>
      <w:r w:rsidRPr="00DC30D7">
        <w:t>вдохновля</w:t>
      </w:r>
      <w:r>
        <w:t>ть и</w:t>
      </w:r>
      <w:r w:rsidRPr="00DC30D7">
        <w:t xml:space="preserve"> дари</w:t>
      </w:r>
      <w:r>
        <w:t>ть</w:t>
      </w:r>
      <w:proofErr w:type="gramEnd"/>
      <w:r>
        <w:t xml:space="preserve"> радость.</w:t>
      </w:r>
    </w:p>
    <w:p w:rsidR="00CD6010" w:rsidRDefault="00CD6010" w:rsidP="00CD6010">
      <w:pPr>
        <w:pStyle w:val="a4"/>
        <w:ind w:firstLine="709"/>
        <w:jc w:val="both"/>
      </w:pPr>
      <w:r w:rsidRPr="00D7186E">
        <w:t>Почти все мы знакомы с изделиями макраме с детства, часто наши мамы и бабушки создавали кашпо для цветов ил</w:t>
      </w:r>
      <w:r>
        <w:t xml:space="preserve">и панно на стену, украшая свой дом. </w:t>
      </w:r>
      <w:r>
        <w:rPr>
          <w:rStyle w:val="apple-converted-space"/>
        </w:rPr>
        <w:t>В наше время макраме предстало в новом качестве. Обилие материалов, ставших доступными для творчества, дали возможность</w:t>
      </w:r>
      <w:r w:rsidRPr="00D7186E">
        <w:t xml:space="preserve"> посмотреть на узелки совершенно с другой стороны.</w:t>
      </w:r>
      <w:r>
        <w:t xml:space="preserve"> Использование к</w:t>
      </w:r>
      <w:r w:rsidRPr="00D7186E">
        <w:t>расивы</w:t>
      </w:r>
      <w:r>
        <w:t>х</w:t>
      </w:r>
      <w:r w:rsidRPr="00D7186E">
        <w:t>, прочны</w:t>
      </w:r>
      <w:r>
        <w:t>х</w:t>
      </w:r>
      <w:r w:rsidRPr="00D7186E">
        <w:t xml:space="preserve"> нит</w:t>
      </w:r>
      <w:r>
        <w:t>ей</w:t>
      </w:r>
      <w:r w:rsidRPr="00D7186E">
        <w:t>, бисер</w:t>
      </w:r>
      <w:r>
        <w:t>а</w:t>
      </w:r>
      <w:r w:rsidRPr="00D7186E">
        <w:t xml:space="preserve">, бусин </w:t>
      </w:r>
      <w:r>
        <w:t>и натуральных камней позволили создавать не просто милые безделицы, а настоящие произведения ювелирного искусства.</w:t>
      </w:r>
    </w:p>
    <w:p w:rsidR="00CD6010" w:rsidRPr="00422838" w:rsidRDefault="00CD6010" w:rsidP="00CD6010">
      <w:pPr>
        <w:pStyle w:val="a4"/>
        <w:ind w:firstLine="709"/>
        <w:jc w:val="both"/>
      </w:pPr>
      <w:r>
        <w:t>Тольяттинский художественный музей рад пригласить всех желающих на мастер-класс по ювелирному микро-макраме, который проведет художник мастерской теплых вещиц «</w:t>
      </w:r>
      <w:proofErr w:type="spellStart"/>
      <w:r>
        <w:t>AlensiaArt</w:t>
      </w:r>
      <w:proofErr w:type="spellEnd"/>
      <w:r>
        <w:t>» - Алена Юленкова. Во время занятия вы сможете освоить начальный уровень этой интересной и необычной техники, узнать о материалах для создания эксклюзивных украшений из натуральных камней и сделать для себя авторский браслет-талисман.</w:t>
      </w:r>
    </w:p>
    <w:p w:rsidR="00CD6010" w:rsidRDefault="00CD6010" w:rsidP="00CD6010">
      <w:pPr>
        <w:pStyle w:val="a4"/>
        <w:ind w:firstLine="709"/>
        <w:jc w:val="both"/>
        <w:rPr>
          <w:rStyle w:val="apple-converted-space"/>
        </w:rPr>
      </w:pPr>
    </w:p>
    <w:p w:rsidR="00CD6010" w:rsidRDefault="00CD6010" w:rsidP="00CD6010">
      <w:pPr>
        <w:jc w:val="center"/>
        <w:rPr>
          <w:b/>
          <w:i/>
          <w:color w:val="FF0000"/>
        </w:rPr>
      </w:pPr>
      <w:r>
        <w:rPr>
          <w:b/>
          <w:i/>
          <w:color w:val="FF0000"/>
        </w:rPr>
        <w:t>Длительность мастер-класса – 2 часа.</w:t>
      </w:r>
    </w:p>
    <w:p w:rsidR="00CD6010" w:rsidRDefault="00CD6010" w:rsidP="00CD6010">
      <w:pPr>
        <w:jc w:val="center"/>
        <w:rPr>
          <w:b/>
          <w:i/>
          <w:color w:val="FF0000"/>
        </w:rPr>
      </w:pPr>
      <w:r w:rsidRPr="00C20C9D">
        <w:rPr>
          <w:b/>
          <w:i/>
          <w:color w:val="FF0000"/>
        </w:rPr>
        <w:t>Стоимость мастер-класса – 2</w:t>
      </w:r>
      <w:r>
        <w:rPr>
          <w:b/>
          <w:i/>
          <w:color w:val="FF0000"/>
        </w:rPr>
        <w:t>50 рублей (входят все материалы).</w:t>
      </w:r>
    </w:p>
    <w:p w:rsidR="00CD6010" w:rsidRDefault="00CD6010" w:rsidP="00CD6010">
      <w:pPr>
        <w:jc w:val="center"/>
        <w:rPr>
          <w:b/>
          <w:i/>
          <w:color w:val="FF0000"/>
        </w:rPr>
      </w:pPr>
      <w:r>
        <w:rPr>
          <w:b/>
          <w:i/>
          <w:color w:val="FF0000"/>
        </w:rPr>
        <w:t>Количество участников ограниченно (не более 6 человек).</w:t>
      </w:r>
    </w:p>
    <w:p w:rsidR="00CD6010" w:rsidRDefault="00CD6010" w:rsidP="00482575"/>
    <w:p w:rsidR="000F5FFF" w:rsidRPr="003C1D96" w:rsidRDefault="000F5FFF" w:rsidP="003C1D96">
      <w:pPr>
        <w:jc w:val="both"/>
      </w:pPr>
    </w:p>
    <w:p w:rsidR="00ED6A84" w:rsidRPr="003C1D96" w:rsidRDefault="00ED6A84" w:rsidP="003C1D96">
      <w:pPr>
        <w:jc w:val="center"/>
        <w:rPr>
          <w:b/>
        </w:rPr>
      </w:pPr>
      <w:r w:rsidRPr="003C1D96">
        <w:rPr>
          <w:b/>
        </w:rPr>
        <w:t xml:space="preserve">ОТДЕЛ СОВРЕМЕННОГО ИСКУССТВА </w:t>
      </w:r>
    </w:p>
    <w:p w:rsidR="00ED6A84" w:rsidRPr="003C1D96" w:rsidRDefault="00ED6A84" w:rsidP="003C1D96">
      <w:pPr>
        <w:jc w:val="center"/>
        <w:rPr>
          <w:b/>
          <w:sz w:val="16"/>
          <w:szCs w:val="16"/>
        </w:rPr>
      </w:pPr>
    </w:p>
    <w:p w:rsidR="00ED6A84" w:rsidRPr="003C1D96" w:rsidRDefault="00ED6A84" w:rsidP="003C1D96">
      <w:pPr>
        <w:jc w:val="center"/>
        <w:rPr>
          <w:b/>
        </w:rPr>
      </w:pPr>
      <w:r w:rsidRPr="003C1D96">
        <w:rPr>
          <w:b/>
        </w:rPr>
        <w:t>Фестиваль графического дизайна «Рупор»</w:t>
      </w:r>
    </w:p>
    <w:p w:rsidR="00ED6A84" w:rsidRPr="00482575" w:rsidRDefault="002D6644" w:rsidP="003C1D96">
      <w:pPr>
        <w:jc w:val="center"/>
        <w:rPr>
          <w:b/>
          <w:i/>
        </w:rPr>
      </w:pPr>
      <w:r w:rsidRPr="00482575">
        <w:rPr>
          <w:b/>
          <w:i/>
        </w:rPr>
        <w:t>до</w:t>
      </w:r>
      <w:r w:rsidR="00ED6A84" w:rsidRPr="00482575">
        <w:rPr>
          <w:b/>
          <w:i/>
        </w:rPr>
        <w:t xml:space="preserve"> 31 мая</w:t>
      </w:r>
    </w:p>
    <w:p w:rsidR="00ED6A84" w:rsidRPr="003C1D96" w:rsidRDefault="00ED6A84" w:rsidP="003C1D96">
      <w:pPr>
        <w:tabs>
          <w:tab w:val="left" w:pos="8080"/>
          <w:tab w:val="left" w:pos="10632"/>
        </w:tabs>
      </w:pPr>
      <w:r w:rsidRPr="003C1D96">
        <w:t>Место проведения: Тольятти, ул. Революционная, 52а, ТЦ «Русь на Волге», 1 этаж (правое крыло)</w:t>
      </w:r>
    </w:p>
    <w:p w:rsidR="00ED6A84" w:rsidRPr="003C1D96" w:rsidRDefault="00ED6A84" w:rsidP="003C1D96">
      <w:pPr>
        <w:tabs>
          <w:tab w:val="left" w:pos="8080"/>
          <w:tab w:val="left" w:pos="10632"/>
        </w:tabs>
      </w:pPr>
      <w:r w:rsidRPr="003C1D96">
        <w:t>Вход на открытие: свободный</w:t>
      </w:r>
    </w:p>
    <w:p w:rsidR="00ED6A84" w:rsidRPr="003C1D96" w:rsidRDefault="00ED6A84" w:rsidP="003C1D96">
      <w:pPr>
        <w:tabs>
          <w:tab w:val="left" w:pos="8080"/>
          <w:tab w:val="left" w:pos="10632"/>
        </w:tabs>
      </w:pPr>
      <w:r w:rsidRPr="003C1D96">
        <w:t xml:space="preserve">Открытие выставок «Плакаты со всего мира», «Что такое </w:t>
      </w:r>
      <w:proofErr w:type="spellStart"/>
      <w:r w:rsidRPr="003C1D96">
        <w:t>инфографика</w:t>
      </w:r>
      <w:proofErr w:type="spellEnd"/>
      <w:r w:rsidRPr="003C1D96">
        <w:t>»: 24 апреля, 19:00</w:t>
      </w:r>
    </w:p>
    <w:p w:rsidR="00ED6A84" w:rsidRPr="003C1D96" w:rsidRDefault="00ED6A84" w:rsidP="003C1D96">
      <w:pPr>
        <w:tabs>
          <w:tab w:val="left" w:pos="8080"/>
          <w:tab w:val="left" w:pos="10632"/>
        </w:tabs>
      </w:pPr>
      <w:r w:rsidRPr="003C1D96">
        <w:t>Место проведения: Тольятти, ул. Свердлова, 3</w:t>
      </w:r>
    </w:p>
    <w:p w:rsidR="00ED6A84" w:rsidRPr="003C1D96" w:rsidRDefault="00ED6A84" w:rsidP="003C1D96">
      <w:pPr>
        <w:tabs>
          <w:tab w:val="left" w:pos="8080"/>
          <w:tab w:val="left" w:pos="10632"/>
        </w:tabs>
      </w:pPr>
      <w:r w:rsidRPr="003C1D96">
        <w:t>Вход на открытие: свободный</w:t>
      </w:r>
    </w:p>
    <w:p w:rsidR="00ED6A84" w:rsidRPr="003C1D96" w:rsidRDefault="00ED6A84" w:rsidP="003C1D96">
      <w:pPr>
        <w:rPr>
          <w:b/>
        </w:rPr>
      </w:pPr>
    </w:p>
    <w:p w:rsidR="00ED6A84" w:rsidRPr="003C1D96" w:rsidRDefault="00ED6A84" w:rsidP="003C1D96">
      <w:pPr>
        <w:contextualSpacing/>
        <w:jc w:val="both"/>
      </w:pPr>
      <w:r w:rsidRPr="003C1D96">
        <w:rPr>
          <w:b/>
        </w:rPr>
        <w:t>Первый фестиваль графического дизайна «Рупор»</w:t>
      </w:r>
      <w:r w:rsidRPr="003C1D96">
        <w:t xml:space="preserve"> – это громкое заявление о том, что у нас в городе есть качественный профессиональный графический дизайн. Он успешный, постоянно развивающийся, и высоко оценен профессиональным сообществом.</w:t>
      </w:r>
    </w:p>
    <w:p w:rsidR="00ED6A84" w:rsidRPr="003C1D96" w:rsidRDefault="00ED6A84" w:rsidP="003C1D96">
      <w:pPr>
        <w:contextualSpacing/>
        <w:jc w:val="both"/>
      </w:pPr>
      <w:proofErr w:type="gramStart"/>
      <w:r w:rsidRPr="003C1D96">
        <w:t>Посетители увидят три уровня графического дизайна: первый – профессиональный уровень города (</w:t>
      </w:r>
      <w:proofErr w:type="spellStart"/>
      <w:r w:rsidRPr="003C1D96">
        <w:t>портфолио</w:t>
      </w:r>
      <w:proofErr w:type="spellEnd"/>
      <w:r w:rsidRPr="003C1D96">
        <w:t xml:space="preserve"> </w:t>
      </w:r>
      <w:proofErr w:type="spellStart"/>
      <w:r w:rsidRPr="003C1D96">
        <w:t>дизайн-студий</w:t>
      </w:r>
      <w:proofErr w:type="spellEnd"/>
      <w:r w:rsidRPr="003C1D96">
        <w:t xml:space="preserve"> и </w:t>
      </w:r>
      <w:proofErr w:type="spellStart"/>
      <w:r w:rsidRPr="003C1D96">
        <w:t>брендинговых</w:t>
      </w:r>
      <w:proofErr w:type="spellEnd"/>
      <w:r w:rsidRPr="003C1D96">
        <w:t xml:space="preserve"> агентств Тольятти), второй – российский (выставка «Что такое </w:t>
      </w:r>
      <w:proofErr w:type="spellStart"/>
      <w:r w:rsidRPr="003C1D96">
        <w:t>инфографика</w:t>
      </w:r>
      <w:proofErr w:type="spellEnd"/>
      <w:r w:rsidRPr="003C1D96">
        <w:t>») и третий – международный уровень «Плакаты со всего мира»).</w:t>
      </w:r>
      <w:proofErr w:type="gramEnd"/>
    </w:p>
    <w:p w:rsidR="00ED6A84" w:rsidRPr="003C1D96" w:rsidRDefault="00ED6A84" w:rsidP="003C1D96">
      <w:pPr>
        <w:jc w:val="both"/>
      </w:pPr>
      <w:r w:rsidRPr="003C1D96">
        <w:t xml:space="preserve">Площадка с работами </w:t>
      </w:r>
      <w:proofErr w:type="spellStart"/>
      <w:proofErr w:type="gramStart"/>
      <w:r w:rsidRPr="003C1D96">
        <w:t>дизайн-студий</w:t>
      </w:r>
      <w:proofErr w:type="spellEnd"/>
      <w:proofErr w:type="gramEnd"/>
      <w:r w:rsidRPr="003C1D96">
        <w:t xml:space="preserve"> города продемонстрирует широкой аудитории качество и уровень профессионального графического дизайна в Тольятти и наладит контакт между </w:t>
      </w:r>
      <w:proofErr w:type="spellStart"/>
      <w:r w:rsidRPr="003C1D96">
        <w:t>дизайн-студиями</w:t>
      </w:r>
      <w:proofErr w:type="spellEnd"/>
      <w:r w:rsidRPr="003C1D96">
        <w:t xml:space="preserve">, </w:t>
      </w:r>
      <w:proofErr w:type="spellStart"/>
      <w:r w:rsidRPr="003C1D96">
        <w:t>бизнес-сообществом</w:t>
      </w:r>
      <w:proofErr w:type="spellEnd"/>
      <w:r w:rsidRPr="003C1D96">
        <w:t xml:space="preserve"> и будущими дизайнерами. Посетители </w:t>
      </w:r>
      <w:proofErr w:type="gramStart"/>
      <w:r w:rsidRPr="003C1D96">
        <w:t>узнают</w:t>
      </w:r>
      <w:proofErr w:type="gramEnd"/>
      <w:r w:rsidRPr="003C1D96">
        <w:t xml:space="preserve"> кто делает известные бренды для Тольятти и не только для него (адрес: </w:t>
      </w:r>
      <w:proofErr w:type="gramStart"/>
      <w:r w:rsidRPr="003C1D96">
        <w:t xml:space="preserve">ТЦ «Русь на Волге», 1 этаж, правое крыло). </w:t>
      </w:r>
      <w:proofErr w:type="gramEnd"/>
    </w:p>
    <w:p w:rsidR="00ED6A84" w:rsidRPr="003C1D96" w:rsidRDefault="00ED6A84" w:rsidP="003C1D96">
      <w:pPr>
        <w:contextualSpacing/>
        <w:jc w:val="both"/>
      </w:pPr>
      <w:proofErr w:type="gramStart"/>
      <w:r w:rsidRPr="003C1D96">
        <w:lastRenderedPageBreak/>
        <w:t xml:space="preserve">На площадке Отдела современного искусства ТХМ (ул. Свердлова, 3) будет показан широкий диапазон выразительности графического дизайна: от статистических данных, эффектно выраженных в графиках и диаграммах, от признанного лидера в </w:t>
      </w:r>
      <w:proofErr w:type="spellStart"/>
      <w:r w:rsidRPr="003C1D96">
        <w:t>инфографике</w:t>
      </w:r>
      <w:proofErr w:type="spellEnd"/>
      <w:r w:rsidRPr="003C1D96">
        <w:t xml:space="preserve"> – </w:t>
      </w:r>
      <w:proofErr w:type="spellStart"/>
      <w:r w:rsidRPr="003C1D96">
        <w:t>РИА-Новости</w:t>
      </w:r>
      <w:proofErr w:type="spellEnd"/>
      <w:r w:rsidRPr="003C1D96">
        <w:t>, до афиш Музея современного искусства PERMMM и социальных плакатов (география участников:</w:t>
      </w:r>
      <w:proofErr w:type="gramEnd"/>
      <w:r w:rsidRPr="003C1D96">
        <w:t xml:space="preserve"> </w:t>
      </w:r>
      <w:proofErr w:type="gramStart"/>
      <w:r w:rsidRPr="003C1D96">
        <w:t xml:space="preserve">Россия, Беларусь, Эстония, Литва, Кыргызстан, Чехия, Финляндия, Швейцария, Иран).  </w:t>
      </w:r>
      <w:proofErr w:type="gramEnd"/>
    </w:p>
    <w:p w:rsidR="00ED6A84" w:rsidRPr="003C1D96" w:rsidRDefault="00ED6A84" w:rsidP="003C1D96">
      <w:pPr>
        <w:contextualSpacing/>
        <w:jc w:val="both"/>
      </w:pPr>
      <w:r w:rsidRPr="003C1D96">
        <w:t>В рамках фестиваля пройдут события, на которых участники узнают значение графического дизайна в городской среде, идентификации компаний и событий, а также расширят свои навыки в различных областях графического дизайна.</w:t>
      </w:r>
    </w:p>
    <w:p w:rsidR="00ED6A84" w:rsidRPr="003C1D96" w:rsidRDefault="00ED6A84" w:rsidP="003C1D96">
      <w:pPr>
        <w:contextualSpacing/>
        <w:jc w:val="both"/>
      </w:pPr>
      <w:r w:rsidRPr="003C1D96">
        <w:t>Программа событий включает в себя: презентации, дискуссии, мастер-классы, лекции, кинопросмотры.</w:t>
      </w:r>
    </w:p>
    <w:p w:rsidR="00ED6A84" w:rsidRPr="003C1D96" w:rsidRDefault="00ED6A84" w:rsidP="003C1D96"/>
    <w:p w:rsidR="00ED6A84" w:rsidRPr="003C1D96" w:rsidRDefault="00ED6A84" w:rsidP="003C1D96">
      <w:pPr>
        <w:rPr>
          <w:b/>
        </w:rPr>
      </w:pPr>
      <w:r w:rsidRPr="003C1D96">
        <w:rPr>
          <w:b/>
        </w:rPr>
        <w:t>ПРОГРАММА фестиваля:</w:t>
      </w:r>
    </w:p>
    <w:p w:rsidR="00ED6A84" w:rsidRPr="003C1D96" w:rsidRDefault="00ED6A84" w:rsidP="003C1D96">
      <w:pPr>
        <w:jc w:val="both"/>
      </w:pPr>
      <w:r w:rsidRPr="003C1D96">
        <w:rPr>
          <w:b/>
        </w:rPr>
        <w:t>22 мая, 19:00 /пятница/</w:t>
      </w:r>
      <w:r w:rsidRPr="003C1D96">
        <w:t xml:space="preserve"> – совместные презентация проектов (участвует «исполнитель» и «заказчик»), круглый стол по теме «Развитие дизайна в городе».</w:t>
      </w:r>
    </w:p>
    <w:p w:rsidR="00ED6A84" w:rsidRPr="003C1D96" w:rsidRDefault="00ED6A84" w:rsidP="003C1D96">
      <w:pPr>
        <w:jc w:val="both"/>
      </w:pPr>
      <w:r w:rsidRPr="003C1D96">
        <w:t>Темы круглого стола:</w:t>
      </w:r>
    </w:p>
    <w:p w:rsidR="00ED6A84" w:rsidRPr="003C1D96" w:rsidRDefault="00ED6A84" w:rsidP="003C1D96">
      <w:pPr>
        <w:numPr>
          <w:ilvl w:val="0"/>
          <w:numId w:val="23"/>
        </w:numPr>
        <w:tabs>
          <w:tab w:val="left" w:pos="851"/>
        </w:tabs>
        <w:ind w:left="0" w:firstLine="0"/>
        <w:contextualSpacing/>
        <w:jc w:val="both"/>
      </w:pPr>
      <w:r w:rsidRPr="003C1D96">
        <w:t>добавочная стоимость дизайна;</w:t>
      </w:r>
    </w:p>
    <w:p w:rsidR="00ED6A84" w:rsidRPr="003C1D96" w:rsidRDefault="00ED6A84" w:rsidP="003C1D96">
      <w:pPr>
        <w:numPr>
          <w:ilvl w:val="0"/>
          <w:numId w:val="23"/>
        </w:numPr>
        <w:tabs>
          <w:tab w:val="left" w:pos="851"/>
        </w:tabs>
        <w:ind w:left="0" w:firstLine="0"/>
        <w:contextualSpacing/>
        <w:jc w:val="both"/>
      </w:pPr>
      <w:r w:rsidRPr="003C1D96">
        <w:t>незанятые ниши бизнеса в сфере дизайна.</w:t>
      </w:r>
    </w:p>
    <w:p w:rsidR="00ED6A84" w:rsidRPr="003C1D96" w:rsidRDefault="00ED6A84" w:rsidP="003C1D96">
      <w:pPr>
        <w:jc w:val="both"/>
      </w:pPr>
      <w:r w:rsidRPr="003C1D96">
        <w:rPr>
          <w:b/>
        </w:rPr>
        <w:t>Приглашённые гости</w:t>
      </w:r>
      <w:r w:rsidRPr="003C1D96">
        <w:t>: представители бизнеса и муниципальные органы власти.</w:t>
      </w:r>
    </w:p>
    <w:p w:rsidR="00ED6A84" w:rsidRPr="003C1D96" w:rsidRDefault="00ED6A84" w:rsidP="003C1D96">
      <w:pPr>
        <w:jc w:val="both"/>
      </w:pPr>
      <w:r w:rsidRPr="003C1D96">
        <w:rPr>
          <w:b/>
        </w:rPr>
        <w:t xml:space="preserve">адрес: </w:t>
      </w:r>
      <w:r w:rsidRPr="003C1D96">
        <w:t>ТЦ «Русь на Волге», 1 этаж (правое крыло)</w:t>
      </w:r>
    </w:p>
    <w:p w:rsidR="00ED6A84" w:rsidRPr="003C1D96" w:rsidRDefault="00ED6A84" w:rsidP="003C1D96">
      <w:r w:rsidRPr="003C1D96">
        <w:t>вход: свободный;</w:t>
      </w:r>
    </w:p>
    <w:p w:rsidR="00ED6A84" w:rsidRPr="003C1D96" w:rsidRDefault="00ED6A84" w:rsidP="003C1D96">
      <w:pPr>
        <w:jc w:val="both"/>
      </w:pPr>
    </w:p>
    <w:p w:rsidR="00ED6A84" w:rsidRPr="003C1D96" w:rsidRDefault="00ED6A84" w:rsidP="003C1D96">
      <w:pPr>
        <w:jc w:val="both"/>
      </w:pPr>
      <w:r w:rsidRPr="003C1D96">
        <w:rPr>
          <w:b/>
        </w:rPr>
        <w:t>23-24 мая,</w:t>
      </w:r>
      <w:r w:rsidRPr="003C1D96">
        <w:t xml:space="preserve"> </w:t>
      </w:r>
      <w:r w:rsidRPr="003C1D96">
        <w:rPr>
          <w:b/>
        </w:rPr>
        <w:t>11:00-19:00 /суббота, воскресенье/</w:t>
      </w:r>
      <w:r w:rsidRPr="003C1D96">
        <w:t xml:space="preserve"> – лекции, </w:t>
      </w:r>
      <w:proofErr w:type="spellStart"/>
      <w:r w:rsidRPr="003C1D96">
        <w:t>воркшопы</w:t>
      </w:r>
      <w:proofErr w:type="spellEnd"/>
      <w:r w:rsidRPr="003C1D96">
        <w:t xml:space="preserve"> от ведущих специалистов графического дизайна Тольятти.</w:t>
      </w:r>
    </w:p>
    <w:p w:rsidR="00ED6A84" w:rsidRPr="003C1D96" w:rsidRDefault="00ED6A84" w:rsidP="003C1D96">
      <w:pPr>
        <w:jc w:val="both"/>
      </w:pPr>
      <w:r w:rsidRPr="003C1D96">
        <w:rPr>
          <w:b/>
        </w:rPr>
        <w:t>адрес:</w:t>
      </w:r>
      <w:r w:rsidRPr="003C1D96">
        <w:t xml:space="preserve"> ул. Свердлова, 3</w:t>
      </w:r>
    </w:p>
    <w:p w:rsidR="00ED6A84" w:rsidRPr="003C1D96" w:rsidRDefault="00ED6A84" w:rsidP="003C1D96">
      <w:pPr>
        <w:jc w:val="both"/>
      </w:pPr>
      <w:r w:rsidRPr="003C1D96">
        <w:t>стоимость каждого события: 100 рублей</w:t>
      </w:r>
    </w:p>
    <w:p w:rsidR="00ED6A84" w:rsidRPr="003C1D96" w:rsidRDefault="00ED6A84" w:rsidP="003C1D96">
      <w:pPr>
        <w:jc w:val="both"/>
      </w:pPr>
    </w:p>
    <w:p w:rsidR="00ED6A84" w:rsidRPr="003C1D96" w:rsidRDefault="00ED6A84" w:rsidP="003C1D96">
      <w:pPr>
        <w:jc w:val="both"/>
      </w:pPr>
      <w:r w:rsidRPr="003C1D96">
        <w:rPr>
          <w:b/>
        </w:rPr>
        <w:t>29 мая, 19:00 /пятница/</w:t>
      </w:r>
      <w:r w:rsidRPr="003C1D96">
        <w:t xml:space="preserve"> – презентация нового туристического бренда Тольятти от генерального партнера Фестиваля.</w:t>
      </w:r>
    </w:p>
    <w:p w:rsidR="00ED6A84" w:rsidRPr="003C1D96" w:rsidRDefault="00ED6A84" w:rsidP="003C1D96">
      <w:pPr>
        <w:jc w:val="both"/>
      </w:pPr>
      <w:r w:rsidRPr="003C1D96">
        <w:rPr>
          <w:b/>
        </w:rPr>
        <w:t xml:space="preserve">адрес: </w:t>
      </w:r>
      <w:r w:rsidRPr="003C1D96">
        <w:t>ТЦ «Русь на Волге», 1 этаж (правое крыло)</w:t>
      </w:r>
    </w:p>
    <w:p w:rsidR="00ED6A84" w:rsidRPr="003C1D96" w:rsidRDefault="00ED6A84" w:rsidP="003C1D96">
      <w:r w:rsidRPr="003C1D96">
        <w:t>вход: свободный;</w:t>
      </w:r>
    </w:p>
    <w:p w:rsidR="00ED6A84" w:rsidRPr="003C1D96" w:rsidRDefault="00ED6A84" w:rsidP="003C1D96">
      <w:pPr>
        <w:jc w:val="both"/>
      </w:pPr>
    </w:p>
    <w:p w:rsidR="00ED6A84" w:rsidRPr="003C1D96" w:rsidRDefault="00ED6A84" w:rsidP="003C1D96">
      <w:pPr>
        <w:contextualSpacing/>
      </w:pPr>
      <w:r w:rsidRPr="003C1D96">
        <w:rPr>
          <w:b/>
        </w:rPr>
        <w:t>Генеральный спонсор:</w:t>
      </w:r>
      <w:r w:rsidRPr="003C1D96">
        <w:t xml:space="preserve"> Студия </w:t>
      </w:r>
      <w:proofErr w:type="gramStart"/>
      <w:r w:rsidRPr="003C1D96">
        <w:t>стратегического</w:t>
      </w:r>
      <w:proofErr w:type="gramEnd"/>
      <w:r w:rsidRPr="003C1D96">
        <w:t xml:space="preserve"> </w:t>
      </w:r>
      <w:proofErr w:type="spellStart"/>
      <w:r w:rsidRPr="003C1D96">
        <w:t>брендинга</w:t>
      </w:r>
      <w:proofErr w:type="spellEnd"/>
      <w:r w:rsidRPr="003C1D96">
        <w:t xml:space="preserve"> и </w:t>
      </w:r>
      <w:proofErr w:type="spellStart"/>
      <w:r w:rsidRPr="003C1D96">
        <w:t>дизайн-менеджмента</w:t>
      </w:r>
      <w:proofErr w:type="spellEnd"/>
      <w:r w:rsidRPr="003C1D96">
        <w:t xml:space="preserve"> </w:t>
      </w:r>
      <w:proofErr w:type="spellStart"/>
      <w:r w:rsidRPr="003C1D96">
        <w:t>BeFive</w:t>
      </w:r>
      <w:proofErr w:type="spellEnd"/>
      <w:r w:rsidRPr="003C1D96">
        <w:t>.</w:t>
      </w:r>
    </w:p>
    <w:p w:rsidR="00ED6A84" w:rsidRPr="003C1D96" w:rsidRDefault="00ED6A84" w:rsidP="003C1D96">
      <w:pPr>
        <w:contextualSpacing/>
      </w:pPr>
      <w:r w:rsidRPr="003C1D96">
        <w:rPr>
          <w:b/>
          <w:bCs/>
        </w:rPr>
        <w:t>Спонсоры:</w:t>
      </w:r>
      <w:r w:rsidRPr="003C1D96">
        <w:t xml:space="preserve"> Дизайн-студия </w:t>
      </w:r>
      <w:proofErr w:type="spellStart"/>
      <w:r w:rsidRPr="003C1D96">
        <w:t>LemonFish</w:t>
      </w:r>
      <w:proofErr w:type="spellEnd"/>
      <w:r w:rsidRPr="003C1D96">
        <w:t xml:space="preserve">, </w:t>
      </w:r>
      <w:proofErr w:type="spellStart"/>
      <w:r w:rsidRPr="003C1D96">
        <w:t>Bright</w:t>
      </w:r>
      <w:proofErr w:type="spellEnd"/>
      <w:r w:rsidRPr="003C1D96">
        <w:t xml:space="preserve"> </w:t>
      </w:r>
      <w:proofErr w:type="spellStart"/>
      <w:r w:rsidRPr="003C1D96">
        <w:t>Studio</w:t>
      </w:r>
      <w:proofErr w:type="spellEnd"/>
      <w:r w:rsidRPr="003C1D96">
        <w:t xml:space="preserve">, </w:t>
      </w:r>
      <w:proofErr w:type="spellStart"/>
      <w:r w:rsidRPr="003C1D96">
        <w:t>брендинговая</w:t>
      </w:r>
      <w:proofErr w:type="spellEnd"/>
      <w:r w:rsidRPr="003C1D96">
        <w:t xml:space="preserve"> студия </w:t>
      </w:r>
      <w:proofErr w:type="spellStart"/>
      <w:r w:rsidRPr="003C1D96">
        <w:t>ZeBrand</w:t>
      </w:r>
      <w:proofErr w:type="spellEnd"/>
    </w:p>
    <w:p w:rsidR="00ED6A84" w:rsidRPr="003C1D96" w:rsidRDefault="00ED6A84" w:rsidP="003C1D96">
      <w:r w:rsidRPr="003C1D96">
        <w:rPr>
          <w:b/>
        </w:rPr>
        <w:t>Генеральный информационный партнер:</w:t>
      </w:r>
      <w:r w:rsidRPr="003C1D96">
        <w:t xml:space="preserve"> </w:t>
      </w:r>
      <w:r w:rsidRPr="003C1D96">
        <w:rPr>
          <w:color w:val="282828"/>
          <w:shd w:val="clear" w:color="auto" w:fill="FFFFFF"/>
        </w:rPr>
        <w:t xml:space="preserve">Городской портал </w:t>
      </w:r>
      <w:proofErr w:type="spellStart"/>
      <w:r w:rsidRPr="003C1D96">
        <w:rPr>
          <w:color w:val="282828"/>
          <w:shd w:val="clear" w:color="auto" w:fill="FFFFFF"/>
        </w:rPr>
        <w:t>The</w:t>
      </w:r>
      <w:proofErr w:type="spellEnd"/>
      <w:r w:rsidRPr="003C1D96">
        <w:rPr>
          <w:color w:val="282828"/>
          <w:shd w:val="clear" w:color="auto" w:fill="FFFFFF"/>
        </w:rPr>
        <w:t xml:space="preserve"> </w:t>
      </w:r>
      <w:proofErr w:type="spellStart"/>
      <w:r w:rsidRPr="003C1D96">
        <w:rPr>
          <w:color w:val="282828"/>
          <w:shd w:val="clear" w:color="auto" w:fill="FFFFFF"/>
        </w:rPr>
        <w:t>Tlt</w:t>
      </w:r>
      <w:proofErr w:type="spellEnd"/>
      <w:r w:rsidRPr="003C1D96">
        <w:rPr>
          <w:color w:val="282828"/>
          <w:shd w:val="clear" w:color="auto" w:fill="FFFFFF"/>
        </w:rPr>
        <w:t xml:space="preserve"> </w:t>
      </w:r>
      <w:proofErr w:type="spellStart"/>
      <w:r w:rsidRPr="003C1D96">
        <w:rPr>
          <w:color w:val="282828"/>
          <w:shd w:val="clear" w:color="auto" w:fill="FFFFFF"/>
        </w:rPr>
        <w:t>Room</w:t>
      </w:r>
      <w:proofErr w:type="spellEnd"/>
    </w:p>
    <w:p w:rsidR="00ED6A84" w:rsidRPr="003C1D96" w:rsidRDefault="00ED6A84" w:rsidP="003C1D96">
      <w:pPr>
        <w:contextualSpacing/>
      </w:pPr>
    </w:p>
    <w:p w:rsidR="00ED6A84" w:rsidRPr="003C1D96" w:rsidRDefault="00ED6A84" w:rsidP="003C1D96">
      <w:pPr>
        <w:contextualSpacing/>
        <w:rPr>
          <w:b/>
        </w:rPr>
      </w:pPr>
      <w:r w:rsidRPr="003C1D96">
        <w:rPr>
          <w:b/>
        </w:rPr>
        <w:t xml:space="preserve">Подробнее </w:t>
      </w:r>
      <w:proofErr w:type="gramStart"/>
      <w:r w:rsidRPr="003C1D96">
        <w:rPr>
          <w:b/>
        </w:rPr>
        <w:t>о</w:t>
      </w:r>
      <w:proofErr w:type="gramEnd"/>
      <w:r w:rsidRPr="003C1D96">
        <w:rPr>
          <w:b/>
        </w:rPr>
        <w:t xml:space="preserve"> всех событиях в рамках Фестиваля:</w:t>
      </w:r>
    </w:p>
    <w:p w:rsidR="00ED6A84" w:rsidRPr="003C1D96" w:rsidRDefault="0001299B" w:rsidP="003C1D96">
      <w:pPr>
        <w:contextualSpacing/>
      </w:pPr>
      <w:hyperlink r:id="rId33" w:history="1">
        <w:r w:rsidR="00ED6A84" w:rsidRPr="003C1D96">
          <w:rPr>
            <w:rStyle w:val="aa"/>
          </w:rPr>
          <w:t>https://vk.com/fest_graphicdesign_rupor2015</w:t>
        </w:r>
      </w:hyperlink>
      <w:r w:rsidR="00ED6A84" w:rsidRPr="003C1D96">
        <w:t>, Отдел современного искусства: 30-20-95</w:t>
      </w:r>
    </w:p>
    <w:p w:rsidR="00ED6A84" w:rsidRPr="003C1D96" w:rsidRDefault="0001299B" w:rsidP="003C1D96">
      <w:pPr>
        <w:tabs>
          <w:tab w:val="left" w:pos="3686"/>
          <w:tab w:val="center" w:pos="4252"/>
          <w:tab w:val="left" w:pos="7725"/>
        </w:tabs>
        <w:autoSpaceDE w:val="0"/>
        <w:contextualSpacing/>
        <w:rPr>
          <w:lang w:val="en-US"/>
        </w:rPr>
      </w:pPr>
      <w:hyperlink r:id="rId34" w:history="1">
        <w:r w:rsidR="00ED6A84" w:rsidRPr="003C1D96">
          <w:rPr>
            <w:rStyle w:val="aa"/>
            <w:lang w:val="en-US"/>
          </w:rPr>
          <w:t>https://vk.com/fest_graphicdesign_rupor2015</w:t>
        </w:r>
      </w:hyperlink>
      <w:r w:rsidR="00ED6A84" w:rsidRPr="003C1D96">
        <w:rPr>
          <w:lang w:val="en-US"/>
        </w:rPr>
        <w:t xml:space="preserve">, </w:t>
      </w:r>
      <w:hyperlink r:id="rId35" w:history="1">
        <w:r w:rsidR="00ED6A84" w:rsidRPr="003C1D96">
          <w:rPr>
            <w:rStyle w:val="aa"/>
            <w:lang w:val="en-US"/>
          </w:rPr>
          <w:t>https://vk.com/otdelsovrisk</w:t>
        </w:r>
      </w:hyperlink>
      <w:r w:rsidR="00ED6A84" w:rsidRPr="003C1D96">
        <w:rPr>
          <w:lang w:val="en-US"/>
        </w:rPr>
        <w:t xml:space="preserve">, e-mail: </w:t>
      </w:r>
      <w:hyperlink r:id="rId36" w:history="1">
        <w:r w:rsidR="00ED6A84" w:rsidRPr="003C1D96">
          <w:rPr>
            <w:rStyle w:val="aa"/>
            <w:lang w:val="en-US"/>
          </w:rPr>
          <w:t>otdel.sovr.isk@gmail.com</w:t>
        </w:r>
      </w:hyperlink>
    </w:p>
    <w:p w:rsidR="00ED6A84" w:rsidRPr="003C1D96" w:rsidRDefault="00ED6A84" w:rsidP="003C1D96">
      <w:pPr>
        <w:tabs>
          <w:tab w:val="left" w:pos="3686"/>
          <w:tab w:val="center" w:pos="4252"/>
          <w:tab w:val="left" w:pos="7725"/>
        </w:tabs>
        <w:autoSpaceDE w:val="0"/>
        <w:contextualSpacing/>
      </w:pPr>
      <w:r w:rsidRPr="003C1D96">
        <w:t xml:space="preserve">режим работы выставок «Плакаты со всего мира», «Что такое </w:t>
      </w:r>
      <w:proofErr w:type="spellStart"/>
      <w:r w:rsidRPr="003C1D96">
        <w:t>инфографика</w:t>
      </w:r>
      <w:proofErr w:type="spellEnd"/>
      <w:r w:rsidRPr="003C1D96">
        <w:t>»:</w:t>
      </w:r>
    </w:p>
    <w:p w:rsidR="00ED6A84" w:rsidRPr="003C1D96" w:rsidRDefault="00ED6A84" w:rsidP="003C1D96">
      <w:pPr>
        <w:tabs>
          <w:tab w:val="left" w:pos="3686"/>
          <w:tab w:val="center" w:pos="4252"/>
          <w:tab w:val="left" w:pos="7725"/>
        </w:tabs>
        <w:autoSpaceDE w:val="0"/>
        <w:contextualSpacing/>
      </w:pPr>
      <w:r w:rsidRPr="003C1D96">
        <w:t>вт.-сб.: 12:00–20:00, вс.-пн.: выходной</w:t>
      </w:r>
    </w:p>
    <w:p w:rsidR="00ED6A84" w:rsidRPr="003C1D96" w:rsidRDefault="00ED6A84" w:rsidP="003C1D96">
      <w:pPr>
        <w:tabs>
          <w:tab w:val="left" w:pos="3686"/>
          <w:tab w:val="center" w:pos="4252"/>
          <w:tab w:val="left" w:pos="7725"/>
        </w:tabs>
        <w:autoSpaceDE w:val="0"/>
        <w:contextualSpacing/>
      </w:pPr>
      <w:r w:rsidRPr="003C1D96">
        <w:t>(кроме специальных событий)</w:t>
      </w:r>
    </w:p>
    <w:p w:rsidR="00ED6A84" w:rsidRPr="003C1D96" w:rsidRDefault="00ED6A84" w:rsidP="003C1D96">
      <w:pPr>
        <w:tabs>
          <w:tab w:val="left" w:pos="3686"/>
          <w:tab w:val="center" w:pos="4252"/>
          <w:tab w:val="left" w:pos="7725"/>
        </w:tabs>
        <w:autoSpaceDE w:val="0"/>
        <w:contextualSpacing/>
      </w:pPr>
      <w:proofErr w:type="gramStart"/>
      <w:r w:rsidRPr="003C1D96">
        <w:t xml:space="preserve">билеты: 50 р. – школьники, 65 р. – студенты/пенсионеры, 100 р. – взрослые </w:t>
      </w:r>
      <w:proofErr w:type="gramEnd"/>
    </w:p>
    <w:p w:rsidR="00ED6A84" w:rsidRPr="003C1D96" w:rsidRDefault="00ED6A84" w:rsidP="003C1D96">
      <w:pPr>
        <w:pStyle w:val="a4"/>
        <w:jc w:val="both"/>
      </w:pPr>
    </w:p>
    <w:p w:rsidR="000F5FFF" w:rsidRPr="003C1D96" w:rsidRDefault="000F5FFF" w:rsidP="003C1D96">
      <w:pPr>
        <w:jc w:val="center"/>
        <w:rPr>
          <w:b/>
          <w:i/>
          <w:sz w:val="20"/>
          <w:szCs w:val="20"/>
        </w:rPr>
      </w:pPr>
    </w:p>
    <w:p w:rsidR="000F5FFF" w:rsidRPr="003C1D96" w:rsidRDefault="000F5FFF" w:rsidP="003C1D96">
      <w:pPr>
        <w:jc w:val="center"/>
        <w:rPr>
          <w:bCs/>
        </w:rPr>
      </w:pPr>
    </w:p>
    <w:p w:rsidR="00617973" w:rsidRPr="003C1D96" w:rsidRDefault="00617973" w:rsidP="003C1D96">
      <w:pPr>
        <w:jc w:val="center"/>
        <w:rPr>
          <w:b/>
          <w:sz w:val="28"/>
          <w:szCs w:val="28"/>
          <w:u w:val="single"/>
        </w:rPr>
      </w:pPr>
      <w:r w:rsidRPr="003C1D96">
        <w:rPr>
          <w:b/>
          <w:sz w:val="28"/>
          <w:szCs w:val="28"/>
          <w:u w:val="single"/>
        </w:rPr>
        <w:t>МБУК «ТОЛЬЯТТИНСКИЙ КРАЕВЕДЧЕСКИЙ МУЗЕЙ»</w:t>
      </w:r>
    </w:p>
    <w:p w:rsidR="00617973" w:rsidRPr="003C1D96" w:rsidRDefault="00617973" w:rsidP="003C1D96">
      <w:pPr>
        <w:jc w:val="center"/>
        <w:rPr>
          <w:i/>
        </w:rPr>
      </w:pPr>
      <w:r w:rsidRPr="003C1D96">
        <w:rPr>
          <w:i/>
        </w:rPr>
        <w:t>(</w:t>
      </w:r>
      <w:proofErr w:type="spellStart"/>
      <w:r w:rsidRPr="003C1D96">
        <w:rPr>
          <w:i/>
        </w:rPr>
        <w:t>б-р</w:t>
      </w:r>
      <w:proofErr w:type="spellEnd"/>
      <w:r w:rsidRPr="003C1D96">
        <w:rPr>
          <w:i/>
        </w:rPr>
        <w:t xml:space="preserve"> Ленина, 22, </w:t>
      </w:r>
      <w:r w:rsidRPr="003C1D96">
        <w:rPr>
          <w:bCs/>
          <w:i/>
        </w:rPr>
        <w:t xml:space="preserve">отдел по связям с общественностью: (8482) 48-55-63 Борисова Светлана Михайловна, </w:t>
      </w:r>
      <w:hyperlink r:id="rId37" w:history="1">
        <w:r w:rsidRPr="003C1D96">
          <w:rPr>
            <w:rStyle w:val="aa"/>
            <w:bCs/>
            <w:i/>
          </w:rPr>
          <w:t>http://www.tltmuseum.ru</w:t>
        </w:r>
      </w:hyperlink>
      <w:r w:rsidRPr="003C1D96">
        <w:rPr>
          <w:i/>
        </w:rPr>
        <w:t xml:space="preserve">, Странички в социальных </w:t>
      </w:r>
      <w:proofErr w:type="gramStart"/>
      <w:r w:rsidRPr="003C1D96">
        <w:rPr>
          <w:i/>
        </w:rPr>
        <w:t>сетях</w:t>
      </w:r>
      <w:proofErr w:type="gramEnd"/>
      <w:r w:rsidRPr="003C1D96">
        <w:rPr>
          <w:i/>
        </w:rPr>
        <w:t xml:space="preserve">: </w:t>
      </w:r>
      <w:hyperlink r:id="rId38" w:history="1">
        <w:r w:rsidRPr="003C1D96">
          <w:rPr>
            <w:rStyle w:val="aa"/>
            <w:i/>
          </w:rPr>
          <w:t>https://www.facebook.com/tkmuseum</w:t>
        </w:r>
      </w:hyperlink>
      <w:r w:rsidRPr="003C1D96">
        <w:rPr>
          <w:i/>
        </w:rPr>
        <w:t xml:space="preserve">, </w:t>
      </w:r>
      <w:hyperlink r:id="rId39" w:history="1">
        <w:r w:rsidRPr="003C1D96">
          <w:rPr>
            <w:rStyle w:val="aa"/>
            <w:i/>
          </w:rPr>
          <w:t>https://vk.com/tltmuseum</w:t>
        </w:r>
      </w:hyperlink>
      <w:r w:rsidRPr="003C1D96">
        <w:rPr>
          <w:i/>
        </w:rPr>
        <w:t>)</w:t>
      </w:r>
    </w:p>
    <w:p w:rsidR="00CC2335" w:rsidRDefault="00CC2335" w:rsidP="00CC2335">
      <w:pPr>
        <w:jc w:val="center"/>
        <w:rPr>
          <w:b/>
          <w:u w:val="single"/>
        </w:rPr>
      </w:pPr>
    </w:p>
    <w:p w:rsidR="00CC2335" w:rsidRPr="001E4C3E" w:rsidRDefault="0001299B" w:rsidP="00CC2335">
      <w:pPr>
        <w:jc w:val="both"/>
      </w:pPr>
      <w:hyperlink r:id="rId40" w:tgtFrame="_blank" w:tooltip="ВКонтакте" w:history="1"/>
      <w:hyperlink r:id="rId41" w:tgtFrame="_blank" w:tooltip="Facebook" w:history="1"/>
      <w:hyperlink r:id="rId42" w:tgtFrame="_blank" w:tooltip="Twitter" w:history="1"/>
      <w:hyperlink r:id="rId43" w:tgtFrame="_blank" w:tooltip="Одноклассники" w:history="1"/>
      <w:hyperlink r:id="rId44" w:tgtFrame="_blank" w:tooltip="LiveJournal" w:history="1"/>
    </w:p>
    <w:p w:rsidR="00CC2335" w:rsidRDefault="00CC2335" w:rsidP="00CC2335">
      <w:pPr>
        <w:jc w:val="center"/>
        <w:rPr>
          <w:b/>
          <w:noProof/>
          <w:u w:val="single"/>
        </w:rPr>
      </w:pPr>
    </w:p>
    <w:p w:rsidR="00CC2335" w:rsidRDefault="00CC2335" w:rsidP="00CC2335">
      <w:pPr>
        <w:jc w:val="center"/>
        <w:rPr>
          <w:b/>
          <w:u w:val="single"/>
        </w:rPr>
      </w:pPr>
      <w:r>
        <w:rPr>
          <w:noProof/>
        </w:rPr>
        <w:drawing>
          <wp:anchor distT="0" distB="0" distL="114300" distR="114300" simplePos="0" relativeHeight="251819008" behindDoc="0" locked="0" layoutInCell="1" allowOverlap="1">
            <wp:simplePos x="0" y="0"/>
            <wp:positionH relativeFrom="column">
              <wp:posOffset>4000500</wp:posOffset>
            </wp:positionH>
            <wp:positionV relativeFrom="paragraph">
              <wp:posOffset>130175</wp:posOffset>
            </wp:positionV>
            <wp:extent cx="2171700" cy="1365885"/>
            <wp:effectExtent l="19050" t="0" r="0" b="0"/>
            <wp:wrapSquare wrapText="bothSides"/>
            <wp:docPr id="28" name="Рисунок 28" descr="2114-317407cfab4425e7222701beec8c15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114-317407cfab4425e7222701beec8c15c9"/>
                    <pic:cNvPicPr>
                      <a:picLocks noChangeAspect="1" noChangeArrowheads="1"/>
                    </pic:cNvPicPr>
                  </pic:nvPicPr>
                  <pic:blipFill>
                    <a:blip r:embed="rId45" cstate="print"/>
                    <a:srcRect/>
                    <a:stretch>
                      <a:fillRect/>
                    </a:stretch>
                  </pic:blipFill>
                  <pic:spPr bwMode="auto">
                    <a:xfrm>
                      <a:off x="0" y="0"/>
                      <a:ext cx="2171700" cy="1365885"/>
                    </a:xfrm>
                    <a:prstGeom prst="rect">
                      <a:avLst/>
                    </a:prstGeom>
                    <a:noFill/>
                    <a:ln w="9525">
                      <a:noFill/>
                      <a:miter lim="800000"/>
                      <a:headEnd/>
                      <a:tailEnd/>
                    </a:ln>
                  </pic:spPr>
                </pic:pic>
              </a:graphicData>
            </a:graphic>
          </wp:anchor>
        </w:drawing>
      </w:r>
    </w:p>
    <w:p w:rsidR="00CC2335" w:rsidRPr="004F715B" w:rsidRDefault="00CC2335" w:rsidP="00CC2335">
      <w:pPr>
        <w:jc w:val="center"/>
        <w:rPr>
          <w:b/>
          <w:u w:val="single"/>
        </w:rPr>
      </w:pPr>
      <w:r w:rsidRPr="004F715B">
        <w:rPr>
          <w:b/>
          <w:u w:val="single"/>
        </w:rPr>
        <w:t xml:space="preserve">Цифровой планетарий в </w:t>
      </w:r>
      <w:proofErr w:type="gramStart"/>
      <w:r w:rsidRPr="004F715B">
        <w:rPr>
          <w:b/>
          <w:u w:val="single"/>
        </w:rPr>
        <w:t>музее</w:t>
      </w:r>
      <w:proofErr w:type="gramEnd"/>
    </w:p>
    <w:p w:rsidR="00CC2335" w:rsidRPr="004F715B" w:rsidRDefault="00CC2335" w:rsidP="00CC2335"/>
    <w:p w:rsidR="00CC2335" w:rsidRDefault="00CC2335" w:rsidP="00CC2335">
      <w:pPr>
        <w:rPr>
          <w:b/>
          <w:i/>
        </w:rPr>
      </w:pPr>
      <w:r>
        <w:rPr>
          <w:b/>
          <w:i/>
        </w:rPr>
        <w:t>Время проведения: до 30 августа.</w:t>
      </w:r>
    </w:p>
    <w:p w:rsidR="00CC2335" w:rsidRPr="004F715B" w:rsidRDefault="00CC2335" w:rsidP="00CC2335">
      <w:pPr>
        <w:jc w:val="both"/>
      </w:pPr>
      <w:r w:rsidRPr="004F715B">
        <w:t>Планетарий представл</w:t>
      </w:r>
      <w:r>
        <w:t xml:space="preserve">яет собой огромный тканый шатер, в </w:t>
      </w:r>
      <w:proofErr w:type="gramStart"/>
      <w:r>
        <w:t>котором</w:t>
      </w:r>
      <w:proofErr w:type="gramEnd"/>
      <w:r>
        <w:t xml:space="preserve"> </w:t>
      </w:r>
      <w:r w:rsidRPr="004F715B">
        <w:t xml:space="preserve">гости оказываются под куполом звездного неба, постоянно меняющегося и движущегося, ощущая необычное лёгкое ощущение парения. Планетарий, по сути, демонстрирует динамичное космическое шоу. Сам купол является экраном и создает панорамный обзор, вызывая эффект присутствия, где каждый оказывается в </w:t>
      </w:r>
      <w:proofErr w:type="gramStart"/>
      <w:r w:rsidRPr="004F715B">
        <w:t>центре</w:t>
      </w:r>
      <w:proofErr w:type="gramEnd"/>
      <w:r w:rsidRPr="004F715B">
        <w:t xml:space="preserve"> событий.</w:t>
      </w:r>
    </w:p>
    <w:p w:rsidR="00CC2335" w:rsidRDefault="00CC2335" w:rsidP="00CC2335">
      <w:pPr>
        <w:jc w:val="both"/>
      </w:pPr>
      <w:r w:rsidRPr="004F715B">
        <w:t xml:space="preserve">Наши зрители смогут узнать о созвездиях, в деталях рассмотреть неизвестные галактики и </w:t>
      </w:r>
      <w:r>
        <w:t>«</w:t>
      </w:r>
      <w:r w:rsidRPr="004F715B">
        <w:t>улететь</w:t>
      </w:r>
      <w:r>
        <w:t>»</w:t>
      </w:r>
      <w:r w:rsidRPr="004F715B">
        <w:t xml:space="preserve"> дальше к неизведанным мирам. Путешествие длится около получаса, но впечатление от познавательного и насыщенного эмоциями полета не отпускает публику и за пределами планетария.</w:t>
      </w:r>
    </w:p>
    <w:p w:rsidR="00CC2335" w:rsidRDefault="00CC2335" w:rsidP="00CC2335">
      <w:pPr>
        <w:jc w:val="both"/>
      </w:pPr>
      <w:r>
        <w:t>Расписание сеансов и описание программ узнавайте по тел.48-55-62.</w:t>
      </w:r>
    </w:p>
    <w:p w:rsidR="00CC2335" w:rsidRDefault="00CC2335" w:rsidP="00CC2335">
      <w:pPr>
        <w:jc w:val="center"/>
        <w:rPr>
          <w:b/>
          <w:noProof/>
          <w:u w:val="single"/>
        </w:rPr>
      </w:pPr>
    </w:p>
    <w:p w:rsidR="00CC2335" w:rsidRDefault="00CC2335" w:rsidP="00CC2335">
      <w:pPr>
        <w:jc w:val="center"/>
        <w:rPr>
          <w:b/>
          <w:noProof/>
          <w:u w:val="single"/>
        </w:rPr>
      </w:pPr>
    </w:p>
    <w:p w:rsidR="00CC2335" w:rsidRPr="000D3B47" w:rsidRDefault="00CC2335" w:rsidP="00CC2335">
      <w:pPr>
        <w:jc w:val="center"/>
        <w:rPr>
          <w:b/>
          <w:u w:val="single"/>
        </w:rPr>
      </w:pPr>
      <w:r w:rsidRPr="000D3B47">
        <w:rPr>
          <w:b/>
          <w:noProof/>
          <w:u w:val="single"/>
        </w:rPr>
        <w:t xml:space="preserve">Новая музейная экспозиция «20 век: </w:t>
      </w:r>
      <w:r>
        <w:rPr>
          <w:b/>
          <w:noProof/>
          <w:u w:val="single"/>
        </w:rPr>
        <w:t>С</w:t>
      </w:r>
      <w:r w:rsidRPr="000D3B47">
        <w:rPr>
          <w:b/>
          <w:noProof/>
          <w:u w:val="single"/>
        </w:rPr>
        <w:t>таврополь-Тольятти»</w:t>
      </w:r>
    </w:p>
    <w:p w:rsidR="00CC2335" w:rsidRPr="000D3B47" w:rsidRDefault="00CC2335" w:rsidP="00CC2335">
      <w:pPr>
        <w:jc w:val="both"/>
        <w:rPr>
          <w:b/>
          <w:i/>
        </w:rPr>
      </w:pPr>
    </w:p>
    <w:p w:rsidR="00CC2335" w:rsidRPr="000D3B47" w:rsidRDefault="00CC2335" w:rsidP="00CC2335">
      <w:pPr>
        <w:jc w:val="both"/>
        <w:rPr>
          <w:b/>
          <w:i/>
        </w:rPr>
      </w:pPr>
      <w:r>
        <w:rPr>
          <w:noProof/>
        </w:rPr>
        <w:drawing>
          <wp:anchor distT="0" distB="0" distL="114300" distR="114300" simplePos="0" relativeHeight="251808768" behindDoc="0" locked="0" layoutInCell="1" allowOverlap="1">
            <wp:simplePos x="0" y="0"/>
            <wp:positionH relativeFrom="column">
              <wp:posOffset>2628900</wp:posOffset>
            </wp:positionH>
            <wp:positionV relativeFrom="paragraph">
              <wp:posOffset>8255</wp:posOffset>
            </wp:positionV>
            <wp:extent cx="3543300" cy="1264285"/>
            <wp:effectExtent l="19050" t="0" r="0" b="0"/>
            <wp:wrapSquare wrapText="bothSides"/>
            <wp:docPr id="9" name="Рисунок 18" descr="20141107-DSC_7823 Pano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41107-DSC_7823 Panorama"/>
                    <pic:cNvPicPr>
                      <a:picLocks noChangeAspect="1" noChangeArrowheads="1"/>
                    </pic:cNvPicPr>
                  </pic:nvPicPr>
                  <pic:blipFill>
                    <a:blip r:embed="rId46" cstate="print"/>
                    <a:srcRect/>
                    <a:stretch>
                      <a:fillRect/>
                    </a:stretch>
                  </pic:blipFill>
                  <pic:spPr bwMode="auto">
                    <a:xfrm>
                      <a:off x="0" y="0"/>
                      <a:ext cx="3543300" cy="1264285"/>
                    </a:xfrm>
                    <a:prstGeom prst="rect">
                      <a:avLst/>
                    </a:prstGeom>
                    <a:noFill/>
                    <a:ln w="9525">
                      <a:noFill/>
                      <a:miter lim="800000"/>
                      <a:headEnd/>
                      <a:tailEnd/>
                    </a:ln>
                  </pic:spPr>
                </pic:pic>
              </a:graphicData>
            </a:graphic>
          </wp:anchor>
        </w:drawing>
      </w:r>
      <w:r w:rsidRPr="000D3B47">
        <w:rPr>
          <w:b/>
          <w:i/>
        </w:rPr>
        <w:t>Время проведения: до конца года.</w:t>
      </w:r>
    </w:p>
    <w:p w:rsidR="00CC2335" w:rsidRDefault="00CC2335" w:rsidP="00CC2335">
      <w:pPr>
        <w:jc w:val="both"/>
      </w:pPr>
      <w:r w:rsidRPr="000D3B47">
        <w:rPr>
          <w:lang w:eastAsia="en-US"/>
        </w:rPr>
        <w:t xml:space="preserve">Новая историческая интерактивная экспозиции </w:t>
      </w:r>
      <w:r w:rsidRPr="000D3B47">
        <w:rPr>
          <w:b/>
          <w:lang w:eastAsia="en-US"/>
        </w:rPr>
        <w:t>«20 век: Ставрополь-Тольятти»</w:t>
      </w:r>
      <w:r w:rsidRPr="000D3B47">
        <w:rPr>
          <w:lang w:eastAsia="en-US"/>
        </w:rPr>
        <w:t>, рассказывает</w:t>
      </w:r>
      <w:r w:rsidRPr="000D3B47">
        <w:t xml:space="preserve"> о самом ярком и насыщенном периоде в жизни города, моменте превращения провинциального Ставрополя в промышленный Тольятти - времени противоречивом и бурном, на которое пришлись и величайшие потрясения: смена государственного строя, голод, войны, и период бурного развития, великих строек и больших надежд. Это время юности нашего с вами города. Благодаря современным технологическим решениям экспозиционного пространства, </w:t>
      </w:r>
      <w:proofErr w:type="spellStart"/>
      <w:r w:rsidRPr="000D3B47">
        <w:t>медиааттракционам</w:t>
      </w:r>
      <w:proofErr w:type="spellEnd"/>
      <w:r w:rsidRPr="000D3B47">
        <w:t xml:space="preserve"> и «секретным» комнатам посетители смогут стать участниками важных исторических событий: революции, гражданской и Великой Отечественной войны, строительства ГЭС, переноса города на новое место. Они смогут листать документы, изучать фотографии, проводить исторические «расследования». </w:t>
      </w:r>
    </w:p>
    <w:p w:rsidR="00CC2335" w:rsidRDefault="00CC2335" w:rsidP="00CC2335">
      <w:pPr>
        <w:ind w:firstLine="708"/>
        <w:jc w:val="center"/>
        <w:rPr>
          <w:b/>
          <w:u w:val="single"/>
        </w:rPr>
      </w:pPr>
    </w:p>
    <w:p w:rsidR="00CC2335" w:rsidRDefault="00CC2335" w:rsidP="00CC2335">
      <w:pPr>
        <w:ind w:firstLine="708"/>
        <w:jc w:val="center"/>
        <w:rPr>
          <w:b/>
          <w:u w:val="single"/>
        </w:rPr>
      </w:pPr>
      <w:r>
        <w:rPr>
          <w:noProof/>
          <w:u w:val="single"/>
        </w:rPr>
        <w:drawing>
          <wp:anchor distT="0" distB="0" distL="114300" distR="114300" simplePos="0" relativeHeight="251813888" behindDoc="0" locked="0" layoutInCell="1" allowOverlap="1">
            <wp:simplePos x="0" y="0"/>
            <wp:positionH relativeFrom="column">
              <wp:posOffset>4785360</wp:posOffset>
            </wp:positionH>
            <wp:positionV relativeFrom="paragraph">
              <wp:posOffset>137795</wp:posOffset>
            </wp:positionV>
            <wp:extent cx="1386840" cy="2400300"/>
            <wp:effectExtent l="19050" t="0" r="3810" b="0"/>
            <wp:wrapSquare wrapText="bothSides"/>
            <wp:docPr id="23" name="Рисунок 23" descr="ЖУКОВ А М Кузнец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ЖУКОВ А М Кузнецов"/>
                    <pic:cNvPicPr>
                      <a:picLocks noChangeAspect="1" noChangeArrowheads="1"/>
                    </pic:cNvPicPr>
                  </pic:nvPicPr>
                  <pic:blipFill>
                    <a:blip r:embed="rId47" cstate="print"/>
                    <a:srcRect/>
                    <a:stretch>
                      <a:fillRect/>
                    </a:stretch>
                  </pic:blipFill>
                  <pic:spPr bwMode="auto">
                    <a:xfrm>
                      <a:off x="0" y="0"/>
                      <a:ext cx="1386840" cy="2400300"/>
                    </a:xfrm>
                    <a:prstGeom prst="rect">
                      <a:avLst/>
                    </a:prstGeom>
                    <a:noFill/>
                    <a:ln w="9525">
                      <a:noFill/>
                      <a:miter lim="800000"/>
                      <a:headEnd/>
                      <a:tailEnd/>
                    </a:ln>
                  </pic:spPr>
                </pic:pic>
              </a:graphicData>
            </a:graphic>
          </wp:anchor>
        </w:drawing>
      </w:r>
    </w:p>
    <w:p w:rsidR="00CC2335" w:rsidRDefault="00CC2335" w:rsidP="00CC2335">
      <w:pPr>
        <w:jc w:val="center"/>
        <w:rPr>
          <w:b/>
          <w:u w:val="single"/>
        </w:rPr>
      </w:pPr>
      <w:r w:rsidRPr="006926D0">
        <w:rPr>
          <w:b/>
          <w:u w:val="single"/>
        </w:rPr>
        <w:t xml:space="preserve">Выставка «Монументальные памятники в </w:t>
      </w:r>
      <w:proofErr w:type="gramStart"/>
      <w:r w:rsidRPr="006926D0">
        <w:rPr>
          <w:b/>
          <w:u w:val="single"/>
        </w:rPr>
        <w:t>моделях</w:t>
      </w:r>
      <w:proofErr w:type="gramEnd"/>
      <w:r w:rsidRPr="006926D0">
        <w:rPr>
          <w:b/>
          <w:u w:val="single"/>
        </w:rPr>
        <w:t xml:space="preserve"> художников»</w:t>
      </w:r>
    </w:p>
    <w:p w:rsidR="00CC2335" w:rsidRDefault="00CC2335" w:rsidP="00CC2335">
      <w:pPr>
        <w:rPr>
          <w:b/>
          <w:i/>
        </w:rPr>
      </w:pPr>
    </w:p>
    <w:p w:rsidR="00CC2335" w:rsidRDefault="00CC2335" w:rsidP="00CC2335">
      <w:pPr>
        <w:rPr>
          <w:b/>
          <w:i/>
        </w:rPr>
      </w:pPr>
      <w:r>
        <w:rPr>
          <w:b/>
          <w:i/>
        </w:rPr>
        <w:t>Время проведения: до 11 мая.</w:t>
      </w:r>
    </w:p>
    <w:p w:rsidR="00CC2335" w:rsidRDefault="00CC2335" w:rsidP="00CC2335">
      <w:pPr>
        <w:jc w:val="both"/>
      </w:pPr>
      <w:r>
        <w:t>На выставке представлены модели, имеющие отношение к «Памяти места» и монументальным произведениям города, сохранившиеся в фондах краеведческого и художественного музеев.  Примечательно, что моделей (уменьшенных копий памятников) совсем немного, и что они не только раскрывают тему реализованных, нереализованных и утраченных объектов города, но и выступают маркерами к судьбе художника – творца, неизменно и во все времена испытывающего муки рождения красоты в этот и без того прекрасный мир.</w:t>
      </w:r>
    </w:p>
    <w:p w:rsidR="00CC2335" w:rsidRDefault="00CC2335" w:rsidP="00CC2335">
      <w:pPr>
        <w:jc w:val="both"/>
        <w:rPr>
          <w:b/>
          <w:u w:val="single"/>
        </w:rPr>
      </w:pPr>
      <w:r>
        <w:t xml:space="preserve">Модели памятников на выставке представлены в сопровождении фото-ряда архитектурных и монументальных достопримечательностей </w:t>
      </w:r>
      <w:r>
        <w:lastRenderedPageBreak/>
        <w:t>города, в основном, военно-патриотической направленности.</w:t>
      </w:r>
    </w:p>
    <w:p w:rsidR="00CC2335" w:rsidRDefault="00CC2335" w:rsidP="00CC2335">
      <w:pPr>
        <w:jc w:val="center"/>
        <w:rPr>
          <w:b/>
          <w:u w:val="single"/>
        </w:rPr>
      </w:pPr>
      <w:r>
        <w:rPr>
          <w:b/>
          <w:noProof/>
          <w:u w:val="single"/>
        </w:rPr>
        <w:drawing>
          <wp:anchor distT="0" distB="0" distL="114300" distR="114300" simplePos="0" relativeHeight="251809792" behindDoc="0" locked="0" layoutInCell="1" allowOverlap="1">
            <wp:simplePos x="0" y="0"/>
            <wp:positionH relativeFrom="column">
              <wp:posOffset>4686300</wp:posOffset>
            </wp:positionH>
            <wp:positionV relativeFrom="paragraph">
              <wp:posOffset>274320</wp:posOffset>
            </wp:positionV>
            <wp:extent cx="1584960" cy="2377440"/>
            <wp:effectExtent l="19050" t="0" r="0" b="0"/>
            <wp:wrapSquare wrapText="bothSides"/>
            <wp:docPr id="8" name="Рисунок 19" descr="Обрезать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Обрезать_2"/>
                    <pic:cNvPicPr>
                      <a:picLocks noChangeAspect="1" noChangeArrowheads="1"/>
                    </pic:cNvPicPr>
                  </pic:nvPicPr>
                  <pic:blipFill>
                    <a:blip r:embed="rId48" cstate="print"/>
                    <a:srcRect/>
                    <a:stretch>
                      <a:fillRect/>
                    </a:stretch>
                  </pic:blipFill>
                  <pic:spPr bwMode="auto">
                    <a:xfrm>
                      <a:off x="0" y="0"/>
                      <a:ext cx="1584960" cy="2377440"/>
                    </a:xfrm>
                    <a:prstGeom prst="rect">
                      <a:avLst/>
                    </a:prstGeom>
                    <a:noFill/>
                    <a:ln w="9525">
                      <a:noFill/>
                      <a:miter lim="800000"/>
                      <a:headEnd/>
                      <a:tailEnd/>
                    </a:ln>
                  </pic:spPr>
                </pic:pic>
              </a:graphicData>
            </a:graphic>
          </wp:anchor>
        </w:drawing>
      </w:r>
    </w:p>
    <w:p w:rsidR="00CC2335" w:rsidRPr="008D1688" w:rsidRDefault="00CC2335" w:rsidP="00CC2335">
      <w:pPr>
        <w:jc w:val="center"/>
        <w:rPr>
          <w:b/>
          <w:u w:val="single"/>
        </w:rPr>
      </w:pPr>
      <w:r>
        <w:rPr>
          <w:b/>
          <w:u w:val="single"/>
        </w:rPr>
        <w:t>Выставка «Полвека</w:t>
      </w:r>
      <w:r w:rsidRPr="008D1688">
        <w:rPr>
          <w:b/>
          <w:u w:val="single"/>
        </w:rPr>
        <w:t xml:space="preserve"> в космосе: летопись покорения»</w:t>
      </w:r>
    </w:p>
    <w:p w:rsidR="00CC2335" w:rsidRDefault="00CC2335" w:rsidP="00CC2335">
      <w:pPr>
        <w:rPr>
          <w:b/>
          <w:i/>
        </w:rPr>
      </w:pPr>
    </w:p>
    <w:p w:rsidR="00CC2335" w:rsidRPr="008D1688" w:rsidRDefault="00CC2335" w:rsidP="00CC2335">
      <w:pPr>
        <w:rPr>
          <w:b/>
          <w:i/>
        </w:rPr>
      </w:pPr>
      <w:r w:rsidRPr="008D1688">
        <w:rPr>
          <w:b/>
          <w:i/>
        </w:rPr>
        <w:t xml:space="preserve">Время проведения: </w:t>
      </w:r>
      <w:r>
        <w:rPr>
          <w:b/>
          <w:i/>
        </w:rPr>
        <w:t>до</w:t>
      </w:r>
      <w:r w:rsidRPr="008D1688">
        <w:rPr>
          <w:b/>
          <w:i/>
        </w:rPr>
        <w:t xml:space="preserve"> </w:t>
      </w:r>
      <w:r>
        <w:rPr>
          <w:b/>
          <w:i/>
        </w:rPr>
        <w:t xml:space="preserve">30 </w:t>
      </w:r>
      <w:r w:rsidRPr="008D1688">
        <w:rPr>
          <w:b/>
          <w:i/>
        </w:rPr>
        <w:t xml:space="preserve"> мая</w:t>
      </w:r>
      <w:r>
        <w:rPr>
          <w:b/>
          <w:i/>
        </w:rPr>
        <w:t>.</w:t>
      </w:r>
    </w:p>
    <w:p w:rsidR="00CC2335" w:rsidRPr="008D1688" w:rsidRDefault="00CC2335" w:rsidP="00CC2335">
      <w:pPr>
        <w:jc w:val="both"/>
      </w:pPr>
      <w:r w:rsidRPr="008D1688">
        <w:t xml:space="preserve">«Мы первые!» – именно так говорили в Советском </w:t>
      </w:r>
      <w:proofErr w:type="gramStart"/>
      <w:r w:rsidRPr="008D1688">
        <w:t>Союзе</w:t>
      </w:r>
      <w:proofErr w:type="gramEnd"/>
      <w:r w:rsidRPr="008D1688">
        <w:t xml:space="preserve"> после успешного полета в космос Юрия Гагарина 12 апреля 1961 года. Запуск первого искусственного спутника земли, первый полет человека в космос, первые снимки обратной стороны Луны, первые групповые полеты и полет первой женщины-космонавта – таков далеко не полный перечень достижений советской космонавтики.</w:t>
      </w:r>
    </w:p>
    <w:p w:rsidR="00CC2335" w:rsidRPr="008D1688" w:rsidRDefault="00CC2335" w:rsidP="00CC2335">
      <w:pPr>
        <w:jc w:val="both"/>
        <w:rPr>
          <w:b/>
        </w:rPr>
      </w:pPr>
      <w:r>
        <w:t xml:space="preserve">На выставке представлены </w:t>
      </w:r>
      <w:r w:rsidRPr="008D1688">
        <w:t xml:space="preserve">40 репродукций политических плакатов той незабываемой эпохи, созданных В. Викторовым, В. </w:t>
      </w:r>
      <w:proofErr w:type="spellStart"/>
      <w:r w:rsidRPr="008D1688">
        <w:t>Воликовым</w:t>
      </w:r>
      <w:proofErr w:type="spellEnd"/>
      <w:r w:rsidRPr="008D1688">
        <w:t xml:space="preserve">, К. </w:t>
      </w:r>
      <w:proofErr w:type="spellStart"/>
      <w:r w:rsidRPr="008D1688">
        <w:t>Урбетисом</w:t>
      </w:r>
      <w:proofErr w:type="spellEnd"/>
      <w:r w:rsidRPr="008D1688">
        <w:t xml:space="preserve"> и другими художниками, репринты полос «Комсомолки», посвященные воистину космическим событиям, задавшим вектор и темпы развития мирового научно-технического прогресса.</w:t>
      </w:r>
      <w:r>
        <w:t xml:space="preserve"> </w:t>
      </w:r>
      <w:r w:rsidRPr="008D1688">
        <w:rPr>
          <w:i/>
        </w:rPr>
        <w:t>Вход  свободный.</w:t>
      </w:r>
    </w:p>
    <w:p w:rsidR="00CC2335" w:rsidRDefault="00CC2335" w:rsidP="00CC2335">
      <w:pPr>
        <w:jc w:val="both"/>
        <w:rPr>
          <w:i/>
        </w:rPr>
      </w:pPr>
    </w:p>
    <w:p w:rsidR="00CC2335" w:rsidRPr="000D3B47" w:rsidRDefault="00CC2335" w:rsidP="00CC2335">
      <w:pPr>
        <w:jc w:val="center"/>
        <w:rPr>
          <w:b/>
          <w:u w:val="single"/>
        </w:rPr>
      </w:pPr>
      <w:r w:rsidRPr="000D3B47">
        <w:rPr>
          <w:b/>
          <w:u w:val="single"/>
        </w:rPr>
        <w:t>«Букет прекрасной дамы»</w:t>
      </w:r>
    </w:p>
    <w:p w:rsidR="00CC2335" w:rsidRPr="000D3B47" w:rsidRDefault="00CC2335" w:rsidP="00CC2335">
      <w:pPr>
        <w:jc w:val="center"/>
        <w:rPr>
          <w:b/>
          <w:u w:val="single"/>
        </w:rPr>
      </w:pPr>
    </w:p>
    <w:p w:rsidR="00CC2335" w:rsidRPr="000D3B47" w:rsidRDefault="00CC2335" w:rsidP="00CC2335">
      <w:pPr>
        <w:jc w:val="both"/>
        <w:rPr>
          <w:b/>
          <w:u w:val="single"/>
        </w:rPr>
      </w:pPr>
      <w:r w:rsidRPr="000D3B47">
        <w:rPr>
          <w:b/>
          <w:i/>
        </w:rPr>
        <w:t xml:space="preserve">Время проведения: до  </w:t>
      </w:r>
      <w:r>
        <w:rPr>
          <w:b/>
          <w:i/>
        </w:rPr>
        <w:t>30 мая</w:t>
      </w:r>
      <w:proofErr w:type="gramStart"/>
      <w:r>
        <w:rPr>
          <w:b/>
          <w:i/>
        </w:rPr>
        <w:t>.</w:t>
      </w:r>
      <w:r w:rsidRPr="000D3B47">
        <w:rPr>
          <w:b/>
          <w:i/>
        </w:rPr>
        <w:t>.</w:t>
      </w:r>
      <w:proofErr w:type="gramEnd"/>
    </w:p>
    <w:p w:rsidR="00CC2335" w:rsidRPr="000D3B47" w:rsidRDefault="00CC2335" w:rsidP="00CC2335">
      <w:pPr>
        <w:jc w:val="both"/>
      </w:pPr>
      <w:r>
        <w:rPr>
          <w:b/>
          <w:i/>
          <w:noProof/>
        </w:rPr>
        <w:drawing>
          <wp:anchor distT="0" distB="0" distL="114300" distR="114300" simplePos="0" relativeHeight="251811840" behindDoc="0" locked="0" layoutInCell="1" allowOverlap="1">
            <wp:simplePos x="0" y="0"/>
            <wp:positionH relativeFrom="column">
              <wp:posOffset>4572000</wp:posOffset>
            </wp:positionH>
            <wp:positionV relativeFrom="paragraph">
              <wp:posOffset>-228600</wp:posOffset>
            </wp:positionV>
            <wp:extent cx="1600200" cy="1600200"/>
            <wp:effectExtent l="19050" t="0" r="0" b="0"/>
            <wp:wrapSquare wrapText="bothSides"/>
            <wp:docPr id="21" name="Рисунок 21" descr="1280306038_s29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280306038_s292211"/>
                    <pic:cNvPicPr>
                      <a:picLocks noChangeAspect="1" noChangeArrowheads="1"/>
                    </pic:cNvPicPr>
                  </pic:nvPicPr>
                  <pic:blipFill>
                    <a:blip r:embed="rId49" cstate="print"/>
                    <a:srcRect/>
                    <a:stretch>
                      <a:fillRect/>
                    </a:stretch>
                  </pic:blipFill>
                  <pic:spPr bwMode="auto">
                    <a:xfrm>
                      <a:off x="0" y="0"/>
                      <a:ext cx="1600200" cy="1600200"/>
                    </a:xfrm>
                    <a:prstGeom prst="rect">
                      <a:avLst/>
                    </a:prstGeom>
                    <a:noFill/>
                    <a:ln w="9525">
                      <a:noFill/>
                      <a:miter lim="800000"/>
                      <a:headEnd/>
                      <a:tailEnd/>
                    </a:ln>
                  </pic:spPr>
                </pic:pic>
              </a:graphicData>
            </a:graphic>
          </wp:anchor>
        </w:drawing>
      </w:r>
      <w:r w:rsidRPr="000D3B47">
        <w:t xml:space="preserve">В марте начала работу новая выставка </w:t>
      </w:r>
      <w:r w:rsidRPr="000D3B47">
        <w:rPr>
          <w:b/>
        </w:rPr>
        <w:t>«Букет прекрасной дамы»</w:t>
      </w:r>
      <w:r w:rsidRPr="000D3B47">
        <w:t xml:space="preserve"> (в рамках проекта «Чемодан историй») В честь весеннего праздника музей представляет вазы, вазочки и вазоны, хрустальные и пластмассовые, керамические и деревянные, все то, что помогает сохранить свежесть цветов и наполнить наш дом весенними запахами. </w:t>
      </w:r>
    </w:p>
    <w:p w:rsidR="00CC2335" w:rsidRPr="000D3B47" w:rsidRDefault="00CC2335" w:rsidP="00CC2335">
      <w:pPr>
        <w:jc w:val="both"/>
      </w:pPr>
      <w:r w:rsidRPr="000D3B47">
        <w:t>Музей продолжает собирать воспоминания горожан, связанные с нашим городом. Если у вас есть интересная история, связанная с весной, цветами, праздником 8 марта и, конечно же, нашим городом, то «Чемодан историй» ждет вас в гости!</w:t>
      </w:r>
    </w:p>
    <w:p w:rsidR="00CC2335" w:rsidRPr="000D3B47" w:rsidRDefault="00CC2335" w:rsidP="00CC2335">
      <w:pPr>
        <w:jc w:val="both"/>
        <w:rPr>
          <w:i/>
        </w:rPr>
      </w:pPr>
    </w:p>
    <w:p w:rsidR="00CC2335" w:rsidRPr="000D3B47" w:rsidRDefault="00CC2335" w:rsidP="00CC2335">
      <w:pPr>
        <w:ind w:firstLine="709"/>
        <w:jc w:val="center"/>
        <w:rPr>
          <w:b/>
          <w:u w:val="single"/>
        </w:rPr>
      </w:pPr>
      <w:r w:rsidRPr="000D3B47">
        <w:rPr>
          <w:b/>
          <w:u w:val="single"/>
        </w:rPr>
        <w:t>Выставка «Тот самый Поляков…»</w:t>
      </w:r>
    </w:p>
    <w:p w:rsidR="00CC2335" w:rsidRPr="000D3B47" w:rsidRDefault="00CC2335" w:rsidP="00CC2335">
      <w:pPr>
        <w:ind w:firstLine="567"/>
        <w:jc w:val="both"/>
      </w:pPr>
    </w:p>
    <w:p w:rsidR="00CC2335" w:rsidRPr="000D3B47" w:rsidRDefault="00CC2335" w:rsidP="00CC2335">
      <w:pPr>
        <w:rPr>
          <w:b/>
          <w:i/>
        </w:rPr>
      </w:pPr>
      <w:r>
        <w:rPr>
          <w:noProof/>
        </w:rPr>
        <w:drawing>
          <wp:anchor distT="0" distB="0" distL="114300" distR="114300" simplePos="0" relativeHeight="251810816" behindDoc="0" locked="0" layoutInCell="1" allowOverlap="1">
            <wp:simplePos x="0" y="0"/>
            <wp:positionH relativeFrom="column">
              <wp:posOffset>4572000</wp:posOffset>
            </wp:positionH>
            <wp:positionV relativeFrom="paragraph">
              <wp:posOffset>7620</wp:posOffset>
            </wp:positionV>
            <wp:extent cx="1555750" cy="2073275"/>
            <wp:effectExtent l="19050" t="0" r="6350" b="0"/>
            <wp:wrapSquare wrapText="bothSides"/>
            <wp:docPr id="20" name="Рисунок 20" descr="Поляков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оляков cm"/>
                    <pic:cNvPicPr>
                      <a:picLocks noChangeAspect="1" noChangeArrowheads="1"/>
                    </pic:cNvPicPr>
                  </pic:nvPicPr>
                  <pic:blipFill>
                    <a:blip r:embed="rId50" cstate="print"/>
                    <a:srcRect/>
                    <a:stretch>
                      <a:fillRect/>
                    </a:stretch>
                  </pic:blipFill>
                  <pic:spPr bwMode="auto">
                    <a:xfrm>
                      <a:off x="0" y="0"/>
                      <a:ext cx="1555750" cy="2073275"/>
                    </a:xfrm>
                    <a:prstGeom prst="rect">
                      <a:avLst/>
                    </a:prstGeom>
                    <a:noFill/>
                    <a:ln w="9525">
                      <a:noFill/>
                      <a:miter lim="800000"/>
                      <a:headEnd/>
                      <a:tailEnd/>
                    </a:ln>
                  </pic:spPr>
                </pic:pic>
              </a:graphicData>
            </a:graphic>
          </wp:anchor>
        </w:drawing>
      </w:r>
      <w:r w:rsidRPr="000D3B47">
        <w:rPr>
          <w:b/>
          <w:i/>
        </w:rPr>
        <w:t>Время проведения: до 30 августа.</w:t>
      </w:r>
    </w:p>
    <w:p w:rsidR="00CC2335" w:rsidRPr="000D3B47" w:rsidRDefault="00CC2335" w:rsidP="00CC2335">
      <w:pPr>
        <w:jc w:val="both"/>
      </w:pPr>
      <w:r w:rsidRPr="000D3B47">
        <w:t xml:space="preserve">Выставка «Тот самый Поляков…», посвящена 100-летию со дня рождения выдающегося человека – Виктора Николаевича Полякова. </w:t>
      </w:r>
    </w:p>
    <w:p w:rsidR="00CC2335" w:rsidRPr="000D3B47" w:rsidRDefault="00CC2335" w:rsidP="00CC2335">
      <w:pPr>
        <w:jc w:val="both"/>
      </w:pPr>
      <w:r w:rsidRPr="000D3B47">
        <w:t xml:space="preserve">Первый генеральный директор ВАЗА, министр автомобильной промышленности СССР, выдающийся организатор отечественного машиностроения, Почетный гражданин Тольятти и Самарской области – это все Виктор Николаевич.  На выставке сделан акцент на особенности мироощущения В.Н. Полякова – работа, которая для него является главной, детали которой его занимают, </w:t>
      </w:r>
      <w:proofErr w:type="gramStart"/>
      <w:r w:rsidRPr="000D3B47">
        <w:t>тревожат и радуют</w:t>
      </w:r>
      <w:proofErr w:type="gramEnd"/>
      <w:r w:rsidRPr="000D3B47">
        <w:t xml:space="preserve">; дом – лишь передышка для новых свершений. Все время вперед, все время в напряженном </w:t>
      </w:r>
      <w:proofErr w:type="gramStart"/>
      <w:r w:rsidRPr="000D3B47">
        <w:t>труде</w:t>
      </w:r>
      <w:proofErr w:type="gramEnd"/>
      <w:r w:rsidRPr="000D3B47">
        <w:t>.</w:t>
      </w:r>
    </w:p>
    <w:p w:rsidR="00CC2335" w:rsidRPr="000D3B47" w:rsidRDefault="00CC2335" w:rsidP="00CC2335">
      <w:pPr>
        <w:jc w:val="center"/>
        <w:rPr>
          <w:b/>
          <w:u w:val="single"/>
        </w:rPr>
      </w:pPr>
    </w:p>
    <w:p w:rsidR="00CC2335" w:rsidRPr="000D3B47" w:rsidRDefault="00CC2335" w:rsidP="00CC2335">
      <w:pPr>
        <w:jc w:val="center"/>
        <w:rPr>
          <w:b/>
          <w:u w:val="single"/>
        </w:rPr>
      </w:pPr>
    </w:p>
    <w:p w:rsidR="00CC2335" w:rsidRPr="000D3B47" w:rsidRDefault="00CC2335" w:rsidP="00CC2335">
      <w:pPr>
        <w:jc w:val="center"/>
        <w:rPr>
          <w:b/>
        </w:rPr>
      </w:pPr>
      <w:r w:rsidRPr="000D3B47">
        <w:rPr>
          <w:b/>
          <w:u w:val="single"/>
        </w:rPr>
        <w:t xml:space="preserve">Интерактивная программа «Дерево в </w:t>
      </w:r>
      <w:proofErr w:type="gramStart"/>
      <w:r w:rsidRPr="000D3B47">
        <w:rPr>
          <w:b/>
          <w:u w:val="single"/>
        </w:rPr>
        <w:t>городе</w:t>
      </w:r>
      <w:proofErr w:type="gramEnd"/>
      <w:r w:rsidRPr="000D3B47">
        <w:rPr>
          <w:b/>
          <w:u w:val="single"/>
        </w:rPr>
        <w:t>»</w:t>
      </w:r>
    </w:p>
    <w:p w:rsidR="00CC2335" w:rsidRPr="000D3B47" w:rsidRDefault="00CC2335" w:rsidP="00CC2335">
      <w:pPr>
        <w:jc w:val="both"/>
        <w:rPr>
          <w:b/>
        </w:rPr>
      </w:pPr>
      <w:r>
        <w:rPr>
          <w:noProof/>
        </w:rPr>
        <w:drawing>
          <wp:anchor distT="0" distB="0" distL="114300" distR="114300" simplePos="0" relativeHeight="251807744" behindDoc="0" locked="0" layoutInCell="1" allowOverlap="1">
            <wp:simplePos x="0" y="0"/>
            <wp:positionH relativeFrom="column">
              <wp:posOffset>4000500</wp:posOffset>
            </wp:positionH>
            <wp:positionV relativeFrom="paragraph">
              <wp:posOffset>91440</wp:posOffset>
            </wp:positionV>
            <wp:extent cx="2057400" cy="1543050"/>
            <wp:effectExtent l="19050" t="0" r="0" b="0"/>
            <wp:wrapSquare wrapText="bothSides"/>
            <wp:docPr id="2" name="Рисунок 17" descr="Презентация_Дерево в городе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резентация_Дерево в городе_45"/>
                    <pic:cNvPicPr>
                      <a:picLocks noChangeAspect="1" noChangeArrowheads="1"/>
                    </pic:cNvPicPr>
                  </pic:nvPicPr>
                  <pic:blipFill>
                    <a:blip r:embed="rId51" cstate="print"/>
                    <a:srcRect/>
                    <a:stretch>
                      <a:fillRect/>
                    </a:stretch>
                  </pic:blipFill>
                  <pic:spPr bwMode="auto">
                    <a:xfrm>
                      <a:off x="0" y="0"/>
                      <a:ext cx="2057400" cy="1543050"/>
                    </a:xfrm>
                    <a:prstGeom prst="rect">
                      <a:avLst/>
                    </a:prstGeom>
                    <a:noFill/>
                    <a:ln w="9525">
                      <a:noFill/>
                      <a:miter lim="800000"/>
                      <a:headEnd/>
                      <a:tailEnd/>
                    </a:ln>
                  </pic:spPr>
                </pic:pic>
              </a:graphicData>
            </a:graphic>
          </wp:anchor>
        </w:drawing>
      </w:r>
    </w:p>
    <w:p w:rsidR="00CC2335" w:rsidRPr="000D3B47" w:rsidRDefault="00CC2335" w:rsidP="00CC2335">
      <w:pPr>
        <w:jc w:val="both"/>
      </w:pPr>
      <w:r w:rsidRPr="000D3B47">
        <w:rPr>
          <w:b/>
          <w:i/>
        </w:rPr>
        <w:t>Время проведения: до конца года.</w:t>
      </w:r>
    </w:p>
    <w:p w:rsidR="00CC2335" w:rsidRPr="000D3B47" w:rsidRDefault="00CC2335" w:rsidP="00CC2335">
      <w:pPr>
        <w:jc w:val="both"/>
        <w:rPr>
          <w:bCs/>
          <w:iCs/>
        </w:rPr>
      </w:pPr>
      <w:r w:rsidRPr="000D3B47">
        <w:t xml:space="preserve">Современная </w:t>
      </w:r>
      <w:proofErr w:type="spellStart"/>
      <w:r w:rsidRPr="000D3B47">
        <w:t>эко-образовательная</w:t>
      </w:r>
      <w:proofErr w:type="spellEnd"/>
      <w:r w:rsidRPr="000D3B47">
        <w:t xml:space="preserve"> программа «Дерево в </w:t>
      </w:r>
      <w:proofErr w:type="gramStart"/>
      <w:r w:rsidRPr="000D3B47">
        <w:t>городе</w:t>
      </w:r>
      <w:proofErr w:type="gramEnd"/>
      <w:r w:rsidRPr="000D3B47">
        <w:t xml:space="preserve">». Посетитель увидит живые процессы внутри </w:t>
      </w:r>
      <w:r w:rsidRPr="000D3B47">
        <w:lastRenderedPageBreak/>
        <w:t xml:space="preserve">Дерева (в </w:t>
      </w:r>
      <w:proofErr w:type="gramStart"/>
      <w:r w:rsidRPr="000D3B47">
        <w:t>корнях</w:t>
      </w:r>
      <w:proofErr w:type="gramEnd"/>
      <w:r w:rsidRPr="000D3B47">
        <w:t xml:space="preserve">, стволе, кроне), которые скрыты от человека в повседневной жизни. Каждый поступок человека в </w:t>
      </w:r>
      <w:proofErr w:type="gramStart"/>
      <w:r w:rsidRPr="000D3B47">
        <w:t>отношении</w:t>
      </w:r>
      <w:proofErr w:type="gramEnd"/>
      <w:r w:rsidRPr="000D3B47">
        <w:t xml:space="preserve"> Дерева будет вызывать «ответ» Дерева (изменение процессов внутри его системы) и, соответственно, изменение окружающей среды и самочувствия людей в ней. Кроме оценки собственного поведения, посетитель будет познавать азы науки экологии, он  научится определять в Тольятти деревья, которые живут здесь тысячелетия, и привезенные из других мест виды. Различать деревья по листве и плодам, узнавать продолжительность их жизни, правильно выбирать деревья для теневой и солнечной стороны, для посадки около дороги и во дворе, распознавать самочувствие Дерева и помогать ему.</w:t>
      </w:r>
    </w:p>
    <w:p w:rsidR="00CC2335" w:rsidRPr="000D3B47" w:rsidRDefault="00CC2335" w:rsidP="00CC2335">
      <w:pPr>
        <w:jc w:val="center"/>
        <w:rPr>
          <w:b/>
          <w:bCs/>
          <w:caps/>
          <w:u w:val="single"/>
        </w:rPr>
      </w:pPr>
    </w:p>
    <w:p w:rsidR="00085646" w:rsidRDefault="00085646" w:rsidP="003C1D96">
      <w:pPr>
        <w:pStyle w:val="p5"/>
        <w:tabs>
          <w:tab w:val="left" w:pos="9900"/>
        </w:tabs>
        <w:spacing w:before="0" w:beforeAutospacing="0" w:after="0" w:afterAutospacing="0"/>
        <w:jc w:val="center"/>
        <w:rPr>
          <w:rStyle w:val="s4"/>
          <w:b/>
          <w:sz w:val="28"/>
          <w:szCs w:val="28"/>
          <w:u w:val="single"/>
        </w:rPr>
      </w:pPr>
    </w:p>
    <w:p w:rsidR="00A279AC" w:rsidRPr="003C1D96" w:rsidRDefault="00A279AC" w:rsidP="003C1D96">
      <w:pPr>
        <w:pStyle w:val="p5"/>
        <w:tabs>
          <w:tab w:val="left" w:pos="9900"/>
        </w:tabs>
        <w:spacing w:before="0" w:beforeAutospacing="0" w:after="0" w:afterAutospacing="0"/>
        <w:jc w:val="center"/>
        <w:rPr>
          <w:rStyle w:val="s4"/>
          <w:b/>
          <w:sz w:val="28"/>
          <w:szCs w:val="28"/>
          <w:u w:val="single"/>
        </w:rPr>
      </w:pPr>
      <w:r w:rsidRPr="003C1D96">
        <w:rPr>
          <w:rStyle w:val="s4"/>
          <w:b/>
          <w:sz w:val="28"/>
          <w:szCs w:val="28"/>
          <w:u w:val="single"/>
        </w:rPr>
        <w:t>МБУК ГОРОДСКОЙ МУЗЕЙНЫЙ КОМПЛЕКС «НАСЛЕДИЕ»</w:t>
      </w:r>
    </w:p>
    <w:p w:rsidR="00A279AC" w:rsidRPr="003C1D96" w:rsidRDefault="00A279AC" w:rsidP="003C1D96">
      <w:pPr>
        <w:pStyle w:val="p2"/>
        <w:tabs>
          <w:tab w:val="left" w:pos="9900"/>
        </w:tabs>
        <w:spacing w:before="0" w:beforeAutospacing="0" w:after="0" w:afterAutospacing="0"/>
        <w:jc w:val="center"/>
        <w:rPr>
          <w:rStyle w:val="s2"/>
          <w:rFonts w:eastAsia="Calibri"/>
          <w:i/>
        </w:rPr>
      </w:pPr>
      <w:r w:rsidRPr="003C1D96">
        <w:rPr>
          <w:i/>
        </w:rPr>
        <w:t xml:space="preserve">(улица Советская, 38А, 39, </w:t>
      </w:r>
      <w:r w:rsidRPr="003C1D96">
        <w:rPr>
          <w:rStyle w:val="s2"/>
          <w:rFonts w:eastAsia="Calibri"/>
          <w:i/>
        </w:rPr>
        <w:t xml:space="preserve">Ватутина Виктория, </w:t>
      </w:r>
      <w:r w:rsidRPr="003C1D96">
        <w:rPr>
          <w:i/>
        </w:rPr>
        <w:t xml:space="preserve">48-73-0, 48-72-85, 48-73-03, </w:t>
      </w:r>
      <w:hyperlink r:id="rId52" w:history="1">
        <w:r w:rsidRPr="003C1D96">
          <w:rPr>
            <w:rStyle w:val="aa"/>
            <w:i/>
            <w:lang w:val="en-US"/>
          </w:rPr>
          <w:t>ecomuzeum</w:t>
        </w:r>
        <w:r w:rsidRPr="003C1D96">
          <w:rPr>
            <w:rStyle w:val="aa"/>
            <w:i/>
          </w:rPr>
          <w:t>@</w:t>
        </w:r>
        <w:r w:rsidRPr="003C1D96">
          <w:rPr>
            <w:rStyle w:val="aa"/>
            <w:i/>
            <w:lang w:val="en-US"/>
          </w:rPr>
          <w:t>yandex</w:t>
        </w:r>
        <w:r w:rsidRPr="003C1D96">
          <w:rPr>
            <w:rStyle w:val="aa"/>
            <w:i/>
          </w:rPr>
          <w:t>.</w:t>
        </w:r>
        <w:r w:rsidRPr="003C1D96">
          <w:rPr>
            <w:rStyle w:val="aa"/>
            <w:i/>
            <w:lang w:val="en-US"/>
          </w:rPr>
          <w:t>ru</w:t>
        </w:r>
      </w:hyperlink>
      <w:r w:rsidRPr="003C1D96">
        <w:rPr>
          <w:i/>
        </w:rPr>
        <w:t xml:space="preserve">, </w:t>
      </w:r>
      <w:r w:rsidRPr="003C1D96">
        <w:rPr>
          <w:rStyle w:val="s2"/>
          <w:rFonts w:eastAsia="Calibri"/>
          <w:i/>
        </w:rPr>
        <w:t>музей работает ежедневно с 10 до 18 часов, кроме воскресенья и понедельника, в субботу - с 11 до 17 часов)</w:t>
      </w:r>
    </w:p>
    <w:p w:rsidR="00A279AC" w:rsidRPr="003C1D96" w:rsidRDefault="00A279AC" w:rsidP="003C1D96">
      <w:pPr>
        <w:pStyle w:val="p2"/>
        <w:tabs>
          <w:tab w:val="left" w:pos="9900"/>
        </w:tabs>
        <w:spacing w:before="0" w:beforeAutospacing="0" w:after="0" w:afterAutospacing="0"/>
        <w:jc w:val="center"/>
        <w:rPr>
          <w:rStyle w:val="s2"/>
          <w:rFonts w:eastAsia="Calibri"/>
          <w:i/>
        </w:rPr>
      </w:pPr>
    </w:p>
    <w:p w:rsidR="00924553" w:rsidRDefault="00924553" w:rsidP="00924553">
      <w:pPr>
        <w:jc w:val="center"/>
        <w:rPr>
          <w:rFonts w:eastAsia="MS Mincho"/>
          <w:b/>
          <w:bCs/>
          <w:sz w:val="14"/>
          <w:szCs w:val="14"/>
        </w:rPr>
      </w:pPr>
      <w:r>
        <w:rPr>
          <w:rFonts w:eastAsia="MS Mincho"/>
          <w:b/>
          <w:bCs/>
          <w:sz w:val="26"/>
          <w:szCs w:val="26"/>
        </w:rPr>
        <w:t>Жизнеутверждающая сила Кувшинова</w:t>
      </w:r>
    </w:p>
    <w:p w:rsidR="00924553" w:rsidRDefault="00924553" w:rsidP="00924553">
      <w:pPr>
        <w:jc w:val="center"/>
        <w:rPr>
          <w:rFonts w:eastAsia="MS Mincho"/>
          <w:b/>
          <w:bCs/>
          <w:sz w:val="14"/>
          <w:szCs w:val="14"/>
        </w:rPr>
      </w:pPr>
    </w:p>
    <w:p w:rsidR="0006277F" w:rsidRPr="00ED171D" w:rsidRDefault="0006277F" w:rsidP="0006277F">
      <w:pPr>
        <w:jc w:val="center"/>
        <w:rPr>
          <w:rFonts w:eastAsia="MS Mincho"/>
          <w:b/>
        </w:rPr>
      </w:pPr>
      <w:r w:rsidRPr="00ED171D">
        <w:rPr>
          <w:rFonts w:eastAsia="MS Mincho"/>
          <w:b/>
        </w:rPr>
        <w:t>Выставка-открытие «Виктор Кувшинов: личный альбом»</w:t>
      </w:r>
    </w:p>
    <w:p w:rsidR="0006277F" w:rsidRPr="00ED171D" w:rsidRDefault="0006277F" w:rsidP="0006277F">
      <w:pPr>
        <w:jc w:val="center"/>
        <w:rPr>
          <w:rFonts w:eastAsia="MS Mincho"/>
          <w:b/>
          <w:bCs/>
        </w:rPr>
      </w:pPr>
    </w:p>
    <w:p w:rsidR="0006277F" w:rsidRPr="00ED171D" w:rsidRDefault="0006277F" w:rsidP="0006277F">
      <w:pPr>
        <w:jc w:val="both"/>
        <w:rPr>
          <w:rFonts w:eastAsia="MS Mincho"/>
          <w:i/>
        </w:rPr>
      </w:pPr>
      <w:r w:rsidRPr="00ED171D">
        <w:rPr>
          <w:rFonts w:eastAsia="MS Mincho"/>
          <w:b/>
          <w:bCs/>
          <w:i/>
        </w:rPr>
        <w:t>О жизни и творчестве ставропольского художника, потерявшего на фронтах Великой Отечественной войны обе руки и посвятившего себя... живописи</w:t>
      </w:r>
    </w:p>
    <w:p w:rsidR="0006277F" w:rsidRPr="00ED171D" w:rsidRDefault="0006277F" w:rsidP="0006277F">
      <w:pPr>
        <w:jc w:val="both"/>
        <w:rPr>
          <w:rFonts w:eastAsia="MS Mincho"/>
        </w:rPr>
      </w:pPr>
    </w:p>
    <w:p w:rsidR="0006277F" w:rsidRPr="00ED171D" w:rsidRDefault="0006277F" w:rsidP="0006277F">
      <w:pPr>
        <w:ind w:firstLine="708"/>
        <w:jc w:val="both"/>
        <w:rPr>
          <w:rFonts w:eastAsia="MS Mincho"/>
        </w:rPr>
      </w:pPr>
      <w:r w:rsidRPr="00ED171D">
        <w:rPr>
          <w:rFonts w:eastAsia="MS Mincho"/>
        </w:rPr>
        <w:t xml:space="preserve">Выставка повествует о подвиге жизни Виктора Николаевича Кувшинова (1923-1980) - фронтовика, художника, </w:t>
      </w:r>
      <w:proofErr w:type="spellStart"/>
      <w:r w:rsidRPr="00ED171D">
        <w:rPr>
          <w:rFonts w:eastAsia="MS Mincho"/>
        </w:rPr>
        <w:t>воскресеньепитателя</w:t>
      </w:r>
      <w:proofErr w:type="spellEnd"/>
      <w:r w:rsidRPr="00ED171D">
        <w:rPr>
          <w:rFonts w:eastAsia="MS Mincho"/>
        </w:rPr>
        <w:t xml:space="preserve">, </w:t>
      </w:r>
      <w:r w:rsidRPr="00ED171D">
        <w:rPr>
          <w:rFonts w:eastAsia="MS Mincho"/>
          <w:bCs/>
        </w:rPr>
        <w:t>ставшего для нескольких поколений тольяттинцев символом мужества, силы духа и Преодоления.</w:t>
      </w:r>
    </w:p>
    <w:p w:rsidR="0006277F" w:rsidRPr="00ED171D" w:rsidRDefault="0006277F" w:rsidP="0006277F">
      <w:pPr>
        <w:jc w:val="both"/>
        <w:rPr>
          <w:rFonts w:eastAsia="MS Mincho"/>
        </w:rPr>
      </w:pPr>
      <w:r w:rsidRPr="00ED171D">
        <w:rPr>
          <w:rFonts w:eastAsia="MS Mincho"/>
        </w:rPr>
        <w:t>Тольяттинцы откроют для себя новые, неизвестные факты биографии нашего выдающегося земляка.</w:t>
      </w:r>
    </w:p>
    <w:p w:rsidR="0006256C" w:rsidRPr="0006256C" w:rsidRDefault="0006256C" w:rsidP="00924553">
      <w:pPr>
        <w:jc w:val="both"/>
        <w:rPr>
          <w:rFonts w:eastAsia="MS Mincho"/>
          <w:b/>
          <w:bCs/>
          <w:i/>
          <w:color w:val="000000"/>
          <w:sz w:val="16"/>
          <w:szCs w:val="16"/>
        </w:rPr>
      </w:pPr>
    </w:p>
    <w:p w:rsidR="0006256C" w:rsidRDefault="0006256C" w:rsidP="00924553">
      <w:pPr>
        <w:jc w:val="both"/>
        <w:rPr>
          <w:rFonts w:eastAsia="MS Mincho"/>
          <w:color w:val="000000"/>
        </w:rPr>
      </w:pPr>
    </w:p>
    <w:p w:rsidR="00924553" w:rsidRDefault="00924553" w:rsidP="00924553">
      <w:pPr>
        <w:jc w:val="center"/>
        <w:rPr>
          <w:rFonts w:eastAsia="MS Mincho"/>
          <w:color w:val="000000"/>
        </w:rPr>
      </w:pPr>
      <w:r>
        <w:rPr>
          <w:rFonts w:eastAsia="MS Mincho"/>
          <w:noProof/>
          <w:color w:val="000000"/>
        </w:rPr>
        <w:drawing>
          <wp:inline distT="0" distB="0" distL="0" distR="0">
            <wp:extent cx="5905500" cy="3810000"/>
            <wp:effectExtent l="19050" t="0" r="0" b="0"/>
            <wp:docPr id="3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srcRect/>
                    <a:stretch>
                      <a:fillRect/>
                    </a:stretch>
                  </pic:blipFill>
                  <pic:spPr bwMode="auto">
                    <a:xfrm>
                      <a:off x="0" y="0"/>
                      <a:ext cx="5905500" cy="3810000"/>
                    </a:xfrm>
                    <a:prstGeom prst="rect">
                      <a:avLst/>
                    </a:prstGeom>
                    <a:noFill/>
                    <a:ln w="9525">
                      <a:noFill/>
                      <a:miter lim="800000"/>
                      <a:headEnd/>
                      <a:tailEnd/>
                    </a:ln>
                  </pic:spPr>
                </pic:pic>
              </a:graphicData>
            </a:graphic>
          </wp:inline>
        </w:drawing>
      </w:r>
    </w:p>
    <w:p w:rsidR="0006256C" w:rsidRDefault="0006256C" w:rsidP="00924553">
      <w:pPr>
        <w:jc w:val="center"/>
        <w:rPr>
          <w:rFonts w:eastAsia="MS Mincho"/>
          <w:b/>
          <w:color w:val="000000"/>
        </w:rPr>
      </w:pPr>
      <w:r w:rsidRPr="0006256C">
        <w:rPr>
          <w:rFonts w:eastAsia="MS Mincho"/>
          <w:b/>
          <w:color w:val="000000"/>
        </w:rPr>
        <w:t>В.Н. Кувшинов на встрече с детьми в школе глухонемых</w:t>
      </w:r>
      <w:r>
        <w:rPr>
          <w:rFonts w:eastAsia="MS Mincho"/>
          <w:b/>
          <w:color w:val="000000"/>
        </w:rPr>
        <w:t>.</w:t>
      </w:r>
    </w:p>
    <w:p w:rsidR="0006256C" w:rsidRDefault="0006256C" w:rsidP="00924553">
      <w:pPr>
        <w:jc w:val="center"/>
        <w:rPr>
          <w:rFonts w:eastAsia="MS Mincho"/>
          <w:b/>
          <w:color w:val="000000"/>
        </w:rPr>
      </w:pPr>
      <w:r w:rsidRPr="0006256C">
        <w:rPr>
          <w:rFonts w:eastAsia="MS Mincho"/>
          <w:b/>
          <w:color w:val="000000"/>
        </w:rPr>
        <w:t>Ставрополь 23 февраля 1957 года</w:t>
      </w:r>
      <w:r>
        <w:rPr>
          <w:rFonts w:eastAsia="MS Mincho"/>
          <w:b/>
          <w:color w:val="000000"/>
        </w:rPr>
        <w:t>. (</w:t>
      </w:r>
      <w:r w:rsidRPr="0006256C">
        <w:rPr>
          <w:rFonts w:eastAsia="MS Mincho"/>
          <w:b/>
          <w:color w:val="000000"/>
        </w:rPr>
        <w:t>Фонд ГМК Наследие</w:t>
      </w:r>
      <w:r>
        <w:rPr>
          <w:rFonts w:eastAsia="MS Mincho"/>
          <w:b/>
          <w:color w:val="000000"/>
        </w:rPr>
        <w:t>)</w:t>
      </w:r>
    </w:p>
    <w:p w:rsidR="00FA5612" w:rsidRDefault="00FA5612" w:rsidP="00924553">
      <w:pPr>
        <w:jc w:val="center"/>
        <w:rPr>
          <w:rFonts w:eastAsia="MS Mincho"/>
          <w:b/>
          <w:color w:val="000000"/>
        </w:rPr>
      </w:pPr>
    </w:p>
    <w:p w:rsidR="0006277F" w:rsidRPr="00ED171D" w:rsidRDefault="0006277F" w:rsidP="0006277F">
      <w:pPr>
        <w:jc w:val="both"/>
        <w:rPr>
          <w:rFonts w:eastAsia="MS Mincho"/>
        </w:rPr>
      </w:pPr>
      <w:r w:rsidRPr="00ED171D">
        <w:rPr>
          <w:rFonts w:eastAsia="MS Mincho"/>
        </w:rPr>
        <w:t>В основе экспозиции «собственноручно» оформленный и подписанный В.Н. Кувшиновым фотоальбом, рассказывающий об основных этапах его жизненного пути. История борьбы, любви и Созидания, написанная им самим...</w:t>
      </w:r>
    </w:p>
    <w:p w:rsidR="0006277F" w:rsidRPr="00ED171D" w:rsidRDefault="0006277F" w:rsidP="0006277F">
      <w:pPr>
        <w:jc w:val="both"/>
        <w:rPr>
          <w:rFonts w:eastAsia="MS Mincho"/>
        </w:rPr>
      </w:pPr>
      <w:r w:rsidRPr="00ED171D">
        <w:rPr>
          <w:rFonts w:eastAsia="MS Mincho"/>
        </w:rPr>
        <w:t xml:space="preserve">Центральное место в экспозиции занимает репродукция картины Виктора Кувшинова «Ставрополь на закате» (1957 г., оригинал которой  хранится в ГМЦ "Преодоление" им. Н.А. Островского) - одного из самых ярких и загадочных произведений автора. Художник, переживший немало трагедий, отразил в </w:t>
      </w:r>
      <w:proofErr w:type="gramStart"/>
      <w:r w:rsidRPr="00ED171D">
        <w:rPr>
          <w:rFonts w:eastAsia="MS Mincho"/>
        </w:rPr>
        <w:t>этом</w:t>
      </w:r>
      <w:proofErr w:type="gramEnd"/>
      <w:r w:rsidRPr="00ED171D">
        <w:rPr>
          <w:rFonts w:eastAsia="MS Mincho"/>
        </w:rPr>
        <w:t xml:space="preserve"> полотне утрату, невосполнимую для жителей старинного волжского городка, где вырос и возмужал, откуда ушёл защищать Родину...</w:t>
      </w:r>
    </w:p>
    <w:p w:rsidR="00924553" w:rsidRDefault="00924553" w:rsidP="00924553">
      <w:pPr>
        <w:jc w:val="both"/>
        <w:rPr>
          <w:rFonts w:eastAsia="MS Mincho"/>
          <w:color w:val="000000"/>
        </w:rPr>
      </w:pPr>
      <w:r>
        <w:rPr>
          <w:rFonts w:eastAsia="MS Mincho"/>
          <w:noProof/>
          <w:color w:val="000000"/>
        </w:rPr>
        <w:drawing>
          <wp:inline distT="0" distB="0" distL="0" distR="0">
            <wp:extent cx="5743575" cy="3933702"/>
            <wp:effectExtent l="19050" t="0" r="9525" b="0"/>
            <wp:docPr id="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srcRect/>
                    <a:stretch>
                      <a:fillRect/>
                    </a:stretch>
                  </pic:blipFill>
                  <pic:spPr bwMode="auto">
                    <a:xfrm>
                      <a:off x="0" y="0"/>
                      <a:ext cx="5743575" cy="3933702"/>
                    </a:xfrm>
                    <a:prstGeom prst="rect">
                      <a:avLst/>
                    </a:prstGeom>
                    <a:noFill/>
                    <a:ln w="9525">
                      <a:noFill/>
                      <a:miter lim="800000"/>
                      <a:headEnd/>
                      <a:tailEnd/>
                    </a:ln>
                  </pic:spPr>
                </pic:pic>
              </a:graphicData>
            </a:graphic>
          </wp:inline>
        </w:drawing>
      </w:r>
    </w:p>
    <w:p w:rsidR="00FA5612" w:rsidRDefault="00FA5612" w:rsidP="00924553">
      <w:pPr>
        <w:jc w:val="both"/>
        <w:rPr>
          <w:rFonts w:eastAsia="MS Mincho"/>
          <w:color w:val="000000"/>
        </w:rPr>
      </w:pPr>
    </w:p>
    <w:p w:rsidR="00924553" w:rsidRDefault="00924553" w:rsidP="00924553">
      <w:pPr>
        <w:jc w:val="both"/>
        <w:rPr>
          <w:rFonts w:eastAsia="MS Mincho"/>
          <w:color w:val="000000"/>
        </w:rPr>
      </w:pPr>
      <w:r>
        <w:rPr>
          <w:rFonts w:eastAsia="MS Mincho"/>
          <w:color w:val="000000"/>
        </w:rPr>
        <w:t>«Самое дорогое у человека — это жизнь. Она даётся ему один раз, и прожить её надо так, чтобы не было мучительно больно за бесцельно прожитые годы...</w:t>
      </w:r>
      <w:r w:rsidRPr="005B1403">
        <w:rPr>
          <w:rFonts w:eastAsia="MS Mincho"/>
          <w:color w:val="000000"/>
        </w:rPr>
        <w:t>”</w:t>
      </w:r>
      <w:r>
        <w:rPr>
          <w:rFonts w:eastAsia="MS Mincho"/>
          <w:color w:val="000000"/>
        </w:rPr>
        <w:t xml:space="preserve">  - эти слова Николая Островского, вложенные в уста Павки Корчагина, хорошо знакомы многим. Но далеко не каждый следует этому принципу. </w:t>
      </w:r>
    </w:p>
    <w:p w:rsidR="00924553" w:rsidRDefault="00924553" w:rsidP="00924553">
      <w:pPr>
        <w:jc w:val="both"/>
        <w:rPr>
          <w:rFonts w:eastAsia="MS Mincho"/>
          <w:color w:val="000000"/>
        </w:rPr>
      </w:pPr>
      <w:r>
        <w:rPr>
          <w:rFonts w:eastAsia="MS Mincho"/>
          <w:color w:val="000000"/>
        </w:rPr>
        <w:t xml:space="preserve">«Ваше мужество, стойкость, упорство, большая жизнеутверждающая сила могут служить примером того, как надо жить», - писала Кувшинову вдова автора романа «Как закалялась сталь» Раиса Островская. Каждый сможет в </w:t>
      </w:r>
      <w:proofErr w:type="gramStart"/>
      <w:r>
        <w:rPr>
          <w:rFonts w:eastAsia="MS Mincho"/>
          <w:color w:val="000000"/>
        </w:rPr>
        <w:t>этом</w:t>
      </w:r>
      <w:proofErr w:type="gramEnd"/>
      <w:r>
        <w:rPr>
          <w:rFonts w:eastAsia="MS Mincho"/>
          <w:color w:val="000000"/>
        </w:rPr>
        <w:t xml:space="preserve"> убедиться.</w:t>
      </w:r>
    </w:p>
    <w:p w:rsidR="00924553" w:rsidRDefault="00924553" w:rsidP="00924553">
      <w:pPr>
        <w:jc w:val="both"/>
        <w:rPr>
          <w:rFonts w:eastAsia="MS Mincho"/>
          <w:color w:val="000000"/>
        </w:rPr>
      </w:pPr>
    </w:p>
    <w:p w:rsidR="00924553" w:rsidRDefault="00924553" w:rsidP="00924553">
      <w:pPr>
        <w:jc w:val="both"/>
        <w:rPr>
          <w:rFonts w:eastAsia="MS Mincho"/>
          <w:color w:val="000000"/>
        </w:rPr>
      </w:pPr>
    </w:p>
    <w:p w:rsidR="00924553" w:rsidRDefault="00924553" w:rsidP="00924553">
      <w:pPr>
        <w:jc w:val="both"/>
        <w:rPr>
          <w:rFonts w:eastAsia="MS Mincho"/>
          <w:color w:val="000000"/>
        </w:rPr>
      </w:pPr>
    </w:p>
    <w:p w:rsidR="00AB6FC1" w:rsidRPr="003C1D96" w:rsidRDefault="00AB6FC1" w:rsidP="003C1D96">
      <w:pPr>
        <w:pStyle w:val="p2"/>
        <w:tabs>
          <w:tab w:val="left" w:pos="9900"/>
        </w:tabs>
        <w:spacing w:before="0" w:beforeAutospacing="0" w:after="0" w:afterAutospacing="0"/>
        <w:jc w:val="center"/>
        <w:rPr>
          <w:rStyle w:val="s2"/>
          <w:rFonts w:eastAsia="Calibri"/>
          <w:i/>
        </w:rPr>
      </w:pPr>
    </w:p>
    <w:p w:rsidR="00F62575" w:rsidRPr="003C1D96" w:rsidRDefault="00F62575" w:rsidP="003C1D96">
      <w:pPr>
        <w:jc w:val="center"/>
        <w:rPr>
          <w:b/>
          <w:sz w:val="28"/>
          <w:szCs w:val="28"/>
          <w:u w:val="single"/>
        </w:rPr>
      </w:pPr>
      <w:r w:rsidRPr="003C1D96">
        <w:rPr>
          <w:b/>
          <w:sz w:val="28"/>
          <w:szCs w:val="28"/>
          <w:u w:val="single"/>
        </w:rPr>
        <w:t>МБУК «ТОЛЬЯТТИНСКАЯ БИБЛИОТЕЧНАЯ КОРПОРАЦИЯ»</w:t>
      </w:r>
    </w:p>
    <w:p w:rsidR="008A234F" w:rsidRPr="003C1D96" w:rsidRDefault="008A234F" w:rsidP="003C1D96">
      <w:pPr>
        <w:pStyle w:val="a6"/>
        <w:spacing w:after="0"/>
        <w:jc w:val="center"/>
        <w:rPr>
          <w:rStyle w:val="apple-converted-space"/>
          <w:rFonts w:ascii="Times New Roman" w:hAnsi="Times New Roman"/>
          <w:i/>
          <w:iCs/>
        </w:rPr>
      </w:pPr>
      <w:r w:rsidRPr="003C1D96">
        <w:rPr>
          <w:rFonts w:ascii="Times New Roman" w:hAnsi="Times New Roman" w:cs="Times New Roman"/>
          <w:i/>
          <w:iCs/>
        </w:rPr>
        <w:t xml:space="preserve">(Центральная библиотека имени В.Н. Татищева,  бульвар Ленина, 10, Бородай Екатерина Вячеславовна, заведующая сектором рекламы и связей с общественностью, тел: (8482) 26-32-85  </w:t>
      </w:r>
      <w:r w:rsidRPr="003C1D96">
        <w:rPr>
          <w:rFonts w:ascii="Times New Roman" w:hAnsi="Times New Roman" w:cs="Times New Roman"/>
          <w:i/>
          <w:iCs/>
          <w:lang w:val="en-US"/>
        </w:rPr>
        <w:t>e</w:t>
      </w:r>
      <w:r w:rsidRPr="003C1D96">
        <w:rPr>
          <w:rFonts w:ascii="Times New Roman" w:hAnsi="Times New Roman" w:cs="Times New Roman"/>
          <w:i/>
          <w:iCs/>
        </w:rPr>
        <w:t>-</w:t>
      </w:r>
      <w:r w:rsidRPr="003C1D96">
        <w:rPr>
          <w:rFonts w:ascii="Times New Roman" w:hAnsi="Times New Roman" w:cs="Times New Roman"/>
          <w:i/>
          <w:iCs/>
          <w:lang w:val="en-US"/>
        </w:rPr>
        <w:t>mail</w:t>
      </w:r>
      <w:r w:rsidRPr="003C1D96">
        <w:rPr>
          <w:rFonts w:ascii="Times New Roman" w:hAnsi="Times New Roman" w:cs="Times New Roman"/>
          <w:i/>
          <w:iCs/>
        </w:rPr>
        <w:t xml:space="preserve">:  </w:t>
      </w:r>
      <w:hyperlink r:id="rId55" w:history="1">
        <w:r w:rsidRPr="003C1D96">
          <w:rPr>
            <w:rStyle w:val="aa"/>
            <w:rFonts w:ascii="Times New Roman" w:eastAsiaTheme="majorEastAsia" w:hAnsi="Times New Roman" w:cs="Times New Roman"/>
            <w:i/>
            <w:lang w:val="en-US"/>
          </w:rPr>
          <w:t>obm</w:t>
        </w:r>
        <w:r w:rsidRPr="003C1D96">
          <w:rPr>
            <w:rStyle w:val="aa"/>
            <w:rFonts w:ascii="Times New Roman" w:eastAsiaTheme="majorEastAsia" w:hAnsi="Times New Roman" w:cs="Times New Roman"/>
            <w:i/>
          </w:rPr>
          <w:t>@</w:t>
        </w:r>
        <w:r w:rsidRPr="003C1D96">
          <w:rPr>
            <w:rStyle w:val="aa"/>
            <w:rFonts w:ascii="Times New Roman" w:eastAsiaTheme="majorEastAsia" w:hAnsi="Times New Roman" w:cs="Times New Roman"/>
            <w:i/>
            <w:lang w:val="en-US"/>
          </w:rPr>
          <w:t>cls</w:t>
        </w:r>
        <w:r w:rsidRPr="003C1D96">
          <w:rPr>
            <w:rStyle w:val="aa"/>
            <w:rFonts w:ascii="Times New Roman" w:eastAsiaTheme="majorEastAsia" w:hAnsi="Times New Roman" w:cs="Times New Roman"/>
            <w:i/>
          </w:rPr>
          <w:t>.</w:t>
        </w:r>
        <w:r w:rsidRPr="003C1D96">
          <w:rPr>
            <w:rStyle w:val="aa"/>
            <w:rFonts w:ascii="Times New Roman" w:eastAsiaTheme="majorEastAsia" w:hAnsi="Times New Roman" w:cs="Times New Roman"/>
            <w:i/>
            <w:lang w:val="en-US"/>
          </w:rPr>
          <w:t>tgl</w:t>
        </w:r>
        <w:r w:rsidRPr="003C1D96">
          <w:rPr>
            <w:rStyle w:val="aa"/>
            <w:rFonts w:ascii="Times New Roman" w:eastAsiaTheme="majorEastAsia" w:hAnsi="Times New Roman" w:cs="Times New Roman"/>
            <w:i/>
          </w:rPr>
          <w:t>.</w:t>
        </w:r>
        <w:r w:rsidRPr="003C1D96">
          <w:rPr>
            <w:rStyle w:val="aa"/>
            <w:rFonts w:ascii="Times New Roman" w:eastAsiaTheme="majorEastAsia" w:hAnsi="Times New Roman" w:cs="Times New Roman"/>
            <w:i/>
            <w:lang w:val="en-US"/>
          </w:rPr>
          <w:t>ru</w:t>
        </w:r>
      </w:hyperlink>
      <w:r w:rsidRPr="003C1D96">
        <w:rPr>
          <w:rFonts w:ascii="Times New Roman" w:hAnsi="Times New Roman" w:cs="Times New Roman"/>
          <w:i/>
          <w:iCs/>
        </w:rPr>
        <w:t xml:space="preserve">, </w:t>
      </w:r>
      <w:hyperlink r:id="rId56" w:history="1">
        <w:r w:rsidRPr="003C1D96">
          <w:rPr>
            <w:rStyle w:val="aa"/>
            <w:rFonts w:ascii="Times New Roman" w:eastAsiaTheme="majorEastAsia" w:hAnsi="Times New Roman" w:cs="Times New Roman"/>
            <w:i/>
            <w:lang w:val="en-US"/>
          </w:rPr>
          <w:t>http</w:t>
        </w:r>
        <w:r w:rsidRPr="003C1D96">
          <w:rPr>
            <w:rStyle w:val="aa"/>
            <w:rFonts w:ascii="Times New Roman" w:eastAsiaTheme="majorEastAsia" w:hAnsi="Times New Roman" w:cs="Times New Roman"/>
            <w:i/>
          </w:rPr>
          <w:t>://</w:t>
        </w:r>
        <w:r w:rsidRPr="003C1D96">
          <w:rPr>
            <w:rStyle w:val="aa"/>
            <w:rFonts w:ascii="Times New Roman" w:eastAsiaTheme="majorEastAsia" w:hAnsi="Times New Roman" w:cs="Times New Roman"/>
            <w:i/>
            <w:lang w:val="en-US"/>
          </w:rPr>
          <w:t>cls</w:t>
        </w:r>
        <w:r w:rsidRPr="003C1D96">
          <w:rPr>
            <w:rStyle w:val="aa"/>
            <w:rFonts w:ascii="Times New Roman" w:eastAsiaTheme="majorEastAsia" w:hAnsi="Times New Roman" w:cs="Times New Roman"/>
            <w:i/>
          </w:rPr>
          <w:t>.</w:t>
        </w:r>
        <w:r w:rsidRPr="003C1D96">
          <w:rPr>
            <w:rStyle w:val="aa"/>
            <w:rFonts w:ascii="Times New Roman" w:eastAsiaTheme="majorEastAsia" w:hAnsi="Times New Roman" w:cs="Times New Roman"/>
            <w:i/>
            <w:lang w:val="en-US"/>
          </w:rPr>
          <w:t>tgl</w:t>
        </w:r>
        <w:r w:rsidRPr="003C1D96">
          <w:rPr>
            <w:rStyle w:val="aa"/>
            <w:rFonts w:ascii="Times New Roman" w:eastAsiaTheme="majorEastAsia" w:hAnsi="Times New Roman" w:cs="Times New Roman"/>
            <w:i/>
          </w:rPr>
          <w:t>.</w:t>
        </w:r>
        <w:r w:rsidRPr="003C1D96">
          <w:rPr>
            <w:rStyle w:val="aa"/>
            <w:rFonts w:ascii="Times New Roman" w:eastAsiaTheme="majorEastAsia" w:hAnsi="Times New Roman" w:cs="Times New Roman"/>
            <w:i/>
            <w:lang w:val="en-US"/>
          </w:rPr>
          <w:t>ru</w:t>
        </w:r>
        <w:r w:rsidRPr="003C1D96">
          <w:rPr>
            <w:rStyle w:val="aa"/>
            <w:rFonts w:ascii="Times New Roman" w:eastAsiaTheme="majorEastAsia" w:hAnsi="Times New Roman" w:cs="Times New Roman"/>
            <w:i/>
          </w:rPr>
          <w:t>/</w:t>
        </w:r>
      </w:hyperlink>
      <w:r w:rsidRPr="003C1D96">
        <w:rPr>
          <w:rFonts w:ascii="Times New Roman" w:hAnsi="Times New Roman" w:cs="Times New Roman"/>
          <w:i/>
          <w:iCs/>
        </w:rPr>
        <w:t xml:space="preserve"> группа  «</w:t>
      </w:r>
      <w:proofErr w:type="spellStart"/>
      <w:r w:rsidRPr="003C1D96">
        <w:rPr>
          <w:rFonts w:ascii="Times New Roman" w:hAnsi="Times New Roman" w:cs="Times New Roman"/>
          <w:i/>
          <w:iCs/>
        </w:rPr>
        <w:t>ВКонтакте</w:t>
      </w:r>
      <w:proofErr w:type="spellEnd"/>
      <w:r w:rsidRPr="003C1D96">
        <w:rPr>
          <w:rFonts w:ascii="Times New Roman" w:hAnsi="Times New Roman" w:cs="Times New Roman"/>
          <w:i/>
          <w:iCs/>
        </w:rPr>
        <w:t>»</w:t>
      </w:r>
      <w:r w:rsidRPr="003C1D96">
        <w:rPr>
          <w:rStyle w:val="apple-converted-space"/>
          <w:rFonts w:ascii="Times New Roman" w:hAnsi="Times New Roman"/>
          <w:i/>
          <w:iCs/>
          <w:color w:val="0000FF"/>
        </w:rPr>
        <w:t> </w:t>
      </w:r>
      <w:hyperlink r:id="rId57" w:history="1">
        <w:r w:rsidRPr="003C1D96">
          <w:rPr>
            <w:rStyle w:val="aa"/>
            <w:rFonts w:ascii="Times New Roman" w:eastAsiaTheme="majorEastAsia" w:hAnsi="Times New Roman" w:cs="Times New Roman"/>
            <w:i/>
          </w:rPr>
          <w:t>http://vk.com/club_tbk_tlt</w:t>
        </w:r>
      </w:hyperlink>
      <w:r w:rsidRPr="003C1D96">
        <w:rPr>
          <w:rStyle w:val="apple-converted-space"/>
          <w:rFonts w:ascii="Times New Roman" w:hAnsi="Times New Roman"/>
          <w:i/>
          <w:iCs/>
        </w:rPr>
        <w:t>).</w:t>
      </w:r>
    </w:p>
    <w:p w:rsidR="00FD1077" w:rsidRDefault="00FD1077" w:rsidP="003C1D96">
      <w:pPr>
        <w:pStyle w:val="western"/>
        <w:spacing w:before="0" w:beforeAutospacing="0" w:after="0" w:afterAutospacing="0"/>
        <w:jc w:val="center"/>
        <w:rPr>
          <w:shd w:val="clear" w:color="auto" w:fill="FFFFFF"/>
        </w:rPr>
      </w:pPr>
    </w:p>
    <w:p w:rsidR="003F24AB" w:rsidRPr="003C1D96" w:rsidRDefault="003F24AB" w:rsidP="003C1D96">
      <w:pPr>
        <w:pStyle w:val="a4"/>
        <w:jc w:val="both"/>
      </w:pPr>
    </w:p>
    <w:p w:rsidR="00F11971" w:rsidRDefault="00F11971" w:rsidP="00F11971">
      <w:pPr>
        <w:pStyle w:val="western"/>
        <w:spacing w:after="0" w:afterAutospacing="0"/>
        <w:jc w:val="center"/>
      </w:pPr>
    </w:p>
    <w:p w:rsidR="00F11971" w:rsidRDefault="00F11971" w:rsidP="00F11971">
      <w:pPr>
        <w:pStyle w:val="af"/>
        <w:spacing w:after="0" w:afterAutospacing="0"/>
        <w:jc w:val="center"/>
      </w:pPr>
      <w:r>
        <w:lastRenderedPageBreak/>
        <w:t xml:space="preserve">                                                                                                                      Пост-релиз </w:t>
      </w:r>
    </w:p>
    <w:p w:rsidR="00F11971" w:rsidRDefault="00F11971" w:rsidP="00F11971">
      <w:pPr>
        <w:pStyle w:val="a4"/>
        <w:rPr>
          <w:rFonts w:eastAsia="Times New Roman"/>
          <w:lang w:eastAsia="ru-RU"/>
        </w:rPr>
      </w:pPr>
      <w:r>
        <w:rPr>
          <w:rFonts w:eastAsia="Times New Roman"/>
          <w:noProof/>
          <w:lang w:eastAsia="ru-RU"/>
        </w:rPr>
        <w:drawing>
          <wp:anchor distT="0" distB="0" distL="114300" distR="114300" simplePos="0" relativeHeight="251836416" behindDoc="1" locked="0" layoutInCell="1" allowOverlap="1">
            <wp:simplePos x="0" y="0"/>
            <wp:positionH relativeFrom="column">
              <wp:posOffset>19050</wp:posOffset>
            </wp:positionH>
            <wp:positionV relativeFrom="paragraph">
              <wp:posOffset>118110</wp:posOffset>
            </wp:positionV>
            <wp:extent cx="2381250" cy="1790700"/>
            <wp:effectExtent l="19050" t="0" r="0" b="0"/>
            <wp:wrapTight wrapText="bothSides">
              <wp:wrapPolygon edited="0">
                <wp:start x="-173" y="0"/>
                <wp:lineTo x="-173" y="21370"/>
                <wp:lineTo x="21600" y="21370"/>
                <wp:lineTo x="21600" y="0"/>
                <wp:lineTo x="-173" y="0"/>
              </wp:wrapPolygon>
            </wp:wrapTight>
            <wp:docPr id="13" name="Рисунок 1" descr="C:\Documents and Settings\Market\Рабочий стол\Библионочь для пост-релиза фото\Я люблю библиоте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Market\Рабочий стол\Библионочь для пост-релиза фото\Я люблю библиотеку.jpg"/>
                    <pic:cNvPicPr>
                      <a:picLocks noChangeAspect="1" noChangeArrowheads="1"/>
                    </pic:cNvPicPr>
                  </pic:nvPicPr>
                  <pic:blipFill>
                    <a:blip r:embed="rId58" cstate="print"/>
                    <a:srcRect/>
                    <a:stretch>
                      <a:fillRect/>
                    </a:stretch>
                  </pic:blipFill>
                  <pic:spPr bwMode="auto">
                    <a:xfrm>
                      <a:off x="0" y="0"/>
                      <a:ext cx="2381250" cy="1790700"/>
                    </a:xfrm>
                    <a:prstGeom prst="rect">
                      <a:avLst/>
                    </a:prstGeom>
                    <a:noFill/>
                    <a:ln w="9525">
                      <a:noFill/>
                      <a:miter lim="800000"/>
                      <a:headEnd/>
                      <a:tailEnd/>
                    </a:ln>
                  </pic:spPr>
                </pic:pic>
              </a:graphicData>
            </a:graphic>
          </wp:anchor>
        </w:drawing>
      </w:r>
    </w:p>
    <w:p w:rsidR="00F11971" w:rsidRPr="00EB26C8" w:rsidRDefault="00F11971" w:rsidP="00F11971">
      <w:pPr>
        <w:pStyle w:val="a4"/>
        <w:rPr>
          <w:rFonts w:eastAsia="Times New Roman"/>
          <w:lang w:eastAsia="ru-RU"/>
        </w:rPr>
      </w:pPr>
      <w:r>
        <w:rPr>
          <w:rFonts w:eastAsia="Times New Roman"/>
          <w:lang w:eastAsia="ru-RU"/>
        </w:rPr>
        <w:t xml:space="preserve"> </w:t>
      </w:r>
      <w:r>
        <w:rPr>
          <w:bCs/>
          <w:iCs/>
        </w:rPr>
        <w:t xml:space="preserve">Библионочь состоялась! </w:t>
      </w:r>
      <w:r w:rsidRPr="00E60DF9">
        <w:rPr>
          <w:bCs/>
          <w:iCs/>
        </w:rPr>
        <w:t xml:space="preserve">24 апреля в центральной библиотеке им. В.Н.Татищева </w:t>
      </w:r>
      <w:r w:rsidRPr="00E60DF9">
        <w:rPr>
          <w:i/>
          <w:iCs/>
        </w:rPr>
        <w:t>(</w:t>
      </w:r>
      <w:proofErr w:type="spellStart"/>
      <w:r w:rsidRPr="00E60DF9">
        <w:rPr>
          <w:i/>
          <w:iCs/>
        </w:rPr>
        <w:t>б-р</w:t>
      </w:r>
      <w:proofErr w:type="spellEnd"/>
      <w:r w:rsidRPr="00E60DF9">
        <w:rPr>
          <w:i/>
          <w:iCs/>
        </w:rPr>
        <w:t xml:space="preserve"> Ленина, 10) </w:t>
      </w:r>
      <w:r w:rsidRPr="00E60DF9">
        <w:rPr>
          <w:iCs/>
        </w:rPr>
        <w:t xml:space="preserve">прошла </w:t>
      </w:r>
      <w:r w:rsidRPr="00E60DF9">
        <w:t xml:space="preserve">всероссийская сетевая акция «Библионочь-2015»: «Открой </w:t>
      </w:r>
      <w:proofErr w:type="spellStart"/>
      <w:proofErr w:type="gramStart"/>
      <w:r w:rsidRPr="00E60DF9">
        <w:t>дневник-поймай</w:t>
      </w:r>
      <w:proofErr w:type="spellEnd"/>
      <w:proofErr w:type="gramEnd"/>
      <w:r w:rsidRPr="00E60DF9">
        <w:t xml:space="preserve"> время». В  этот вечер библиотека собрала под своей крышей более 600-сот любителей литературы разного возраста. В рамках «</w:t>
      </w:r>
      <w:proofErr w:type="spellStart"/>
      <w:r w:rsidRPr="00E60DF9">
        <w:t>Библионочи</w:t>
      </w:r>
      <w:proofErr w:type="spellEnd"/>
      <w:r w:rsidRPr="00E60DF9">
        <w:t xml:space="preserve">» молодежь приняла участие в читающем </w:t>
      </w:r>
      <w:proofErr w:type="spellStart"/>
      <w:r w:rsidRPr="00E60DF9">
        <w:t>флешмобе</w:t>
      </w:r>
      <w:proofErr w:type="spellEnd"/>
      <w:r w:rsidRPr="00E60DF9">
        <w:t xml:space="preserve"> и поэтическом </w:t>
      </w:r>
      <w:proofErr w:type="spellStart"/>
      <w:r w:rsidRPr="00E60DF9">
        <w:t>батле</w:t>
      </w:r>
      <w:proofErr w:type="spellEnd"/>
      <w:r w:rsidRPr="00E60DF9">
        <w:t>, посвященном 75-летию Иосифа Бродского. Прошли встречи с путешественниками, поэтический марафон и «Фронтовые дневники», где тольяттинцы с удовольствием читали стихи военных лет. Большой отклик вызвал масштабный проект</w:t>
      </w:r>
      <w:r w:rsidRPr="00E60DF9">
        <w:rPr>
          <w:b/>
        </w:rPr>
        <w:t xml:space="preserve"> </w:t>
      </w:r>
      <w:r w:rsidRPr="00E60DF9">
        <w:t>«Люди-книги», где гости «</w:t>
      </w:r>
      <w:proofErr w:type="spellStart"/>
      <w:r w:rsidRPr="00E60DF9">
        <w:t>Библионочи</w:t>
      </w:r>
      <w:proofErr w:type="spellEnd"/>
      <w:r w:rsidRPr="00E60DF9">
        <w:t xml:space="preserve">» познакомились с </w:t>
      </w:r>
      <w:proofErr w:type="spellStart"/>
      <w:r w:rsidRPr="00E60DF9">
        <w:t>автостопщиком</w:t>
      </w:r>
      <w:proofErr w:type="spellEnd"/>
      <w:r w:rsidRPr="00E60DF9">
        <w:t xml:space="preserve">, человеком сменившим имя, известным городским </w:t>
      </w:r>
      <w:proofErr w:type="spellStart"/>
      <w:r w:rsidRPr="00E60DF9">
        <w:t>блогером</w:t>
      </w:r>
      <w:proofErr w:type="spellEnd"/>
      <w:r w:rsidRPr="00E60DF9">
        <w:t xml:space="preserve"> </w:t>
      </w:r>
    </w:p>
    <w:p w:rsidR="00F11971" w:rsidRDefault="00F11971" w:rsidP="00F11971">
      <w:pPr>
        <w:pStyle w:val="a4"/>
      </w:pPr>
      <w:r w:rsidRPr="00E60DF9">
        <w:t xml:space="preserve">и девушкой, ведущей здоровый образ жизни. </w:t>
      </w:r>
    </w:p>
    <w:p w:rsidR="00F11971" w:rsidRDefault="00F11971" w:rsidP="00F11971">
      <w:pPr>
        <w:pStyle w:val="a4"/>
      </w:pPr>
    </w:p>
    <w:p w:rsidR="00F11971" w:rsidRDefault="00F11971" w:rsidP="00F11971">
      <w:pPr>
        <w:pStyle w:val="a4"/>
      </w:pPr>
      <w:r>
        <w:rPr>
          <w:noProof/>
          <w:lang w:eastAsia="ru-RU"/>
        </w:rPr>
        <w:drawing>
          <wp:anchor distT="0" distB="0" distL="114300" distR="114300" simplePos="0" relativeHeight="251837440" behindDoc="1" locked="0" layoutInCell="1" allowOverlap="1">
            <wp:simplePos x="0" y="0"/>
            <wp:positionH relativeFrom="column">
              <wp:posOffset>3358515</wp:posOffset>
            </wp:positionH>
            <wp:positionV relativeFrom="paragraph">
              <wp:posOffset>-1905</wp:posOffset>
            </wp:positionV>
            <wp:extent cx="2381250" cy="1590675"/>
            <wp:effectExtent l="19050" t="0" r="0" b="0"/>
            <wp:wrapTight wrapText="bothSides">
              <wp:wrapPolygon edited="0">
                <wp:start x="-173" y="0"/>
                <wp:lineTo x="-173" y="21471"/>
                <wp:lineTo x="21600" y="21471"/>
                <wp:lineTo x="21600" y="0"/>
                <wp:lineTo x="-173" y="0"/>
              </wp:wrapPolygon>
            </wp:wrapTight>
            <wp:docPr id="14" name="Рисунок 2" descr="C:\Documents and Settings\Market\Рабочий стол\Библионочь для пост-релиза фото\Секр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Market\Рабочий стол\Библионочь для пост-релиза фото\Секрет.jpg"/>
                    <pic:cNvPicPr>
                      <a:picLocks noChangeAspect="1" noChangeArrowheads="1"/>
                    </pic:cNvPicPr>
                  </pic:nvPicPr>
                  <pic:blipFill>
                    <a:blip r:embed="rId59" cstate="print"/>
                    <a:srcRect/>
                    <a:stretch>
                      <a:fillRect/>
                    </a:stretch>
                  </pic:blipFill>
                  <pic:spPr bwMode="auto">
                    <a:xfrm>
                      <a:off x="0" y="0"/>
                      <a:ext cx="2381250" cy="1590675"/>
                    </a:xfrm>
                    <a:prstGeom prst="rect">
                      <a:avLst/>
                    </a:prstGeom>
                    <a:noFill/>
                    <a:ln w="9525">
                      <a:noFill/>
                      <a:miter lim="800000"/>
                      <a:headEnd/>
                      <a:tailEnd/>
                    </a:ln>
                  </pic:spPr>
                </pic:pic>
              </a:graphicData>
            </a:graphic>
          </wp:anchor>
        </w:drawing>
      </w:r>
      <w:r w:rsidRPr="00E60DF9">
        <w:t>Всем любителям театрального искусства постановку « Я</w:t>
      </w:r>
      <w:r w:rsidRPr="00EB26C8">
        <w:rPr>
          <w:rFonts w:eastAsia="Times New Roman"/>
          <w:snapToGrid w:val="0"/>
          <w:color w:val="000000"/>
          <w:w w:val="0"/>
          <w:sz w:val="0"/>
          <w:szCs w:val="0"/>
          <w:u w:color="000000"/>
          <w:bdr w:val="none" w:sz="0" w:space="0" w:color="000000"/>
          <w:shd w:val="clear" w:color="000000" w:fill="000000"/>
        </w:rPr>
        <w:t xml:space="preserve"> </w:t>
      </w:r>
      <w:r w:rsidRPr="00E60DF9">
        <w:t xml:space="preserve">блочный спас» показал молодежный театр «Секрет». Для любителей интеллектуального чтения работала площадка, посвященная произведениям Франца Кафки, где было прошло настоящее литературное расследование биографии и творчества писателя. </w:t>
      </w:r>
    </w:p>
    <w:p w:rsidR="00F11971" w:rsidRDefault="00F11971" w:rsidP="00F11971">
      <w:pPr>
        <w:pStyle w:val="a4"/>
      </w:pPr>
    </w:p>
    <w:p w:rsidR="00F11971" w:rsidRDefault="00F11971" w:rsidP="00F11971">
      <w:pPr>
        <w:pStyle w:val="a4"/>
      </w:pPr>
    </w:p>
    <w:p w:rsidR="00F11971" w:rsidRDefault="00F11971" w:rsidP="00F11971">
      <w:pPr>
        <w:pStyle w:val="a4"/>
      </w:pPr>
      <w:r>
        <w:rPr>
          <w:noProof/>
          <w:lang w:eastAsia="ru-RU"/>
        </w:rPr>
        <w:drawing>
          <wp:anchor distT="0" distB="0" distL="114300" distR="114300" simplePos="0" relativeHeight="251838464" behindDoc="1" locked="0" layoutInCell="1" allowOverlap="1">
            <wp:simplePos x="0" y="0"/>
            <wp:positionH relativeFrom="column">
              <wp:posOffset>-114300</wp:posOffset>
            </wp:positionH>
            <wp:positionV relativeFrom="paragraph">
              <wp:posOffset>10160</wp:posOffset>
            </wp:positionV>
            <wp:extent cx="1343025" cy="1790700"/>
            <wp:effectExtent l="19050" t="0" r="9525" b="0"/>
            <wp:wrapTight wrapText="bothSides">
              <wp:wrapPolygon edited="0">
                <wp:start x="-306" y="0"/>
                <wp:lineTo x="-306" y="21370"/>
                <wp:lineTo x="21753" y="21370"/>
                <wp:lineTo x="21753" y="0"/>
                <wp:lineTo x="-306" y="0"/>
              </wp:wrapPolygon>
            </wp:wrapTight>
            <wp:docPr id="15" name="Рисунок 3" descr="C:\Documents and Settings\Market\Рабочий стол\Библионочь для пост-релиза фото\Сло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Market\Рабочий стол\Библионочь для пост-релиза фото\Слоган.jpg"/>
                    <pic:cNvPicPr>
                      <a:picLocks noChangeAspect="1" noChangeArrowheads="1"/>
                    </pic:cNvPicPr>
                  </pic:nvPicPr>
                  <pic:blipFill>
                    <a:blip r:embed="rId60" cstate="print"/>
                    <a:srcRect/>
                    <a:stretch>
                      <a:fillRect/>
                    </a:stretch>
                  </pic:blipFill>
                  <pic:spPr bwMode="auto">
                    <a:xfrm>
                      <a:off x="0" y="0"/>
                      <a:ext cx="1343025" cy="1790700"/>
                    </a:xfrm>
                    <a:prstGeom prst="rect">
                      <a:avLst/>
                    </a:prstGeom>
                    <a:noFill/>
                    <a:ln w="9525">
                      <a:noFill/>
                      <a:miter lim="800000"/>
                      <a:headEnd/>
                      <a:tailEnd/>
                    </a:ln>
                  </pic:spPr>
                </pic:pic>
              </a:graphicData>
            </a:graphic>
          </wp:anchor>
        </w:drawing>
      </w:r>
      <w:r>
        <w:t xml:space="preserve">Все желающие смогли поучаствовать в </w:t>
      </w:r>
      <w:proofErr w:type="gramStart"/>
      <w:r>
        <w:t>конкурсе</w:t>
      </w:r>
      <w:proofErr w:type="gramEnd"/>
      <w:r>
        <w:t xml:space="preserve"> « Придумай </w:t>
      </w:r>
      <w:proofErr w:type="spellStart"/>
      <w:r>
        <w:t>слоган</w:t>
      </w:r>
      <w:proofErr w:type="spellEnd"/>
      <w:r>
        <w:t xml:space="preserve"> </w:t>
      </w:r>
      <w:proofErr w:type="spellStart"/>
      <w:r>
        <w:t>Библионочи</w:t>
      </w:r>
      <w:proofErr w:type="spellEnd"/>
      <w:r>
        <w:t>» и получить ценные призы.</w:t>
      </w:r>
    </w:p>
    <w:p w:rsidR="00F11971" w:rsidRPr="00E363A8" w:rsidRDefault="00F11971" w:rsidP="00F11971">
      <w:pPr>
        <w:pStyle w:val="a4"/>
        <w:rPr>
          <w:color w:val="FF0000"/>
        </w:rPr>
      </w:pPr>
      <w:r>
        <w:rPr>
          <w:noProof/>
          <w:lang w:eastAsia="ru-RU"/>
        </w:rPr>
        <w:drawing>
          <wp:anchor distT="0" distB="0" distL="114300" distR="114300" simplePos="0" relativeHeight="251840512" behindDoc="1" locked="0" layoutInCell="1" allowOverlap="1">
            <wp:simplePos x="0" y="0"/>
            <wp:positionH relativeFrom="column">
              <wp:posOffset>2239010</wp:posOffset>
            </wp:positionH>
            <wp:positionV relativeFrom="paragraph">
              <wp:posOffset>582930</wp:posOffset>
            </wp:positionV>
            <wp:extent cx="2152650" cy="1428750"/>
            <wp:effectExtent l="19050" t="0" r="0" b="0"/>
            <wp:wrapTight wrapText="bothSides">
              <wp:wrapPolygon edited="0">
                <wp:start x="-191" y="0"/>
                <wp:lineTo x="-191" y="21312"/>
                <wp:lineTo x="21600" y="21312"/>
                <wp:lineTo x="21600" y="0"/>
                <wp:lineTo x="-191" y="0"/>
              </wp:wrapPolygon>
            </wp:wrapTight>
            <wp:docPr id="16" name="Рисунок 5" descr="C:\Documents and Settings\Market\Рабочий стол\Библионочь для пост-релиза фото\Файер -шо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Market\Рабочий стол\Библионочь для пост-релиза фото\Файер -шоу.jpg"/>
                    <pic:cNvPicPr>
                      <a:picLocks noChangeAspect="1" noChangeArrowheads="1"/>
                    </pic:cNvPicPr>
                  </pic:nvPicPr>
                  <pic:blipFill>
                    <a:blip r:embed="rId61" cstate="print"/>
                    <a:srcRect/>
                    <a:stretch>
                      <a:fillRect/>
                    </a:stretch>
                  </pic:blipFill>
                  <pic:spPr bwMode="auto">
                    <a:xfrm>
                      <a:off x="0" y="0"/>
                      <a:ext cx="2152650" cy="142875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839488" behindDoc="1" locked="0" layoutInCell="1" allowOverlap="1">
            <wp:simplePos x="0" y="0"/>
            <wp:positionH relativeFrom="column">
              <wp:posOffset>-1409065</wp:posOffset>
            </wp:positionH>
            <wp:positionV relativeFrom="paragraph">
              <wp:posOffset>2106930</wp:posOffset>
            </wp:positionV>
            <wp:extent cx="2143125" cy="1428750"/>
            <wp:effectExtent l="19050" t="0" r="9525" b="0"/>
            <wp:wrapTight wrapText="bothSides">
              <wp:wrapPolygon edited="0">
                <wp:start x="-192" y="0"/>
                <wp:lineTo x="-192" y="21312"/>
                <wp:lineTo x="21696" y="21312"/>
                <wp:lineTo x="21696" y="0"/>
                <wp:lineTo x="-192" y="0"/>
              </wp:wrapPolygon>
            </wp:wrapTight>
            <wp:docPr id="17" name="Рисунок 4" descr="C:\Documents and Settings\Market\Рабочий стол\Библионочь для пост-релиза фото\Рисуем мульт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Market\Рабочий стол\Библионочь для пост-релиза фото\Рисуем мультики.jpg"/>
                    <pic:cNvPicPr>
                      <a:picLocks noChangeAspect="1" noChangeArrowheads="1"/>
                    </pic:cNvPicPr>
                  </pic:nvPicPr>
                  <pic:blipFill>
                    <a:blip r:embed="rId62" cstate="print"/>
                    <a:srcRect/>
                    <a:stretch>
                      <a:fillRect/>
                    </a:stretch>
                  </pic:blipFill>
                  <pic:spPr bwMode="auto">
                    <a:xfrm>
                      <a:off x="0" y="0"/>
                      <a:ext cx="2143125" cy="1428750"/>
                    </a:xfrm>
                    <a:prstGeom prst="rect">
                      <a:avLst/>
                    </a:prstGeom>
                    <a:noFill/>
                    <a:ln w="9525">
                      <a:noFill/>
                      <a:miter lim="800000"/>
                      <a:headEnd/>
                      <a:tailEnd/>
                    </a:ln>
                  </pic:spPr>
                </pic:pic>
              </a:graphicData>
            </a:graphic>
          </wp:anchor>
        </w:drawing>
      </w:r>
      <w:r w:rsidRPr="00E60DF9">
        <w:t xml:space="preserve">Специально для детей на « </w:t>
      </w:r>
      <w:proofErr w:type="spellStart"/>
      <w:r w:rsidRPr="00E60DF9">
        <w:t>Библионочи</w:t>
      </w:r>
      <w:proofErr w:type="spellEnd"/>
      <w:r w:rsidRPr="00E60DF9">
        <w:t xml:space="preserve">- 2015»  работала площадка « Художник и книга», где были показаны мастер-классы от </w:t>
      </w:r>
      <w:r w:rsidRPr="00E60DF9">
        <w:rPr>
          <w:bCs/>
        </w:rPr>
        <w:t xml:space="preserve">детской художественной школы имени </w:t>
      </w:r>
      <w:r w:rsidRPr="00E60DF9">
        <w:t>И.Е.</w:t>
      </w:r>
      <w:r w:rsidRPr="00E60DF9">
        <w:rPr>
          <w:bCs/>
        </w:rPr>
        <w:t>Репина с</w:t>
      </w:r>
      <w:r w:rsidRPr="00E60DF9">
        <w:t xml:space="preserve"> показом мультфильмов, созданных учащимися школы на основе иллюстрации.</w:t>
      </w:r>
      <w:r w:rsidRPr="00E60DF9">
        <w:rPr>
          <w:color w:val="000000" w:themeColor="text1"/>
        </w:rPr>
        <w:t xml:space="preserve"> Для тех, кто пришел на « </w:t>
      </w:r>
      <w:proofErr w:type="spellStart"/>
      <w:r w:rsidRPr="00E60DF9">
        <w:rPr>
          <w:color w:val="000000" w:themeColor="text1"/>
        </w:rPr>
        <w:t>Библион</w:t>
      </w:r>
      <w:proofErr w:type="spellEnd"/>
      <w:r w:rsidRPr="0001581B">
        <w:rPr>
          <w:rFonts w:eastAsia="Times New Roman"/>
          <w:snapToGrid w:val="0"/>
          <w:color w:val="000000"/>
          <w:w w:val="0"/>
          <w:sz w:val="0"/>
          <w:szCs w:val="0"/>
          <w:u w:color="000000"/>
          <w:bdr w:val="none" w:sz="0" w:space="0" w:color="000000"/>
          <w:shd w:val="clear" w:color="000000" w:fill="000000"/>
        </w:rPr>
        <w:t xml:space="preserve"> </w:t>
      </w:r>
      <w:proofErr w:type="spellStart"/>
      <w:r w:rsidRPr="00E60DF9">
        <w:rPr>
          <w:color w:val="000000" w:themeColor="text1"/>
        </w:rPr>
        <w:t>очь</w:t>
      </w:r>
      <w:proofErr w:type="spellEnd"/>
      <w:r w:rsidRPr="00E60DF9">
        <w:rPr>
          <w:color w:val="000000" w:themeColor="text1"/>
        </w:rPr>
        <w:t xml:space="preserve">» целыми семьями, работали </w:t>
      </w:r>
      <w:r>
        <w:rPr>
          <w:color w:val="000000" w:themeColor="text1"/>
        </w:rPr>
        <w:t xml:space="preserve">специальные </w:t>
      </w:r>
      <w:r w:rsidRPr="00F034BD">
        <w:rPr>
          <w:color w:val="000000" w:themeColor="text1"/>
        </w:rPr>
        <w:t>игровые зоны</w:t>
      </w:r>
      <w:r w:rsidRPr="00E60DF9">
        <w:rPr>
          <w:color w:val="000000" w:themeColor="text1"/>
        </w:rPr>
        <w:t xml:space="preserve"> и </w:t>
      </w:r>
      <w:r w:rsidRPr="00E60DF9">
        <w:rPr>
          <w:b/>
          <w:color w:val="000000" w:themeColor="text1"/>
        </w:rPr>
        <w:t>с</w:t>
      </w:r>
      <w:r w:rsidRPr="00E60DF9">
        <w:rPr>
          <w:color w:val="000000" w:themeColor="text1"/>
        </w:rPr>
        <w:t xml:space="preserve">пор-площадка «Маленький принц», как продолжение проекта «Большое чтение в Тольятти: Один город – одна книга». В этот день так же были открыты </w:t>
      </w:r>
      <w:proofErr w:type="spellStart"/>
      <w:proofErr w:type="gramStart"/>
      <w:r w:rsidRPr="00E60DF9">
        <w:rPr>
          <w:color w:val="000000" w:themeColor="text1"/>
        </w:rPr>
        <w:t>книжн</w:t>
      </w:r>
      <w:proofErr w:type="spellEnd"/>
      <w:proofErr w:type="gramEnd"/>
      <w:r w:rsidRPr="00EB26C8">
        <w:rPr>
          <w:rFonts w:eastAsia="Times New Roman"/>
          <w:snapToGrid w:val="0"/>
          <w:color w:val="000000"/>
          <w:w w:val="0"/>
          <w:sz w:val="0"/>
          <w:szCs w:val="0"/>
          <w:u w:color="000000"/>
          <w:bdr w:val="none" w:sz="0" w:space="0" w:color="000000"/>
          <w:shd w:val="clear" w:color="000000" w:fill="000000"/>
        </w:rPr>
        <w:t xml:space="preserve"> </w:t>
      </w:r>
      <w:proofErr w:type="spellStart"/>
      <w:r w:rsidRPr="00E60DF9">
        <w:rPr>
          <w:color w:val="000000" w:themeColor="text1"/>
        </w:rPr>
        <w:t>ая</w:t>
      </w:r>
      <w:proofErr w:type="spellEnd"/>
      <w:r w:rsidRPr="00E60DF9">
        <w:rPr>
          <w:color w:val="000000" w:themeColor="text1"/>
        </w:rPr>
        <w:t xml:space="preserve"> лавка букиниста и выставка  керамики «Солнечная свистопляска»</w:t>
      </w:r>
      <w:r w:rsidRPr="00E60DF9">
        <w:rPr>
          <w:b/>
          <w:color w:val="000000" w:themeColor="text1"/>
        </w:rPr>
        <w:t xml:space="preserve"> </w:t>
      </w:r>
      <w:r w:rsidRPr="00E60DF9">
        <w:rPr>
          <w:color w:val="000000" w:themeColor="text1"/>
        </w:rPr>
        <w:t xml:space="preserve">Вадима </w:t>
      </w:r>
      <w:proofErr w:type="spellStart"/>
      <w:r w:rsidRPr="00E60DF9">
        <w:t>Оносова</w:t>
      </w:r>
      <w:proofErr w:type="spellEnd"/>
      <w:r w:rsidRPr="00E60DF9">
        <w:rPr>
          <w:color w:val="FF0000"/>
        </w:rPr>
        <w:t xml:space="preserve">. </w:t>
      </w:r>
      <w:r w:rsidRPr="00186ED6">
        <w:t xml:space="preserve">Молодежь стала героями </w:t>
      </w:r>
      <w:proofErr w:type="spellStart"/>
      <w:r w:rsidRPr="00186ED6">
        <w:t>квеста</w:t>
      </w:r>
      <w:proofErr w:type="spellEnd"/>
      <w:r w:rsidRPr="00186ED6">
        <w:t xml:space="preserve"> в реальности «Охотники за временем» и </w:t>
      </w:r>
      <w:r w:rsidRPr="00186ED6">
        <w:rPr>
          <w:color w:val="000000" w:themeColor="text1"/>
        </w:rPr>
        <w:t>краеведческой игры «Ставропольская экспедиция».</w:t>
      </w:r>
      <w:r>
        <w:rPr>
          <w:color w:val="000000" w:themeColor="text1"/>
        </w:rPr>
        <w:t xml:space="preserve"> На « </w:t>
      </w:r>
      <w:proofErr w:type="spellStart"/>
      <w:r>
        <w:rPr>
          <w:color w:val="000000" w:themeColor="text1"/>
        </w:rPr>
        <w:t>Библиосумерках</w:t>
      </w:r>
      <w:proofErr w:type="spellEnd"/>
      <w:r w:rsidRPr="00F034BD">
        <w:rPr>
          <w:color w:val="000000" w:themeColor="text1"/>
        </w:rPr>
        <w:t>»,</w:t>
      </w:r>
      <w:r>
        <w:rPr>
          <w:color w:val="000000" w:themeColor="text1"/>
        </w:rPr>
        <w:t xml:space="preserve"> молодежь могла услышать </w:t>
      </w:r>
      <w:r w:rsidRPr="00857D0C">
        <w:rPr>
          <w:color w:val="000000" w:themeColor="text1"/>
        </w:rPr>
        <w:t>«Страшные сказки на ночь»</w:t>
      </w:r>
      <w:r>
        <w:rPr>
          <w:color w:val="000000" w:themeColor="text1"/>
        </w:rPr>
        <w:t>:</w:t>
      </w:r>
      <w:r w:rsidRPr="00857D0C">
        <w:rPr>
          <w:color w:val="000000" w:themeColor="text1"/>
        </w:rPr>
        <w:t xml:space="preserve"> при свете фонариков</w:t>
      </w:r>
      <w:r>
        <w:rPr>
          <w:color w:val="000000" w:themeColor="text1"/>
        </w:rPr>
        <w:t xml:space="preserve"> вслух читали истории Э.По, Л.Петрушевской и С. Кинга. В завершении «</w:t>
      </w:r>
      <w:proofErr w:type="spellStart"/>
      <w:r>
        <w:rPr>
          <w:color w:val="000000" w:themeColor="text1"/>
        </w:rPr>
        <w:t>Библионочи</w:t>
      </w:r>
      <w:proofErr w:type="spellEnd"/>
      <w:r>
        <w:rPr>
          <w:color w:val="000000" w:themeColor="text1"/>
        </w:rPr>
        <w:t xml:space="preserve"> -2015» гости</w:t>
      </w:r>
      <w:r w:rsidRPr="00857D0C">
        <w:rPr>
          <w:color w:val="000000" w:themeColor="text1"/>
        </w:rPr>
        <w:t xml:space="preserve"> мероприятия </w:t>
      </w:r>
      <w:r>
        <w:rPr>
          <w:color w:val="000000" w:themeColor="text1"/>
        </w:rPr>
        <w:t xml:space="preserve">смогли увидеть </w:t>
      </w:r>
      <w:proofErr w:type="gramStart"/>
      <w:r>
        <w:rPr>
          <w:color w:val="000000" w:themeColor="text1"/>
        </w:rPr>
        <w:t>необыкновенное</w:t>
      </w:r>
      <w:proofErr w:type="gramEnd"/>
      <w:r>
        <w:rPr>
          <w:color w:val="000000" w:themeColor="text1"/>
        </w:rPr>
        <w:t xml:space="preserve"> </w:t>
      </w:r>
      <w:proofErr w:type="spellStart"/>
      <w:r w:rsidRPr="00D24380">
        <w:rPr>
          <w:color w:val="000000" w:themeColor="text1"/>
        </w:rPr>
        <w:t>Файер-шоу</w:t>
      </w:r>
      <w:proofErr w:type="spellEnd"/>
      <w:r w:rsidRPr="00D24380">
        <w:rPr>
          <w:color w:val="000000" w:themeColor="text1"/>
        </w:rPr>
        <w:t>.</w:t>
      </w:r>
    </w:p>
    <w:p w:rsidR="00F11971" w:rsidRDefault="00F11971" w:rsidP="00F11971">
      <w:pPr>
        <w:pStyle w:val="p8"/>
        <w:jc w:val="both"/>
      </w:pPr>
      <w:r>
        <w:t xml:space="preserve">Справки по телефону: 26-32-85 </w:t>
      </w:r>
    </w:p>
    <w:p w:rsidR="001B059A" w:rsidRPr="003C1D96" w:rsidRDefault="001B059A" w:rsidP="003C1D96">
      <w:pPr>
        <w:pStyle w:val="af"/>
        <w:spacing w:before="0" w:beforeAutospacing="0" w:after="0" w:afterAutospacing="0"/>
        <w:jc w:val="center"/>
        <w:rPr>
          <w:sz w:val="28"/>
          <w:szCs w:val="28"/>
        </w:rPr>
      </w:pPr>
      <w:r w:rsidRPr="003C1D96">
        <w:rPr>
          <w:b/>
          <w:bCs/>
          <w:color w:val="000000"/>
          <w:sz w:val="28"/>
          <w:szCs w:val="28"/>
          <w:u w:val="single"/>
        </w:rPr>
        <w:lastRenderedPageBreak/>
        <w:t>МБУК «БИБЛИОТЕКА  АВТОГРАДА»</w:t>
      </w:r>
    </w:p>
    <w:p w:rsidR="00153D78" w:rsidRDefault="00153D78" w:rsidP="00153D78">
      <w:pPr>
        <w:pStyle w:val="af"/>
        <w:spacing w:before="0" w:beforeAutospacing="0" w:after="0" w:afterAutospacing="0"/>
        <w:jc w:val="center"/>
        <w:rPr>
          <w:i/>
          <w:iCs/>
          <w:color w:val="000000"/>
        </w:rPr>
      </w:pPr>
      <w:r>
        <w:rPr>
          <w:i/>
          <w:iCs/>
          <w:color w:val="000000"/>
        </w:rPr>
        <w:t xml:space="preserve"> </w:t>
      </w:r>
      <w:proofErr w:type="gramStart"/>
      <w:r>
        <w:rPr>
          <w:i/>
          <w:iCs/>
          <w:color w:val="000000"/>
        </w:rPr>
        <w:t xml:space="preserve">(Центральный офис, ул. Юбилейная, 8, здание МАУ ДКИТ, </w:t>
      </w:r>
      <w:proofErr w:type="gramEnd"/>
    </w:p>
    <w:p w:rsidR="00153D78" w:rsidRDefault="00153D78" w:rsidP="00153D78">
      <w:pPr>
        <w:pStyle w:val="af"/>
        <w:spacing w:before="0" w:beforeAutospacing="0" w:after="0" w:afterAutospacing="0"/>
        <w:jc w:val="center"/>
        <w:rPr>
          <w:i/>
          <w:iCs/>
          <w:color w:val="000000"/>
        </w:rPr>
      </w:pPr>
      <w:r>
        <w:rPr>
          <w:i/>
          <w:iCs/>
          <w:color w:val="000000"/>
        </w:rPr>
        <w:t>редактор Бакланова В.А., 35-51-29)</w:t>
      </w:r>
    </w:p>
    <w:p w:rsidR="00153D78" w:rsidRDefault="00153D78" w:rsidP="00153D78">
      <w:pPr>
        <w:pStyle w:val="af"/>
        <w:spacing w:before="0" w:beforeAutospacing="0" w:after="0" w:afterAutospacing="0"/>
        <w:jc w:val="center"/>
        <w:rPr>
          <w:i/>
          <w:iCs/>
          <w:color w:val="000000"/>
        </w:rPr>
      </w:pPr>
    </w:p>
    <w:p w:rsidR="00153D78" w:rsidRDefault="00153D78" w:rsidP="00153D78"/>
    <w:p w:rsidR="00153D78" w:rsidRPr="0085172C" w:rsidRDefault="00153D78" w:rsidP="00153D78">
      <w:pPr>
        <w:jc w:val="both"/>
        <w:rPr>
          <w:b/>
        </w:rPr>
      </w:pPr>
      <w:r w:rsidRPr="00A344DA">
        <w:rPr>
          <w:b/>
        </w:rPr>
        <w:t>Презентация коллективного сборника литературного объединения ветеранов «Творческий почерк» - «Круговорот жизни»</w:t>
      </w:r>
    </w:p>
    <w:p w:rsidR="00153D78" w:rsidRPr="00A344DA" w:rsidRDefault="00153D78" w:rsidP="00153D78">
      <w:pPr>
        <w:jc w:val="both"/>
        <w:rPr>
          <w:b/>
          <w:i/>
        </w:rPr>
      </w:pPr>
      <w:r w:rsidRPr="00A344DA">
        <w:rPr>
          <w:b/>
          <w:i/>
        </w:rPr>
        <w:t>Время проведения: 14 мая в 14:00</w:t>
      </w:r>
    </w:p>
    <w:p w:rsidR="00153D78" w:rsidRPr="00A344DA" w:rsidRDefault="00153D78" w:rsidP="00153D78">
      <w:pPr>
        <w:jc w:val="center"/>
        <w:rPr>
          <w:b/>
        </w:rPr>
      </w:pPr>
      <w:r w:rsidRPr="00A344DA">
        <w:rPr>
          <w:b/>
        </w:rPr>
        <w:t>Великая Победа в «</w:t>
      </w:r>
      <w:proofErr w:type="gramStart"/>
      <w:r w:rsidRPr="00A344DA">
        <w:rPr>
          <w:b/>
        </w:rPr>
        <w:t>Круговороте</w:t>
      </w:r>
      <w:proofErr w:type="gramEnd"/>
      <w:r w:rsidRPr="00A344DA">
        <w:rPr>
          <w:b/>
        </w:rPr>
        <w:t xml:space="preserve"> жизни»</w:t>
      </w:r>
    </w:p>
    <w:p w:rsidR="00153D78" w:rsidRDefault="00153D78" w:rsidP="00153D78">
      <w:pPr>
        <w:jc w:val="both"/>
      </w:pPr>
      <w:r>
        <w:t>14 мая в 14:00 в Литературной гостиной Библиотеки Автограда соберутся ветераны, чьим почерком написаны самые разнообразные победы в жизни нашего города и страны. Сегодня эти люди посвящают себя творчеству, воспоминаниям и осмыслению всего того, чем одарила их судьбы жизнь. Ветераны литературного объединения «Творческий почерк» дарят тольяттинцам к 70-летнему юбилею Великой Победы новый коллективный сборник «Круговорот жизни». Литераторы Автограда старшего поколения подготовили</w:t>
      </w:r>
      <w:r w:rsidRPr="00063B52">
        <w:t xml:space="preserve"> </w:t>
      </w:r>
      <w:r>
        <w:t>н</w:t>
      </w:r>
      <w:r w:rsidRPr="00063B52">
        <w:t>овые литературные посвящения памятной дате</w:t>
      </w:r>
      <w:r>
        <w:t>. Авторы сборника – «дети войны».</w:t>
      </w:r>
      <w:r w:rsidRPr="00063B52">
        <w:t xml:space="preserve"> Они вспоминают </w:t>
      </w:r>
      <w:r>
        <w:t xml:space="preserve">в </w:t>
      </w:r>
      <w:proofErr w:type="gramStart"/>
      <w:r>
        <w:t>стихах</w:t>
      </w:r>
      <w:proofErr w:type="gramEnd"/>
      <w:r>
        <w:t xml:space="preserve">, поэмах и малой прозе </w:t>
      </w:r>
      <w:r w:rsidRPr="00063B52">
        <w:t xml:space="preserve">своих отцов, </w:t>
      </w:r>
      <w:r>
        <w:t xml:space="preserve">павших и ушедших </w:t>
      </w:r>
      <w:r w:rsidRPr="00063B52">
        <w:t>родных и те роковые годы. Праздник откроет небольшой концерт изв</w:t>
      </w:r>
      <w:r>
        <w:t>естного вокального ансамбля "Тал</w:t>
      </w:r>
      <w:r w:rsidRPr="00063B52">
        <w:t xml:space="preserve">ьяночка" под руководством композитора, музыканта Надежды </w:t>
      </w:r>
      <w:proofErr w:type="spellStart"/>
      <w:r w:rsidRPr="00063B52">
        <w:t>Бразукевич</w:t>
      </w:r>
      <w:proofErr w:type="spellEnd"/>
      <w:r w:rsidRPr="00063B52">
        <w:t>. Гости исполнят любимые военные песни, а также современные авторские музыкальные подарки, посвящённые Великой Победе.</w:t>
      </w:r>
    </w:p>
    <w:p w:rsidR="00153D78" w:rsidRDefault="00153D78" w:rsidP="00153D78"/>
    <w:p w:rsidR="00153D78" w:rsidRPr="008F2088" w:rsidRDefault="00153D78" w:rsidP="00153D78">
      <w:pPr>
        <w:rPr>
          <w:b/>
          <w:i/>
        </w:rPr>
      </w:pPr>
      <w:r w:rsidRPr="008F2088">
        <w:rPr>
          <w:b/>
        </w:rPr>
        <w:t>Книжная выставка «Военные мемуары»</w:t>
      </w:r>
      <w:r w:rsidRPr="008F2088">
        <w:rPr>
          <w:b/>
        </w:rPr>
        <w:br/>
      </w:r>
      <w:r w:rsidRPr="008F2088">
        <w:rPr>
          <w:b/>
          <w:i/>
        </w:rPr>
        <w:t xml:space="preserve">Время проведения: с 15 мая </w:t>
      </w:r>
    </w:p>
    <w:p w:rsidR="00153D78" w:rsidRPr="008F2088" w:rsidRDefault="00153D78" w:rsidP="00153D78">
      <w:pPr>
        <w:jc w:val="center"/>
        <w:rPr>
          <w:b/>
        </w:rPr>
      </w:pPr>
      <w:r w:rsidRPr="008F2088">
        <w:rPr>
          <w:b/>
        </w:rPr>
        <w:t>Военные мемуары: воспоминания, ставшие историей</w:t>
      </w:r>
    </w:p>
    <w:p w:rsidR="00153D78" w:rsidRPr="0085172C" w:rsidRDefault="00153D78" w:rsidP="00153D78">
      <w:pPr>
        <w:jc w:val="both"/>
      </w:pPr>
      <w:r>
        <w:t xml:space="preserve">С 15 мая зал отраслевой литературы центральной Библиотеки Автограда открывает выставку самого честного жанра, который воскрешает на </w:t>
      </w:r>
      <w:proofErr w:type="gramStart"/>
      <w:r>
        <w:t>страницах</w:t>
      </w:r>
      <w:proofErr w:type="gramEnd"/>
      <w:r>
        <w:t xml:space="preserve"> книг только то, что имело место в реальной жизни. Конечно, выставка самой объемной и авторитетной серии военной </w:t>
      </w:r>
      <w:proofErr w:type="spellStart"/>
      <w:r>
        <w:t>мемуаристики</w:t>
      </w:r>
      <w:proofErr w:type="spellEnd"/>
      <w:r>
        <w:t xml:space="preserve"> </w:t>
      </w:r>
      <w:proofErr w:type="gramStart"/>
      <w:r>
        <w:t>подобрана и посвящена</w:t>
      </w:r>
      <w:proofErr w:type="gramEnd"/>
      <w:r>
        <w:t xml:space="preserve"> 70-летию со Дня Великой Победы. «Военные мемуары» - это своеобразный бренд издательства «Вече». Каждая книга – неброское, но бесконечно ценное и весомое наследие, будто дневник, бережно сохраненный ушедшим автором для нас – тех, кому </w:t>
      </w:r>
      <w:proofErr w:type="gramStart"/>
      <w:r>
        <w:t>жить и заполнять</w:t>
      </w:r>
      <w:proofErr w:type="gramEnd"/>
      <w:r>
        <w:t xml:space="preserve"> страницы собственной истории... Они не разговаривают с нами, как другие писатели. Они озвучивают события, свидетелями и участниками которых их сделала война. Их ценность в точности и честности, в отсутствии приукрашиваний, в свободе </w:t>
      </w:r>
      <w:proofErr w:type="gramStart"/>
      <w:r>
        <w:t>оценивать и делать</w:t>
      </w:r>
      <w:proofErr w:type="gramEnd"/>
      <w:r>
        <w:t xml:space="preserve"> выводы, которую авторы воспоминаний оставляют своему читателю. Написанное пером не вырубить топором</w:t>
      </w:r>
      <w:proofErr w:type="gramStart"/>
      <w:r>
        <w:t>… Б</w:t>
      </w:r>
      <w:proofErr w:type="gramEnd"/>
      <w:r>
        <w:t xml:space="preserve">лагодаря тому, что есть великие военные мемуары, есть честные, неравнодушные, ищущие и задающие вопросы читатели – никаким топором не вырубить правды, никакими мутными чернилами не переписать нашей истории! Генералы и маршалы Советского Союза – Георгий Жуков, Павел Ротмистров, Иван Конев и многие другие – они записали всё, что помнили, чтобы мы помнили всё. И очень важно, чтобы эта память не превращалась лишь в бравую, панибратскую частушку-наклейку на авто... Чтение, прикосновение душой к тому, что стоит за юбилейной датой и громким праздником – вот настоящая Дань Памяти. </w:t>
      </w:r>
    </w:p>
    <w:p w:rsidR="00153D78" w:rsidRDefault="00153D78" w:rsidP="00153D78">
      <w:pPr>
        <w:jc w:val="both"/>
      </w:pPr>
      <w:r>
        <w:t xml:space="preserve">С Днем Победы! </w:t>
      </w:r>
    </w:p>
    <w:p w:rsidR="00153D78" w:rsidRPr="00614E82" w:rsidRDefault="00153D78" w:rsidP="00153D78">
      <w:pPr>
        <w:rPr>
          <w:b/>
        </w:rPr>
      </w:pPr>
    </w:p>
    <w:p w:rsidR="00153D78" w:rsidRPr="00614E82" w:rsidRDefault="00153D78" w:rsidP="00153D78">
      <w:pPr>
        <w:rPr>
          <w:b/>
          <w:i/>
        </w:rPr>
      </w:pPr>
      <w:r w:rsidRPr="00614E82">
        <w:rPr>
          <w:b/>
        </w:rPr>
        <w:t xml:space="preserve">Презентация книги  Виктора Куликова и Елены Старостиной "Н. </w:t>
      </w:r>
      <w:proofErr w:type="spellStart"/>
      <w:r w:rsidRPr="00614E82">
        <w:rPr>
          <w:b/>
        </w:rPr>
        <w:t>Дупак</w:t>
      </w:r>
      <w:proofErr w:type="spellEnd"/>
      <w:r w:rsidRPr="00614E82">
        <w:rPr>
          <w:b/>
        </w:rPr>
        <w:t>: О, не лети так, жизнь"</w:t>
      </w:r>
      <w:r w:rsidRPr="00614E82">
        <w:rPr>
          <w:b/>
        </w:rPr>
        <w:br/>
      </w:r>
      <w:r w:rsidRPr="00614E82">
        <w:rPr>
          <w:b/>
          <w:i/>
        </w:rPr>
        <w:t>Время проведения: 17 мая в 14:00</w:t>
      </w:r>
    </w:p>
    <w:p w:rsidR="00153D78" w:rsidRPr="00614E82" w:rsidRDefault="00153D78" w:rsidP="00153D78">
      <w:pPr>
        <w:jc w:val="center"/>
        <w:rPr>
          <w:b/>
        </w:rPr>
      </w:pPr>
      <w:r w:rsidRPr="00614E82">
        <w:rPr>
          <w:b/>
        </w:rPr>
        <w:t xml:space="preserve">Тольяттинцам представят книгу о Николае </w:t>
      </w:r>
      <w:proofErr w:type="spellStart"/>
      <w:r w:rsidRPr="00614E82">
        <w:rPr>
          <w:b/>
        </w:rPr>
        <w:t>Дупаке</w:t>
      </w:r>
      <w:proofErr w:type="spellEnd"/>
    </w:p>
    <w:p w:rsidR="00153D78" w:rsidRDefault="00153D78" w:rsidP="00153D78">
      <w:pPr>
        <w:jc w:val="both"/>
      </w:pPr>
      <w:r>
        <w:t xml:space="preserve">17 мая в 14:00 в Литературной гостиной Библиотеки Автограда авторы – директор Центра В.С. Высоцкого в Тольятти Виктор Куликов и главный библиотекарь Елена Старостина – представят читающему городу свою новую книгу «Н. </w:t>
      </w:r>
      <w:proofErr w:type="spellStart"/>
      <w:r>
        <w:t>Дупак</w:t>
      </w:r>
      <w:proofErr w:type="spellEnd"/>
      <w:r>
        <w:t>: О, не лети так, жизнь».</w:t>
      </w:r>
      <w:r>
        <w:br/>
      </w:r>
      <w:r>
        <w:lastRenderedPageBreak/>
        <w:t xml:space="preserve">Книга рассказывает о Николае Лукьяновиче </w:t>
      </w:r>
      <w:proofErr w:type="spellStart"/>
      <w:r>
        <w:t>Дупаке</w:t>
      </w:r>
      <w:proofErr w:type="spellEnd"/>
      <w:r>
        <w:t xml:space="preserve">, участнике Великой Отечественной Войны, командире кавалерийского эскадрона, прошедшем не только военный, но и длинный, богатый на события и победы, творческий путь. Николай Лукьянович – актер театра и кино, заслуженный артист РСФСР и Украины, директор Театра на Таганке с 1963 по 1990 год.  Бесценные воспоминания и уникальные свидетельства, дружба с талантливейшими людьми своего времени, военное, послевоенное и мирное время – в одной увлекательной и правдивой истории на страницах книги «Н. </w:t>
      </w:r>
      <w:proofErr w:type="spellStart"/>
      <w:r>
        <w:t>Дупак</w:t>
      </w:r>
      <w:proofErr w:type="spellEnd"/>
      <w:r>
        <w:t xml:space="preserve">: О, не лети так, жизнь». Гостей презентации ждет погружение в эпоху через кадры кинохроник, фрагменты фильмов и спектаклей, стихи и песни в записи и живом исполнении. </w:t>
      </w:r>
    </w:p>
    <w:p w:rsidR="00153D78" w:rsidRPr="006754CB" w:rsidRDefault="00153D78" w:rsidP="00153D78">
      <w:pPr>
        <w:rPr>
          <w:b/>
          <w:i/>
        </w:rPr>
      </w:pPr>
      <w:r>
        <w:br/>
      </w:r>
      <w:bookmarkStart w:id="0" w:name="_GoBack"/>
      <w:bookmarkEnd w:id="0"/>
      <w:r w:rsidRPr="006754CB">
        <w:rPr>
          <w:b/>
        </w:rPr>
        <w:t>Книжно-иллюстративная выставка «</w:t>
      </w:r>
      <w:proofErr w:type="spellStart"/>
      <w:r w:rsidRPr="006754CB">
        <w:rPr>
          <w:b/>
        </w:rPr>
        <w:t>Victory</w:t>
      </w:r>
      <w:proofErr w:type="spellEnd"/>
      <w:r w:rsidRPr="006754CB">
        <w:rPr>
          <w:b/>
        </w:rPr>
        <w:t xml:space="preserve"> </w:t>
      </w:r>
      <w:proofErr w:type="spellStart"/>
      <w:r w:rsidRPr="006754CB">
        <w:rPr>
          <w:b/>
        </w:rPr>
        <w:t>in</w:t>
      </w:r>
      <w:proofErr w:type="spellEnd"/>
      <w:r w:rsidRPr="006754CB">
        <w:rPr>
          <w:b/>
        </w:rPr>
        <w:t xml:space="preserve"> </w:t>
      </w:r>
      <w:proofErr w:type="spellStart"/>
      <w:r w:rsidRPr="006754CB">
        <w:rPr>
          <w:b/>
        </w:rPr>
        <w:t>Europe</w:t>
      </w:r>
      <w:proofErr w:type="spellEnd"/>
      <w:r w:rsidRPr="006754CB">
        <w:rPr>
          <w:b/>
        </w:rPr>
        <w:t xml:space="preserve"> </w:t>
      </w:r>
      <w:proofErr w:type="spellStart"/>
      <w:r w:rsidRPr="006754CB">
        <w:rPr>
          <w:b/>
        </w:rPr>
        <w:t>Day</w:t>
      </w:r>
      <w:proofErr w:type="spellEnd"/>
      <w:r w:rsidRPr="006754CB">
        <w:rPr>
          <w:b/>
        </w:rPr>
        <w:t xml:space="preserve"> - День Победы в Европе»</w:t>
      </w:r>
      <w:r w:rsidRPr="006754CB">
        <w:rPr>
          <w:b/>
        </w:rPr>
        <w:br/>
      </w:r>
      <w:r w:rsidRPr="006754CB">
        <w:rPr>
          <w:b/>
          <w:i/>
        </w:rPr>
        <w:t>Время проведения: с 5 мая</w:t>
      </w:r>
    </w:p>
    <w:p w:rsidR="00153D78" w:rsidRPr="00E01BC7" w:rsidRDefault="00153D78" w:rsidP="00153D78">
      <w:pPr>
        <w:jc w:val="center"/>
        <w:rPr>
          <w:b/>
        </w:rPr>
      </w:pPr>
      <w:r w:rsidRPr="00E01BC7">
        <w:rPr>
          <w:b/>
        </w:rPr>
        <w:t xml:space="preserve">«Одна на всех»: День великой Победы в разных </w:t>
      </w:r>
      <w:proofErr w:type="gramStart"/>
      <w:r w:rsidRPr="00E01BC7">
        <w:rPr>
          <w:b/>
        </w:rPr>
        <w:t>странах</w:t>
      </w:r>
      <w:proofErr w:type="gramEnd"/>
    </w:p>
    <w:p w:rsidR="00153D78" w:rsidRPr="0085172C" w:rsidRDefault="00153D78" w:rsidP="00153D78">
      <w:pPr>
        <w:jc w:val="both"/>
      </w:pPr>
      <w:r>
        <w:t xml:space="preserve">С 5 мая зал иностранной литературы центральной Библиотеки Автограда отмечает юбилейный День Победы, туго сворачивая петлю времени и перенося читателей в тот самый, памятный май 1945 одновременно во всех главных столицах мира! </w:t>
      </w:r>
      <w:r>
        <w:br/>
        <w:t xml:space="preserve">Фантастическая мечта о путешествии во времени осуществлена на новой выставке  </w:t>
      </w:r>
      <w:r w:rsidRPr="000F045B">
        <w:t>«</w:t>
      </w:r>
      <w:proofErr w:type="spellStart"/>
      <w:r w:rsidRPr="000F045B">
        <w:t>Victory</w:t>
      </w:r>
      <w:proofErr w:type="spellEnd"/>
      <w:r w:rsidRPr="000F045B">
        <w:t xml:space="preserve"> </w:t>
      </w:r>
      <w:proofErr w:type="spellStart"/>
      <w:r w:rsidRPr="000F045B">
        <w:t>in</w:t>
      </w:r>
      <w:proofErr w:type="spellEnd"/>
      <w:r w:rsidRPr="000F045B">
        <w:t xml:space="preserve"> </w:t>
      </w:r>
      <w:proofErr w:type="spellStart"/>
      <w:r w:rsidRPr="000F045B">
        <w:t>Europe</w:t>
      </w:r>
      <w:proofErr w:type="spellEnd"/>
      <w:r w:rsidRPr="000F045B">
        <w:t xml:space="preserve"> </w:t>
      </w:r>
      <w:proofErr w:type="spellStart"/>
      <w:r w:rsidRPr="000F045B">
        <w:t>Day</w:t>
      </w:r>
      <w:proofErr w:type="spellEnd"/>
      <w:r w:rsidRPr="000F045B">
        <w:t xml:space="preserve"> - День Победы в Европе»</w:t>
      </w:r>
      <w:r>
        <w:t xml:space="preserve">! Вот перед нами </w:t>
      </w:r>
      <w:proofErr w:type="gramStart"/>
      <w:r>
        <w:t>наводненная</w:t>
      </w:r>
      <w:proofErr w:type="gramEnd"/>
      <w:r>
        <w:t xml:space="preserve"> людьми </w:t>
      </w:r>
      <w:proofErr w:type="spellStart"/>
      <w:r>
        <w:t>Трафальгарская</w:t>
      </w:r>
      <w:proofErr w:type="spellEnd"/>
      <w:r>
        <w:t xml:space="preserve"> площадь! Букингемский дворец, словно качается на волне ликующей толпы… К</w:t>
      </w:r>
      <w:r w:rsidRPr="006754CB">
        <w:t>ороль Георг VI, королева Елизавета и У</w:t>
      </w:r>
      <w:r>
        <w:t>инстон</w:t>
      </w:r>
      <w:r w:rsidRPr="006754CB">
        <w:t xml:space="preserve"> Черчилль </w:t>
      </w:r>
      <w:r>
        <w:t xml:space="preserve">приветствуют </w:t>
      </w:r>
      <w:r w:rsidRPr="006754CB">
        <w:t>людей.</w:t>
      </w:r>
      <w:r>
        <w:br/>
        <w:t>…</w:t>
      </w:r>
      <w:r w:rsidRPr="006754CB">
        <w:t>В США президент Гарри Трумэн «посвятил» победу памяти своего предшественника, умершего менее чем за месяц до победы Франклина Д. Рузвельта, который, по его словам, был предан делу победы в войне.</w:t>
      </w:r>
      <w:r>
        <w:t xml:space="preserve"> </w:t>
      </w:r>
    </w:p>
    <w:p w:rsidR="00153D78" w:rsidRDefault="00153D78" w:rsidP="00153D78">
      <w:pPr>
        <w:jc w:val="both"/>
      </w:pPr>
      <w:r>
        <w:t xml:space="preserve">Весь мир в тот май грохотал победными салютами. Парады живых и могилы павших… Зарождение новых культурно-исторических традиций на долгие десятилетия нынешнего и будущего века. Праздник Победы и Победителей вчера и сегодня, торжества и традиции памяти – в ярких, разнообразных литературных и публицистических материалах на русском и иностранных языках! </w:t>
      </w:r>
      <w:proofErr w:type="gramStart"/>
      <w:r>
        <w:t>Чтим и читаем</w:t>
      </w:r>
      <w:proofErr w:type="gramEnd"/>
      <w:r>
        <w:t>!</w:t>
      </w:r>
    </w:p>
    <w:p w:rsidR="00153D78" w:rsidRDefault="00153D78" w:rsidP="00153D78"/>
    <w:p w:rsidR="00153D78" w:rsidRPr="0048013F" w:rsidRDefault="00153D78" w:rsidP="00153D78">
      <w:pPr>
        <w:rPr>
          <w:b/>
          <w:i/>
        </w:rPr>
      </w:pPr>
      <w:r w:rsidRPr="0048013F">
        <w:rPr>
          <w:b/>
        </w:rPr>
        <w:t>Книжная выставка-память «На войне и о войне» : писател</w:t>
      </w:r>
      <w:proofErr w:type="gramStart"/>
      <w:r w:rsidRPr="0048013F">
        <w:rPr>
          <w:b/>
        </w:rPr>
        <w:t>и-</w:t>
      </w:r>
      <w:proofErr w:type="gramEnd"/>
      <w:r w:rsidRPr="0048013F">
        <w:rPr>
          <w:b/>
        </w:rPr>
        <w:t xml:space="preserve"> фронтовики </w:t>
      </w:r>
      <w:r w:rsidRPr="0048013F">
        <w:rPr>
          <w:b/>
        </w:rPr>
        <w:br/>
      </w:r>
      <w:r w:rsidRPr="0048013F">
        <w:rPr>
          <w:b/>
          <w:i/>
        </w:rPr>
        <w:t xml:space="preserve">Время проведения: с </w:t>
      </w:r>
      <w:r w:rsidRPr="00F46677">
        <w:rPr>
          <w:b/>
          <w:i/>
        </w:rPr>
        <w:t>5</w:t>
      </w:r>
      <w:r w:rsidRPr="0048013F">
        <w:rPr>
          <w:b/>
          <w:i/>
        </w:rPr>
        <w:t xml:space="preserve"> мая </w:t>
      </w:r>
    </w:p>
    <w:p w:rsidR="00153D78" w:rsidRPr="0048013F" w:rsidRDefault="00153D78" w:rsidP="00153D78">
      <w:pPr>
        <w:jc w:val="center"/>
        <w:rPr>
          <w:b/>
        </w:rPr>
      </w:pPr>
      <w:r w:rsidRPr="0048013F">
        <w:rPr>
          <w:b/>
        </w:rPr>
        <w:t xml:space="preserve">Писатели-фронтовики – </w:t>
      </w:r>
      <w:r>
        <w:rPr>
          <w:b/>
        </w:rPr>
        <w:t>бессмертный батальон талантов</w:t>
      </w:r>
    </w:p>
    <w:p w:rsidR="00153D78" w:rsidRPr="00F46677" w:rsidRDefault="00153D78" w:rsidP="00153D78">
      <w:pPr>
        <w:jc w:val="both"/>
      </w:pPr>
      <w:r>
        <w:t xml:space="preserve">С </w:t>
      </w:r>
      <w:r w:rsidRPr="00F46677">
        <w:t>5</w:t>
      </w:r>
      <w:r>
        <w:t xml:space="preserve"> мая зал художественной литературы центральной Библиотеки Автограда открывает свою литературную «аллею памяти», на которой будут собраны имена, портреты, личные истории и, конечно, произведения, являющиеся достоянием отечественной литературы… Люди, ставшие сначала героями, а потом писателями – фронтовики, чьи имена мы читаем с обложек любимых книг о войне и не только. </w:t>
      </w:r>
    </w:p>
    <w:p w:rsidR="00153D78" w:rsidRPr="0085172C" w:rsidRDefault="00153D78" w:rsidP="00153D78">
      <w:pPr>
        <w:jc w:val="both"/>
      </w:pPr>
      <w:r>
        <w:t xml:space="preserve">У этого поколения не было выбора. Им всем предстояло обжечь свои судьбы в горниле войны и, если выжить, то нести ее и дальше, передавать эту пройденную войну, как выученный урок, дальше, другим, следующим…. </w:t>
      </w:r>
      <w:r w:rsidRPr="00AD143F">
        <w:t xml:space="preserve">Юрий Бондарев под Сталинградом жёг танки </w:t>
      </w:r>
      <w:proofErr w:type="spellStart"/>
      <w:r w:rsidRPr="00AD143F">
        <w:t>Манштейна</w:t>
      </w:r>
      <w:proofErr w:type="spellEnd"/>
      <w:r w:rsidRPr="00AD143F">
        <w:t>. Артиллеристами были также Е</w:t>
      </w:r>
      <w:r>
        <w:t>вгений</w:t>
      </w:r>
      <w:r w:rsidRPr="00AD143F">
        <w:t xml:space="preserve"> Носов,</w:t>
      </w:r>
      <w:r>
        <w:t xml:space="preserve"> </w:t>
      </w:r>
      <w:r w:rsidRPr="00AD143F">
        <w:t xml:space="preserve"> </w:t>
      </w:r>
      <w:r>
        <w:t>Григорий Бакланов…</w:t>
      </w:r>
      <w:r w:rsidRPr="00AD143F">
        <w:t xml:space="preserve"> </w:t>
      </w:r>
      <w:r>
        <w:t>П</w:t>
      </w:r>
      <w:r w:rsidRPr="00AD143F">
        <w:t>оэт Александр Яшин сражался в</w:t>
      </w:r>
      <w:r>
        <w:t xml:space="preserve"> морской пехоте под Ленинградом,</w:t>
      </w:r>
      <w:r w:rsidRPr="00AD143F">
        <w:t xml:space="preserve"> </w:t>
      </w:r>
      <w:r>
        <w:t>п</w:t>
      </w:r>
      <w:r w:rsidRPr="00AD143F">
        <w:t>оэт Сергей Орлов и писатель А</w:t>
      </w:r>
      <w:r>
        <w:t>натолий</w:t>
      </w:r>
      <w:r w:rsidRPr="00AD143F">
        <w:t xml:space="preserve"> Ананьев - танкистами, горели в танке</w:t>
      </w:r>
      <w:r>
        <w:t>..</w:t>
      </w:r>
      <w:r w:rsidRPr="00AD143F">
        <w:t xml:space="preserve">. Писатель Николай </w:t>
      </w:r>
      <w:proofErr w:type="spellStart"/>
      <w:r w:rsidRPr="00AD143F">
        <w:t>Грибачёв</w:t>
      </w:r>
      <w:proofErr w:type="spellEnd"/>
      <w:r w:rsidRPr="00AD143F">
        <w:t xml:space="preserve"> был командиром взвода, а затем командиром сапёрного батальона. Олесь Гончар воевал в миномётном расчёте</w:t>
      </w:r>
      <w:r>
        <w:t>…</w:t>
      </w:r>
      <w:r w:rsidRPr="00AD143F">
        <w:t xml:space="preserve"> Быков, Акулов, Кондратьев</w:t>
      </w:r>
      <w:r>
        <w:t>,</w:t>
      </w:r>
      <w:r w:rsidRPr="00AD143F">
        <w:t xml:space="preserve"> Алексеев</w:t>
      </w:r>
      <w:r>
        <w:t>,</w:t>
      </w:r>
      <w:r w:rsidRPr="00AD143F">
        <w:t xml:space="preserve"> Воробьёв</w:t>
      </w:r>
      <w:proofErr w:type="gramStart"/>
      <w:r>
        <w:t>… Э</w:t>
      </w:r>
      <w:proofErr w:type="gramEnd"/>
      <w:r>
        <w:t xml:space="preserve">та долгая перекличка, одного огромного «батальона» талантов, которым не приходилось мучиться в поисках сюжетов, не приходилось что-то сочинять… </w:t>
      </w:r>
    </w:p>
    <w:p w:rsidR="00153D78" w:rsidRDefault="00153D78" w:rsidP="00153D78">
      <w:pPr>
        <w:jc w:val="both"/>
      </w:pPr>
      <w:r>
        <w:t xml:space="preserve">А в </w:t>
      </w:r>
      <w:proofErr w:type="gramStart"/>
      <w:r>
        <w:t>авангарде</w:t>
      </w:r>
      <w:proofErr w:type="gramEnd"/>
      <w:r>
        <w:t xml:space="preserve"> этого «батальона» шествуют «ребята с 24-го» - те самые мальчишки и девчонки 1924 года рождения, которым к началу войны едва исполнилось 17… </w:t>
      </w:r>
      <w:r w:rsidRPr="00AD143F">
        <w:t xml:space="preserve">Виктор Астафьев, Юрий Бондарев, Борис Васильев, Василь Быков, Булат Окуджава и Юлия </w:t>
      </w:r>
      <w:proofErr w:type="spellStart"/>
      <w:r w:rsidRPr="00AD143F">
        <w:t>Друнина</w:t>
      </w:r>
      <w:proofErr w:type="spellEnd"/>
      <w:r w:rsidRPr="00AD143F">
        <w:t xml:space="preserve">. </w:t>
      </w:r>
      <w:r>
        <w:t xml:space="preserve">Они сражались на </w:t>
      </w:r>
      <w:proofErr w:type="gramStart"/>
      <w:r>
        <w:t>фронте</w:t>
      </w:r>
      <w:proofErr w:type="gramEnd"/>
      <w:r>
        <w:t xml:space="preserve">, а потом всю оставшуюся жизнь – продолжали сражаться на страницах своих книг. </w:t>
      </w:r>
      <w:proofErr w:type="gramStart"/>
      <w:r>
        <w:t>Сражаться и побеждать</w:t>
      </w:r>
      <w:proofErr w:type="gramEnd"/>
      <w:r>
        <w:t xml:space="preserve">. Снова и снова. И открывая эти книги сегодня, мы тоже становимся «участниками» той войны и Победы, </w:t>
      </w:r>
      <w:r>
        <w:lastRenderedPageBreak/>
        <w:t xml:space="preserve">участниками, от слова «часть». Писатели-фронтовики никогда не дадут переписать историю. Они стоят на страже правды сегодня и всегда. </w:t>
      </w:r>
    </w:p>
    <w:p w:rsidR="00153D78" w:rsidRPr="00063B52" w:rsidRDefault="00153D78" w:rsidP="00153D78"/>
    <w:p w:rsidR="00153D78" w:rsidRPr="003C1D96" w:rsidRDefault="00153D78" w:rsidP="003C1D96">
      <w:pPr>
        <w:pStyle w:val="af"/>
        <w:spacing w:before="0" w:beforeAutospacing="0" w:after="0" w:afterAutospacing="0"/>
        <w:jc w:val="center"/>
        <w:rPr>
          <w:i/>
          <w:iCs/>
          <w:color w:val="000000"/>
        </w:rPr>
      </w:pPr>
    </w:p>
    <w:p w:rsidR="001B059A" w:rsidRPr="003C1D96" w:rsidRDefault="001B059A" w:rsidP="003C1D96">
      <w:pPr>
        <w:pStyle w:val="af"/>
        <w:spacing w:before="0" w:beforeAutospacing="0" w:after="0" w:afterAutospacing="0"/>
        <w:jc w:val="center"/>
        <w:rPr>
          <w:i/>
          <w:sz w:val="16"/>
          <w:szCs w:val="16"/>
        </w:rPr>
      </w:pPr>
    </w:p>
    <w:p w:rsidR="00DB032C" w:rsidRPr="003C1D96" w:rsidRDefault="00DB032C" w:rsidP="003C1D96">
      <w:pPr>
        <w:tabs>
          <w:tab w:val="left" w:pos="9360"/>
          <w:tab w:val="left" w:pos="9900"/>
        </w:tabs>
        <w:jc w:val="center"/>
        <w:rPr>
          <w:i/>
        </w:rPr>
      </w:pPr>
    </w:p>
    <w:p w:rsidR="0034084F" w:rsidRPr="003C1D96" w:rsidRDefault="0034084F" w:rsidP="003C1D96">
      <w:pPr>
        <w:jc w:val="center"/>
        <w:rPr>
          <w:b/>
          <w:sz w:val="28"/>
          <w:szCs w:val="28"/>
          <w:u w:val="single"/>
        </w:rPr>
      </w:pPr>
      <w:r w:rsidRPr="003C1D96">
        <w:rPr>
          <w:b/>
          <w:sz w:val="28"/>
          <w:szCs w:val="28"/>
          <w:u w:val="single"/>
        </w:rPr>
        <w:t>МБУК «ОБЪЕДИНЕНИЕ ДЕТСКИХ БИБЛИОТЕК»</w:t>
      </w:r>
    </w:p>
    <w:p w:rsidR="0034084F" w:rsidRPr="003C1D96" w:rsidRDefault="0034084F" w:rsidP="003C1D96">
      <w:pPr>
        <w:jc w:val="center"/>
        <w:rPr>
          <w:i/>
        </w:rPr>
      </w:pPr>
      <w:r w:rsidRPr="003C1D96">
        <w:rPr>
          <w:b/>
          <w:bCs/>
          <w:smallCaps/>
        </w:rPr>
        <w:t xml:space="preserve">        </w:t>
      </w:r>
      <w:proofErr w:type="gramStart"/>
      <w:r w:rsidRPr="003C1D96">
        <w:rPr>
          <w:i/>
        </w:rPr>
        <w:t xml:space="preserve">(ул. М. Горького, д. 42, Бударина Ольга Александровна, тел.: 777-395, </w:t>
      </w:r>
      <w:proofErr w:type="gramEnd"/>
    </w:p>
    <w:p w:rsidR="0034084F" w:rsidRPr="003C1D96" w:rsidRDefault="0034084F" w:rsidP="003C1D96">
      <w:pPr>
        <w:jc w:val="center"/>
        <w:rPr>
          <w:i/>
        </w:rPr>
      </w:pPr>
      <w:r w:rsidRPr="003C1D96">
        <w:rPr>
          <w:i/>
        </w:rPr>
        <w:t xml:space="preserve"> </w:t>
      </w:r>
      <w:hyperlink r:id="rId63" w:history="1">
        <w:r w:rsidRPr="003C1D96">
          <w:rPr>
            <w:rStyle w:val="aa"/>
            <w:i/>
            <w:lang w:val="en-US"/>
          </w:rPr>
          <w:t>odb</w:t>
        </w:r>
        <w:r w:rsidRPr="003C1D96">
          <w:rPr>
            <w:rStyle w:val="aa"/>
            <w:i/>
          </w:rPr>
          <w:t>.</w:t>
        </w:r>
        <w:r w:rsidRPr="003C1D96">
          <w:rPr>
            <w:rStyle w:val="aa"/>
            <w:i/>
            <w:lang w:val="en-US"/>
          </w:rPr>
          <w:t>obmi</w:t>
        </w:r>
        <w:r w:rsidRPr="003C1D96">
          <w:rPr>
            <w:rStyle w:val="aa"/>
            <w:i/>
          </w:rPr>
          <w:t>@</w:t>
        </w:r>
        <w:r w:rsidRPr="003C1D96">
          <w:rPr>
            <w:rStyle w:val="aa"/>
            <w:i/>
            <w:lang w:val="en-US"/>
          </w:rPr>
          <w:t>yandex</w:t>
        </w:r>
        <w:r w:rsidRPr="003C1D96">
          <w:rPr>
            <w:rStyle w:val="aa"/>
            <w:i/>
          </w:rPr>
          <w:t>.</w:t>
        </w:r>
        <w:r w:rsidRPr="003C1D96">
          <w:rPr>
            <w:rStyle w:val="aa"/>
            <w:i/>
            <w:lang w:val="en-US"/>
          </w:rPr>
          <w:t>ru</w:t>
        </w:r>
      </w:hyperlink>
      <w:r w:rsidRPr="003C1D96">
        <w:rPr>
          <w:i/>
        </w:rPr>
        <w:t xml:space="preserve">; </w:t>
      </w:r>
      <w:proofErr w:type="spellStart"/>
      <w:r w:rsidRPr="003C1D96">
        <w:rPr>
          <w:i/>
        </w:rPr>
        <w:t>ВКонтакте</w:t>
      </w:r>
      <w:proofErr w:type="spellEnd"/>
      <w:r w:rsidRPr="003C1D96">
        <w:rPr>
          <w:i/>
        </w:rPr>
        <w:t xml:space="preserve">: </w:t>
      </w:r>
      <w:hyperlink r:id="rId64" w:history="1">
        <w:r w:rsidRPr="003C1D96">
          <w:rPr>
            <w:rStyle w:val="aa"/>
            <w:i/>
          </w:rPr>
          <w:t>vk.com/odb_tol</w:t>
        </w:r>
      </w:hyperlink>
      <w:r w:rsidRPr="003C1D96">
        <w:rPr>
          <w:i/>
        </w:rPr>
        <w:t>)</w:t>
      </w:r>
    </w:p>
    <w:p w:rsidR="002D6644" w:rsidRPr="003C1D96" w:rsidRDefault="002D6644" w:rsidP="003C1D96">
      <w:pPr>
        <w:jc w:val="center"/>
        <w:rPr>
          <w:i/>
        </w:rPr>
      </w:pPr>
    </w:p>
    <w:p w:rsidR="00E24B9E" w:rsidRDefault="00E24B9E" w:rsidP="00E24B9E">
      <w:pPr>
        <w:ind w:right="1"/>
        <w:jc w:val="center"/>
        <w:rPr>
          <w:i/>
        </w:rPr>
      </w:pPr>
    </w:p>
    <w:p w:rsidR="00E24B9E" w:rsidRPr="00065CF3" w:rsidRDefault="00E24B9E" w:rsidP="00E24B9E">
      <w:pPr>
        <w:jc w:val="both"/>
        <w:rPr>
          <w:b/>
          <w:u w:val="single"/>
        </w:rPr>
      </w:pPr>
      <w:proofErr w:type="spellStart"/>
      <w:r w:rsidRPr="00065CF3">
        <w:rPr>
          <w:b/>
          <w:u w:val="single"/>
        </w:rPr>
        <w:t>Флешмоб</w:t>
      </w:r>
      <w:proofErr w:type="spellEnd"/>
      <w:r w:rsidRPr="00065CF3">
        <w:rPr>
          <w:b/>
          <w:u w:val="single"/>
        </w:rPr>
        <w:t xml:space="preserve"> «Спасибо, Розовый жираф!»</w:t>
      </w:r>
    </w:p>
    <w:p w:rsidR="00E24B9E" w:rsidRDefault="00E24B9E" w:rsidP="00E24B9E">
      <w:pPr>
        <w:jc w:val="both"/>
      </w:pPr>
    </w:p>
    <w:p w:rsidR="00E24B9E" w:rsidRPr="00065CF3" w:rsidRDefault="00E24B9E" w:rsidP="00E24B9E">
      <w:pPr>
        <w:jc w:val="both"/>
      </w:pPr>
      <w:r>
        <w:rPr>
          <w:noProof/>
        </w:rPr>
        <w:drawing>
          <wp:anchor distT="0" distB="0" distL="114300" distR="114300" simplePos="0" relativeHeight="251834368" behindDoc="0" locked="0" layoutInCell="1" allowOverlap="1">
            <wp:simplePos x="0" y="0"/>
            <wp:positionH relativeFrom="column">
              <wp:posOffset>1270</wp:posOffset>
            </wp:positionH>
            <wp:positionV relativeFrom="paragraph">
              <wp:posOffset>-3810</wp:posOffset>
            </wp:positionV>
            <wp:extent cx="2544445" cy="3601720"/>
            <wp:effectExtent l="19050" t="0" r="8255" b="0"/>
            <wp:wrapSquare wrapText="bothSides"/>
            <wp:docPr id="42" name="Рисунок 42" descr="Афиша_Розовый жираф_обща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Афиша_Розовый жираф_общая2"/>
                    <pic:cNvPicPr>
                      <a:picLocks noChangeAspect="1" noChangeArrowheads="1"/>
                    </pic:cNvPicPr>
                  </pic:nvPicPr>
                  <pic:blipFill>
                    <a:blip r:embed="rId65" cstate="print"/>
                    <a:srcRect/>
                    <a:stretch>
                      <a:fillRect/>
                    </a:stretch>
                  </pic:blipFill>
                  <pic:spPr bwMode="auto">
                    <a:xfrm>
                      <a:off x="0" y="0"/>
                      <a:ext cx="2544445" cy="3601720"/>
                    </a:xfrm>
                    <a:prstGeom prst="rect">
                      <a:avLst/>
                    </a:prstGeom>
                    <a:noFill/>
                    <a:ln w="9525">
                      <a:noFill/>
                      <a:miter lim="800000"/>
                      <a:headEnd/>
                      <a:tailEnd/>
                    </a:ln>
                  </pic:spPr>
                </pic:pic>
              </a:graphicData>
            </a:graphic>
          </wp:anchor>
        </w:drawing>
      </w:r>
      <w:r>
        <w:t>На протяжении шести</w:t>
      </w:r>
      <w:r w:rsidRPr="00065CF3">
        <w:t xml:space="preserve"> лет детское издательство </w:t>
      </w:r>
      <w:r>
        <w:t>«Розовый жираф»</w:t>
      </w:r>
      <w:r w:rsidRPr="00065CF3">
        <w:t xml:space="preserve"> организовывало грандиозный </w:t>
      </w:r>
      <w:proofErr w:type="spellStart"/>
      <w:r w:rsidRPr="00065CF3">
        <w:t>флешмоб</w:t>
      </w:r>
      <w:proofErr w:type="spellEnd"/>
      <w:r w:rsidRPr="00065CF3">
        <w:t xml:space="preserve"> в поддержку детского чтения. Каждый год издательство бесплатно рассылало свои книги в библиотеки, детские сады, школы, развивающие дет</w:t>
      </w:r>
      <w:r>
        <w:t>ские центры. А потом, в определё</w:t>
      </w:r>
      <w:r w:rsidRPr="00065CF3">
        <w:t xml:space="preserve">нный день, взрослые вместе с детьми читали вслух одну и ту же книгу. </w:t>
      </w:r>
    </w:p>
    <w:p w:rsidR="00E24B9E" w:rsidRPr="00065CF3" w:rsidRDefault="00E24B9E" w:rsidP="00E24B9E">
      <w:pPr>
        <w:jc w:val="both"/>
      </w:pPr>
      <w:r w:rsidRPr="00065CF3">
        <w:t>К сожалению, в 2015 году издате</w:t>
      </w:r>
      <w:r>
        <w:t>льство не может провести акцию «</w:t>
      </w:r>
      <w:r w:rsidRPr="00065CF3">
        <w:t>День чтения с "Розовым жирафом"</w:t>
      </w:r>
      <w:r>
        <w:t>»</w:t>
      </w:r>
      <w:r w:rsidRPr="00065CF3">
        <w:t xml:space="preserve">. </w:t>
      </w:r>
    </w:p>
    <w:p w:rsidR="00E24B9E" w:rsidRPr="00065CF3" w:rsidRDefault="00E24B9E" w:rsidP="00E24B9E">
      <w:pPr>
        <w:jc w:val="both"/>
      </w:pPr>
      <w:r w:rsidRPr="00065CF3">
        <w:t xml:space="preserve">Объединение детских библиотек Тольятти предлагает библиотекарям, педагогам и всем неравнодушным взрослым в знак благодарности к издательству провести </w:t>
      </w:r>
      <w:r w:rsidRPr="00377259">
        <w:t>День чтения с «Розовым жирафом»</w:t>
      </w:r>
      <w:r w:rsidRPr="00065CF3">
        <w:t xml:space="preserve"> </w:t>
      </w:r>
      <w:r w:rsidRPr="001C1258">
        <w:rPr>
          <w:b/>
        </w:rPr>
        <w:t>14 мая.</w:t>
      </w:r>
      <w:r w:rsidRPr="00065CF3">
        <w:t xml:space="preserve"> </w:t>
      </w:r>
    </w:p>
    <w:p w:rsidR="00E24B9E" w:rsidRDefault="00E24B9E" w:rsidP="00E24B9E">
      <w:pPr>
        <w:jc w:val="both"/>
      </w:pPr>
      <w:r>
        <w:t xml:space="preserve">Прочтите детям </w:t>
      </w:r>
      <w:r w:rsidRPr="00065CF3">
        <w:t xml:space="preserve">в этот день </w:t>
      </w:r>
      <w:r>
        <w:t>любую книгу издательства. О</w:t>
      </w:r>
      <w:r w:rsidRPr="00065CF3">
        <w:t xml:space="preserve">публикуйте рассказ о том, как прошёл ваш День чтения в группе </w:t>
      </w:r>
      <w:hyperlink r:id="rId66" w:history="1">
        <w:proofErr w:type="spellStart"/>
        <w:r w:rsidRPr="002E48F8">
          <w:rPr>
            <w:rStyle w:val="aa"/>
          </w:rPr>
          <w:t>Флешмоб</w:t>
        </w:r>
        <w:proofErr w:type="spellEnd"/>
        <w:r w:rsidRPr="002E48F8">
          <w:rPr>
            <w:rStyle w:val="aa"/>
          </w:rPr>
          <w:t xml:space="preserve"> «Спасибо, Розовый жираф!»</w:t>
        </w:r>
      </w:hyperlink>
      <w:r>
        <w:t xml:space="preserve">. </w:t>
      </w:r>
      <w:proofErr w:type="spellStart"/>
      <w:r>
        <w:t>Х</w:t>
      </w:r>
      <w:r w:rsidRPr="00065CF3">
        <w:t>эштег</w:t>
      </w:r>
      <w:proofErr w:type="spellEnd"/>
      <w:r w:rsidRPr="00065CF3">
        <w:t xml:space="preserve"> </w:t>
      </w:r>
      <w:proofErr w:type="spellStart"/>
      <w:r w:rsidRPr="00065CF3">
        <w:t>флешмоба</w:t>
      </w:r>
      <w:proofErr w:type="spellEnd"/>
      <w:r w:rsidRPr="00065CF3">
        <w:t xml:space="preserve"> - #</w:t>
      </w:r>
      <w:proofErr w:type="spellStart"/>
      <w:r w:rsidRPr="00065CF3">
        <w:t>СпасибоРозовыйЖираф</w:t>
      </w:r>
      <w:proofErr w:type="spellEnd"/>
      <w:r>
        <w:t>.</w:t>
      </w:r>
    </w:p>
    <w:p w:rsidR="00E24B9E" w:rsidRDefault="00E24B9E" w:rsidP="00E24B9E">
      <w:pPr>
        <w:ind w:firstLine="709"/>
        <w:jc w:val="both"/>
      </w:pPr>
      <w:r>
        <w:t xml:space="preserve">14 мая во всех детских библиотеках города пройдут громкие чтения книг издательства «Розовый жираф». Наши читатели встретятся с уже полюбившимися героями книг: забавной обезьянкой Джорджем («Любопытный Джордж», </w:t>
      </w:r>
      <w:r w:rsidRPr="001C1258">
        <w:t xml:space="preserve">Рей </w:t>
      </w:r>
      <w:proofErr w:type="spellStart"/>
      <w:r w:rsidRPr="001C1258">
        <w:t>Ханс</w:t>
      </w:r>
      <w:proofErr w:type="spellEnd"/>
      <w:r w:rsidRPr="001C1258">
        <w:t xml:space="preserve"> </w:t>
      </w:r>
      <w:proofErr w:type="spellStart"/>
      <w:r w:rsidRPr="001C1258">
        <w:t>Аугусто</w:t>
      </w:r>
      <w:proofErr w:type="spellEnd"/>
      <w:r>
        <w:t xml:space="preserve">), юным </w:t>
      </w:r>
      <w:r w:rsidRPr="00C44D89">
        <w:t>жираф</w:t>
      </w:r>
      <w:r>
        <w:t>ом</w:t>
      </w:r>
      <w:r w:rsidRPr="00C44D89">
        <w:t xml:space="preserve"> </w:t>
      </w:r>
      <w:proofErr w:type="spellStart"/>
      <w:r w:rsidRPr="00C44D89">
        <w:t>Джеральд</w:t>
      </w:r>
      <w:r>
        <w:t>ом</w:t>
      </w:r>
      <w:proofErr w:type="spellEnd"/>
      <w:r>
        <w:t xml:space="preserve"> («Танцующий жираф», </w:t>
      </w:r>
      <w:proofErr w:type="spellStart"/>
      <w:r w:rsidRPr="001C1258">
        <w:t>Андрэ</w:t>
      </w:r>
      <w:proofErr w:type="spellEnd"/>
      <w:r w:rsidRPr="001C1258">
        <w:t xml:space="preserve"> </w:t>
      </w:r>
      <w:proofErr w:type="spellStart"/>
      <w:r w:rsidRPr="001C1258">
        <w:t>Джайлз</w:t>
      </w:r>
      <w:proofErr w:type="spellEnd"/>
      <w:r>
        <w:t xml:space="preserve">), озорной Мадлен («Мадлен и собака», </w:t>
      </w:r>
      <w:proofErr w:type="spellStart"/>
      <w:r w:rsidRPr="001C1258">
        <w:t>Бемельманс</w:t>
      </w:r>
      <w:proofErr w:type="spellEnd"/>
      <w:r w:rsidRPr="001C1258">
        <w:t xml:space="preserve"> Людвиг</w:t>
      </w:r>
      <w:r>
        <w:t xml:space="preserve">). </w:t>
      </w:r>
    </w:p>
    <w:p w:rsidR="00E24B9E" w:rsidRDefault="00E24B9E" w:rsidP="00E24B9E">
      <w:pPr>
        <w:ind w:firstLine="709"/>
        <w:jc w:val="both"/>
      </w:pPr>
      <w:r>
        <w:t xml:space="preserve">Ребята превратятся в детективов, чтобы вывести злоумышленников на чистую воду («Переполох в поместье» и «Громкий скандал в Тихом океане»), отправятся в космическое путешествие («Джордж и тайны вселенной», Люси </w:t>
      </w:r>
      <w:proofErr w:type="spellStart"/>
      <w:r>
        <w:t>Хокинг</w:t>
      </w:r>
      <w:proofErr w:type="spellEnd"/>
      <w:r>
        <w:t xml:space="preserve">). Вместе с подростками мы будем искать ответы на острые вопросы («Дающий», </w:t>
      </w:r>
      <w:r w:rsidRPr="00106FA0">
        <w:t xml:space="preserve">Лоис </w:t>
      </w:r>
      <w:proofErr w:type="spellStart"/>
      <w:r w:rsidRPr="00106FA0">
        <w:t>Лоури</w:t>
      </w:r>
      <w:proofErr w:type="spellEnd"/>
      <w:r>
        <w:t>).</w:t>
      </w:r>
    </w:p>
    <w:p w:rsidR="00E24B9E" w:rsidRDefault="00E24B9E" w:rsidP="00E24B9E">
      <w:pPr>
        <w:ind w:firstLine="709"/>
        <w:jc w:val="both"/>
      </w:pPr>
      <w:r>
        <w:t xml:space="preserve">Малышей ждут творческие занятия по произведениям Арнольда </w:t>
      </w:r>
      <w:proofErr w:type="spellStart"/>
      <w:r>
        <w:t>Лобела</w:t>
      </w:r>
      <w:proofErr w:type="spellEnd"/>
      <w:r>
        <w:t xml:space="preserve"> («Филин дома» и «Пуговица»), </w:t>
      </w:r>
      <w:r w:rsidRPr="0063136C">
        <w:t xml:space="preserve">Эрика Карла </w:t>
      </w:r>
      <w:r>
        <w:t>(</w:t>
      </w:r>
      <w:r w:rsidRPr="0063136C">
        <w:t>«Морской конёк»</w:t>
      </w:r>
      <w:r>
        <w:t xml:space="preserve">), </w:t>
      </w:r>
      <w:r w:rsidRPr="00106FA0">
        <w:t>Роб</w:t>
      </w:r>
      <w:r>
        <w:t>а</w:t>
      </w:r>
      <w:r w:rsidRPr="00106FA0">
        <w:t xml:space="preserve"> </w:t>
      </w:r>
      <w:proofErr w:type="spellStart"/>
      <w:r w:rsidRPr="00106FA0">
        <w:t>Скоттон</w:t>
      </w:r>
      <w:r>
        <w:t>а</w:t>
      </w:r>
      <w:proofErr w:type="spellEnd"/>
      <w:r>
        <w:t xml:space="preserve"> («</w:t>
      </w:r>
      <w:r w:rsidRPr="00106FA0">
        <w:t>Рассел не спит</w:t>
      </w:r>
      <w:r>
        <w:t xml:space="preserve">»). Мы почитаем прекрасные стихи Марины </w:t>
      </w:r>
      <w:proofErr w:type="spellStart"/>
      <w:r>
        <w:t>Бородицкой</w:t>
      </w:r>
      <w:proofErr w:type="spellEnd"/>
      <w:r>
        <w:t xml:space="preserve"> («Бумажный зонтик» и «Королевская считалка») и </w:t>
      </w:r>
      <w:proofErr w:type="spellStart"/>
      <w:r w:rsidRPr="00C44D89">
        <w:t>Шела</w:t>
      </w:r>
      <w:proofErr w:type="spellEnd"/>
      <w:r w:rsidRPr="00C44D89">
        <w:t xml:space="preserve"> </w:t>
      </w:r>
      <w:proofErr w:type="spellStart"/>
      <w:r w:rsidRPr="00C44D89">
        <w:t>Силверстайна</w:t>
      </w:r>
      <w:proofErr w:type="spellEnd"/>
      <w:r>
        <w:t xml:space="preserve"> («Полтора жирафа»).</w:t>
      </w:r>
      <w:r w:rsidRPr="00C44D89">
        <w:t xml:space="preserve"> </w:t>
      </w:r>
    </w:p>
    <w:p w:rsidR="00E24B9E" w:rsidRDefault="00E24B9E" w:rsidP="00E24B9E">
      <w:pPr>
        <w:ind w:firstLine="709"/>
        <w:jc w:val="both"/>
      </w:pPr>
      <w:r>
        <w:t xml:space="preserve">Фантазёров приглашаем на мастер-класс по книге Валерии </w:t>
      </w:r>
      <w:proofErr w:type="spellStart"/>
      <w:r>
        <w:t>Ординарцевой</w:t>
      </w:r>
      <w:proofErr w:type="spellEnd"/>
      <w:r>
        <w:t xml:space="preserve"> «</w:t>
      </w:r>
      <w:proofErr w:type="spellStart"/>
      <w:proofErr w:type="gramStart"/>
      <w:r>
        <w:t>Видимое-невидимое</w:t>
      </w:r>
      <w:proofErr w:type="spellEnd"/>
      <w:proofErr w:type="gramEnd"/>
      <w:r>
        <w:t xml:space="preserve">». А ещё вы узнаете о приключениях маленькой </w:t>
      </w:r>
      <w:proofErr w:type="spellStart"/>
      <w:r>
        <w:t>Каролинки</w:t>
      </w:r>
      <w:proofErr w:type="spellEnd"/>
      <w:r>
        <w:t xml:space="preserve"> («Голубая бусинка», Мария </w:t>
      </w:r>
      <w:proofErr w:type="spellStart"/>
      <w:r>
        <w:t>Крюгер</w:t>
      </w:r>
      <w:proofErr w:type="spellEnd"/>
      <w:r>
        <w:t>), познакомитесь с удивительной книгой, соавторами которой стали д</w:t>
      </w:r>
      <w:r w:rsidRPr="00106FA0">
        <w:t>ети, участники ярмарки интеллек</w:t>
      </w:r>
      <w:r>
        <w:t xml:space="preserve">туальной литературы </w:t>
      </w:r>
      <w:proofErr w:type="spellStart"/>
      <w:r>
        <w:t>non</w:t>
      </w:r>
      <w:proofErr w:type="spellEnd"/>
      <w:r>
        <w:t>/</w:t>
      </w:r>
      <w:proofErr w:type="spellStart"/>
      <w:r>
        <w:t>fiction</w:t>
      </w:r>
      <w:proofErr w:type="spellEnd"/>
      <w:r>
        <w:t xml:space="preserve"> («Маяк», </w:t>
      </w:r>
      <w:proofErr w:type="spellStart"/>
      <w:r>
        <w:t>Ида</w:t>
      </w:r>
      <w:proofErr w:type="spellEnd"/>
      <w:r>
        <w:t xml:space="preserve"> </w:t>
      </w:r>
      <w:proofErr w:type="spellStart"/>
      <w:r>
        <w:t>Йессен</w:t>
      </w:r>
      <w:proofErr w:type="spellEnd"/>
      <w:r>
        <w:t>).</w:t>
      </w:r>
    </w:p>
    <w:p w:rsidR="00E24B9E" w:rsidRDefault="00E24B9E" w:rsidP="00E24B9E">
      <w:pPr>
        <w:ind w:firstLine="709"/>
        <w:jc w:val="both"/>
      </w:pPr>
      <w:r>
        <w:t xml:space="preserve">Совместное чтение вслух, интересные вопросы, игры и творческие задания по книгам – всё это ждёт участников нашего </w:t>
      </w:r>
      <w:proofErr w:type="spellStart"/>
      <w:r>
        <w:t>флешмоба</w:t>
      </w:r>
      <w:proofErr w:type="spellEnd"/>
      <w:r>
        <w:t xml:space="preserve"> – благодарных читателей книг </w:t>
      </w:r>
      <w:r>
        <w:lastRenderedPageBreak/>
        <w:t>издательства «Розовый жираф». Приходите сами и приводите друзей! Читать вместе – это здорово!</w:t>
      </w:r>
    </w:p>
    <w:p w:rsidR="00E24B9E" w:rsidRDefault="0001299B" w:rsidP="00E24B9E">
      <w:pPr>
        <w:ind w:firstLine="709"/>
        <w:jc w:val="both"/>
      </w:pPr>
      <w:hyperlink r:id="rId67" w:history="1">
        <w:r w:rsidR="00E24B9E" w:rsidRPr="00F63F9A">
          <w:rPr>
            <w:rStyle w:val="aa"/>
          </w:rPr>
          <w:t xml:space="preserve">Карта </w:t>
        </w:r>
        <w:proofErr w:type="spellStart"/>
        <w:r w:rsidR="00E24B9E" w:rsidRPr="00F63F9A">
          <w:rPr>
            <w:rStyle w:val="aa"/>
          </w:rPr>
          <w:t>Флешмоба</w:t>
        </w:r>
        <w:proofErr w:type="spellEnd"/>
        <w:r w:rsidR="00E24B9E" w:rsidRPr="00F63F9A">
          <w:rPr>
            <w:rStyle w:val="aa"/>
          </w:rPr>
          <w:t xml:space="preserve"> «Спасибо, Розовый жираф!»</w:t>
        </w:r>
      </w:hyperlink>
    </w:p>
    <w:p w:rsidR="00E24B9E" w:rsidRPr="00065CF3" w:rsidRDefault="00E24B9E" w:rsidP="00E24B9E">
      <w:pPr>
        <w:jc w:val="both"/>
      </w:pPr>
    </w:p>
    <w:p w:rsidR="00E24B9E" w:rsidRPr="00C44D89" w:rsidRDefault="00E24B9E" w:rsidP="00E24B9E">
      <w:pPr>
        <w:jc w:val="both"/>
        <w:rPr>
          <w:b/>
        </w:rPr>
      </w:pPr>
      <w:r w:rsidRPr="00C44D89">
        <w:rPr>
          <w:b/>
        </w:rPr>
        <w:t xml:space="preserve">Громкое чтение книги Марии </w:t>
      </w:r>
      <w:proofErr w:type="spellStart"/>
      <w:r w:rsidRPr="00C44D89">
        <w:rPr>
          <w:b/>
        </w:rPr>
        <w:t>Крюгер</w:t>
      </w:r>
      <w:proofErr w:type="spellEnd"/>
      <w:r w:rsidRPr="00C44D89">
        <w:rPr>
          <w:b/>
        </w:rPr>
        <w:t xml:space="preserve"> «Голубая бусинка»</w:t>
      </w:r>
    </w:p>
    <w:p w:rsidR="00E24B9E" w:rsidRDefault="00E24B9E" w:rsidP="00E24B9E">
      <w:pPr>
        <w:jc w:val="both"/>
        <w:rPr>
          <w:b/>
          <w:i/>
        </w:rPr>
      </w:pPr>
      <w:r w:rsidRPr="00C0432B">
        <w:rPr>
          <w:b/>
          <w:i/>
        </w:rPr>
        <w:t xml:space="preserve">Время </w:t>
      </w:r>
      <w:r>
        <w:rPr>
          <w:b/>
          <w:i/>
        </w:rPr>
        <w:t xml:space="preserve">и место </w:t>
      </w:r>
      <w:r w:rsidRPr="00C0432B">
        <w:rPr>
          <w:b/>
          <w:i/>
        </w:rPr>
        <w:t>проведения</w:t>
      </w:r>
      <w:r>
        <w:rPr>
          <w:b/>
          <w:i/>
        </w:rPr>
        <w:t xml:space="preserve">: </w:t>
      </w:r>
    </w:p>
    <w:p w:rsidR="00E24B9E" w:rsidRPr="002E48F8" w:rsidRDefault="00E24B9E" w:rsidP="00E24B9E">
      <w:pPr>
        <w:jc w:val="both"/>
        <w:rPr>
          <w:i/>
        </w:rPr>
      </w:pPr>
      <w:r w:rsidRPr="002E48F8">
        <w:t xml:space="preserve">11.00 - Консалтинг-центр эстетического воспитания ЦДБ им. А.С. Пушкина </w:t>
      </w:r>
      <w:r w:rsidRPr="002E48F8">
        <w:rPr>
          <w:i/>
        </w:rPr>
        <w:t>(ул. Ярославская, д. 27; тел. 24-62-97)</w:t>
      </w:r>
    </w:p>
    <w:p w:rsidR="00E24B9E" w:rsidRDefault="00E24B9E" w:rsidP="00E24B9E">
      <w:pPr>
        <w:jc w:val="both"/>
      </w:pPr>
    </w:p>
    <w:p w:rsidR="00E24B9E" w:rsidRPr="00C44D89" w:rsidRDefault="00E24B9E" w:rsidP="00E24B9E">
      <w:pPr>
        <w:jc w:val="both"/>
        <w:rPr>
          <w:b/>
        </w:rPr>
      </w:pPr>
      <w:r w:rsidRPr="00C44D89">
        <w:rPr>
          <w:b/>
        </w:rPr>
        <w:t xml:space="preserve">Громкое чтение книги </w:t>
      </w:r>
      <w:proofErr w:type="spellStart"/>
      <w:r w:rsidRPr="00C44D89">
        <w:rPr>
          <w:b/>
        </w:rPr>
        <w:t>Ш</w:t>
      </w:r>
      <w:r>
        <w:rPr>
          <w:b/>
        </w:rPr>
        <w:t>ела</w:t>
      </w:r>
      <w:proofErr w:type="spellEnd"/>
      <w:r w:rsidRPr="00C44D89">
        <w:rPr>
          <w:b/>
        </w:rPr>
        <w:t xml:space="preserve"> </w:t>
      </w:r>
      <w:proofErr w:type="spellStart"/>
      <w:r w:rsidRPr="00C44D89">
        <w:rPr>
          <w:b/>
        </w:rPr>
        <w:t>Силверстайна</w:t>
      </w:r>
      <w:proofErr w:type="spellEnd"/>
      <w:r w:rsidRPr="00C44D89">
        <w:rPr>
          <w:b/>
        </w:rPr>
        <w:t xml:space="preserve"> «Полтора жирафа»</w:t>
      </w:r>
    </w:p>
    <w:p w:rsidR="00E24B9E" w:rsidRDefault="00E24B9E" w:rsidP="00E24B9E">
      <w:pPr>
        <w:jc w:val="both"/>
        <w:rPr>
          <w:b/>
          <w:i/>
        </w:rPr>
      </w:pPr>
      <w:r w:rsidRPr="00C0432B">
        <w:rPr>
          <w:b/>
          <w:i/>
        </w:rPr>
        <w:t>Время</w:t>
      </w:r>
      <w:r>
        <w:rPr>
          <w:b/>
          <w:i/>
        </w:rPr>
        <w:t xml:space="preserve"> и место</w:t>
      </w:r>
      <w:r w:rsidRPr="00C0432B">
        <w:rPr>
          <w:b/>
          <w:i/>
        </w:rPr>
        <w:t xml:space="preserve"> проведения</w:t>
      </w:r>
      <w:r>
        <w:rPr>
          <w:b/>
          <w:i/>
        </w:rPr>
        <w:t xml:space="preserve">: </w:t>
      </w:r>
    </w:p>
    <w:p w:rsidR="00E24B9E" w:rsidRDefault="00E24B9E" w:rsidP="00E24B9E">
      <w:pPr>
        <w:jc w:val="both"/>
        <w:rPr>
          <w:i/>
        </w:rPr>
      </w:pPr>
      <w:r w:rsidRPr="002E48F8">
        <w:t>9.00 - МБУ детский сад №27 «</w:t>
      </w:r>
      <w:proofErr w:type="spellStart"/>
      <w:r w:rsidRPr="002E48F8">
        <w:t>Лесовичок</w:t>
      </w:r>
      <w:proofErr w:type="spellEnd"/>
      <w:r w:rsidRPr="002E48F8">
        <w:t>»</w:t>
      </w:r>
      <w:r w:rsidRPr="002E48F8">
        <w:rPr>
          <w:i/>
        </w:rPr>
        <w:t xml:space="preserve"> (</w:t>
      </w:r>
      <w:proofErr w:type="spellStart"/>
      <w:r w:rsidRPr="002E48F8">
        <w:rPr>
          <w:i/>
        </w:rPr>
        <w:t>б-р</w:t>
      </w:r>
      <w:proofErr w:type="spellEnd"/>
      <w:r w:rsidRPr="002E48F8">
        <w:rPr>
          <w:i/>
        </w:rPr>
        <w:t xml:space="preserve"> 50 лет Октября, д. 21; тел. 28-88-42)</w:t>
      </w:r>
    </w:p>
    <w:p w:rsidR="00E24B9E" w:rsidRPr="00D523B6" w:rsidRDefault="00E24B9E" w:rsidP="00E24B9E">
      <w:pPr>
        <w:jc w:val="both"/>
        <w:rPr>
          <w:i/>
        </w:rPr>
      </w:pPr>
      <w:r>
        <w:t xml:space="preserve">10.30 - </w:t>
      </w:r>
      <w:r w:rsidRPr="00D523B6">
        <w:t xml:space="preserve">Детская библиотека № 23 </w:t>
      </w:r>
      <w:r w:rsidRPr="00D523B6">
        <w:rPr>
          <w:i/>
        </w:rPr>
        <w:t>(ул. Юбилейная, д. 81)</w:t>
      </w:r>
    </w:p>
    <w:p w:rsidR="00E24B9E" w:rsidRPr="00857DA6" w:rsidRDefault="00E24B9E" w:rsidP="00E24B9E">
      <w:pPr>
        <w:jc w:val="both"/>
        <w:rPr>
          <w:i/>
        </w:rPr>
      </w:pPr>
      <w:r>
        <w:t xml:space="preserve">11.00 - </w:t>
      </w:r>
      <w:r w:rsidRPr="00857DA6">
        <w:t>Детская библиотека № 9</w:t>
      </w:r>
      <w:r>
        <w:t xml:space="preserve"> </w:t>
      </w:r>
      <w:r w:rsidRPr="006A01CD">
        <w:rPr>
          <w:i/>
        </w:rPr>
        <w:t>(</w:t>
      </w:r>
      <w:r w:rsidRPr="00D22FC9">
        <w:rPr>
          <w:i/>
        </w:rPr>
        <w:t xml:space="preserve">ул. Жукова, </w:t>
      </w:r>
      <w:r>
        <w:rPr>
          <w:i/>
        </w:rPr>
        <w:t xml:space="preserve">д. </w:t>
      </w:r>
      <w:r w:rsidRPr="00D22FC9">
        <w:rPr>
          <w:i/>
        </w:rPr>
        <w:t>32</w:t>
      </w:r>
      <w:r w:rsidRPr="006A01CD">
        <w:rPr>
          <w:i/>
        </w:rPr>
        <w:t xml:space="preserve">; </w:t>
      </w:r>
      <w:r>
        <w:rPr>
          <w:i/>
        </w:rPr>
        <w:t xml:space="preserve">тел. </w:t>
      </w:r>
      <w:r w:rsidRPr="00D22FC9">
        <w:rPr>
          <w:i/>
        </w:rPr>
        <w:t>67-02-79</w:t>
      </w:r>
      <w:r w:rsidRPr="006A01CD">
        <w:rPr>
          <w:i/>
        </w:rPr>
        <w:t>)</w:t>
      </w:r>
    </w:p>
    <w:p w:rsidR="00E24B9E" w:rsidRDefault="00E24B9E" w:rsidP="00E24B9E">
      <w:pPr>
        <w:jc w:val="both"/>
        <w:rPr>
          <w:i/>
        </w:rPr>
      </w:pPr>
      <w:r>
        <w:t xml:space="preserve">11.00 - </w:t>
      </w:r>
      <w:r w:rsidRPr="00C41C72">
        <w:t>МБУ</w:t>
      </w:r>
      <w:r>
        <w:t xml:space="preserve"> детский сад №52 «Золотой улей» </w:t>
      </w:r>
      <w:r w:rsidRPr="002E48F8">
        <w:rPr>
          <w:i/>
        </w:rPr>
        <w:t>(ул. Победы, д. 48; тел.: 26-34-04)</w:t>
      </w:r>
    </w:p>
    <w:p w:rsidR="00E24B9E" w:rsidRDefault="00E24B9E" w:rsidP="00E24B9E">
      <w:pPr>
        <w:jc w:val="both"/>
        <w:rPr>
          <w:i/>
        </w:rPr>
      </w:pPr>
      <w:r>
        <w:t xml:space="preserve">11.20 - </w:t>
      </w:r>
      <w:r w:rsidRPr="00D523B6">
        <w:t xml:space="preserve">Детская библиотека № 20 </w:t>
      </w:r>
      <w:r w:rsidRPr="00D523B6">
        <w:rPr>
          <w:i/>
        </w:rPr>
        <w:t>(</w:t>
      </w:r>
      <w:proofErr w:type="spellStart"/>
      <w:r w:rsidRPr="00D523B6">
        <w:rPr>
          <w:i/>
        </w:rPr>
        <w:t>пр-т</w:t>
      </w:r>
      <w:proofErr w:type="spellEnd"/>
      <w:r w:rsidRPr="00D523B6">
        <w:rPr>
          <w:i/>
        </w:rPr>
        <w:t xml:space="preserve"> Степана Разина, д. 78)</w:t>
      </w:r>
    </w:p>
    <w:p w:rsidR="00E24B9E" w:rsidRDefault="00E24B9E" w:rsidP="00E24B9E">
      <w:pPr>
        <w:jc w:val="both"/>
        <w:rPr>
          <w:i/>
        </w:rPr>
      </w:pPr>
      <w:r w:rsidRPr="002E48F8">
        <w:t>12.00 - Детская библиотека № 1</w:t>
      </w:r>
      <w:r w:rsidRPr="002E48F8">
        <w:rPr>
          <w:i/>
        </w:rPr>
        <w:t xml:space="preserve"> (Майский проезд, д.7)</w:t>
      </w:r>
    </w:p>
    <w:p w:rsidR="00E24B9E" w:rsidRPr="002E48F8" w:rsidRDefault="00E24B9E" w:rsidP="00E24B9E">
      <w:pPr>
        <w:jc w:val="both"/>
      </w:pPr>
      <w:r>
        <w:t xml:space="preserve">15.00 - </w:t>
      </w:r>
      <w:r w:rsidRPr="002E48F8">
        <w:t xml:space="preserve">Отдел редких книг ЦДБ им. А.С. Пушкина </w:t>
      </w:r>
      <w:r w:rsidRPr="002E48F8">
        <w:rPr>
          <w:i/>
        </w:rPr>
        <w:t>(ул. 40 лет Победы, д. 70; тел. 30-94-94)</w:t>
      </w:r>
    </w:p>
    <w:p w:rsidR="00E24B9E" w:rsidRDefault="00E24B9E" w:rsidP="00E24B9E">
      <w:pPr>
        <w:jc w:val="both"/>
      </w:pPr>
      <w:r w:rsidRPr="00C41C72">
        <w:tab/>
      </w:r>
      <w:r w:rsidRPr="00C41C72">
        <w:tab/>
      </w:r>
    </w:p>
    <w:p w:rsidR="00E24B9E" w:rsidRPr="00C44D89" w:rsidRDefault="00E24B9E" w:rsidP="00E24B9E">
      <w:pPr>
        <w:jc w:val="both"/>
        <w:rPr>
          <w:b/>
        </w:rPr>
      </w:pPr>
      <w:r w:rsidRPr="00C44D89">
        <w:rPr>
          <w:b/>
        </w:rPr>
        <w:t xml:space="preserve">Громкое чтение книги </w:t>
      </w:r>
      <w:proofErr w:type="spellStart"/>
      <w:r w:rsidRPr="00C44D89">
        <w:rPr>
          <w:b/>
        </w:rPr>
        <w:t>Андрэ</w:t>
      </w:r>
      <w:proofErr w:type="spellEnd"/>
      <w:r w:rsidRPr="00C44D89">
        <w:rPr>
          <w:b/>
        </w:rPr>
        <w:t xml:space="preserve"> </w:t>
      </w:r>
      <w:proofErr w:type="spellStart"/>
      <w:r w:rsidRPr="00C44D89">
        <w:rPr>
          <w:b/>
        </w:rPr>
        <w:t>Джайлза</w:t>
      </w:r>
      <w:proofErr w:type="spellEnd"/>
      <w:r w:rsidRPr="00C44D89">
        <w:rPr>
          <w:b/>
        </w:rPr>
        <w:t xml:space="preserve"> «Танцующий жираф»</w:t>
      </w:r>
      <w:r w:rsidRPr="00C44D89">
        <w:rPr>
          <w:b/>
        </w:rPr>
        <w:tab/>
      </w:r>
    </w:p>
    <w:p w:rsidR="00E24B9E" w:rsidRDefault="00E24B9E" w:rsidP="00E24B9E">
      <w:pPr>
        <w:jc w:val="both"/>
        <w:rPr>
          <w:b/>
          <w:i/>
        </w:rPr>
      </w:pPr>
      <w:r w:rsidRPr="00C0432B">
        <w:rPr>
          <w:b/>
          <w:i/>
        </w:rPr>
        <w:t>Время</w:t>
      </w:r>
      <w:r>
        <w:rPr>
          <w:b/>
          <w:i/>
        </w:rPr>
        <w:t xml:space="preserve"> и место</w:t>
      </w:r>
      <w:r w:rsidRPr="00C0432B">
        <w:rPr>
          <w:b/>
          <w:i/>
        </w:rPr>
        <w:t xml:space="preserve"> проведения</w:t>
      </w:r>
      <w:r>
        <w:rPr>
          <w:b/>
          <w:i/>
        </w:rPr>
        <w:t xml:space="preserve">: </w:t>
      </w:r>
    </w:p>
    <w:p w:rsidR="00E24B9E" w:rsidRDefault="00E24B9E" w:rsidP="00E24B9E">
      <w:pPr>
        <w:jc w:val="both"/>
        <w:rPr>
          <w:i/>
        </w:rPr>
      </w:pPr>
      <w:r>
        <w:t xml:space="preserve">11.00 - </w:t>
      </w:r>
      <w:r w:rsidRPr="00857DA6">
        <w:t xml:space="preserve">Детская библиотека № 12 </w:t>
      </w:r>
      <w:r w:rsidRPr="00857DA6">
        <w:rPr>
          <w:i/>
        </w:rPr>
        <w:t>(</w:t>
      </w:r>
      <w:proofErr w:type="spellStart"/>
      <w:r w:rsidRPr="00857DA6">
        <w:rPr>
          <w:i/>
        </w:rPr>
        <w:t>б-р</w:t>
      </w:r>
      <w:proofErr w:type="spellEnd"/>
      <w:r w:rsidRPr="00857DA6">
        <w:rPr>
          <w:i/>
        </w:rPr>
        <w:t xml:space="preserve"> Туполева, д. 5; тел. 32-58-67)</w:t>
      </w:r>
    </w:p>
    <w:p w:rsidR="00E24B9E" w:rsidRPr="00D523B6" w:rsidRDefault="00E24B9E" w:rsidP="00E24B9E">
      <w:pPr>
        <w:jc w:val="both"/>
      </w:pPr>
      <w:r>
        <w:t xml:space="preserve">12.00 - СРОО «Дети-Ангелы» </w:t>
      </w:r>
      <w:r w:rsidRPr="00D523B6">
        <w:rPr>
          <w:i/>
        </w:rPr>
        <w:t>(ул. Жукова, д. 44; тел.: 35-75-55)</w:t>
      </w:r>
    </w:p>
    <w:p w:rsidR="00E24B9E" w:rsidRDefault="00E24B9E" w:rsidP="00E24B9E">
      <w:pPr>
        <w:jc w:val="both"/>
        <w:rPr>
          <w:i/>
        </w:rPr>
      </w:pPr>
      <w:r w:rsidRPr="00C41C72">
        <w:t>14.00</w:t>
      </w:r>
      <w:r w:rsidRPr="00C41C72">
        <w:tab/>
      </w:r>
      <w:r>
        <w:t xml:space="preserve">- </w:t>
      </w:r>
      <w:r w:rsidRPr="00C41C72">
        <w:t>Отдел обслуживания ЦДБ</w:t>
      </w:r>
      <w:r>
        <w:t xml:space="preserve"> им. А.С. Пушкина </w:t>
      </w:r>
      <w:r w:rsidRPr="002E48F8">
        <w:rPr>
          <w:i/>
        </w:rPr>
        <w:t>(ул. Горького, д. 42; тел.: 28-88-42)</w:t>
      </w:r>
    </w:p>
    <w:p w:rsidR="00E24B9E" w:rsidRDefault="00E24B9E" w:rsidP="00E24B9E">
      <w:pPr>
        <w:jc w:val="both"/>
        <w:rPr>
          <w:i/>
        </w:rPr>
      </w:pPr>
    </w:p>
    <w:p w:rsidR="00E24B9E" w:rsidRPr="00DE4AE6" w:rsidRDefault="00E24B9E" w:rsidP="00E24B9E">
      <w:pPr>
        <w:jc w:val="both"/>
        <w:rPr>
          <w:b/>
        </w:rPr>
      </w:pPr>
      <w:r w:rsidRPr="00DE4AE6">
        <w:rPr>
          <w:b/>
        </w:rPr>
        <w:t>Громкое чтение книги Эри</w:t>
      </w:r>
      <w:r>
        <w:rPr>
          <w:b/>
        </w:rPr>
        <w:t>к</w:t>
      </w:r>
      <w:r w:rsidRPr="00DE4AE6">
        <w:rPr>
          <w:b/>
        </w:rPr>
        <w:t>а Карла «Морской конёк»</w:t>
      </w:r>
    </w:p>
    <w:p w:rsidR="00E24B9E" w:rsidRDefault="00E24B9E" w:rsidP="00E24B9E">
      <w:pPr>
        <w:jc w:val="both"/>
        <w:rPr>
          <w:b/>
          <w:i/>
        </w:rPr>
      </w:pPr>
      <w:r w:rsidRPr="00C0432B">
        <w:rPr>
          <w:b/>
          <w:i/>
        </w:rPr>
        <w:t xml:space="preserve">Время </w:t>
      </w:r>
      <w:r>
        <w:rPr>
          <w:b/>
          <w:i/>
        </w:rPr>
        <w:t xml:space="preserve">и место </w:t>
      </w:r>
      <w:r w:rsidRPr="00C0432B">
        <w:rPr>
          <w:b/>
          <w:i/>
        </w:rPr>
        <w:t>проведения</w:t>
      </w:r>
      <w:r>
        <w:rPr>
          <w:b/>
          <w:i/>
        </w:rPr>
        <w:t xml:space="preserve">: </w:t>
      </w:r>
    </w:p>
    <w:p w:rsidR="00E24B9E" w:rsidRPr="00D523B6" w:rsidRDefault="00E24B9E" w:rsidP="00E24B9E">
      <w:pPr>
        <w:jc w:val="both"/>
        <w:rPr>
          <w:i/>
        </w:rPr>
      </w:pPr>
      <w:r w:rsidRPr="00D523B6">
        <w:t>11.00 - МБУ детский сад № 64 «Журавлёнок»</w:t>
      </w:r>
      <w:r w:rsidRPr="00D523B6">
        <w:rPr>
          <w:i/>
        </w:rPr>
        <w:t xml:space="preserve"> (ул. Свердлова, д. 70; тел. 66-60-72)</w:t>
      </w:r>
    </w:p>
    <w:p w:rsidR="00E24B9E" w:rsidRDefault="00E24B9E" w:rsidP="00E24B9E">
      <w:pPr>
        <w:jc w:val="both"/>
      </w:pPr>
    </w:p>
    <w:p w:rsidR="00E24B9E" w:rsidRPr="00C44D89" w:rsidRDefault="00E24B9E" w:rsidP="00E24B9E">
      <w:pPr>
        <w:jc w:val="both"/>
        <w:rPr>
          <w:b/>
        </w:rPr>
      </w:pPr>
      <w:r w:rsidRPr="00C44D89">
        <w:rPr>
          <w:b/>
        </w:rPr>
        <w:t>Громкое чтение книги Л</w:t>
      </w:r>
      <w:r>
        <w:rPr>
          <w:b/>
        </w:rPr>
        <w:t>юдвига</w:t>
      </w:r>
      <w:r w:rsidRPr="00C44D89">
        <w:rPr>
          <w:b/>
        </w:rPr>
        <w:t xml:space="preserve"> </w:t>
      </w:r>
      <w:proofErr w:type="spellStart"/>
      <w:r w:rsidRPr="00C44D89">
        <w:rPr>
          <w:b/>
        </w:rPr>
        <w:t>Бемельманса</w:t>
      </w:r>
      <w:proofErr w:type="spellEnd"/>
      <w:r w:rsidRPr="00C44D89">
        <w:rPr>
          <w:b/>
        </w:rPr>
        <w:t xml:space="preserve"> «Мадлен и собака»</w:t>
      </w:r>
    </w:p>
    <w:p w:rsidR="00E24B9E" w:rsidRDefault="00E24B9E" w:rsidP="00E24B9E">
      <w:pPr>
        <w:jc w:val="both"/>
        <w:rPr>
          <w:b/>
          <w:i/>
        </w:rPr>
      </w:pPr>
      <w:r w:rsidRPr="00C0432B">
        <w:rPr>
          <w:b/>
          <w:i/>
        </w:rPr>
        <w:t xml:space="preserve">Время </w:t>
      </w:r>
      <w:r>
        <w:rPr>
          <w:b/>
          <w:i/>
        </w:rPr>
        <w:t xml:space="preserve">и место </w:t>
      </w:r>
      <w:r w:rsidRPr="00C0432B">
        <w:rPr>
          <w:b/>
          <w:i/>
        </w:rPr>
        <w:t>проведения</w:t>
      </w:r>
      <w:r>
        <w:rPr>
          <w:b/>
          <w:i/>
        </w:rPr>
        <w:t xml:space="preserve">: </w:t>
      </w:r>
    </w:p>
    <w:p w:rsidR="00E24B9E" w:rsidRDefault="00E24B9E" w:rsidP="00E24B9E">
      <w:pPr>
        <w:jc w:val="both"/>
        <w:rPr>
          <w:i/>
        </w:rPr>
      </w:pPr>
      <w:r w:rsidRPr="002E48F8">
        <w:t>11.30 - Детская библиотека № 4</w:t>
      </w:r>
      <w:r>
        <w:t xml:space="preserve"> </w:t>
      </w:r>
      <w:r w:rsidRPr="006A01CD">
        <w:rPr>
          <w:i/>
        </w:rPr>
        <w:t>(</w:t>
      </w:r>
      <w:r w:rsidRPr="006926E3">
        <w:rPr>
          <w:i/>
        </w:rPr>
        <w:t>ул. Жилина,</w:t>
      </w:r>
      <w:r>
        <w:rPr>
          <w:i/>
        </w:rPr>
        <w:t xml:space="preserve"> д. </w:t>
      </w:r>
      <w:r w:rsidRPr="006926E3">
        <w:rPr>
          <w:i/>
        </w:rPr>
        <w:t>44</w:t>
      </w:r>
      <w:r>
        <w:rPr>
          <w:i/>
        </w:rPr>
        <w:t>; тел. 48-02-18</w:t>
      </w:r>
      <w:r w:rsidRPr="006A01CD">
        <w:rPr>
          <w:i/>
        </w:rPr>
        <w:t>)</w:t>
      </w:r>
    </w:p>
    <w:p w:rsidR="00E24B9E" w:rsidRDefault="00E24B9E" w:rsidP="00E24B9E">
      <w:pPr>
        <w:jc w:val="both"/>
      </w:pPr>
    </w:p>
    <w:p w:rsidR="00E24B9E" w:rsidRPr="00C44D89" w:rsidRDefault="00E24B9E" w:rsidP="00E24B9E">
      <w:pPr>
        <w:jc w:val="both"/>
        <w:rPr>
          <w:b/>
        </w:rPr>
      </w:pPr>
      <w:r>
        <w:rPr>
          <w:b/>
        </w:rPr>
        <w:t xml:space="preserve">Громкое чтение книги Марины </w:t>
      </w:r>
      <w:proofErr w:type="spellStart"/>
      <w:r w:rsidRPr="00C44D89">
        <w:rPr>
          <w:b/>
        </w:rPr>
        <w:t>Бородицкой</w:t>
      </w:r>
      <w:proofErr w:type="spellEnd"/>
      <w:r w:rsidRPr="00C44D89">
        <w:rPr>
          <w:b/>
        </w:rPr>
        <w:t xml:space="preserve"> «Королевская считалка»</w:t>
      </w:r>
    </w:p>
    <w:p w:rsidR="00E24B9E" w:rsidRDefault="00E24B9E" w:rsidP="00E24B9E">
      <w:pPr>
        <w:jc w:val="both"/>
        <w:rPr>
          <w:b/>
          <w:i/>
        </w:rPr>
      </w:pPr>
      <w:r w:rsidRPr="00C0432B">
        <w:rPr>
          <w:b/>
          <w:i/>
        </w:rPr>
        <w:t xml:space="preserve">Время </w:t>
      </w:r>
      <w:r>
        <w:rPr>
          <w:b/>
          <w:i/>
        </w:rPr>
        <w:t xml:space="preserve">и место </w:t>
      </w:r>
      <w:r w:rsidRPr="00C0432B">
        <w:rPr>
          <w:b/>
          <w:i/>
        </w:rPr>
        <w:t>проведения</w:t>
      </w:r>
      <w:r>
        <w:rPr>
          <w:b/>
          <w:i/>
        </w:rPr>
        <w:t xml:space="preserve">: </w:t>
      </w:r>
    </w:p>
    <w:p w:rsidR="00E24B9E" w:rsidRDefault="00E24B9E" w:rsidP="00E24B9E">
      <w:pPr>
        <w:jc w:val="both"/>
        <w:rPr>
          <w:i/>
        </w:rPr>
      </w:pPr>
      <w:r>
        <w:t xml:space="preserve">11.00 - </w:t>
      </w:r>
      <w:r w:rsidRPr="00857DA6">
        <w:t>Детская библиотека № 17</w:t>
      </w:r>
      <w:r>
        <w:t xml:space="preserve"> </w:t>
      </w:r>
      <w:r w:rsidRPr="006A01CD">
        <w:rPr>
          <w:i/>
        </w:rPr>
        <w:t>(</w:t>
      </w:r>
      <w:r w:rsidRPr="005F2AB4">
        <w:rPr>
          <w:i/>
        </w:rPr>
        <w:t xml:space="preserve">ул. Автостроителей, </w:t>
      </w:r>
      <w:r>
        <w:rPr>
          <w:i/>
        </w:rPr>
        <w:t xml:space="preserve">д. </w:t>
      </w:r>
      <w:r w:rsidRPr="005F2AB4">
        <w:rPr>
          <w:i/>
        </w:rPr>
        <w:t>56</w:t>
      </w:r>
      <w:r>
        <w:rPr>
          <w:i/>
        </w:rPr>
        <w:t xml:space="preserve">а; тел. </w:t>
      </w:r>
      <w:r w:rsidRPr="005F2AB4">
        <w:rPr>
          <w:i/>
        </w:rPr>
        <w:t>30-67-21</w:t>
      </w:r>
      <w:r w:rsidRPr="006A01CD">
        <w:rPr>
          <w:i/>
        </w:rPr>
        <w:t>)</w:t>
      </w:r>
    </w:p>
    <w:p w:rsidR="00E24B9E" w:rsidRDefault="00E24B9E" w:rsidP="00E24B9E">
      <w:pPr>
        <w:jc w:val="both"/>
        <w:rPr>
          <w:i/>
        </w:rPr>
      </w:pPr>
      <w:r w:rsidRPr="002E48F8">
        <w:t>12.00 - Детская библиотека № 5</w:t>
      </w:r>
      <w:r>
        <w:t xml:space="preserve"> </w:t>
      </w:r>
      <w:r>
        <w:rPr>
          <w:i/>
        </w:rPr>
        <w:t>(ул. Лесная, д. 46;</w:t>
      </w:r>
      <w:r w:rsidRPr="006A01CD">
        <w:rPr>
          <w:i/>
        </w:rPr>
        <w:t xml:space="preserve"> </w:t>
      </w:r>
      <w:r>
        <w:rPr>
          <w:i/>
        </w:rPr>
        <w:t xml:space="preserve">тел. </w:t>
      </w:r>
      <w:r w:rsidRPr="006A01CD">
        <w:rPr>
          <w:i/>
        </w:rPr>
        <w:t>22-67-06)</w:t>
      </w:r>
    </w:p>
    <w:p w:rsidR="00E24B9E" w:rsidRDefault="00E24B9E" w:rsidP="00E24B9E">
      <w:pPr>
        <w:jc w:val="both"/>
        <w:rPr>
          <w:i/>
        </w:rPr>
      </w:pPr>
      <w:r>
        <w:t xml:space="preserve">13.00 - </w:t>
      </w:r>
      <w:r w:rsidRPr="00857DA6">
        <w:t xml:space="preserve">Детская библиотека № 8 </w:t>
      </w:r>
      <w:r w:rsidRPr="00857DA6">
        <w:rPr>
          <w:i/>
        </w:rPr>
        <w:t>(ул. Чайкиной, д. 71а; тел. 24-25-64)</w:t>
      </w:r>
    </w:p>
    <w:p w:rsidR="00E24B9E" w:rsidRPr="00857DA6" w:rsidRDefault="00E24B9E" w:rsidP="00E24B9E">
      <w:pPr>
        <w:jc w:val="both"/>
      </w:pPr>
    </w:p>
    <w:p w:rsidR="00E24B9E" w:rsidRPr="00C44D89" w:rsidRDefault="00E24B9E" w:rsidP="00E24B9E">
      <w:pPr>
        <w:jc w:val="both"/>
        <w:rPr>
          <w:b/>
        </w:rPr>
      </w:pPr>
      <w:r w:rsidRPr="00C44D89">
        <w:rPr>
          <w:b/>
        </w:rPr>
        <w:t xml:space="preserve">Громкое чтение книги «Громкий скандал в Тихом </w:t>
      </w:r>
      <w:proofErr w:type="gramStart"/>
      <w:r w:rsidRPr="00C44D89">
        <w:rPr>
          <w:b/>
        </w:rPr>
        <w:t>океане</w:t>
      </w:r>
      <w:proofErr w:type="gramEnd"/>
      <w:r w:rsidRPr="00C44D89">
        <w:rPr>
          <w:b/>
        </w:rPr>
        <w:t>»</w:t>
      </w:r>
    </w:p>
    <w:p w:rsidR="00E24B9E" w:rsidRDefault="00E24B9E" w:rsidP="00E24B9E">
      <w:pPr>
        <w:jc w:val="both"/>
        <w:rPr>
          <w:b/>
          <w:i/>
        </w:rPr>
      </w:pPr>
      <w:r w:rsidRPr="00C0432B">
        <w:rPr>
          <w:b/>
          <w:i/>
        </w:rPr>
        <w:t xml:space="preserve">Время </w:t>
      </w:r>
      <w:r>
        <w:rPr>
          <w:b/>
          <w:i/>
        </w:rPr>
        <w:t xml:space="preserve">и место </w:t>
      </w:r>
      <w:r w:rsidRPr="00C0432B">
        <w:rPr>
          <w:b/>
          <w:i/>
        </w:rPr>
        <w:t>проведения</w:t>
      </w:r>
      <w:r>
        <w:rPr>
          <w:b/>
          <w:i/>
        </w:rPr>
        <w:t xml:space="preserve">: </w:t>
      </w:r>
    </w:p>
    <w:p w:rsidR="00E24B9E" w:rsidRDefault="00E24B9E" w:rsidP="00E24B9E">
      <w:pPr>
        <w:jc w:val="both"/>
        <w:rPr>
          <w:i/>
        </w:rPr>
      </w:pPr>
      <w:r w:rsidRPr="002E48F8">
        <w:t>14.00 - Детская библиотека № 6</w:t>
      </w:r>
      <w:r>
        <w:t xml:space="preserve"> </w:t>
      </w:r>
      <w:r w:rsidRPr="006A01CD">
        <w:rPr>
          <w:i/>
        </w:rPr>
        <w:t xml:space="preserve">(ул. </w:t>
      </w:r>
      <w:r>
        <w:rPr>
          <w:i/>
        </w:rPr>
        <w:t>Носова, д. 21;</w:t>
      </w:r>
      <w:r w:rsidRPr="006A01CD">
        <w:rPr>
          <w:i/>
        </w:rPr>
        <w:t xml:space="preserve"> </w:t>
      </w:r>
      <w:r>
        <w:rPr>
          <w:i/>
        </w:rPr>
        <w:t>тел. 45-15-84</w:t>
      </w:r>
      <w:r w:rsidRPr="006A01CD">
        <w:rPr>
          <w:i/>
        </w:rPr>
        <w:t>)</w:t>
      </w:r>
    </w:p>
    <w:p w:rsidR="00E24B9E" w:rsidRDefault="00E24B9E" w:rsidP="00E24B9E">
      <w:pPr>
        <w:jc w:val="both"/>
      </w:pPr>
    </w:p>
    <w:p w:rsidR="00E24B9E" w:rsidRPr="00C44D89" w:rsidRDefault="00E24B9E" w:rsidP="00E24B9E">
      <w:pPr>
        <w:jc w:val="both"/>
        <w:rPr>
          <w:b/>
        </w:rPr>
      </w:pPr>
      <w:r w:rsidRPr="00C44D89">
        <w:rPr>
          <w:b/>
        </w:rPr>
        <w:t>Громкое чтение</w:t>
      </w:r>
      <w:r>
        <w:rPr>
          <w:b/>
        </w:rPr>
        <w:t xml:space="preserve"> книги</w:t>
      </w:r>
      <w:r w:rsidRPr="00C44D89">
        <w:rPr>
          <w:b/>
        </w:rPr>
        <w:t xml:space="preserve"> </w:t>
      </w:r>
      <w:proofErr w:type="spellStart"/>
      <w:r w:rsidRPr="005D21EA">
        <w:rPr>
          <w:b/>
        </w:rPr>
        <w:t>Ханс</w:t>
      </w:r>
      <w:r>
        <w:rPr>
          <w:b/>
        </w:rPr>
        <w:t>а</w:t>
      </w:r>
      <w:proofErr w:type="spellEnd"/>
      <w:r>
        <w:rPr>
          <w:b/>
        </w:rPr>
        <w:t xml:space="preserve"> </w:t>
      </w:r>
      <w:proofErr w:type="spellStart"/>
      <w:r>
        <w:rPr>
          <w:b/>
        </w:rPr>
        <w:t>Аугусто</w:t>
      </w:r>
      <w:proofErr w:type="spellEnd"/>
      <w:r>
        <w:rPr>
          <w:b/>
        </w:rPr>
        <w:t xml:space="preserve"> Рея</w:t>
      </w:r>
      <w:r w:rsidRPr="005D21EA">
        <w:rPr>
          <w:b/>
        </w:rPr>
        <w:t xml:space="preserve"> </w:t>
      </w:r>
      <w:r w:rsidRPr="00C44D89">
        <w:rPr>
          <w:b/>
        </w:rPr>
        <w:t>«Любопытный Джордж»</w:t>
      </w:r>
    </w:p>
    <w:p w:rsidR="00E24B9E" w:rsidRDefault="00E24B9E" w:rsidP="00E24B9E">
      <w:pPr>
        <w:jc w:val="both"/>
        <w:rPr>
          <w:b/>
          <w:i/>
        </w:rPr>
      </w:pPr>
      <w:r w:rsidRPr="00C0432B">
        <w:rPr>
          <w:b/>
          <w:i/>
        </w:rPr>
        <w:t>Время</w:t>
      </w:r>
      <w:r>
        <w:rPr>
          <w:b/>
          <w:i/>
        </w:rPr>
        <w:t xml:space="preserve"> и место</w:t>
      </w:r>
      <w:r w:rsidRPr="00C0432B">
        <w:rPr>
          <w:b/>
          <w:i/>
        </w:rPr>
        <w:t xml:space="preserve"> проведения</w:t>
      </w:r>
      <w:r>
        <w:rPr>
          <w:b/>
          <w:i/>
        </w:rPr>
        <w:t xml:space="preserve">: </w:t>
      </w:r>
    </w:p>
    <w:p w:rsidR="00E24B9E" w:rsidRDefault="00E24B9E" w:rsidP="00E24B9E">
      <w:pPr>
        <w:jc w:val="both"/>
        <w:rPr>
          <w:i/>
        </w:rPr>
      </w:pPr>
      <w:r w:rsidRPr="002E48F8">
        <w:t>11.00 - МБУ СОШ № 62</w:t>
      </w:r>
      <w:r w:rsidRPr="002E48F8">
        <w:rPr>
          <w:i/>
        </w:rPr>
        <w:t xml:space="preserve"> (ул. Ворошилова, д. 37; тел. 33-21-00)</w:t>
      </w:r>
    </w:p>
    <w:p w:rsidR="00E24B9E" w:rsidRPr="00D523B6" w:rsidRDefault="00E24B9E" w:rsidP="00E24B9E">
      <w:pPr>
        <w:jc w:val="both"/>
        <w:rPr>
          <w:i/>
        </w:rPr>
      </w:pPr>
      <w:r>
        <w:t xml:space="preserve">12.30 - </w:t>
      </w:r>
      <w:r w:rsidRPr="00D523B6">
        <w:t xml:space="preserve">Детская библиотека № 22 </w:t>
      </w:r>
      <w:r w:rsidRPr="00D523B6">
        <w:rPr>
          <w:i/>
        </w:rPr>
        <w:t>(</w:t>
      </w:r>
      <w:proofErr w:type="spellStart"/>
      <w:r w:rsidRPr="00D523B6">
        <w:rPr>
          <w:i/>
        </w:rPr>
        <w:t>б-р</w:t>
      </w:r>
      <w:proofErr w:type="spellEnd"/>
      <w:r w:rsidRPr="00D523B6">
        <w:rPr>
          <w:i/>
        </w:rPr>
        <w:t xml:space="preserve"> Курчатова, д. 2)</w:t>
      </w:r>
    </w:p>
    <w:p w:rsidR="00E24B9E" w:rsidRPr="00C41C72" w:rsidRDefault="00E24B9E" w:rsidP="00E24B9E">
      <w:pPr>
        <w:jc w:val="both"/>
      </w:pPr>
    </w:p>
    <w:p w:rsidR="00E24B9E" w:rsidRPr="00C44D89" w:rsidRDefault="00E24B9E" w:rsidP="00E24B9E">
      <w:pPr>
        <w:jc w:val="both"/>
        <w:rPr>
          <w:b/>
        </w:rPr>
      </w:pPr>
      <w:r w:rsidRPr="00C44D89">
        <w:rPr>
          <w:b/>
        </w:rPr>
        <w:t xml:space="preserve">Громкое чтение </w:t>
      </w:r>
      <w:r>
        <w:rPr>
          <w:b/>
        </w:rPr>
        <w:t xml:space="preserve">книги </w:t>
      </w:r>
      <w:r w:rsidRPr="00C44D89">
        <w:rPr>
          <w:b/>
        </w:rPr>
        <w:t xml:space="preserve">Арнольда </w:t>
      </w:r>
      <w:proofErr w:type="spellStart"/>
      <w:r w:rsidRPr="00C44D89">
        <w:rPr>
          <w:b/>
        </w:rPr>
        <w:t>Лобела</w:t>
      </w:r>
      <w:proofErr w:type="spellEnd"/>
      <w:r w:rsidRPr="00C44D89">
        <w:rPr>
          <w:b/>
        </w:rPr>
        <w:t xml:space="preserve"> «Пуговица»</w:t>
      </w:r>
    </w:p>
    <w:p w:rsidR="00E24B9E" w:rsidRDefault="00E24B9E" w:rsidP="00E24B9E">
      <w:pPr>
        <w:jc w:val="both"/>
        <w:rPr>
          <w:b/>
          <w:i/>
        </w:rPr>
      </w:pPr>
      <w:r w:rsidRPr="00C0432B">
        <w:rPr>
          <w:b/>
          <w:i/>
        </w:rPr>
        <w:t xml:space="preserve">Время </w:t>
      </w:r>
      <w:r>
        <w:rPr>
          <w:b/>
          <w:i/>
        </w:rPr>
        <w:t xml:space="preserve">и место </w:t>
      </w:r>
      <w:r w:rsidRPr="00C0432B">
        <w:rPr>
          <w:b/>
          <w:i/>
        </w:rPr>
        <w:t>проведения</w:t>
      </w:r>
      <w:r>
        <w:rPr>
          <w:b/>
          <w:i/>
        </w:rPr>
        <w:t xml:space="preserve">: </w:t>
      </w:r>
    </w:p>
    <w:p w:rsidR="00E24B9E" w:rsidRDefault="00E24B9E" w:rsidP="00E24B9E">
      <w:pPr>
        <w:jc w:val="both"/>
        <w:rPr>
          <w:i/>
        </w:rPr>
      </w:pPr>
      <w:r w:rsidRPr="00BC6F68">
        <w:t>16.30 - Детская библиотека № 10</w:t>
      </w:r>
      <w:r w:rsidRPr="007C050A">
        <w:rPr>
          <w:b/>
        </w:rPr>
        <w:t xml:space="preserve"> </w:t>
      </w:r>
      <w:r w:rsidRPr="007C050A">
        <w:rPr>
          <w:i/>
        </w:rPr>
        <w:t>(ул. 40 лет Победы, д. 80; тел.: 95-79-07)</w:t>
      </w:r>
    </w:p>
    <w:p w:rsidR="00E24B9E" w:rsidRDefault="00E24B9E" w:rsidP="00E24B9E">
      <w:pPr>
        <w:jc w:val="both"/>
      </w:pPr>
    </w:p>
    <w:p w:rsidR="00E24B9E" w:rsidRPr="00C44D89" w:rsidRDefault="00E24B9E" w:rsidP="00E24B9E">
      <w:pPr>
        <w:jc w:val="both"/>
        <w:rPr>
          <w:b/>
        </w:rPr>
      </w:pPr>
      <w:r>
        <w:rPr>
          <w:b/>
        </w:rPr>
        <w:lastRenderedPageBreak/>
        <w:t>Громкое чтение книги Марины</w:t>
      </w:r>
      <w:r w:rsidRPr="00C44D89">
        <w:rPr>
          <w:b/>
        </w:rPr>
        <w:t xml:space="preserve"> </w:t>
      </w:r>
      <w:proofErr w:type="spellStart"/>
      <w:r w:rsidRPr="00C44D89">
        <w:rPr>
          <w:b/>
        </w:rPr>
        <w:t>Бородицкой</w:t>
      </w:r>
      <w:proofErr w:type="spellEnd"/>
      <w:r w:rsidRPr="00C44D89">
        <w:rPr>
          <w:b/>
        </w:rPr>
        <w:t xml:space="preserve"> «Бумажный зонтик»</w:t>
      </w:r>
    </w:p>
    <w:p w:rsidR="00E24B9E" w:rsidRDefault="00E24B9E" w:rsidP="00E24B9E">
      <w:pPr>
        <w:jc w:val="both"/>
        <w:rPr>
          <w:b/>
          <w:i/>
        </w:rPr>
      </w:pPr>
      <w:r w:rsidRPr="00C0432B">
        <w:rPr>
          <w:b/>
          <w:i/>
        </w:rPr>
        <w:t xml:space="preserve">Время </w:t>
      </w:r>
      <w:r>
        <w:rPr>
          <w:b/>
          <w:i/>
        </w:rPr>
        <w:t xml:space="preserve">и место </w:t>
      </w:r>
      <w:r w:rsidRPr="00C0432B">
        <w:rPr>
          <w:b/>
          <w:i/>
        </w:rPr>
        <w:t>проведения</w:t>
      </w:r>
      <w:r>
        <w:rPr>
          <w:b/>
          <w:i/>
        </w:rPr>
        <w:t xml:space="preserve">: </w:t>
      </w:r>
    </w:p>
    <w:p w:rsidR="00E24B9E" w:rsidRDefault="00E24B9E" w:rsidP="00E24B9E">
      <w:pPr>
        <w:jc w:val="both"/>
        <w:rPr>
          <w:i/>
        </w:rPr>
      </w:pPr>
      <w:r w:rsidRPr="00857DA6">
        <w:t>13.00 - Детская библиотека № 11</w:t>
      </w:r>
      <w:r>
        <w:t xml:space="preserve"> </w:t>
      </w:r>
      <w:r w:rsidRPr="006A01CD">
        <w:rPr>
          <w:i/>
        </w:rPr>
        <w:t>(</w:t>
      </w:r>
      <w:r w:rsidRPr="00D22FC9">
        <w:rPr>
          <w:i/>
        </w:rPr>
        <w:t xml:space="preserve">ул. 40 лет </w:t>
      </w:r>
      <w:r>
        <w:rPr>
          <w:i/>
        </w:rPr>
        <w:t>П</w:t>
      </w:r>
      <w:r w:rsidRPr="00D22FC9">
        <w:rPr>
          <w:i/>
        </w:rPr>
        <w:t xml:space="preserve">обеды, </w:t>
      </w:r>
      <w:r>
        <w:rPr>
          <w:i/>
        </w:rPr>
        <w:t xml:space="preserve">д. </w:t>
      </w:r>
      <w:r w:rsidRPr="00D22FC9">
        <w:rPr>
          <w:i/>
        </w:rPr>
        <w:t>126</w:t>
      </w:r>
      <w:r>
        <w:rPr>
          <w:i/>
        </w:rPr>
        <w:t xml:space="preserve">; тел. </w:t>
      </w:r>
      <w:r w:rsidRPr="00D22FC9">
        <w:rPr>
          <w:i/>
        </w:rPr>
        <w:t>30-16-86</w:t>
      </w:r>
      <w:r w:rsidRPr="006A01CD">
        <w:rPr>
          <w:i/>
        </w:rPr>
        <w:t>)</w:t>
      </w:r>
    </w:p>
    <w:p w:rsidR="00E24B9E" w:rsidRDefault="00E24B9E" w:rsidP="00E24B9E">
      <w:pPr>
        <w:jc w:val="both"/>
      </w:pPr>
    </w:p>
    <w:p w:rsidR="00E24B9E" w:rsidRPr="00C44D89" w:rsidRDefault="00E24B9E" w:rsidP="00E24B9E">
      <w:pPr>
        <w:jc w:val="both"/>
        <w:rPr>
          <w:b/>
        </w:rPr>
      </w:pPr>
      <w:r w:rsidRPr="00C44D89">
        <w:rPr>
          <w:b/>
        </w:rPr>
        <w:t xml:space="preserve">Громкое чтение книги Арнольда </w:t>
      </w:r>
      <w:proofErr w:type="spellStart"/>
      <w:r w:rsidRPr="00C44D89">
        <w:rPr>
          <w:b/>
        </w:rPr>
        <w:t>Лобела</w:t>
      </w:r>
      <w:proofErr w:type="spellEnd"/>
      <w:r w:rsidRPr="00C44D89">
        <w:rPr>
          <w:b/>
        </w:rPr>
        <w:t xml:space="preserve"> «Филин дома»</w:t>
      </w:r>
    </w:p>
    <w:p w:rsidR="00E24B9E" w:rsidRDefault="00E24B9E" w:rsidP="00E24B9E">
      <w:pPr>
        <w:jc w:val="both"/>
        <w:rPr>
          <w:b/>
          <w:i/>
        </w:rPr>
      </w:pPr>
      <w:r w:rsidRPr="00C0432B">
        <w:rPr>
          <w:b/>
          <w:i/>
        </w:rPr>
        <w:t xml:space="preserve">Время </w:t>
      </w:r>
      <w:r>
        <w:rPr>
          <w:b/>
          <w:i/>
        </w:rPr>
        <w:t xml:space="preserve">и место </w:t>
      </w:r>
      <w:r w:rsidRPr="00C0432B">
        <w:rPr>
          <w:b/>
          <w:i/>
        </w:rPr>
        <w:t>проведения</w:t>
      </w:r>
      <w:r>
        <w:rPr>
          <w:b/>
          <w:i/>
        </w:rPr>
        <w:t xml:space="preserve">: </w:t>
      </w:r>
    </w:p>
    <w:p w:rsidR="00E24B9E" w:rsidRDefault="00E24B9E" w:rsidP="00E24B9E">
      <w:pPr>
        <w:jc w:val="both"/>
        <w:rPr>
          <w:i/>
        </w:rPr>
      </w:pPr>
      <w:r w:rsidRPr="00857DA6">
        <w:t>11.00 - Детская библиотека № 13</w:t>
      </w:r>
      <w:r>
        <w:t xml:space="preserve"> </w:t>
      </w:r>
      <w:r w:rsidRPr="006A01CD">
        <w:rPr>
          <w:i/>
        </w:rPr>
        <w:t>(</w:t>
      </w:r>
      <w:r w:rsidRPr="00D22FC9">
        <w:rPr>
          <w:i/>
        </w:rPr>
        <w:t xml:space="preserve">ул. Железнодорожная, </w:t>
      </w:r>
      <w:r>
        <w:rPr>
          <w:i/>
        </w:rPr>
        <w:t xml:space="preserve">д. </w:t>
      </w:r>
      <w:r w:rsidRPr="00D22FC9">
        <w:rPr>
          <w:i/>
        </w:rPr>
        <w:t>47</w:t>
      </w:r>
      <w:r w:rsidRPr="006A01CD">
        <w:rPr>
          <w:i/>
        </w:rPr>
        <w:t xml:space="preserve">; </w:t>
      </w:r>
      <w:r>
        <w:rPr>
          <w:i/>
        </w:rPr>
        <w:t xml:space="preserve">тел. </w:t>
      </w:r>
      <w:r w:rsidRPr="00D22FC9">
        <w:rPr>
          <w:i/>
        </w:rPr>
        <w:t>45-09-80</w:t>
      </w:r>
      <w:r w:rsidRPr="006A01CD">
        <w:rPr>
          <w:i/>
        </w:rPr>
        <w:t>)</w:t>
      </w:r>
    </w:p>
    <w:p w:rsidR="00E24B9E" w:rsidRDefault="00E24B9E" w:rsidP="00E24B9E">
      <w:pPr>
        <w:jc w:val="both"/>
      </w:pPr>
    </w:p>
    <w:p w:rsidR="00E24B9E" w:rsidRPr="00C44D89" w:rsidRDefault="00E24B9E" w:rsidP="00E24B9E">
      <w:pPr>
        <w:jc w:val="both"/>
        <w:rPr>
          <w:b/>
        </w:rPr>
      </w:pPr>
      <w:r w:rsidRPr="00C44D89">
        <w:rPr>
          <w:b/>
        </w:rPr>
        <w:t xml:space="preserve">Громкое чтение книги Иды </w:t>
      </w:r>
      <w:proofErr w:type="spellStart"/>
      <w:r w:rsidRPr="00C44D89">
        <w:rPr>
          <w:b/>
        </w:rPr>
        <w:t>Йессен</w:t>
      </w:r>
      <w:proofErr w:type="spellEnd"/>
      <w:r w:rsidRPr="00C44D89">
        <w:rPr>
          <w:b/>
        </w:rPr>
        <w:t xml:space="preserve"> «Маяк»</w:t>
      </w:r>
    </w:p>
    <w:p w:rsidR="00E24B9E" w:rsidRDefault="00E24B9E" w:rsidP="00E24B9E">
      <w:pPr>
        <w:jc w:val="both"/>
        <w:rPr>
          <w:b/>
          <w:i/>
        </w:rPr>
      </w:pPr>
      <w:r w:rsidRPr="00C0432B">
        <w:rPr>
          <w:b/>
          <w:i/>
        </w:rPr>
        <w:t xml:space="preserve">Время </w:t>
      </w:r>
      <w:r>
        <w:rPr>
          <w:b/>
          <w:i/>
        </w:rPr>
        <w:t xml:space="preserve">и место </w:t>
      </w:r>
      <w:r w:rsidRPr="00C0432B">
        <w:rPr>
          <w:b/>
          <w:i/>
        </w:rPr>
        <w:t>проведения</w:t>
      </w:r>
      <w:r>
        <w:rPr>
          <w:b/>
          <w:i/>
        </w:rPr>
        <w:t xml:space="preserve">: </w:t>
      </w:r>
    </w:p>
    <w:p w:rsidR="00E24B9E" w:rsidRDefault="00E24B9E" w:rsidP="00E24B9E">
      <w:pPr>
        <w:jc w:val="both"/>
        <w:rPr>
          <w:i/>
        </w:rPr>
      </w:pPr>
      <w:r w:rsidRPr="00857DA6">
        <w:t xml:space="preserve">13.30 - Детская библиотека № 14 </w:t>
      </w:r>
      <w:r w:rsidRPr="00857DA6">
        <w:rPr>
          <w:i/>
        </w:rPr>
        <w:t>(</w:t>
      </w:r>
      <w:r>
        <w:rPr>
          <w:i/>
        </w:rPr>
        <w:t>ул. Ленинградская,</w:t>
      </w:r>
      <w:r w:rsidRPr="006A01CD">
        <w:rPr>
          <w:i/>
        </w:rPr>
        <w:t xml:space="preserve"> </w:t>
      </w:r>
      <w:r>
        <w:rPr>
          <w:i/>
        </w:rPr>
        <w:t>д. 27</w:t>
      </w:r>
      <w:r w:rsidRPr="006A01CD">
        <w:rPr>
          <w:i/>
        </w:rPr>
        <w:t>;</w:t>
      </w:r>
      <w:r>
        <w:rPr>
          <w:i/>
        </w:rPr>
        <w:t xml:space="preserve"> тел.</w:t>
      </w:r>
      <w:r w:rsidRPr="006A01CD">
        <w:rPr>
          <w:i/>
        </w:rPr>
        <w:t xml:space="preserve"> 48-09-56)</w:t>
      </w:r>
    </w:p>
    <w:p w:rsidR="00E24B9E" w:rsidRDefault="00E24B9E" w:rsidP="00E24B9E">
      <w:pPr>
        <w:jc w:val="both"/>
      </w:pPr>
    </w:p>
    <w:p w:rsidR="00E24B9E" w:rsidRPr="00C44D89" w:rsidRDefault="00E24B9E" w:rsidP="00E24B9E">
      <w:pPr>
        <w:jc w:val="both"/>
        <w:rPr>
          <w:b/>
        </w:rPr>
      </w:pPr>
      <w:r w:rsidRPr="00C44D89">
        <w:rPr>
          <w:b/>
        </w:rPr>
        <w:t xml:space="preserve">Громкое чтение книги Валерии </w:t>
      </w:r>
      <w:proofErr w:type="spellStart"/>
      <w:r w:rsidRPr="00C44D89">
        <w:rPr>
          <w:b/>
        </w:rPr>
        <w:t>Ординарцевой</w:t>
      </w:r>
      <w:proofErr w:type="spellEnd"/>
      <w:r w:rsidRPr="00C44D89">
        <w:rPr>
          <w:b/>
        </w:rPr>
        <w:t xml:space="preserve"> «</w:t>
      </w:r>
      <w:proofErr w:type="spellStart"/>
      <w:proofErr w:type="gramStart"/>
      <w:r w:rsidRPr="00C44D89">
        <w:rPr>
          <w:b/>
        </w:rPr>
        <w:t>Видимое-невидимое</w:t>
      </w:r>
      <w:proofErr w:type="spellEnd"/>
      <w:proofErr w:type="gramEnd"/>
      <w:r w:rsidRPr="00C44D89">
        <w:rPr>
          <w:b/>
        </w:rPr>
        <w:t>»</w:t>
      </w:r>
    </w:p>
    <w:p w:rsidR="00E24B9E" w:rsidRDefault="00E24B9E" w:rsidP="00E24B9E">
      <w:pPr>
        <w:jc w:val="both"/>
        <w:rPr>
          <w:b/>
          <w:i/>
        </w:rPr>
      </w:pPr>
      <w:r w:rsidRPr="00C0432B">
        <w:rPr>
          <w:b/>
          <w:i/>
        </w:rPr>
        <w:t xml:space="preserve">Время </w:t>
      </w:r>
      <w:r>
        <w:rPr>
          <w:b/>
          <w:i/>
        </w:rPr>
        <w:t xml:space="preserve">и место </w:t>
      </w:r>
      <w:r w:rsidRPr="00C0432B">
        <w:rPr>
          <w:b/>
          <w:i/>
        </w:rPr>
        <w:t>проведения</w:t>
      </w:r>
      <w:r>
        <w:rPr>
          <w:b/>
          <w:i/>
        </w:rPr>
        <w:t xml:space="preserve">: </w:t>
      </w:r>
    </w:p>
    <w:p w:rsidR="00E24B9E" w:rsidRDefault="00E24B9E" w:rsidP="00E24B9E">
      <w:pPr>
        <w:jc w:val="both"/>
        <w:rPr>
          <w:i/>
        </w:rPr>
      </w:pPr>
      <w:r w:rsidRPr="00857DA6">
        <w:t>15.00 - Детская библиотека № 15</w:t>
      </w:r>
      <w:r>
        <w:t xml:space="preserve"> </w:t>
      </w:r>
      <w:r w:rsidRPr="006A01CD">
        <w:rPr>
          <w:i/>
        </w:rPr>
        <w:t>(</w:t>
      </w:r>
      <w:r w:rsidRPr="00D22FC9">
        <w:rPr>
          <w:i/>
        </w:rPr>
        <w:t xml:space="preserve">ул. Фрунзе, </w:t>
      </w:r>
      <w:r>
        <w:rPr>
          <w:i/>
        </w:rPr>
        <w:t xml:space="preserve">д. </w:t>
      </w:r>
      <w:r w:rsidRPr="00D22FC9">
        <w:rPr>
          <w:i/>
        </w:rPr>
        <w:t>16</w:t>
      </w:r>
      <w:r>
        <w:rPr>
          <w:i/>
        </w:rPr>
        <w:t xml:space="preserve">; тел. </w:t>
      </w:r>
      <w:r w:rsidRPr="00D22FC9">
        <w:rPr>
          <w:i/>
        </w:rPr>
        <w:t>35-70-09</w:t>
      </w:r>
      <w:r w:rsidRPr="006A01CD">
        <w:rPr>
          <w:i/>
        </w:rPr>
        <w:t>)</w:t>
      </w:r>
    </w:p>
    <w:p w:rsidR="00E24B9E" w:rsidRDefault="00E24B9E" w:rsidP="00E24B9E">
      <w:pPr>
        <w:jc w:val="both"/>
      </w:pPr>
    </w:p>
    <w:p w:rsidR="00E24B9E" w:rsidRPr="00C44D89" w:rsidRDefault="00E24B9E" w:rsidP="00E24B9E">
      <w:pPr>
        <w:jc w:val="both"/>
        <w:rPr>
          <w:b/>
        </w:rPr>
      </w:pPr>
      <w:r w:rsidRPr="00C44D89">
        <w:rPr>
          <w:b/>
        </w:rPr>
        <w:t>Громкое чтение книги «Переполох в поместье»</w:t>
      </w:r>
    </w:p>
    <w:p w:rsidR="00E24B9E" w:rsidRDefault="00E24B9E" w:rsidP="00E24B9E">
      <w:pPr>
        <w:jc w:val="both"/>
        <w:rPr>
          <w:b/>
          <w:i/>
        </w:rPr>
      </w:pPr>
      <w:r w:rsidRPr="00C0432B">
        <w:rPr>
          <w:b/>
          <w:i/>
        </w:rPr>
        <w:t xml:space="preserve">Время </w:t>
      </w:r>
      <w:r>
        <w:rPr>
          <w:b/>
          <w:i/>
        </w:rPr>
        <w:t xml:space="preserve">и место </w:t>
      </w:r>
      <w:r w:rsidRPr="00C0432B">
        <w:rPr>
          <w:b/>
          <w:i/>
        </w:rPr>
        <w:t>проведения</w:t>
      </w:r>
      <w:r>
        <w:rPr>
          <w:b/>
          <w:i/>
        </w:rPr>
        <w:t xml:space="preserve">: </w:t>
      </w:r>
    </w:p>
    <w:p w:rsidR="00E24B9E" w:rsidRDefault="00E24B9E" w:rsidP="00E24B9E">
      <w:pPr>
        <w:jc w:val="both"/>
        <w:rPr>
          <w:i/>
        </w:rPr>
      </w:pPr>
      <w:r w:rsidRPr="00857DA6">
        <w:t>12.00 - Детская библиотека № 16</w:t>
      </w:r>
      <w:r>
        <w:t xml:space="preserve"> </w:t>
      </w:r>
      <w:r w:rsidRPr="006A01CD">
        <w:rPr>
          <w:i/>
        </w:rPr>
        <w:t>(</w:t>
      </w:r>
      <w:r>
        <w:rPr>
          <w:i/>
        </w:rPr>
        <w:t>ул. Автостроителей, д. 92</w:t>
      </w:r>
      <w:r w:rsidRPr="006A01CD">
        <w:rPr>
          <w:i/>
        </w:rPr>
        <w:t>)</w:t>
      </w:r>
    </w:p>
    <w:p w:rsidR="00E24B9E" w:rsidRDefault="00E24B9E" w:rsidP="00E24B9E">
      <w:pPr>
        <w:jc w:val="both"/>
      </w:pPr>
    </w:p>
    <w:p w:rsidR="00E24B9E" w:rsidRPr="00DE4AE6" w:rsidRDefault="00E24B9E" w:rsidP="00E24B9E">
      <w:pPr>
        <w:jc w:val="both"/>
        <w:rPr>
          <w:b/>
        </w:rPr>
      </w:pPr>
      <w:r w:rsidRPr="00DE4AE6">
        <w:rPr>
          <w:b/>
        </w:rPr>
        <w:t xml:space="preserve">Громкое чтение книги Роба </w:t>
      </w:r>
      <w:proofErr w:type="spellStart"/>
      <w:r w:rsidRPr="00DE4AE6">
        <w:rPr>
          <w:b/>
        </w:rPr>
        <w:t>Скоттона</w:t>
      </w:r>
      <w:proofErr w:type="spellEnd"/>
      <w:r w:rsidRPr="00DE4AE6">
        <w:rPr>
          <w:b/>
        </w:rPr>
        <w:t xml:space="preserve"> «Рассел не спит»</w:t>
      </w:r>
    </w:p>
    <w:p w:rsidR="00E24B9E" w:rsidRDefault="00E24B9E" w:rsidP="00E24B9E">
      <w:pPr>
        <w:jc w:val="both"/>
        <w:rPr>
          <w:b/>
          <w:i/>
        </w:rPr>
      </w:pPr>
      <w:r w:rsidRPr="00C0432B">
        <w:rPr>
          <w:b/>
          <w:i/>
        </w:rPr>
        <w:t xml:space="preserve">Время </w:t>
      </w:r>
      <w:r>
        <w:rPr>
          <w:b/>
          <w:i/>
        </w:rPr>
        <w:t xml:space="preserve">и место </w:t>
      </w:r>
      <w:r w:rsidRPr="00C0432B">
        <w:rPr>
          <w:b/>
          <w:i/>
        </w:rPr>
        <w:t>проведения</w:t>
      </w:r>
      <w:r>
        <w:rPr>
          <w:b/>
          <w:i/>
        </w:rPr>
        <w:t xml:space="preserve">: </w:t>
      </w:r>
    </w:p>
    <w:p w:rsidR="00E24B9E" w:rsidRDefault="00E24B9E" w:rsidP="00E24B9E">
      <w:pPr>
        <w:jc w:val="both"/>
        <w:rPr>
          <w:i/>
        </w:rPr>
      </w:pPr>
      <w:r w:rsidRPr="00D523B6">
        <w:t>13.30 - Детская библиотека № 19</w:t>
      </w:r>
      <w:r>
        <w:t xml:space="preserve"> </w:t>
      </w:r>
      <w:r w:rsidRPr="006A01CD">
        <w:rPr>
          <w:i/>
        </w:rPr>
        <w:t>(</w:t>
      </w:r>
      <w:r w:rsidRPr="005F2AB4">
        <w:rPr>
          <w:i/>
        </w:rPr>
        <w:t xml:space="preserve">ул.  Баныкина, </w:t>
      </w:r>
      <w:r>
        <w:rPr>
          <w:i/>
        </w:rPr>
        <w:t xml:space="preserve">д. </w:t>
      </w:r>
      <w:r w:rsidRPr="005F2AB4">
        <w:rPr>
          <w:i/>
        </w:rPr>
        <w:t>66</w:t>
      </w:r>
      <w:r>
        <w:rPr>
          <w:i/>
        </w:rPr>
        <w:t xml:space="preserve">; тел. </w:t>
      </w:r>
      <w:r w:rsidRPr="005F2AB4">
        <w:rPr>
          <w:i/>
        </w:rPr>
        <w:t>26-60-43</w:t>
      </w:r>
      <w:r w:rsidRPr="006A01CD">
        <w:rPr>
          <w:i/>
        </w:rPr>
        <w:t>)</w:t>
      </w:r>
    </w:p>
    <w:p w:rsidR="00E24B9E" w:rsidRDefault="00E24B9E" w:rsidP="00E24B9E">
      <w:pPr>
        <w:jc w:val="both"/>
      </w:pPr>
    </w:p>
    <w:p w:rsidR="00E24B9E" w:rsidRPr="00C44D89" w:rsidRDefault="00E24B9E" w:rsidP="00E24B9E">
      <w:pPr>
        <w:jc w:val="both"/>
        <w:rPr>
          <w:b/>
        </w:rPr>
      </w:pPr>
      <w:r>
        <w:rPr>
          <w:b/>
        </w:rPr>
        <w:t xml:space="preserve">Громкое чтение книги Лоис </w:t>
      </w:r>
      <w:proofErr w:type="spellStart"/>
      <w:r>
        <w:rPr>
          <w:b/>
        </w:rPr>
        <w:t>Ло</w:t>
      </w:r>
      <w:r w:rsidRPr="00C44D89">
        <w:rPr>
          <w:b/>
        </w:rPr>
        <w:t>ури</w:t>
      </w:r>
      <w:proofErr w:type="spellEnd"/>
      <w:r w:rsidRPr="00C44D89">
        <w:rPr>
          <w:b/>
        </w:rPr>
        <w:t xml:space="preserve"> «Дающий»</w:t>
      </w:r>
    </w:p>
    <w:p w:rsidR="00E24B9E" w:rsidRDefault="00E24B9E" w:rsidP="00E24B9E">
      <w:pPr>
        <w:jc w:val="both"/>
        <w:rPr>
          <w:b/>
          <w:i/>
        </w:rPr>
      </w:pPr>
      <w:r w:rsidRPr="00C0432B">
        <w:rPr>
          <w:b/>
          <w:i/>
        </w:rPr>
        <w:t xml:space="preserve">Время </w:t>
      </w:r>
      <w:r>
        <w:rPr>
          <w:b/>
          <w:i/>
        </w:rPr>
        <w:t xml:space="preserve">и место </w:t>
      </w:r>
      <w:r w:rsidRPr="00C0432B">
        <w:rPr>
          <w:b/>
          <w:i/>
        </w:rPr>
        <w:t>проведения</w:t>
      </w:r>
      <w:r>
        <w:rPr>
          <w:b/>
          <w:i/>
        </w:rPr>
        <w:t>:</w:t>
      </w:r>
    </w:p>
    <w:p w:rsidR="00E24B9E" w:rsidRDefault="00E24B9E" w:rsidP="00E24B9E">
      <w:pPr>
        <w:jc w:val="both"/>
        <w:rPr>
          <w:i/>
        </w:rPr>
      </w:pPr>
      <w:r w:rsidRPr="002E48F8">
        <w:t>13.00 - Детская библиотека № 3</w:t>
      </w:r>
      <w:r>
        <w:t xml:space="preserve"> </w:t>
      </w:r>
      <w:r w:rsidRPr="006A01CD">
        <w:rPr>
          <w:i/>
        </w:rPr>
        <w:t>(</w:t>
      </w:r>
      <w:proofErr w:type="spellStart"/>
      <w:r w:rsidRPr="00D22FC9">
        <w:rPr>
          <w:i/>
        </w:rPr>
        <w:t>б-р</w:t>
      </w:r>
      <w:proofErr w:type="spellEnd"/>
      <w:r w:rsidRPr="00D22FC9">
        <w:rPr>
          <w:i/>
        </w:rPr>
        <w:t xml:space="preserve"> 50-летия Октября, </w:t>
      </w:r>
      <w:r>
        <w:rPr>
          <w:i/>
        </w:rPr>
        <w:t xml:space="preserve">д. </w:t>
      </w:r>
      <w:r w:rsidRPr="00D22FC9">
        <w:rPr>
          <w:i/>
        </w:rPr>
        <w:t>55</w:t>
      </w:r>
      <w:r w:rsidRPr="006A01CD">
        <w:rPr>
          <w:i/>
        </w:rPr>
        <w:t xml:space="preserve">; </w:t>
      </w:r>
      <w:r>
        <w:rPr>
          <w:i/>
        </w:rPr>
        <w:t xml:space="preserve">тел. </w:t>
      </w:r>
      <w:r w:rsidRPr="00D22FC9">
        <w:rPr>
          <w:i/>
        </w:rPr>
        <w:t>22-06-89</w:t>
      </w:r>
      <w:r w:rsidRPr="006A01CD">
        <w:rPr>
          <w:i/>
        </w:rPr>
        <w:t>)</w:t>
      </w:r>
    </w:p>
    <w:p w:rsidR="00E24B9E" w:rsidRDefault="00E24B9E" w:rsidP="00E24B9E">
      <w:pPr>
        <w:jc w:val="both"/>
        <w:rPr>
          <w:b/>
        </w:rPr>
      </w:pPr>
    </w:p>
    <w:p w:rsidR="00E24B9E" w:rsidRPr="00DE4AE6" w:rsidRDefault="00E24B9E" w:rsidP="00E24B9E">
      <w:pPr>
        <w:jc w:val="both"/>
        <w:rPr>
          <w:b/>
        </w:rPr>
      </w:pPr>
      <w:r w:rsidRPr="00DE4AE6">
        <w:rPr>
          <w:b/>
        </w:rPr>
        <w:t xml:space="preserve">Громкое чтение книги </w:t>
      </w:r>
      <w:r>
        <w:rPr>
          <w:b/>
        </w:rPr>
        <w:t>Стивена</w:t>
      </w:r>
      <w:r w:rsidRPr="00DE4AE6">
        <w:rPr>
          <w:b/>
        </w:rPr>
        <w:t xml:space="preserve"> </w:t>
      </w:r>
      <w:proofErr w:type="spellStart"/>
      <w:r w:rsidRPr="00DE4AE6">
        <w:rPr>
          <w:b/>
        </w:rPr>
        <w:t>Хокинг</w:t>
      </w:r>
      <w:r>
        <w:rPr>
          <w:b/>
        </w:rPr>
        <w:t>а</w:t>
      </w:r>
      <w:proofErr w:type="spellEnd"/>
      <w:r w:rsidRPr="00DE4AE6">
        <w:rPr>
          <w:b/>
        </w:rPr>
        <w:t xml:space="preserve"> «Джордж и тайны Вселенной»</w:t>
      </w:r>
    </w:p>
    <w:p w:rsidR="00E24B9E" w:rsidRDefault="00E24B9E" w:rsidP="00E24B9E">
      <w:pPr>
        <w:jc w:val="both"/>
        <w:rPr>
          <w:b/>
          <w:i/>
        </w:rPr>
      </w:pPr>
      <w:r w:rsidRPr="00C0432B">
        <w:rPr>
          <w:b/>
          <w:i/>
        </w:rPr>
        <w:t xml:space="preserve">Время </w:t>
      </w:r>
      <w:r>
        <w:rPr>
          <w:b/>
          <w:i/>
        </w:rPr>
        <w:t xml:space="preserve">и место </w:t>
      </w:r>
      <w:r w:rsidRPr="00C0432B">
        <w:rPr>
          <w:b/>
          <w:i/>
        </w:rPr>
        <w:t>проведения</w:t>
      </w:r>
      <w:r>
        <w:rPr>
          <w:b/>
          <w:i/>
        </w:rPr>
        <w:t xml:space="preserve">: </w:t>
      </w:r>
    </w:p>
    <w:p w:rsidR="00E24B9E" w:rsidRPr="00C41C72" w:rsidRDefault="00E24B9E" w:rsidP="00E24B9E">
      <w:pPr>
        <w:jc w:val="both"/>
      </w:pPr>
      <w:r>
        <w:t xml:space="preserve">15.00 - </w:t>
      </w:r>
      <w:r w:rsidRPr="00C41C72">
        <w:t>Детская библиотека №21</w:t>
      </w:r>
      <w:r>
        <w:t xml:space="preserve"> </w:t>
      </w:r>
      <w:r w:rsidRPr="00D523B6">
        <w:rPr>
          <w:i/>
        </w:rPr>
        <w:t>(ул. Юбилейная, д. 25; тел.: 66-60-72)</w:t>
      </w:r>
    </w:p>
    <w:p w:rsidR="00E24B9E" w:rsidRDefault="00E24B9E" w:rsidP="00E24B9E">
      <w:pPr>
        <w:ind w:right="1"/>
        <w:jc w:val="center"/>
        <w:rPr>
          <w:i/>
        </w:rPr>
      </w:pPr>
    </w:p>
    <w:p w:rsidR="00E24B9E" w:rsidRPr="00081CB0" w:rsidRDefault="00E24B9E" w:rsidP="00E24B9E">
      <w:pPr>
        <w:jc w:val="both"/>
        <w:rPr>
          <w:b/>
          <w:u w:val="single"/>
        </w:rPr>
      </w:pPr>
      <w:r>
        <w:rPr>
          <w:noProof/>
        </w:rPr>
        <w:drawing>
          <wp:anchor distT="0" distB="0" distL="114300" distR="114300" simplePos="0" relativeHeight="251833344" behindDoc="0" locked="0" layoutInCell="1" allowOverlap="1">
            <wp:simplePos x="0" y="0"/>
            <wp:positionH relativeFrom="column">
              <wp:posOffset>1270</wp:posOffset>
            </wp:positionH>
            <wp:positionV relativeFrom="paragraph">
              <wp:posOffset>164465</wp:posOffset>
            </wp:positionV>
            <wp:extent cx="784860" cy="1440180"/>
            <wp:effectExtent l="19050" t="0" r="0" b="0"/>
            <wp:wrapSquare wrapText="bothSides"/>
            <wp:docPr id="39" name="Рисунок 39" descr="10606543_3c1303b3322837d13ab7c15d19f6edda_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0606543_3c1303b3322837d13ab7c15d19f6edda_800"/>
                    <pic:cNvPicPr>
                      <a:picLocks noChangeAspect="1" noChangeArrowheads="1"/>
                    </pic:cNvPicPr>
                  </pic:nvPicPr>
                  <pic:blipFill>
                    <a:blip r:embed="rId68" cstate="print"/>
                    <a:srcRect l="27469" t="5367" r="27654" b="-328"/>
                    <a:stretch>
                      <a:fillRect/>
                    </a:stretch>
                  </pic:blipFill>
                  <pic:spPr bwMode="auto">
                    <a:xfrm>
                      <a:off x="0" y="0"/>
                      <a:ext cx="784860" cy="1440180"/>
                    </a:xfrm>
                    <a:prstGeom prst="rect">
                      <a:avLst/>
                    </a:prstGeom>
                    <a:noFill/>
                    <a:ln w="9525">
                      <a:noFill/>
                      <a:miter lim="800000"/>
                      <a:headEnd/>
                      <a:tailEnd/>
                    </a:ln>
                  </pic:spPr>
                </pic:pic>
              </a:graphicData>
            </a:graphic>
          </wp:anchor>
        </w:drawing>
      </w:r>
      <w:r>
        <w:rPr>
          <w:b/>
          <w:u w:val="single"/>
        </w:rPr>
        <w:t>70-летие Победы в Великой Отечественной войне</w:t>
      </w:r>
    </w:p>
    <w:p w:rsidR="00E24B9E" w:rsidRDefault="00E24B9E" w:rsidP="00E24B9E">
      <w:pPr>
        <w:ind w:right="1"/>
        <w:jc w:val="center"/>
        <w:rPr>
          <w:b/>
          <w:u w:val="single"/>
        </w:rPr>
      </w:pPr>
    </w:p>
    <w:p w:rsidR="00E24B9E" w:rsidRDefault="00E24B9E" w:rsidP="00E24B9E">
      <w:pPr>
        <w:jc w:val="both"/>
      </w:pPr>
      <w:r>
        <w:t>В мае</w:t>
      </w:r>
      <w:r w:rsidRPr="007378D2">
        <w:t xml:space="preserve"> в детск</w:t>
      </w:r>
      <w:r>
        <w:t xml:space="preserve">их библиотеках Тольятти проходит </w:t>
      </w:r>
      <w:r w:rsidRPr="007378D2">
        <w:t xml:space="preserve">цикл мероприятий, посвящённых </w:t>
      </w:r>
      <w:r>
        <w:t>70-летию Победы</w:t>
      </w:r>
      <w:r w:rsidRPr="007378D2">
        <w:t xml:space="preserve"> в Великой Отечественной войне. В читальных залах и на абонементах </w:t>
      </w:r>
      <w:r>
        <w:t>к этой памятной дате оформлены книжные выставки</w:t>
      </w:r>
      <w:r w:rsidRPr="007378D2">
        <w:t xml:space="preserve">, </w:t>
      </w:r>
      <w:r>
        <w:t>дети и подростки принимают</w:t>
      </w:r>
      <w:r w:rsidRPr="007378D2">
        <w:t xml:space="preserve"> участие в уроках мужества, </w:t>
      </w:r>
      <w:r>
        <w:t>часах памяти, патриотических чтениях. В з</w:t>
      </w:r>
      <w:r w:rsidRPr="007378D2">
        <w:t xml:space="preserve">алах электронных ресурсов </w:t>
      </w:r>
      <w:r>
        <w:t xml:space="preserve">вниманию пользователей представлены </w:t>
      </w:r>
      <w:r w:rsidRPr="00BE00A6">
        <w:t xml:space="preserve">электронные викторины, </w:t>
      </w:r>
      <w:proofErr w:type="spellStart"/>
      <w:r w:rsidRPr="00BE00A6">
        <w:t>муль</w:t>
      </w:r>
      <w:r>
        <w:t>тимедийные</w:t>
      </w:r>
      <w:proofErr w:type="spellEnd"/>
      <w:r>
        <w:t xml:space="preserve"> журналы, </w:t>
      </w:r>
      <w:proofErr w:type="spellStart"/>
      <w:r>
        <w:t>фотогалереи</w:t>
      </w:r>
      <w:proofErr w:type="spellEnd"/>
    </w:p>
    <w:p w:rsidR="00E24B9E" w:rsidRDefault="00E24B9E" w:rsidP="00E24B9E">
      <w:pPr>
        <w:jc w:val="both"/>
      </w:pPr>
    </w:p>
    <w:p w:rsidR="00E24B9E" w:rsidRPr="00B20390" w:rsidRDefault="00E24B9E" w:rsidP="00E24B9E">
      <w:pPr>
        <w:jc w:val="both"/>
      </w:pPr>
      <w:r w:rsidRPr="00B20390">
        <w:t xml:space="preserve">Патриотические чтения «Факел памяти» </w:t>
      </w:r>
    </w:p>
    <w:p w:rsidR="00E24B9E" w:rsidRPr="00C0432B" w:rsidRDefault="00E24B9E" w:rsidP="00E24B9E">
      <w:pPr>
        <w:jc w:val="both"/>
        <w:rPr>
          <w:b/>
          <w:i/>
        </w:rPr>
      </w:pPr>
      <w:r w:rsidRPr="00C0432B">
        <w:rPr>
          <w:b/>
          <w:i/>
        </w:rPr>
        <w:t>Время проведения</w:t>
      </w:r>
      <w:r>
        <w:rPr>
          <w:b/>
          <w:i/>
        </w:rPr>
        <w:t>: 12 мая, 11.00</w:t>
      </w:r>
    </w:p>
    <w:p w:rsidR="00E24B9E" w:rsidRDefault="00E24B9E" w:rsidP="00E24B9E">
      <w:pPr>
        <w:jc w:val="both"/>
        <w:rPr>
          <w:i/>
        </w:rPr>
      </w:pPr>
      <w:r w:rsidRPr="00C0432B">
        <w:rPr>
          <w:b/>
          <w:i/>
        </w:rPr>
        <w:t>Место проведения:</w:t>
      </w:r>
      <w:r>
        <w:rPr>
          <w:b/>
        </w:rPr>
        <w:t xml:space="preserve"> </w:t>
      </w:r>
      <w:r w:rsidRPr="003C133E">
        <w:rPr>
          <w:b/>
        </w:rPr>
        <w:t>МБУ детский сад №76 «Куколка»</w:t>
      </w:r>
      <w:r>
        <w:rPr>
          <w:b/>
        </w:rPr>
        <w:t xml:space="preserve"> </w:t>
      </w:r>
      <w:r w:rsidRPr="003C133E">
        <w:rPr>
          <w:i/>
        </w:rPr>
        <w:t>(ул. Победы, д. 76</w:t>
      </w:r>
      <w:r w:rsidRPr="00810724">
        <w:rPr>
          <w:i/>
        </w:rPr>
        <w:t>; тел. 26-34-04)</w:t>
      </w:r>
    </w:p>
    <w:p w:rsidR="00E24B9E" w:rsidRDefault="00E24B9E" w:rsidP="00E24B9E">
      <w:pPr>
        <w:jc w:val="both"/>
        <w:rPr>
          <w:i/>
        </w:rPr>
      </w:pPr>
    </w:p>
    <w:p w:rsidR="00E24B9E" w:rsidRPr="00C0432B" w:rsidRDefault="00E24B9E" w:rsidP="00E24B9E">
      <w:pPr>
        <w:jc w:val="both"/>
        <w:rPr>
          <w:b/>
          <w:i/>
        </w:rPr>
      </w:pPr>
      <w:r w:rsidRPr="00C0432B">
        <w:rPr>
          <w:b/>
          <w:i/>
        </w:rPr>
        <w:t>Время проведения</w:t>
      </w:r>
      <w:r>
        <w:rPr>
          <w:b/>
          <w:i/>
        </w:rPr>
        <w:t>: 16 мая, 12.00</w:t>
      </w:r>
    </w:p>
    <w:p w:rsidR="00E24B9E" w:rsidRDefault="00E24B9E" w:rsidP="00E24B9E">
      <w:pPr>
        <w:jc w:val="both"/>
        <w:rPr>
          <w:i/>
        </w:rPr>
      </w:pPr>
      <w:r w:rsidRPr="00C0432B">
        <w:rPr>
          <w:b/>
          <w:i/>
        </w:rPr>
        <w:t>Место проведения:</w:t>
      </w:r>
      <w:r>
        <w:rPr>
          <w:b/>
        </w:rPr>
        <w:t xml:space="preserve"> Детская библиотека № 2</w:t>
      </w:r>
      <w:r>
        <w:t xml:space="preserve"> </w:t>
      </w:r>
      <w:r w:rsidRPr="006A01CD">
        <w:rPr>
          <w:i/>
        </w:rPr>
        <w:t>(</w:t>
      </w:r>
      <w:r w:rsidRPr="003C133E">
        <w:rPr>
          <w:i/>
        </w:rPr>
        <w:t>ул. Мира, д. 100, кв. 110</w:t>
      </w:r>
      <w:r>
        <w:rPr>
          <w:i/>
        </w:rPr>
        <w:t xml:space="preserve">; тел. </w:t>
      </w:r>
      <w:r w:rsidRPr="003C133E">
        <w:rPr>
          <w:i/>
        </w:rPr>
        <w:t>26-34-04</w:t>
      </w:r>
      <w:r w:rsidRPr="006A01CD">
        <w:rPr>
          <w:i/>
        </w:rPr>
        <w:t>)</w:t>
      </w:r>
    </w:p>
    <w:p w:rsidR="00E24B9E" w:rsidRDefault="00E24B9E" w:rsidP="00E24B9E">
      <w:pPr>
        <w:jc w:val="both"/>
      </w:pPr>
    </w:p>
    <w:p w:rsidR="00E24B9E" w:rsidRPr="003C133E" w:rsidRDefault="00E24B9E" w:rsidP="00E24B9E">
      <w:pPr>
        <w:jc w:val="both"/>
      </w:pPr>
      <w:r w:rsidRPr="003C133E">
        <w:t>Патриотические чтения «Краюшка военного хлеба»</w:t>
      </w:r>
    </w:p>
    <w:p w:rsidR="00E24B9E" w:rsidRDefault="00E24B9E" w:rsidP="00E24B9E">
      <w:pPr>
        <w:jc w:val="both"/>
        <w:rPr>
          <w:b/>
          <w:i/>
        </w:rPr>
      </w:pPr>
      <w:r>
        <w:rPr>
          <w:b/>
          <w:i/>
        </w:rPr>
        <w:t>Время проведения:</w:t>
      </w:r>
      <w:r w:rsidRPr="00A03E2C">
        <w:rPr>
          <w:b/>
          <w:i/>
        </w:rPr>
        <w:t xml:space="preserve"> </w:t>
      </w:r>
      <w:r>
        <w:rPr>
          <w:b/>
          <w:i/>
        </w:rPr>
        <w:t>12 мая, 14.00</w:t>
      </w:r>
    </w:p>
    <w:p w:rsidR="00E24B9E" w:rsidRDefault="00E24B9E" w:rsidP="00E24B9E">
      <w:pPr>
        <w:jc w:val="both"/>
        <w:rPr>
          <w:i/>
        </w:rPr>
      </w:pPr>
      <w:r>
        <w:rPr>
          <w:b/>
          <w:i/>
        </w:rPr>
        <w:t xml:space="preserve">Место проведения: </w:t>
      </w:r>
      <w:r w:rsidRPr="008E5FCA">
        <w:rPr>
          <w:b/>
        </w:rPr>
        <w:t>Детская библиотека № 17</w:t>
      </w:r>
      <w:r w:rsidRPr="008E5FCA">
        <w:rPr>
          <w:i/>
        </w:rPr>
        <w:t xml:space="preserve"> (ул. Автостроителей, д. 56а; тел. 30-67-21)</w:t>
      </w:r>
    </w:p>
    <w:p w:rsidR="00E24B9E" w:rsidRDefault="00E24B9E" w:rsidP="00E24B9E">
      <w:pPr>
        <w:jc w:val="both"/>
      </w:pPr>
    </w:p>
    <w:p w:rsidR="00E24B9E" w:rsidRDefault="00E24B9E" w:rsidP="00E24B9E">
      <w:pPr>
        <w:jc w:val="both"/>
      </w:pPr>
      <w:proofErr w:type="spellStart"/>
      <w:r w:rsidRPr="003C133E">
        <w:t>Медиа-час</w:t>
      </w:r>
      <w:proofErr w:type="spellEnd"/>
      <w:r>
        <w:t xml:space="preserve"> </w:t>
      </w:r>
      <w:r w:rsidRPr="003C133E">
        <w:t>«Они рисовали войну»</w:t>
      </w:r>
    </w:p>
    <w:p w:rsidR="00E24B9E" w:rsidRPr="00C0432B" w:rsidRDefault="00E24B9E" w:rsidP="00E24B9E">
      <w:pPr>
        <w:jc w:val="both"/>
        <w:rPr>
          <w:b/>
          <w:i/>
        </w:rPr>
      </w:pPr>
      <w:r w:rsidRPr="00C0432B">
        <w:rPr>
          <w:b/>
          <w:i/>
        </w:rPr>
        <w:t>Время проведения</w:t>
      </w:r>
      <w:r>
        <w:rPr>
          <w:b/>
          <w:i/>
        </w:rPr>
        <w:t>: 12 мая, 14.00</w:t>
      </w:r>
    </w:p>
    <w:p w:rsidR="00E24B9E" w:rsidRDefault="00E24B9E" w:rsidP="00E24B9E">
      <w:pPr>
        <w:jc w:val="both"/>
        <w:rPr>
          <w:i/>
        </w:rPr>
      </w:pPr>
      <w:r w:rsidRPr="00C0432B">
        <w:rPr>
          <w:b/>
          <w:i/>
        </w:rPr>
        <w:t>Место проведения:</w:t>
      </w:r>
      <w:r>
        <w:rPr>
          <w:b/>
        </w:rPr>
        <w:t xml:space="preserve"> Детская библиотека № 2</w:t>
      </w:r>
      <w:r>
        <w:t xml:space="preserve"> </w:t>
      </w:r>
      <w:r w:rsidRPr="006A01CD">
        <w:rPr>
          <w:i/>
        </w:rPr>
        <w:t>(</w:t>
      </w:r>
      <w:r w:rsidRPr="003C133E">
        <w:rPr>
          <w:i/>
        </w:rPr>
        <w:t>ул. Мира, д. 100, кв. 110</w:t>
      </w:r>
      <w:r>
        <w:rPr>
          <w:i/>
        </w:rPr>
        <w:t xml:space="preserve">; тел. </w:t>
      </w:r>
      <w:r w:rsidRPr="003C133E">
        <w:rPr>
          <w:i/>
        </w:rPr>
        <w:t>26-34-04</w:t>
      </w:r>
      <w:r w:rsidRPr="006A01CD">
        <w:rPr>
          <w:i/>
        </w:rPr>
        <w:t>)</w:t>
      </w:r>
    </w:p>
    <w:p w:rsidR="00E24B9E" w:rsidRDefault="00E24B9E" w:rsidP="00E24B9E">
      <w:pPr>
        <w:jc w:val="both"/>
        <w:rPr>
          <w:i/>
        </w:rPr>
      </w:pPr>
    </w:p>
    <w:p w:rsidR="00E24B9E" w:rsidRDefault="00E24B9E" w:rsidP="00E24B9E">
      <w:pPr>
        <w:jc w:val="both"/>
      </w:pPr>
      <w:r w:rsidRPr="00B20390">
        <w:t xml:space="preserve">Стенд-экспозиция «Война глазами фоторепортеров» </w:t>
      </w:r>
    </w:p>
    <w:p w:rsidR="00E24B9E" w:rsidRPr="00C0432B" w:rsidRDefault="00E24B9E" w:rsidP="00E24B9E">
      <w:pPr>
        <w:jc w:val="both"/>
        <w:rPr>
          <w:b/>
          <w:i/>
        </w:rPr>
      </w:pPr>
      <w:r w:rsidRPr="00C0432B">
        <w:rPr>
          <w:b/>
          <w:i/>
        </w:rPr>
        <w:t>Время проведения</w:t>
      </w:r>
      <w:r>
        <w:rPr>
          <w:b/>
          <w:i/>
        </w:rPr>
        <w:t>: до 20 мая, 10.00-16.00</w:t>
      </w:r>
    </w:p>
    <w:p w:rsidR="00E24B9E" w:rsidRDefault="00E24B9E" w:rsidP="00E24B9E">
      <w:pPr>
        <w:jc w:val="both"/>
        <w:rPr>
          <w:i/>
        </w:rPr>
      </w:pPr>
      <w:r w:rsidRPr="00C0432B">
        <w:rPr>
          <w:b/>
          <w:i/>
        </w:rPr>
        <w:t>Место проведения:</w:t>
      </w:r>
      <w:r>
        <w:rPr>
          <w:b/>
        </w:rPr>
        <w:t xml:space="preserve"> </w:t>
      </w:r>
      <w:r w:rsidRPr="006A01CD">
        <w:rPr>
          <w:b/>
        </w:rPr>
        <w:t xml:space="preserve">Детская библиотека № </w:t>
      </w:r>
      <w:r>
        <w:rPr>
          <w:b/>
        </w:rPr>
        <w:t>16</w:t>
      </w:r>
      <w:r>
        <w:t xml:space="preserve"> </w:t>
      </w:r>
      <w:r w:rsidRPr="006A01CD">
        <w:rPr>
          <w:i/>
        </w:rPr>
        <w:t>(</w:t>
      </w:r>
      <w:r>
        <w:rPr>
          <w:i/>
        </w:rPr>
        <w:t>ул. Автостроителей, д. 92</w:t>
      </w:r>
      <w:r w:rsidRPr="006A01CD">
        <w:rPr>
          <w:i/>
        </w:rPr>
        <w:t>)</w:t>
      </w:r>
    </w:p>
    <w:p w:rsidR="00E24B9E" w:rsidRDefault="00E24B9E" w:rsidP="00E24B9E">
      <w:pPr>
        <w:jc w:val="both"/>
      </w:pPr>
    </w:p>
    <w:p w:rsidR="00E24B9E" w:rsidRPr="00B20390" w:rsidRDefault="00E24B9E" w:rsidP="00E24B9E">
      <w:pPr>
        <w:jc w:val="both"/>
      </w:pPr>
      <w:r w:rsidRPr="00B20390">
        <w:t xml:space="preserve">Выставка-панорама «История войны – история Победы» </w:t>
      </w:r>
    </w:p>
    <w:p w:rsidR="00E24B9E" w:rsidRPr="00C0432B" w:rsidRDefault="00E24B9E" w:rsidP="00E24B9E">
      <w:pPr>
        <w:jc w:val="both"/>
        <w:rPr>
          <w:b/>
          <w:i/>
        </w:rPr>
      </w:pPr>
      <w:r w:rsidRPr="00C0432B">
        <w:rPr>
          <w:b/>
          <w:i/>
        </w:rPr>
        <w:t>Время проведения</w:t>
      </w:r>
      <w:r>
        <w:rPr>
          <w:b/>
          <w:i/>
        </w:rPr>
        <w:t>: до 29 мая, 11.00-17.00</w:t>
      </w:r>
    </w:p>
    <w:p w:rsidR="00E24B9E" w:rsidRDefault="00E24B9E" w:rsidP="00E24B9E">
      <w:pPr>
        <w:jc w:val="both"/>
        <w:rPr>
          <w:i/>
        </w:rPr>
      </w:pPr>
      <w:r w:rsidRPr="00C0432B">
        <w:rPr>
          <w:b/>
          <w:i/>
        </w:rPr>
        <w:t>Место проведения:</w:t>
      </w:r>
      <w:r>
        <w:rPr>
          <w:b/>
        </w:rPr>
        <w:t xml:space="preserve"> </w:t>
      </w:r>
      <w:r w:rsidRPr="006A01CD">
        <w:rPr>
          <w:b/>
        </w:rPr>
        <w:t xml:space="preserve">Детская библиотека № </w:t>
      </w:r>
      <w:r>
        <w:rPr>
          <w:b/>
        </w:rPr>
        <w:t>15</w:t>
      </w:r>
      <w:r>
        <w:t xml:space="preserve"> </w:t>
      </w:r>
      <w:r w:rsidRPr="006A01CD">
        <w:rPr>
          <w:i/>
        </w:rPr>
        <w:t>(</w:t>
      </w:r>
      <w:r w:rsidRPr="00D22FC9">
        <w:rPr>
          <w:i/>
        </w:rPr>
        <w:t xml:space="preserve">ул. Фрунзе, </w:t>
      </w:r>
      <w:r>
        <w:rPr>
          <w:i/>
        </w:rPr>
        <w:t xml:space="preserve">д. </w:t>
      </w:r>
      <w:r w:rsidRPr="00D22FC9">
        <w:rPr>
          <w:i/>
        </w:rPr>
        <w:t>16</w:t>
      </w:r>
      <w:r>
        <w:rPr>
          <w:i/>
        </w:rPr>
        <w:t xml:space="preserve">; тел. </w:t>
      </w:r>
      <w:r w:rsidRPr="00D22FC9">
        <w:rPr>
          <w:i/>
        </w:rPr>
        <w:t>35-70-09</w:t>
      </w:r>
      <w:r w:rsidRPr="006A01CD">
        <w:rPr>
          <w:i/>
        </w:rPr>
        <w:t>)</w:t>
      </w:r>
    </w:p>
    <w:p w:rsidR="00E24B9E" w:rsidRDefault="00E24B9E" w:rsidP="00E24B9E">
      <w:pPr>
        <w:jc w:val="both"/>
        <w:rPr>
          <w:b/>
          <w:u w:val="single"/>
        </w:rPr>
      </w:pPr>
    </w:p>
    <w:p w:rsidR="00E24B9E" w:rsidRPr="00450872" w:rsidRDefault="00E24B9E" w:rsidP="00E24B9E">
      <w:pPr>
        <w:rPr>
          <w:b/>
          <w:u w:val="single"/>
        </w:rPr>
      </w:pPr>
      <w:proofErr w:type="spellStart"/>
      <w:r w:rsidRPr="00450872">
        <w:rPr>
          <w:b/>
          <w:u w:val="single"/>
        </w:rPr>
        <w:t>Читательск</w:t>
      </w:r>
      <w:r>
        <w:rPr>
          <w:b/>
          <w:u w:val="single"/>
        </w:rPr>
        <w:t>о-исследовательская</w:t>
      </w:r>
      <w:proofErr w:type="spellEnd"/>
      <w:r>
        <w:rPr>
          <w:b/>
          <w:u w:val="single"/>
        </w:rPr>
        <w:t xml:space="preserve"> лаборатория </w:t>
      </w:r>
      <w:r w:rsidRPr="00450872">
        <w:rPr>
          <w:b/>
          <w:u w:val="single"/>
        </w:rPr>
        <w:t xml:space="preserve">«Маленький </w:t>
      </w:r>
      <w:proofErr w:type="spellStart"/>
      <w:r w:rsidRPr="00450872">
        <w:rPr>
          <w:b/>
          <w:u w:val="single"/>
        </w:rPr>
        <w:t>Explorer</w:t>
      </w:r>
      <w:proofErr w:type="spellEnd"/>
      <w:r w:rsidRPr="00450872">
        <w:rPr>
          <w:b/>
          <w:u w:val="single"/>
        </w:rPr>
        <w:t>»</w:t>
      </w:r>
    </w:p>
    <w:p w:rsidR="00E24B9E" w:rsidRPr="001939BC" w:rsidRDefault="00E24B9E" w:rsidP="00E24B9E">
      <w:pPr>
        <w:jc w:val="both"/>
      </w:pPr>
    </w:p>
    <w:p w:rsidR="00E24B9E" w:rsidRDefault="00E24B9E" w:rsidP="00E24B9E">
      <w:pPr>
        <w:jc w:val="both"/>
      </w:pPr>
      <w:r>
        <w:rPr>
          <w:noProof/>
        </w:rPr>
        <w:drawing>
          <wp:anchor distT="0" distB="0" distL="114300" distR="114300" simplePos="0" relativeHeight="251831296" behindDoc="0" locked="0" layoutInCell="1" allowOverlap="1">
            <wp:simplePos x="0" y="0"/>
            <wp:positionH relativeFrom="column">
              <wp:posOffset>1270</wp:posOffset>
            </wp:positionH>
            <wp:positionV relativeFrom="paragraph">
              <wp:align>center</wp:align>
            </wp:positionV>
            <wp:extent cx="2576195" cy="1081405"/>
            <wp:effectExtent l="19050" t="0" r="0" b="0"/>
            <wp:wrapSquare wrapText="bothSides"/>
            <wp:docPr id="22" name="Рисунок 22" descr="expl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xplorer"/>
                    <pic:cNvPicPr>
                      <a:picLocks noChangeAspect="1" noChangeArrowheads="1"/>
                    </pic:cNvPicPr>
                  </pic:nvPicPr>
                  <pic:blipFill>
                    <a:blip r:embed="rId69" cstate="print"/>
                    <a:srcRect/>
                    <a:stretch>
                      <a:fillRect/>
                    </a:stretch>
                  </pic:blipFill>
                  <pic:spPr bwMode="auto">
                    <a:xfrm>
                      <a:off x="0" y="0"/>
                      <a:ext cx="2576195" cy="1081405"/>
                    </a:xfrm>
                    <a:prstGeom prst="rect">
                      <a:avLst/>
                    </a:prstGeom>
                    <a:noFill/>
                    <a:ln w="9525">
                      <a:noFill/>
                      <a:miter lim="800000"/>
                      <a:headEnd/>
                      <a:tailEnd/>
                    </a:ln>
                  </pic:spPr>
                </pic:pic>
              </a:graphicData>
            </a:graphic>
          </wp:anchor>
        </w:drawing>
      </w:r>
      <w:r>
        <w:t>Пр</w:t>
      </w:r>
      <w:r w:rsidRPr="001939BC">
        <w:t>оект МБУК г.о. Тольятти «Объединение детских библиотек»</w:t>
      </w:r>
      <w:r>
        <w:t xml:space="preserve"> «</w:t>
      </w:r>
      <w:proofErr w:type="spellStart"/>
      <w:r w:rsidRPr="00464F7E">
        <w:t>Читательско-исследовательская</w:t>
      </w:r>
      <w:proofErr w:type="spellEnd"/>
      <w:r w:rsidRPr="00464F7E">
        <w:t xml:space="preserve"> лаборатория для дошкольников «Маленький </w:t>
      </w:r>
      <w:proofErr w:type="spellStart"/>
      <w:r w:rsidRPr="00464F7E">
        <w:t>Explorer</w:t>
      </w:r>
      <w:proofErr w:type="spellEnd"/>
      <w:r w:rsidRPr="00464F7E">
        <w:t>»</w:t>
      </w:r>
      <w:r>
        <w:t xml:space="preserve"> осуществляется при финансовой поддержке Фонда</w:t>
      </w:r>
      <w:r w:rsidRPr="001939BC">
        <w:t xml:space="preserve"> Михаила Прохорова. </w:t>
      </w:r>
      <w:r>
        <w:t>Программа</w:t>
      </w:r>
      <w:r w:rsidRPr="001939BC">
        <w:t xml:space="preserve"> </w:t>
      </w:r>
      <w:r w:rsidRPr="00464F7E">
        <w:t>развивающих занятий</w:t>
      </w:r>
      <w:r w:rsidRPr="001939BC">
        <w:t xml:space="preserve"> </w:t>
      </w:r>
      <w:r>
        <w:t xml:space="preserve">для детей 3-6 лет предусматривает </w:t>
      </w:r>
      <w:r w:rsidRPr="001939BC">
        <w:t>развитие познавательного и исследовательского интереса.</w:t>
      </w:r>
      <w:r>
        <w:t xml:space="preserve"> Бесплатные</w:t>
      </w:r>
      <w:r w:rsidRPr="001939BC">
        <w:t xml:space="preserve"> занятия </w:t>
      </w:r>
      <w:r>
        <w:t>проходят в</w:t>
      </w:r>
      <w:r w:rsidRPr="001939BC">
        <w:t xml:space="preserve"> двух детских библиотеках: в Центральном районе – в отделе об</w:t>
      </w:r>
      <w:r>
        <w:t xml:space="preserve">служивания ЦДБ им. А.С. Пушкина, </w:t>
      </w:r>
      <w:r w:rsidRPr="001939BC">
        <w:t xml:space="preserve">в Автозаводском районе – в семейном </w:t>
      </w:r>
      <w:proofErr w:type="spellStart"/>
      <w:r w:rsidRPr="001939BC">
        <w:t>досуговом</w:t>
      </w:r>
      <w:proofErr w:type="spellEnd"/>
      <w:r w:rsidRPr="001939BC">
        <w:t xml:space="preserve"> </w:t>
      </w:r>
      <w:r>
        <w:t>центре в детской библиотеке №7</w:t>
      </w:r>
    </w:p>
    <w:p w:rsidR="00E24B9E" w:rsidRDefault="00E24B9E" w:rsidP="00E24B9E">
      <w:pPr>
        <w:jc w:val="both"/>
      </w:pPr>
    </w:p>
    <w:p w:rsidR="00E24B9E" w:rsidRPr="006C6267" w:rsidRDefault="00E24B9E" w:rsidP="00E24B9E">
      <w:pPr>
        <w:jc w:val="both"/>
        <w:rPr>
          <w:b/>
        </w:rPr>
      </w:pPr>
      <w:r w:rsidRPr="006C6267">
        <w:rPr>
          <w:b/>
        </w:rPr>
        <w:t>Занятие семнадцатое «</w:t>
      </w:r>
      <w:proofErr w:type="gramStart"/>
      <w:r w:rsidRPr="006C6267">
        <w:rPr>
          <w:b/>
        </w:rPr>
        <w:t>Званные</w:t>
      </w:r>
      <w:proofErr w:type="gramEnd"/>
      <w:r w:rsidRPr="006C6267">
        <w:rPr>
          <w:b/>
        </w:rPr>
        <w:t xml:space="preserve"> гости»</w:t>
      </w:r>
    </w:p>
    <w:p w:rsidR="00E24B9E" w:rsidRPr="00C85DFA" w:rsidRDefault="00E24B9E" w:rsidP="00E24B9E">
      <w:pPr>
        <w:jc w:val="both"/>
      </w:pPr>
      <w:r w:rsidRPr="00B11243">
        <w:t>Любите ли вы ходить в гости?</w:t>
      </w:r>
      <w:r>
        <w:t xml:space="preserve"> </w:t>
      </w:r>
      <w:r w:rsidRPr="00B11243">
        <w:t>Кто вас к себе приглашает?</w:t>
      </w:r>
      <w:r>
        <w:t xml:space="preserve"> </w:t>
      </w:r>
      <w:r w:rsidRPr="00B11243">
        <w:t>Какие слова при этом говорят?</w:t>
      </w:r>
      <w:r>
        <w:t xml:space="preserve"> Об этом и многом другом мы поговорим на занятии. Малыши познакомятся </w:t>
      </w:r>
      <w:r w:rsidRPr="00B11243">
        <w:t xml:space="preserve">с правилами поведения в </w:t>
      </w:r>
      <w:proofErr w:type="gramStart"/>
      <w:r w:rsidRPr="00B11243">
        <w:t>гостях</w:t>
      </w:r>
      <w:proofErr w:type="gramEnd"/>
      <w:r>
        <w:t>, узнают, как стать гостеприимными хозяевами, вспомнят слова благодарности</w:t>
      </w:r>
    </w:p>
    <w:p w:rsidR="00E24B9E" w:rsidRPr="00FD2311" w:rsidRDefault="00E24B9E" w:rsidP="00E24B9E">
      <w:pPr>
        <w:jc w:val="both"/>
      </w:pPr>
    </w:p>
    <w:p w:rsidR="00E24B9E" w:rsidRDefault="00E24B9E" w:rsidP="00E24B9E">
      <w:pPr>
        <w:jc w:val="both"/>
        <w:rPr>
          <w:b/>
          <w:i/>
        </w:rPr>
      </w:pPr>
      <w:r w:rsidRPr="00FB2AC5">
        <w:rPr>
          <w:b/>
          <w:i/>
        </w:rPr>
        <w:t xml:space="preserve">Время проведения: </w:t>
      </w:r>
      <w:r>
        <w:rPr>
          <w:b/>
          <w:i/>
        </w:rPr>
        <w:t>17 мая, 11.00</w:t>
      </w:r>
    </w:p>
    <w:p w:rsidR="00E24B9E" w:rsidRDefault="00E24B9E" w:rsidP="00E24B9E">
      <w:pPr>
        <w:jc w:val="both"/>
        <w:rPr>
          <w:b/>
          <w:i/>
        </w:rPr>
      </w:pPr>
      <w:r w:rsidRPr="00FB2AC5">
        <w:rPr>
          <w:b/>
          <w:i/>
        </w:rPr>
        <w:t xml:space="preserve">Место проведения: </w:t>
      </w:r>
      <w:r w:rsidRPr="008E5FCA">
        <w:rPr>
          <w:b/>
        </w:rPr>
        <w:t>Детская библиотека №7</w:t>
      </w:r>
      <w:r>
        <w:rPr>
          <w:b/>
          <w:i/>
        </w:rPr>
        <w:t xml:space="preserve"> </w:t>
      </w:r>
      <w:r w:rsidRPr="001D5F92">
        <w:rPr>
          <w:i/>
        </w:rPr>
        <w:t>(</w:t>
      </w:r>
      <w:proofErr w:type="spellStart"/>
      <w:r w:rsidRPr="001D5F92">
        <w:rPr>
          <w:i/>
        </w:rPr>
        <w:t>б-р</w:t>
      </w:r>
      <w:proofErr w:type="spellEnd"/>
      <w:r w:rsidRPr="001D5F92">
        <w:rPr>
          <w:i/>
        </w:rPr>
        <w:t xml:space="preserve"> Луначарского, д. 2; телефон: 33-21-00)</w:t>
      </w:r>
    </w:p>
    <w:p w:rsidR="00E24B9E" w:rsidRDefault="00E24B9E" w:rsidP="00E24B9E">
      <w:pPr>
        <w:jc w:val="both"/>
        <w:rPr>
          <w:b/>
          <w:i/>
        </w:rPr>
      </w:pPr>
    </w:p>
    <w:p w:rsidR="00E24B9E" w:rsidRDefault="00E24B9E" w:rsidP="00E24B9E">
      <w:pPr>
        <w:jc w:val="both"/>
        <w:rPr>
          <w:b/>
          <w:i/>
        </w:rPr>
      </w:pPr>
      <w:r w:rsidRPr="00FB2AC5">
        <w:rPr>
          <w:b/>
          <w:i/>
        </w:rPr>
        <w:t xml:space="preserve">Время проведения: </w:t>
      </w:r>
      <w:r>
        <w:rPr>
          <w:b/>
          <w:i/>
        </w:rPr>
        <w:t>24 мая, 11.00</w:t>
      </w:r>
    </w:p>
    <w:p w:rsidR="00E24B9E" w:rsidRDefault="00E24B9E" w:rsidP="00E24B9E">
      <w:pPr>
        <w:jc w:val="both"/>
        <w:rPr>
          <w:b/>
          <w:i/>
        </w:rPr>
      </w:pPr>
      <w:r w:rsidRPr="00FB2AC5">
        <w:rPr>
          <w:b/>
          <w:i/>
        </w:rPr>
        <w:t xml:space="preserve">Место проведения: </w:t>
      </w:r>
      <w:r w:rsidRPr="008E5FCA">
        <w:rPr>
          <w:b/>
        </w:rPr>
        <w:t>Отдел обслуживания ЦДБ им. А.С. Пушкина</w:t>
      </w:r>
      <w:r w:rsidRPr="00FB2AC5">
        <w:rPr>
          <w:b/>
          <w:i/>
        </w:rPr>
        <w:t xml:space="preserve"> </w:t>
      </w:r>
      <w:r w:rsidRPr="001D5F92">
        <w:rPr>
          <w:i/>
        </w:rPr>
        <w:t>(ул. Горького, д. 42; телефон: 28-88-42</w:t>
      </w:r>
      <w:r w:rsidRPr="003C133E">
        <w:rPr>
          <w:i/>
        </w:rPr>
        <w:t>)</w:t>
      </w:r>
    </w:p>
    <w:p w:rsidR="00E24B9E" w:rsidRPr="006426B7" w:rsidRDefault="00E24B9E" w:rsidP="00E24B9E">
      <w:pPr>
        <w:jc w:val="both"/>
      </w:pPr>
    </w:p>
    <w:p w:rsidR="00E24B9E" w:rsidRPr="00F01AF0" w:rsidRDefault="00E24B9E" w:rsidP="00E24B9E">
      <w:pPr>
        <w:rPr>
          <w:b/>
          <w:u w:val="single"/>
        </w:rPr>
      </w:pPr>
      <w:r w:rsidRPr="00F01AF0">
        <w:rPr>
          <w:b/>
          <w:u w:val="single"/>
        </w:rPr>
        <w:t>Детский интеллектуальный клуб «</w:t>
      </w:r>
      <w:proofErr w:type="spellStart"/>
      <w:r w:rsidRPr="00F01AF0">
        <w:rPr>
          <w:b/>
          <w:u w:val="single"/>
        </w:rPr>
        <w:t>Читарик</w:t>
      </w:r>
      <w:proofErr w:type="spellEnd"/>
      <w:r w:rsidRPr="00F01AF0">
        <w:rPr>
          <w:b/>
          <w:u w:val="single"/>
        </w:rPr>
        <w:t>»</w:t>
      </w:r>
    </w:p>
    <w:p w:rsidR="00E24B9E" w:rsidRDefault="00E24B9E" w:rsidP="00E24B9E">
      <w:pPr>
        <w:jc w:val="center"/>
      </w:pPr>
    </w:p>
    <w:p w:rsidR="00E24B9E" w:rsidRDefault="00E24B9E" w:rsidP="00E24B9E">
      <w:pPr>
        <w:jc w:val="center"/>
      </w:pPr>
      <w:r>
        <w:rPr>
          <w:noProof/>
        </w:rPr>
        <w:drawing>
          <wp:anchor distT="0" distB="0" distL="114300" distR="114300" simplePos="0" relativeHeight="251832320" behindDoc="0" locked="0" layoutInCell="1" allowOverlap="1">
            <wp:simplePos x="0" y="0"/>
            <wp:positionH relativeFrom="column">
              <wp:posOffset>1270</wp:posOffset>
            </wp:positionH>
            <wp:positionV relativeFrom="paragraph">
              <wp:posOffset>19685</wp:posOffset>
            </wp:positionV>
            <wp:extent cx="3601720" cy="2544445"/>
            <wp:effectExtent l="19050" t="0" r="0" b="0"/>
            <wp:wrapSquare wrapText="bothSides"/>
            <wp:docPr id="35" name="Рисунок 35" descr="Афиша Читар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Афиша Читарик"/>
                    <pic:cNvPicPr>
                      <a:picLocks noChangeAspect="1" noChangeArrowheads="1"/>
                    </pic:cNvPicPr>
                  </pic:nvPicPr>
                  <pic:blipFill>
                    <a:blip r:embed="rId70" cstate="print"/>
                    <a:srcRect/>
                    <a:stretch>
                      <a:fillRect/>
                    </a:stretch>
                  </pic:blipFill>
                  <pic:spPr bwMode="auto">
                    <a:xfrm>
                      <a:off x="0" y="0"/>
                      <a:ext cx="3601720" cy="2544445"/>
                    </a:xfrm>
                    <a:prstGeom prst="rect">
                      <a:avLst/>
                    </a:prstGeom>
                    <a:noFill/>
                    <a:ln w="9525">
                      <a:noFill/>
                      <a:miter lim="800000"/>
                      <a:headEnd/>
                      <a:tailEnd/>
                    </a:ln>
                  </pic:spPr>
                </pic:pic>
              </a:graphicData>
            </a:graphic>
          </wp:anchor>
        </w:drawing>
      </w:r>
      <w:r w:rsidRPr="00DE5862">
        <w:t xml:space="preserve">Дорогие друзья, </w:t>
      </w:r>
    </w:p>
    <w:p w:rsidR="00E24B9E" w:rsidRPr="00DE5862" w:rsidRDefault="00E24B9E" w:rsidP="00E24B9E">
      <w:pPr>
        <w:jc w:val="center"/>
      </w:pPr>
      <w:r w:rsidRPr="00DE5862">
        <w:t>уважаемые родители!</w:t>
      </w:r>
    </w:p>
    <w:p w:rsidR="00E24B9E" w:rsidRDefault="00E24B9E" w:rsidP="00E24B9E">
      <w:pPr>
        <w:jc w:val="both"/>
      </w:pPr>
      <w:r w:rsidRPr="00DE5862">
        <w:t>Большая</w:t>
      </w:r>
      <w:r>
        <w:t>, дружелюбная книжная и уютная «</w:t>
      </w:r>
      <w:proofErr w:type="spellStart"/>
      <w:r w:rsidRPr="00DE5862">
        <w:t>Метида</w:t>
      </w:r>
      <w:proofErr w:type="spellEnd"/>
      <w:r>
        <w:t>»</w:t>
      </w:r>
      <w:r w:rsidRPr="00DE5862">
        <w:t xml:space="preserve"> приглашает на самые нескучные </w:t>
      </w:r>
      <w:r>
        <w:t>занятия, которые проводят для Ваших детей специалисты детских библиотек. На</w:t>
      </w:r>
      <w:r w:rsidRPr="00DE5862">
        <w:t xml:space="preserve"> наших воскресных занятиях: </w:t>
      </w:r>
      <w:r>
        <w:t>развивающие игры-викторины, радостное</w:t>
      </w:r>
      <w:r w:rsidRPr="00DE5862">
        <w:t xml:space="preserve"> чтение, увлекательные путешествия по </w:t>
      </w:r>
      <w:r w:rsidRPr="00DE5862">
        <w:lastRenderedPageBreak/>
        <w:t xml:space="preserve">любимым </w:t>
      </w:r>
      <w:r>
        <w:t>книжкам</w:t>
      </w:r>
      <w:r w:rsidRPr="00DE5862">
        <w:t>, творческие мастерские</w:t>
      </w:r>
      <w:r>
        <w:t xml:space="preserve"> и, конечно, приятные подарки! </w:t>
      </w:r>
      <w:r w:rsidRPr="00DE5862">
        <w:t xml:space="preserve">Мероприятия </w:t>
      </w:r>
      <w:r>
        <w:t xml:space="preserve">проходят по воскресеньям в 12.00 в </w:t>
      </w:r>
      <w:proofErr w:type="gramStart"/>
      <w:r>
        <w:t>магазинах</w:t>
      </w:r>
      <w:proofErr w:type="gramEnd"/>
      <w:r>
        <w:t xml:space="preserve"> «</w:t>
      </w:r>
      <w:proofErr w:type="spellStart"/>
      <w:r w:rsidRPr="00DE5862">
        <w:t>Метида</w:t>
      </w:r>
      <w:proofErr w:type="spellEnd"/>
      <w:r>
        <w:t>»</w:t>
      </w:r>
      <w:r w:rsidRPr="00DE5862">
        <w:t xml:space="preserve"> на </w:t>
      </w:r>
      <w:r>
        <w:t xml:space="preserve">улице </w:t>
      </w:r>
      <w:r w:rsidRPr="00DE5862">
        <w:t>Революц</w:t>
      </w:r>
      <w:r>
        <w:t xml:space="preserve">ионной, д. 60 и в торговом центре «Мадагаскар» на ул. Яшина, д. 14. </w:t>
      </w:r>
      <w:r w:rsidRPr="00DE5862">
        <w:t xml:space="preserve">Даты и адреса проведения мероприятий </w:t>
      </w:r>
      <w:r>
        <w:t xml:space="preserve">вы можете уточнить </w:t>
      </w:r>
      <w:r w:rsidRPr="00DE5862">
        <w:t xml:space="preserve">у консультантов магазинов </w:t>
      </w:r>
      <w:r>
        <w:t>«</w:t>
      </w:r>
      <w:proofErr w:type="spellStart"/>
      <w:r w:rsidRPr="00DE5862">
        <w:t>Метида</w:t>
      </w:r>
      <w:proofErr w:type="spellEnd"/>
      <w:r>
        <w:t xml:space="preserve">», а также на сайте </w:t>
      </w:r>
      <w:hyperlink r:id="rId71" w:history="1">
        <w:r w:rsidRPr="006B44A8">
          <w:rPr>
            <w:rStyle w:val="aa"/>
          </w:rPr>
          <w:t>www.metida.ru</w:t>
        </w:r>
      </w:hyperlink>
      <w:r>
        <w:t>. Вход свободный!</w:t>
      </w:r>
    </w:p>
    <w:p w:rsidR="00E24B9E" w:rsidRDefault="00E24B9E" w:rsidP="00E24B9E">
      <w:pPr>
        <w:jc w:val="both"/>
      </w:pPr>
    </w:p>
    <w:p w:rsidR="00E24B9E" w:rsidRDefault="00E24B9E" w:rsidP="00E24B9E">
      <w:pPr>
        <w:jc w:val="both"/>
      </w:pPr>
      <w:r w:rsidRPr="003C133E">
        <w:t>Литературно-игровой час «Мишки из книжки»</w:t>
      </w:r>
    </w:p>
    <w:p w:rsidR="00E24B9E" w:rsidRPr="00F940AF" w:rsidRDefault="00E24B9E" w:rsidP="00E24B9E">
      <w:pPr>
        <w:jc w:val="both"/>
      </w:pPr>
      <w:r w:rsidRPr="00DE5862">
        <w:rPr>
          <w:b/>
          <w:i/>
        </w:rPr>
        <w:t xml:space="preserve">Время проведения: </w:t>
      </w:r>
      <w:r>
        <w:rPr>
          <w:b/>
          <w:i/>
        </w:rPr>
        <w:t>17 мая, 12.00</w:t>
      </w:r>
    </w:p>
    <w:p w:rsidR="00E24B9E" w:rsidRDefault="00E24B9E" w:rsidP="00E24B9E">
      <w:pPr>
        <w:jc w:val="both"/>
        <w:rPr>
          <w:b/>
          <w:i/>
        </w:rPr>
      </w:pPr>
      <w:r w:rsidRPr="00DE5862">
        <w:rPr>
          <w:b/>
          <w:i/>
        </w:rPr>
        <w:t xml:space="preserve">Место проведения: </w:t>
      </w:r>
      <w:r w:rsidRPr="008E5FCA">
        <w:rPr>
          <w:i/>
        </w:rPr>
        <w:t>книжный магазин «</w:t>
      </w:r>
      <w:proofErr w:type="spellStart"/>
      <w:r w:rsidRPr="008E5FCA">
        <w:rPr>
          <w:i/>
        </w:rPr>
        <w:t>Метида</w:t>
      </w:r>
      <w:proofErr w:type="spellEnd"/>
      <w:r w:rsidRPr="008E5FCA">
        <w:rPr>
          <w:i/>
        </w:rPr>
        <w:t>»</w:t>
      </w:r>
      <w:r w:rsidRPr="001D5F92">
        <w:rPr>
          <w:i/>
        </w:rPr>
        <w:t xml:space="preserve"> (ул. </w:t>
      </w:r>
      <w:proofErr w:type="gramStart"/>
      <w:r>
        <w:rPr>
          <w:i/>
        </w:rPr>
        <w:t>Революционная</w:t>
      </w:r>
      <w:proofErr w:type="gramEnd"/>
      <w:r>
        <w:rPr>
          <w:i/>
        </w:rPr>
        <w:t>, д. 60</w:t>
      </w:r>
      <w:r w:rsidRPr="001D5F92">
        <w:rPr>
          <w:i/>
        </w:rPr>
        <w:t xml:space="preserve">; тел.: 35-00-03, 95-50-67) </w:t>
      </w:r>
    </w:p>
    <w:p w:rsidR="00E24B9E" w:rsidRDefault="00E24B9E" w:rsidP="00E24B9E">
      <w:pPr>
        <w:jc w:val="both"/>
        <w:rPr>
          <w:b/>
        </w:rPr>
      </w:pPr>
    </w:p>
    <w:p w:rsidR="00E24B9E" w:rsidRPr="006A01CD" w:rsidRDefault="00E24B9E" w:rsidP="00E24B9E">
      <w:pPr>
        <w:jc w:val="center"/>
        <w:rPr>
          <w:b/>
        </w:rPr>
      </w:pPr>
      <w:r>
        <w:rPr>
          <w:b/>
        </w:rPr>
        <w:t>Отдел обслуживания ЦДБ им. А.С. Пушкина</w:t>
      </w:r>
    </w:p>
    <w:p w:rsidR="00E24B9E" w:rsidRDefault="00E24B9E" w:rsidP="00E24B9E">
      <w:pPr>
        <w:jc w:val="center"/>
        <w:rPr>
          <w:i/>
        </w:rPr>
      </w:pPr>
      <w:r w:rsidRPr="006A01CD">
        <w:rPr>
          <w:i/>
        </w:rPr>
        <w:t>(</w:t>
      </w:r>
      <w:r w:rsidRPr="007E6716">
        <w:rPr>
          <w:i/>
        </w:rPr>
        <w:t>ул.</w:t>
      </w:r>
      <w:r>
        <w:rPr>
          <w:i/>
        </w:rPr>
        <w:t xml:space="preserve"> </w:t>
      </w:r>
      <w:r w:rsidRPr="007E6716">
        <w:rPr>
          <w:i/>
        </w:rPr>
        <w:t>М.</w:t>
      </w:r>
      <w:r>
        <w:rPr>
          <w:i/>
        </w:rPr>
        <w:t xml:space="preserve"> </w:t>
      </w:r>
      <w:r w:rsidRPr="007E6716">
        <w:rPr>
          <w:i/>
        </w:rPr>
        <w:t>Горького</w:t>
      </w:r>
      <w:r>
        <w:rPr>
          <w:i/>
        </w:rPr>
        <w:t xml:space="preserve">, д. </w:t>
      </w:r>
      <w:r w:rsidRPr="007E6716">
        <w:rPr>
          <w:i/>
        </w:rPr>
        <w:t>42</w:t>
      </w:r>
      <w:r>
        <w:rPr>
          <w:i/>
        </w:rPr>
        <w:t>; тел. 28-88-42</w:t>
      </w:r>
      <w:r w:rsidRPr="006A01CD">
        <w:rPr>
          <w:i/>
        </w:rPr>
        <w:t>)</w:t>
      </w:r>
    </w:p>
    <w:p w:rsidR="00E24B9E" w:rsidRPr="006A01CD" w:rsidRDefault="00E24B9E" w:rsidP="00E24B9E">
      <w:pPr>
        <w:jc w:val="center"/>
        <w:rPr>
          <w:i/>
        </w:rPr>
      </w:pPr>
    </w:p>
    <w:p w:rsidR="00E24B9E" w:rsidRPr="009D4D88" w:rsidRDefault="00E24B9E" w:rsidP="00E24B9E">
      <w:pPr>
        <w:jc w:val="both"/>
      </w:pPr>
      <w:r w:rsidRPr="009D4D88">
        <w:t>Рассказ-концерт «Музыка, навеянная детством»</w:t>
      </w:r>
    </w:p>
    <w:p w:rsidR="00E24B9E" w:rsidRPr="00C0432B" w:rsidRDefault="00E24B9E" w:rsidP="00E24B9E">
      <w:pPr>
        <w:jc w:val="both"/>
        <w:rPr>
          <w:b/>
          <w:i/>
        </w:rPr>
      </w:pPr>
      <w:r w:rsidRPr="00C0432B">
        <w:rPr>
          <w:b/>
          <w:i/>
        </w:rPr>
        <w:t>Время проведения</w:t>
      </w:r>
      <w:r>
        <w:rPr>
          <w:b/>
          <w:i/>
        </w:rPr>
        <w:t>: 12 мая, 10.30</w:t>
      </w:r>
    </w:p>
    <w:p w:rsidR="00E24B9E" w:rsidRPr="009D4D88" w:rsidRDefault="00E24B9E" w:rsidP="00E24B9E">
      <w:pPr>
        <w:jc w:val="both"/>
      </w:pPr>
      <w:r w:rsidRPr="009D4D88">
        <w:t xml:space="preserve">Рассказ о жизни и творчестве П.И. Чайковского, </w:t>
      </w:r>
      <w:proofErr w:type="spellStart"/>
      <w:proofErr w:type="gramStart"/>
      <w:r w:rsidRPr="009D4D88">
        <w:t>слайд-презентации</w:t>
      </w:r>
      <w:proofErr w:type="spellEnd"/>
      <w:proofErr w:type="gramEnd"/>
      <w:r w:rsidRPr="009D4D88">
        <w:t xml:space="preserve"> «До слез Чайковский потрясал»</w:t>
      </w:r>
    </w:p>
    <w:p w:rsidR="00E24B9E" w:rsidRDefault="00E24B9E" w:rsidP="00E24B9E">
      <w:pPr>
        <w:jc w:val="both"/>
      </w:pPr>
    </w:p>
    <w:p w:rsidR="00E24B9E" w:rsidRPr="006A01CD" w:rsidRDefault="00E24B9E" w:rsidP="00E24B9E">
      <w:pPr>
        <w:jc w:val="center"/>
        <w:rPr>
          <w:b/>
        </w:rPr>
      </w:pPr>
      <w:r w:rsidRPr="006A01CD">
        <w:rPr>
          <w:b/>
        </w:rPr>
        <w:t xml:space="preserve">Детская библиотека № </w:t>
      </w:r>
      <w:r>
        <w:rPr>
          <w:b/>
        </w:rPr>
        <w:t>23</w:t>
      </w:r>
    </w:p>
    <w:p w:rsidR="00E24B9E" w:rsidRDefault="00E24B9E" w:rsidP="00E24B9E">
      <w:pPr>
        <w:jc w:val="center"/>
        <w:rPr>
          <w:i/>
        </w:rPr>
      </w:pPr>
      <w:r w:rsidRPr="006A01CD">
        <w:rPr>
          <w:i/>
        </w:rPr>
        <w:t>(</w:t>
      </w:r>
      <w:r w:rsidRPr="005F2AB4">
        <w:rPr>
          <w:i/>
        </w:rPr>
        <w:t xml:space="preserve">ул. Юбилейная, </w:t>
      </w:r>
      <w:r>
        <w:rPr>
          <w:i/>
        </w:rPr>
        <w:t xml:space="preserve">д. </w:t>
      </w:r>
      <w:r w:rsidRPr="005F2AB4">
        <w:rPr>
          <w:i/>
        </w:rPr>
        <w:t>81</w:t>
      </w:r>
      <w:r w:rsidRPr="006A01CD">
        <w:rPr>
          <w:i/>
        </w:rPr>
        <w:t>)</w:t>
      </w:r>
    </w:p>
    <w:p w:rsidR="00E24B9E" w:rsidRPr="006A01CD" w:rsidRDefault="00E24B9E" w:rsidP="00E24B9E">
      <w:pPr>
        <w:jc w:val="center"/>
        <w:rPr>
          <w:i/>
        </w:rPr>
      </w:pPr>
    </w:p>
    <w:p w:rsidR="00E24B9E" w:rsidRPr="00E3798D" w:rsidRDefault="00E24B9E" w:rsidP="00E24B9E">
      <w:pPr>
        <w:jc w:val="both"/>
      </w:pPr>
      <w:r w:rsidRPr="00C41C72">
        <w:t>Видео-путешествие «В мире разных профессий»</w:t>
      </w:r>
    </w:p>
    <w:p w:rsidR="00E24B9E" w:rsidRDefault="00E24B9E" w:rsidP="00E24B9E">
      <w:pPr>
        <w:jc w:val="both"/>
        <w:rPr>
          <w:b/>
          <w:i/>
        </w:rPr>
      </w:pPr>
      <w:r>
        <w:rPr>
          <w:b/>
          <w:i/>
        </w:rPr>
        <w:t>Время проведения:</w:t>
      </w:r>
      <w:r w:rsidRPr="00A03E2C">
        <w:rPr>
          <w:b/>
          <w:i/>
        </w:rPr>
        <w:t xml:space="preserve"> </w:t>
      </w:r>
      <w:r>
        <w:rPr>
          <w:b/>
          <w:i/>
        </w:rPr>
        <w:t>13 мая, 11.00</w:t>
      </w:r>
    </w:p>
    <w:p w:rsidR="00E24B9E" w:rsidRPr="00C41C72" w:rsidRDefault="00E24B9E" w:rsidP="00E24B9E">
      <w:pPr>
        <w:jc w:val="both"/>
      </w:pPr>
      <w:r>
        <w:t>Обзор литературы</w:t>
      </w:r>
      <w:r w:rsidRPr="00C41C72">
        <w:t xml:space="preserve"> «Сто профессий – сто дорог», </w:t>
      </w:r>
      <w:r>
        <w:t>слайд-презентация</w:t>
      </w:r>
      <w:r w:rsidRPr="00C41C72">
        <w:t>,</w:t>
      </w:r>
      <w:r>
        <w:t xml:space="preserve"> </w:t>
      </w:r>
      <w:r w:rsidRPr="00C41C72">
        <w:t>рекомендательные беседы</w:t>
      </w:r>
    </w:p>
    <w:p w:rsidR="00E24B9E" w:rsidRDefault="00E24B9E" w:rsidP="00E24B9E">
      <w:pPr>
        <w:jc w:val="center"/>
        <w:rPr>
          <w:b/>
        </w:rPr>
      </w:pPr>
    </w:p>
    <w:p w:rsidR="00E24B9E" w:rsidRPr="00E60EA5" w:rsidRDefault="00E24B9E" w:rsidP="00E24B9E">
      <w:pPr>
        <w:jc w:val="center"/>
        <w:rPr>
          <w:b/>
        </w:rPr>
      </w:pPr>
      <w:r>
        <w:rPr>
          <w:b/>
        </w:rPr>
        <w:t>Детская библиотека № 2</w:t>
      </w:r>
    </w:p>
    <w:p w:rsidR="00E24B9E" w:rsidRDefault="00E24B9E" w:rsidP="00E24B9E">
      <w:pPr>
        <w:jc w:val="center"/>
        <w:rPr>
          <w:i/>
        </w:rPr>
      </w:pPr>
      <w:r w:rsidRPr="006A01CD">
        <w:rPr>
          <w:i/>
        </w:rPr>
        <w:t>(</w:t>
      </w:r>
      <w:r w:rsidRPr="00D22FC9">
        <w:rPr>
          <w:i/>
        </w:rPr>
        <w:t xml:space="preserve">ул. Мира, </w:t>
      </w:r>
      <w:r>
        <w:rPr>
          <w:i/>
        </w:rPr>
        <w:t xml:space="preserve">д. 100, кв. </w:t>
      </w:r>
      <w:r w:rsidRPr="00D22FC9">
        <w:rPr>
          <w:i/>
        </w:rPr>
        <w:t>110</w:t>
      </w:r>
      <w:r w:rsidRPr="006A01CD">
        <w:rPr>
          <w:i/>
        </w:rPr>
        <w:t xml:space="preserve">; </w:t>
      </w:r>
      <w:r>
        <w:rPr>
          <w:i/>
        </w:rPr>
        <w:t xml:space="preserve">тел. </w:t>
      </w:r>
      <w:r w:rsidRPr="00D22FC9">
        <w:rPr>
          <w:i/>
        </w:rPr>
        <w:t>26-34-04</w:t>
      </w:r>
      <w:r w:rsidRPr="006A01CD">
        <w:rPr>
          <w:i/>
        </w:rPr>
        <w:t>)</w:t>
      </w:r>
    </w:p>
    <w:p w:rsidR="00E24B9E" w:rsidRPr="006A01CD" w:rsidRDefault="00E24B9E" w:rsidP="00E24B9E">
      <w:pPr>
        <w:jc w:val="center"/>
        <w:rPr>
          <w:i/>
        </w:rPr>
      </w:pPr>
    </w:p>
    <w:p w:rsidR="00E24B9E" w:rsidRDefault="00E24B9E" w:rsidP="00E24B9E">
      <w:pPr>
        <w:jc w:val="both"/>
      </w:pPr>
      <w:r w:rsidRPr="00536800">
        <w:t>Мастер-класс «Красное-прекрасное»</w:t>
      </w:r>
    </w:p>
    <w:p w:rsidR="00E24B9E" w:rsidRDefault="00E24B9E" w:rsidP="00E24B9E">
      <w:pPr>
        <w:jc w:val="both"/>
        <w:rPr>
          <w:b/>
          <w:i/>
        </w:rPr>
      </w:pPr>
      <w:r>
        <w:rPr>
          <w:b/>
          <w:i/>
        </w:rPr>
        <w:t>Время проведения: 16 мая, 14.30</w:t>
      </w:r>
    </w:p>
    <w:p w:rsidR="00E24B9E" w:rsidRDefault="00E24B9E" w:rsidP="00E24B9E">
      <w:pPr>
        <w:jc w:val="both"/>
      </w:pPr>
      <w:r>
        <w:t>Приглашаем детей и родителей на мастер-класс по вышивке. Вы узнаете о материалах и инструментах, способах и технике вышивания, научитесь выполнять простые швы. В качестве материалов для усвоения уроков для начинающих будет представлен обзор книг и журналов по вышивке. Участники мастер-класса смогут выбрать схемы-иллюстрации и с их помощью выполнить свою работу</w:t>
      </w:r>
    </w:p>
    <w:p w:rsidR="00E24B9E" w:rsidRDefault="00E24B9E" w:rsidP="00E24B9E">
      <w:pPr>
        <w:jc w:val="both"/>
      </w:pPr>
    </w:p>
    <w:p w:rsidR="00E24B9E" w:rsidRDefault="00E24B9E" w:rsidP="00E24B9E">
      <w:pPr>
        <w:jc w:val="both"/>
      </w:pPr>
    </w:p>
    <w:p w:rsidR="00820E94" w:rsidRDefault="00820E94" w:rsidP="003C1D96">
      <w:pPr>
        <w:pStyle w:val="af"/>
        <w:spacing w:before="0" w:beforeAutospacing="0" w:after="0" w:afterAutospacing="0"/>
        <w:jc w:val="center"/>
        <w:rPr>
          <w:b/>
          <w:sz w:val="28"/>
          <w:szCs w:val="28"/>
          <w:u w:val="single"/>
        </w:rPr>
      </w:pPr>
    </w:p>
    <w:p w:rsidR="00A4553D" w:rsidRPr="003C1D96" w:rsidRDefault="00A4553D" w:rsidP="003C1D96">
      <w:pPr>
        <w:pStyle w:val="af"/>
        <w:spacing w:before="0" w:beforeAutospacing="0" w:after="0" w:afterAutospacing="0"/>
        <w:jc w:val="center"/>
        <w:rPr>
          <w:b/>
          <w:sz w:val="28"/>
          <w:szCs w:val="28"/>
          <w:u w:val="single"/>
        </w:rPr>
      </w:pPr>
      <w:r w:rsidRPr="003C1D96">
        <w:rPr>
          <w:b/>
          <w:sz w:val="28"/>
          <w:szCs w:val="28"/>
          <w:u w:val="single"/>
        </w:rPr>
        <w:t xml:space="preserve">МБОУ ДОД ДЕТСКАЯ ХУДОЖЕСТВЕННАЯ ШКОЛА </w:t>
      </w:r>
    </w:p>
    <w:p w:rsidR="00A4553D" w:rsidRPr="003C1D96" w:rsidRDefault="00A4553D" w:rsidP="003C1D96">
      <w:pPr>
        <w:pStyle w:val="af"/>
        <w:spacing w:before="0" w:beforeAutospacing="0" w:after="0" w:afterAutospacing="0"/>
        <w:jc w:val="center"/>
        <w:rPr>
          <w:b/>
          <w:sz w:val="28"/>
          <w:szCs w:val="28"/>
          <w:u w:val="single"/>
        </w:rPr>
      </w:pPr>
      <w:r w:rsidRPr="003C1D96">
        <w:rPr>
          <w:b/>
          <w:sz w:val="28"/>
          <w:szCs w:val="28"/>
          <w:u w:val="single"/>
        </w:rPr>
        <w:t>ИМЕНИ И.Е. РЕПИНА</w:t>
      </w:r>
    </w:p>
    <w:p w:rsidR="00A4553D" w:rsidRDefault="00A4553D" w:rsidP="003C1D96">
      <w:pPr>
        <w:tabs>
          <w:tab w:val="left" w:pos="9360"/>
        </w:tabs>
        <w:jc w:val="center"/>
        <w:rPr>
          <w:i/>
        </w:rPr>
      </w:pPr>
      <w:r w:rsidRPr="003C1D96">
        <w:rPr>
          <w:i/>
        </w:rPr>
        <w:t>(Выставочный зал, ул. Мурысева, 80, т. 75-34-85, время работы: понедельник-суббота, 10.00 – 17.00)</w:t>
      </w:r>
    </w:p>
    <w:p w:rsidR="00D95A24" w:rsidRDefault="00D95A24" w:rsidP="003C1D96">
      <w:pPr>
        <w:tabs>
          <w:tab w:val="left" w:pos="9360"/>
        </w:tabs>
        <w:jc w:val="center"/>
        <w:rPr>
          <w:i/>
        </w:rPr>
      </w:pPr>
    </w:p>
    <w:p w:rsidR="00D95A24" w:rsidRDefault="00D95A24" w:rsidP="003C1D96">
      <w:pPr>
        <w:tabs>
          <w:tab w:val="left" w:pos="9360"/>
        </w:tabs>
        <w:jc w:val="center"/>
        <w:rPr>
          <w:b/>
          <w:shd w:val="clear" w:color="auto" w:fill="F5F5F5"/>
        </w:rPr>
      </w:pPr>
      <w:r w:rsidRPr="00D95A24">
        <w:rPr>
          <w:b/>
          <w:shd w:val="clear" w:color="auto" w:fill="F5F5F5"/>
        </w:rPr>
        <w:t xml:space="preserve">« «Мы голосуем за мир!» </w:t>
      </w:r>
    </w:p>
    <w:p w:rsidR="00D95A24" w:rsidRPr="00D95A24" w:rsidRDefault="00D95A24" w:rsidP="003C1D96">
      <w:pPr>
        <w:tabs>
          <w:tab w:val="left" w:pos="9360"/>
        </w:tabs>
        <w:jc w:val="center"/>
        <w:rPr>
          <w:b/>
        </w:rPr>
      </w:pPr>
      <w:r w:rsidRPr="00D95A24">
        <w:rPr>
          <w:b/>
          <w:i/>
          <w:shd w:val="clear" w:color="auto" w:fill="F5F5F5"/>
        </w:rPr>
        <w:t>Вернисаж семейного творчества</w:t>
      </w:r>
    </w:p>
    <w:p w:rsidR="00A4553D" w:rsidRPr="003C1D96" w:rsidRDefault="00D95A24" w:rsidP="00D95A24">
      <w:pPr>
        <w:widowControl w:val="0"/>
        <w:autoSpaceDE w:val="0"/>
        <w:autoSpaceDN w:val="0"/>
        <w:adjustRightInd w:val="0"/>
        <w:jc w:val="right"/>
      </w:pPr>
      <w:r>
        <w:t>0+</w:t>
      </w:r>
    </w:p>
    <w:p w:rsidR="00D95A24" w:rsidRPr="00875607" w:rsidRDefault="00D95A24" w:rsidP="00D95A24">
      <w:pPr>
        <w:pStyle w:val="af"/>
        <w:spacing w:before="0" w:beforeAutospacing="0" w:after="0" w:afterAutospacing="0"/>
        <w:ind w:firstLine="708"/>
        <w:jc w:val="both"/>
      </w:pPr>
      <w:r w:rsidRPr="00875607">
        <w:rPr>
          <w:shd w:val="clear" w:color="auto" w:fill="F5F5F5"/>
        </w:rPr>
        <w:t xml:space="preserve">С 1 по 30 мая 2015 года в выставочном зале МБОУ ДОД ДХШ имени И.Е. Репина по адресу  </w:t>
      </w:r>
      <w:proofErr w:type="spellStart"/>
      <w:proofErr w:type="gramStart"/>
      <w:r w:rsidRPr="00875607">
        <w:rPr>
          <w:shd w:val="clear" w:color="auto" w:fill="F5F5F5"/>
        </w:rPr>
        <w:t>ул</w:t>
      </w:r>
      <w:proofErr w:type="spellEnd"/>
      <w:proofErr w:type="gramEnd"/>
      <w:r w:rsidRPr="00875607">
        <w:rPr>
          <w:shd w:val="clear" w:color="auto" w:fill="F5F5F5"/>
        </w:rPr>
        <w:t xml:space="preserve"> Мурысева 80 «Вернисаж семейного творчества «Мы голосуем за мир!»</w:t>
      </w:r>
      <w:r>
        <w:rPr>
          <w:shd w:val="clear" w:color="auto" w:fill="F5F5F5"/>
        </w:rPr>
        <w:t xml:space="preserve">, </w:t>
      </w:r>
      <w:r w:rsidRPr="00875607">
        <w:rPr>
          <w:shd w:val="clear" w:color="auto" w:fill="F5F5F5"/>
        </w:rPr>
        <w:t>посвященный 70-й годовщине Победы в Великой Отечественной войне.</w:t>
      </w:r>
    </w:p>
    <w:p w:rsidR="00D95A24" w:rsidRPr="00875607" w:rsidRDefault="00D95A24" w:rsidP="00D95A24">
      <w:pPr>
        <w:pStyle w:val="af"/>
        <w:spacing w:before="0" w:beforeAutospacing="0" w:after="0" w:afterAutospacing="0"/>
        <w:ind w:firstLine="708"/>
        <w:jc w:val="both"/>
      </w:pPr>
      <w:r w:rsidRPr="00875607">
        <w:t xml:space="preserve">Вниманию зрителей представлена необычная выставка - работы учащихся школы и их родителей либо родственников. </w:t>
      </w:r>
    </w:p>
    <w:p w:rsidR="00D95A24" w:rsidRPr="00875607" w:rsidRDefault="00D95A24" w:rsidP="00D95A24">
      <w:pPr>
        <w:pStyle w:val="af"/>
        <w:spacing w:before="0" w:beforeAutospacing="0" w:after="0" w:afterAutospacing="0"/>
        <w:ind w:firstLine="708"/>
        <w:jc w:val="both"/>
      </w:pPr>
      <w:r w:rsidRPr="00875607">
        <w:lastRenderedPageBreak/>
        <w:t xml:space="preserve">У многих детей, занимающихся в </w:t>
      </w:r>
      <w:r w:rsidRPr="00875607">
        <w:rPr>
          <w:shd w:val="clear" w:color="auto" w:fill="F5F5F5"/>
        </w:rPr>
        <w:t>МБОУ ДОД ДХШ имени И.Е. Репина</w:t>
      </w:r>
      <w:r w:rsidRPr="00875607">
        <w:t xml:space="preserve">, родители и родственники прямо или косвенно связаны с изобразительным искусством, либо </w:t>
      </w:r>
      <w:proofErr w:type="gramStart"/>
      <w:r w:rsidRPr="00875607">
        <w:t>учились в нашей школе и теперь привели</w:t>
      </w:r>
      <w:proofErr w:type="gramEnd"/>
      <w:r w:rsidRPr="00875607">
        <w:t xml:space="preserve"> к нам своих детей, либо самостоятельно осваивали азы изобразительного искусства. У некоторых участников выставки это хобби и для них это </w:t>
      </w:r>
      <w:r w:rsidRPr="00875607">
        <w:rPr>
          <w:shd w:val="clear" w:color="auto" w:fill="F8F8F8"/>
        </w:rPr>
        <w:t>уникальная возможность показать своё увлечение и мастерство</w:t>
      </w:r>
      <w:r w:rsidRPr="00875607">
        <w:t>.  </w:t>
      </w:r>
    </w:p>
    <w:p w:rsidR="00D95A24" w:rsidRPr="00875607" w:rsidRDefault="00D95A24" w:rsidP="00D95A24">
      <w:pPr>
        <w:pStyle w:val="af"/>
        <w:spacing w:before="0" w:beforeAutospacing="0" w:after="0" w:afterAutospacing="0"/>
        <w:ind w:firstLine="708"/>
        <w:jc w:val="both"/>
      </w:pPr>
      <w:r w:rsidRPr="00875607">
        <w:t xml:space="preserve">Есть на выставке также, размещены работы профессиональных художников – родителей наших учеников. Многие работы сделаны в подарок близким, </w:t>
      </w:r>
      <w:proofErr w:type="gramStart"/>
      <w:r w:rsidRPr="00875607">
        <w:t>хранят тепло домашнего уюта и создают</w:t>
      </w:r>
      <w:proofErr w:type="gramEnd"/>
      <w:r w:rsidRPr="00875607">
        <w:t xml:space="preserve"> неповторимую атмосферу. В экспозиции: графика, живопись и декоративно-прикладное искусство. </w:t>
      </w:r>
    </w:p>
    <w:p w:rsidR="00D95A24" w:rsidRDefault="00D95A24" w:rsidP="00D95A24">
      <w:pPr>
        <w:pStyle w:val="af"/>
        <w:spacing w:before="0" w:beforeAutospacing="0" w:after="0" w:afterAutospacing="0"/>
        <w:ind w:firstLine="708"/>
        <w:jc w:val="both"/>
      </w:pPr>
      <w:r w:rsidRPr="00875607">
        <w:t>Всех участников объединяет творческий процесс, приносящий душевное равновесие, радость, раскрывающий способность к учению. В едином пространстве вдохновения и взаимодействия родители и дети открываются друг другу, становятся ближе и родней…</w:t>
      </w:r>
    </w:p>
    <w:p w:rsidR="00D95A24" w:rsidRDefault="00D95A24" w:rsidP="00D95A24">
      <w:pPr>
        <w:pStyle w:val="af"/>
        <w:spacing w:before="0" w:beforeAutospacing="0" w:after="0" w:afterAutospacing="0"/>
        <w:ind w:firstLine="708"/>
        <w:jc w:val="both"/>
      </w:pPr>
      <w:r>
        <w:t xml:space="preserve">Мы </w:t>
      </w:r>
      <w:proofErr w:type="gramStart"/>
      <w:r>
        <w:t>выражаем благодарность всем семьям принявшим участие в мероприятии и приглашаем</w:t>
      </w:r>
      <w:proofErr w:type="gramEnd"/>
      <w:r>
        <w:t xml:space="preserve"> Вас после напряженного трудового дня вместе с детьми посетить выставку, которая наполнит Вас силой и вдохновением!</w:t>
      </w:r>
    </w:p>
    <w:p w:rsidR="00D95A24" w:rsidRDefault="00D95A24" w:rsidP="00D95A24">
      <w:pPr>
        <w:pStyle w:val="af"/>
        <w:spacing w:before="0" w:beforeAutospacing="0" w:after="0" w:afterAutospacing="0"/>
        <w:jc w:val="both"/>
      </w:pPr>
      <w:r>
        <w:rPr>
          <w:shd w:val="clear" w:color="auto" w:fill="F8F8F8"/>
        </w:rPr>
        <w:t xml:space="preserve"> уникальная возможность показать своё увлечение и мастерство</w:t>
      </w:r>
      <w:r>
        <w:t>.  </w:t>
      </w:r>
    </w:p>
    <w:p w:rsidR="00D95A24" w:rsidRDefault="00D95A24" w:rsidP="00D95A24">
      <w:pPr>
        <w:pStyle w:val="af"/>
        <w:spacing w:before="0" w:beforeAutospacing="0" w:after="0" w:afterAutospacing="0"/>
        <w:ind w:firstLine="708"/>
        <w:jc w:val="both"/>
      </w:pPr>
      <w:r>
        <w:t xml:space="preserve">Есть на выставке также работы профессиональных художников – родителей наших учеников. Многие работы сделаны в подарок близким, </w:t>
      </w:r>
      <w:proofErr w:type="gramStart"/>
      <w:r>
        <w:t>хранят тепло домашнего уюта и создают</w:t>
      </w:r>
      <w:proofErr w:type="gramEnd"/>
      <w:r>
        <w:t xml:space="preserve"> неповторимую атмосферу. В экспозиции: графика, живопись и декоративно-прикладное искусство. </w:t>
      </w:r>
    </w:p>
    <w:p w:rsidR="00D95A24" w:rsidRDefault="00D95A24" w:rsidP="00D95A24"/>
    <w:p w:rsidR="00A4553D" w:rsidRPr="003C1D96" w:rsidRDefault="00A4553D" w:rsidP="003C1D96">
      <w:pPr>
        <w:jc w:val="both"/>
      </w:pPr>
    </w:p>
    <w:p w:rsidR="00A4553D" w:rsidRPr="003C1D96" w:rsidRDefault="00A4553D" w:rsidP="003C1D96"/>
    <w:p w:rsidR="00DC487E" w:rsidRDefault="00DC487E" w:rsidP="003C1D96">
      <w:pPr>
        <w:tabs>
          <w:tab w:val="left" w:pos="9360"/>
        </w:tabs>
        <w:jc w:val="center"/>
        <w:rPr>
          <w:b/>
          <w:sz w:val="28"/>
          <w:szCs w:val="28"/>
        </w:rPr>
      </w:pPr>
      <w:r w:rsidRPr="003C1D96">
        <w:rPr>
          <w:b/>
          <w:sz w:val="28"/>
          <w:szCs w:val="28"/>
        </w:rPr>
        <w:t>НАШИ ПАРТНЁРЫ</w:t>
      </w:r>
    </w:p>
    <w:p w:rsidR="001F336A" w:rsidRDefault="001F336A" w:rsidP="003C1D96">
      <w:pPr>
        <w:tabs>
          <w:tab w:val="left" w:pos="9360"/>
        </w:tabs>
        <w:jc w:val="center"/>
        <w:rPr>
          <w:b/>
          <w:sz w:val="28"/>
          <w:szCs w:val="28"/>
        </w:rPr>
      </w:pPr>
    </w:p>
    <w:p w:rsidR="001F336A" w:rsidRPr="001F336A" w:rsidRDefault="001F336A" w:rsidP="001F336A">
      <w:pPr>
        <w:jc w:val="center"/>
        <w:rPr>
          <w:color w:val="000000"/>
        </w:rPr>
      </w:pPr>
      <w:r w:rsidRPr="001F336A">
        <w:rPr>
          <w:b/>
          <w:color w:val="000000"/>
        </w:rPr>
        <w:t>В</w:t>
      </w:r>
      <w:r>
        <w:rPr>
          <w:b/>
          <w:color w:val="000000"/>
        </w:rPr>
        <w:t xml:space="preserve">ЫСТАВКА </w:t>
      </w:r>
      <w:r w:rsidRPr="001F336A">
        <w:rPr>
          <w:b/>
          <w:color w:val="000000"/>
        </w:rPr>
        <w:t>«</w:t>
      </w:r>
      <w:r>
        <w:rPr>
          <w:b/>
          <w:color w:val="000000"/>
        </w:rPr>
        <w:t>ЦВЕТ СОЛНЦА</w:t>
      </w:r>
      <w:r w:rsidRPr="001F336A">
        <w:rPr>
          <w:b/>
          <w:color w:val="000000"/>
        </w:rPr>
        <w:t>»</w:t>
      </w:r>
    </w:p>
    <w:p w:rsidR="001F336A" w:rsidRPr="001F336A" w:rsidRDefault="001F336A" w:rsidP="001F336A">
      <w:pPr>
        <w:jc w:val="center"/>
        <w:rPr>
          <w:color w:val="000000"/>
        </w:rPr>
      </w:pPr>
    </w:p>
    <w:p w:rsidR="001F336A" w:rsidRPr="001F336A" w:rsidRDefault="001F336A" w:rsidP="001F336A">
      <w:pPr>
        <w:jc w:val="both"/>
        <w:rPr>
          <w:b/>
          <w:i/>
        </w:rPr>
      </w:pPr>
      <w:r w:rsidRPr="001F336A">
        <w:rPr>
          <w:b/>
          <w:i/>
        </w:rPr>
        <w:t xml:space="preserve">Врем проведения: </w:t>
      </w:r>
      <w:r w:rsidRPr="001F336A">
        <w:rPr>
          <w:b/>
          <w:i/>
          <w:color w:val="000000"/>
        </w:rPr>
        <w:t>13 мая</w:t>
      </w:r>
      <w:r>
        <w:rPr>
          <w:b/>
          <w:i/>
          <w:color w:val="000000"/>
        </w:rPr>
        <w:t xml:space="preserve"> </w:t>
      </w:r>
      <w:r w:rsidRPr="001F336A">
        <w:rPr>
          <w:b/>
          <w:i/>
          <w:color w:val="000000"/>
        </w:rPr>
        <w:t>- 10 июня 2015</w:t>
      </w:r>
      <w:r>
        <w:rPr>
          <w:b/>
          <w:i/>
          <w:color w:val="000000"/>
        </w:rPr>
        <w:t>, о</w:t>
      </w:r>
      <w:r w:rsidRPr="001F336A">
        <w:rPr>
          <w:b/>
          <w:i/>
        </w:rPr>
        <w:t>ткрытие 13 мая 2015 года в 18:00, к/т «Буревестник»</w:t>
      </w:r>
      <w:r>
        <w:rPr>
          <w:b/>
          <w:i/>
        </w:rPr>
        <w:t xml:space="preserve">, </w:t>
      </w:r>
      <w:r w:rsidRPr="001F336A">
        <w:rPr>
          <w:b/>
          <w:i/>
          <w:color w:val="FF0000"/>
        </w:rPr>
        <w:t>пресс-конференция — 16.00</w:t>
      </w:r>
    </w:p>
    <w:p w:rsidR="001F336A" w:rsidRPr="001F336A" w:rsidRDefault="001F336A" w:rsidP="001F336A">
      <w:pPr>
        <w:jc w:val="center"/>
        <w:rPr>
          <w:sz w:val="16"/>
          <w:szCs w:val="16"/>
        </w:rPr>
      </w:pPr>
    </w:p>
    <w:p w:rsidR="001F336A" w:rsidRDefault="001F336A" w:rsidP="001F336A">
      <w:pPr>
        <w:spacing w:after="240"/>
        <w:rPr>
          <w:b/>
          <w:i/>
          <w:color w:val="000000"/>
        </w:rPr>
      </w:pPr>
      <w:r w:rsidRPr="001F336A">
        <w:rPr>
          <w:b/>
          <w:i/>
          <w:color w:val="000000"/>
        </w:rPr>
        <w:t>Место проведения: МАУ КДЦ «Буревестник» (ул. Карла Маркса 27а)</w:t>
      </w:r>
    </w:p>
    <w:p w:rsidR="001F336A" w:rsidRPr="001F336A" w:rsidRDefault="001F336A" w:rsidP="001F336A">
      <w:pPr>
        <w:jc w:val="both"/>
      </w:pPr>
      <w:r w:rsidRPr="001F336A">
        <w:rPr>
          <w:color w:val="000000"/>
        </w:rPr>
        <w:t xml:space="preserve">Выставка «цвет солнца» - это продолжение проекта «два профиля». Художник Ольга Левченко и фотограф Яков Князев снова представят серию работ, посвященных странствию по Индии. Первый показ работ состоялся в </w:t>
      </w:r>
      <w:proofErr w:type="gramStart"/>
      <w:r w:rsidRPr="001F336A">
        <w:rPr>
          <w:color w:val="000000"/>
        </w:rPr>
        <w:t>декабре</w:t>
      </w:r>
      <w:proofErr w:type="gramEnd"/>
      <w:r w:rsidRPr="001F336A">
        <w:rPr>
          <w:color w:val="000000"/>
        </w:rPr>
        <w:t xml:space="preserve"> 2014-го. Это было 7000 км назад - именно столько занял новый маршрут, который и лег в основу путешествия по стране чудес. За этой цифрой виднеется восемь непохожих штатов. Каждый, со своими легендами и тайнами. Города постепенно </w:t>
      </w:r>
      <w:proofErr w:type="gramStart"/>
      <w:r w:rsidRPr="001F336A">
        <w:rPr>
          <w:color w:val="000000"/>
        </w:rPr>
        <w:t>развеивали одни мифы о себе и создавали</w:t>
      </w:r>
      <w:proofErr w:type="gramEnd"/>
      <w:r w:rsidRPr="001F336A">
        <w:rPr>
          <w:color w:val="000000"/>
        </w:rPr>
        <w:t xml:space="preserve"> новые. Движение, которое кипит вокруг, неизменно изумляет. Улицы, несмотря на сказочный (не всегда добрый) вид — это не пустые декорации.  Каждый закоулок, пускай и незначительный, здесь наполняет жизнь. И окрашена она в цвет солнца. Стены дворцов, свет ночного Дели, рассветы над Гангом, закаты в рисовых полях, одеяния монахов, потрескавшаяся глина, - все они впитали оттенки этого цвета. Глубоко проникает он и в сердце. Цвет солнца - это цвет радости, это цвет большого путешествия.</w:t>
      </w:r>
    </w:p>
    <w:p w:rsidR="001F336A" w:rsidRPr="001F336A" w:rsidRDefault="001F336A" w:rsidP="001F336A">
      <w:pPr>
        <w:jc w:val="both"/>
      </w:pPr>
      <w:r>
        <w:tab/>
      </w:r>
      <w:r w:rsidRPr="001F336A">
        <w:rPr>
          <w:color w:val="000000"/>
        </w:rPr>
        <w:t xml:space="preserve">Индия не проходит бесследно — она </w:t>
      </w:r>
      <w:proofErr w:type="gramStart"/>
      <w:r w:rsidRPr="001F336A">
        <w:rPr>
          <w:color w:val="000000"/>
        </w:rPr>
        <w:t>открывает новые силы и меняет</w:t>
      </w:r>
      <w:proofErr w:type="gramEnd"/>
      <w:r w:rsidRPr="001F336A">
        <w:rPr>
          <w:color w:val="000000"/>
        </w:rPr>
        <w:t xml:space="preserve"> угол зрения. Если в </w:t>
      </w:r>
      <w:proofErr w:type="gramStart"/>
      <w:r w:rsidRPr="001F336A">
        <w:rPr>
          <w:color w:val="000000"/>
        </w:rPr>
        <w:t>работах</w:t>
      </w:r>
      <w:proofErr w:type="gramEnd"/>
      <w:r w:rsidRPr="001F336A">
        <w:rPr>
          <w:color w:val="000000"/>
        </w:rPr>
        <w:t xml:space="preserve"> Ольги по-прежнему, главное - это сердце, то дорога сердца меняется и усложняется. Обилие цветов и растений в новых мотивах — это не что </w:t>
      </w:r>
      <w:proofErr w:type="gramStart"/>
      <w:r w:rsidRPr="001F336A">
        <w:rPr>
          <w:color w:val="000000"/>
        </w:rPr>
        <w:t>иное</w:t>
      </w:r>
      <w:proofErr w:type="gramEnd"/>
      <w:r w:rsidRPr="001F336A">
        <w:rPr>
          <w:color w:val="000000"/>
        </w:rPr>
        <w:t xml:space="preserve"> как желание цветом передать те состояния, тот воздух и свои сны. Портреты — явление для ее творчества также непривычное. Глаза героев - точно солнечные блики на </w:t>
      </w:r>
      <w:proofErr w:type="gramStart"/>
      <w:r w:rsidRPr="001F336A">
        <w:rPr>
          <w:color w:val="000000"/>
        </w:rPr>
        <w:t>рельефе</w:t>
      </w:r>
      <w:proofErr w:type="gramEnd"/>
      <w:r w:rsidRPr="001F336A">
        <w:rPr>
          <w:color w:val="000000"/>
        </w:rPr>
        <w:t xml:space="preserve"> лица - воспоминания неслучайных встреч.</w:t>
      </w:r>
    </w:p>
    <w:p w:rsidR="001F336A" w:rsidRPr="001F336A" w:rsidRDefault="001F336A" w:rsidP="001F336A">
      <w:pPr>
        <w:jc w:val="both"/>
        <w:rPr>
          <w:color w:val="000000"/>
        </w:rPr>
      </w:pPr>
      <w:r>
        <w:tab/>
      </w:r>
      <w:r w:rsidRPr="001F336A">
        <w:rPr>
          <w:color w:val="000000"/>
        </w:rPr>
        <w:t xml:space="preserve">Фотографии Якова — это попытки ухватить ускользающую магию момента. Всюду шум, запахи, блеск. Индия — это вызов и это чудо. Это долгие улицы без единого кадра и десятки снимков неподвижного пожилого музыканта на </w:t>
      </w:r>
      <w:proofErr w:type="gramStart"/>
      <w:r w:rsidRPr="001F336A">
        <w:rPr>
          <w:color w:val="000000"/>
        </w:rPr>
        <w:t>крыльце</w:t>
      </w:r>
      <w:proofErr w:type="gramEnd"/>
      <w:r w:rsidRPr="001F336A">
        <w:rPr>
          <w:color w:val="000000"/>
        </w:rPr>
        <w:t xml:space="preserve"> дома. Вся новая </w:t>
      </w:r>
      <w:r w:rsidRPr="001F336A">
        <w:rPr>
          <w:color w:val="000000"/>
        </w:rPr>
        <w:lastRenderedPageBreak/>
        <w:t xml:space="preserve">коллекция снимков представляет собой </w:t>
      </w:r>
      <w:proofErr w:type="spellStart"/>
      <w:r w:rsidRPr="001F336A">
        <w:rPr>
          <w:color w:val="000000"/>
        </w:rPr>
        <w:t>документалистику</w:t>
      </w:r>
      <w:proofErr w:type="spellEnd"/>
      <w:r w:rsidRPr="001F336A">
        <w:rPr>
          <w:color w:val="000000"/>
        </w:rPr>
        <w:t xml:space="preserve"> моментов, которые прекрасны сами по себе. Снятые кадры выливаются в серии, неснятые — в новые путешествия. </w:t>
      </w:r>
    </w:p>
    <w:p w:rsidR="001F336A" w:rsidRDefault="001F336A" w:rsidP="001F336A">
      <w:pPr>
        <w:ind w:firstLine="708"/>
        <w:jc w:val="both"/>
        <w:rPr>
          <w:color w:val="000000"/>
        </w:rPr>
      </w:pPr>
      <w:r w:rsidRPr="001F336A">
        <w:rPr>
          <w:color w:val="000000"/>
        </w:rPr>
        <w:t>К этой выставки мы ввели новый формат "гостей проекта" — так, в роли гостя свои работы может показать каждый, чье творчество созвучно тематике показа.</w:t>
      </w:r>
      <w:r w:rsidRPr="001F336A">
        <w:rPr>
          <w:color w:val="000000"/>
        </w:rPr>
        <w:br/>
        <w:t>Курильцева Ольга путешествовала вместе с нами в 2014 году, после чего и собрала серию работ об этой стране. Среди любимых материалов Ольги - масляная пастель. С ее помощью она легко передает и выразительный взгляд и сложные цветовые решения.</w:t>
      </w:r>
    </w:p>
    <w:p w:rsidR="001F336A" w:rsidRPr="001F336A" w:rsidRDefault="001F336A" w:rsidP="001F336A">
      <w:pPr>
        <w:ind w:firstLine="708"/>
        <w:jc w:val="both"/>
        <w:rPr>
          <w:color w:val="000000"/>
        </w:rPr>
      </w:pPr>
      <w:r w:rsidRPr="001F336A">
        <w:rPr>
          <w:color w:val="000000"/>
        </w:rPr>
        <w:t xml:space="preserve">Пастельные пейзажи излучают солнечный свет. Яркие лучи </w:t>
      </w:r>
      <w:proofErr w:type="gramStart"/>
      <w:r w:rsidRPr="001F336A">
        <w:rPr>
          <w:color w:val="000000"/>
        </w:rPr>
        <w:t>окутывают зрителя и из шума вокруг постепенно возникает</w:t>
      </w:r>
      <w:proofErr w:type="gramEnd"/>
      <w:r w:rsidRPr="001F336A">
        <w:rPr>
          <w:color w:val="000000"/>
        </w:rPr>
        <w:t xml:space="preserve"> шуршание горячего песка с побережья Индийского океана.</w:t>
      </w:r>
    </w:p>
    <w:p w:rsidR="001F336A" w:rsidRPr="001F336A" w:rsidRDefault="001F336A" w:rsidP="001F336A">
      <w:pPr>
        <w:ind w:firstLine="708"/>
        <w:jc w:val="both"/>
      </w:pPr>
      <w:r w:rsidRPr="001F336A">
        <w:rPr>
          <w:color w:val="000000"/>
        </w:rPr>
        <w:t xml:space="preserve">Одна из целей выставки, со слов ее авторов, «напомнить, что бывает совсем иная среда, от которой единственное, что может отделять — это не 6000 км к юго-востоку, но досадная неготовность открытий в зрелом возрасте». </w:t>
      </w:r>
    </w:p>
    <w:p w:rsidR="00F32BEA" w:rsidRDefault="00F32BEA" w:rsidP="003C1D96">
      <w:pPr>
        <w:tabs>
          <w:tab w:val="left" w:pos="9360"/>
        </w:tabs>
        <w:jc w:val="center"/>
        <w:rPr>
          <w:b/>
          <w:sz w:val="28"/>
          <w:szCs w:val="28"/>
        </w:rPr>
      </w:pPr>
    </w:p>
    <w:p w:rsidR="005450A5" w:rsidRDefault="005450A5" w:rsidP="003C1D96">
      <w:pPr>
        <w:jc w:val="center"/>
        <w:rPr>
          <w:b/>
          <w:sz w:val="28"/>
          <w:szCs w:val="28"/>
          <w:u w:val="single"/>
        </w:rPr>
      </w:pPr>
    </w:p>
    <w:p w:rsidR="007C4B92" w:rsidRPr="003C1D96" w:rsidRDefault="007C4B92" w:rsidP="003C1D96">
      <w:pPr>
        <w:jc w:val="center"/>
        <w:rPr>
          <w:b/>
          <w:sz w:val="28"/>
          <w:szCs w:val="28"/>
          <w:u w:val="single"/>
        </w:rPr>
      </w:pPr>
      <w:r w:rsidRPr="003C1D96">
        <w:rPr>
          <w:b/>
          <w:sz w:val="28"/>
          <w:szCs w:val="28"/>
          <w:u w:val="single"/>
        </w:rPr>
        <w:t>«ЦЕНТР В.С.ВЫСОЦКОГО В ТОЛЬЯТТИ»</w:t>
      </w:r>
    </w:p>
    <w:p w:rsidR="007C4B92" w:rsidRPr="003C1D96" w:rsidRDefault="007C4B92" w:rsidP="003C1D96">
      <w:pPr>
        <w:jc w:val="center"/>
        <w:rPr>
          <w:i/>
        </w:rPr>
      </w:pPr>
      <w:r w:rsidRPr="003C1D96">
        <w:rPr>
          <w:i/>
        </w:rPr>
        <w:t xml:space="preserve">(ул. </w:t>
      </w:r>
      <w:proofErr w:type="gramStart"/>
      <w:r w:rsidRPr="003C1D96">
        <w:rPr>
          <w:i/>
        </w:rPr>
        <w:t>Революционная</w:t>
      </w:r>
      <w:proofErr w:type="gramEnd"/>
      <w:r w:rsidRPr="003C1D96">
        <w:rPr>
          <w:i/>
        </w:rPr>
        <w:t xml:space="preserve"> 3/56, (</w:t>
      </w:r>
      <w:r w:rsidRPr="003C1D96">
        <w:rPr>
          <w:i/>
          <w:lang w:val="en-US"/>
        </w:rPr>
        <w:t>I</w:t>
      </w:r>
      <w:r w:rsidRPr="003C1D96">
        <w:rPr>
          <w:i/>
        </w:rPr>
        <w:t xml:space="preserve"> комплексное общежитие, 2 этаж) т.: 37-13-32, 89276137811)</w:t>
      </w:r>
    </w:p>
    <w:p w:rsidR="005450A5" w:rsidRPr="005450A5" w:rsidRDefault="005450A5" w:rsidP="003C1D96">
      <w:pPr>
        <w:pStyle w:val="a6"/>
        <w:spacing w:after="0"/>
        <w:jc w:val="center"/>
        <w:rPr>
          <w:rFonts w:ascii="Times New Roman" w:hAnsi="Times New Roman" w:cs="Times New Roman"/>
          <w:b/>
        </w:rPr>
      </w:pPr>
    </w:p>
    <w:p w:rsidR="007C4B92" w:rsidRPr="003C1D96" w:rsidRDefault="007C4B92" w:rsidP="003C1D96">
      <w:pPr>
        <w:jc w:val="both"/>
        <w:rPr>
          <w:bCs/>
        </w:rPr>
      </w:pPr>
      <w:r w:rsidRPr="003C1D96">
        <w:rPr>
          <w:b/>
          <w:bCs/>
        </w:rPr>
        <w:t>17.05.2015</w:t>
      </w:r>
      <w:r w:rsidR="00120EED">
        <w:rPr>
          <w:b/>
          <w:bCs/>
        </w:rPr>
        <w:t xml:space="preserve"> </w:t>
      </w:r>
      <w:r w:rsidRPr="003C1D96">
        <w:rPr>
          <w:b/>
          <w:bCs/>
        </w:rPr>
        <w:t>г в 14.00</w:t>
      </w:r>
      <w:r w:rsidRPr="003C1D96">
        <w:rPr>
          <w:bCs/>
        </w:rPr>
        <w:t xml:space="preserve"> в литературной гостиной «Библиотеки Автограда». </w:t>
      </w:r>
    </w:p>
    <w:p w:rsidR="007C4B92" w:rsidRPr="003C1D96" w:rsidRDefault="007C4B92" w:rsidP="003C1D96">
      <w:pPr>
        <w:jc w:val="both"/>
        <w:rPr>
          <w:bCs/>
        </w:rPr>
      </w:pPr>
      <w:r w:rsidRPr="003C1D96">
        <w:rPr>
          <w:bCs/>
        </w:rPr>
        <w:t>Адрес: г</w:t>
      </w:r>
      <w:proofErr w:type="gramStart"/>
      <w:r w:rsidRPr="003C1D96">
        <w:rPr>
          <w:bCs/>
        </w:rPr>
        <w:t>.Т</w:t>
      </w:r>
      <w:proofErr w:type="gramEnd"/>
      <w:r w:rsidRPr="003C1D96">
        <w:rPr>
          <w:bCs/>
        </w:rPr>
        <w:t xml:space="preserve">ольятти, ул. Юбилейная,8  </w:t>
      </w:r>
    </w:p>
    <w:p w:rsidR="00A66FE1" w:rsidRPr="003C1D96" w:rsidRDefault="007C4B92" w:rsidP="003C1D96">
      <w:pPr>
        <w:jc w:val="both"/>
        <w:rPr>
          <w:bCs/>
        </w:rPr>
      </w:pPr>
      <w:r w:rsidRPr="003C1D96">
        <w:rPr>
          <w:bCs/>
        </w:rPr>
        <w:t xml:space="preserve">Книга рассказывает о Николае Лукьяновиче </w:t>
      </w:r>
      <w:proofErr w:type="spellStart"/>
      <w:r w:rsidRPr="003C1D96">
        <w:rPr>
          <w:bCs/>
        </w:rPr>
        <w:t>Дупаке</w:t>
      </w:r>
      <w:proofErr w:type="spellEnd"/>
      <w:r w:rsidRPr="003C1D96">
        <w:rPr>
          <w:bCs/>
        </w:rPr>
        <w:t xml:space="preserve">, участнике Великой Отечественной войны, командире кавалерийского эскадрона, актёре театра и кино, директоре театра на Таганке с 1963 по 1990г. Заслуженном </w:t>
      </w:r>
      <w:proofErr w:type="gramStart"/>
      <w:r w:rsidRPr="003C1D96">
        <w:rPr>
          <w:bCs/>
        </w:rPr>
        <w:t>артисте</w:t>
      </w:r>
      <w:proofErr w:type="gramEnd"/>
      <w:r w:rsidRPr="003C1D96">
        <w:rPr>
          <w:bCs/>
        </w:rPr>
        <w:t xml:space="preserve"> РСФСР и Украины. В программе вы увидите фрагменты из фильмов, спектаклей, кадры кинохроники. Прозвучат песни и стихи В.Высоцкого, Л.Филатова, Д.Самойлова, К.Симонова, Б.Слуцкого, В.Маяковского </w:t>
      </w:r>
    </w:p>
    <w:p w:rsidR="007C4B92" w:rsidRPr="003C1D96" w:rsidRDefault="007C4B92" w:rsidP="003C1D96">
      <w:pPr>
        <w:jc w:val="both"/>
        <w:rPr>
          <w:bCs/>
        </w:rPr>
      </w:pPr>
      <w:r w:rsidRPr="003C1D96">
        <w:rPr>
          <w:bCs/>
        </w:rPr>
        <w:t>и др.</w:t>
      </w:r>
    </w:p>
    <w:p w:rsidR="00A66FE1" w:rsidRDefault="00A66FE1" w:rsidP="003C1D96">
      <w:pPr>
        <w:jc w:val="both"/>
        <w:rPr>
          <w:bCs/>
        </w:rPr>
      </w:pPr>
    </w:p>
    <w:p w:rsidR="00890B43" w:rsidRDefault="00890B43" w:rsidP="003C1D96">
      <w:pPr>
        <w:jc w:val="both"/>
        <w:rPr>
          <w:bCs/>
        </w:rPr>
      </w:pPr>
    </w:p>
    <w:p w:rsidR="00890B43" w:rsidRPr="00DF1038" w:rsidRDefault="00DF1038" w:rsidP="00DF1038">
      <w:pPr>
        <w:jc w:val="center"/>
        <w:rPr>
          <w:b/>
          <w:color w:val="000000"/>
          <w:sz w:val="28"/>
          <w:szCs w:val="28"/>
          <w:u w:val="single"/>
        </w:rPr>
      </w:pPr>
      <w:r>
        <w:rPr>
          <w:b/>
          <w:color w:val="000000"/>
          <w:sz w:val="28"/>
          <w:szCs w:val="28"/>
          <w:u w:val="single"/>
        </w:rPr>
        <w:t xml:space="preserve">БЛАГОТВОРИТЕЛЬНЫЙ </w:t>
      </w:r>
      <w:r w:rsidRPr="00DF1038">
        <w:rPr>
          <w:b/>
          <w:color w:val="000000"/>
          <w:sz w:val="28"/>
          <w:szCs w:val="28"/>
          <w:u w:val="single"/>
        </w:rPr>
        <w:t>ФОНД «ДВИЖЕНИЕ МОЛОДЫХ»</w:t>
      </w:r>
    </w:p>
    <w:p w:rsidR="00890B43" w:rsidRDefault="00890B43" w:rsidP="00890B43">
      <w:pPr>
        <w:jc w:val="center"/>
        <w:rPr>
          <w:i/>
        </w:rPr>
      </w:pPr>
      <w:proofErr w:type="gramStart"/>
      <w:r>
        <w:rPr>
          <w:i/>
        </w:rPr>
        <w:t>(</w:t>
      </w:r>
      <w:r w:rsidRPr="00890B43">
        <w:rPr>
          <w:i/>
        </w:rPr>
        <w:t xml:space="preserve">445051, РФ, Самарская область, г. Тольятти, ул. Маршала Жукова, </w:t>
      </w:r>
      <w:proofErr w:type="gramEnd"/>
    </w:p>
    <w:p w:rsidR="00890B43" w:rsidRPr="00890B43" w:rsidRDefault="00890B43" w:rsidP="00890B43">
      <w:pPr>
        <w:jc w:val="center"/>
        <w:rPr>
          <w:i/>
        </w:rPr>
      </w:pPr>
      <w:r w:rsidRPr="00890B43">
        <w:rPr>
          <w:i/>
        </w:rPr>
        <w:t>35б</w:t>
      </w:r>
      <w:r>
        <w:rPr>
          <w:i/>
        </w:rPr>
        <w:t xml:space="preserve">, </w:t>
      </w:r>
      <w:r w:rsidRPr="00890B43">
        <w:rPr>
          <w:i/>
        </w:rPr>
        <w:t>тел/факс (8482) 933-477, 933-499</w:t>
      </w:r>
    </w:p>
    <w:p w:rsidR="00890B43" w:rsidRPr="002E3C0F" w:rsidRDefault="00890B43" w:rsidP="00890B43">
      <w:pPr>
        <w:rPr>
          <w:color w:val="000000"/>
          <w:sz w:val="22"/>
          <w:szCs w:val="22"/>
        </w:rPr>
      </w:pPr>
    </w:p>
    <w:p w:rsidR="00890B43" w:rsidRPr="00890B43" w:rsidRDefault="00890B43" w:rsidP="00890B43">
      <w:pPr>
        <w:ind w:firstLine="709"/>
        <w:jc w:val="both"/>
        <w:rPr>
          <w:i/>
          <w:sz w:val="22"/>
          <w:szCs w:val="22"/>
        </w:rPr>
      </w:pPr>
      <w:r w:rsidRPr="00890B43">
        <w:rPr>
          <w:b/>
          <w:i/>
          <w:sz w:val="22"/>
          <w:szCs w:val="22"/>
        </w:rPr>
        <w:t xml:space="preserve">Благотворительный Фонд «Движение молодых» и ТРК «Русь на Волге», в </w:t>
      </w:r>
      <w:r w:rsidRPr="00890B43">
        <w:rPr>
          <w:rStyle w:val="apple-style-span"/>
          <w:b/>
          <w:i/>
          <w:shd w:val="clear" w:color="auto" w:fill="FFFFFF"/>
        </w:rPr>
        <w:t xml:space="preserve">честь </w:t>
      </w:r>
      <w:r w:rsidRPr="00890B43">
        <w:rPr>
          <w:b/>
          <w:i/>
        </w:rPr>
        <w:t>70-летия Победы в Великой Отечественной войне</w:t>
      </w:r>
      <w:r w:rsidRPr="00890B43">
        <w:rPr>
          <w:b/>
          <w:i/>
          <w:sz w:val="22"/>
          <w:szCs w:val="22"/>
        </w:rPr>
        <w:t>, проводит социально-патриотический проект  «Фотовыставка «Не просто соседи»  по 30 мая 2015г.</w:t>
      </w:r>
    </w:p>
    <w:p w:rsidR="00890B43" w:rsidRPr="002E3C0F" w:rsidRDefault="00890B43" w:rsidP="00890B43">
      <w:pPr>
        <w:rPr>
          <w:sz w:val="22"/>
          <w:szCs w:val="22"/>
          <w:u w:val="single"/>
        </w:rPr>
      </w:pPr>
    </w:p>
    <w:p w:rsidR="00890B43" w:rsidRPr="00890B43" w:rsidRDefault="00890B43" w:rsidP="00890B43">
      <w:pPr>
        <w:rPr>
          <w:u w:val="single"/>
        </w:rPr>
      </w:pPr>
      <w:r w:rsidRPr="00890B43">
        <w:rPr>
          <w:u w:val="single"/>
        </w:rPr>
        <w:t>Цели и задачи проекта:</w:t>
      </w:r>
    </w:p>
    <w:p w:rsidR="00890B43" w:rsidRPr="00890B43" w:rsidRDefault="00890B43" w:rsidP="00890B43">
      <w:pPr>
        <w:ind w:firstLine="709"/>
        <w:jc w:val="both"/>
      </w:pPr>
      <w:r w:rsidRPr="00890B43">
        <w:t xml:space="preserve">В мае этого года, когда вся страна будет праздновать 70-летие Победы советского народа над фашистской Германией, в Тольятти состоится открытие фотовыставки «Не просто соседи». </w:t>
      </w:r>
    </w:p>
    <w:p w:rsidR="00890B43" w:rsidRPr="00890B43" w:rsidRDefault="00890B43" w:rsidP="00890B43">
      <w:pPr>
        <w:jc w:val="both"/>
      </w:pPr>
      <w:r w:rsidRPr="00890B43">
        <w:t xml:space="preserve">Ее героями станут ветераны Великой отечественной войны. Те из них, кто еще живет с нами по соседству. С кем мы почти ежедневно встречаемся на улице, в общественном транспорте, на скамейке у подъезда. Наши ветераны это простые герои, привыкшие </w:t>
      </w:r>
      <w:proofErr w:type="gramStart"/>
      <w:r w:rsidRPr="00890B43">
        <w:t>к</w:t>
      </w:r>
      <w:proofErr w:type="gramEnd"/>
      <w:r w:rsidRPr="00890B43">
        <w:t xml:space="preserve"> простой жизни. От нас им требуется не так уж много – внимание к их подвигу, спасшему каждого из нас, в прямом </w:t>
      </w:r>
      <w:proofErr w:type="gramStart"/>
      <w:r w:rsidRPr="00890B43">
        <w:t>смысле</w:t>
      </w:r>
      <w:proofErr w:type="gramEnd"/>
      <w:r w:rsidRPr="00890B43">
        <w:t xml:space="preserve"> от рабства и уничтожения. </w:t>
      </w:r>
    </w:p>
    <w:p w:rsidR="00890B43" w:rsidRPr="00890B43" w:rsidRDefault="00890B43" w:rsidP="00890B43">
      <w:pPr>
        <w:jc w:val="both"/>
      </w:pPr>
    </w:p>
    <w:p w:rsidR="00890B43" w:rsidRPr="00890B43" w:rsidRDefault="00890B43" w:rsidP="00890B43">
      <w:pPr>
        <w:jc w:val="both"/>
      </w:pPr>
      <w:r w:rsidRPr="00890B43">
        <w:t>Кому это нужно:</w:t>
      </w:r>
    </w:p>
    <w:p w:rsidR="00890B43" w:rsidRPr="00890B43" w:rsidRDefault="00890B43" w:rsidP="00890B43">
      <w:pPr>
        <w:jc w:val="both"/>
      </w:pPr>
      <w:r w:rsidRPr="00890B43">
        <w:t xml:space="preserve"> - В первую очередь, ветеранам, кто прошел эту страшную войну. Особенно это ОБЩЕСТВЕННОЕ ПРИЗНАНИЕ необходимо им сегодня, когда слышны лживые доводы, принижающие заслуги советских солдат. А иногда и обеляющие то, с чем они сражались, не щадя своей жизни – фашистскую нечисть, отголоски которой и ныне слышны не так далеко от наших границ. Эта выставка нужна и нам как напоминание об искреннем почтении, которое необходимо испытывать в отношении к ветеранам. </w:t>
      </w:r>
    </w:p>
    <w:p w:rsidR="00890B43" w:rsidRPr="00890B43" w:rsidRDefault="00890B43" w:rsidP="00890B43">
      <w:pPr>
        <w:jc w:val="both"/>
      </w:pPr>
      <w:r w:rsidRPr="00890B43">
        <w:lastRenderedPageBreak/>
        <w:t xml:space="preserve"> - Нашим детям, молодому поколению, которое, к сожалению, все меньше знает о подвиге своих бабушек и дедушек, о Великой войне. Этот проект - возможность передать уважение к участникам войны нашим детям – здесь они смогут понять, что героические воины-победители живут не только в </w:t>
      </w:r>
      <w:proofErr w:type="gramStart"/>
      <w:r w:rsidRPr="00890B43">
        <w:t>книгах</w:t>
      </w:r>
      <w:proofErr w:type="gramEnd"/>
      <w:r w:rsidRPr="00890B43">
        <w:t xml:space="preserve"> и фильмах, но и рядом с ними. Мы можем реально способствовать тому, что подрастающее поколение сможет изменить свое отношение к этой Великой Дате, к Великой войне, таким образом, и к истории своей страны, своего народа, своих предков, своей семьи...</w:t>
      </w:r>
    </w:p>
    <w:p w:rsidR="00890B43" w:rsidRPr="00890B43" w:rsidRDefault="00890B43" w:rsidP="00890B43"/>
    <w:p w:rsidR="00890B43" w:rsidRPr="00890B43" w:rsidRDefault="00890B43" w:rsidP="00890B43">
      <w:r w:rsidRPr="00890B43">
        <w:t xml:space="preserve"> - Всем нам</w:t>
      </w:r>
    </w:p>
    <w:p w:rsidR="00890B43" w:rsidRPr="00890B43" w:rsidRDefault="00890B43" w:rsidP="00890B43"/>
    <w:p w:rsidR="00890B43" w:rsidRPr="00890B43" w:rsidRDefault="00890B43" w:rsidP="00890B43">
      <w:r w:rsidRPr="00890B43">
        <w:t xml:space="preserve">Фотовыставка «Не просто соседи» должна показать – мы, наши дети, наши деды и бабушки, живем в едином, связанном одной историей мире, в одном городе, в котором все должны </w:t>
      </w:r>
      <w:proofErr w:type="gramStart"/>
      <w:r w:rsidRPr="00890B43">
        <w:t>уважать и поддерживать</w:t>
      </w:r>
      <w:proofErr w:type="gramEnd"/>
      <w:r w:rsidRPr="00890B43">
        <w:t xml:space="preserve"> друг друга. Мы все одной крови, потому что в нас течет кровь ПОБЕДИТЕЛЕЙ! Мы</w:t>
      </w:r>
      <w:proofErr w:type="gramStart"/>
      <w:r w:rsidRPr="00890B43">
        <w:t xml:space="preserve"> О</w:t>
      </w:r>
      <w:proofErr w:type="gramEnd"/>
      <w:r w:rsidRPr="00890B43">
        <w:t>дин народ. У нас</w:t>
      </w:r>
      <w:proofErr w:type="gramStart"/>
      <w:r w:rsidRPr="00890B43">
        <w:t xml:space="preserve"> О</w:t>
      </w:r>
      <w:proofErr w:type="gramEnd"/>
      <w:r w:rsidRPr="00890B43">
        <w:t>дна история. И у нас</w:t>
      </w:r>
      <w:proofErr w:type="gramStart"/>
      <w:r w:rsidRPr="00890B43">
        <w:t xml:space="preserve"> О</w:t>
      </w:r>
      <w:proofErr w:type="gramEnd"/>
      <w:r w:rsidRPr="00890B43">
        <w:t>дно будущее.</w:t>
      </w:r>
    </w:p>
    <w:p w:rsidR="00890B43" w:rsidRPr="00890B43" w:rsidRDefault="00890B43" w:rsidP="00890B43"/>
    <w:p w:rsidR="00890B43" w:rsidRPr="00890B43" w:rsidRDefault="00890B43" w:rsidP="00890B43">
      <w:pPr>
        <w:rPr>
          <w:u w:val="single"/>
        </w:rPr>
      </w:pPr>
      <w:r w:rsidRPr="00890B43">
        <w:rPr>
          <w:u w:val="single"/>
        </w:rPr>
        <w:t>Описание Проекта «Фотовыставки «Не просто соседи»:</w:t>
      </w:r>
    </w:p>
    <w:p w:rsidR="00890B43" w:rsidRPr="00890B43" w:rsidRDefault="00890B43" w:rsidP="00890B43">
      <w:pPr>
        <w:rPr>
          <w:u w:val="single"/>
        </w:rPr>
      </w:pPr>
    </w:p>
    <w:p w:rsidR="00890B43" w:rsidRPr="00890B43" w:rsidRDefault="00890B43" w:rsidP="00890B43">
      <w:pPr>
        <w:jc w:val="both"/>
      </w:pPr>
      <w:r w:rsidRPr="00890B43">
        <w:t>Благотворительный Фонд «Движение молодых» при работе над проектом тесно сотрудничает с Общественными организациями – Советами ветеранов Автозаводского, Центрального и Комсомольского районов города Тольятти. Данные организации предоставляют сведения о ветеранах Великой Отечественной войны - участниках боевых действий, готовых принять участие в проекте. Всего, по городу Тольятти, будет привлечено 100 ветеранов.</w:t>
      </w:r>
    </w:p>
    <w:p w:rsidR="00890B43" w:rsidRPr="00890B43" w:rsidRDefault="00890B43" w:rsidP="00890B43">
      <w:pPr>
        <w:jc w:val="both"/>
      </w:pPr>
      <w:r w:rsidRPr="00890B43">
        <w:t xml:space="preserve">Благотворительный Фонд «Движение молодых» организует профессиональные </w:t>
      </w:r>
      <w:proofErr w:type="spellStart"/>
      <w:r w:rsidRPr="00890B43">
        <w:t>фотосессии</w:t>
      </w:r>
      <w:proofErr w:type="spellEnd"/>
      <w:r w:rsidRPr="00890B43">
        <w:t xml:space="preserve"> участников проекта, как выездного характера (для лиц с ограниченной возможностью передвижения), так и стационарные. Журналисты проведут интервью с каждым участником проекта.</w:t>
      </w:r>
    </w:p>
    <w:p w:rsidR="00890B43" w:rsidRPr="00890B43" w:rsidRDefault="00890B43" w:rsidP="00890B43">
      <w:pPr>
        <w:jc w:val="both"/>
      </w:pPr>
      <w:r w:rsidRPr="00890B43">
        <w:t>На основе полученных материалов будет изготовлено 100 шт. изображений (минимальный формат А</w:t>
      </w:r>
      <w:proofErr w:type="gramStart"/>
      <w:r w:rsidRPr="00890B43">
        <w:t>2</w:t>
      </w:r>
      <w:proofErr w:type="gramEnd"/>
      <w:r w:rsidRPr="00890B43">
        <w:t xml:space="preserve"> – максимальный А0), содержащих фотографию и военную биографию ветерана. Все изображения будут оснащены системой крепления для размещения на </w:t>
      </w:r>
      <w:proofErr w:type="gramStart"/>
      <w:r w:rsidRPr="00890B43">
        <w:t>стендах</w:t>
      </w:r>
      <w:proofErr w:type="gramEnd"/>
      <w:r w:rsidRPr="00890B43">
        <w:t>.</w:t>
      </w:r>
    </w:p>
    <w:p w:rsidR="00890B43" w:rsidRPr="00890B43" w:rsidRDefault="00890B43" w:rsidP="00890B43">
      <w:pPr>
        <w:jc w:val="both"/>
      </w:pPr>
    </w:p>
    <w:p w:rsidR="00890B43" w:rsidRPr="00890B43" w:rsidRDefault="00890B43" w:rsidP="00890B43">
      <w:pPr>
        <w:jc w:val="both"/>
      </w:pPr>
      <w:r w:rsidRPr="00890B43">
        <w:t xml:space="preserve">Выставочный проект «Не просто соседи» будет проходить в период с 6 по 30 мая 2015г. в галерее «Атриум», находящейся на территории ТРК «Русь на Волге». Так же на территории 1 этажа ТРК «Русь на Волге» будут установлены праздничные инсталляции, содержащие фотоработы, плазмы с хроникой. Посещение выставки для горожан и гостей города Тольятти – бесплатно, в </w:t>
      </w:r>
      <w:proofErr w:type="gramStart"/>
      <w:r w:rsidRPr="00890B43">
        <w:t>режиме</w:t>
      </w:r>
      <w:proofErr w:type="gramEnd"/>
      <w:r w:rsidRPr="00890B43">
        <w:t xml:space="preserve"> 10:00-21:00, без выходных.  </w:t>
      </w:r>
    </w:p>
    <w:p w:rsidR="00890B43" w:rsidRPr="00890B43" w:rsidRDefault="00890B43" w:rsidP="00890B43">
      <w:pPr>
        <w:jc w:val="both"/>
      </w:pPr>
      <w:r w:rsidRPr="00890B43">
        <w:t>С 6 мая предполагается открытое посещение, в том числе для школ,  9 мая  будет проходить праздничное мероприятие.</w:t>
      </w:r>
    </w:p>
    <w:p w:rsidR="00890B43" w:rsidRPr="00890B43" w:rsidRDefault="00890B43" w:rsidP="00890B43">
      <w:r w:rsidRPr="00890B43">
        <w:t>Фотовыставка «Не просто соседи» будет широко освещаться в СМИ: журналы, газеты, телевидение, информационно-новостные сайты.</w:t>
      </w:r>
    </w:p>
    <w:p w:rsidR="00890B43" w:rsidRPr="003C1D96" w:rsidRDefault="00890B43" w:rsidP="003C1D96">
      <w:pPr>
        <w:jc w:val="both"/>
        <w:rPr>
          <w:bCs/>
        </w:rPr>
      </w:pPr>
    </w:p>
    <w:p w:rsidR="00443C4B" w:rsidRPr="003C1D96" w:rsidRDefault="00443C4B" w:rsidP="003C1D96"/>
    <w:p w:rsidR="00FF35E1" w:rsidRPr="003C1D96" w:rsidRDefault="007F0A24" w:rsidP="003C1D96">
      <w:pPr>
        <w:jc w:val="center"/>
        <w:rPr>
          <w:b/>
          <w:sz w:val="28"/>
          <w:szCs w:val="28"/>
        </w:rPr>
      </w:pPr>
      <w:r w:rsidRPr="003C1D96">
        <w:rPr>
          <w:b/>
          <w:sz w:val="28"/>
          <w:szCs w:val="28"/>
        </w:rPr>
        <w:t xml:space="preserve">КОНКУРСЫ, </w:t>
      </w:r>
      <w:r w:rsidR="00E01C28" w:rsidRPr="003C1D96">
        <w:rPr>
          <w:b/>
          <w:sz w:val="28"/>
          <w:szCs w:val="28"/>
        </w:rPr>
        <w:t xml:space="preserve">ФЕСТИВАЛИ </w:t>
      </w:r>
    </w:p>
    <w:p w:rsidR="007F0A24" w:rsidRPr="003C1D96" w:rsidRDefault="007F0A24" w:rsidP="003C1D96">
      <w:pPr>
        <w:shd w:val="clear" w:color="auto" w:fill="FFFFFF"/>
        <w:jc w:val="both"/>
        <w:rPr>
          <w:b/>
          <w:bCs/>
          <w:color w:val="FF0000"/>
          <w:sz w:val="28"/>
          <w:szCs w:val="28"/>
        </w:rPr>
      </w:pPr>
    </w:p>
    <w:p w:rsidR="007F0A24" w:rsidRPr="003C1D96" w:rsidRDefault="007F0A24" w:rsidP="003C1D96">
      <w:pPr>
        <w:jc w:val="center"/>
        <w:rPr>
          <w:b/>
        </w:rPr>
      </w:pPr>
      <w:r w:rsidRPr="003C1D96">
        <w:rPr>
          <w:b/>
        </w:rPr>
        <w:t>Информация</w:t>
      </w:r>
    </w:p>
    <w:p w:rsidR="007F0A24" w:rsidRPr="003C1D96" w:rsidRDefault="007F0A24" w:rsidP="003C1D96">
      <w:pPr>
        <w:jc w:val="center"/>
        <w:rPr>
          <w:b/>
        </w:rPr>
      </w:pPr>
      <w:r w:rsidRPr="003C1D96">
        <w:rPr>
          <w:b/>
        </w:rPr>
        <w:t>о начале приема заявок на участие в отборе на предоставление субсидий  юридическим лицам (за исключением субсидий муниципальным учреждениям), индивидуальным предпринимателям, а также физическим лицам – производителям товаров, работ, услуг, осуществляющим деятельность в сфере культуры городского округа Тольятти, в 2015 году</w:t>
      </w:r>
    </w:p>
    <w:p w:rsidR="007F0A24" w:rsidRPr="003C1D96" w:rsidRDefault="007F0A24" w:rsidP="003C1D96">
      <w:pPr>
        <w:jc w:val="center"/>
        <w:rPr>
          <w:b/>
        </w:rPr>
      </w:pPr>
    </w:p>
    <w:p w:rsidR="007F0A24" w:rsidRPr="003C1D96" w:rsidRDefault="007F0A24" w:rsidP="003C1D96">
      <w:pPr>
        <w:jc w:val="both"/>
        <w:rPr>
          <w:color w:val="000000"/>
        </w:rPr>
      </w:pPr>
      <w:r w:rsidRPr="003C1D96">
        <w:rPr>
          <w:color w:val="000000"/>
        </w:rPr>
        <w:lastRenderedPageBreak/>
        <w:t>Субсидии предоставляются на безвозмездной и безвозвратной основе в целях финансового обеспечения (возмещения) затрат или недополученных доходов в 2015 году в связи с производством (реализацией) товаров, выполнением работ, оказанием услуг в сфере культуры на территории городского округа Тольятти по направлениям:</w:t>
      </w:r>
    </w:p>
    <w:p w:rsidR="007F0A24" w:rsidRPr="003C1D96" w:rsidRDefault="007F0A24" w:rsidP="003C1D96">
      <w:pPr>
        <w:pStyle w:val="HTML"/>
        <w:shd w:val="clear" w:color="auto" w:fill="FFFFFF"/>
        <w:jc w:val="both"/>
        <w:rPr>
          <w:rFonts w:ascii="Times New Roman" w:hAnsi="Times New Roman" w:cs="Times New Roman"/>
          <w:color w:val="000000"/>
          <w:sz w:val="24"/>
          <w:szCs w:val="24"/>
          <w:u w:val="single"/>
        </w:rPr>
      </w:pPr>
      <w:r w:rsidRPr="003C1D96">
        <w:rPr>
          <w:rFonts w:ascii="Times New Roman" w:hAnsi="Times New Roman" w:cs="Times New Roman"/>
          <w:color w:val="000000"/>
          <w:sz w:val="24"/>
          <w:szCs w:val="24"/>
        </w:rPr>
        <w:tab/>
        <w:t xml:space="preserve">1) </w:t>
      </w:r>
      <w:r w:rsidRPr="003C1D96">
        <w:rPr>
          <w:rFonts w:ascii="Times New Roman" w:hAnsi="Times New Roman" w:cs="Times New Roman"/>
          <w:color w:val="000000"/>
          <w:sz w:val="24"/>
          <w:szCs w:val="24"/>
          <w:u w:val="single"/>
        </w:rPr>
        <w:t>организация досуга для творческой самореализации через деятельность творческих коллективов, студий, кружков художественной самодеятельности, клубов по интересам,</w:t>
      </w:r>
    </w:p>
    <w:p w:rsidR="007F0A24" w:rsidRPr="003C1D96" w:rsidRDefault="007F0A24" w:rsidP="003C1D96">
      <w:pPr>
        <w:pStyle w:val="HTML"/>
        <w:shd w:val="clear" w:color="auto" w:fill="FFFFFF"/>
        <w:jc w:val="both"/>
        <w:rPr>
          <w:rFonts w:ascii="Times New Roman" w:hAnsi="Times New Roman" w:cs="Times New Roman"/>
          <w:color w:val="000000"/>
          <w:sz w:val="24"/>
          <w:szCs w:val="24"/>
          <w:u w:val="single"/>
        </w:rPr>
      </w:pPr>
      <w:r w:rsidRPr="003C1D96">
        <w:rPr>
          <w:rFonts w:ascii="Times New Roman" w:hAnsi="Times New Roman" w:cs="Times New Roman"/>
          <w:color w:val="000000"/>
          <w:sz w:val="24"/>
          <w:szCs w:val="24"/>
        </w:rPr>
        <w:tab/>
        <w:t xml:space="preserve">2) </w:t>
      </w:r>
      <w:r w:rsidRPr="003C1D96">
        <w:rPr>
          <w:rFonts w:ascii="Times New Roman" w:hAnsi="Times New Roman" w:cs="Times New Roman"/>
          <w:color w:val="000000"/>
          <w:sz w:val="24"/>
          <w:szCs w:val="24"/>
          <w:u w:val="single"/>
        </w:rPr>
        <w:t>реализация культурно-просветительских, досуговых и массовых мероприятий, направленных на профилактику социально-негативных явлений, духовно-патриотическое воспитание граждан, популяризацию историко-культурного наследия и сохранение национальных традиций,</w:t>
      </w:r>
    </w:p>
    <w:p w:rsidR="007F0A24" w:rsidRPr="003C1D96" w:rsidRDefault="007F0A24" w:rsidP="003C1D96">
      <w:pPr>
        <w:pStyle w:val="HTML"/>
        <w:shd w:val="clear" w:color="auto" w:fill="FFFFFF"/>
        <w:jc w:val="both"/>
        <w:rPr>
          <w:rFonts w:ascii="Times New Roman" w:hAnsi="Times New Roman" w:cs="Times New Roman"/>
          <w:color w:val="000000"/>
          <w:sz w:val="24"/>
          <w:szCs w:val="24"/>
          <w:u w:val="single"/>
        </w:rPr>
      </w:pPr>
      <w:r w:rsidRPr="003C1D96">
        <w:rPr>
          <w:rFonts w:ascii="Times New Roman" w:hAnsi="Times New Roman" w:cs="Times New Roman"/>
          <w:color w:val="000000"/>
          <w:sz w:val="24"/>
          <w:szCs w:val="24"/>
        </w:rPr>
        <w:tab/>
        <w:t xml:space="preserve">3) </w:t>
      </w:r>
      <w:r w:rsidRPr="003C1D96">
        <w:rPr>
          <w:rFonts w:ascii="Times New Roman" w:hAnsi="Times New Roman" w:cs="Times New Roman"/>
          <w:color w:val="000000"/>
          <w:sz w:val="24"/>
          <w:szCs w:val="24"/>
          <w:u w:val="single"/>
        </w:rPr>
        <w:t>возрождение, сохранение и развитие местного художественного творчества и народных художественных промыслов,</w:t>
      </w:r>
    </w:p>
    <w:p w:rsidR="007F0A24" w:rsidRPr="003C1D96" w:rsidRDefault="007F0A24" w:rsidP="003C1D96">
      <w:pPr>
        <w:pStyle w:val="HTML"/>
        <w:shd w:val="clear" w:color="auto" w:fill="FFFFFF"/>
        <w:jc w:val="both"/>
        <w:rPr>
          <w:rFonts w:ascii="Times New Roman" w:hAnsi="Times New Roman" w:cs="Times New Roman"/>
          <w:color w:val="000000"/>
          <w:sz w:val="24"/>
          <w:szCs w:val="24"/>
        </w:rPr>
      </w:pPr>
      <w:r w:rsidRPr="003C1D96">
        <w:rPr>
          <w:rFonts w:ascii="Times New Roman" w:hAnsi="Times New Roman" w:cs="Times New Roman"/>
          <w:color w:val="000000"/>
          <w:sz w:val="24"/>
          <w:szCs w:val="24"/>
        </w:rPr>
        <w:tab/>
        <w:t xml:space="preserve">4) </w:t>
      </w:r>
      <w:r w:rsidRPr="003C1D96">
        <w:rPr>
          <w:rFonts w:ascii="Times New Roman" w:hAnsi="Times New Roman" w:cs="Times New Roman"/>
          <w:color w:val="000000"/>
          <w:sz w:val="24"/>
          <w:szCs w:val="24"/>
          <w:u w:val="single"/>
        </w:rPr>
        <w:t>представление достижений исполнительского мастерства в сфере профессионального искусства (музыкального, хореографического, театрального, изобразительного)</w:t>
      </w:r>
      <w:r w:rsidRPr="003C1D96">
        <w:rPr>
          <w:rFonts w:ascii="Times New Roman" w:hAnsi="Times New Roman" w:cs="Times New Roman"/>
          <w:color w:val="000000"/>
          <w:sz w:val="24"/>
          <w:szCs w:val="24"/>
        </w:rPr>
        <w:t xml:space="preserve">                  как в городском округе Тольятти,  так и за его пределами при представлении достижений в области культуры для формирования положительного и инвестиционного привлекательного имиджа городского округа Тольятти. </w:t>
      </w:r>
    </w:p>
    <w:p w:rsidR="007F0A24" w:rsidRPr="003C1D96" w:rsidRDefault="007F0A24" w:rsidP="003C1D96">
      <w:pPr>
        <w:pStyle w:val="HTML"/>
        <w:shd w:val="clear" w:color="auto" w:fill="FFFFFF"/>
        <w:jc w:val="both"/>
        <w:rPr>
          <w:rFonts w:ascii="Times New Roman" w:hAnsi="Times New Roman" w:cs="Times New Roman"/>
          <w:color w:val="000000"/>
          <w:sz w:val="24"/>
          <w:szCs w:val="24"/>
        </w:rPr>
      </w:pPr>
      <w:r w:rsidRPr="003C1D96">
        <w:rPr>
          <w:rFonts w:ascii="Times New Roman" w:hAnsi="Times New Roman" w:cs="Times New Roman"/>
          <w:color w:val="000000"/>
          <w:sz w:val="24"/>
          <w:szCs w:val="24"/>
        </w:rPr>
        <w:tab/>
        <w:t>Приветствуются заявки, учитывающие тематику празднования 70-летия Победы в Великой Отечественной войне и проведения Года Литературы в Российской Федерации.</w:t>
      </w:r>
    </w:p>
    <w:p w:rsidR="007F0A24" w:rsidRPr="003C1D96" w:rsidRDefault="007F0A24" w:rsidP="003C1D96">
      <w:pPr>
        <w:jc w:val="both"/>
        <w:rPr>
          <w:color w:val="000000"/>
        </w:rPr>
      </w:pPr>
      <w:r w:rsidRPr="003C1D96">
        <w:t>Положение о порядке и условиях предоставления субсидий юридическим лицам (за исключением субсидий муниципальным учреждениям), индивидуальным предпринимателям и физическим лицам, осуществляющим деятельность в сфере культуры городского округа Тольятти утверждено  постановлением мэрии городского округа Тольятти от 27.03.2012  № 949 –</w:t>
      </w:r>
      <w:proofErr w:type="spellStart"/>
      <w:proofErr w:type="gramStart"/>
      <w:r w:rsidRPr="003C1D96">
        <w:t>п</w:t>
      </w:r>
      <w:proofErr w:type="spellEnd"/>
      <w:proofErr w:type="gramEnd"/>
      <w:r w:rsidRPr="003C1D96">
        <w:t xml:space="preserve">/1, опубликовано в газете «Городские ведомости» № 34 от 05.04.2012 г.,  размещено  на официальном портале мэрии городского округа Тольятти в разделе «Документы»:  </w:t>
      </w:r>
      <w:hyperlink r:id="rId72" w:history="1">
        <w:r w:rsidRPr="003C1D96">
          <w:rPr>
            <w:rStyle w:val="aa"/>
          </w:rPr>
          <w:t>http://www.tgl.ru/documentation/</w:t>
        </w:r>
      </w:hyperlink>
      <w:r w:rsidRPr="003C1D96">
        <w:t xml:space="preserve"> . </w:t>
      </w:r>
      <w:r w:rsidRPr="003C1D96">
        <w:rPr>
          <w:color w:val="000000"/>
        </w:rPr>
        <w:t>При оформлении заявки следует учитывать изменения, утвержденные постановлениями  мэрии городского округа Тольятти от 02.12.2013 № 3706-п/1, от 13.05.2014 №1483-п/1.</w:t>
      </w:r>
    </w:p>
    <w:p w:rsidR="007F0A24" w:rsidRPr="003C1D96" w:rsidRDefault="007F0A24" w:rsidP="003C1D96">
      <w:pPr>
        <w:jc w:val="both"/>
        <w:rPr>
          <w:color w:val="000000"/>
        </w:rPr>
      </w:pPr>
      <w:r w:rsidRPr="003C1D96">
        <w:rPr>
          <w:color w:val="000000"/>
        </w:rPr>
        <w:t xml:space="preserve">Пакет документов в электронном </w:t>
      </w:r>
      <w:proofErr w:type="gramStart"/>
      <w:r w:rsidRPr="003C1D96">
        <w:rPr>
          <w:color w:val="000000"/>
        </w:rPr>
        <w:t>виде</w:t>
      </w:r>
      <w:proofErr w:type="gramEnd"/>
      <w:r w:rsidRPr="003C1D96">
        <w:rPr>
          <w:color w:val="000000"/>
        </w:rPr>
        <w:t xml:space="preserve"> можно запросить по адресам: </w:t>
      </w:r>
      <w:hyperlink r:id="rId73" w:history="1">
        <w:r w:rsidRPr="003C1D96">
          <w:rPr>
            <w:rStyle w:val="aa"/>
            <w:lang w:val="en-US"/>
          </w:rPr>
          <w:t>kora</w:t>
        </w:r>
        <w:r w:rsidRPr="003C1D96">
          <w:rPr>
            <w:rStyle w:val="aa"/>
          </w:rPr>
          <w:t>64@</w:t>
        </w:r>
        <w:r w:rsidRPr="003C1D96">
          <w:rPr>
            <w:rStyle w:val="aa"/>
            <w:lang w:val="en-US"/>
          </w:rPr>
          <w:t>tgl</w:t>
        </w:r>
        <w:r w:rsidRPr="003C1D96">
          <w:rPr>
            <w:rStyle w:val="aa"/>
          </w:rPr>
          <w:t>.</w:t>
        </w:r>
        <w:r w:rsidRPr="003C1D96">
          <w:rPr>
            <w:rStyle w:val="aa"/>
            <w:lang w:val="en-US"/>
          </w:rPr>
          <w:t>ru</w:t>
        </w:r>
      </w:hyperlink>
      <w:r w:rsidRPr="003C1D96">
        <w:rPr>
          <w:color w:val="000000"/>
        </w:rPr>
        <w:t xml:space="preserve"> , </w:t>
      </w:r>
      <w:hyperlink r:id="rId74" w:history="1">
        <w:r w:rsidRPr="003C1D96">
          <w:rPr>
            <w:rStyle w:val="aa"/>
            <w:lang w:val="en-US"/>
          </w:rPr>
          <w:t>baga</w:t>
        </w:r>
        <w:r w:rsidRPr="003C1D96">
          <w:rPr>
            <w:rStyle w:val="aa"/>
          </w:rPr>
          <w:t>@</w:t>
        </w:r>
        <w:r w:rsidRPr="003C1D96">
          <w:rPr>
            <w:rStyle w:val="aa"/>
            <w:lang w:val="en-US"/>
          </w:rPr>
          <w:t>tgl</w:t>
        </w:r>
        <w:r w:rsidRPr="003C1D96">
          <w:rPr>
            <w:rStyle w:val="aa"/>
          </w:rPr>
          <w:t>.</w:t>
        </w:r>
        <w:r w:rsidRPr="003C1D96">
          <w:rPr>
            <w:rStyle w:val="aa"/>
            <w:lang w:val="en-US"/>
          </w:rPr>
          <w:t>ru</w:t>
        </w:r>
      </w:hyperlink>
      <w:r w:rsidRPr="003C1D96">
        <w:rPr>
          <w:color w:val="000000"/>
        </w:rPr>
        <w:t xml:space="preserve"> или по телефонам: (8482) 54 32 90; (8482) 54 32 95.</w:t>
      </w:r>
    </w:p>
    <w:p w:rsidR="007F0A24" w:rsidRPr="003C1D96" w:rsidRDefault="007F0A24" w:rsidP="003C1D96">
      <w:pPr>
        <w:jc w:val="both"/>
      </w:pPr>
    </w:p>
    <w:p w:rsidR="007F0A24" w:rsidRPr="003C1D96" w:rsidRDefault="007F0A24" w:rsidP="003C1D96">
      <w:pPr>
        <w:rPr>
          <w:u w:val="single"/>
        </w:rPr>
      </w:pPr>
      <w:r w:rsidRPr="003C1D96">
        <w:rPr>
          <w:u w:val="single"/>
        </w:rPr>
        <w:t xml:space="preserve">Сроки и время приема заявок на участие в </w:t>
      </w:r>
      <w:proofErr w:type="gramStart"/>
      <w:r w:rsidRPr="003C1D96">
        <w:rPr>
          <w:u w:val="single"/>
        </w:rPr>
        <w:t>отборе</w:t>
      </w:r>
      <w:proofErr w:type="gramEnd"/>
      <w:r w:rsidRPr="003C1D96">
        <w:rPr>
          <w:u w:val="single"/>
        </w:rPr>
        <w:t xml:space="preserve"> на предоставление субсидий:</w:t>
      </w:r>
    </w:p>
    <w:p w:rsidR="007F0A24" w:rsidRPr="003C1D96" w:rsidRDefault="007F0A24" w:rsidP="003C1D96">
      <w:pPr>
        <w:rPr>
          <w:u w:val="single"/>
        </w:rPr>
      </w:pPr>
    </w:p>
    <w:p w:rsidR="007F0A24" w:rsidRPr="003C1D96" w:rsidRDefault="007F0A24" w:rsidP="003C1D96">
      <w:pPr>
        <w:rPr>
          <w:b/>
        </w:rPr>
      </w:pPr>
      <w:r w:rsidRPr="003C1D96">
        <w:rPr>
          <w:b/>
        </w:rPr>
        <w:t>с 12 мая 2015 года по 09 июня 2015 года (включительно),</w:t>
      </w:r>
    </w:p>
    <w:p w:rsidR="007F0A24" w:rsidRPr="003C1D96" w:rsidRDefault="007F0A24" w:rsidP="003C1D96">
      <w:r w:rsidRPr="003C1D96">
        <w:t>в понедельник – четверг:</w:t>
      </w:r>
      <w:r w:rsidRPr="003C1D96">
        <w:tab/>
        <w:t>с 08.00 до 12.00 час. и с 13.00 до 17.00 час</w:t>
      </w:r>
      <w:proofErr w:type="gramStart"/>
      <w:r w:rsidRPr="003C1D96">
        <w:t>.;</w:t>
      </w:r>
      <w:proofErr w:type="gramEnd"/>
    </w:p>
    <w:p w:rsidR="007F0A24" w:rsidRPr="003C1D96" w:rsidRDefault="007F0A24" w:rsidP="003C1D96">
      <w:r w:rsidRPr="003C1D96">
        <w:t>в пятницу:</w:t>
      </w:r>
      <w:r w:rsidRPr="003C1D96">
        <w:tab/>
      </w:r>
      <w:r w:rsidRPr="003C1D96">
        <w:tab/>
      </w:r>
      <w:r w:rsidRPr="003C1D96">
        <w:tab/>
        <w:t>с 08.00 до 12.00 час</w:t>
      </w:r>
      <w:proofErr w:type="gramStart"/>
      <w:r w:rsidRPr="003C1D96">
        <w:t>.</w:t>
      </w:r>
      <w:proofErr w:type="gramEnd"/>
      <w:r w:rsidRPr="003C1D96">
        <w:t xml:space="preserve"> </w:t>
      </w:r>
      <w:proofErr w:type="gramStart"/>
      <w:r w:rsidRPr="003C1D96">
        <w:t>и</w:t>
      </w:r>
      <w:proofErr w:type="gramEnd"/>
      <w:r w:rsidRPr="003C1D96">
        <w:t xml:space="preserve"> с 13.00 до 16.00 час.</w:t>
      </w:r>
    </w:p>
    <w:p w:rsidR="007F0A24" w:rsidRPr="003C1D96" w:rsidRDefault="007F0A24" w:rsidP="003C1D96">
      <w:r w:rsidRPr="003C1D96">
        <w:t>Суббота, воскресенье - выходные дни.</w:t>
      </w:r>
    </w:p>
    <w:p w:rsidR="007F0A24" w:rsidRPr="003C1D96" w:rsidRDefault="007F0A24" w:rsidP="003C1D96">
      <w:pPr>
        <w:pStyle w:val="af"/>
        <w:spacing w:before="0" w:beforeAutospacing="0" w:after="0" w:afterAutospacing="0"/>
        <w:rPr>
          <w:u w:val="single"/>
        </w:rPr>
      </w:pPr>
    </w:p>
    <w:p w:rsidR="007F0A24" w:rsidRPr="003C1D96" w:rsidRDefault="007F0A24" w:rsidP="003C1D96">
      <w:pPr>
        <w:pStyle w:val="af"/>
        <w:spacing w:before="0" w:beforeAutospacing="0" w:after="0" w:afterAutospacing="0"/>
        <w:rPr>
          <w:b/>
          <w:u w:val="single"/>
        </w:rPr>
      </w:pPr>
      <w:r w:rsidRPr="003C1D96">
        <w:rPr>
          <w:b/>
          <w:u w:val="single"/>
        </w:rPr>
        <w:t>Место приёма заявок осуществляется по адресу:</w:t>
      </w:r>
    </w:p>
    <w:p w:rsidR="007F0A24" w:rsidRPr="003C1D96" w:rsidRDefault="007F0A24" w:rsidP="003C1D96">
      <w:pPr>
        <w:pStyle w:val="af"/>
        <w:spacing w:before="0" w:beforeAutospacing="0" w:after="0" w:afterAutospacing="0"/>
        <w:rPr>
          <w:color w:val="000000"/>
        </w:rPr>
      </w:pPr>
      <w:r w:rsidRPr="003C1D96">
        <w:rPr>
          <w:color w:val="000000"/>
        </w:rPr>
        <w:t xml:space="preserve">445020, Самарская область, </w:t>
      </w:r>
      <w:proofErr w:type="gramStart"/>
      <w:r w:rsidRPr="003C1D96">
        <w:rPr>
          <w:color w:val="000000"/>
        </w:rPr>
        <w:t>г</w:t>
      </w:r>
      <w:proofErr w:type="gramEnd"/>
      <w:r w:rsidRPr="003C1D96">
        <w:rPr>
          <w:color w:val="000000"/>
        </w:rPr>
        <w:t>. Тольятти, ул. Белорусская, 33,  департамент культуры мэрии городского округа Тольятти,  кабинет  № 809.</w:t>
      </w:r>
    </w:p>
    <w:p w:rsidR="007F0A24" w:rsidRPr="003C1D96" w:rsidRDefault="007F0A24" w:rsidP="003C1D96">
      <w:pPr>
        <w:pStyle w:val="af"/>
        <w:spacing w:before="0" w:beforeAutospacing="0" w:after="0" w:afterAutospacing="0"/>
        <w:rPr>
          <w:b/>
        </w:rPr>
      </w:pPr>
      <w:r w:rsidRPr="003C1D96">
        <w:rPr>
          <w:b/>
        </w:rPr>
        <w:t xml:space="preserve">            Контактный телефон: 54 32 90 </w:t>
      </w:r>
    </w:p>
    <w:p w:rsidR="007F0A24" w:rsidRPr="003C1D96" w:rsidRDefault="007F0A24" w:rsidP="003C1D96">
      <w:pPr>
        <w:jc w:val="center"/>
        <w:rPr>
          <w:b/>
          <w:sz w:val="28"/>
          <w:szCs w:val="28"/>
        </w:rPr>
      </w:pPr>
    </w:p>
    <w:p w:rsidR="00A00125" w:rsidRPr="003C1D96" w:rsidRDefault="00A00125" w:rsidP="003C1D96">
      <w:pPr>
        <w:jc w:val="center"/>
        <w:rPr>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10"/>
        <w:gridCol w:w="6639"/>
      </w:tblGrid>
      <w:tr w:rsidR="00CE32F8" w:rsidRPr="003C1D96" w:rsidTr="00CF5490">
        <w:tc>
          <w:tcPr>
            <w:tcW w:w="2853" w:type="dxa"/>
            <w:tcBorders>
              <w:right w:val="single" w:sz="4" w:space="0" w:color="auto"/>
            </w:tcBorders>
          </w:tcPr>
          <w:p w:rsidR="00CE32F8" w:rsidRPr="003C1D96" w:rsidRDefault="00CE32F8" w:rsidP="003C1D96">
            <w:pPr>
              <w:pStyle w:val="a4"/>
              <w:jc w:val="both"/>
              <w:rPr>
                <w:b/>
              </w:rPr>
            </w:pPr>
            <w:r w:rsidRPr="003C1D96">
              <w:rPr>
                <w:b/>
                <w:noProof/>
                <w:lang w:eastAsia="ru-RU"/>
              </w:rPr>
              <w:lastRenderedPageBreak/>
              <w:drawing>
                <wp:inline distT="0" distB="0" distL="0" distR="0">
                  <wp:extent cx="1860550" cy="1860550"/>
                  <wp:effectExtent l="19050" t="0" r="6350" b="0"/>
                  <wp:docPr id="40" name="Рисунок 1" descr="Логотип ДИЛИЖАН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оготип ДИЛИЖАНСа"/>
                          <pic:cNvPicPr>
                            <a:picLocks noChangeAspect="1" noChangeArrowheads="1"/>
                          </pic:cNvPicPr>
                        </pic:nvPicPr>
                        <pic:blipFill>
                          <a:blip r:embed="rId75" cstate="print"/>
                          <a:srcRect/>
                          <a:stretch>
                            <a:fillRect/>
                          </a:stretch>
                        </pic:blipFill>
                        <pic:spPr bwMode="auto">
                          <a:xfrm>
                            <a:off x="0" y="0"/>
                            <a:ext cx="1860550" cy="1860550"/>
                          </a:xfrm>
                          <a:prstGeom prst="rect">
                            <a:avLst/>
                          </a:prstGeom>
                          <a:noFill/>
                          <a:ln w="9525">
                            <a:noFill/>
                            <a:miter lim="800000"/>
                            <a:headEnd/>
                            <a:tailEnd/>
                          </a:ln>
                        </pic:spPr>
                      </pic:pic>
                    </a:graphicData>
                  </a:graphic>
                </wp:inline>
              </w:drawing>
            </w:r>
          </w:p>
        </w:tc>
        <w:tc>
          <w:tcPr>
            <w:tcW w:w="6696" w:type="dxa"/>
            <w:tcBorders>
              <w:left w:val="single" w:sz="4" w:space="0" w:color="auto"/>
            </w:tcBorders>
          </w:tcPr>
          <w:p w:rsidR="00CE32F8" w:rsidRPr="003C1D96" w:rsidRDefault="00CE32F8" w:rsidP="003C1D96">
            <w:pPr>
              <w:pStyle w:val="a4"/>
              <w:jc w:val="both"/>
              <w:rPr>
                <w:b/>
              </w:rPr>
            </w:pPr>
            <w:r w:rsidRPr="003C1D96">
              <w:rPr>
                <w:b/>
                <w:noProof/>
                <w:lang w:eastAsia="ru-RU"/>
              </w:rPr>
              <w:drawing>
                <wp:inline distT="0" distB="0" distL="0" distR="0">
                  <wp:extent cx="4476115" cy="1849755"/>
                  <wp:effectExtent l="19050" t="0" r="635" b="0"/>
                  <wp:docPr id="41" name="Рисунок 2" descr="лого фест 6 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ого фест 6 ч"/>
                          <pic:cNvPicPr>
                            <a:picLocks noChangeAspect="1" noChangeArrowheads="1"/>
                          </pic:cNvPicPr>
                        </pic:nvPicPr>
                        <pic:blipFill>
                          <a:blip r:embed="rId76" cstate="print"/>
                          <a:srcRect/>
                          <a:stretch>
                            <a:fillRect/>
                          </a:stretch>
                        </pic:blipFill>
                        <pic:spPr bwMode="auto">
                          <a:xfrm>
                            <a:off x="0" y="0"/>
                            <a:ext cx="4476115" cy="1849755"/>
                          </a:xfrm>
                          <a:prstGeom prst="rect">
                            <a:avLst/>
                          </a:prstGeom>
                          <a:noFill/>
                          <a:ln w="9525">
                            <a:noFill/>
                            <a:miter lim="800000"/>
                            <a:headEnd/>
                            <a:tailEnd/>
                          </a:ln>
                        </pic:spPr>
                      </pic:pic>
                    </a:graphicData>
                  </a:graphic>
                </wp:inline>
              </w:drawing>
            </w:r>
          </w:p>
        </w:tc>
      </w:tr>
    </w:tbl>
    <w:p w:rsidR="00CE32F8" w:rsidRPr="003C1D96" w:rsidRDefault="00CE32F8" w:rsidP="003C1D96">
      <w:pPr>
        <w:pStyle w:val="a4"/>
        <w:jc w:val="both"/>
        <w:rPr>
          <w:b/>
        </w:rPr>
      </w:pPr>
    </w:p>
    <w:p w:rsidR="00CE32F8" w:rsidRPr="003C1D96" w:rsidRDefault="00CE32F8" w:rsidP="003C1D96">
      <w:pPr>
        <w:pStyle w:val="a4"/>
        <w:jc w:val="center"/>
        <w:rPr>
          <w:b/>
        </w:rPr>
      </w:pPr>
      <w:r w:rsidRPr="003C1D96">
        <w:rPr>
          <w:b/>
        </w:rPr>
        <w:t>ПОЛОЖЕНИЕ</w:t>
      </w:r>
    </w:p>
    <w:p w:rsidR="00CE32F8" w:rsidRPr="003C1D96" w:rsidRDefault="00CE32F8" w:rsidP="003C1D96">
      <w:pPr>
        <w:pStyle w:val="a4"/>
        <w:jc w:val="center"/>
        <w:rPr>
          <w:b/>
        </w:rPr>
      </w:pPr>
      <w:r w:rsidRPr="003C1D96">
        <w:rPr>
          <w:b/>
          <w:lang w:val="en-US"/>
        </w:rPr>
        <w:t>VI</w:t>
      </w:r>
      <w:r w:rsidRPr="003C1D96">
        <w:rPr>
          <w:b/>
        </w:rPr>
        <w:t xml:space="preserve"> Фестиваля «ПРЕМЬЕРА ОДНОЙ РЕПЕТИЦИИ»</w:t>
      </w:r>
    </w:p>
    <w:p w:rsidR="00CE32F8" w:rsidRPr="003C1D96" w:rsidRDefault="00CE32F8" w:rsidP="003C1D96">
      <w:pPr>
        <w:pStyle w:val="a4"/>
        <w:jc w:val="center"/>
        <w:rPr>
          <w:b/>
        </w:rPr>
      </w:pPr>
      <w:r w:rsidRPr="003C1D96">
        <w:rPr>
          <w:b/>
        </w:rPr>
        <w:t>(прежнее название «Фестиваль одноактной драматургии»)</w:t>
      </w:r>
    </w:p>
    <w:p w:rsidR="00CE32F8" w:rsidRPr="003C1D96" w:rsidRDefault="00CE32F8" w:rsidP="003C1D96">
      <w:pPr>
        <w:pStyle w:val="a4"/>
        <w:jc w:val="center"/>
        <w:rPr>
          <w:b/>
          <w:lang w:val="en-US"/>
        </w:rPr>
      </w:pPr>
      <w:r w:rsidRPr="003C1D96">
        <w:rPr>
          <w:b/>
        </w:rPr>
        <w:t>Театр «ДИЛИЖАНС» (22 – 28 июня 2015г.)</w:t>
      </w:r>
    </w:p>
    <w:p w:rsidR="00CE32F8" w:rsidRPr="003C1D96" w:rsidRDefault="00CE32F8" w:rsidP="003C1D96">
      <w:pPr>
        <w:pStyle w:val="a4"/>
        <w:jc w:val="both"/>
        <w:rPr>
          <w:b/>
          <w:lang w:val="en-US"/>
        </w:rPr>
      </w:pPr>
    </w:p>
    <w:p w:rsidR="00CE32F8" w:rsidRPr="003C1D96" w:rsidRDefault="00CE32F8" w:rsidP="003C1D96">
      <w:pPr>
        <w:pStyle w:val="4"/>
        <w:keepNext w:val="0"/>
        <w:keepLines w:val="0"/>
        <w:numPr>
          <w:ilvl w:val="0"/>
          <w:numId w:val="20"/>
        </w:numPr>
        <w:spacing w:before="0"/>
        <w:ind w:left="0" w:firstLine="0"/>
        <w:jc w:val="both"/>
        <w:rPr>
          <w:rFonts w:ascii="Times New Roman" w:hAnsi="Times New Roman" w:cs="Times New Roman"/>
          <w:i w:val="0"/>
          <w:color w:val="auto"/>
        </w:rPr>
      </w:pPr>
      <w:r w:rsidRPr="003C1D96">
        <w:rPr>
          <w:rFonts w:ascii="Times New Roman" w:hAnsi="Times New Roman" w:cs="Times New Roman"/>
          <w:i w:val="0"/>
          <w:color w:val="auto"/>
        </w:rPr>
        <w:t xml:space="preserve">ЦЕЛИ И ЗАДАЧИ ФЕСТИВАЛЯ: </w:t>
      </w:r>
    </w:p>
    <w:p w:rsidR="00CE32F8" w:rsidRPr="003C1D96" w:rsidRDefault="00CE32F8" w:rsidP="003C1D96">
      <w:pPr>
        <w:pStyle w:val="4"/>
        <w:keepNext w:val="0"/>
        <w:keepLines w:val="0"/>
        <w:numPr>
          <w:ilvl w:val="0"/>
          <w:numId w:val="21"/>
        </w:numPr>
        <w:spacing w:before="0"/>
        <w:ind w:left="0" w:firstLine="0"/>
        <w:jc w:val="both"/>
        <w:rPr>
          <w:rFonts w:ascii="Times New Roman" w:hAnsi="Times New Roman" w:cs="Times New Roman"/>
          <w:b w:val="0"/>
          <w:i w:val="0"/>
          <w:color w:val="auto"/>
        </w:rPr>
      </w:pPr>
      <w:r w:rsidRPr="003C1D96">
        <w:rPr>
          <w:rFonts w:ascii="Times New Roman" w:hAnsi="Times New Roman" w:cs="Times New Roman"/>
          <w:b w:val="0"/>
          <w:i w:val="0"/>
          <w:color w:val="auto"/>
        </w:rPr>
        <w:t xml:space="preserve">Выявление молодых талантливых режиссеров, актеров с режиссерским мышлением, предоставление площадки для реализации самостоятельных творческих замыслов театральной молодежи. </w:t>
      </w:r>
    </w:p>
    <w:p w:rsidR="00CE32F8" w:rsidRPr="003C1D96" w:rsidRDefault="00CE32F8" w:rsidP="003C1D96">
      <w:pPr>
        <w:pStyle w:val="4"/>
        <w:keepNext w:val="0"/>
        <w:keepLines w:val="0"/>
        <w:numPr>
          <w:ilvl w:val="0"/>
          <w:numId w:val="21"/>
        </w:numPr>
        <w:spacing w:before="0"/>
        <w:ind w:left="0" w:firstLine="0"/>
        <w:jc w:val="both"/>
        <w:rPr>
          <w:rFonts w:ascii="Times New Roman" w:hAnsi="Times New Roman" w:cs="Times New Roman"/>
          <w:b w:val="0"/>
          <w:i w:val="0"/>
          <w:color w:val="auto"/>
        </w:rPr>
      </w:pPr>
      <w:r w:rsidRPr="003C1D96">
        <w:rPr>
          <w:rFonts w:ascii="Times New Roman" w:hAnsi="Times New Roman" w:cs="Times New Roman"/>
          <w:b w:val="0"/>
          <w:i w:val="0"/>
          <w:color w:val="auto"/>
        </w:rPr>
        <w:t xml:space="preserve">Обсуждение актуальных вопросов театрального искусства (режиссуры, драматургии, актерского мастерства и т.д.). </w:t>
      </w:r>
    </w:p>
    <w:p w:rsidR="00CE32F8" w:rsidRPr="003C1D96" w:rsidRDefault="00CE32F8" w:rsidP="003C1D96">
      <w:pPr>
        <w:pStyle w:val="4"/>
        <w:keepNext w:val="0"/>
        <w:keepLines w:val="0"/>
        <w:numPr>
          <w:ilvl w:val="0"/>
          <w:numId w:val="21"/>
        </w:numPr>
        <w:spacing w:before="0"/>
        <w:ind w:left="0" w:firstLine="0"/>
        <w:jc w:val="both"/>
        <w:rPr>
          <w:rFonts w:ascii="Times New Roman" w:hAnsi="Times New Roman" w:cs="Times New Roman"/>
          <w:b w:val="0"/>
          <w:i w:val="0"/>
          <w:color w:val="auto"/>
        </w:rPr>
      </w:pPr>
      <w:r w:rsidRPr="003C1D96">
        <w:rPr>
          <w:rFonts w:ascii="Times New Roman" w:hAnsi="Times New Roman" w:cs="Times New Roman"/>
          <w:b w:val="0"/>
          <w:i w:val="0"/>
          <w:color w:val="auto"/>
        </w:rPr>
        <w:t xml:space="preserve">Взаимодействие с экспертами. </w:t>
      </w:r>
    </w:p>
    <w:p w:rsidR="00CE32F8" w:rsidRPr="003C1D96" w:rsidRDefault="00CE32F8" w:rsidP="003C1D96">
      <w:pPr>
        <w:pStyle w:val="4"/>
        <w:keepNext w:val="0"/>
        <w:keepLines w:val="0"/>
        <w:numPr>
          <w:ilvl w:val="0"/>
          <w:numId w:val="21"/>
        </w:numPr>
        <w:spacing w:before="0"/>
        <w:ind w:left="0" w:firstLine="0"/>
        <w:jc w:val="both"/>
        <w:rPr>
          <w:rFonts w:ascii="Times New Roman" w:hAnsi="Times New Roman" w:cs="Times New Roman"/>
          <w:b w:val="0"/>
          <w:i w:val="0"/>
          <w:color w:val="auto"/>
        </w:rPr>
      </w:pPr>
      <w:r w:rsidRPr="003C1D96">
        <w:rPr>
          <w:rFonts w:ascii="Times New Roman" w:hAnsi="Times New Roman" w:cs="Times New Roman"/>
          <w:b w:val="0"/>
          <w:i w:val="0"/>
          <w:color w:val="auto"/>
        </w:rPr>
        <w:t xml:space="preserve">Привлечение внимания к фестивалю прессы, формирование театрально ориентированной журналистики. </w:t>
      </w:r>
    </w:p>
    <w:p w:rsidR="00CE32F8" w:rsidRPr="003C1D96" w:rsidRDefault="00CE32F8" w:rsidP="003C1D96">
      <w:pPr>
        <w:pStyle w:val="4"/>
        <w:keepNext w:val="0"/>
        <w:keepLines w:val="0"/>
        <w:numPr>
          <w:ilvl w:val="0"/>
          <w:numId w:val="21"/>
        </w:numPr>
        <w:spacing w:before="0"/>
        <w:ind w:left="0" w:firstLine="0"/>
        <w:jc w:val="both"/>
        <w:rPr>
          <w:rFonts w:ascii="Times New Roman" w:hAnsi="Times New Roman" w:cs="Times New Roman"/>
          <w:b w:val="0"/>
          <w:i w:val="0"/>
          <w:color w:val="auto"/>
        </w:rPr>
      </w:pPr>
      <w:r w:rsidRPr="003C1D96">
        <w:rPr>
          <w:rFonts w:ascii="Times New Roman" w:hAnsi="Times New Roman" w:cs="Times New Roman"/>
          <w:b w:val="0"/>
          <w:i w:val="0"/>
          <w:color w:val="auto"/>
        </w:rPr>
        <w:t xml:space="preserve">Поиск и открытие новых имен среди молодых дизайнеров и художников, способных в перспективе работать в театре. </w:t>
      </w:r>
    </w:p>
    <w:p w:rsidR="00CE32F8" w:rsidRPr="003C1D96" w:rsidRDefault="00CE32F8" w:rsidP="003C1D96">
      <w:pPr>
        <w:pStyle w:val="4"/>
        <w:keepNext w:val="0"/>
        <w:keepLines w:val="0"/>
        <w:numPr>
          <w:ilvl w:val="0"/>
          <w:numId w:val="21"/>
        </w:numPr>
        <w:spacing w:before="0"/>
        <w:ind w:left="0" w:firstLine="0"/>
        <w:jc w:val="both"/>
        <w:rPr>
          <w:rFonts w:ascii="Times New Roman" w:hAnsi="Times New Roman" w:cs="Times New Roman"/>
          <w:b w:val="0"/>
          <w:i w:val="0"/>
          <w:color w:val="auto"/>
        </w:rPr>
      </w:pPr>
      <w:r w:rsidRPr="003C1D96">
        <w:rPr>
          <w:rFonts w:ascii="Times New Roman" w:hAnsi="Times New Roman" w:cs="Times New Roman"/>
          <w:b w:val="0"/>
          <w:i w:val="0"/>
          <w:color w:val="auto"/>
        </w:rPr>
        <w:t xml:space="preserve">Привлечение внимания к фестивалю спонсоров и меценатов, готовых взять на себя материальное обеспечение спектаклей в </w:t>
      </w:r>
      <w:proofErr w:type="spellStart"/>
      <w:r w:rsidRPr="003C1D96">
        <w:rPr>
          <w:rFonts w:ascii="Times New Roman" w:hAnsi="Times New Roman" w:cs="Times New Roman"/>
          <w:b w:val="0"/>
          <w:i w:val="0"/>
          <w:color w:val="auto"/>
        </w:rPr>
        <w:t>постфестивальный</w:t>
      </w:r>
      <w:proofErr w:type="spellEnd"/>
      <w:r w:rsidRPr="003C1D96">
        <w:rPr>
          <w:rFonts w:ascii="Times New Roman" w:hAnsi="Times New Roman" w:cs="Times New Roman"/>
          <w:b w:val="0"/>
          <w:i w:val="0"/>
          <w:color w:val="auto"/>
        </w:rPr>
        <w:t xml:space="preserve"> период. </w:t>
      </w:r>
    </w:p>
    <w:p w:rsidR="00CE32F8" w:rsidRPr="003C1D96" w:rsidRDefault="00CE32F8" w:rsidP="003C1D96">
      <w:pPr>
        <w:pStyle w:val="4"/>
        <w:keepNext w:val="0"/>
        <w:keepLines w:val="0"/>
        <w:numPr>
          <w:ilvl w:val="0"/>
          <w:numId w:val="21"/>
        </w:numPr>
        <w:spacing w:before="0"/>
        <w:ind w:left="0" w:firstLine="0"/>
        <w:jc w:val="both"/>
        <w:rPr>
          <w:rFonts w:ascii="Times New Roman" w:hAnsi="Times New Roman" w:cs="Times New Roman"/>
          <w:b w:val="0"/>
          <w:i w:val="0"/>
          <w:color w:val="auto"/>
        </w:rPr>
      </w:pPr>
      <w:r w:rsidRPr="003C1D96">
        <w:rPr>
          <w:rFonts w:ascii="Times New Roman" w:hAnsi="Times New Roman" w:cs="Times New Roman"/>
          <w:b w:val="0"/>
          <w:i w:val="0"/>
          <w:color w:val="auto"/>
        </w:rPr>
        <w:t xml:space="preserve">Популяризация театрального искусства в </w:t>
      </w:r>
      <w:proofErr w:type="gramStart"/>
      <w:r w:rsidRPr="003C1D96">
        <w:rPr>
          <w:rFonts w:ascii="Times New Roman" w:hAnsi="Times New Roman" w:cs="Times New Roman"/>
          <w:b w:val="0"/>
          <w:i w:val="0"/>
          <w:color w:val="auto"/>
        </w:rPr>
        <w:t>городе</w:t>
      </w:r>
      <w:proofErr w:type="gramEnd"/>
      <w:r w:rsidRPr="003C1D96">
        <w:rPr>
          <w:rFonts w:ascii="Times New Roman" w:hAnsi="Times New Roman" w:cs="Times New Roman"/>
          <w:b w:val="0"/>
          <w:i w:val="0"/>
          <w:color w:val="auto"/>
        </w:rPr>
        <w:t xml:space="preserve">. </w:t>
      </w:r>
    </w:p>
    <w:p w:rsidR="00CE32F8" w:rsidRPr="003C1D96" w:rsidRDefault="00CE32F8" w:rsidP="003C1D96">
      <w:pPr>
        <w:pStyle w:val="4"/>
        <w:spacing w:before="0"/>
        <w:jc w:val="both"/>
        <w:rPr>
          <w:rFonts w:ascii="Times New Roman" w:hAnsi="Times New Roman" w:cs="Times New Roman"/>
          <w:b w:val="0"/>
          <w:i w:val="0"/>
          <w:color w:val="auto"/>
        </w:rPr>
      </w:pPr>
    </w:p>
    <w:p w:rsidR="00CE32F8" w:rsidRPr="003C1D96" w:rsidRDefault="00CE32F8" w:rsidP="003C1D96">
      <w:pPr>
        <w:pStyle w:val="4"/>
        <w:spacing w:before="0"/>
        <w:jc w:val="both"/>
        <w:rPr>
          <w:rFonts w:ascii="Times New Roman" w:hAnsi="Times New Roman" w:cs="Times New Roman"/>
          <w:i w:val="0"/>
          <w:color w:val="auto"/>
        </w:rPr>
      </w:pPr>
      <w:r w:rsidRPr="003C1D96">
        <w:rPr>
          <w:rFonts w:ascii="Times New Roman" w:hAnsi="Times New Roman" w:cs="Times New Roman"/>
          <w:i w:val="0"/>
          <w:color w:val="auto"/>
        </w:rPr>
        <w:t>2. ОРГАНИЗАТОРЫ КОНКУРСА</w:t>
      </w:r>
    </w:p>
    <w:p w:rsidR="00CE32F8" w:rsidRPr="003C1D96" w:rsidRDefault="00CE32F8" w:rsidP="003C1D96">
      <w:pPr>
        <w:pStyle w:val="af"/>
        <w:spacing w:before="0" w:beforeAutospacing="0" w:after="0" w:afterAutospacing="0"/>
        <w:jc w:val="both"/>
      </w:pPr>
      <w:r w:rsidRPr="003C1D96">
        <w:t>МАУИ «Театр Юного Зрителя «ДИЛИЖАНС»</w:t>
      </w:r>
    </w:p>
    <w:p w:rsidR="00CE32F8" w:rsidRPr="003C1D96" w:rsidRDefault="00CE32F8" w:rsidP="003C1D96">
      <w:pPr>
        <w:pStyle w:val="af"/>
        <w:spacing w:before="0" w:beforeAutospacing="0" w:after="0" w:afterAutospacing="0"/>
        <w:jc w:val="both"/>
      </w:pPr>
      <w:r w:rsidRPr="003C1D96">
        <w:t>Департамент культуры мэрии городского округа Тольятти</w:t>
      </w:r>
    </w:p>
    <w:p w:rsidR="00CE32F8" w:rsidRPr="003C1D96" w:rsidRDefault="00CE32F8" w:rsidP="003C1D96">
      <w:pPr>
        <w:pStyle w:val="af"/>
        <w:spacing w:before="0" w:beforeAutospacing="0" w:after="0" w:afterAutospacing="0"/>
        <w:jc w:val="both"/>
      </w:pPr>
    </w:p>
    <w:p w:rsidR="00CE32F8" w:rsidRPr="003C1D96" w:rsidRDefault="00CE32F8" w:rsidP="003C1D96">
      <w:pPr>
        <w:pStyle w:val="4"/>
        <w:spacing w:before="0"/>
        <w:jc w:val="both"/>
        <w:rPr>
          <w:rFonts w:ascii="Times New Roman" w:hAnsi="Times New Roman" w:cs="Times New Roman"/>
          <w:i w:val="0"/>
          <w:color w:val="auto"/>
        </w:rPr>
      </w:pPr>
      <w:r w:rsidRPr="003C1D96">
        <w:rPr>
          <w:rFonts w:ascii="Times New Roman" w:hAnsi="Times New Roman" w:cs="Times New Roman"/>
          <w:i w:val="0"/>
          <w:color w:val="auto"/>
        </w:rPr>
        <w:t xml:space="preserve">3. НОМИНАЦИИ </w:t>
      </w:r>
    </w:p>
    <w:p w:rsidR="00CE32F8" w:rsidRPr="003C1D96" w:rsidRDefault="00CE32F8" w:rsidP="003C1D96">
      <w:pPr>
        <w:pStyle w:val="af"/>
        <w:spacing w:before="0" w:beforeAutospacing="0" w:after="0" w:afterAutospacing="0"/>
        <w:jc w:val="both"/>
      </w:pPr>
      <w:r w:rsidRPr="003C1D96">
        <w:t>- Лучший спектакль фестиваля</w:t>
      </w:r>
    </w:p>
    <w:p w:rsidR="00CE32F8" w:rsidRPr="003C1D96" w:rsidRDefault="00CE32F8" w:rsidP="003C1D96">
      <w:pPr>
        <w:pStyle w:val="af"/>
        <w:spacing w:before="0" w:beforeAutospacing="0" w:after="0" w:afterAutospacing="0"/>
        <w:jc w:val="both"/>
      </w:pPr>
      <w:r w:rsidRPr="003C1D96">
        <w:t>- Лучшая актерская работа фестиваля</w:t>
      </w:r>
    </w:p>
    <w:p w:rsidR="00CE32F8" w:rsidRPr="003C1D96" w:rsidRDefault="00CE32F8" w:rsidP="003C1D96">
      <w:pPr>
        <w:pStyle w:val="af"/>
        <w:spacing w:before="0" w:beforeAutospacing="0" w:after="0" w:afterAutospacing="0"/>
        <w:jc w:val="both"/>
      </w:pPr>
      <w:r w:rsidRPr="003C1D96">
        <w:t>- Лучшее освещение работы фестиваля в прессе</w:t>
      </w:r>
    </w:p>
    <w:p w:rsidR="00CE32F8" w:rsidRPr="003C1D96" w:rsidRDefault="00CE32F8" w:rsidP="003C1D96">
      <w:pPr>
        <w:pStyle w:val="af"/>
        <w:spacing w:before="0" w:beforeAutospacing="0" w:after="0" w:afterAutospacing="0"/>
        <w:jc w:val="both"/>
      </w:pPr>
      <w:r w:rsidRPr="003C1D96">
        <w:t xml:space="preserve">- Лучшая работа художника в </w:t>
      </w:r>
      <w:proofErr w:type="gramStart"/>
      <w:r w:rsidRPr="003C1D96">
        <w:t>категориях</w:t>
      </w:r>
      <w:proofErr w:type="gramEnd"/>
      <w:r w:rsidRPr="003C1D96">
        <w:t>: афиша, костюм, пространство</w:t>
      </w:r>
    </w:p>
    <w:p w:rsidR="00CC0624" w:rsidRPr="003C1D96" w:rsidRDefault="00CC0624" w:rsidP="003C1D96">
      <w:pPr>
        <w:pStyle w:val="af"/>
        <w:spacing w:before="0" w:beforeAutospacing="0" w:after="0" w:afterAutospacing="0"/>
        <w:jc w:val="both"/>
      </w:pPr>
    </w:p>
    <w:p w:rsidR="00CC0624" w:rsidRPr="003C1D96" w:rsidRDefault="00CE32F8" w:rsidP="003C1D96">
      <w:pPr>
        <w:pStyle w:val="af"/>
        <w:numPr>
          <w:ilvl w:val="0"/>
          <w:numId w:val="18"/>
        </w:numPr>
        <w:spacing w:before="0" w:beforeAutospacing="0" w:after="0" w:afterAutospacing="0"/>
        <w:ind w:left="0" w:firstLine="0"/>
        <w:jc w:val="both"/>
      </w:pPr>
      <w:r w:rsidRPr="003C1D96">
        <w:rPr>
          <w:b/>
        </w:rPr>
        <w:t>ТРЕБОВАНИЯ К ПРЕДСТАВЛЕННЫМ НА КОНКУРС РАБОТАМ</w:t>
      </w:r>
      <w:r w:rsidRPr="003C1D96">
        <w:t xml:space="preserve"> </w:t>
      </w:r>
    </w:p>
    <w:p w:rsidR="005450A5" w:rsidRDefault="00CE32F8" w:rsidP="005450A5">
      <w:pPr>
        <w:pStyle w:val="af"/>
        <w:spacing w:before="0" w:beforeAutospacing="0" w:after="0" w:afterAutospacing="0"/>
        <w:jc w:val="both"/>
      </w:pPr>
      <w:r w:rsidRPr="003C1D96">
        <w:t>В фестивале могут принять участие различные творческие группы города Тольятти под руководством начинающих режиссеров. Режиссер должен осуществить выбор одноактной пьесы, инсценировки литературного произведения, авторской драматургии для воплощения в рамках фестиваля и уведомить оргкомитет в лице Мартынова В.В. (</w:t>
      </w:r>
      <w:hyperlink r:id="rId77" w:history="1">
        <w:r w:rsidRPr="003C1D96">
          <w:rPr>
            <w:rStyle w:val="aa"/>
            <w:color w:val="auto"/>
            <w:lang w:val="en-US"/>
          </w:rPr>
          <w:t>tornadioni</w:t>
        </w:r>
        <w:r w:rsidRPr="003C1D96">
          <w:rPr>
            <w:rStyle w:val="aa"/>
            <w:color w:val="auto"/>
          </w:rPr>
          <w:t>@</w:t>
        </w:r>
        <w:r w:rsidRPr="003C1D96">
          <w:rPr>
            <w:rStyle w:val="aa"/>
            <w:color w:val="auto"/>
            <w:lang w:val="en-US"/>
          </w:rPr>
          <w:t>yandex</w:t>
        </w:r>
        <w:r w:rsidRPr="003C1D96">
          <w:rPr>
            <w:rStyle w:val="aa"/>
            <w:color w:val="auto"/>
          </w:rPr>
          <w:t>.</w:t>
        </w:r>
        <w:r w:rsidRPr="003C1D96">
          <w:rPr>
            <w:rStyle w:val="aa"/>
            <w:color w:val="auto"/>
            <w:lang w:val="en-US"/>
          </w:rPr>
          <w:t>ru</w:t>
        </w:r>
      </w:hyperlink>
      <w:r w:rsidRPr="003C1D96">
        <w:t xml:space="preserve">) о названии готовящейся работы в период с 1 января до 1 мая 2015 г. (форма заявки в приложении). Готовый спектакль не должен превышать 1 час 20 минут сценического времени, и проходить без антракта. На следующем этапе режиссер осуществляет репетиции спектакля со своей актерской группой и в начале июня (число будет объявлено дополнительно) организует предварительный закрытый показ работы </w:t>
      </w:r>
      <w:r w:rsidRPr="003C1D96">
        <w:lastRenderedPageBreak/>
        <w:t xml:space="preserve">для представителей оргкомитета. После предварительного показа формируется программа фестиваля, распределяются дни и время представления спектаклей публике. </w:t>
      </w:r>
    </w:p>
    <w:p w:rsidR="005450A5" w:rsidRDefault="00CE32F8" w:rsidP="005450A5">
      <w:pPr>
        <w:pStyle w:val="af"/>
        <w:spacing w:before="0" w:beforeAutospacing="0" w:after="0" w:afterAutospacing="0"/>
        <w:ind w:firstLine="708"/>
        <w:jc w:val="both"/>
      </w:pPr>
      <w:r w:rsidRPr="005450A5">
        <w:t xml:space="preserve">Главная задача участников: при минимальном использовании материальных средств на постановку достичь максимального эстетического эффекта. Решающее значение имеет не качество готовности и оснащенности спектакля, а перспективность и цельность режиссерской концепции, качество актерских заявок на роль. Ограниченный по времени график репетиций  обуславливает результат фестиваля, как показ заявок на полноценные спектакли в будущем. Финальный показ спектаклей осуществляется в открытом </w:t>
      </w:r>
      <w:proofErr w:type="gramStart"/>
      <w:r w:rsidRPr="005450A5">
        <w:t>режиме</w:t>
      </w:r>
      <w:proofErr w:type="gramEnd"/>
      <w:r w:rsidRPr="005450A5">
        <w:t xml:space="preserve"> (на постороннюю публику) и зрительского обсуждения заявленных актерских или режиссерских разработок. Открытые показы и последующее зрительское обсуждение позволяет выявить перспективные постановки. </w:t>
      </w:r>
      <w:r w:rsidR="005450A5">
        <w:t xml:space="preserve"> </w:t>
      </w:r>
    </w:p>
    <w:p w:rsidR="005450A5" w:rsidRDefault="005450A5" w:rsidP="005450A5">
      <w:pPr>
        <w:pStyle w:val="af"/>
        <w:spacing w:before="0" w:beforeAutospacing="0" w:after="0" w:afterAutospacing="0"/>
        <w:jc w:val="both"/>
        <w:rPr>
          <w:b/>
        </w:rPr>
      </w:pPr>
    </w:p>
    <w:p w:rsidR="005450A5" w:rsidRDefault="00CE32F8" w:rsidP="005450A5">
      <w:pPr>
        <w:pStyle w:val="af"/>
        <w:spacing w:before="0" w:beforeAutospacing="0" w:after="0" w:afterAutospacing="0"/>
        <w:jc w:val="both"/>
        <w:rPr>
          <w:b/>
        </w:rPr>
      </w:pPr>
      <w:r w:rsidRPr="005450A5">
        <w:rPr>
          <w:b/>
        </w:rPr>
        <w:t>5. УЧАСТИЕ ИНОГОРОДНИХ ТВОРЧЕСКИХ ГРУПП</w:t>
      </w:r>
      <w:r w:rsidR="005450A5">
        <w:rPr>
          <w:b/>
        </w:rPr>
        <w:t xml:space="preserve"> </w:t>
      </w:r>
    </w:p>
    <w:p w:rsidR="00CE32F8" w:rsidRPr="005450A5" w:rsidRDefault="00CE32F8" w:rsidP="005450A5">
      <w:pPr>
        <w:pStyle w:val="af"/>
        <w:spacing w:before="0" w:beforeAutospacing="0" w:after="0" w:afterAutospacing="0"/>
        <w:ind w:firstLine="708"/>
        <w:jc w:val="both"/>
      </w:pPr>
      <w:r w:rsidRPr="005450A5">
        <w:t xml:space="preserve">В настоящее время в бюджете фестиваля не предусмотрено финансирование приезда и проживания иногородних творческих групп. Но чтобы в </w:t>
      </w:r>
      <w:proofErr w:type="gramStart"/>
      <w:r w:rsidRPr="005450A5">
        <w:t>будущем</w:t>
      </w:r>
      <w:proofErr w:type="gramEnd"/>
      <w:r w:rsidRPr="005450A5">
        <w:t xml:space="preserve"> расширение границ фестиваля стало возможным, оргкомитет приглашает к участию и иногородние творческие группы на принципах самоокупаемости.</w:t>
      </w:r>
      <w:r w:rsidR="005450A5" w:rsidRPr="005450A5">
        <w:t xml:space="preserve"> </w:t>
      </w:r>
      <w:proofErr w:type="gramStart"/>
      <w:r w:rsidRPr="005450A5">
        <w:t>Для участия необходимо ознакомиться с положением фестиваля, взять на себя ответственность за соблюдение условий фестиваля (не более 2-х месяцев репетиций, отсутствие финансовых вложений в спектакль и предварительных показов работы в своих городах, спектакль должен создаваться данной творческой группой без помощи третьих лиц.</w:t>
      </w:r>
      <w:proofErr w:type="gramEnd"/>
      <w:r w:rsidRPr="005450A5">
        <w:t xml:space="preserve"> Фестиваль основан на полном </w:t>
      </w:r>
      <w:proofErr w:type="gramStart"/>
      <w:r w:rsidRPr="005450A5">
        <w:t>доверии</w:t>
      </w:r>
      <w:proofErr w:type="gramEnd"/>
      <w:r w:rsidRPr="005450A5">
        <w:t xml:space="preserve">, взаимопонимании и уважении. Поэтому никаких проверок соответствия проводиться не будет. </w:t>
      </w:r>
      <w:proofErr w:type="gramStart"/>
      <w:r w:rsidRPr="005450A5">
        <w:t xml:space="preserve">Соблюдение же условий становится зоной ответственности самих участников фестиваля.), оформить и отправить заявку </w:t>
      </w:r>
      <w:r w:rsidRPr="005450A5">
        <w:rPr>
          <w:u w:val="single"/>
        </w:rPr>
        <w:t>в срок до 1-ого мая</w:t>
      </w:r>
      <w:r w:rsidRPr="005450A5">
        <w:t xml:space="preserve"> и </w:t>
      </w:r>
      <w:r w:rsidRPr="005450A5">
        <w:rPr>
          <w:u w:val="single"/>
        </w:rPr>
        <w:t>при положительном ответе</w:t>
      </w:r>
      <w:r w:rsidRPr="005450A5">
        <w:t xml:space="preserve"> оргкомитета выслать видеозапись чернового прогона спектакля </w:t>
      </w:r>
      <w:r w:rsidRPr="005450A5">
        <w:rPr>
          <w:u w:val="single"/>
        </w:rPr>
        <w:t>до 10-ого мая 2015г.</w:t>
      </w:r>
      <w:r w:rsidRPr="005450A5">
        <w:t xml:space="preserve"> </w:t>
      </w:r>
      <w:proofErr w:type="gramEnd"/>
    </w:p>
    <w:p w:rsidR="00CC0624" w:rsidRPr="003C1D96" w:rsidRDefault="00CC0624" w:rsidP="003C1D96">
      <w:pPr>
        <w:pStyle w:val="a4"/>
        <w:jc w:val="both"/>
        <w:rPr>
          <w:b/>
        </w:rPr>
      </w:pPr>
    </w:p>
    <w:p w:rsidR="00CE32F8" w:rsidRPr="003C1D96" w:rsidRDefault="00CE32F8" w:rsidP="003C1D96">
      <w:pPr>
        <w:pStyle w:val="a4"/>
        <w:jc w:val="both"/>
        <w:rPr>
          <w:b/>
        </w:rPr>
      </w:pPr>
      <w:r w:rsidRPr="003C1D96">
        <w:rPr>
          <w:b/>
        </w:rPr>
        <w:t>6. ПОРЯДОК ПРОВЕДЕНИЯ ФЕСТИВАЛЯ И ВЫЯВЛЕНИЯ ПОБЕДИТЕЛЕЙ</w:t>
      </w:r>
    </w:p>
    <w:p w:rsidR="00CE32F8" w:rsidRPr="003C1D96" w:rsidRDefault="00CE32F8" w:rsidP="003C1D96">
      <w:pPr>
        <w:pStyle w:val="a4"/>
        <w:jc w:val="both"/>
      </w:pPr>
      <w:r w:rsidRPr="003C1D96">
        <w:t xml:space="preserve">   После каждого показа будет проводиться открытое обсуждение со зрителем на тему актуальности и необходимости воплощения и доведения данного спектакля до премьеры. Зрители получают право проголосовать за спектакль корешком от билета. Те зрители, которые по абонементу смотрят все спектакли </w:t>
      </w:r>
      <w:proofErr w:type="gramStart"/>
      <w:r w:rsidRPr="003C1D96">
        <w:t>фестиваля</w:t>
      </w:r>
      <w:proofErr w:type="gramEnd"/>
      <w:r w:rsidRPr="003C1D96">
        <w:t xml:space="preserve"> получают право на количество голосов равное количеству просматриваемых спектаклей и вправе распорядиться имеющимися голосами, как им заблагорассудится. </w:t>
      </w:r>
    </w:p>
    <w:p w:rsidR="00CE32F8" w:rsidRPr="003C1D96" w:rsidRDefault="00CE32F8" w:rsidP="003C1D96">
      <w:pPr>
        <w:pStyle w:val="a4"/>
        <w:jc w:val="both"/>
      </w:pPr>
      <w:r w:rsidRPr="003C1D96">
        <w:t xml:space="preserve">Каждый член «Жюри </w:t>
      </w:r>
      <w:proofErr w:type="spellStart"/>
      <w:r w:rsidRPr="003C1D96">
        <w:t>суперзрителей</w:t>
      </w:r>
      <w:proofErr w:type="spellEnd"/>
      <w:r w:rsidRPr="003C1D96">
        <w:t xml:space="preserve">» фестиваля </w:t>
      </w:r>
      <w:proofErr w:type="gramStart"/>
      <w:r w:rsidRPr="003C1D96">
        <w:t>принимает активное участие в обсуждении всех представленных работ и имеет</w:t>
      </w:r>
      <w:proofErr w:type="gramEnd"/>
      <w:r w:rsidRPr="003C1D96">
        <w:t xml:space="preserve"> в своем распоряжении десятибалльный голос. Подсчет голосов и награждение победителей состоятся в день завершения фестиваля.</w:t>
      </w:r>
    </w:p>
    <w:p w:rsidR="00CE32F8" w:rsidRPr="003C1D96" w:rsidRDefault="00CE32F8" w:rsidP="003C1D96">
      <w:pPr>
        <w:pStyle w:val="a4"/>
        <w:jc w:val="both"/>
      </w:pPr>
    </w:p>
    <w:p w:rsidR="00CE32F8" w:rsidRPr="003C1D96" w:rsidRDefault="00CE32F8" w:rsidP="003C1D96">
      <w:pPr>
        <w:pStyle w:val="4"/>
        <w:spacing w:before="0"/>
        <w:jc w:val="both"/>
        <w:rPr>
          <w:rFonts w:ascii="Times New Roman" w:hAnsi="Times New Roman" w:cs="Times New Roman"/>
          <w:i w:val="0"/>
          <w:color w:val="auto"/>
        </w:rPr>
      </w:pPr>
      <w:r w:rsidRPr="003C1D96">
        <w:rPr>
          <w:rFonts w:ascii="Times New Roman" w:hAnsi="Times New Roman" w:cs="Times New Roman"/>
          <w:i w:val="0"/>
          <w:color w:val="auto"/>
        </w:rPr>
        <w:t>7. ЖЮРИ СУПЕРЗРИТЕЛЕЙ.</w:t>
      </w:r>
    </w:p>
    <w:p w:rsidR="00CE32F8" w:rsidRPr="003C1D96" w:rsidRDefault="00CE32F8" w:rsidP="003C1D96">
      <w:pPr>
        <w:jc w:val="both"/>
      </w:pPr>
      <w:r w:rsidRPr="003C1D96">
        <w:t xml:space="preserve">Жюри будет состоять из общественных деятелей различных возрастов и профессий, которым близко театральное искусство. Задача организаторов – представить в </w:t>
      </w:r>
      <w:proofErr w:type="gramStart"/>
      <w:r w:rsidRPr="003C1D96">
        <w:t>составе</w:t>
      </w:r>
      <w:proofErr w:type="gramEnd"/>
      <w:r w:rsidRPr="003C1D96">
        <w:t xml:space="preserve"> жюри «</w:t>
      </w:r>
      <w:proofErr w:type="spellStart"/>
      <w:r w:rsidRPr="003C1D96">
        <w:t>суперзрителей</w:t>
      </w:r>
      <w:proofErr w:type="spellEnd"/>
      <w:r w:rsidRPr="003C1D96">
        <w:t>» людей, представляющих многообразие идеологических и эстетических пристрастий.</w:t>
      </w:r>
    </w:p>
    <w:p w:rsidR="00CE32F8" w:rsidRPr="003C1D96" w:rsidRDefault="00CE32F8" w:rsidP="003C1D96">
      <w:pPr>
        <w:jc w:val="both"/>
      </w:pPr>
    </w:p>
    <w:p w:rsidR="00CE32F8" w:rsidRPr="003C1D96" w:rsidRDefault="00CE32F8" w:rsidP="003C1D96">
      <w:pPr>
        <w:pStyle w:val="a4"/>
        <w:jc w:val="both"/>
        <w:rPr>
          <w:b/>
        </w:rPr>
      </w:pPr>
      <w:r w:rsidRPr="003C1D96">
        <w:rPr>
          <w:b/>
        </w:rPr>
        <w:t>8. ЭКСПЕРТНЫЙ СОВЕТ ФЕСТИВАЛЯ.</w:t>
      </w:r>
    </w:p>
    <w:p w:rsidR="00CE32F8" w:rsidRPr="003C1D96" w:rsidRDefault="00CE32F8" w:rsidP="003C1D96">
      <w:pPr>
        <w:pStyle w:val="a4"/>
        <w:jc w:val="both"/>
      </w:pPr>
      <w:r w:rsidRPr="003C1D96">
        <w:t xml:space="preserve">     В Экспертный Совет Фестиваля входят театральные деятели Тольятти, а так же Организаторы фестиваля.</w:t>
      </w:r>
    </w:p>
    <w:p w:rsidR="00CE32F8" w:rsidRPr="003C1D96" w:rsidRDefault="00CE32F8" w:rsidP="003C1D96">
      <w:pPr>
        <w:pStyle w:val="a4"/>
        <w:jc w:val="both"/>
      </w:pPr>
      <w:r w:rsidRPr="003C1D96">
        <w:t xml:space="preserve">   Экспертный совет имеет право принимать участие в открытых </w:t>
      </w:r>
      <w:proofErr w:type="gramStart"/>
      <w:r w:rsidRPr="003C1D96">
        <w:t>обсуждениях</w:t>
      </w:r>
      <w:proofErr w:type="gramEnd"/>
      <w:r w:rsidRPr="003C1D96">
        <w:t xml:space="preserve"> фестиваля, высказывать свое мнение, но не имеет права голоса и возможности повлиять на результаты фестиваля.</w:t>
      </w:r>
    </w:p>
    <w:p w:rsidR="00CE32F8" w:rsidRPr="003C1D96" w:rsidRDefault="00CE32F8" w:rsidP="003C1D96">
      <w:pPr>
        <w:pStyle w:val="a4"/>
        <w:jc w:val="both"/>
      </w:pPr>
      <w:r w:rsidRPr="003C1D96">
        <w:t xml:space="preserve">  </w:t>
      </w:r>
    </w:p>
    <w:p w:rsidR="00CE32F8" w:rsidRPr="003C1D96" w:rsidRDefault="00CE32F8" w:rsidP="003C1D96">
      <w:pPr>
        <w:pStyle w:val="a4"/>
        <w:jc w:val="both"/>
        <w:rPr>
          <w:b/>
        </w:rPr>
      </w:pPr>
      <w:r w:rsidRPr="003C1D96">
        <w:t xml:space="preserve"> </w:t>
      </w:r>
      <w:r w:rsidRPr="003C1D96">
        <w:rPr>
          <w:b/>
        </w:rPr>
        <w:t>9. ДОПОЛНИТЕЛЬНАЯ КОНКУРСНАЯ ПРОГРАММА.</w:t>
      </w:r>
    </w:p>
    <w:p w:rsidR="00CE32F8" w:rsidRPr="003C1D96" w:rsidRDefault="00CE32F8" w:rsidP="003C1D96">
      <w:pPr>
        <w:pStyle w:val="a4"/>
        <w:jc w:val="both"/>
      </w:pPr>
      <w:r w:rsidRPr="003C1D96">
        <w:lastRenderedPageBreak/>
        <w:t xml:space="preserve"> </w:t>
      </w:r>
    </w:p>
    <w:p w:rsidR="00CE32F8" w:rsidRPr="003C1D96" w:rsidRDefault="00CE32F8" w:rsidP="003C1D96">
      <w:pPr>
        <w:pStyle w:val="a4"/>
        <w:jc w:val="both"/>
      </w:pPr>
      <w:r w:rsidRPr="003C1D96">
        <w:tab/>
      </w:r>
      <w:r w:rsidRPr="003C1D96">
        <w:rPr>
          <w:b/>
        </w:rPr>
        <w:t>Журналистика.</w:t>
      </w:r>
      <w:r w:rsidRPr="003C1D96">
        <w:t xml:space="preserve"> Конкурс проводится среди журналистов и городских изданий (телекомпаний, радио, интернет СМИ) подавших заявки на освещение деятельности фестиваля. </w:t>
      </w:r>
      <w:proofErr w:type="gramStart"/>
      <w:r w:rsidRPr="003C1D96">
        <w:t xml:space="preserve">(Заявки принимаются в срок </w:t>
      </w:r>
      <w:r w:rsidRPr="003C1D96">
        <w:rPr>
          <w:b/>
        </w:rPr>
        <w:t>до 15 июня</w:t>
      </w:r>
      <w:r w:rsidRPr="003C1D96">
        <w:t xml:space="preserve"> 2015 г. на электронную почту </w:t>
      </w:r>
      <w:hyperlink r:id="rId78" w:history="1">
        <w:r w:rsidRPr="003C1D96">
          <w:rPr>
            <w:rStyle w:val="aa"/>
            <w:color w:val="auto"/>
            <w:lang w:val="en-US"/>
          </w:rPr>
          <w:t>st</w:t>
        </w:r>
        <w:r w:rsidRPr="003C1D96">
          <w:rPr>
            <w:rStyle w:val="aa"/>
            <w:color w:val="auto"/>
          </w:rPr>
          <w:t>.</w:t>
        </w:r>
        <w:r w:rsidRPr="003C1D96">
          <w:rPr>
            <w:rStyle w:val="aa"/>
            <w:color w:val="auto"/>
            <w:lang w:val="en-US"/>
          </w:rPr>
          <w:t>razina</w:t>
        </w:r>
        <w:r w:rsidRPr="003C1D96">
          <w:rPr>
            <w:rStyle w:val="aa"/>
            <w:color w:val="auto"/>
          </w:rPr>
          <w:t>-93@</w:t>
        </w:r>
        <w:r w:rsidRPr="003C1D96">
          <w:rPr>
            <w:rStyle w:val="aa"/>
            <w:color w:val="auto"/>
            <w:lang w:val="en-US"/>
          </w:rPr>
          <w:t>bk</w:t>
        </w:r>
        <w:r w:rsidRPr="003C1D96">
          <w:rPr>
            <w:rStyle w:val="aa"/>
            <w:color w:val="auto"/>
          </w:rPr>
          <w:t>.</w:t>
        </w:r>
        <w:r w:rsidRPr="003C1D96">
          <w:rPr>
            <w:rStyle w:val="aa"/>
            <w:color w:val="auto"/>
            <w:lang w:val="en-US"/>
          </w:rPr>
          <w:t>ru</w:t>
        </w:r>
      </w:hyperlink>
      <w:r w:rsidRPr="003C1D96">
        <w:t xml:space="preserve"> . </w:t>
      </w:r>
      <w:proofErr w:type="gramEnd"/>
    </w:p>
    <w:p w:rsidR="00CE32F8" w:rsidRPr="003C1D96" w:rsidRDefault="00CE32F8" w:rsidP="003C1D96">
      <w:pPr>
        <w:pStyle w:val="a4"/>
        <w:jc w:val="both"/>
      </w:pPr>
      <w:r w:rsidRPr="003C1D96">
        <w:t>Журналисты издания получают полную аккредитацию на всю программу фестиваля, посещение всех показов и обсуждений, доступ ко всем участникам, экспертам и организаторам фестиваля. Освещение фестиваля может строиться в любой форме: анонсы показов, дневник фестиваля, обзор фестивальных работ, интервью с организаторами и участниками, итоговое освещение и т.д. Материалы о фестивале должны быть опубликованы в</w:t>
      </w:r>
      <w:r w:rsidRPr="003C1D96">
        <w:rPr>
          <w:b/>
          <w:u w:val="single"/>
        </w:rPr>
        <w:t xml:space="preserve"> период с 15 июня по 1 июля 2015 года.</w:t>
      </w:r>
      <w:r w:rsidRPr="003C1D96">
        <w:t xml:space="preserve"> </w:t>
      </w:r>
    </w:p>
    <w:p w:rsidR="00CE32F8" w:rsidRPr="003C1D96" w:rsidRDefault="00CE32F8" w:rsidP="003C1D96">
      <w:pPr>
        <w:pStyle w:val="a4"/>
        <w:jc w:val="both"/>
      </w:pPr>
      <w:r w:rsidRPr="003C1D96">
        <w:t xml:space="preserve">Призовой фонд составляет 5 000 рублей. Экспертный совет </w:t>
      </w:r>
      <w:proofErr w:type="gramStart"/>
      <w:r w:rsidRPr="003C1D96">
        <w:t>принимает решение о победителе конкурса и производит</w:t>
      </w:r>
      <w:proofErr w:type="gramEnd"/>
      <w:r w:rsidRPr="003C1D96">
        <w:t xml:space="preserve"> награждение в театре «Дилижанс».</w:t>
      </w:r>
    </w:p>
    <w:p w:rsidR="00CE32F8" w:rsidRPr="003C1D96" w:rsidRDefault="00CE32F8" w:rsidP="003C1D96">
      <w:pPr>
        <w:pStyle w:val="a4"/>
        <w:jc w:val="both"/>
      </w:pPr>
    </w:p>
    <w:p w:rsidR="00CE32F8" w:rsidRPr="003C1D96" w:rsidRDefault="00CE32F8" w:rsidP="003C1D96">
      <w:pPr>
        <w:pStyle w:val="a4"/>
        <w:jc w:val="both"/>
      </w:pPr>
    </w:p>
    <w:p w:rsidR="00CE32F8" w:rsidRPr="003C1D96" w:rsidRDefault="00CE32F8" w:rsidP="003C1D96">
      <w:pPr>
        <w:pStyle w:val="a4"/>
        <w:jc w:val="both"/>
      </w:pPr>
      <w:r w:rsidRPr="003C1D96">
        <w:rPr>
          <w:b/>
        </w:rPr>
        <w:t>Эскизы.</w:t>
      </w:r>
      <w:r w:rsidRPr="003C1D96">
        <w:t xml:space="preserve"> Конкурс проводится среди молодых дизайнеров и художников подавших заявки на участие в срок </w:t>
      </w:r>
      <w:r w:rsidRPr="003C1D96">
        <w:rPr>
          <w:b/>
        </w:rPr>
        <w:t>до 15 июня 2015 г</w:t>
      </w:r>
      <w:r w:rsidRPr="003C1D96">
        <w:t xml:space="preserve">. на электронную почту </w:t>
      </w:r>
      <w:hyperlink r:id="rId79" w:history="1">
        <w:r w:rsidRPr="003C1D96">
          <w:rPr>
            <w:rStyle w:val="aa"/>
            <w:color w:val="auto"/>
            <w:lang w:val="en-US"/>
          </w:rPr>
          <w:t>st</w:t>
        </w:r>
        <w:r w:rsidRPr="003C1D96">
          <w:rPr>
            <w:rStyle w:val="aa"/>
            <w:color w:val="auto"/>
          </w:rPr>
          <w:t>.</w:t>
        </w:r>
        <w:r w:rsidRPr="003C1D96">
          <w:rPr>
            <w:rStyle w:val="aa"/>
            <w:color w:val="auto"/>
            <w:lang w:val="en-US"/>
          </w:rPr>
          <w:t>razina</w:t>
        </w:r>
        <w:r w:rsidRPr="003C1D96">
          <w:rPr>
            <w:rStyle w:val="aa"/>
            <w:color w:val="auto"/>
          </w:rPr>
          <w:t>-93@</w:t>
        </w:r>
        <w:r w:rsidRPr="003C1D96">
          <w:rPr>
            <w:rStyle w:val="aa"/>
            <w:color w:val="auto"/>
            <w:lang w:val="en-US"/>
          </w:rPr>
          <w:t>bk</w:t>
        </w:r>
        <w:r w:rsidRPr="003C1D96">
          <w:rPr>
            <w:rStyle w:val="aa"/>
            <w:color w:val="auto"/>
          </w:rPr>
          <w:t>.</w:t>
        </w:r>
        <w:r w:rsidRPr="003C1D96">
          <w:rPr>
            <w:rStyle w:val="aa"/>
            <w:color w:val="auto"/>
            <w:lang w:val="en-US"/>
          </w:rPr>
          <w:t>ru</w:t>
        </w:r>
      </w:hyperlink>
      <w:r w:rsidRPr="003C1D96">
        <w:t xml:space="preserve"> Процесс работы: Участники конкурса после показа каждого спектакля фестиваля в течение следующего дня до 18.00  представляют свои эскизы в любой из категорий (афиша, костюм, пространство) в любом количестве и размещают свои работы на выставочном стенде данного спектакля в фойе театра «Дилижанс», в этот момент эскиз становится конкурсной работой.</w:t>
      </w:r>
    </w:p>
    <w:p w:rsidR="00CE32F8" w:rsidRPr="003C1D96" w:rsidRDefault="00CE32F8" w:rsidP="003C1D96">
      <w:pPr>
        <w:pStyle w:val="a4"/>
        <w:jc w:val="both"/>
      </w:pPr>
      <w:r w:rsidRPr="003C1D96">
        <w:t xml:space="preserve"> В последний день фестиваля, </w:t>
      </w:r>
      <w:r w:rsidRPr="003C1D96">
        <w:rPr>
          <w:b/>
        </w:rPr>
        <w:t>28 июня 2015 г.</w:t>
      </w:r>
      <w:r w:rsidRPr="003C1D96">
        <w:t xml:space="preserve"> происходит зрительское голосование по всем представленным работам, на основании которого экспертный совет и режиссеры спектаклей-участников принимают решение о победителе в каждой из категорий. Призовой фонд конкурса: 5 000 руб. </w:t>
      </w:r>
    </w:p>
    <w:p w:rsidR="00CE32F8" w:rsidRPr="003C1D96" w:rsidRDefault="00CE32F8" w:rsidP="003C1D96">
      <w:pPr>
        <w:pStyle w:val="a4"/>
        <w:jc w:val="both"/>
      </w:pPr>
    </w:p>
    <w:p w:rsidR="00CE32F8" w:rsidRPr="003C1D96" w:rsidRDefault="00CE32F8" w:rsidP="003C1D96">
      <w:pPr>
        <w:pStyle w:val="4"/>
        <w:spacing w:before="0"/>
        <w:jc w:val="both"/>
        <w:rPr>
          <w:rFonts w:ascii="Times New Roman" w:hAnsi="Times New Roman" w:cs="Times New Roman"/>
          <w:i w:val="0"/>
          <w:color w:val="auto"/>
        </w:rPr>
      </w:pPr>
      <w:r w:rsidRPr="003C1D96">
        <w:rPr>
          <w:rFonts w:ascii="Times New Roman" w:hAnsi="Times New Roman" w:cs="Times New Roman"/>
          <w:i w:val="0"/>
          <w:color w:val="auto"/>
        </w:rPr>
        <w:t xml:space="preserve">10. СРОКИ ПРОВЕДЕНИЯ ФЕСТИВАЛЯ </w:t>
      </w:r>
    </w:p>
    <w:p w:rsidR="00CE32F8" w:rsidRPr="003C1D96" w:rsidRDefault="00CE32F8" w:rsidP="003C1D96">
      <w:pPr>
        <w:pStyle w:val="af"/>
        <w:spacing w:before="0" w:beforeAutospacing="0" w:after="0" w:afterAutospacing="0"/>
        <w:jc w:val="both"/>
      </w:pPr>
      <w:r w:rsidRPr="003C1D96">
        <w:t xml:space="preserve">Сроки проведения конкурса: </w:t>
      </w:r>
    </w:p>
    <w:p w:rsidR="00CE32F8" w:rsidRPr="003C1D96" w:rsidRDefault="00CE32F8" w:rsidP="003C1D96">
      <w:pPr>
        <w:pStyle w:val="af"/>
        <w:spacing w:before="0" w:beforeAutospacing="0" w:after="0" w:afterAutospacing="0"/>
        <w:jc w:val="both"/>
      </w:pPr>
      <w:r w:rsidRPr="003C1D96">
        <w:t>С 1 января 2015 г. до 1 мая 2015 г.– прием заявок.</w:t>
      </w:r>
    </w:p>
    <w:p w:rsidR="00CE32F8" w:rsidRPr="003C1D96" w:rsidRDefault="00CE32F8" w:rsidP="003C1D96">
      <w:pPr>
        <w:pStyle w:val="af"/>
        <w:spacing w:before="0" w:beforeAutospacing="0" w:after="0" w:afterAutospacing="0"/>
        <w:jc w:val="both"/>
      </w:pPr>
      <w:r w:rsidRPr="003C1D96">
        <w:t>С 1 мая 2015г. по 1 июня 2015г. – первый репетиционный период до предварительного показа.</w:t>
      </w:r>
    </w:p>
    <w:p w:rsidR="00CE32F8" w:rsidRPr="003C1D96" w:rsidRDefault="00CE32F8" w:rsidP="003C1D96">
      <w:pPr>
        <w:pStyle w:val="af"/>
        <w:spacing w:before="0" w:beforeAutospacing="0" w:after="0" w:afterAutospacing="0"/>
        <w:jc w:val="both"/>
      </w:pPr>
      <w:r w:rsidRPr="003C1D96">
        <w:t>С 1 по 10 июня 2015г. – предварительные закрытые показы фестивальных работ.</w:t>
      </w:r>
    </w:p>
    <w:p w:rsidR="00CE32F8" w:rsidRPr="003C1D96" w:rsidRDefault="00CE32F8" w:rsidP="003C1D96">
      <w:pPr>
        <w:pStyle w:val="af"/>
        <w:spacing w:before="0" w:beforeAutospacing="0" w:after="0" w:afterAutospacing="0"/>
        <w:jc w:val="both"/>
      </w:pPr>
      <w:r w:rsidRPr="003C1D96">
        <w:t>С 10 июня 2015г. – подготовка спектаклей на открытый показ.</w:t>
      </w:r>
    </w:p>
    <w:p w:rsidR="00CE32F8" w:rsidRPr="003C1D96" w:rsidRDefault="00CE32F8" w:rsidP="003C1D96">
      <w:pPr>
        <w:pStyle w:val="af"/>
        <w:spacing w:before="0" w:beforeAutospacing="0" w:after="0" w:afterAutospacing="0"/>
        <w:jc w:val="both"/>
      </w:pPr>
      <w:r w:rsidRPr="003C1D96">
        <w:t>С 22 по 28 июня 2015г. – проведение фестиваля (открытые показы, обсуждения).</w:t>
      </w:r>
    </w:p>
    <w:p w:rsidR="00CE32F8" w:rsidRPr="003C1D96" w:rsidRDefault="00CE32F8" w:rsidP="003C1D96">
      <w:pPr>
        <w:jc w:val="both"/>
      </w:pPr>
    </w:p>
    <w:p w:rsidR="00CE32F8" w:rsidRPr="003C1D96" w:rsidRDefault="00CE32F8" w:rsidP="003C1D96">
      <w:pPr>
        <w:jc w:val="both"/>
        <w:rPr>
          <w:b/>
        </w:rPr>
      </w:pPr>
      <w:r w:rsidRPr="003C1D96">
        <w:rPr>
          <w:b/>
        </w:rPr>
        <w:t>11. КОНТАКТЫ</w:t>
      </w:r>
    </w:p>
    <w:p w:rsidR="00CE32F8" w:rsidRPr="003C1D96" w:rsidRDefault="00CE32F8" w:rsidP="003C1D96">
      <w:pPr>
        <w:jc w:val="both"/>
        <w:rPr>
          <w:iCs/>
        </w:rPr>
      </w:pPr>
      <w:r w:rsidRPr="003C1D96">
        <w:rPr>
          <w:iCs/>
        </w:rPr>
        <w:t xml:space="preserve">445051, Самарская область, </w:t>
      </w:r>
      <w:proofErr w:type="gramStart"/>
      <w:r w:rsidRPr="003C1D96">
        <w:rPr>
          <w:iCs/>
        </w:rPr>
        <w:t>г</w:t>
      </w:r>
      <w:proofErr w:type="gramEnd"/>
      <w:r w:rsidRPr="003C1D96">
        <w:rPr>
          <w:iCs/>
        </w:rPr>
        <w:t xml:space="preserve">. Тольятти, ул. Степана Разина, д. 93 </w:t>
      </w:r>
    </w:p>
    <w:p w:rsidR="00CE32F8" w:rsidRPr="003C1D96" w:rsidRDefault="00CE32F8" w:rsidP="003C1D96">
      <w:pPr>
        <w:jc w:val="both"/>
      </w:pPr>
      <w:r w:rsidRPr="003C1D96">
        <w:rPr>
          <w:iCs/>
        </w:rPr>
        <w:t>тел.: 34-20-50</w:t>
      </w:r>
      <w:r w:rsidRPr="003C1D96">
        <w:t>, т.34-09-80</w:t>
      </w:r>
    </w:p>
    <w:p w:rsidR="00CE32F8" w:rsidRPr="003C1D96" w:rsidRDefault="0001299B" w:rsidP="003C1D96">
      <w:pPr>
        <w:jc w:val="both"/>
      </w:pPr>
      <w:hyperlink r:id="rId80" w:history="1">
        <w:r w:rsidR="00CE32F8" w:rsidRPr="003C1D96">
          <w:rPr>
            <w:rStyle w:val="aa"/>
            <w:color w:val="auto"/>
            <w:lang w:val="en-US"/>
          </w:rPr>
          <w:t>st</w:t>
        </w:r>
        <w:r w:rsidR="00CE32F8" w:rsidRPr="003C1D96">
          <w:rPr>
            <w:rStyle w:val="aa"/>
            <w:color w:val="auto"/>
          </w:rPr>
          <w:t>.</w:t>
        </w:r>
        <w:r w:rsidR="00CE32F8" w:rsidRPr="003C1D96">
          <w:rPr>
            <w:rStyle w:val="aa"/>
            <w:color w:val="auto"/>
            <w:lang w:val="en-US"/>
          </w:rPr>
          <w:t>razina</w:t>
        </w:r>
        <w:r w:rsidR="00CE32F8" w:rsidRPr="003C1D96">
          <w:rPr>
            <w:rStyle w:val="aa"/>
            <w:color w:val="auto"/>
          </w:rPr>
          <w:t>-93@</w:t>
        </w:r>
        <w:r w:rsidR="00CE32F8" w:rsidRPr="003C1D96">
          <w:rPr>
            <w:rStyle w:val="aa"/>
            <w:color w:val="auto"/>
            <w:lang w:val="en-US"/>
          </w:rPr>
          <w:t>bk</w:t>
        </w:r>
        <w:r w:rsidR="00CE32F8" w:rsidRPr="003C1D96">
          <w:rPr>
            <w:rStyle w:val="aa"/>
            <w:color w:val="auto"/>
          </w:rPr>
          <w:t>.</w:t>
        </w:r>
        <w:r w:rsidR="00CE32F8" w:rsidRPr="003C1D96">
          <w:rPr>
            <w:rStyle w:val="aa"/>
            <w:color w:val="auto"/>
            <w:lang w:val="en-US"/>
          </w:rPr>
          <w:t>ru</w:t>
        </w:r>
      </w:hyperlink>
      <w:r w:rsidR="00CE32F8" w:rsidRPr="003C1D96">
        <w:t xml:space="preserve"> </w:t>
      </w:r>
    </w:p>
    <w:p w:rsidR="00CE32F8" w:rsidRPr="003C1D96" w:rsidRDefault="00CE32F8" w:rsidP="003C1D96">
      <w:pPr>
        <w:jc w:val="both"/>
      </w:pPr>
      <w:r w:rsidRPr="003C1D96">
        <w:rPr>
          <w:lang w:val="en-US"/>
        </w:rPr>
        <w:t>http</w:t>
      </w:r>
      <w:r w:rsidRPr="003C1D96">
        <w:t>://</w:t>
      </w:r>
      <w:proofErr w:type="spellStart"/>
      <w:r w:rsidRPr="003C1D96">
        <w:rPr>
          <w:lang w:val="en-US"/>
        </w:rPr>
        <w:t>vk</w:t>
      </w:r>
      <w:proofErr w:type="spellEnd"/>
      <w:r w:rsidRPr="003C1D96">
        <w:t>.</w:t>
      </w:r>
      <w:r w:rsidRPr="003C1D96">
        <w:rPr>
          <w:lang w:val="en-US"/>
        </w:rPr>
        <w:t>com</w:t>
      </w:r>
      <w:r w:rsidRPr="003C1D96">
        <w:t>/</w:t>
      </w:r>
      <w:proofErr w:type="spellStart"/>
      <w:r w:rsidRPr="003C1D96">
        <w:rPr>
          <w:lang w:val="en-US"/>
        </w:rPr>
        <w:t>teatr</w:t>
      </w:r>
      <w:proofErr w:type="spellEnd"/>
      <w:r w:rsidRPr="003C1D96">
        <w:t>_</w:t>
      </w:r>
      <w:r w:rsidRPr="003C1D96">
        <w:rPr>
          <w:lang w:val="en-US"/>
        </w:rPr>
        <w:t>diligence</w:t>
      </w:r>
    </w:p>
    <w:p w:rsidR="00CE32F8" w:rsidRPr="003C1D96" w:rsidRDefault="00CE32F8" w:rsidP="003C1D96">
      <w:pPr>
        <w:jc w:val="both"/>
      </w:pPr>
    </w:p>
    <w:p w:rsidR="00CE32F8" w:rsidRPr="003C1D96" w:rsidRDefault="00CE32F8" w:rsidP="003C1D96">
      <w:pPr>
        <w:jc w:val="both"/>
      </w:pPr>
      <w:r w:rsidRPr="003C1D96">
        <w:t>Руководитель фестиваля – Мартынов В.В.</w:t>
      </w:r>
      <w:r w:rsidR="00CC0624" w:rsidRPr="003C1D96">
        <w:t xml:space="preserve"> х</w:t>
      </w:r>
      <w:r w:rsidRPr="003C1D96">
        <w:t>уд</w:t>
      </w:r>
      <w:r w:rsidR="00CC0624" w:rsidRPr="003C1D96">
        <w:t xml:space="preserve">ожественный руководитель театра </w:t>
      </w:r>
      <w:r w:rsidRPr="003C1D96">
        <w:t>«Дилижанс»</w:t>
      </w:r>
      <w:r w:rsidR="00CC0624" w:rsidRPr="003C1D96">
        <w:t xml:space="preserve">, </w:t>
      </w:r>
      <w:hyperlink r:id="rId81" w:history="1">
        <w:r w:rsidRPr="003C1D96">
          <w:rPr>
            <w:rStyle w:val="aa"/>
            <w:color w:val="auto"/>
            <w:lang w:val="en-US"/>
          </w:rPr>
          <w:t>tornadioni</w:t>
        </w:r>
        <w:r w:rsidRPr="003C1D96">
          <w:rPr>
            <w:rStyle w:val="aa"/>
            <w:color w:val="auto"/>
          </w:rPr>
          <w:t>@</w:t>
        </w:r>
        <w:r w:rsidRPr="003C1D96">
          <w:rPr>
            <w:rStyle w:val="aa"/>
            <w:color w:val="auto"/>
            <w:lang w:val="en-US"/>
          </w:rPr>
          <w:t>yandex</w:t>
        </w:r>
        <w:r w:rsidRPr="003C1D96">
          <w:rPr>
            <w:rStyle w:val="aa"/>
            <w:color w:val="auto"/>
          </w:rPr>
          <w:t>.</w:t>
        </w:r>
        <w:r w:rsidRPr="003C1D96">
          <w:rPr>
            <w:rStyle w:val="aa"/>
            <w:color w:val="auto"/>
            <w:lang w:val="en-US"/>
          </w:rPr>
          <w:t>ru</w:t>
        </w:r>
      </w:hyperlink>
    </w:p>
    <w:p w:rsidR="00DF2B76" w:rsidRPr="003C1D96" w:rsidRDefault="00DF2B76" w:rsidP="003C1D96">
      <w:pPr>
        <w:pStyle w:val="ab"/>
        <w:spacing w:after="0" w:line="240" w:lineRule="auto"/>
        <w:ind w:left="0"/>
        <w:jc w:val="both"/>
      </w:pPr>
    </w:p>
    <w:p w:rsidR="00E01C28" w:rsidRPr="003C1D96" w:rsidRDefault="00E01C28" w:rsidP="003C1D96">
      <w:pPr>
        <w:jc w:val="center"/>
        <w:rPr>
          <w:b/>
        </w:rPr>
      </w:pPr>
    </w:p>
    <w:p w:rsidR="00F62575" w:rsidRPr="003C1D96" w:rsidRDefault="00822164" w:rsidP="003C1D96">
      <w:pPr>
        <w:jc w:val="both"/>
      </w:pPr>
      <w:r w:rsidRPr="003C1D96">
        <w:t>Р</w:t>
      </w:r>
      <w:r w:rsidR="00F62575" w:rsidRPr="003C1D96">
        <w:t>уководител</w:t>
      </w:r>
      <w:r w:rsidRPr="003C1D96">
        <w:t>ь</w:t>
      </w:r>
    </w:p>
    <w:p w:rsidR="00F62575" w:rsidRPr="003C1D96" w:rsidRDefault="00F62575" w:rsidP="003C1D96">
      <w:pPr>
        <w:jc w:val="both"/>
      </w:pPr>
      <w:r w:rsidRPr="003C1D96">
        <w:t>департамента культуры</w:t>
      </w:r>
      <w:r w:rsidRPr="003C1D96">
        <w:tab/>
      </w:r>
      <w:r w:rsidRPr="003C1D96">
        <w:tab/>
      </w:r>
      <w:r w:rsidRPr="003C1D96">
        <w:tab/>
      </w:r>
      <w:r w:rsidRPr="003C1D96">
        <w:tab/>
      </w:r>
      <w:r w:rsidRPr="003C1D96">
        <w:tab/>
      </w:r>
      <w:r w:rsidRPr="003C1D96">
        <w:tab/>
        <w:t>Н.</w:t>
      </w:r>
      <w:r w:rsidR="003B5ED1">
        <w:t>А</w:t>
      </w:r>
      <w:r w:rsidRPr="003C1D96">
        <w:t xml:space="preserve">. </w:t>
      </w:r>
      <w:r w:rsidR="003B5ED1">
        <w:t>Тонковидова</w:t>
      </w:r>
    </w:p>
    <w:p w:rsidR="00F62575" w:rsidRPr="003C1D96" w:rsidRDefault="00F62575" w:rsidP="003C1D96">
      <w:pPr>
        <w:jc w:val="both"/>
      </w:pPr>
    </w:p>
    <w:p w:rsidR="00F62575" w:rsidRPr="003C1D96" w:rsidRDefault="00C26BE8" w:rsidP="003C1D96">
      <w:pPr>
        <w:jc w:val="both"/>
        <w:rPr>
          <w:sz w:val="20"/>
          <w:szCs w:val="20"/>
        </w:rPr>
      </w:pPr>
      <w:r w:rsidRPr="003C1D96">
        <w:rPr>
          <w:sz w:val="20"/>
          <w:szCs w:val="20"/>
        </w:rPr>
        <w:t xml:space="preserve">Евтушевская О.Н. </w:t>
      </w:r>
    </w:p>
    <w:p w:rsidR="00C26BE8" w:rsidRPr="003C1D96" w:rsidRDefault="00C26BE8" w:rsidP="003C1D96">
      <w:pPr>
        <w:jc w:val="both"/>
        <w:rPr>
          <w:rFonts w:eastAsia="Calibri"/>
          <w:sz w:val="20"/>
          <w:szCs w:val="20"/>
          <w:lang w:eastAsia="en-US"/>
        </w:rPr>
      </w:pPr>
      <w:r w:rsidRPr="003C1D96">
        <w:rPr>
          <w:sz w:val="20"/>
          <w:szCs w:val="20"/>
        </w:rPr>
        <w:t>543 373</w:t>
      </w:r>
    </w:p>
    <w:sectPr w:rsidR="00C26BE8" w:rsidRPr="003C1D96" w:rsidSect="006627B8">
      <w:footerReference w:type="even" r:id="rId82"/>
      <w:footerReference w:type="default" r:id="rId83"/>
      <w:pgSz w:w="11907" w:h="16840" w:code="9"/>
      <w:pgMar w:top="993" w:right="1134" w:bottom="284" w:left="1440" w:header="720" w:footer="720"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568B2" w:rsidRDefault="00C568B2">
      <w:r>
        <w:separator/>
      </w:r>
    </w:p>
  </w:endnote>
  <w:endnote w:type="continuationSeparator" w:id="0">
    <w:p w:rsidR="00C568B2" w:rsidRDefault="00C568B2">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Arial Unicode MS"/>
    <w:charset w:val="80"/>
    <w:family w:val="auto"/>
    <w:pitch w:val="default"/>
    <w:sig w:usb0="00000000" w:usb1="00000000" w:usb2="00000000" w:usb3="00000000" w:csb0="00000000" w:csb1="00000000"/>
  </w:font>
  <w:font w:name="Courier New">
    <w:panose1 w:val="02070309020205020404"/>
    <w:charset w:val="CC"/>
    <w:family w:val="modern"/>
    <w:pitch w:val="fixed"/>
    <w:sig w:usb0="20002A87" w:usb1="80000000" w:usb2="00000008" w:usb3="00000000" w:csb0="000001FF" w:csb1="00000000"/>
  </w:font>
  <w:font w:name="Times New Roman CYR">
    <w:panose1 w:val="02020603050405020304"/>
    <w:charset w:val="CC"/>
    <w:family w:val="roman"/>
    <w:pitch w:val="variable"/>
    <w:sig w:usb0="20002A87" w:usb1="00000000" w:usb2="00000000" w:usb3="00000000" w:csb0="000001FF"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Arbat">
    <w:panose1 w:val="00000000000000000000"/>
    <w:charset w:val="00"/>
    <w:family w:val="auto"/>
    <w:pitch w:val="variable"/>
    <w:sig w:usb0="00000203" w:usb1="00000000" w:usb2="00000000" w:usb3="00000000" w:csb0="00000005" w:csb1="00000000"/>
  </w:font>
  <w:font w:name="Garamond">
    <w:panose1 w:val="02020404030301010803"/>
    <w:charset w:val="CC"/>
    <w:family w:val="roman"/>
    <w:pitch w:val="variable"/>
    <w:sig w:usb0="00000287" w:usb1="00000000" w:usb2="00000000" w:usb3="00000000" w:csb0="0000009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Consolas">
    <w:panose1 w:val="020B0609020204030204"/>
    <w:charset w:val="CC"/>
    <w:family w:val="modern"/>
    <w:pitch w:val="fixed"/>
    <w:sig w:usb0="A00002EF" w:usb1="4000204B" w:usb2="00000000" w:usb3="00000000" w:csb0="0000009F" w:csb1="00000000"/>
  </w:font>
  <w:font w:name="PF Agora Serif Pro">
    <w:altName w:val="Times New Roman"/>
    <w:panose1 w:val="00000000000000000000"/>
    <w:charset w:val="CC"/>
    <w:family w:val="roman"/>
    <w:notTrueType/>
    <w:pitch w:val="default"/>
    <w:sig w:usb0="00000203" w:usb1="00000000" w:usb2="00000000" w:usb3="00000000" w:csb0="00000005" w:csb1="00000000"/>
  </w:font>
  <w:font w:name="PF Agora Sans Pro Medium">
    <w:altName w:val="PF Agora Sans Pro Medium"/>
    <w:panose1 w:val="00000000000000000000"/>
    <w:charset w:val="CC"/>
    <w:family w:val="swiss"/>
    <w:notTrueType/>
    <w:pitch w:val="default"/>
    <w:sig w:usb0="00000201" w:usb1="00000000" w:usb2="00000000" w:usb3="00000000" w:csb0="00000004" w:csb1="00000000"/>
  </w:font>
  <w:font w:name="Century Gothic">
    <w:panose1 w:val="020B05020202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3F" w:csb1="00000000"/>
  </w:font>
  <w:font w:name="Mangal">
    <w:panose1 w:val="00000400000000000000"/>
    <w:charset w:val="00"/>
    <w:family w:val="auto"/>
    <w:pitch w:val="variable"/>
    <w:sig w:usb0="00008003" w:usb1="00000000" w:usb2="00000000" w:usb3="00000000" w:csb0="00000001" w:csb1="00000000"/>
  </w:font>
  <w:font w:name="Lucida Grande">
    <w:altName w:val="Arial"/>
    <w:charset w:val="CC"/>
    <w:family w:val="auto"/>
    <w:pitch w:val="variable"/>
    <w:sig w:usb0="00000000" w:usb1="00000000" w:usb2="00000000" w:usb3="00000000" w:csb0="00000000" w:csb1="00000000"/>
  </w:font>
  <w:font w:name="SimSun">
    <w:altName w:val="宋体"/>
    <w:panose1 w:val="02010600030101010101"/>
    <w:charset w:val="86"/>
    <w:family w:val="auto"/>
    <w:notTrueType/>
    <w:pitch w:val="variable"/>
    <w:sig w:usb0="00000001" w:usb1="080E0000" w:usb2="00000010" w:usb3="00000000" w:csb0="00040000"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0E94" w:rsidRDefault="00820E94" w:rsidP="003A0FC7">
    <w:pPr>
      <w:pStyle w:val="a8"/>
      <w:framePr w:wrap="around" w:vAnchor="text" w:hAnchor="margin" w:xAlign="right" w:y="1"/>
      <w:rPr>
        <w:rStyle w:val="af3"/>
      </w:rPr>
    </w:pPr>
    <w:r>
      <w:rPr>
        <w:rStyle w:val="af3"/>
      </w:rPr>
      <w:fldChar w:fldCharType="begin"/>
    </w:r>
    <w:r>
      <w:rPr>
        <w:rStyle w:val="af3"/>
      </w:rPr>
      <w:instrText xml:space="preserve">PAGE  </w:instrText>
    </w:r>
    <w:r>
      <w:rPr>
        <w:rStyle w:val="af3"/>
      </w:rPr>
      <w:fldChar w:fldCharType="end"/>
    </w:r>
  </w:p>
  <w:p w:rsidR="00820E94" w:rsidRDefault="00820E94" w:rsidP="003A0FC7">
    <w:pPr>
      <w:pStyle w:val="a8"/>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0E94" w:rsidRDefault="00820E94" w:rsidP="003A0FC7">
    <w:pPr>
      <w:pStyle w:val="a8"/>
      <w:framePr w:wrap="around" w:vAnchor="text" w:hAnchor="margin" w:xAlign="right" w:y="1"/>
      <w:rPr>
        <w:rStyle w:val="af3"/>
      </w:rPr>
    </w:pPr>
    <w:r>
      <w:rPr>
        <w:rStyle w:val="af3"/>
      </w:rPr>
      <w:fldChar w:fldCharType="begin"/>
    </w:r>
    <w:r>
      <w:rPr>
        <w:rStyle w:val="af3"/>
      </w:rPr>
      <w:instrText xml:space="preserve">PAGE  </w:instrText>
    </w:r>
    <w:r>
      <w:rPr>
        <w:rStyle w:val="af3"/>
      </w:rPr>
      <w:fldChar w:fldCharType="separate"/>
    </w:r>
    <w:r w:rsidR="00B13B4A">
      <w:rPr>
        <w:rStyle w:val="af3"/>
        <w:noProof/>
      </w:rPr>
      <w:t>2</w:t>
    </w:r>
    <w:r>
      <w:rPr>
        <w:rStyle w:val="af3"/>
      </w:rPr>
      <w:fldChar w:fldCharType="end"/>
    </w:r>
  </w:p>
  <w:p w:rsidR="00820E94" w:rsidRDefault="00820E94" w:rsidP="003A0FC7">
    <w:pPr>
      <w:pStyle w:val="a8"/>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568B2" w:rsidRDefault="00C568B2">
      <w:r>
        <w:separator/>
      </w:r>
    </w:p>
  </w:footnote>
  <w:footnote w:type="continuationSeparator" w:id="0">
    <w:p w:rsidR="00C568B2" w:rsidRDefault="00C568B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bullet"/>
      <w:lvlText w:val=""/>
      <w:lvlJc w:val="left"/>
      <w:pPr>
        <w:tabs>
          <w:tab w:val="num" w:pos="0"/>
        </w:tabs>
        <w:ind w:left="720" w:hanging="360"/>
      </w:pPr>
      <w:rPr>
        <w:rFonts w:ascii="Wingdings" w:hAnsi="Wingdings" w:cs="Wingdings"/>
      </w:rPr>
    </w:lvl>
    <w:lvl w:ilvl="1">
      <w:start w:val="1"/>
      <w:numFmt w:val="bullet"/>
      <w:lvlText w:val=""/>
      <w:lvlJc w:val="left"/>
      <w:pPr>
        <w:tabs>
          <w:tab w:val="num" w:pos="0"/>
        </w:tabs>
        <w:ind w:left="1080" w:hanging="360"/>
      </w:pPr>
      <w:rPr>
        <w:rFonts w:ascii="Wingdings" w:hAnsi="Wingdings" w:cs="Wingdings"/>
      </w:rPr>
    </w:lvl>
    <w:lvl w:ilvl="2">
      <w:start w:val="1"/>
      <w:numFmt w:val="bullet"/>
      <w:lvlText w:val=""/>
      <w:lvlJc w:val="left"/>
      <w:pPr>
        <w:tabs>
          <w:tab w:val="num" w:pos="0"/>
        </w:tabs>
        <w:ind w:left="1440" w:hanging="360"/>
      </w:pPr>
      <w:rPr>
        <w:rFonts w:ascii="Wingdings" w:hAnsi="Wingdings" w:cs="Wingdings"/>
      </w:rPr>
    </w:lvl>
    <w:lvl w:ilvl="3">
      <w:start w:val="1"/>
      <w:numFmt w:val="bullet"/>
      <w:lvlText w:val=""/>
      <w:lvlJc w:val="left"/>
      <w:pPr>
        <w:tabs>
          <w:tab w:val="num" w:pos="0"/>
        </w:tabs>
        <w:ind w:left="1800" w:hanging="360"/>
      </w:pPr>
      <w:rPr>
        <w:rFonts w:ascii="Wingdings" w:hAnsi="Wingdings" w:cs="Wingdings"/>
      </w:rPr>
    </w:lvl>
    <w:lvl w:ilvl="4">
      <w:start w:val="1"/>
      <w:numFmt w:val="bullet"/>
      <w:lvlText w:val=""/>
      <w:lvlJc w:val="left"/>
      <w:pPr>
        <w:tabs>
          <w:tab w:val="num" w:pos="0"/>
        </w:tabs>
        <w:ind w:left="2160" w:hanging="360"/>
      </w:pPr>
      <w:rPr>
        <w:rFonts w:ascii="Wingdings" w:hAnsi="Wingdings" w:cs="Wingdings"/>
      </w:rPr>
    </w:lvl>
    <w:lvl w:ilvl="5">
      <w:start w:val="1"/>
      <w:numFmt w:val="bullet"/>
      <w:lvlText w:val=""/>
      <w:lvlJc w:val="left"/>
      <w:pPr>
        <w:tabs>
          <w:tab w:val="num" w:pos="0"/>
        </w:tabs>
        <w:ind w:left="2520" w:hanging="360"/>
      </w:pPr>
      <w:rPr>
        <w:rFonts w:ascii="Wingdings" w:hAnsi="Wingdings" w:cs="Wingdings"/>
      </w:rPr>
    </w:lvl>
    <w:lvl w:ilvl="6">
      <w:start w:val="1"/>
      <w:numFmt w:val="bullet"/>
      <w:lvlText w:val=""/>
      <w:lvlJc w:val="left"/>
      <w:pPr>
        <w:tabs>
          <w:tab w:val="num" w:pos="0"/>
        </w:tabs>
        <w:ind w:left="2880" w:hanging="360"/>
      </w:pPr>
      <w:rPr>
        <w:rFonts w:ascii="Wingdings" w:hAnsi="Wingdings" w:cs="Wingdings"/>
      </w:rPr>
    </w:lvl>
    <w:lvl w:ilvl="7">
      <w:start w:val="1"/>
      <w:numFmt w:val="bullet"/>
      <w:lvlText w:val=""/>
      <w:lvlJc w:val="left"/>
      <w:pPr>
        <w:tabs>
          <w:tab w:val="num" w:pos="0"/>
        </w:tabs>
        <w:ind w:left="3240" w:hanging="360"/>
      </w:pPr>
      <w:rPr>
        <w:rFonts w:ascii="Wingdings" w:hAnsi="Wingdings" w:cs="Wingdings"/>
      </w:rPr>
    </w:lvl>
    <w:lvl w:ilvl="8">
      <w:start w:val="1"/>
      <w:numFmt w:val="bullet"/>
      <w:lvlText w:val=""/>
      <w:lvlJc w:val="left"/>
      <w:pPr>
        <w:tabs>
          <w:tab w:val="num" w:pos="0"/>
        </w:tabs>
        <w:ind w:left="3600" w:hanging="360"/>
      </w:pPr>
      <w:rPr>
        <w:rFonts w:ascii="Wingdings" w:hAnsi="Wingdings" w:cs="Wingdings"/>
      </w:rPr>
    </w:lvl>
  </w:abstractNum>
  <w:abstractNum w:abstractNumId="1">
    <w:nsid w:val="00000002"/>
    <w:multiLevelType w:val="multilevel"/>
    <w:tmpl w:val="00000002"/>
    <w:name w:val="WW8Num4"/>
    <w:lvl w:ilvl="0">
      <w:start w:val="1"/>
      <w:numFmt w:val="decimal"/>
      <w:lvlText w:val="%1."/>
      <w:lvlJc w:val="left"/>
      <w:pPr>
        <w:tabs>
          <w:tab w:val="num" w:pos="0"/>
        </w:tabs>
        <w:ind w:left="1069" w:hanging="360"/>
      </w:pPr>
      <w:rPr>
        <w:rFonts w:ascii="Times New Roman" w:hAnsi="Times New Roman" w:cs="Times New Roman" w:hint="default"/>
        <w:b/>
        <w:sz w:val="28"/>
        <w:szCs w:val="28"/>
      </w:rPr>
    </w:lvl>
    <w:lvl w:ilvl="1">
      <w:start w:val="2"/>
      <w:numFmt w:val="decimal"/>
      <w:lvlText w:val="%1.%2."/>
      <w:lvlJc w:val="left"/>
      <w:pPr>
        <w:tabs>
          <w:tab w:val="num" w:pos="0"/>
        </w:tabs>
        <w:ind w:left="1429" w:hanging="720"/>
      </w:pPr>
      <w:rPr>
        <w:rFonts w:ascii="Times New Roman" w:hAnsi="Times New Roman" w:cs="Times New Roman" w:hint="default"/>
        <w:b/>
        <w:sz w:val="28"/>
        <w:szCs w:val="28"/>
      </w:rPr>
    </w:lvl>
    <w:lvl w:ilvl="2">
      <w:start w:val="1"/>
      <w:numFmt w:val="decimal"/>
      <w:lvlText w:val="%1.%2.%3."/>
      <w:lvlJc w:val="left"/>
      <w:pPr>
        <w:tabs>
          <w:tab w:val="num" w:pos="0"/>
        </w:tabs>
        <w:ind w:left="1429" w:hanging="720"/>
      </w:pPr>
      <w:rPr>
        <w:rFonts w:ascii="Times New Roman" w:hAnsi="Times New Roman" w:cs="Times New Roman" w:hint="default"/>
        <w:b/>
        <w:sz w:val="28"/>
        <w:szCs w:val="28"/>
      </w:rPr>
    </w:lvl>
    <w:lvl w:ilvl="3">
      <w:start w:val="1"/>
      <w:numFmt w:val="decimal"/>
      <w:lvlText w:val="%1.%2.%3.%4."/>
      <w:lvlJc w:val="left"/>
      <w:pPr>
        <w:tabs>
          <w:tab w:val="num" w:pos="0"/>
        </w:tabs>
        <w:ind w:left="1789" w:hanging="1080"/>
      </w:pPr>
      <w:rPr>
        <w:rFonts w:ascii="Times New Roman" w:hAnsi="Times New Roman" w:cs="Times New Roman" w:hint="default"/>
        <w:b/>
        <w:sz w:val="28"/>
        <w:szCs w:val="28"/>
      </w:rPr>
    </w:lvl>
    <w:lvl w:ilvl="4">
      <w:start w:val="1"/>
      <w:numFmt w:val="decimal"/>
      <w:lvlText w:val="%1.%2.%3.%4.%5."/>
      <w:lvlJc w:val="left"/>
      <w:pPr>
        <w:tabs>
          <w:tab w:val="num" w:pos="0"/>
        </w:tabs>
        <w:ind w:left="1789" w:hanging="1080"/>
      </w:pPr>
      <w:rPr>
        <w:rFonts w:ascii="Times New Roman" w:hAnsi="Times New Roman" w:cs="Times New Roman" w:hint="default"/>
        <w:b/>
        <w:sz w:val="28"/>
        <w:szCs w:val="28"/>
      </w:rPr>
    </w:lvl>
    <w:lvl w:ilvl="5">
      <w:start w:val="1"/>
      <w:numFmt w:val="decimal"/>
      <w:lvlText w:val="%1.%2.%3.%4.%5.%6."/>
      <w:lvlJc w:val="left"/>
      <w:pPr>
        <w:tabs>
          <w:tab w:val="num" w:pos="0"/>
        </w:tabs>
        <w:ind w:left="2149" w:hanging="1440"/>
      </w:pPr>
      <w:rPr>
        <w:rFonts w:ascii="Times New Roman" w:hAnsi="Times New Roman" w:cs="Times New Roman" w:hint="default"/>
        <w:b/>
        <w:sz w:val="28"/>
        <w:szCs w:val="28"/>
      </w:rPr>
    </w:lvl>
    <w:lvl w:ilvl="6">
      <w:start w:val="1"/>
      <w:numFmt w:val="decimal"/>
      <w:lvlText w:val="%1.%2.%3.%4.%5.%6.%7."/>
      <w:lvlJc w:val="left"/>
      <w:pPr>
        <w:tabs>
          <w:tab w:val="num" w:pos="0"/>
        </w:tabs>
        <w:ind w:left="2509" w:hanging="1800"/>
      </w:pPr>
      <w:rPr>
        <w:rFonts w:ascii="Times New Roman" w:hAnsi="Times New Roman" w:cs="Times New Roman" w:hint="default"/>
        <w:b/>
        <w:sz w:val="28"/>
        <w:szCs w:val="28"/>
      </w:rPr>
    </w:lvl>
    <w:lvl w:ilvl="7">
      <w:start w:val="1"/>
      <w:numFmt w:val="decimal"/>
      <w:lvlText w:val="%1.%2.%3.%4.%5.%6.%7.%8."/>
      <w:lvlJc w:val="left"/>
      <w:pPr>
        <w:tabs>
          <w:tab w:val="num" w:pos="0"/>
        </w:tabs>
        <w:ind w:left="2509" w:hanging="1800"/>
      </w:pPr>
      <w:rPr>
        <w:rFonts w:ascii="Times New Roman" w:hAnsi="Times New Roman" w:cs="Times New Roman" w:hint="default"/>
        <w:b/>
        <w:sz w:val="28"/>
        <w:szCs w:val="28"/>
      </w:rPr>
    </w:lvl>
    <w:lvl w:ilvl="8">
      <w:start w:val="1"/>
      <w:numFmt w:val="decimal"/>
      <w:lvlText w:val="%1.%2.%3.%4.%5.%6.%7.%8.%9."/>
      <w:lvlJc w:val="left"/>
      <w:pPr>
        <w:tabs>
          <w:tab w:val="num" w:pos="0"/>
        </w:tabs>
        <w:ind w:left="2869" w:hanging="2160"/>
      </w:pPr>
      <w:rPr>
        <w:rFonts w:ascii="Times New Roman" w:hAnsi="Times New Roman" w:cs="Times New Roman" w:hint="default"/>
        <w:b/>
        <w:sz w:val="28"/>
        <w:szCs w:val="28"/>
      </w:rPr>
    </w:lvl>
  </w:abstractNum>
  <w:abstractNum w:abstractNumId="2">
    <w:nsid w:val="00000003"/>
    <w:multiLevelType w:val="multilevel"/>
    <w:tmpl w:val="00000003"/>
    <w:name w:val="WWNum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2.%3."/>
      <w:lvlJc w:val="lef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lef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left"/>
      <w:pPr>
        <w:tabs>
          <w:tab w:val="num" w:pos="0"/>
        </w:tabs>
        <w:ind w:left="6480" w:hanging="180"/>
      </w:pPr>
    </w:lvl>
  </w:abstractNum>
  <w:abstractNum w:abstractNumId="3">
    <w:nsid w:val="00000004"/>
    <w:multiLevelType w:val="multilevel"/>
    <w:tmpl w:val="0000000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4">
    <w:nsid w:val="09F36DCD"/>
    <w:multiLevelType w:val="multilevel"/>
    <w:tmpl w:val="0C183A7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2974CB0"/>
    <w:multiLevelType w:val="multilevel"/>
    <w:tmpl w:val="0C183A7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38B7963"/>
    <w:multiLevelType w:val="hybridMultilevel"/>
    <w:tmpl w:val="356CC9FC"/>
    <w:lvl w:ilvl="0" w:tplc="04190009">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1996483E"/>
    <w:multiLevelType w:val="multilevel"/>
    <w:tmpl w:val="0C183A7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1FBC18B5"/>
    <w:multiLevelType w:val="multilevel"/>
    <w:tmpl w:val="149AC19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2.%3."/>
      <w:lvlJc w:val="right"/>
      <w:pPr>
        <w:ind w:left="2520" w:hanging="180"/>
      </w:pPr>
    </w:lvl>
    <w:lvl w:ilvl="3">
      <w:start w:val="1"/>
      <w:numFmt w:val="decimal"/>
      <w:lvlText w:val="%2.%3.%4."/>
      <w:lvlJc w:val="left"/>
      <w:pPr>
        <w:ind w:left="3240" w:hanging="360"/>
      </w:pPr>
    </w:lvl>
    <w:lvl w:ilvl="4">
      <w:start w:val="1"/>
      <w:numFmt w:val="lowerLetter"/>
      <w:lvlText w:val="%2.%3.%4.%5."/>
      <w:lvlJc w:val="left"/>
      <w:pPr>
        <w:ind w:left="3960" w:hanging="360"/>
      </w:pPr>
    </w:lvl>
    <w:lvl w:ilvl="5">
      <w:start w:val="1"/>
      <w:numFmt w:val="lowerRoman"/>
      <w:lvlText w:val="%2.%3.%4.%5.%6."/>
      <w:lvlJc w:val="right"/>
      <w:pPr>
        <w:ind w:left="4680" w:hanging="180"/>
      </w:pPr>
    </w:lvl>
    <w:lvl w:ilvl="6">
      <w:start w:val="1"/>
      <w:numFmt w:val="decimal"/>
      <w:lvlText w:val="%2.%3.%4.%5.%6.%7."/>
      <w:lvlJc w:val="left"/>
      <w:pPr>
        <w:ind w:left="5400" w:hanging="360"/>
      </w:pPr>
    </w:lvl>
    <w:lvl w:ilvl="7">
      <w:start w:val="1"/>
      <w:numFmt w:val="lowerLetter"/>
      <w:lvlText w:val="%2.%3.%4.%5.%6.%7.%8."/>
      <w:lvlJc w:val="left"/>
      <w:pPr>
        <w:ind w:left="6120" w:hanging="360"/>
      </w:pPr>
    </w:lvl>
    <w:lvl w:ilvl="8">
      <w:start w:val="1"/>
      <w:numFmt w:val="lowerRoman"/>
      <w:lvlText w:val="%2.%3.%4.%5.%6.%7.%8.%9."/>
      <w:lvlJc w:val="right"/>
      <w:pPr>
        <w:ind w:left="6840" w:hanging="180"/>
      </w:pPr>
    </w:lvl>
  </w:abstractNum>
  <w:abstractNum w:abstractNumId="9">
    <w:nsid w:val="2A62343C"/>
    <w:multiLevelType w:val="hybridMultilevel"/>
    <w:tmpl w:val="54A0F21C"/>
    <w:lvl w:ilvl="0" w:tplc="EF16C47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
    <w:nsid w:val="2A677634"/>
    <w:multiLevelType w:val="hybridMultilevel"/>
    <w:tmpl w:val="B29805B0"/>
    <w:lvl w:ilvl="0" w:tplc="9554280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2CB5546A"/>
    <w:multiLevelType w:val="hybridMultilevel"/>
    <w:tmpl w:val="8356EB7A"/>
    <w:lvl w:ilvl="0" w:tplc="107A7EB6">
      <w:start w:val="1"/>
      <w:numFmt w:val="decimal"/>
      <w:lvlText w:val="%1."/>
      <w:lvlJc w:val="left"/>
      <w:pPr>
        <w:ind w:left="868" w:hanging="360"/>
      </w:pPr>
      <w:rPr>
        <w:rFonts w:hint="default"/>
      </w:rPr>
    </w:lvl>
    <w:lvl w:ilvl="1" w:tplc="04190019" w:tentative="1">
      <w:start w:val="1"/>
      <w:numFmt w:val="lowerLetter"/>
      <w:lvlText w:val="%2."/>
      <w:lvlJc w:val="left"/>
      <w:pPr>
        <w:ind w:left="1588" w:hanging="360"/>
      </w:pPr>
    </w:lvl>
    <w:lvl w:ilvl="2" w:tplc="0419001B" w:tentative="1">
      <w:start w:val="1"/>
      <w:numFmt w:val="lowerRoman"/>
      <w:lvlText w:val="%3."/>
      <w:lvlJc w:val="right"/>
      <w:pPr>
        <w:ind w:left="2308" w:hanging="180"/>
      </w:pPr>
    </w:lvl>
    <w:lvl w:ilvl="3" w:tplc="0419000F" w:tentative="1">
      <w:start w:val="1"/>
      <w:numFmt w:val="decimal"/>
      <w:lvlText w:val="%4."/>
      <w:lvlJc w:val="left"/>
      <w:pPr>
        <w:ind w:left="3028" w:hanging="360"/>
      </w:pPr>
    </w:lvl>
    <w:lvl w:ilvl="4" w:tplc="04190019" w:tentative="1">
      <w:start w:val="1"/>
      <w:numFmt w:val="lowerLetter"/>
      <w:lvlText w:val="%5."/>
      <w:lvlJc w:val="left"/>
      <w:pPr>
        <w:ind w:left="3748" w:hanging="360"/>
      </w:pPr>
    </w:lvl>
    <w:lvl w:ilvl="5" w:tplc="0419001B" w:tentative="1">
      <w:start w:val="1"/>
      <w:numFmt w:val="lowerRoman"/>
      <w:lvlText w:val="%6."/>
      <w:lvlJc w:val="right"/>
      <w:pPr>
        <w:ind w:left="4468" w:hanging="180"/>
      </w:pPr>
    </w:lvl>
    <w:lvl w:ilvl="6" w:tplc="0419000F" w:tentative="1">
      <w:start w:val="1"/>
      <w:numFmt w:val="decimal"/>
      <w:lvlText w:val="%7."/>
      <w:lvlJc w:val="left"/>
      <w:pPr>
        <w:ind w:left="5188" w:hanging="360"/>
      </w:pPr>
    </w:lvl>
    <w:lvl w:ilvl="7" w:tplc="04190019" w:tentative="1">
      <w:start w:val="1"/>
      <w:numFmt w:val="lowerLetter"/>
      <w:lvlText w:val="%8."/>
      <w:lvlJc w:val="left"/>
      <w:pPr>
        <w:ind w:left="5908" w:hanging="360"/>
      </w:pPr>
    </w:lvl>
    <w:lvl w:ilvl="8" w:tplc="0419001B" w:tentative="1">
      <w:start w:val="1"/>
      <w:numFmt w:val="lowerRoman"/>
      <w:lvlText w:val="%9."/>
      <w:lvlJc w:val="right"/>
      <w:pPr>
        <w:ind w:left="6628" w:hanging="180"/>
      </w:pPr>
    </w:lvl>
  </w:abstractNum>
  <w:abstractNum w:abstractNumId="12">
    <w:nsid w:val="2D54304F"/>
    <w:multiLevelType w:val="hybridMultilevel"/>
    <w:tmpl w:val="C04E0AA0"/>
    <w:lvl w:ilvl="0" w:tplc="E5FE078A">
      <w:start w:val="1"/>
      <w:numFmt w:val="decimal"/>
      <w:lvlText w:val="%1."/>
      <w:lvlJc w:val="left"/>
      <w:pPr>
        <w:ind w:left="720" w:hanging="360"/>
      </w:pPr>
      <w:rPr>
        <w:rFonts w:cs="Times New Roman"/>
        <w:b/>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3">
    <w:nsid w:val="34D05CC9"/>
    <w:multiLevelType w:val="hybridMultilevel"/>
    <w:tmpl w:val="3EE67AD2"/>
    <w:lvl w:ilvl="0" w:tplc="04190001">
      <w:start w:val="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91F2138"/>
    <w:multiLevelType w:val="multilevel"/>
    <w:tmpl w:val="0C183A76"/>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3F8F19B8"/>
    <w:multiLevelType w:val="multilevel"/>
    <w:tmpl w:val="0C183A7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44E01AB2"/>
    <w:multiLevelType w:val="hybridMultilevel"/>
    <w:tmpl w:val="5F2470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7B64FB8"/>
    <w:multiLevelType w:val="multilevel"/>
    <w:tmpl w:val="366666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2.%3."/>
      <w:lvlJc w:val="right"/>
      <w:pPr>
        <w:ind w:left="2160" w:hanging="180"/>
      </w:pPr>
    </w:lvl>
    <w:lvl w:ilvl="3">
      <w:start w:val="1"/>
      <w:numFmt w:val="decimal"/>
      <w:lvlText w:val="%2.%3.%4."/>
      <w:lvlJc w:val="left"/>
      <w:pPr>
        <w:ind w:left="2880" w:hanging="360"/>
      </w:pPr>
    </w:lvl>
    <w:lvl w:ilvl="4">
      <w:start w:val="1"/>
      <w:numFmt w:val="lowerLetter"/>
      <w:lvlText w:val="%2.%3.%4.%5."/>
      <w:lvlJc w:val="left"/>
      <w:pPr>
        <w:ind w:left="3600" w:hanging="360"/>
      </w:pPr>
    </w:lvl>
    <w:lvl w:ilvl="5">
      <w:start w:val="1"/>
      <w:numFmt w:val="lowerRoman"/>
      <w:lvlText w:val="%2.%3.%4.%5.%6."/>
      <w:lvlJc w:val="right"/>
      <w:pPr>
        <w:ind w:left="4320" w:hanging="180"/>
      </w:pPr>
    </w:lvl>
    <w:lvl w:ilvl="6">
      <w:start w:val="1"/>
      <w:numFmt w:val="decimal"/>
      <w:lvlText w:val="%2.%3.%4.%5.%6.%7."/>
      <w:lvlJc w:val="left"/>
      <w:pPr>
        <w:ind w:left="5040" w:hanging="360"/>
      </w:pPr>
    </w:lvl>
    <w:lvl w:ilvl="7">
      <w:start w:val="1"/>
      <w:numFmt w:val="lowerLetter"/>
      <w:lvlText w:val="%2.%3.%4.%5.%6.%7.%8."/>
      <w:lvlJc w:val="left"/>
      <w:pPr>
        <w:ind w:left="5760" w:hanging="360"/>
      </w:pPr>
    </w:lvl>
    <w:lvl w:ilvl="8">
      <w:start w:val="1"/>
      <w:numFmt w:val="lowerRoman"/>
      <w:lvlText w:val="%2.%3.%4.%5.%6.%7.%8.%9."/>
      <w:lvlJc w:val="right"/>
      <w:pPr>
        <w:ind w:left="6480" w:hanging="180"/>
      </w:pPr>
    </w:lvl>
  </w:abstractNum>
  <w:abstractNum w:abstractNumId="18">
    <w:nsid w:val="4AAB53E1"/>
    <w:multiLevelType w:val="hybridMultilevel"/>
    <w:tmpl w:val="3DB2628A"/>
    <w:lvl w:ilvl="0" w:tplc="17520754">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4E056A08"/>
    <w:multiLevelType w:val="multilevel"/>
    <w:tmpl w:val="0C183A7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513A68F2"/>
    <w:multiLevelType w:val="hybridMultilevel"/>
    <w:tmpl w:val="D8C24970"/>
    <w:lvl w:ilvl="0" w:tplc="C9264C76">
      <w:start w:val="1"/>
      <w:numFmt w:val="decimal"/>
      <w:lvlText w:val="%1."/>
      <w:lvlJc w:val="left"/>
      <w:pPr>
        <w:ind w:left="668" w:hanging="360"/>
      </w:pPr>
      <w:rPr>
        <w:rFonts w:hint="default"/>
      </w:rPr>
    </w:lvl>
    <w:lvl w:ilvl="1" w:tplc="04190019" w:tentative="1">
      <w:start w:val="1"/>
      <w:numFmt w:val="lowerLetter"/>
      <w:lvlText w:val="%2."/>
      <w:lvlJc w:val="left"/>
      <w:pPr>
        <w:ind w:left="1388" w:hanging="360"/>
      </w:pPr>
    </w:lvl>
    <w:lvl w:ilvl="2" w:tplc="0419001B" w:tentative="1">
      <w:start w:val="1"/>
      <w:numFmt w:val="lowerRoman"/>
      <w:lvlText w:val="%3."/>
      <w:lvlJc w:val="right"/>
      <w:pPr>
        <w:ind w:left="2108" w:hanging="180"/>
      </w:pPr>
    </w:lvl>
    <w:lvl w:ilvl="3" w:tplc="0419000F" w:tentative="1">
      <w:start w:val="1"/>
      <w:numFmt w:val="decimal"/>
      <w:lvlText w:val="%4."/>
      <w:lvlJc w:val="left"/>
      <w:pPr>
        <w:ind w:left="2828" w:hanging="360"/>
      </w:pPr>
    </w:lvl>
    <w:lvl w:ilvl="4" w:tplc="04190019" w:tentative="1">
      <w:start w:val="1"/>
      <w:numFmt w:val="lowerLetter"/>
      <w:lvlText w:val="%5."/>
      <w:lvlJc w:val="left"/>
      <w:pPr>
        <w:ind w:left="3548" w:hanging="360"/>
      </w:pPr>
    </w:lvl>
    <w:lvl w:ilvl="5" w:tplc="0419001B" w:tentative="1">
      <w:start w:val="1"/>
      <w:numFmt w:val="lowerRoman"/>
      <w:lvlText w:val="%6."/>
      <w:lvlJc w:val="right"/>
      <w:pPr>
        <w:ind w:left="4268" w:hanging="180"/>
      </w:pPr>
    </w:lvl>
    <w:lvl w:ilvl="6" w:tplc="0419000F" w:tentative="1">
      <w:start w:val="1"/>
      <w:numFmt w:val="decimal"/>
      <w:lvlText w:val="%7."/>
      <w:lvlJc w:val="left"/>
      <w:pPr>
        <w:ind w:left="4988" w:hanging="360"/>
      </w:pPr>
    </w:lvl>
    <w:lvl w:ilvl="7" w:tplc="04190019" w:tentative="1">
      <w:start w:val="1"/>
      <w:numFmt w:val="lowerLetter"/>
      <w:lvlText w:val="%8."/>
      <w:lvlJc w:val="left"/>
      <w:pPr>
        <w:ind w:left="5708" w:hanging="360"/>
      </w:pPr>
    </w:lvl>
    <w:lvl w:ilvl="8" w:tplc="0419001B" w:tentative="1">
      <w:start w:val="1"/>
      <w:numFmt w:val="lowerRoman"/>
      <w:lvlText w:val="%9."/>
      <w:lvlJc w:val="right"/>
      <w:pPr>
        <w:ind w:left="6428" w:hanging="180"/>
      </w:pPr>
    </w:lvl>
  </w:abstractNum>
  <w:abstractNum w:abstractNumId="21">
    <w:nsid w:val="61141782"/>
    <w:multiLevelType w:val="hybridMultilevel"/>
    <w:tmpl w:val="EEC8FB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79B63F6"/>
    <w:multiLevelType w:val="hybridMultilevel"/>
    <w:tmpl w:val="52B09C48"/>
    <w:lvl w:ilvl="0" w:tplc="04190001">
      <w:start w:val="1"/>
      <w:numFmt w:val="bullet"/>
      <w:lvlText w:val=""/>
      <w:lvlJc w:val="left"/>
      <w:pPr>
        <w:tabs>
          <w:tab w:val="num" w:pos="1117"/>
        </w:tabs>
        <w:ind w:left="1117" w:hanging="360"/>
      </w:pPr>
      <w:rPr>
        <w:rFonts w:ascii="Symbol" w:hAnsi="Symbol" w:hint="default"/>
      </w:rPr>
    </w:lvl>
    <w:lvl w:ilvl="1" w:tplc="04190003" w:tentative="1">
      <w:start w:val="1"/>
      <w:numFmt w:val="bullet"/>
      <w:lvlText w:val="o"/>
      <w:lvlJc w:val="left"/>
      <w:pPr>
        <w:tabs>
          <w:tab w:val="num" w:pos="1837"/>
        </w:tabs>
        <w:ind w:left="1837" w:hanging="360"/>
      </w:pPr>
      <w:rPr>
        <w:rFonts w:ascii="Courier New" w:hAnsi="Courier New" w:cs="Courier New" w:hint="default"/>
      </w:rPr>
    </w:lvl>
    <w:lvl w:ilvl="2" w:tplc="04190005" w:tentative="1">
      <w:start w:val="1"/>
      <w:numFmt w:val="bullet"/>
      <w:lvlText w:val=""/>
      <w:lvlJc w:val="left"/>
      <w:pPr>
        <w:tabs>
          <w:tab w:val="num" w:pos="2557"/>
        </w:tabs>
        <w:ind w:left="2557" w:hanging="360"/>
      </w:pPr>
      <w:rPr>
        <w:rFonts w:ascii="Wingdings" w:hAnsi="Wingdings" w:hint="default"/>
      </w:rPr>
    </w:lvl>
    <w:lvl w:ilvl="3" w:tplc="04190001" w:tentative="1">
      <w:start w:val="1"/>
      <w:numFmt w:val="bullet"/>
      <w:lvlText w:val=""/>
      <w:lvlJc w:val="left"/>
      <w:pPr>
        <w:tabs>
          <w:tab w:val="num" w:pos="3277"/>
        </w:tabs>
        <w:ind w:left="3277" w:hanging="360"/>
      </w:pPr>
      <w:rPr>
        <w:rFonts w:ascii="Symbol" w:hAnsi="Symbol" w:hint="default"/>
      </w:rPr>
    </w:lvl>
    <w:lvl w:ilvl="4" w:tplc="04190003" w:tentative="1">
      <w:start w:val="1"/>
      <w:numFmt w:val="bullet"/>
      <w:lvlText w:val="o"/>
      <w:lvlJc w:val="left"/>
      <w:pPr>
        <w:tabs>
          <w:tab w:val="num" w:pos="3997"/>
        </w:tabs>
        <w:ind w:left="3997" w:hanging="360"/>
      </w:pPr>
      <w:rPr>
        <w:rFonts w:ascii="Courier New" w:hAnsi="Courier New" w:cs="Courier New" w:hint="default"/>
      </w:rPr>
    </w:lvl>
    <w:lvl w:ilvl="5" w:tplc="04190005" w:tentative="1">
      <w:start w:val="1"/>
      <w:numFmt w:val="bullet"/>
      <w:lvlText w:val=""/>
      <w:lvlJc w:val="left"/>
      <w:pPr>
        <w:tabs>
          <w:tab w:val="num" w:pos="4717"/>
        </w:tabs>
        <w:ind w:left="4717" w:hanging="360"/>
      </w:pPr>
      <w:rPr>
        <w:rFonts w:ascii="Wingdings" w:hAnsi="Wingdings" w:hint="default"/>
      </w:rPr>
    </w:lvl>
    <w:lvl w:ilvl="6" w:tplc="04190001" w:tentative="1">
      <w:start w:val="1"/>
      <w:numFmt w:val="bullet"/>
      <w:lvlText w:val=""/>
      <w:lvlJc w:val="left"/>
      <w:pPr>
        <w:tabs>
          <w:tab w:val="num" w:pos="5437"/>
        </w:tabs>
        <w:ind w:left="5437" w:hanging="360"/>
      </w:pPr>
      <w:rPr>
        <w:rFonts w:ascii="Symbol" w:hAnsi="Symbol" w:hint="default"/>
      </w:rPr>
    </w:lvl>
    <w:lvl w:ilvl="7" w:tplc="04190003" w:tentative="1">
      <w:start w:val="1"/>
      <w:numFmt w:val="bullet"/>
      <w:lvlText w:val="o"/>
      <w:lvlJc w:val="left"/>
      <w:pPr>
        <w:tabs>
          <w:tab w:val="num" w:pos="6157"/>
        </w:tabs>
        <w:ind w:left="6157" w:hanging="360"/>
      </w:pPr>
      <w:rPr>
        <w:rFonts w:ascii="Courier New" w:hAnsi="Courier New" w:cs="Courier New" w:hint="default"/>
      </w:rPr>
    </w:lvl>
    <w:lvl w:ilvl="8" w:tplc="04190005" w:tentative="1">
      <w:start w:val="1"/>
      <w:numFmt w:val="bullet"/>
      <w:lvlText w:val=""/>
      <w:lvlJc w:val="left"/>
      <w:pPr>
        <w:tabs>
          <w:tab w:val="num" w:pos="6877"/>
        </w:tabs>
        <w:ind w:left="6877" w:hanging="360"/>
      </w:pPr>
      <w:rPr>
        <w:rFonts w:ascii="Wingdings" w:hAnsi="Wingdings" w:hint="default"/>
      </w:rPr>
    </w:lvl>
  </w:abstractNum>
  <w:abstractNum w:abstractNumId="23">
    <w:nsid w:val="6AC967FA"/>
    <w:multiLevelType w:val="hybridMultilevel"/>
    <w:tmpl w:val="F48417DA"/>
    <w:lvl w:ilvl="0" w:tplc="763C3D74">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4">
    <w:nsid w:val="6E2B4066"/>
    <w:multiLevelType w:val="multilevel"/>
    <w:tmpl w:val="B07E5B70"/>
    <w:lvl w:ilvl="0">
      <w:start w:val="1"/>
      <w:numFmt w:val="decimal"/>
      <w:lvlText w:val="%1."/>
      <w:lvlJc w:val="left"/>
      <w:pPr>
        <w:ind w:left="1800" w:hanging="360"/>
      </w:pPr>
    </w:lvl>
    <w:lvl w:ilvl="1">
      <w:start w:val="1"/>
      <w:numFmt w:val="decimal"/>
      <w:lvlText w:val="%1.%2."/>
      <w:lvlJc w:val="left"/>
      <w:pPr>
        <w:ind w:left="2160" w:hanging="360"/>
      </w:pPr>
    </w:lvl>
    <w:lvl w:ilvl="2">
      <w:start w:val="1"/>
      <w:numFmt w:val="decimal"/>
      <w:lvlText w:val="%1.%2.%3."/>
      <w:lvlJc w:val="left"/>
      <w:pPr>
        <w:ind w:left="2880" w:hanging="720"/>
      </w:pPr>
    </w:lvl>
    <w:lvl w:ilvl="3">
      <w:start w:val="1"/>
      <w:numFmt w:val="decimal"/>
      <w:lvlText w:val="%1.%2.%3.%4."/>
      <w:lvlJc w:val="left"/>
      <w:pPr>
        <w:ind w:left="3240" w:hanging="720"/>
      </w:pPr>
    </w:lvl>
    <w:lvl w:ilvl="4">
      <w:start w:val="1"/>
      <w:numFmt w:val="decimal"/>
      <w:lvlText w:val="%1.%2.%3.%4.%5."/>
      <w:lvlJc w:val="left"/>
      <w:pPr>
        <w:ind w:left="3960" w:hanging="1080"/>
      </w:pPr>
    </w:lvl>
    <w:lvl w:ilvl="5">
      <w:start w:val="1"/>
      <w:numFmt w:val="decimal"/>
      <w:lvlText w:val="%1.%2.%3.%4.%5.%6."/>
      <w:lvlJc w:val="left"/>
      <w:pPr>
        <w:ind w:left="4320" w:hanging="1080"/>
      </w:pPr>
    </w:lvl>
    <w:lvl w:ilvl="6">
      <w:start w:val="1"/>
      <w:numFmt w:val="decimal"/>
      <w:lvlText w:val="%1.%2.%3.%4.%5.%6.%7."/>
      <w:lvlJc w:val="left"/>
      <w:pPr>
        <w:ind w:left="5040" w:hanging="1440"/>
      </w:pPr>
    </w:lvl>
    <w:lvl w:ilvl="7">
      <w:start w:val="1"/>
      <w:numFmt w:val="decimal"/>
      <w:lvlText w:val="%1.%2.%3.%4.%5.%6.%7.%8."/>
      <w:lvlJc w:val="left"/>
      <w:pPr>
        <w:ind w:left="5400" w:hanging="1440"/>
      </w:pPr>
    </w:lvl>
    <w:lvl w:ilvl="8">
      <w:start w:val="1"/>
      <w:numFmt w:val="decimal"/>
      <w:lvlText w:val="%1.%2.%3.%4.%5.%6.%7.%8.%9."/>
      <w:lvlJc w:val="left"/>
      <w:pPr>
        <w:ind w:left="6120" w:hanging="1800"/>
      </w:pPr>
    </w:lvl>
  </w:abstractNum>
  <w:abstractNum w:abstractNumId="25">
    <w:nsid w:val="71C85591"/>
    <w:multiLevelType w:val="hybridMultilevel"/>
    <w:tmpl w:val="B9FEEC5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79092385"/>
    <w:multiLevelType w:val="multilevel"/>
    <w:tmpl w:val="0C183A7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7D2C5C29"/>
    <w:multiLevelType w:val="hybridMultilevel"/>
    <w:tmpl w:val="BD32BDDE"/>
    <w:lvl w:ilvl="0" w:tplc="3ABA4C34">
      <w:start w:val="1"/>
      <w:numFmt w:val="decimal"/>
      <w:lvlText w:val="%1."/>
      <w:lvlJc w:val="left"/>
      <w:pPr>
        <w:ind w:left="660" w:hanging="36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num w:numId="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23"/>
  </w:num>
  <w:num w:numId="4">
    <w:abstractNumId w:val="20"/>
  </w:num>
  <w:num w:numId="5">
    <w:abstractNumId w:val="27"/>
  </w:num>
  <w:num w:numId="6">
    <w:abstractNumId w:val="11"/>
  </w:num>
  <w:num w:numId="7">
    <w:abstractNumId w:val="0"/>
  </w:num>
  <w:num w:numId="8">
    <w:abstractNumId w:val="2"/>
  </w:num>
  <w:num w:numId="9">
    <w:abstractNumId w:val="22"/>
  </w:num>
  <w:num w:numId="10">
    <w:abstractNumId w:val="19"/>
  </w:num>
  <w:num w:numId="11">
    <w:abstractNumId w:val="26"/>
  </w:num>
  <w:num w:numId="12">
    <w:abstractNumId w:val="15"/>
  </w:num>
  <w:num w:numId="13">
    <w:abstractNumId w:val="7"/>
  </w:num>
  <w:num w:numId="14">
    <w:abstractNumId w:val="14"/>
  </w:num>
  <w:num w:numId="15">
    <w:abstractNumId w:val="5"/>
  </w:num>
  <w:num w:numId="16">
    <w:abstractNumId w:val="4"/>
  </w:num>
  <w:num w:numId="17">
    <w:abstractNumId w:val="24"/>
  </w:num>
  <w:num w:numId="18">
    <w:abstractNumId w:val="8"/>
  </w:num>
  <w:num w:numId="19">
    <w:abstractNumId w:val="17"/>
  </w:num>
  <w:num w:numId="20">
    <w:abstractNumId w:val="16"/>
  </w:num>
  <w:num w:numId="21">
    <w:abstractNumId w:val="13"/>
  </w:num>
  <w:num w:numId="22">
    <w:abstractNumId w:val="10"/>
  </w:num>
  <w:num w:numId="23">
    <w:abstractNumId w:val="9"/>
  </w:num>
  <w:num w:numId="24">
    <w:abstractNumId w:val="18"/>
  </w:num>
  <w:num w:numId="25">
    <w:abstractNumId w:val="3"/>
  </w:num>
  <w:num w:numId="2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
  </w:num>
  <w:num w:numId="28">
    <w:abstractNumId w:val="25"/>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F62575"/>
    <w:rsid w:val="00001C68"/>
    <w:rsid w:val="00001DC5"/>
    <w:rsid w:val="00003AD0"/>
    <w:rsid w:val="0000508D"/>
    <w:rsid w:val="000051CA"/>
    <w:rsid w:val="00006577"/>
    <w:rsid w:val="00010126"/>
    <w:rsid w:val="0001299B"/>
    <w:rsid w:val="00013040"/>
    <w:rsid w:val="0001311B"/>
    <w:rsid w:val="00013A4E"/>
    <w:rsid w:val="00013B0F"/>
    <w:rsid w:val="0001400E"/>
    <w:rsid w:val="000164A9"/>
    <w:rsid w:val="0002020A"/>
    <w:rsid w:val="000220DA"/>
    <w:rsid w:val="0002361C"/>
    <w:rsid w:val="0002617E"/>
    <w:rsid w:val="00027757"/>
    <w:rsid w:val="00033533"/>
    <w:rsid w:val="00033748"/>
    <w:rsid w:val="0003561A"/>
    <w:rsid w:val="00035783"/>
    <w:rsid w:val="000432CF"/>
    <w:rsid w:val="00046847"/>
    <w:rsid w:val="00047264"/>
    <w:rsid w:val="00052252"/>
    <w:rsid w:val="00052872"/>
    <w:rsid w:val="000540C2"/>
    <w:rsid w:val="00055760"/>
    <w:rsid w:val="00056958"/>
    <w:rsid w:val="00056CDE"/>
    <w:rsid w:val="0005729A"/>
    <w:rsid w:val="00060FD0"/>
    <w:rsid w:val="00061F33"/>
    <w:rsid w:val="00061FBE"/>
    <w:rsid w:val="0006256C"/>
    <w:rsid w:val="0006277F"/>
    <w:rsid w:val="000647E9"/>
    <w:rsid w:val="00066805"/>
    <w:rsid w:val="00066B95"/>
    <w:rsid w:val="00070EA0"/>
    <w:rsid w:val="000726ED"/>
    <w:rsid w:val="0007406C"/>
    <w:rsid w:val="00076388"/>
    <w:rsid w:val="00076437"/>
    <w:rsid w:val="000827E9"/>
    <w:rsid w:val="0008285D"/>
    <w:rsid w:val="00082907"/>
    <w:rsid w:val="00082B5A"/>
    <w:rsid w:val="00084016"/>
    <w:rsid w:val="00085646"/>
    <w:rsid w:val="00090DD5"/>
    <w:rsid w:val="00090F22"/>
    <w:rsid w:val="00091A19"/>
    <w:rsid w:val="00091AFB"/>
    <w:rsid w:val="00092C86"/>
    <w:rsid w:val="00093CC0"/>
    <w:rsid w:val="00094164"/>
    <w:rsid w:val="00094392"/>
    <w:rsid w:val="00094B45"/>
    <w:rsid w:val="000962C0"/>
    <w:rsid w:val="00097618"/>
    <w:rsid w:val="000A2075"/>
    <w:rsid w:val="000A3130"/>
    <w:rsid w:val="000A57C1"/>
    <w:rsid w:val="000A5895"/>
    <w:rsid w:val="000A7580"/>
    <w:rsid w:val="000A7E58"/>
    <w:rsid w:val="000B091C"/>
    <w:rsid w:val="000B0B8D"/>
    <w:rsid w:val="000B0E11"/>
    <w:rsid w:val="000B2CF8"/>
    <w:rsid w:val="000B339A"/>
    <w:rsid w:val="000B3F63"/>
    <w:rsid w:val="000B4C63"/>
    <w:rsid w:val="000B4F73"/>
    <w:rsid w:val="000B7F4A"/>
    <w:rsid w:val="000C05DE"/>
    <w:rsid w:val="000C08D9"/>
    <w:rsid w:val="000C3461"/>
    <w:rsid w:val="000D0E0F"/>
    <w:rsid w:val="000D2EE2"/>
    <w:rsid w:val="000D3191"/>
    <w:rsid w:val="000D3FCA"/>
    <w:rsid w:val="000D505D"/>
    <w:rsid w:val="000E0C07"/>
    <w:rsid w:val="000E4546"/>
    <w:rsid w:val="000E473E"/>
    <w:rsid w:val="000F0F2A"/>
    <w:rsid w:val="000F259D"/>
    <w:rsid w:val="000F3B65"/>
    <w:rsid w:val="000F3DD6"/>
    <w:rsid w:val="000F4755"/>
    <w:rsid w:val="000F49FD"/>
    <w:rsid w:val="000F4BED"/>
    <w:rsid w:val="000F505D"/>
    <w:rsid w:val="000F5728"/>
    <w:rsid w:val="000F58B8"/>
    <w:rsid w:val="000F5FFF"/>
    <w:rsid w:val="000F60EA"/>
    <w:rsid w:val="000F7462"/>
    <w:rsid w:val="0010129E"/>
    <w:rsid w:val="00102043"/>
    <w:rsid w:val="00104712"/>
    <w:rsid w:val="00104BD8"/>
    <w:rsid w:val="00104F55"/>
    <w:rsid w:val="00105E71"/>
    <w:rsid w:val="00110B90"/>
    <w:rsid w:val="00110C7C"/>
    <w:rsid w:val="00111062"/>
    <w:rsid w:val="0011359F"/>
    <w:rsid w:val="00114389"/>
    <w:rsid w:val="0011454E"/>
    <w:rsid w:val="00117023"/>
    <w:rsid w:val="00117C17"/>
    <w:rsid w:val="00117C81"/>
    <w:rsid w:val="00117E88"/>
    <w:rsid w:val="00120126"/>
    <w:rsid w:val="00120EED"/>
    <w:rsid w:val="00122518"/>
    <w:rsid w:val="001242C6"/>
    <w:rsid w:val="00126BB7"/>
    <w:rsid w:val="001302D2"/>
    <w:rsid w:val="0013095E"/>
    <w:rsid w:val="00132372"/>
    <w:rsid w:val="001350F3"/>
    <w:rsid w:val="00136266"/>
    <w:rsid w:val="00136ACA"/>
    <w:rsid w:val="001416B1"/>
    <w:rsid w:val="00141F2D"/>
    <w:rsid w:val="00144BCC"/>
    <w:rsid w:val="00145B18"/>
    <w:rsid w:val="00147A10"/>
    <w:rsid w:val="00147C1E"/>
    <w:rsid w:val="0015053B"/>
    <w:rsid w:val="00152F20"/>
    <w:rsid w:val="00153D78"/>
    <w:rsid w:val="001542B6"/>
    <w:rsid w:val="001545BF"/>
    <w:rsid w:val="00154DCA"/>
    <w:rsid w:val="00155736"/>
    <w:rsid w:val="00155FD4"/>
    <w:rsid w:val="0016013B"/>
    <w:rsid w:val="001602C2"/>
    <w:rsid w:val="00160B10"/>
    <w:rsid w:val="0016279A"/>
    <w:rsid w:val="001637D3"/>
    <w:rsid w:val="00164827"/>
    <w:rsid w:val="0016608F"/>
    <w:rsid w:val="00167971"/>
    <w:rsid w:val="0017191E"/>
    <w:rsid w:val="00171C3D"/>
    <w:rsid w:val="001726D3"/>
    <w:rsid w:val="0017377A"/>
    <w:rsid w:val="0017508F"/>
    <w:rsid w:val="00175374"/>
    <w:rsid w:val="001764A5"/>
    <w:rsid w:val="00180303"/>
    <w:rsid w:val="00181180"/>
    <w:rsid w:val="00182A31"/>
    <w:rsid w:val="00185406"/>
    <w:rsid w:val="00186FA5"/>
    <w:rsid w:val="00187736"/>
    <w:rsid w:val="00187EDA"/>
    <w:rsid w:val="00190C3C"/>
    <w:rsid w:val="00191340"/>
    <w:rsid w:val="00192549"/>
    <w:rsid w:val="0019259C"/>
    <w:rsid w:val="0019741D"/>
    <w:rsid w:val="00197752"/>
    <w:rsid w:val="001A1070"/>
    <w:rsid w:val="001A1113"/>
    <w:rsid w:val="001A26A7"/>
    <w:rsid w:val="001A2BBC"/>
    <w:rsid w:val="001A3589"/>
    <w:rsid w:val="001A35A9"/>
    <w:rsid w:val="001A6469"/>
    <w:rsid w:val="001B059A"/>
    <w:rsid w:val="001B06C7"/>
    <w:rsid w:val="001B098C"/>
    <w:rsid w:val="001B63A1"/>
    <w:rsid w:val="001B6BAC"/>
    <w:rsid w:val="001C0853"/>
    <w:rsid w:val="001C0EE1"/>
    <w:rsid w:val="001C15CC"/>
    <w:rsid w:val="001C35EC"/>
    <w:rsid w:val="001C39CE"/>
    <w:rsid w:val="001C5DA3"/>
    <w:rsid w:val="001C76A3"/>
    <w:rsid w:val="001C7916"/>
    <w:rsid w:val="001D0947"/>
    <w:rsid w:val="001D4383"/>
    <w:rsid w:val="001D45D2"/>
    <w:rsid w:val="001D680E"/>
    <w:rsid w:val="001D6BFE"/>
    <w:rsid w:val="001D6D23"/>
    <w:rsid w:val="001E06ED"/>
    <w:rsid w:val="001E13B7"/>
    <w:rsid w:val="001E199D"/>
    <w:rsid w:val="001E2414"/>
    <w:rsid w:val="001E4089"/>
    <w:rsid w:val="001E4754"/>
    <w:rsid w:val="001E55C1"/>
    <w:rsid w:val="001E676A"/>
    <w:rsid w:val="001F2448"/>
    <w:rsid w:val="001F321B"/>
    <w:rsid w:val="001F336A"/>
    <w:rsid w:val="001F42F4"/>
    <w:rsid w:val="001F4377"/>
    <w:rsid w:val="001F45F0"/>
    <w:rsid w:val="001F4F5D"/>
    <w:rsid w:val="001F67F3"/>
    <w:rsid w:val="001F6845"/>
    <w:rsid w:val="001F7836"/>
    <w:rsid w:val="001F799A"/>
    <w:rsid w:val="00200050"/>
    <w:rsid w:val="00202396"/>
    <w:rsid w:val="00202550"/>
    <w:rsid w:val="002030D1"/>
    <w:rsid w:val="00205940"/>
    <w:rsid w:val="00207945"/>
    <w:rsid w:val="00207F99"/>
    <w:rsid w:val="002109BE"/>
    <w:rsid w:val="002114B8"/>
    <w:rsid w:val="00211BFC"/>
    <w:rsid w:val="002127B8"/>
    <w:rsid w:val="00213F9A"/>
    <w:rsid w:val="00214CA4"/>
    <w:rsid w:val="00216428"/>
    <w:rsid w:val="00216439"/>
    <w:rsid w:val="00216446"/>
    <w:rsid w:val="00217667"/>
    <w:rsid w:val="00217919"/>
    <w:rsid w:val="00217DFD"/>
    <w:rsid w:val="00220DA8"/>
    <w:rsid w:val="002213E8"/>
    <w:rsid w:val="002247BA"/>
    <w:rsid w:val="002249FF"/>
    <w:rsid w:val="00227A75"/>
    <w:rsid w:val="00227BD5"/>
    <w:rsid w:val="002304FB"/>
    <w:rsid w:val="00230BFF"/>
    <w:rsid w:val="00232DB4"/>
    <w:rsid w:val="00234090"/>
    <w:rsid w:val="002346D4"/>
    <w:rsid w:val="002359C4"/>
    <w:rsid w:val="002368A2"/>
    <w:rsid w:val="00236FB9"/>
    <w:rsid w:val="00240558"/>
    <w:rsid w:val="00241713"/>
    <w:rsid w:val="00242217"/>
    <w:rsid w:val="002431CC"/>
    <w:rsid w:val="002437B5"/>
    <w:rsid w:val="002468B3"/>
    <w:rsid w:val="00246B60"/>
    <w:rsid w:val="00246D4A"/>
    <w:rsid w:val="00247082"/>
    <w:rsid w:val="002503E3"/>
    <w:rsid w:val="00250FDA"/>
    <w:rsid w:val="00251681"/>
    <w:rsid w:val="00252501"/>
    <w:rsid w:val="00254887"/>
    <w:rsid w:val="00257A7E"/>
    <w:rsid w:val="00261209"/>
    <w:rsid w:val="002623E5"/>
    <w:rsid w:val="002656A6"/>
    <w:rsid w:val="00267CA1"/>
    <w:rsid w:val="00274DC6"/>
    <w:rsid w:val="00277BF6"/>
    <w:rsid w:val="002800AE"/>
    <w:rsid w:val="00282A97"/>
    <w:rsid w:val="0028640F"/>
    <w:rsid w:val="0028718C"/>
    <w:rsid w:val="0029051C"/>
    <w:rsid w:val="00292734"/>
    <w:rsid w:val="00293124"/>
    <w:rsid w:val="002938C6"/>
    <w:rsid w:val="00293BAC"/>
    <w:rsid w:val="002941E2"/>
    <w:rsid w:val="00294E5F"/>
    <w:rsid w:val="00295237"/>
    <w:rsid w:val="00295512"/>
    <w:rsid w:val="00296D47"/>
    <w:rsid w:val="002A51DF"/>
    <w:rsid w:val="002A5B6C"/>
    <w:rsid w:val="002A6068"/>
    <w:rsid w:val="002A75C3"/>
    <w:rsid w:val="002B2483"/>
    <w:rsid w:val="002B2A06"/>
    <w:rsid w:val="002B5974"/>
    <w:rsid w:val="002B5D2B"/>
    <w:rsid w:val="002C138D"/>
    <w:rsid w:val="002C1E30"/>
    <w:rsid w:val="002C240F"/>
    <w:rsid w:val="002C43E2"/>
    <w:rsid w:val="002C62FA"/>
    <w:rsid w:val="002D0A61"/>
    <w:rsid w:val="002D333A"/>
    <w:rsid w:val="002D4135"/>
    <w:rsid w:val="002D528F"/>
    <w:rsid w:val="002D5933"/>
    <w:rsid w:val="002D6644"/>
    <w:rsid w:val="002D685B"/>
    <w:rsid w:val="002D6BD5"/>
    <w:rsid w:val="002D6F91"/>
    <w:rsid w:val="002E09EB"/>
    <w:rsid w:val="002E25CA"/>
    <w:rsid w:val="002E2FD7"/>
    <w:rsid w:val="002E383E"/>
    <w:rsid w:val="002E5150"/>
    <w:rsid w:val="002E5258"/>
    <w:rsid w:val="002E5ED0"/>
    <w:rsid w:val="002F158A"/>
    <w:rsid w:val="002F35E2"/>
    <w:rsid w:val="002F4670"/>
    <w:rsid w:val="003016CA"/>
    <w:rsid w:val="00302ABE"/>
    <w:rsid w:val="00305031"/>
    <w:rsid w:val="00305A2A"/>
    <w:rsid w:val="003061ED"/>
    <w:rsid w:val="00306EE7"/>
    <w:rsid w:val="00310C18"/>
    <w:rsid w:val="00311CE6"/>
    <w:rsid w:val="003126DC"/>
    <w:rsid w:val="00312AF4"/>
    <w:rsid w:val="00312CF9"/>
    <w:rsid w:val="0031670D"/>
    <w:rsid w:val="003211C9"/>
    <w:rsid w:val="00326C88"/>
    <w:rsid w:val="00330312"/>
    <w:rsid w:val="00330DD5"/>
    <w:rsid w:val="003339F4"/>
    <w:rsid w:val="003340AB"/>
    <w:rsid w:val="003344EF"/>
    <w:rsid w:val="003352CB"/>
    <w:rsid w:val="00335339"/>
    <w:rsid w:val="0033736A"/>
    <w:rsid w:val="00337E0A"/>
    <w:rsid w:val="0034084F"/>
    <w:rsid w:val="00341B41"/>
    <w:rsid w:val="00342D5A"/>
    <w:rsid w:val="00346E1D"/>
    <w:rsid w:val="00347358"/>
    <w:rsid w:val="00353550"/>
    <w:rsid w:val="0035556E"/>
    <w:rsid w:val="00355D16"/>
    <w:rsid w:val="003570ED"/>
    <w:rsid w:val="00357BAC"/>
    <w:rsid w:val="00357D63"/>
    <w:rsid w:val="0036072A"/>
    <w:rsid w:val="00361B95"/>
    <w:rsid w:val="00361EDD"/>
    <w:rsid w:val="00362F7F"/>
    <w:rsid w:val="00366BA7"/>
    <w:rsid w:val="00367CDE"/>
    <w:rsid w:val="00370A63"/>
    <w:rsid w:val="00370BF7"/>
    <w:rsid w:val="00372EAA"/>
    <w:rsid w:val="0037405C"/>
    <w:rsid w:val="0037489F"/>
    <w:rsid w:val="00376E19"/>
    <w:rsid w:val="00376F50"/>
    <w:rsid w:val="0038021F"/>
    <w:rsid w:val="00380949"/>
    <w:rsid w:val="00381CC6"/>
    <w:rsid w:val="00381D29"/>
    <w:rsid w:val="00382E87"/>
    <w:rsid w:val="00383A3F"/>
    <w:rsid w:val="00391A82"/>
    <w:rsid w:val="00393DC7"/>
    <w:rsid w:val="00396884"/>
    <w:rsid w:val="00397307"/>
    <w:rsid w:val="00397C77"/>
    <w:rsid w:val="00397CCD"/>
    <w:rsid w:val="003A0FC7"/>
    <w:rsid w:val="003A368B"/>
    <w:rsid w:val="003A3984"/>
    <w:rsid w:val="003A568C"/>
    <w:rsid w:val="003B11BF"/>
    <w:rsid w:val="003B4543"/>
    <w:rsid w:val="003B5ED1"/>
    <w:rsid w:val="003B6AC2"/>
    <w:rsid w:val="003C1D96"/>
    <w:rsid w:val="003C271D"/>
    <w:rsid w:val="003C32F2"/>
    <w:rsid w:val="003C34BC"/>
    <w:rsid w:val="003C35A4"/>
    <w:rsid w:val="003C40EB"/>
    <w:rsid w:val="003C424E"/>
    <w:rsid w:val="003C5AAD"/>
    <w:rsid w:val="003C5C91"/>
    <w:rsid w:val="003C6456"/>
    <w:rsid w:val="003C74A7"/>
    <w:rsid w:val="003D0D9C"/>
    <w:rsid w:val="003D1BBA"/>
    <w:rsid w:val="003D2421"/>
    <w:rsid w:val="003D306B"/>
    <w:rsid w:val="003D4244"/>
    <w:rsid w:val="003D43A1"/>
    <w:rsid w:val="003D5676"/>
    <w:rsid w:val="003D5C2D"/>
    <w:rsid w:val="003E2305"/>
    <w:rsid w:val="003E316E"/>
    <w:rsid w:val="003E3DE7"/>
    <w:rsid w:val="003E6C38"/>
    <w:rsid w:val="003F1ED4"/>
    <w:rsid w:val="003F2395"/>
    <w:rsid w:val="003F24AB"/>
    <w:rsid w:val="003F2BD7"/>
    <w:rsid w:val="003F5337"/>
    <w:rsid w:val="003F61B6"/>
    <w:rsid w:val="003F72A2"/>
    <w:rsid w:val="004000E9"/>
    <w:rsid w:val="004011F7"/>
    <w:rsid w:val="00401971"/>
    <w:rsid w:val="0040303C"/>
    <w:rsid w:val="00405314"/>
    <w:rsid w:val="0040538A"/>
    <w:rsid w:val="00410E79"/>
    <w:rsid w:val="004135FC"/>
    <w:rsid w:val="00414BE5"/>
    <w:rsid w:val="00415564"/>
    <w:rsid w:val="004161C3"/>
    <w:rsid w:val="00416BB2"/>
    <w:rsid w:val="00416DF0"/>
    <w:rsid w:val="00417391"/>
    <w:rsid w:val="0041765A"/>
    <w:rsid w:val="0042023E"/>
    <w:rsid w:val="004213AE"/>
    <w:rsid w:val="004255D2"/>
    <w:rsid w:val="00425EDE"/>
    <w:rsid w:val="00427479"/>
    <w:rsid w:val="004277D3"/>
    <w:rsid w:val="00427979"/>
    <w:rsid w:val="00434B1E"/>
    <w:rsid w:val="00435FDE"/>
    <w:rsid w:val="0043782F"/>
    <w:rsid w:val="00437D73"/>
    <w:rsid w:val="00440D6F"/>
    <w:rsid w:val="00443C4B"/>
    <w:rsid w:val="004440D8"/>
    <w:rsid w:val="0044584D"/>
    <w:rsid w:val="00445C0D"/>
    <w:rsid w:val="00451574"/>
    <w:rsid w:val="00452342"/>
    <w:rsid w:val="00452A7C"/>
    <w:rsid w:val="00456E5F"/>
    <w:rsid w:val="004576EB"/>
    <w:rsid w:val="0046190D"/>
    <w:rsid w:val="0046256A"/>
    <w:rsid w:val="00463F64"/>
    <w:rsid w:val="004645AC"/>
    <w:rsid w:val="00464A93"/>
    <w:rsid w:val="00464F4A"/>
    <w:rsid w:val="00465581"/>
    <w:rsid w:val="00465CF3"/>
    <w:rsid w:val="00467255"/>
    <w:rsid w:val="00467A3F"/>
    <w:rsid w:val="00467DFF"/>
    <w:rsid w:val="00470F10"/>
    <w:rsid w:val="00471D01"/>
    <w:rsid w:val="0047224B"/>
    <w:rsid w:val="00473138"/>
    <w:rsid w:val="00475149"/>
    <w:rsid w:val="00475D7B"/>
    <w:rsid w:val="0047730A"/>
    <w:rsid w:val="00477334"/>
    <w:rsid w:val="004777CD"/>
    <w:rsid w:val="0048020E"/>
    <w:rsid w:val="00480435"/>
    <w:rsid w:val="00480C61"/>
    <w:rsid w:val="00482575"/>
    <w:rsid w:val="0048265C"/>
    <w:rsid w:val="00482A54"/>
    <w:rsid w:val="0048377B"/>
    <w:rsid w:val="00483D11"/>
    <w:rsid w:val="00484264"/>
    <w:rsid w:val="004868D5"/>
    <w:rsid w:val="00486E25"/>
    <w:rsid w:val="004879BA"/>
    <w:rsid w:val="00491F6E"/>
    <w:rsid w:val="004946B9"/>
    <w:rsid w:val="00494773"/>
    <w:rsid w:val="00497221"/>
    <w:rsid w:val="004977BE"/>
    <w:rsid w:val="00497B89"/>
    <w:rsid w:val="004A1207"/>
    <w:rsid w:val="004A2AB2"/>
    <w:rsid w:val="004A2CE8"/>
    <w:rsid w:val="004A68D1"/>
    <w:rsid w:val="004B17D0"/>
    <w:rsid w:val="004B31ED"/>
    <w:rsid w:val="004B3965"/>
    <w:rsid w:val="004B43F4"/>
    <w:rsid w:val="004B4C2A"/>
    <w:rsid w:val="004B57E5"/>
    <w:rsid w:val="004B5BAE"/>
    <w:rsid w:val="004B6912"/>
    <w:rsid w:val="004B7E83"/>
    <w:rsid w:val="004C0394"/>
    <w:rsid w:val="004C0FE9"/>
    <w:rsid w:val="004C26CD"/>
    <w:rsid w:val="004C478C"/>
    <w:rsid w:val="004C47C6"/>
    <w:rsid w:val="004C632A"/>
    <w:rsid w:val="004C7DCE"/>
    <w:rsid w:val="004D31CB"/>
    <w:rsid w:val="004D3226"/>
    <w:rsid w:val="004D6F89"/>
    <w:rsid w:val="004D7E5A"/>
    <w:rsid w:val="004E24F5"/>
    <w:rsid w:val="004E5084"/>
    <w:rsid w:val="004E5417"/>
    <w:rsid w:val="004E60B7"/>
    <w:rsid w:val="004F1595"/>
    <w:rsid w:val="004F17C9"/>
    <w:rsid w:val="004F1B15"/>
    <w:rsid w:val="004F20B9"/>
    <w:rsid w:val="004F36CC"/>
    <w:rsid w:val="004F6A52"/>
    <w:rsid w:val="005011CC"/>
    <w:rsid w:val="005021F7"/>
    <w:rsid w:val="00504DE7"/>
    <w:rsid w:val="005063CA"/>
    <w:rsid w:val="00510983"/>
    <w:rsid w:val="00512D8C"/>
    <w:rsid w:val="00512EAA"/>
    <w:rsid w:val="005139CF"/>
    <w:rsid w:val="00515033"/>
    <w:rsid w:val="005167AB"/>
    <w:rsid w:val="00516CB4"/>
    <w:rsid w:val="00516DA3"/>
    <w:rsid w:val="0052081B"/>
    <w:rsid w:val="00523322"/>
    <w:rsid w:val="00523821"/>
    <w:rsid w:val="0052385F"/>
    <w:rsid w:val="00523BDF"/>
    <w:rsid w:val="00524694"/>
    <w:rsid w:val="00524EC3"/>
    <w:rsid w:val="005253D5"/>
    <w:rsid w:val="0052637B"/>
    <w:rsid w:val="00526600"/>
    <w:rsid w:val="00526A16"/>
    <w:rsid w:val="00527B6E"/>
    <w:rsid w:val="00527CE7"/>
    <w:rsid w:val="005324C4"/>
    <w:rsid w:val="00532C03"/>
    <w:rsid w:val="00533CBF"/>
    <w:rsid w:val="0053584C"/>
    <w:rsid w:val="0053642B"/>
    <w:rsid w:val="0054037A"/>
    <w:rsid w:val="005406B7"/>
    <w:rsid w:val="00540D21"/>
    <w:rsid w:val="00542001"/>
    <w:rsid w:val="00542750"/>
    <w:rsid w:val="0054286F"/>
    <w:rsid w:val="00542CE9"/>
    <w:rsid w:val="005446F2"/>
    <w:rsid w:val="005450A5"/>
    <w:rsid w:val="00546DC0"/>
    <w:rsid w:val="00550139"/>
    <w:rsid w:val="005518EA"/>
    <w:rsid w:val="005523EC"/>
    <w:rsid w:val="00555334"/>
    <w:rsid w:val="00555B51"/>
    <w:rsid w:val="00556E8B"/>
    <w:rsid w:val="00557C11"/>
    <w:rsid w:val="00560065"/>
    <w:rsid w:val="00560AA6"/>
    <w:rsid w:val="005616E6"/>
    <w:rsid w:val="00563F56"/>
    <w:rsid w:val="00564C6D"/>
    <w:rsid w:val="0056614C"/>
    <w:rsid w:val="00571935"/>
    <w:rsid w:val="00574788"/>
    <w:rsid w:val="00574A0B"/>
    <w:rsid w:val="00575DA6"/>
    <w:rsid w:val="0057646D"/>
    <w:rsid w:val="00576A4E"/>
    <w:rsid w:val="00577CDB"/>
    <w:rsid w:val="00581255"/>
    <w:rsid w:val="00583126"/>
    <w:rsid w:val="00583FCD"/>
    <w:rsid w:val="00584420"/>
    <w:rsid w:val="00584867"/>
    <w:rsid w:val="00586AF6"/>
    <w:rsid w:val="00590977"/>
    <w:rsid w:val="0059124E"/>
    <w:rsid w:val="0059137F"/>
    <w:rsid w:val="00591B53"/>
    <w:rsid w:val="00592693"/>
    <w:rsid w:val="00592724"/>
    <w:rsid w:val="005942E5"/>
    <w:rsid w:val="005949ED"/>
    <w:rsid w:val="005975F4"/>
    <w:rsid w:val="005A04A8"/>
    <w:rsid w:val="005A0C7C"/>
    <w:rsid w:val="005A0EBA"/>
    <w:rsid w:val="005A3792"/>
    <w:rsid w:val="005A3B9B"/>
    <w:rsid w:val="005A516D"/>
    <w:rsid w:val="005A62BA"/>
    <w:rsid w:val="005A6878"/>
    <w:rsid w:val="005A6F4A"/>
    <w:rsid w:val="005B13DA"/>
    <w:rsid w:val="005B182F"/>
    <w:rsid w:val="005B18FA"/>
    <w:rsid w:val="005B242B"/>
    <w:rsid w:val="005B50E6"/>
    <w:rsid w:val="005C002E"/>
    <w:rsid w:val="005C1CC5"/>
    <w:rsid w:val="005C3A52"/>
    <w:rsid w:val="005C3D39"/>
    <w:rsid w:val="005C43AF"/>
    <w:rsid w:val="005C667A"/>
    <w:rsid w:val="005C68F2"/>
    <w:rsid w:val="005C6DF6"/>
    <w:rsid w:val="005C7100"/>
    <w:rsid w:val="005C7526"/>
    <w:rsid w:val="005D006C"/>
    <w:rsid w:val="005D0693"/>
    <w:rsid w:val="005D23A6"/>
    <w:rsid w:val="005D243C"/>
    <w:rsid w:val="005D2BEB"/>
    <w:rsid w:val="005D3BF7"/>
    <w:rsid w:val="005E09F6"/>
    <w:rsid w:val="005E2C8E"/>
    <w:rsid w:val="005E2EBE"/>
    <w:rsid w:val="005E4C08"/>
    <w:rsid w:val="005E4EDC"/>
    <w:rsid w:val="005E52F8"/>
    <w:rsid w:val="005E6707"/>
    <w:rsid w:val="005E769A"/>
    <w:rsid w:val="005F2B9A"/>
    <w:rsid w:val="005F3FCB"/>
    <w:rsid w:val="005F4692"/>
    <w:rsid w:val="005F499A"/>
    <w:rsid w:val="005F6192"/>
    <w:rsid w:val="005F6BC9"/>
    <w:rsid w:val="0060319C"/>
    <w:rsid w:val="006050F5"/>
    <w:rsid w:val="006064C1"/>
    <w:rsid w:val="00612473"/>
    <w:rsid w:val="006145DB"/>
    <w:rsid w:val="00615450"/>
    <w:rsid w:val="00616A83"/>
    <w:rsid w:val="00617010"/>
    <w:rsid w:val="00617973"/>
    <w:rsid w:val="006223B0"/>
    <w:rsid w:val="006227AA"/>
    <w:rsid w:val="00622956"/>
    <w:rsid w:val="006238F0"/>
    <w:rsid w:val="0062392F"/>
    <w:rsid w:val="0063250E"/>
    <w:rsid w:val="00632535"/>
    <w:rsid w:val="0063648E"/>
    <w:rsid w:val="0063697A"/>
    <w:rsid w:val="00636D70"/>
    <w:rsid w:val="00636E09"/>
    <w:rsid w:val="006379A8"/>
    <w:rsid w:val="006403DD"/>
    <w:rsid w:val="006437E7"/>
    <w:rsid w:val="00643F4E"/>
    <w:rsid w:val="00646200"/>
    <w:rsid w:val="00646998"/>
    <w:rsid w:val="00647A3C"/>
    <w:rsid w:val="006532CC"/>
    <w:rsid w:val="00653325"/>
    <w:rsid w:val="0065711E"/>
    <w:rsid w:val="00661FE4"/>
    <w:rsid w:val="006627B8"/>
    <w:rsid w:val="00662FAB"/>
    <w:rsid w:val="006649F5"/>
    <w:rsid w:val="00665CED"/>
    <w:rsid w:val="00665D61"/>
    <w:rsid w:val="006671A4"/>
    <w:rsid w:val="006712CF"/>
    <w:rsid w:val="006718CF"/>
    <w:rsid w:val="00671AA8"/>
    <w:rsid w:val="00672134"/>
    <w:rsid w:val="006733F7"/>
    <w:rsid w:val="00675291"/>
    <w:rsid w:val="00677C8C"/>
    <w:rsid w:val="0068002C"/>
    <w:rsid w:val="00684D5E"/>
    <w:rsid w:val="0069063F"/>
    <w:rsid w:val="00691201"/>
    <w:rsid w:val="00692AE6"/>
    <w:rsid w:val="00693480"/>
    <w:rsid w:val="00693B2C"/>
    <w:rsid w:val="0069543B"/>
    <w:rsid w:val="00695F6A"/>
    <w:rsid w:val="006968B4"/>
    <w:rsid w:val="006A0191"/>
    <w:rsid w:val="006A0C5D"/>
    <w:rsid w:val="006A234F"/>
    <w:rsid w:val="006A250F"/>
    <w:rsid w:val="006A375E"/>
    <w:rsid w:val="006A38FD"/>
    <w:rsid w:val="006A427B"/>
    <w:rsid w:val="006A45BD"/>
    <w:rsid w:val="006A4D3E"/>
    <w:rsid w:val="006A4F3A"/>
    <w:rsid w:val="006A5189"/>
    <w:rsid w:val="006A5A88"/>
    <w:rsid w:val="006A6CA5"/>
    <w:rsid w:val="006A7F7D"/>
    <w:rsid w:val="006B0B0C"/>
    <w:rsid w:val="006B3E12"/>
    <w:rsid w:val="006B6B89"/>
    <w:rsid w:val="006C0448"/>
    <w:rsid w:val="006C073A"/>
    <w:rsid w:val="006C142F"/>
    <w:rsid w:val="006C2478"/>
    <w:rsid w:val="006C261A"/>
    <w:rsid w:val="006C2DDC"/>
    <w:rsid w:val="006C7274"/>
    <w:rsid w:val="006C753B"/>
    <w:rsid w:val="006D09EF"/>
    <w:rsid w:val="006D0C65"/>
    <w:rsid w:val="006D437E"/>
    <w:rsid w:val="006D44B9"/>
    <w:rsid w:val="006D5564"/>
    <w:rsid w:val="006D5D49"/>
    <w:rsid w:val="006D6B0E"/>
    <w:rsid w:val="006D730D"/>
    <w:rsid w:val="006E1D8A"/>
    <w:rsid w:val="006E24B5"/>
    <w:rsid w:val="006E5B9E"/>
    <w:rsid w:val="006E66E9"/>
    <w:rsid w:val="006E6AA2"/>
    <w:rsid w:val="006E6CF4"/>
    <w:rsid w:val="006E7B72"/>
    <w:rsid w:val="006E7D64"/>
    <w:rsid w:val="006E7E76"/>
    <w:rsid w:val="006F064B"/>
    <w:rsid w:val="006F0BF3"/>
    <w:rsid w:val="006F3AC9"/>
    <w:rsid w:val="006F54CA"/>
    <w:rsid w:val="006F582A"/>
    <w:rsid w:val="006F594B"/>
    <w:rsid w:val="006F7C40"/>
    <w:rsid w:val="007000ED"/>
    <w:rsid w:val="00701B5D"/>
    <w:rsid w:val="0070471F"/>
    <w:rsid w:val="007054C3"/>
    <w:rsid w:val="00705867"/>
    <w:rsid w:val="00705DAF"/>
    <w:rsid w:val="007061AA"/>
    <w:rsid w:val="00707035"/>
    <w:rsid w:val="007104AC"/>
    <w:rsid w:val="00712F4D"/>
    <w:rsid w:val="00713C35"/>
    <w:rsid w:val="00713D50"/>
    <w:rsid w:val="0071762E"/>
    <w:rsid w:val="00722C7C"/>
    <w:rsid w:val="007254BD"/>
    <w:rsid w:val="00725772"/>
    <w:rsid w:val="007263F8"/>
    <w:rsid w:val="007267A7"/>
    <w:rsid w:val="00727BF1"/>
    <w:rsid w:val="007312E0"/>
    <w:rsid w:val="00731B95"/>
    <w:rsid w:val="00732D0D"/>
    <w:rsid w:val="007335D9"/>
    <w:rsid w:val="00733E4B"/>
    <w:rsid w:val="00734A36"/>
    <w:rsid w:val="00735218"/>
    <w:rsid w:val="007352D1"/>
    <w:rsid w:val="007360D7"/>
    <w:rsid w:val="007363B0"/>
    <w:rsid w:val="00740127"/>
    <w:rsid w:val="00740F4A"/>
    <w:rsid w:val="00741172"/>
    <w:rsid w:val="00741D62"/>
    <w:rsid w:val="00741DFF"/>
    <w:rsid w:val="007421A2"/>
    <w:rsid w:val="00742BE4"/>
    <w:rsid w:val="00743C03"/>
    <w:rsid w:val="00743F5C"/>
    <w:rsid w:val="00743FB7"/>
    <w:rsid w:val="00744147"/>
    <w:rsid w:val="007504B2"/>
    <w:rsid w:val="00750C38"/>
    <w:rsid w:val="00751782"/>
    <w:rsid w:val="0075211C"/>
    <w:rsid w:val="00752E90"/>
    <w:rsid w:val="007537F8"/>
    <w:rsid w:val="00754C1F"/>
    <w:rsid w:val="00755C13"/>
    <w:rsid w:val="0075687F"/>
    <w:rsid w:val="00760396"/>
    <w:rsid w:val="00765208"/>
    <w:rsid w:val="00766E9D"/>
    <w:rsid w:val="0077163C"/>
    <w:rsid w:val="00772500"/>
    <w:rsid w:val="007726D9"/>
    <w:rsid w:val="0077403E"/>
    <w:rsid w:val="007740DF"/>
    <w:rsid w:val="00774533"/>
    <w:rsid w:val="00781EA6"/>
    <w:rsid w:val="00783116"/>
    <w:rsid w:val="007835A9"/>
    <w:rsid w:val="0078512C"/>
    <w:rsid w:val="00785E0E"/>
    <w:rsid w:val="007913DE"/>
    <w:rsid w:val="00791F4A"/>
    <w:rsid w:val="00794338"/>
    <w:rsid w:val="007953A4"/>
    <w:rsid w:val="0079733D"/>
    <w:rsid w:val="007A0529"/>
    <w:rsid w:val="007A300F"/>
    <w:rsid w:val="007A4FF0"/>
    <w:rsid w:val="007A7E68"/>
    <w:rsid w:val="007B42D3"/>
    <w:rsid w:val="007B4F13"/>
    <w:rsid w:val="007B7151"/>
    <w:rsid w:val="007C06DE"/>
    <w:rsid w:val="007C0F3F"/>
    <w:rsid w:val="007C1F07"/>
    <w:rsid w:val="007C2D48"/>
    <w:rsid w:val="007C3209"/>
    <w:rsid w:val="007C3B71"/>
    <w:rsid w:val="007C3D35"/>
    <w:rsid w:val="007C4B92"/>
    <w:rsid w:val="007C4C36"/>
    <w:rsid w:val="007C60B9"/>
    <w:rsid w:val="007C6508"/>
    <w:rsid w:val="007C66B2"/>
    <w:rsid w:val="007C6EF3"/>
    <w:rsid w:val="007D0424"/>
    <w:rsid w:val="007D206B"/>
    <w:rsid w:val="007D3A17"/>
    <w:rsid w:val="007D502D"/>
    <w:rsid w:val="007D6D3E"/>
    <w:rsid w:val="007D7367"/>
    <w:rsid w:val="007E50C0"/>
    <w:rsid w:val="007E6A16"/>
    <w:rsid w:val="007E6C99"/>
    <w:rsid w:val="007E7F0D"/>
    <w:rsid w:val="007F03A9"/>
    <w:rsid w:val="007F0A24"/>
    <w:rsid w:val="007F0E28"/>
    <w:rsid w:val="007F1836"/>
    <w:rsid w:val="007F3AAA"/>
    <w:rsid w:val="007F532F"/>
    <w:rsid w:val="007F5709"/>
    <w:rsid w:val="007F5F87"/>
    <w:rsid w:val="007F7725"/>
    <w:rsid w:val="0080337F"/>
    <w:rsid w:val="008038DD"/>
    <w:rsid w:val="00804B75"/>
    <w:rsid w:val="008055F1"/>
    <w:rsid w:val="00805DA4"/>
    <w:rsid w:val="0081031D"/>
    <w:rsid w:val="00810D5A"/>
    <w:rsid w:val="00813106"/>
    <w:rsid w:val="008161A8"/>
    <w:rsid w:val="008165CB"/>
    <w:rsid w:val="00816A6D"/>
    <w:rsid w:val="00820E94"/>
    <w:rsid w:val="00821D1D"/>
    <w:rsid w:val="00822096"/>
    <w:rsid w:val="00822164"/>
    <w:rsid w:val="00822A4D"/>
    <w:rsid w:val="00824244"/>
    <w:rsid w:val="0082434F"/>
    <w:rsid w:val="00824497"/>
    <w:rsid w:val="00825F1E"/>
    <w:rsid w:val="00826CA9"/>
    <w:rsid w:val="00827E30"/>
    <w:rsid w:val="00830B9B"/>
    <w:rsid w:val="008314CB"/>
    <w:rsid w:val="0083206B"/>
    <w:rsid w:val="0083260D"/>
    <w:rsid w:val="0083749A"/>
    <w:rsid w:val="008379C7"/>
    <w:rsid w:val="00840507"/>
    <w:rsid w:val="0084054F"/>
    <w:rsid w:val="00841325"/>
    <w:rsid w:val="00843D99"/>
    <w:rsid w:val="00844504"/>
    <w:rsid w:val="008448CE"/>
    <w:rsid w:val="008450A5"/>
    <w:rsid w:val="0084608D"/>
    <w:rsid w:val="00846717"/>
    <w:rsid w:val="00847B41"/>
    <w:rsid w:val="0085049E"/>
    <w:rsid w:val="008515E0"/>
    <w:rsid w:val="008518C8"/>
    <w:rsid w:val="00854541"/>
    <w:rsid w:val="008550C5"/>
    <w:rsid w:val="00855518"/>
    <w:rsid w:val="00856BE2"/>
    <w:rsid w:val="00860A78"/>
    <w:rsid w:val="0086118E"/>
    <w:rsid w:val="008630F9"/>
    <w:rsid w:val="008633D8"/>
    <w:rsid w:val="008655C5"/>
    <w:rsid w:val="00866326"/>
    <w:rsid w:val="00866348"/>
    <w:rsid w:val="00866F76"/>
    <w:rsid w:val="00866F94"/>
    <w:rsid w:val="00867BB4"/>
    <w:rsid w:val="008710F7"/>
    <w:rsid w:val="008717D5"/>
    <w:rsid w:val="00871809"/>
    <w:rsid w:val="008739A0"/>
    <w:rsid w:val="00873AEA"/>
    <w:rsid w:val="00873C13"/>
    <w:rsid w:val="00874C9B"/>
    <w:rsid w:val="00877643"/>
    <w:rsid w:val="00882A35"/>
    <w:rsid w:val="00883DFD"/>
    <w:rsid w:val="008850B8"/>
    <w:rsid w:val="00887563"/>
    <w:rsid w:val="00887944"/>
    <w:rsid w:val="00887FEC"/>
    <w:rsid w:val="008900CA"/>
    <w:rsid w:val="00890B43"/>
    <w:rsid w:val="008917C1"/>
    <w:rsid w:val="00892118"/>
    <w:rsid w:val="0089366A"/>
    <w:rsid w:val="00893813"/>
    <w:rsid w:val="00894DD2"/>
    <w:rsid w:val="008965F2"/>
    <w:rsid w:val="00897C6E"/>
    <w:rsid w:val="008A0A6F"/>
    <w:rsid w:val="008A180A"/>
    <w:rsid w:val="008A1975"/>
    <w:rsid w:val="008A234F"/>
    <w:rsid w:val="008A30B1"/>
    <w:rsid w:val="008A6072"/>
    <w:rsid w:val="008A7B98"/>
    <w:rsid w:val="008B17E6"/>
    <w:rsid w:val="008B2B91"/>
    <w:rsid w:val="008B4D77"/>
    <w:rsid w:val="008B4DCE"/>
    <w:rsid w:val="008B56E4"/>
    <w:rsid w:val="008C0408"/>
    <w:rsid w:val="008C0A11"/>
    <w:rsid w:val="008C0EB1"/>
    <w:rsid w:val="008C0F10"/>
    <w:rsid w:val="008C1C98"/>
    <w:rsid w:val="008C3472"/>
    <w:rsid w:val="008C3860"/>
    <w:rsid w:val="008D058E"/>
    <w:rsid w:val="008D126A"/>
    <w:rsid w:val="008D256E"/>
    <w:rsid w:val="008D4B00"/>
    <w:rsid w:val="008D4EC8"/>
    <w:rsid w:val="008D63E3"/>
    <w:rsid w:val="008D7E6A"/>
    <w:rsid w:val="008E11D8"/>
    <w:rsid w:val="008E22BE"/>
    <w:rsid w:val="008E35FD"/>
    <w:rsid w:val="008E552E"/>
    <w:rsid w:val="008E6E1B"/>
    <w:rsid w:val="008F02F7"/>
    <w:rsid w:val="008F0AF5"/>
    <w:rsid w:val="008F2CE3"/>
    <w:rsid w:val="008F596D"/>
    <w:rsid w:val="008F61E5"/>
    <w:rsid w:val="008F65C9"/>
    <w:rsid w:val="008F6A8E"/>
    <w:rsid w:val="0090015E"/>
    <w:rsid w:val="00903868"/>
    <w:rsid w:val="0090480D"/>
    <w:rsid w:val="0090562F"/>
    <w:rsid w:val="00905F9D"/>
    <w:rsid w:val="009079C9"/>
    <w:rsid w:val="00907A02"/>
    <w:rsid w:val="009108F1"/>
    <w:rsid w:val="00911DAC"/>
    <w:rsid w:val="00911E38"/>
    <w:rsid w:val="009136FF"/>
    <w:rsid w:val="00913BB4"/>
    <w:rsid w:val="009148F7"/>
    <w:rsid w:val="00916561"/>
    <w:rsid w:val="009179FE"/>
    <w:rsid w:val="00920245"/>
    <w:rsid w:val="00924553"/>
    <w:rsid w:val="009246BF"/>
    <w:rsid w:val="00924B57"/>
    <w:rsid w:val="00925402"/>
    <w:rsid w:val="0092607B"/>
    <w:rsid w:val="0093028E"/>
    <w:rsid w:val="00930591"/>
    <w:rsid w:val="0093225D"/>
    <w:rsid w:val="009336D9"/>
    <w:rsid w:val="00940461"/>
    <w:rsid w:val="00941FE1"/>
    <w:rsid w:val="00942E99"/>
    <w:rsid w:val="00944E49"/>
    <w:rsid w:val="00944FFA"/>
    <w:rsid w:val="00945D75"/>
    <w:rsid w:val="00947388"/>
    <w:rsid w:val="009525DA"/>
    <w:rsid w:val="00955F89"/>
    <w:rsid w:val="00956B42"/>
    <w:rsid w:val="00960140"/>
    <w:rsid w:val="009605E3"/>
    <w:rsid w:val="00961201"/>
    <w:rsid w:val="00962A02"/>
    <w:rsid w:val="00964A0A"/>
    <w:rsid w:val="00965680"/>
    <w:rsid w:val="009671E4"/>
    <w:rsid w:val="00970482"/>
    <w:rsid w:val="00971095"/>
    <w:rsid w:val="0097535F"/>
    <w:rsid w:val="00975D4B"/>
    <w:rsid w:val="00975DA5"/>
    <w:rsid w:val="00975F3E"/>
    <w:rsid w:val="0097639B"/>
    <w:rsid w:val="00977674"/>
    <w:rsid w:val="00977A38"/>
    <w:rsid w:val="00977C08"/>
    <w:rsid w:val="00980341"/>
    <w:rsid w:val="00981320"/>
    <w:rsid w:val="00985239"/>
    <w:rsid w:val="00986B88"/>
    <w:rsid w:val="009903B6"/>
    <w:rsid w:val="00990EE2"/>
    <w:rsid w:val="00991572"/>
    <w:rsid w:val="0099230B"/>
    <w:rsid w:val="0099322C"/>
    <w:rsid w:val="009932CA"/>
    <w:rsid w:val="00993320"/>
    <w:rsid w:val="009967FB"/>
    <w:rsid w:val="009970DF"/>
    <w:rsid w:val="00997C79"/>
    <w:rsid w:val="009A439A"/>
    <w:rsid w:val="009A5376"/>
    <w:rsid w:val="009A78DD"/>
    <w:rsid w:val="009B0516"/>
    <w:rsid w:val="009B3D00"/>
    <w:rsid w:val="009B4888"/>
    <w:rsid w:val="009B4948"/>
    <w:rsid w:val="009B51A6"/>
    <w:rsid w:val="009B5BC6"/>
    <w:rsid w:val="009B668C"/>
    <w:rsid w:val="009B7D33"/>
    <w:rsid w:val="009C28CA"/>
    <w:rsid w:val="009C42DB"/>
    <w:rsid w:val="009C4789"/>
    <w:rsid w:val="009C56FE"/>
    <w:rsid w:val="009C5DAB"/>
    <w:rsid w:val="009C69AF"/>
    <w:rsid w:val="009D24C7"/>
    <w:rsid w:val="009D36B9"/>
    <w:rsid w:val="009D387F"/>
    <w:rsid w:val="009D3CDD"/>
    <w:rsid w:val="009D50DE"/>
    <w:rsid w:val="009D5823"/>
    <w:rsid w:val="009D5A49"/>
    <w:rsid w:val="009D5B42"/>
    <w:rsid w:val="009D6E67"/>
    <w:rsid w:val="009D6FE8"/>
    <w:rsid w:val="009E0874"/>
    <w:rsid w:val="009E46F9"/>
    <w:rsid w:val="009E47A1"/>
    <w:rsid w:val="009E486A"/>
    <w:rsid w:val="009E4A42"/>
    <w:rsid w:val="009E7454"/>
    <w:rsid w:val="009F07FA"/>
    <w:rsid w:val="009F0C57"/>
    <w:rsid w:val="009F29DA"/>
    <w:rsid w:val="009F32AA"/>
    <w:rsid w:val="00A00125"/>
    <w:rsid w:val="00A0027C"/>
    <w:rsid w:val="00A006EA"/>
    <w:rsid w:val="00A009FD"/>
    <w:rsid w:val="00A00FDD"/>
    <w:rsid w:val="00A03AC7"/>
    <w:rsid w:val="00A03CCA"/>
    <w:rsid w:val="00A050E9"/>
    <w:rsid w:val="00A05F40"/>
    <w:rsid w:val="00A064C8"/>
    <w:rsid w:val="00A06B31"/>
    <w:rsid w:val="00A07E14"/>
    <w:rsid w:val="00A10E9D"/>
    <w:rsid w:val="00A11758"/>
    <w:rsid w:val="00A12095"/>
    <w:rsid w:val="00A12D4B"/>
    <w:rsid w:val="00A14ADB"/>
    <w:rsid w:val="00A15EAE"/>
    <w:rsid w:val="00A16F8F"/>
    <w:rsid w:val="00A17382"/>
    <w:rsid w:val="00A21829"/>
    <w:rsid w:val="00A21D75"/>
    <w:rsid w:val="00A2249C"/>
    <w:rsid w:val="00A24F36"/>
    <w:rsid w:val="00A26ADD"/>
    <w:rsid w:val="00A279AC"/>
    <w:rsid w:val="00A32135"/>
    <w:rsid w:val="00A33239"/>
    <w:rsid w:val="00A35BDC"/>
    <w:rsid w:val="00A414D5"/>
    <w:rsid w:val="00A41E2E"/>
    <w:rsid w:val="00A4223D"/>
    <w:rsid w:val="00A4553D"/>
    <w:rsid w:val="00A45E8F"/>
    <w:rsid w:val="00A46114"/>
    <w:rsid w:val="00A465DB"/>
    <w:rsid w:val="00A46909"/>
    <w:rsid w:val="00A46AA7"/>
    <w:rsid w:val="00A50C4E"/>
    <w:rsid w:val="00A516AF"/>
    <w:rsid w:val="00A523CD"/>
    <w:rsid w:val="00A549D8"/>
    <w:rsid w:val="00A61347"/>
    <w:rsid w:val="00A61422"/>
    <w:rsid w:val="00A64A46"/>
    <w:rsid w:val="00A65186"/>
    <w:rsid w:val="00A6620F"/>
    <w:rsid w:val="00A667CA"/>
    <w:rsid w:val="00A66FE1"/>
    <w:rsid w:val="00A67457"/>
    <w:rsid w:val="00A67F57"/>
    <w:rsid w:val="00A70459"/>
    <w:rsid w:val="00A715B9"/>
    <w:rsid w:val="00A7187D"/>
    <w:rsid w:val="00A73921"/>
    <w:rsid w:val="00A73E20"/>
    <w:rsid w:val="00A82D42"/>
    <w:rsid w:val="00A82FF5"/>
    <w:rsid w:val="00A92440"/>
    <w:rsid w:val="00A93983"/>
    <w:rsid w:val="00A93DE3"/>
    <w:rsid w:val="00A94ED4"/>
    <w:rsid w:val="00A95992"/>
    <w:rsid w:val="00A95B60"/>
    <w:rsid w:val="00A963E8"/>
    <w:rsid w:val="00A97BB3"/>
    <w:rsid w:val="00A97C7E"/>
    <w:rsid w:val="00A97EF1"/>
    <w:rsid w:val="00AA2131"/>
    <w:rsid w:val="00AA4313"/>
    <w:rsid w:val="00AA445E"/>
    <w:rsid w:val="00AA71E0"/>
    <w:rsid w:val="00AB1542"/>
    <w:rsid w:val="00AB17AA"/>
    <w:rsid w:val="00AB28B5"/>
    <w:rsid w:val="00AB3F1E"/>
    <w:rsid w:val="00AB44CC"/>
    <w:rsid w:val="00AB5A78"/>
    <w:rsid w:val="00AB5B89"/>
    <w:rsid w:val="00AB6204"/>
    <w:rsid w:val="00AB6FC1"/>
    <w:rsid w:val="00AC0142"/>
    <w:rsid w:val="00AC0CCF"/>
    <w:rsid w:val="00AC0F44"/>
    <w:rsid w:val="00AC3F13"/>
    <w:rsid w:val="00AC46F5"/>
    <w:rsid w:val="00AD09A8"/>
    <w:rsid w:val="00AD0EF0"/>
    <w:rsid w:val="00AD11A0"/>
    <w:rsid w:val="00AD258E"/>
    <w:rsid w:val="00AD4C8C"/>
    <w:rsid w:val="00AD71B4"/>
    <w:rsid w:val="00AD759A"/>
    <w:rsid w:val="00AE12C1"/>
    <w:rsid w:val="00AE1C7C"/>
    <w:rsid w:val="00AE1D01"/>
    <w:rsid w:val="00AE4151"/>
    <w:rsid w:val="00AE50D2"/>
    <w:rsid w:val="00AF3970"/>
    <w:rsid w:val="00AF42F0"/>
    <w:rsid w:val="00AF690E"/>
    <w:rsid w:val="00AF6DC0"/>
    <w:rsid w:val="00B01DEA"/>
    <w:rsid w:val="00B02478"/>
    <w:rsid w:val="00B02FBF"/>
    <w:rsid w:val="00B040D9"/>
    <w:rsid w:val="00B05140"/>
    <w:rsid w:val="00B05B8A"/>
    <w:rsid w:val="00B0742F"/>
    <w:rsid w:val="00B07BB9"/>
    <w:rsid w:val="00B07EE0"/>
    <w:rsid w:val="00B10498"/>
    <w:rsid w:val="00B119B9"/>
    <w:rsid w:val="00B12291"/>
    <w:rsid w:val="00B13B4A"/>
    <w:rsid w:val="00B13C0D"/>
    <w:rsid w:val="00B142E0"/>
    <w:rsid w:val="00B14CEB"/>
    <w:rsid w:val="00B16892"/>
    <w:rsid w:val="00B204A5"/>
    <w:rsid w:val="00B20CC7"/>
    <w:rsid w:val="00B21DE8"/>
    <w:rsid w:val="00B21ECE"/>
    <w:rsid w:val="00B23C6C"/>
    <w:rsid w:val="00B24894"/>
    <w:rsid w:val="00B24895"/>
    <w:rsid w:val="00B248D3"/>
    <w:rsid w:val="00B2500B"/>
    <w:rsid w:val="00B253A9"/>
    <w:rsid w:val="00B25D9C"/>
    <w:rsid w:val="00B26F2B"/>
    <w:rsid w:val="00B2744C"/>
    <w:rsid w:val="00B27B33"/>
    <w:rsid w:val="00B27E32"/>
    <w:rsid w:val="00B31AD8"/>
    <w:rsid w:val="00B32A99"/>
    <w:rsid w:val="00B345B5"/>
    <w:rsid w:val="00B34C96"/>
    <w:rsid w:val="00B34E98"/>
    <w:rsid w:val="00B35D56"/>
    <w:rsid w:val="00B3687A"/>
    <w:rsid w:val="00B368D2"/>
    <w:rsid w:val="00B36EDB"/>
    <w:rsid w:val="00B41980"/>
    <w:rsid w:val="00B42D8A"/>
    <w:rsid w:val="00B448C3"/>
    <w:rsid w:val="00B45400"/>
    <w:rsid w:val="00B47502"/>
    <w:rsid w:val="00B4793C"/>
    <w:rsid w:val="00B50C98"/>
    <w:rsid w:val="00B51D30"/>
    <w:rsid w:val="00B527A0"/>
    <w:rsid w:val="00B55734"/>
    <w:rsid w:val="00B56427"/>
    <w:rsid w:val="00B57074"/>
    <w:rsid w:val="00B61388"/>
    <w:rsid w:val="00B615E9"/>
    <w:rsid w:val="00B62F3E"/>
    <w:rsid w:val="00B66A2B"/>
    <w:rsid w:val="00B66E53"/>
    <w:rsid w:val="00B6748C"/>
    <w:rsid w:val="00B70125"/>
    <w:rsid w:val="00B719E7"/>
    <w:rsid w:val="00B7233A"/>
    <w:rsid w:val="00B72424"/>
    <w:rsid w:val="00B726A7"/>
    <w:rsid w:val="00B74E94"/>
    <w:rsid w:val="00B7514F"/>
    <w:rsid w:val="00B7768B"/>
    <w:rsid w:val="00B779B2"/>
    <w:rsid w:val="00B81044"/>
    <w:rsid w:val="00B81447"/>
    <w:rsid w:val="00B81AC9"/>
    <w:rsid w:val="00B8212A"/>
    <w:rsid w:val="00B8219B"/>
    <w:rsid w:val="00B84458"/>
    <w:rsid w:val="00B8479A"/>
    <w:rsid w:val="00B84D2B"/>
    <w:rsid w:val="00B9140A"/>
    <w:rsid w:val="00B9152E"/>
    <w:rsid w:val="00B91D21"/>
    <w:rsid w:val="00B92747"/>
    <w:rsid w:val="00B92817"/>
    <w:rsid w:val="00B930AC"/>
    <w:rsid w:val="00B9453A"/>
    <w:rsid w:val="00B94E31"/>
    <w:rsid w:val="00B968EF"/>
    <w:rsid w:val="00BA0F75"/>
    <w:rsid w:val="00BA4340"/>
    <w:rsid w:val="00BA5576"/>
    <w:rsid w:val="00BA5B07"/>
    <w:rsid w:val="00BA7854"/>
    <w:rsid w:val="00BB0605"/>
    <w:rsid w:val="00BB0689"/>
    <w:rsid w:val="00BB1083"/>
    <w:rsid w:val="00BB18FC"/>
    <w:rsid w:val="00BB266E"/>
    <w:rsid w:val="00BB4798"/>
    <w:rsid w:val="00BC1E0E"/>
    <w:rsid w:val="00BC3E9E"/>
    <w:rsid w:val="00BC4CF7"/>
    <w:rsid w:val="00BC507E"/>
    <w:rsid w:val="00BC553B"/>
    <w:rsid w:val="00BC5A7D"/>
    <w:rsid w:val="00BC6970"/>
    <w:rsid w:val="00BC74FB"/>
    <w:rsid w:val="00BD0152"/>
    <w:rsid w:val="00BD1945"/>
    <w:rsid w:val="00BD1991"/>
    <w:rsid w:val="00BD1BFD"/>
    <w:rsid w:val="00BD1C9A"/>
    <w:rsid w:val="00BD3938"/>
    <w:rsid w:val="00BD49BF"/>
    <w:rsid w:val="00BD54D4"/>
    <w:rsid w:val="00BD5905"/>
    <w:rsid w:val="00BD6C54"/>
    <w:rsid w:val="00BE0DDA"/>
    <w:rsid w:val="00BE2189"/>
    <w:rsid w:val="00BE252E"/>
    <w:rsid w:val="00BE3271"/>
    <w:rsid w:val="00BE3FD9"/>
    <w:rsid w:val="00BE7831"/>
    <w:rsid w:val="00BF03DC"/>
    <w:rsid w:val="00BF0F86"/>
    <w:rsid w:val="00BF2518"/>
    <w:rsid w:val="00BF36C6"/>
    <w:rsid w:val="00BF6A8B"/>
    <w:rsid w:val="00C02FE4"/>
    <w:rsid w:val="00C034BB"/>
    <w:rsid w:val="00C0417D"/>
    <w:rsid w:val="00C057EA"/>
    <w:rsid w:val="00C06456"/>
    <w:rsid w:val="00C06BEF"/>
    <w:rsid w:val="00C07787"/>
    <w:rsid w:val="00C12407"/>
    <w:rsid w:val="00C13615"/>
    <w:rsid w:val="00C13B15"/>
    <w:rsid w:val="00C13DFB"/>
    <w:rsid w:val="00C15E03"/>
    <w:rsid w:val="00C16C17"/>
    <w:rsid w:val="00C200BE"/>
    <w:rsid w:val="00C20549"/>
    <w:rsid w:val="00C22E8B"/>
    <w:rsid w:val="00C22E8E"/>
    <w:rsid w:val="00C240F7"/>
    <w:rsid w:val="00C25E91"/>
    <w:rsid w:val="00C26BE8"/>
    <w:rsid w:val="00C31293"/>
    <w:rsid w:val="00C33020"/>
    <w:rsid w:val="00C3326E"/>
    <w:rsid w:val="00C33593"/>
    <w:rsid w:val="00C35DFA"/>
    <w:rsid w:val="00C417AB"/>
    <w:rsid w:val="00C443F1"/>
    <w:rsid w:val="00C45B10"/>
    <w:rsid w:val="00C46A6F"/>
    <w:rsid w:val="00C52DB7"/>
    <w:rsid w:val="00C5452A"/>
    <w:rsid w:val="00C54664"/>
    <w:rsid w:val="00C54B2C"/>
    <w:rsid w:val="00C568B2"/>
    <w:rsid w:val="00C63534"/>
    <w:rsid w:val="00C63B3E"/>
    <w:rsid w:val="00C64390"/>
    <w:rsid w:val="00C64411"/>
    <w:rsid w:val="00C64B70"/>
    <w:rsid w:val="00C64DB3"/>
    <w:rsid w:val="00C70B92"/>
    <w:rsid w:val="00C75D2E"/>
    <w:rsid w:val="00C80A17"/>
    <w:rsid w:val="00C80AA7"/>
    <w:rsid w:val="00C83497"/>
    <w:rsid w:val="00C95F8D"/>
    <w:rsid w:val="00CA12C1"/>
    <w:rsid w:val="00CA36FE"/>
    <w:rsid w:val="00CA435F"/>
    <w:rsid w:val="00CA5877"/>
    <w:rsid w:val="00CB0834"/>
    <w:rsid w:val="00CB097A"/>
    <w:rsid w:val="00CB191F"/>
    <w:rsid w:val="00CB2E7F"/>
    <w:rsid w:val="00CB3210"/>
    <w:rsid w:val="00CB3736"/>
    <w:rsid w:val="00CB59B2"/>
    <w:rsid w:val="00CB6C77"/>
    <w:rsid w:val="00CB6CA5"/>
    <w:rsid w:val="00CC0624"/>
    <w:rsid w:val="00CC13D2"/>
    <w:rsid w:val="00CC2335"/>
    <w:rsid w:val="00CC272D"/>
    <w:rsid w:val="00CC357A"/>
    <w:rsid w:val="00CC554D"/>
    <w:rsid w:val="00CC7EC4"/>
    <w:rsid w:val="00CD130A"/>
    <w:rsid w:val="00CD1C1D"/>
    <w:rsid w:val="00CD1DA2"/>
    <w:rsid w:val="00CD378A"/>
    <w:rsid w:val="00CD47E2"/>
    <w:rsid w:val="00CD5629"/>
    <w:rsid w:val="00CD6010"/>
    <w:rsid w:val="00CD6D81"/>
    <w:rsid w:val="00CD7E68"/>
    <w:rsid w:val="00CE1BCF"/>
    <w:rsid w:val="00CE1CB4"/>
    <w:rsid w:val="00CE2C35"/>
    <w:rsid w:val="00CE2CF9"/>
    <w:rsid w:val="00CE32F8"/>
    <w:rsid w:val="00CE6BB3"/>
    <w:rsid w:val="00CF0978"/>
    <w:rsid w:val="00CF1682"/>
    <w:rsid w:val="00CF16AC"/>
    <w:rsid w:val="00CF2E21"/>
    <w:rsid w:val="00CF350B"/>
    <w:rsid w:val="00CF423D"/>
    <w:rsid w:val="00CF5490"/>
    <w:rsid w:val="00D007B2"/>
    <w:rsid w:val="00D00A27"/>
    <w:rsid w:val="00D0197B"/>
    <w:rsid w:val="00D02530"/>
    <w:rsid w:val="00D0362D"/>
    <w:rsid w:val="00D1106E"/>
    <w:rsid w:val="00D13953"/>
    <w:rsid w:val="00D154D6"/>
    <w:rsid w:val="00D17240"/>
    <w:rsid w:val="00D20534"/>
    <w:rsid w:val="00D210A5"/>
    <w:rsid w:val="00D21452"/>
    <w:rsid w:val="00D21940"/>
    <w:rsid w:val="00D23DF3"/>
    <w:rsid w:val="00D261C2"/>
    <w:rsid w:val="00D2660B"/>
    <w:rsid w:val="00D27548"/>
    <w:rsid w:val="00D27F77"/>
    <w:rsid w:val="00D31074"/>
    <w:rsid w:val="00D31841"/>
    <w:rsid w:val="00D3502B"/>
    <w:rsid w:val="00D36160"/>
    <w:rsid w:val="00D377D3"/>
    <w:rsid w:val="00D378FC"/>
    <w:rsid w:val="00D400A0"/>
    <w:rsid w:val="00D41987"/>
    <w:rsid w:val="00D45710"/>
    <w:rsid w:val="00D47504"/>
    <w:rsid w:val="00D47D40"/>
    <w:rsid w:val="00D5127C"/>
    <w:rsid w:val="00D52235"/>
    <w:rsid w:val="00D5378E"/>
    <w:rsid w:val="00D60699"/>
    <w:rsid w:val="00D61339"/>
    <w:rsid w:val="00D61803"/>
    <w:rsid w:val="00D63AF0"/>
    <w:rsid w:val="00D6788B"/>
    <w:rsid w:val="00D71CD5"/>
    <w:rsid w:val="00D72A1F"/>
    <w:rsid w:val="00D7627B"/>
    <w:rsid w:val="00D7664B"/>
    <w:rsid w:val="00D76903"/>
    <w:rsid w:val="00D80C06"/>
    <w:rsid w:val="00D81472"/>
    <w:rsid w:val="00D81C98"/>
    <w:rsid w:val="00D81E31"/>
    <w:rsid w:val="00D8248F"/>
    <w:rsid w:val="00D82DF9"/>
    <w:rsid w:val="00D84122"/>
    <w:rsid w:val="00D859AA"/>
    <w:rsid w:val="00D85BA7"/>
    <w:rsid w:val="00D87F66"/>
    <w:rsid w:val="00D924A7"/>
    <w:rsid w:val="00D9327C"/>
    <w:rsid w:val="00D95A24"/>
    <w:rsid w:val="00D9677F"/>
    <w:rsid w:val="00DA04C7"/>
    <w:rsid w:val="00DA06A9"/>
    <w:rsid w:val="00DA18E4"/>
    <w:rsid w:val="00DA1A7C"/>
    <w:rsid w:val="00DA1BEB"/>
    <w:rsid w:val="00DA28A5"/>
    <w:rsid w:val="00DA3CCD"/>
    <w:rsid w:val="00DA4266"/>
    <w:rsid w:val="00DA4F69"/>
    <w:rsid w:val="00DA583B"/>
    <w:rsid w:val="00DA5F47"/>
    <w:rsid w:val="00DA78BA"/>
    <w:rsid w:val="00DB032C"/>
    <w:rsid w:val="00DB0369"/>
    <w:rsid w:val="00DB0F82"/>
    <w:rsid w:val="00DB310D"/>
    <w:rsid w:val="00DB4056"/>
    <w:rsid w:val="00DB4C0D"/>
    <w:rsid w:val="00DB6EB9"/>
    <w:rsid w:val="00DB7438"/>
    <w:rsid w:val="00DC02F8"/>
    <w:rsid w:val="00DC34BE"/>
    <w:rsid w:val="00DC44C0"/>
    <w:rsid w:val="00DC487E"/>
    <w:rsid w:val="00DD1EC1"/>
    <w:rsid w:val="00DD287F"/>
    <w:rsid w:val="00DD3FF9"/>
    <w:rsid w:val="00DD43F4"/>
    <w:rsid w:val="00DD4A11"/>
    <w:rsid w:val="00DD4E64"/>
    <w:rsid w:val="00DD60E3"/>
    <w:rsid w:val="00DD7C36"/>
    <w:rsid w:val="00DE1ED1"/>
    <w:rsid w:val="00DE4E40"/>
    <w:rsid w:val="00DE6D80"/>
    <w:rsid w:val="00DE77D7"/>
    <w:rsid w:val="00DF0A63"/>
    <w:rsid w:val="00DF1038"/>
    <w:rsid w:val="00DF2B76"/>
    <w:rsid w:val="00DF3A1C"/>
    <w:rsid w:val="00DF3E64"/>
    <w:rsid w:val="00DF651D"/>
    <w:rsid w:val="00DF7D25"/>
    <w:rsid w:val="00E00C2F"/>
    <w:rsid w:val="00E00F68"/>
    <w:rsid w:val="00E01BE1"/>
    <w:rsid w:val="00E01C28"/>
    <w:rsid w:val="00E01EAC"/>
    <w:rsid w:val="00E02813"/>
    <w:rsid w:val="00E037D8"/>
    <w:rsid w:val="00E0491C"/>
    <w:rsid w:val="00E04EFC"/>
    <w:rsid w:val="00E05743"/>
    <w:rsid w:val="00E05B29"/>
    <w:rsid w:val="00E06F15"/>
    <w:rsid w:val="00E07E33"/>
    <w:rsid w:val="00E1048C"/>
    <w:rsid w:val="00E11F3D"/>
    <w:rsid w:val="00E1251B"/>
    <w:rsid w:val="00E13564"/>
    <w:rsid w:val="00E153CD"/>
    <w:rsid w:val="00E16E7E"/>
    <w:rsid w:val="00E172DD"/>
    <w:rsid w:val="00E176B3"/>
    <w:rsid w:val="00E21182"/>
    <w:rsid w:val="00E23941"/>
    <w:rsid w:val="00E24B9E"/>
    <w:rsid w:val="00E3137A"/>
    <w:rsid w:val="00E329FD"/>
    <w:rsid w:val="00E32B52"/>
    <w:rsid w:val="00E33CD3"/>
    <w:rsid w:val="00E34428"/>
    <w:rsid w:val="00E3486F"/>
    <w:rsid w:val="00E34CBB"/>
    <w:rsid w:val="00E36AB7"/>
    <w:rsid w:val="00E42836"/>
    <w:rsid w:val="00E44270"/>
    <w:rsid w:val="00E4465F"/>
    <w:rsid w:val="00E4663A"/>
    <w:rsid w:val="00E5157F"/>
    <w:rsid w:val="00E52066"/>
    <w:rsid w:val="00E54951"/>
    <w:rsid w:val="00E54CBB"/>
    <w:rsid w:val="00E60347"/>
    <w:rsid w:val="00E61021"/>
    <w:rsid w:val="00E62722"/>
    <w:rsid w:val="00E635AB"/>
    <w:rsid w:val="00E6517D"/>
    <w:rsid w:val="00E6595C"/>
    <w:rsid w:val="00E67BB5"/>
    <w:rsid w:val="00E70F45"/>
    <w:rsid w:val="00E72986"/>
    <w:rsid w:val="00E7345C"/>
    <w:rsid w:val="00E738DB"/>
    <w:rsid w:val="00E7528D"/>
    <w:rsid w:val="00E7666C"/>
    <w:rsid w:val="00E77E52"/>
    <w:rsid w:val="00E80571"/>
    <w:rsid w:val="00E813E1"/>
    <w:rsid w:val="00E81E9A"/>
    <w:rsid w:val="00E90504"/>
    <w:rsid w:val="00E907D8"/>
    <w:rsid w:val="00E91FD9"/>
    <w:rsid w:val="00E935B7"/>
    <w:rsid w:val="00E9566C"/>
    <w:rsid w:val="00E95779"/>
    <w:rsid w:val="00E96885"/>
    <w:rsid w:val="00E97224"/>
    <w:rsid w:val="00E97717"/>
    <w:rsid w:val="00E9780A"/>
    <w:rsid w:val="00EA1F60"/>
    <w:rsid w:val="00EA33D4"/>
    <w:rsid w:val="00EA4A2B"/>
    <w:rsid w:val="00EA543E"/>
    <w:rsid w:val="00EA57C2"/>
    <w:rsid w:val="00EA643C"/>
    <w:rsid w:val="00EA6CF3"/>
    <w:rsid w:val="00EA6FB1"/>
    <w:rsid w:val="00EA75C7"/>
    <w:rsid w:val="00EA77D1"/>
    <w:rsid w:val="00EA7A89"/>
    <w:rsid w:val="00EB0143"/>
    <w:rsid w:val="00EB27D7"/>
    <w:rsid w:val="00EB366D"/>
    <w:rsid w:val="00EB3B3C"/>
    <w:rsid w:val="00EB66F8"/>
    <w:rsid w:val="00EB67EA"/>
    <w:rsid w:val="00EB770C"/>
    <w:rsid w:val="00EB7BB5"/>
    <w:rsid w:val="00EB7CAC"/>
    <w:rsid w:val="00EB7D19"/>
    <w:rsid w:val="00EC0152"/>
    <w:rsid w:val="00EC035A"/>
    <w:rsid w:val="00EC067D"/>
    <w:rsid w:val="00EC088B"/>
    <w:rsid w:val="00EC1C29"/>
    <w:rsid w:val="00EC2AEE"/>
    <w:rsid w:val="00EC4BF6"/>
    <w:rsid w:val="00EC516E"/>
    <w:rsid w:val="00EC6214"/>
    <w:rsid w:val="00EC77A7"/>
    <w:rsid w:val="00ED0FA6"/>
    <w:rsid w:val="00ED3384"/>
    <w:rsid w:val="00ED4156"/>
    <w:rsid w:val="00ED6A84"/>
    <w:rsid w:val="00ED77D2"/>
    <w:rsid w:val="00EE2FB9"/>
    <w:rsid w:val="00EE404B"/>
    <w:rsid w:val="00EE4169"/>
    <w:rsid w:val="00EE563D"/>
    <w:rsid w:val="00EE6403"/>
    <w:rsid w:val="00EE6DE3"/>
    <w:rsid w:val="00EE77AB"/>
    <w:rsid w:val="00EE7B2E"/>
    <w:rsid w:val="00EF1BB6"/>
    <w:rsid w:val="00EF2E6C"/>
    <w:rsid w:val="00EF2F60"/>
    <w:rsid w:val="00EF35ED"/>
    <w:rsid w:val="00EF40A7"/>
    <w:rsid w:val="00EF465B"/>
    <w:rsid w:val="00EF4F32"/>
    <w:rsid w:val="00EF53E5"/>
    <w:rsid w:val="00F00851"/>
    <w:rsid w:val="00F027A3"/>
    <w:rsid w:val="00F03552"/>
    <w:rsid w:val="00F05DD4"/>
    <w:rsid w:val="00F06620"/>
    <w:rsid w:val="00F1013E"/>
    <w:rsid w:val="00F11971"/>
    <w:rsid w:val="00F12429"/>
    <w:rsid w:val="00F1339A"/>
    <w:rsid w:val="00F15175"/>
    <w:rsid w:val="00F15926"/>
    <w:rsid w:val="00F225C4"/>
    <w:rsid w:val="00F25322"/>
    <w:rsid w:val="00F26430"/>
    <w:rsid w:val="00F31EA5"/>
    <w:rsid w:val="00F3204E"/>
    <w:rsid w:val="00F32BEA"/>
    <w:rsid w:val="00F32D63"/>
    <w:rsid w:val="00F32F84"/>
    <w:rsid w:val="00F3478A"/>
    <w:rsid w:val="00F34DD8"/>
    <w:rsid w:val="00F3525F"/>
    <w:rsid w:val="00F354A6"/>
    <w:rsid w:val="00F35CA1"/>
    <w:rsid w:val="00F36C4A"/>
    <w:rsid w:val="00F424B5"/>
    <w:rsid w:val="00F42566"/>
    <w:rsid w:val="00F43E34"/>
    <w:rsid w:val="00F44179"/>
    <w:rsid w:val="00F45689"/>
    <w:rsid w:val="00F45A22"/>
    <w:rsid w:val="00F46498"/>
    <w:rsid w:val="00F50B76"/>
    <w:rsid w:val="00F51997"/>
    <w:rsid w:val="00F5667E"/>
    <w:rsid w:val="00F5683B"/>
    <w:rsid w:val="00F56921"/>
    <w:rsid w:val="00F57538"/>
    <w:rsid w:val="00F60252"/>
    <w:rsid w:val="00F61A30"/>
    <w:rsid w:val="00F62575"/>
    <w:rsid w:val="00F62B12"/>
    <w:rsid w:val="00F65642"/>
    <w:rsid w:val="00F66AA4"/>
    <w:rsid w:val="00F66AD4"/>
    <w:rsid w:val="00F71D93"/>
    <w:rsid w:val="00F736BA"/>
    <w:rsid w:val="00F74621"/>
    <w:rsid w:val="00F76007"/>
    <w:rsid w:val="00F77E31"/>
    <w:rsid w:val="00F81C8A"/>
    <w:rsid w:val="00F82F1A"/>
    <w:rsid w:val="00F83038"/>
    <w:rsid w:val="00F83AD3"/>
    <w:rsid w:val="00F8439C"/>
    <w:rsid w:val="00F85746"/>
    <w:rsid w:val="00F85E6C"/>
    <w:rsid w:val="00F8778F"/>
    <w:rsid w:val="00F90D20"/>
    <w:rsid w:val="00F95D20"/>
    <w:rsid w:val="00F95E16"/>
    <w:rsid w:val="00F96733"/>
    <w:rsid w:val="00F9714F"/>
    <w:rsid w:val="00F97C4B"/>
    <w:rsid w:val="00FA1F4A"/>
    <w:rsid w:val="00FA2A2B"/>
    <w:rsid w:val="00FA2BD2"/>
    <w:rsid w:val="00FA5612"/>
    <w:rsid w:val="00FA5FBC"/>
    <w:rsid w:val="00FA75B0"/>
    <w:rsid w:val="00FA7A7F"/>
    <w:rsid w:val="00FB17DC"/>
    <w:rsid w:val="00FB51B6"/>
    <w:rsid w:val="00FB5841"/>
    <w:rsid w:val="00FC1A72"/>
    <w:rsid w:val="00FC39C0"/>
    <w:rsid w:val="00FC644D"/>
    <w:rsid w:val="00FC67CD"/>
    <w:rsid w:val="00FC6A3B"/>
    <w:rsid w:val="00FC706D"/>
    <w:rsid w:val="00FC7734"/>
    <w:rsid w:val="00FD07B7"/>
    <w:rsid w:val="00FD0B7C"/>
    <w:rsid w:val="00FD1077"/>
    <w:rsid w:val="00FD148E"/>
    <w:rsid w:val="00FD1E45"/>
    <w:rsid w:val="00FD58E6"/>
    <w:rsid w:val="00FE2482"/>
    <w:rsid w:val="00FE270E"/>
    <w:rsid w:val="00FE2A24"/>
    <w:rsid w:val="00FE2F06"/>
    <w:rsid w:val="00FE38FC"/>
    <w:rsid w:val="00FE43ED"/>
    <w:rsid w:val="00FF07D8"/>
    <w:rsid w:val="00FF1A19"/>
    <w:rsid w:val="00FF2C15"/>
    <w:rsid w:val="00FF35E1"/>
    <w:rsid w:val="00FF409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75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CYR" w:eastAsiaTheme="minorHAnsi" w:hAnsi="Times New Roman CYR" w:cstheme="minorBidi"/>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lock Text" w:uiPriority="0"/>
    <w:lsdException w:name="FollowedHyperlink"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2575"/>
    <w:pPr>
      <w:spacing w:after="0" w:line="240" w:lineRule="auto"/>
    </w:pPr>
    <w:rPr>
      <w:rFonts w:ascii="Times New Roman" w:eastAsia="Times New Roman" w:hAnsi="Times New Roman" w:cs="Times New Roman"/>
      <w:lang w:eastAsia="ru-RU"/>
    </w:rPr>
  </w:style>
  <w:style w:type="paragraph" w:styleId="1">
    <w:name w:val="heading 1"/>
    <w:basedOn w:val="a"/>
    <w:next w:val="a"/>
    <w:link w:val="10"/>
    <w:qFormat/>
    <w:rsid w:val="00F62575"/>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F62575"/>
    <w:pPr>
      <w:keepNext/>
      <w:spacing w:before="240" w:after="60"/>
      <w:outlineLvl w:val="1"/>
    </w:pPr>
    <w:rPr>
      <w:rFonts w:ascii="Arial" w:hAnsi="Arial" w:cs="Arial"/>
      <w:b/>
      <w:bCs/>
      <w:i/>
      <w:iCs/>
      <w:sz w:val="28"/>
      <w:szCs w:val="28"/>
    </w:rPr>
  </w:style>
  <w:style w:type="paragraph" w:styleId="3">
    <w:name w:val="heading 3"/>
    <w:basedOn w:val="a"/>
    <w:next w:val="a"/>
    <w:link w:val="30"/>
    <w:qFormat/>
    <w:rsid w:val="00F62575"/>
    <w:pPr>
      <w:keepNext/>
      <w:spacing w:before="240" w:after="60"/>
      <w:outlineLvl w:val="2"/>
    </w:pPr>
    <w:rPr>
      <w:rFonts w:ascii="Arial" w:hAnsi="Arial" w:cs="Arial"/>
      <w:b/>
      <w:bCs/>
      <w:sz w:val="26"/>
      <w:szCs w:val="26"/>
    </w:rPr>
  </w:style>
  <w:style w:type="paragraph" w:styleId="4">
    <w:name w:val="heading 4"/>
    <w:basedOn w:val="a"/>
    <w:next w:val="a"/>
    <w:link w:val="40"/>
    <w:uiPriority w:val="9"/>
    <w:semiHidden/>
    <w:unhideWhenUsed/>
    <w:qFormat/>
    <w:rsid w:val="00D20534"/>
    <w:pPr>
      <w:keepNext/>
      <w:keepLines/>
      <w:spacing w:before="20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iPriority w:val="9"/>
    <w:semiHidden/>
    <w:unhideWhenUsed/>
    <w:qFormat/>
    <w:rsid w:val="00F62575"/>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62575"/>
    <w:rPr>
      <w:rFonts w:ascii="Arial" w:eastAsia="Times New Roman" w:hAnsi="Arial" w:cs="Arial"/>
      <w:b/>
      <w:bCs/>
      <w:kern w:val="32"/>
      <w:sz w:val="32"/>
      <w:szCs w:val="32"/>
      <w:lang w:eastAsia="ru-RU"/>
    </w:rPr>
  </w:style>
  <w:style w:type="character" w:customStyle="1" w:styleId="20">
    <w:name w:val="Заголовок 2 Знак"/>
    <w:basedOn w:val="a0"/>
    <w:link w:val="2"/>
    <w:rsid w:val="00F62575"/>
    <w:rPr>
      <w:rFonts w:ascii="Arial" w:eastAsia="Times New Roman" w:hAnsi="Arial" w:cs="Arial"/>
      <w:b/>
      <w:bCs/>
      <w:i/>
      <w:iCs/>
      <w:sz w:val="28"/>
      <w:szCs w:val="28"/>
      <w:lang w:eastAsia="ru-RU"/>
    </w:rPr>
  </w:style>
  <w:style w:type="character" w:customStyle="1" w:styleId="30">
    <w:name w:val="Заголовок 3 Знак"/>
    <w:basedOn w:val="a0"/>
    <w:link w:val="3"/>
    <w:rsid w:val="00F62575"/>
    <w:rPr>
      <w:rFonts w:ascii="Arial" w:eastAsia="Times New Roman" w:hAnsi="Arial" w:cs="Arial"/>
      <w:b/>
      <w:bCs/>
      <w:sz w:val="26"/>
      <w:szCs w:val="26"/>
      <w:lang w:eastAsia="ru-RU"/>
    </w:rPr>
  </w:style>
  <w:style w:type="character" w:customStyle="1" w:styleId="60">
    <w:name w:val="Заголовок 6 Знак"/>
    <w:basedOn w:val="a0"/>
    <w:link w:val="6"/>
    <w:uiPriority w:val="9"/>
    <w:semiHidden/>
    <w:rsid w:val="00F62575"/>
    <w:rPr>
      <w:rFonts w:asciiTheme="majorHAnsi" w:eastAsiaTheme="majorEastAsia" w:hAnsiTheme="majorHAnsi" w:cstheme="majorBidi"/>
      <w:i/>
      <w:iCs/>
      <w:color w:val="243F60" w:themeColor="accent1" w:themeShade="7F"/>
      <w:sz w:val="22"/>
      <w:szCs w:val="22"/>
      <w:lang w:eastAsia="ru-RU"/>
    </w:rPr>
  </w:style>
  <w:style w:type="character" w:styleId="a3">
    <w:name w:val="Strong"/>
    <w:basedOn w:val="a0"/>
    <w:uiPriority w:val="22"/>
    <w:qFormat/>
    <w:rsid w:val="00F62575"/>
    <w:rPr>
      <w:b/>
      <w:bCs/>
    </w:rPr>
  </w:style>
  <w:style w:type="paragraph" w:styleId="a4">
    <w:name w:val="No Spacing"/>
    <w:link w:val="a5"/>
    <w:uiPriority w:val="1"/>
    <w:qFormat/>
    <w:rsid w:val="00F62575"/>
    <w:pPr>
      <w:spacing w:after="0" w:line="240" w:lineRule="auto"/>
    </w:pPr>
    <w:rPr>
      <w:rFonts w:ascii="Times New Roman" w:eastAsia="Calibri" w:hAnsi="Times New Roman" w:cs="Times New Roman"/>
    </w:rPr>
  </w:style>
  <w:style w:type="character" w:customStyle="1" w:styleId="a5">
    <w:name w:val="Без интервала Знак"/>
    <w:basedOn w:val="a0"/>
    <w:link w:val="a4"/>
    <w:uiPriority w:val="1"/>
    <w:rsid w:val="00F62575"/>
    <w:rPr>
      <w:rFonts w:ascii="Times New Roman" w:eastAsia="Calibri" w:hAnsi="Times New Roman" w:cs="Times New Roman"/>
    </w:rPr>
  </w:style>
  <w:style w:type="paragraph" w:styleId="a6">
    <w:name w:val="Body Text"/>
    <w:basedOn w:val="a"/>
    <w:link w:val="a7"/>
    <w:uiPriority w:val="99"/>
    <w:rsid w:val="00F62575"/>
    <w:pPr>
      <w:autoSpaceDE w:val="0"/>
      <w:autoSpaceDN w:val="0"/>
      <w:adjustRightInd w:val="0"/>
      <w:spacing w:after="120"/>
    </w:pPr>
    <w:rPr>
      <w:rFonts w:ascii="Arial" w:hAnsi="Arial" w:cs="Arial"/>
    </w:rPr>
  </w:style>
  <w:style w:type="character" w:customStyle="1" w:styleId="a7">
    <w:name w:val="Основной текст Знак"/>
    <w:basedOn w:val="a0"/>
    <w:link w:val="a6"/>
    <w:uiPriority w:val="99"/>
    <w:rsid w:val="00F62575"/>
    <w:rPr>
      <w:rFonts w:ascii="Arial" w:eastAsia="Times New Roman" w:hAnsi="Arial" w:cs="Arial"/>
      <w:lang w:eastAsia="ru-RU"/>
    </w:rPr>
  </w:style>
  <w:style w:type="paragraph" w:styleId="a8">
    <w:name w:val="footer"/>
    <w:basedOn w:val="a"/>
    <w:link w:val="a9"/>
    <w:rsid w:val="00F62575"/>
    <w:pPr>
      <w:tabs>
        <w:tab w:val="center" w:pos="4677"/>
        <w:tab w:val="right" w:pos="9355"/>
      </w:tabs>
      <w:autoSpaceDE w:val="0"/>
      <w:autoSpaceDN w:val="0"/>
    </w:pPr>
    <w:rPr>
      <w:sz w:val="20"/>
      <w:szCs w:val="20"/>
    </w:rPr>
  </w:style>
  <w:style w:type="character" w:customStyle="1" w:styleId="a9">
    <w:name w:val="Нижний колонтитул Знак"/>
    <w:basedOn w:val="a0"/>
    <w:link w:val="a8"/>
    <w:rsid w:val="00F62575"/>
    <w:rPr>
      <w:rFonts w:ascii="Times New Roman" w:eastAsia="Times New Roman" w:hAnsi="Times New Roman" w:cs="Times New Roman"/>
      <w:sz w:val="20"/>
      <w:szCs w:val="20"/>
      <w:lang w:eastAsia="ru-RU"/>
    </w:rPr>
  </w:style>
  <w:style w:type="character" w:styleId="aa">
    <w:name w:val="Hyperlink"/>
    <w:basedOn w:val="a0"/>
    <w:uiPriority w:val="99"/>
    <w:rsid w:val="00F62575"/>
    <w:rPr>
      <w:color w:val="0000FF"/>
      <w:u w:val="single"/>
    </w:rPr>
  </w:style>
  <w:style w:type="paragraph" w:customStyle="1" w:styleId="11">
    <w:name w:val="Îáû÷íûé1"/>
    <w:rsid w:val="00F62575"/>
    <w:pPr>
      <w:widowControl w:val="0"/>
      <w:overflowPunct w:val="0"/>
      <w:autoSpaceDE w:val="0"/>
      <w:autoSpaceDN w:val="0"/>
      <w:adjustRightInd w:val="0"/>
      <w:spacing w:after="0" w:line="240" w:lineRule="auto"/>
      <w:textAlignment w:val="baseline"/>
    </w:pPr>
    <w:rPr>
      <w:rFonts w:ascii="Arial" w:eastAsia="Times New Roman" w:hAnsi="Arial" w:cs="Arial"/>
      <w:sz w:val="20"/>
      <w:szCs w:val="20"/>
      <w:lang w:eastAsia="ru-RU"/>
    </w:rPr>
  </w:style>
  <w:style w:type="paragraph" w:styleId="ab">
    <w:name w:val="List Paragraph"/>
    <w:basedOn w:val="a"/>
    <w:uiPriority w:val="34"/>
    <w:qFormat/>
    <w:rsid w:val="00F62575"/>
    <w:pPr>
      <w:spacing w:after="200" w:line="276" w:lineRule="auto"/>
      <w:ind w:left="720"/>
      <w:contextualSpacing/>
    </w:pPr>
    <w:rPr>
      <w:rFonts w:eastAsia="Calibri"/>
      <w:szCs w:val="22"/>
      <w:lang w:eastAsia="en-US"/>
    </w:rPr>
  </w:style>
  <w:style w:type="paragraph" w:customStyle="1" w:styleId="21">
    <w:name w:val="Основной текст 21"/>
    <w:basedOn w:val="a"/>
    <w:rsid w:val="00F62575"/>
    <w:pPr>
      <w:suppressAutoHyphens/>
      <w:jc w:val="center"/>
    </w:pPr>
    <w:rPr>
      <w:rFonts w:ascii="Arbat" w:hAnsi="Arbat" w:cs="Calibri"/>
      <w:b/>
      <w:sz w:val="32"/>
      <w:szCs w:val="20"/>
      <w:lang w:eastAsia="ar-SA"/>
    </w:rPr>
  </w:style>
  <w:style w:type="paragraph" w:customStyle="1" w:styleId="ac">
    <w:name w:val="Содержимое таблицы"/>
    <w:basedOn w:val="a"/>
    <w:rsid w:val="00F62575"/>
    <w:pPr>
      <w:suppressLineNumbers/>
      <w:suppressAutoHyphens/>
    </w:pPr>
    <w:rPr>
      <w:lang w:eastAsia="ar-SA"/>
    </w:rPr>
  </w:style>
  <w:style w:type="paragraph" w:styleId="22">
    <w:name w:val="Body Text 2"/>
    <w:basedOn w:val="a"/>
    <w:link w:val="23"/>
    <w:uiPriority w:val="99"/>
    <w:rsid w:val="00F62575"/>
    <w:pPr>
      <w:spacing w:after="120" w:line="480" w:lineRule="auto"/>
    </w:pPr>
  </w:style>
  <w:style w:type="character" w:customStyle="1" w:styleId="23">
    <w:name w:val="Основной текст 2 Знак"/>
    <w:basedOn w:val="a0"/>
    <w:link w:val="22"/>
    <w:uiPriority w:val="99"/>
    <w:rsid w:val="00F62575"/>
    <w:rPr>
      <w:rFonts w:ascii="Times New Roman" w:eastAsia="Times New Roman" w:hAnsi="Times New Roman" w:cs="Times New Roman"/>
      <w:lang w:eastAsia="ru-RU"/>
    </w:rPr>
  </w:style>
  <w:style w:type="paragraph" w:styleId="ad">
    <w:name w:val="Title"/>
    <w:basedOn w:val="a"/>
    <w:link w:val="ae"/>
    <w:qFormat/>
    <w:rsid w:val="00F62575"/>
    <w:pPr>
      <w:jc w:val="center"/>
    </w:pPr>
    <w:rPr>
      <w:rFonts w:ascii="Garamond" w:hAnsi="Garamond"/>
      <w:b/>
      <w:spacing w:val="80"/>
      <w:sz w:val="44"/>
      <w:szCs w:val="20"/>
    </w:rPr>
  </w:style>
  <w:style w:type="character" w:customStyle="1" w:styleId="ae">
    <w:name w:val="Название Знак"/>
    <w:basedOn w:val="a0"/>
    <w:link w:val="ad"/>
    <w:rsid w:val="00F62575"/>
    <w:rPr>
      <w:rFonts w:ascii="Garamond" w:eastAsia="Times New Roman" w:hAnsi="Garamond" w:cs="Times New Roman"/>
      <w:b/>
      <w:spacing w:val="80"/>
      <w:sz w:val="44"/>
      <w:szCs w:val="20"/>
      <w:lang w:eastAsia="ru-RU"/>
    </w:rPr>
  </w:style>
  <w:style w:type="paragraph" w:styleId="31">
    <w:name w:val="Body Text 3"/>
    <w:basedOn w:val="a"/>
    <w:link w:val="32"/>
    <w:uiPriority w:val="99"/>
    <w:rsid w:val="00F62575"/>
    <w:pPr>
      <w:spacing w:after="120"/>
    </w:pPr>
    <w:rPr>
      <w:sz w:val="16"/>
      <w:szCs w:val="16"/>
    </w:rPr>
  </w:style>
  <w:style w:type="character" w:customStyle="1" w:styleId="32">
    <w:name w:val="Основной текст 3 Знак"/>
    <w:basedOn w:val="a0"/>
    <w:link w:val="31"/>
    <w:uiPriority w:val="99"/>
    <w:rsid w:val="00F62575"/>
    <w:rPr>
      <w:rFonts w:ascii="Times New Roman" w:eastAsia="Times New Roman" w:hAnsi="Times New Roman" w:cs="Times New Roman"/>
      <w:sz w:val="16"/>
      <w:szCs w:val="16"/>
      <w:lang w:eastAsia="ru-RU"/>
    </w:rPr>
  </w:style>
  <w:style w:type="paragraph" w:styleId="af">
    <w:name w:val="Normal (Web)"/>
    <w:basedOn w:val="a"/>
    <w:rsid w:val="00F62575"/>
    <w:pPr>
      <w:spacing w:before="100" w:beforeAutospacing="1" w:after="100" w:afterAutospacing="1"/>
    </w:pPr>
  </w:style>
  <w:style w:type="paragraph" w:customStyle="1" w:styleId="310">
    <w:name w:val="Основной текст 31"/>
    <w:basedOn w:val="a"/>
    <w:rsid w:val="00F62575"/>
    <w:pPr>
      <w:suppressAutoHyphens/>
      <w:jc w:val="center"/>
    </w:pPr>
    <w:rPr>
      <w:b/>
      <w:bCs/>
      <w:sz w:val="56"/>
      <w:lang w:eastAsia="ar-SA"/>
    </w:rPr>
  </w:style>
  <w:style w:type="paragraph" w:styleId="af0">
    <w:name w:val="Body Text Indent"/>
    <w:basedOn w:val="a"/>
    <w:link w:val="af1"/>
    <w:rsid w:val="00F62575"/>
    <w:pPr>
      <w:spacing w:after="120"/>
      <w:ind w:left="283"/>
    </w:pPr>
  </w:style>
  <w:style w:type="character" w:customStyle="1" w:styleId="af1">
    <w:name w:val="Основной текст с отступом Знак"/>
    <w:basedOn w:val="a0"/>
    <w:link w:val="af0"/>
    <w:rsid w:val="00F62575"/>
    <w:rPr>
      <w:rFonts w:ascii="Times New Roman" w:eastAsia="Times New Roman" w:hAnsi="Times New Roman" w:cs="Times New Roman"/>
      <w:lang w:eastAsia="ru-RU"/>
    </w:rPr>
  </w:style>
  <w:style w:type="paragraph" w:customStyle="1" w:styleId="220">
    <w:name w:val="Основной текст 22"/>
    <w:basedOn w:val="a"/>
    <w:rsid w:val="00F62575"/>
    <w:pPr>
      <w:suppressAutoHyphens/>
      <w:jc w:val="center"/>
    </w:pPr>
    <w:rPr>
      <w:rFonts w:ascii="Arbat" w:hAnsi="Arbat"/>
      <w:b/>
      <w:sz w:val="32"/>
      <w:szCs w:val="20"/>
      <w:lang w:eastAsia="ar-SA"/>
    </w:rPr>
  </w:style>
  <w:style w:type="character" w:customStyle="1" w:styleId="apple-style-span">
    <w:name w:val="apple-style-span"/>
    <w:basedOn w:val="a0"/>
    <w:rsid w:val="00F62575"/>
  </w:style>
  <w:style w:type="paragraph" w:customStyle="1" w:styleId="12">
    <w:name w:val="Абзац списка1"/>
    <w:basedOn w:val="a"/>
    <w:rsid w:val="00F62575"/>
    <w:pPr>
      <w:spacing w:after="200" w:line="276" w:lineRule="auto"/>
      <w:ind w:left="720"/>
      <w:contextualSpacing/>
    </w:pPr>
    <w:rPr>
      <w:rFonts w:ascii="Calibri" w:hAnsi="Calibri"/>
      <w:sz w:val="22"/>
      <w:szCs w:val="22"/>
      <w:lang w:eastAsia="en-US"/>
    </w:rPr>
  </w:style>
  <w:style w:type="paragraph" w:customStyle="1" w:styleId="13">
    <w:name w:val="1"/>
    <w:basedOn w:val="a"/>
    <w:rsid w:val="00F62575"/>
    <w:pPr>
      <w:spacing w:after="160" w:line="240" w:lineRule="exact"/>
    </w:pPr>
    <w:rPr>
      <w:rFonts w:eastAsia="Calibri"/>
      <w:sz w:val="20"/>
      <w:szCs w:val="20"/>
      <w:lang w:eastAsia="zh-CN"/>
    </w:rPr>
  </w:style>
  <w:style w:type="character" w:styleId="af2">
    <w:name w:val="FollowedHyperlink"/>
    <w:basedOn w:val="a0"/>
    <w:rsid w:val="00F62575"/>
    <w:rPr>
      <w:color w:val="800080"/>
      <w:u w:val="single"/>
    </w:rPr>
  </w:style>
  <w:style w:type="character" w:styleId="af3">
    <w:name w:val="page number"/>
    <w:basedOn w:val="a0"/>
    <w:rsid w:val="00F62575"/>
  </w:style>
  <w:style w:type="character" w:customStyle="1" w:styleId="cn1">
    <w:name w:val="cn1"/>
    <w:basedOn w:val="a0"/>
    <w:rsid w:val="00F62575"/>
  </w:style>
  <w:style w:type="character" w:customStyle="1" w:styleId="T6">
    <w:name w:val="T6"/>
    <w:rsid w:val="00F62575"/>
    <w:rPr>
      <w:sz w:val="24"/>
    </w:rPr>
  </w:style>
  <w:style w:type="paragraph" w:styleId="af4">
    <w:name w:val="Balloon Text"/>
    <w:basedOn w:val="a"/>
    <w:link w:val="af5"/>
    <w:uiPriority w:val="99"/>
    <w:semiHidden/>
    <w:rsid w:val="00F62575"/>
    <w:rPr>
      <w:rFonts w:ascii="Tahoma" w:hAnsi="Tahoma" w:cs="Tahoma"/>
      <w:sz w:val="16"/>
      <w:szCs w:val="16"/>
    </w:rPr>
  </w:style>
  <w:style w:type="character" w:customStyle="1" w:styleId="af5">
    <w:name w:val="Текст выноски Знак"/>
    <w:basedOn w:val="a0"/>
    <w:link w:val="af4"/>
    <w:uiPriority w:val="99"/>
    <w:semiHidden/>
    <w:rsid w:val="00F62575"/>
    <w:rPr>
      <w:rFonts w:ascii="Tahoma" w:eastAsia="Times New Roman" w:hAnsi="Tahoma" w:cs="Tahoma"/>
      <w:sz w:val="16"/>
      <w:szCs w:val="16"/>
      <w:lang w:eastAsia="ru-RU"/>
    </w:rPr>
  </w:style>
  <w:style w:type="paragraph" w:customStyle="1" w:styleId="14">
    <w:name w:val="Знак1"/>
    <w:basedOn w:val="a"/>
    <w:rsid w:val="00F62575"/>
    <w:pPr>
      <w:spacing w:after="160" w:line="240" w:lineRule="exact"/>
    </w:pPr>
    <w:rPr>
      <w:rFonts w:ascii="Verdana" w:hAnsi="Verdana" w:cs="Verdana"/>
      <w:sz w:val="20"/>
      <w:szCs w:val="20"/>
      <w:lang w:val="en-US" w:eastAsia="en-US"/>
    </w:rPr>
  </w:style>
  <w:style w:type="paragraph" w:customStyle="1" w:styleId="p4">
    <w:name w:val="p4"/>
    <w:basedOn w:val="a"/>
    <w:rsid w:val="00F62575"/>
    <w:pPr>
      <w:spacing w:before="100" w:beforeAutospacing="1" w:after="100" w:afterAutospacing="1"/>
    </w:pPr>
  </w:style>
  <w:style w:type="paragraph" w:customStyle="1" w:styleId="p2">
    <w:name w:val="p2"/>
    <w:basedOn w:val="a"/>
    <w:rsid w:val="00F62575"/>
    <w:pPr>
      <w:spacing w:before="100" w:beforeAutospacing="1" w:after="100" w:afterAutospacing="1"/>
    </w:pPr>
  </w:style>
  <w:style w:type="character" w:customStyle="1" w:styleId="15">
    <w:name w:val="Знак Знак1"/>
    <w:basedOn w:val="a0"/>
    <w:rsid w:val="00F62575"/>
    <w:rPr>
      <w:b/>
      <w:bCs/>
      <w:sz w:val="28"/>
      <w:szCs w:val="24"/>
      <w:lang w:val="ru-RU" w:eastAsia="ru-RU" w:bidi="ar-SA"/>
    </w:rPr>
  </w:style>
  <w:style w:type="character" w:customStyle="1" w:styleId="41">
    <w:name w:val="Знак Знак4"/>
    <w:rsid w:val="00F62575"/>
    <w:rPr>
      <w:b/>
      <w:bCs/>
      <w:sz w:val="40"/>
      <w:szCs w:val="24"/>
      <w:lang w:val="ru-RU" w:eastAsia="ar-SA" w:bidi="ar-SA"/>
    </w:rPr>
  </w:style>
  <w:style w:type="paragraph" w:styleId="af6">
    <w:name w:val="Plain Text"/>
    <w:basedOn w:val="a"/>
    <w:link w:val="af7"/>
    <w:unhideWhenUsed/>
    <w:rsid w:val="00F62575"/>
    <w:rPr>
      <w:rFonts w:ascii="Consolas" w:eastAsia="Calibri" w:hAnsi="Consolas"/>
      <w:sz w:val="21"/>
      <w:szCs w:val="21"/>
      <w:lang w:eastAsia="en-US"/>
    </w:rPr>
  </w:style>
  <w:style w:type="character" w:customStyle="1" w:styleId="af7">
    <w:name w:val="Текст Знак"/>
    <w:basedOn w:val="a0"/>
    <w:link w:val="af6"/>
    <w:rsid w:val="00F62575"/>
    <w:rPr>
      <w:rFonts w:ascii="Consolas" w:eastAsia="Calibri" w:hAnsi="Consolas" w:cs="Times New Roman"/>
      <w:sz w:val="21"/>
      <w:szCs w:val="21"/>
    </w:rPr>
  </w:style>
  <w:style w:type="character" w:customStyle="1" w:styleId="apple-converted-space">
    <w:name w:val="apple-converted-space"/>
    <w:basedOn w:val="a0"/>
    <w:rsid w:val="00F62575"/>
    <w:rPr>
      <w:rFonts w:cs="Times New Roman"/>
    </w:rPr>
  </w:style>
  <w:style w:type="paragraph" w:styleId="af8">
    <w:name w:val="header"/>
    <w:basedOn w:val="a"/>
    <w:link w:val="af9"/>
    <w:uiPriority w:val="99"/>
    <w:rsid w:val="00F62575"/>
    <w:pPr>
      <w:tabs>
        <w:tab w:val="center" w:pos="4844"/>
        <w:tab w:val="right" w:pos="9689"/>
      </w:tabs>
      <w:suppressAutoHyphens/>
    </w:pPr>
    <w:rPr>
      <w:sz w:val="28"/>
      <w:lang w:eastAsia="ar-SA"/>
    </w:rPr>
  </w:style>
  <w:style w:type="character" w:customStyle="1" w:styleId="af9">
    <w:name w:val="Верхний колонтитул Знак"/>
    <w:basedOn w:val="a0"/>
    <w:link w:val="af8"/>
    <w:uiPriority w:val="99"/>
    <w:rsid w:val="00F62575"/>
    <w:rPr>
      <w:rFonts w:ascii="Times New Roman" w:eastAsia="Times New Roman" w:hAnsi="Times New Roman" w:cs="Times New Roman"/>
      <w:sz w:val="28"/>
      <w:lang w:eastAsia="ar-SA"/>
    </w:rPr>
  </w:style>
  <w:style w:type="character" w:customStyle="1" w:styleId="postbody1">
    <w:name w:val="postbody1"/>
    <w:rsid w:val="00F62575"/>
    <w:rPr>
      <w:sz w:val="18"/>
    </w:rPr>
  </w:style>
  <w:style w:type="character" w:customStyle="1" w:styleId="val">
    <w:name w:val="val"/>
    <w:basedOn w:val="a0"/>
    <w:rsid w:val="00F62575"/>
    <w:rPr>
      <w:rFonts w:ascii="Times New Roman" w:hAnsi="Times New Roman" w:cs="Times New Roman" w:hint="default"/>
    </w:rPr>
  </w:style>
  <w:style w:type="paragraph" w:customStyle="1" w:styleId="p1">
    <w:name w:val="p1"/>
    <w:basedOn w:val="a"/>
    <w:rsid w:val="00F62575"/>
    <w:pPr>
      <w:spacing w:before="100" w:beforeAutospacing="1" w:after="100" w:afterAutospacing="1"/>
    </w:pPr>
  </w:style>
  <w:style w:type="character" w:customStyle="1" w:styleId="s1">
    <w:name w:val="s1"/>
    <w:basedOn w:val="a0"/>
    <w:rsid w:val="00F62575"/>
  </w:style>
  <w:style w:type="character" w:customStyle="1" w:styleId="16">
    <w:name w:val="Заголовок №1_"/>
    <w:link w:val="17"/>
    <w:rsid w:val="00F62575"/>
    <w:rPr>
      <w:sz w:val="29"/>
      <w:szCs w:val="29"/>
      <w:shd w:val="clear" w:color="auto" w:fill="FFFFFF"/>
    </w:rPr>
  </w:style>
  <w:style w:type="paragraph" w:customStyle="1" w:styleId="17">
    <w:name w:val="Заголовок №1"/>
    <w:basedOn w:val="a"/>
    <w:link w:val="16"/>
    <w:rsid w:val="00F62575"/>
    <w:pPr>
      <w:shd w:val="clear" w:color="auto" w:fill="FFFFFF"/>
      <w:spacing w:before="300" w:after="180" w:line="365" w:lineRule="exact"/>
      <w:jc w:val="center"/>
      <w:outlineLvl w:val="0"/>
    </w:pPr>
    <w:rPr>
      <w:rFonts w:ascii="Times New Roman CYR" w:eastAsiaTheme="minorHAnsi" w:hAnsi="Times New Roman CYR" w:cstheme="minorBidi"/>
      <w:sz w:val="29"/>
      <w:szCs w:val="29"/>
      <w:shd w:val="clear" w:color="auto" w:fill="FFFFFF"/>
      <w:lang w:eastAsia="en-US"/>
    </w:rPr>
  </w:style>
  <w:style w:type="character" w:customStyle="1" w:styleId="afa">
    <w:name w:val="Основной текст_"/>
    <w:link w:val="33"/>
    <w:rsid w:val="00F62575"/>
    <w:rPr>
      <w:sz w:val="26"/>
      <w:szCs w:val="26"/>
      <w:shd w:val="clear" w:color="auto" w:fill="FFFFFF"/>
    </w:rPr>
  </w:style>
  <w:style w:type="paragraph" w:customStyle="1" w:styleId="33">
    <w:name w:val="Основной текст3"/>
    <w:basedOn w:val="a"/>
    <w:link w:val="afa"/>
    <w:rsid w:val="00F62575"/>
    <w:pPr>
      <w:shd w:val="clear" w:color="auto" w:fill="FFFFFF"/>
      <w:spacing w:line="322" w:lineRule="exact"/>
      <w:ind w:hanging="1000"/>
      <w:jc w:val="center"/>
    </w:pPr>
    <w:rPr>
      <w:rFonts w:ascii="Times New Roman CYR" w:eastAsiaTheme="minorHAnsi" w:hAnsi="Times New Roman CYR" w:cstheme="minorBidi"/>
      <w:sz w:val="26"/>
      <w:szCs w:val="26"/>
      <w:shd w:val="clear" w:color="auto" w:fill="FFFFFF"/>
      <w:lang w:eastAsia="en-US"/>
    </w:rPr>
  </w:style>
  <w:style w:type="character" w:customStyle="1" w:styleId="s3">
    <w:name w:val="s3"/>
    <w:basedOn w:val="a0"/>
    <w:rsid w:val="00F62575"/>
  </w:style>
  <w:style w:type="character" w:customStyle="1" w:styleId="s2">
    <w:name w:val="s2"/>
    <w:basedOn w:val="a0"/>
    <w:rsid w:val="00F62575"/>
  </w:style>
  <w:style w:type="paragraph" w:customStyle="1" w:styleId="18">
    <w:name w:val="Без интервала1"/>
    <w:link w:val="NoSpacingChar"/>
    <w:qFormat/>
    <w:rsid w:val="00F62575"/>
    <w:pPr>
      <w:suppressAutoHyphens/>
      <w:spacing w:after="0" w:line="240" w:lineRule="auto"/>
    </w:pPr>
    <w:rPr>
      <w:rFonts w:ascii="Calibri" w:eastAsia="Times New Roman" w:hAnsi="Calibri" w:cs="Calibri"/>
      <w:sz w:val="22"/>
      <w:szCs w:val="22"/>
      <w:lang w:eastAsia="ar-SA"/>
    </w:rPr>
  </w:style>
  <w:style w:type="character" w:customStyle="1" w:styleId="NoSpacingChar">
    <w:name w:val="No Spacing Char"/>
    <w:basedOn w:val="a0"/>
    <w:link w:val="18"/>
    <w:locked/>
    <w:rsid w:val="00F62575"/>
    <w:rPr>
      <w:rFonts w:ascii="Calibri" w:eastAsia="Times New Roman" w:hAnsi="Calibri" w:cs="Calibri"/>
      <w:sz w:val="22"/>
      <w:szCs w:val="22"/>
      <w:lang w:eastAsia="ar-SA"/>
    </w:rPr>
  </w:style>
  <w:style w:type="paragraph" w:customStyle="1" w:styleId="211">
    <w:name w:val="Основной текст 211"/>
    <w:basedOn w:val="a"/>
    <w:rsid w:val="00F62575"/>
    <w:pPr>
      <w:suppressAutoHyphens/>
      <w:jc w:val="center"/>
    </w:pPr>
    <w:rPr>
      <w:rFonts w:ascii="Arbat" w:hAnsi="Arbat" w:cs="Calibri"/>
      <w:b/>
      <w:sz w:val="32"/>
      <w:szCs w:val="20"/>
      <w:lang w:eastAsia="ar-SA"/>
    </w:rPr>
  </w:style>
  <w:style w:type="character" w:customStyle="1" w:styleId="TitleChar">
    <w:name w:val="Title Char"/>
    <w:basedOn w:val="a0"/>
    <w:locked/>
    <w:rsid w:val="00F62575"/>
    <w:rPr>
      <w:b/>
      <w:bCs/>
      <w:sz w:val="28"/>
      <w:szCs w:val="24"/>
      <w:lang w:val="ru-RU" w:eastAsia="ru-RU" w:bidi="ar-SA"/>
    </w:rPr>
  </w:style>
  <w:style w:type="character" w:customStyle="1" w:styleId="Heading2Char">
    <w:name w:val="Heading 2 Char"/>
    <w:locked/>
    <w:rsid w:val="00F62575"/>
    <w:rPr>
      <w:b/>
      <w:bCs/>
      <w:sz w:val="40"/>
      <w:szCs w:val="24"/>
      <w:lang w:val="ru-RU" w:eastAsia="ar-SA" w:bidi="ar-SA"/>
    </w:rPr>
  </w:style>
  <w:style w:type="character" w:customStyle="1" w:styleId="A10">
    <w:name w:val="A1"/>
    <w:rsid w:val="00F62575"/>
    <w:rPr>
      <w:rFonts w:ascii="PF Agora Serif Pro" w:hAnsi="PF Agora Serif Pro"/>
      <w:color w:val="000000"/>
      <w:sz w:val="22"/>
    </w:rPr>
  </w:style>
  <w:style w:type="paragraph" w:customStyle="1" w:styleId="34">
    <w:name w:val="Без интервала3"/>
    <w:rsid w:val="00F62575"/>
    <w:pPr>
      <w:spacing w:after="0" w:line="240" w:lineRule="auto"/>
    </w:pPr>
    <w:rPr>
      <w:rFonts w:ascii="Calibri" w:eastAsia="Times New Roman" w:hAnsi="Calibri" w:cs="Times New Roman"/>
      <w:sz w:val="22"/>
      <w:szCs w:val="22"/>
      <w:lang w:eastAsia="ru-RU"/>
    </w:rPr>
  </w:style>
  <w:style w:type="character" w:customStyle="1" w:styleId="24">
    <w:name w:val="Знак Знак2"/>
    <w:basedOn w:val="a0"/>
    <w:rsid w:val="00F62575"/>
    <w:rPr>
      <w:rFonts w:ascii="Arial" w:hAnsi="Arial" w:cs="Arial"/>
      <w:b/>
      <w:bCs/>
      <w:color w:val="000000"/>
      <w:lang w:val="ru-RU" w:eastAsia="ru-RU" w:bidi="ar-SA"/>
    </w:rPr>
  </w:style>
  <w:style w:type="paragraph" w:customStyle="1" w:styleId="western">
    <w:name w:val="western"/>
    <w:basedOn w:val="a"/>
    <w:rsid w:val="00F62575"/>
    <w:pPr>
      <w:spacing w:before="100" w:beforeAutospacing="1" w:after="100" w:afterAutospacing="1"/>
    </w:pPr>
  </w:style>
  <w:style w:type="character" w:styleId="afb">
    <w:name w:val="Emphasis"/>
    <w:basedOn w:val="a0"/>
    <w:qFormat/>
    <w:rsid w:val="00F62575"/>
    <w:rPr>
      <w:rFonts w:cs="Times New Roman"/>
      <w:i/>
      <w:iCs/>
    </w:rPr>
  </w:style>
  <w:style w:type="paragraph" w:customStyle="1" w:styleId="25">
    <w:name w:val="Без интервала2"/>
    <w:rsid w:val="00F62575"/>
    <w:pPr>
      <w:spacing w:after="0" w:line="240" w:lineRule="auto"/>
    </w:pPr>
    <w:rPr>
      <w:rFonts w:ascii="Calibri" w:eastAsia="Times New Roman" w:hAnsi="Calibri" w:cs="Times New Roman"/>
      <w:sz w:val="22"/>
      <w:szCs w:val="22"/>
      <w:lang w:eastAsia="ru-RU"/>
    </w:rPr>
  </w:style>
  <w:style w:type="paragraph" w:customStyle="1" w:styleId="p3">
    <w:name w:val="p3"/>
    <w:basedOn w:val="a"/>
    <w:rsid w:val="00F62575"/>
    <w:pPr>
      <w:spacing w:before="100" w:beforeAutospacing="1" w:after="100" w:afterAutospacing="1"/>
    </w:pPr>
  </w:style>
  <w:style w:type="paragraph" w:customStyle="1" w:styleId="p5">
    <w:name w:val="p5"/>
    <w:basedOn w:val="a"/>
    <w:rsid w:val="00F62575"/>
    <w:pPr>
      <w:spacing w:before="100" w:beforeAutospacing="1" w:after="100" w:afterAutospacing="1"/>
    </w:pPr>
  </w:style>
  <w:style w:type="paragraph" w:customStyle="1" w:styleId="p6">
    <w:name w:val="p6"/>
    <w:basedOn w:val="a"/>
    <w:rsid w:val="00F62575"/>
    <w:pPr>
      <w:spacing w:before="100" w:beforeAutospacing="1" w:after="100" w:afterAutospacing="1"/>
    </w:pPr>
  </w:style>
  <w:style w:type="paragraph" w:customStyle="1" w:styleId="Default">
    <w:name w:val="Default"/>
    <w:rsid w:val="00F62575"/>
    <w:pPr>
      <w:autoSpaceDE w:val="0"/>
      <w:autoSpaceDN w:val="0"/>
      <w:adjustRightInd w:val="0"/>
      <w:spacing w:after="0" w:line="240" w:lineRule="auto"/>
    </w:pPr>
    <w:rPr>
      <w:rFonts w:ascii="PF Agora Sans Pro Medium" w:eastAsia="Times New Roman" w:hAnsi="PF Agora Sans Pro Medium" w:cs="PF Agora Sans Pro Medium"/>
      <w:color w:val="000000"/>
      <w:lang w:eastAsia="ru-RU"/>
    </w:rPr>
  </w:style>
  <w:style w:type="character" w:customStyle="1" w:styleId="zoomme1">
    <w:name w:val="zoomme1"/>
    <w:basedOn w:val="a0"/>
    <w:rsid w:val="00F62575"/>
    <w:rPr>
      <w:color w:val="58595B"/>
      <w:sz w:val="27"/>
      <w:szCs w:val="27"/>
    </w:rPr>
  </w:style>
  <w:style w:type="character" w:customStyle="1" w:styleId="reachbanner">
    <w:name w:val="_reachbanner_"/>
    <w:basedOn w:val="a0"/>
    <w:rsid w:val="00F62575"/>
  </w:style>
  <w:style w:type="paragraph" w:customStyle="1" w:styleId="text">
    <w:name w:val="text"/>
    <w:basedOn w:val="a"/>
    <w:rsid w:val="00F62575"/>
    <w:pPr>
      <w:spacing w:before="100" w:beforeAutospacing="1" w:after="100" w:afterAutospacing="1"/>
    </w:pPr>
  </w:style>
  <w:style w:type="character" w:customStyle="1" w:styleId="affichecontent">
    <w:name w:val="affiche_content"/>
    <w:basedOn w:val="a0"/>
    <w:rsid w:val="00F62575"/>
    <w:rPr>
      <w:rFonts w:cs="Times New Roman"/>
    </w:rPr>
  </w:style>
  <w:style w:type="character" w:customStyle="1" w:styleId="NoSpacingChar1">
    <w:name w:val="No Spacing Char1"/>
    <w:basedOn w:val="a0"/>
    <w:locked/>
    <w:rsid w:val="00F62575"/>
    <w:rPr>
      <w:rFonts w:ascii="Calibri" w:hAnsi="Calibri" w:cs="Calibri"/>
      <w:sz w:val="22"/>
      <w:szCs w:val="22"/>
      <w:lang w:val="ru-RU" w:eastAsia="ar-SA" w:bidi="ar-SA"/>
    </w:rPr>
  </w:style>
  <w:style w:type="character" w:customStyle="1" w:styleId="shorttext">
    <w:name w:val="short_text"/>
    <w:basedOn w:val="a0"/>
    <w:rsid w:val="00F62575"/>
    <w:rPr>
      <w:rFonts w:cs="Times New Roman"/>
    </w:rPr>
  </w:style>
  <w:style w:type="character" w:customStyle="1" w:styleId="hps">
    <w:name w:val="hps"/>
    <w:basedOn w:val="a0"/>
    <w:rsid w:val="00F62575"/>
    <w:rPr>
      <w:rFonts w:cs="Times New Roman"/>
    </w:rPr>
  </w:style>
  <w:style w:type="paragraph" w:customStyle="1" w:styleId="NoSpacing1">
    <w:name w:val="No Spacing1"/>
    <w:rsid w:val="00F62575"/>
    <w:pPr>
      <w:suppressAutoHyphens/>
      <w:spacing w:after="0" w:line="240" w:lineRule="auto"/>
    </w:pPr>
    <w:rPr>
      <w:rFonts w:ascii="Calibri" w:eastAsia="Times New Roman" w:hAnsi="Calibri" w:cs="Calibri"/>
      <w:sz w:val="22"/>
      <w:szCs w:val="22"/>
      <w:lang w:eastAsia="ar-SA"/>
    </w:rPr>
  </w:style>
  <w:style w:type="character" w:customStyle="1" w:styleId="TitleChar1">
    <w:name w:val="Title Char1"/>
    <w:locked/>
    <w:rsid w:val="00F62575"/>
    <w:rPr>
      <w:sz w:val="44"/>
      <w:lang w:eastAsia="ar-SA" w:bidi="ar-SA"/>
    </w:rPr>
  </w:style>
  <w:style w:type="paragraph" w:customStyle="1" w:styleId="afc">
    <w:name w:val="Íèæíèé êîëîíòèòóë"/>
    <w:basedOn w:val="a"/>
    <w:rsid w:val="00F62575"/>
    <w:pPr>
      <w:tabs>
        <w:tab w:val="center" w:pos="4153"/>
        <w:tab w:val="right" w:pos="8306"/>
      </w:tabs>
      <w:autoSpaceDE w:val="0"/>
      <w:autoSpaceDN w:val="0"/>
      <w:adjustRightInd w:val="0"/>
    </w:pPr>
    <w:rPr>
      <w:rFonts w:ascii="Arial" w:hAnsi="Arial" w:cs="Arial"/>
    </w:rPr>
  </w:style>
  <w:style w:type="paragraph" w:customStyle="1" w:styleId="afd">
    <w:name w:val="Нормальный"/>
    <w:rsid w:val="00F62575"/>
    <w:pPr>
      <w:autoSpaceDE w:val="0"/>
      <w:autoSpaceDN w:val="0"/>
      <w:adjustRightInd w:val="0"/>
      <w:spacing w:after="0" w:line="240" w:lineRule="auto"/>
    </w:pPr>
    <w:rPr>
      <w:rFonts w:ascii="Courier New" w:eastAsia="Times New Roman" w:hAnsi="Courier New" w:cs="Courier New"/>
      <w:lang w:eastAsia="ru-RU"/>
    </w:rPr>
  </w:style>
  <w:style w:type="paragraph" w:customStyle="1" w:styleId="26">
    <w:name w:val="Знак2"/>
    <w:basedOn w:val="a"/>
    <w:rsid w:val="00F62575"/>
    <w:pPr>
      <w:spacing w:after="160" w:line="240" w:lineRule="exact"/>
    </w:pPr>
    <w:rPr>
      <w:rFonts w:ascii="Verdana" w:hAnsi="Verdana" w:cs="Verdana"/>
      <w:sz w:val="20"/>
      <w:szCs w:val="20"/>
      <w:lang w:val="en-US" w:eastAsia="en-US"/>
    </w:rPr>
  </w:style>
  <w:style w:type="character" w:customStyle="1" w:styleId="s4">
    <w:name w:val="s4"/>
    <w:basedOn w:val="a0"/>
    <w:rsid w:val="00F62575"/>
    <w:rPr>
      <w:rFonts w:cs="Times New Roman"/>
    </w:rPr>
  </w:style>
  <w:style w:type="character" w:customStyle="1" w:styleId="c0">
    <w:name w:val="c0"/>
    <w:basedOn w:val="a0"/>
    <w:rsid w:val="00F62575"/>
    <w:rPr>
      <w:rFonts w:cs="Times New Roman"/>
    </w:rPr>
  </w:style>
  <w:style w:type="character" w:customStyle="1" w:styleId="27">
    <w:name w:val="Основной текст (2)_"/>
    <w:basedOn w:val="a0"/>
    <w:link w:val="28"/>
    <w:locked/>
    <w:rsid w:val="00F62575"/>
    <w:rPr>
      <w:rFonts w:ascii="Century Gothic" w:hAnsi="Century Gothic"/>
      <w:i/>
      <w:iCs/>
      <w:sz w:val="27"/>
      <w:szCs w:val="27"/>
      <w:shd w:val="clear" w:color="auto" w:fill="FFFFFF"/>
    </w:rPr>
  </w:style>
  <w:style w:type="paragraph" w:customStyle="1" w:styleId="28">
    <w:name w:val="Основной текст (2)"/>
    <w:basedOn w:val="a"/>
    <w:link w:val="27"/>
    <w:rsid w:val="00F62575"/>
    <w:pPr>
      <w:widowControl w:val="0"/>
      <w:shd w:val="clear" w:color="auto" w:fill="FFFFFF"/>
      <w:spacing w:before="360" w:line="317" w:lineRule="exact"/>
      <w:jc w:val="center"/>
    </w:pPr>
    <w:rPr>
      <w:rFonts w:ascii="Century Gothic" w:eastAsiaTheme="minorHAnsi" w:hAnsi="Century Gothic" w:cstheme="minorBidi"/>
      <w:i/>
      <w:iCs/>
      <w:sz w:val="27"/>
      <w:szCs w:val="27"/>
      <w:shd w:val="clear" w:color="auto" w:fill="FFFFFF"/>
      <w:lang w:eastAsia="en-US"/>
    </w:rPr>
  </w:style>
  <w:style w:type="paragraph" w:customStyle="1" w:styleId="msonormalcxspmiddle">
    <w:name w:val="msonormalcxspmiddle"/>
    <w:basedOn w:val="a"/>
    <w:rsid w:val="00F62575"/>
    <w:pPr>
      <w:spacing w:before="100" w:beforeAutospacing="1" w:after="100" w:afterAutospacing="1"/>
    </w:pPr>
  </w:style>
  <w:style w:type="paragraph" w:customStyle="1" w:styleId="acxspmiddle">
    <w:name w:val="acxspmiddle"/>
    <w:basedOn w:val="a"/>
    <w:rsid w:val="00F62575"/>
    <w:pPr>
      <w:spacing w:before="100" w:beforeAutospacing="1" w:after="100" w:afterAutospacing="1"/>
    </w:pPr>
  </w:style>
  <w:style w:type="character" w:customStyle="1" w:styleId="NoSpacingChar3">
    <w:name w:val="No Spacing Char3"/>
    <w:locked/>
    <w:rsid w:val="00F62575"/>
    <w:rPr>
      <w:rFonts w:eastAsia="Times New Roman"/>
      <w:sz w:val="24"/>
      <w:szCs w:val="24"/>
    </w:rPr>
  </w:style>
  <w:style w:type="character" w:customStyle="1" w:styleId="textexposedshow">
    <w:name w:val="text_exposed_show"/>
    <w:basedOn w:val="a0"/>
    <w:rsid w:val="00F62575"/>
  </w:style>
  <w:style w:type="paragraph" w:customStyle="1" w:styleId="rtejustify">
    <w:name w:val="rtejustify"/>
    <w:basedOn w:val="a"/>
    <w:rsid w:val="00F62575"/>
    <w:pPr>
      <w:spacing w:before="100" w:beforeAutospacing="1" w:after="100" w:afterAutospacing="1"/>
    </w:pPr>
  </w:style>
  <w:style w:type="paragraph" w:customStyle="1" w:styleId="19">
    <w:name w:val="Обычный1"/>
    <w:uiPriority w:val="99"/>
    <w:rsid w:val="00F62575"/>
    <w:pPr>
      <w:spacing w:after="0" w:line="240" w:lineRule="auto"/>
    </w:pPr>
    <w:rPr>
      <w:rFonts w:ascii="Times New Roman" w:eastAsia="Times New Roman" w:hAnsi="Times New Roman" w:cs="Times New Roman"/>
      <w:sz w:val="20"/>
      <w:szCs w:val="20"/>
      <w:lang w:eastAsia="ru-RU"/>
    </w:rPr>
  </w:style>
  <w:style w:type="paragraph" w:customStyle="1" w:styleId="Sansinterligne">
    <w:name w:val="Sans interligne"/>
    <w:uiPriority w:val="1"/>
    <w:qFormat/>
    <w:rsid w:val="00F62575"/>
    <w:pPr>
      <w:spacing w:after="0" w:line="240" w:lineRule="auto"/>
    </w:pPr>
    <w:rPr>
      <w:rFonts w:ascii="Calibri" w:eastAsia="Calibri" w:hAnsi="Calibri" w:cs="Times New Roman"/>
      <w:sz w:val="22"/>
      <w:szCs w:val="22"/>
      <w:lang w:val="fr-FR"/>
    </w:rPr>
  </w:style>
  <w:style w:type="paragraph" w:customStyle="1" w:styleId="ConsPlusNormal">
    <w:name w:val="ConsPlusNormal"/>
    <w:rsid w:val="00F6257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grame">
    <w:name w:val="grame"/>
    <w:basedOn w:val="a0"/>
    <w:rsid w:val="00F62575"/>
  </w:style>
  <w:style w:type="character" w:customStyle="1" w:styleId="ff1">
    <w:name w:val="ff1"/>
    <w:basedOn w:val="a0"/>
    <w:rsid w:val="00F62575"/>
  </w:style>
  <w:style w:type="paragraph" w:styleId="HTML">
    <w:name w:val="HTML Preformatted"/>
    <w:basedOn w:val="a"/>
    <w:link w:val="HTML0"/>
    <w:rsid w:val="00F625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F62575"/>
    <w:rPr>
      <w:rFonts w:ascii="Courier New" w:eastAsia="Times New Roman" w:hAnsi="Courier New" w:cs="Courier New"/>
      <w:sz w:val="20"/>
      <w:szCs w:val="20"/>
      <w:lang w:eastAsia="ru-RU"/>
    </w:rPr>
  </w:style>
  <w:style w:type="character" w:customStyle="1" w:styleId="WW8Num6z0">
    <w:name w:val="WW8Num6z0"/>
    <w:rsid w:val="00F62575"/>
    <w:rPr>
      <w:rFonts w:ascii="Symbol" w:hAnsi="Symbol"/>
      <w:sz w:val="20"/>
    </w:rPr>
  </w:style>
  <w:style w:type="character" w:customStyle="1" w:styleId="WW8Num6z1">
    <w:name w:val="WW8Num6z1"/>
    <w:rsid w:val="00F62575"/>
    <w:rPr>
      <w:rFonts w:ascii="Courier New" w:hAnsi="Courier New"/>
      <w:sz w:val="20"/>
    </w:rPr>
  </w:style>
  <w:style w:type="character" w:customStyle="1" w:styleId="WW8Num6z2">
    <w:name w:val="WW8Num6z2"/>
    <w:rsid w:val="00F62575"/>
    <w:rPr>
      <w:rFonts w:ascii="Wingdings" w:hAnsi="Wingdings"/>
      <w:sz w:val="20"/>
    </w:rPr>
  </w:style>
  <w:style w:type="character" w:customStyle="1" w:styleId="WW8Num7z0">
    <w:name w:val="WW8Num7z0"/>
    <w:rsid w:val="00F62575"/>
    <w:rPr>
      <w:rFonts w:ascii="Symbol" w:hAnsi="Symbol"/>
      <w:sz w:val="20"/>
    </w:rPr>
  </w:style>
  <w:style w:type="character" w:customStyle="1" w:styleId="WW8Num7z1">
    <w:name w:val="WW8Num7z1"/>
    <w:rsid w:val="00F62575"/>
    <w:rPr>
      <w:rFonts w:ascii="Courier New" w:hAnsi="Courier New"/>
      <w:sz w:val="20"/>
    </w:rPr>
  </w:style>
  <w:style w:type="character" w:customStyle="1" w:styleId="WW8Num7z2">
    <w:name w:val="WW8Num7z2"/>
    <w:rsid w:val="00F62575"/>
    <w:rPr>
      <w:rFonts w:ascii="Wingdings" w:hAnsi="Wingdings"/>
      <w:sz w:val="20"/>
    </w:rPr>
  </w:style>
  <w:style w:type="character" w:customStyle="1" w:styleId="WW8Num9z0">
    <w:name w:val="WW8Num9z0"/>
    <w:rsid w:val="00F62575"/>
    <w:rPr>
      <w:rFonts w:ascii="Symbol" w:hAnsi="Symbol"/>
      <w:sz w:val="20"/>
    </w:rPr>
  </w:style>
  <w:style w:type="character" w:customStyle="1" w:styleId="WW8Num9z1">
    <w:name w:val="WW8Num9z1"/>
    <w:rsid w:val="00F62575"/>
    <w:rPr>
      <w:rFonts w:ascii="Courier New" w:hAnsi="Courier New"/>
      <w:sz w:val="20"/>
    </w:rPr>
  </w:style>
  <w:style w:type="character" w:customStyle="1" w:styleId="WW8Num9z2">
    <w:name w:val="WW8Num9z2"/>
    <w:rsid w:val="00F62575"/>
    <w:rPr>
      <w:rFonts w:ascii="Wingdings" w:hAnsi="Wingdings"/>
      <w:sz w:val="20"/>
    </w:rPr>
  </w:style>
  <w:style w:type="character" w:customStyle="1" w:styleId="WW8Num10z0">
    <w:name w:val="WW8Num10z0"/>
    <w:rsid w:val="00F62575"/>
    <w:rPr>
      <w:rFonts w:ascii="Symbol" w:hAnsi="Symbol"/>
      <w:sz w:val="20"/>
    </w:rPr>
  </w:style>
  <w:style w:type="character" w:customStyle="1" w:styleId="WW8Num10z1">
    <w:name w:val="WW8Num10z1"/>
    <w:rsid w:val="00F62575"/>
    <w:rPr>
      <w:rFonts w:ascii="Courier New" w:hAnsi="Courier New"/>
      <w:sz w:val="20"/>
    </w:rPr>
  </w:style>
  <w:style w:type="character" w:customStyle="1" w:styleId="WW8Num10z2">
    <w:name w:val="WW8Num10z2"/>
    <w:rsid w:val="00F62575"/>
    <w:rPr>
      <w:rFonts w:ascii="Wingdings" w:hAnsi="Wingdings"/>
      <w:sz w:val="20"/>
    </w:rPr>
  </w:style>
  <w:style w:type="character" w:customStyle="1" w:styleId="WW8Num11z0">
    <w:name w:val="WW8Num11z0"/>
    <w:rsid w:val="00F62575"/>
    <w:rPr>
      <w:rFonts w:ascii="Symbol" w:hAnsi="Symbol"/>
      <w:sz w:val="20"/>
    </w:rPr>
  </w:style>
  <w:style w:type="character" w:customStyle="1" w:styleId="WW8Num11z1">
    <w:name w:val="WW8Num11z1"/>
    <w:rsid w:val="00F62575"/>
    <w:rPr>
      <w:rFonts w:ascii="Courier New" w:hAnsi="Courier New"/>
      <w:sz w:val="20"/>
    </w:rPr>
  </w:style>
  <w:style w:type="character" w:customStyle="1" w:styleId="WW8Num11z2">
    <w:name w:val="WW8Num11z2"/>
    <w:rsid w:val="00F62575"/>
    <w:rPr>
      <w:rFonts w:ascii="Wingdings" w:hAnsi="Wingdings"/>
      <w:sz w:val="20"/>
    </w:rPr>
  </w:style>
  <w:style w:type="character" w:customStyle="1" w:styleId="WW8Num12z0">
    <w:name w:val="WW8Num12z0"/>
    <w:rsid w:val="00F62575"/>
    <w:rPr>
      <w:rFonts w:ascii="Symbol" w:hAnsi="Symbol"/>
      <w:sz w:val="20"/>
    </w:rPr>
  </w:style>
  <w:style w:type="character" w:customStyle="1" w:styleId="WW8Num12z1">
    <w:name w:val="WW8Num12z1"/>
    <w:rsid w:val="00F62575"/>
    <w:rPr>
      <w:rFonts w:ascii="Courier New" w:hAnsi="Courier New"/>
      <w:sz w:val="20"/>
    </w:rPr>
  </w:style>
  <w:style w:type="character" w:customStyle="1" w:styleId="WW8Num12z2">
    <w:name w:val="WW8Num12z2"/>
    <w:rsid w:val="00F62575"/>
    <w:rPr>
      <w:rFonts w:ascii="Wingdings" w:hAnsi="Wingdings"/>
      <w:sz w:val="20"/>
    </w:rPr>
  </w:style>
  <w:style w:type="character" w:customStyle="1" w:styleId="WW8Num13z0">
    <w:name w:val="WW8Num13z0"/>
    <w:rsid w:val="00F62575"/>
    <w:rPr>
      <w:rFonts w:ascii="Symbol" w:hAnsi="Symbol"/>
      <w:sz w:val="20"/>
    </w:rPr>
  </w:style>
  <w:style w:type="character" w:customStyle="1" w:styleId="WW8Num13z1">
    <w:name w:val="WW8Num13z1"/>
    <w:rsid w:val="00F62575"/>
    <w:rPr>
      <w:rFonts w:ascii="Courier New" w:hAnsi="Courier New"/>
      <w:sz w:val="20"/>
    </w:rPr>
  </w:style>
  <w:style w:type="character" w:customStyle="1" w:styleId="WW8Num13z2">
    <w:name w:val="WW8Num13z2"/>
    <w:rsid w:val="00F62575"/>
    <w:rPr>
      <w:rFonts w:ascii="Wingdings" w:hAnsi="Wingdings"/>
      <w:sz w:val="20"/>
    </w:rPr>
  </w:style>
  <w:style w:type="character" w:customStyle="1" w:styleId="29">
    <w:name w:val="Основной шрифт абзаца2"/>
    <w:rsid w:val="00F62575"/>
  </w:style>
  <w:style w:type="character" w:customStyle="1" w:styleId="1a">
    <w:name w:val="Основной шрифт абзаца1"/>
    <w:rsid w:val="00F62575"/>
  </w:style>
  <w:style w:type="paragraph" w:customStyle="1" w:styleId="afe">
    <w:name w:val="Заголовок"/>
    <w:basedOn w:val="a"/>
    <w:next w:val="a6"/>
    <w:rsid w:val="00F62575"/>
    <w:pPr>
      <w:keepNext/>
      <w:suppressAutoHyphens/>
      <w:spacing w:before="240" w:after="120"/>
    </w:pPr>
    <w:rPr>
      <w:rFonts w:ascii="Arial" w:eastAsia="Lucida Sans Unicode" w:hAnsi="Arial" w:cs="Mangal"/>
      <w:sz w:val="28"/>
      <w:szCs w:val="28"/>
      <w:lang w:eastAsia="ar-SA"/>
    </w:rPr>
  </w:style>
  <w:style w:type="paragraph" w:styleId="aff">
    <w:name w:val="List"/>
    <w:basedOn w:val="a6"/>
    <w:rsid w:val="00F62575"/>
    <w:pPr>
      <w:suppressAutoHyphens/>
      <w:autoSpaceDE/>
      <w:autoSpaceDN/>
      <w:adjustRightInd/>
    </w:pPr>
    <w:rPr>
      <w:rFonts w:ascii="Times New Roman" w:hAnsi="Times New Roman" w:cs="Mangal"/>
      <w:sz w:val="20"/>
      <w:szCs w:val="20"/>
      <w:lang w:eastAsia="ar-SA"/>
    </w:rPr>
  </w:style>
  <w:style w:type="paragraph" w:customStyle="1" w:styleId="2a">
    <w:name w:val="Название2"/>
    <w:basedOn w:val="a"/>
    <w:rsid w:val="00F62575"/>
    <w:pPr>
      <w:suppressLineNumbers/>
      <w:suppressAutoHyphens/>
      <w:spacing w:before="120" w:after="120"/>
    </w:pPr>
    <w:rPr>
      <w:i/>
      <w:iCs/>
      <w:lang w:eastAsia="ar-SA"/>
    </w:rPr>
  </w:style>
  <w:style w:type="paragraph" w:customStyle="1" w:styleId="2b">
    <w:name w:val="Указатель2"/>
    <w:basedOn w:val="a"/>
    <w:rsid w:val="00F62575"/>
    <w:pPr>
      <w:suppressLineNumbers/>
      <w:suppressAutoHyphens/>
    </w:pPr>
    <w:rPr>
      <w:sz w:val="20"/>
      <w:szCs w:val="20"/>
      <w:lang w:eastAsia="ar-SA"/>
    </w:rPr>
  </w:style>
  <w:style w:type="paragraph" w:customStyle="1" w:styleId="1b">
    <w:name w:val="Название1"/>
    <w:basedOn w:val="a"/>
    <w:rsid w:val="00F62575"/>
    <w:pPr>
      <w:suppressLineNumbers/>
      <w:suppressAutoHyphens/>
      <w:spacing w:before="120" w:after="120"/>
    </w:pPr>
    <w:rPr>
      <w:rFonts w:cs="Mangal"/>
      <w:i/>
      <w:iCs/>
      <w:lang w:eastAsia="ar-SA"/>
    </w:rPr>
  </w:style>
  <w:style w:type="paragraph" w:customStyle="1" w:styleId="1c">
    <w:name w:val="Указатель1"/>
    <w:basedOn w:val="a"/>
    <w:rsid w:val="00F62575"/>
    <w:pPr>
      <w:suppressLineNumbers/>
      <w:suppressAutoHyphens/>
    </w:pPr>
    <w:rPr>
      <w:rFonts w:cs="Mangal"/>
      <w:sz w:val="20"/>
      <w:szCs w:val="20"/>
      <w:lang w:eastAsia="ar-SA"/>
    </w:rPr>
  </w:style>
  <w:style w:type="character" w:customStyle="1" w:styleId="FooterChar">
    <w:name w:val="Footer Char"/>
    <w:locked/>
    <w:rsid w:val="00F62575"/>
    <w:rPr>
      <w:rFonts w:cs="Times New Roman"/>
      <w:sz w:val="24"/>
    </w:rPr>
  </w:style>
  <w:style w:type="paragraph" w:customStyle="1" w:styleId="-1">
    <w:name w:val="Название-1"/>
    <w:basedOn w:val="ad"/>
    <w:next w:val="a"/>
    <w:rsid w:val="00F62575"/>
    <w:pPr>
      <w:spacing w:before="120" w:after="120"/>
      <w:ind w:left="1701"/>
    </w:pPr>
    <w:rPr>
      <w:rFonts w:ascii="Arial" w:hAnsi="Arial" w:cs="Arial"/>
      <w:bCs/>
      <w:caps/>
      <w:spacing w:val="0"/>
      <w:sz w:val="22"/>
      <w:szCs w:val="22"/>
    </w:rPr>
  </w:style>
  <w:style w:type="paragraph" w:styleId="aff0">
    <w:name w:val="footnote text"/>
    <w:basedOn w:val="a"/>
    <w:link w:val="aff1"/>
    <w:rsid w:val="00F62575"/>
    <w:rPr>
      <w:sz w:val="20"/>
      <w:szCs w:val="20"/>
    </w:rPr>
  </w:style>
  <w:style w:type="character" w:customStyle="1" w:styleId="aff1">
    <w:name w:val="Текст сноски Знак"/>
    <w:basedOn w:val="a0"/>
    <w:link w:val="aff0"/>
    <w:rsid w:val="00F62575"/>
    <w:rPr>
      <w:rFonts w:ascii="Times New Roman" w:eastAsia="Times New Roman" w:hAnsi="Times New Roman" w:cs="Times New Roman"/>
      <w:sz w:val="20"/>
      <w:szCs w:val="20"/>
      <w:lang w:eastAsia="ru-RU"/>
    </w:rPr>
  </w:style>
  <w:style w:type="character" w:customStyle="1" w:styleId="s5">
    <w:name w:val="s5"/>
    <w:basedOn w:val="a0"/>
    <w:rsid w:val="00F62575"/>
  </w:style>
  <w:style w:type="paragraph" w:customStyle="1" w:styleId="2c">
    <w:name w:val="Абзац списка2"/>
    <w:basedOn w:val="a"/>
    <w:rsid w:val="00F62575"/>
    <w:pPr>
      <w:ind w:left="720" w:firstLine="360"/>
    </w:pPr>
    <w:rPr>
      <w:sz w:val="22"/>
      <w:szCs w:val="22"/>
      <w:lang w:eastAsia="en-US"/>
    </w:rPr>
  </w:style>
  <w:style w:type="paragraph" w:customStyle="1" w:styleId="35">
    <w:name w:val="Абзац списка3"/>
    <w:basedOn w:val="a"/>
    <w:rsid w:val="00F62575"/>
    <w:pPr>
      <w:spacing w:after="200" w:line="276" w:lineRule="auto"/>
      <w:ind w:left="720"/>
      <w:contextualSpacing/>
    </w:pPr>
    <w:rPr>
      <w:rFonts w:ascii="Calibri" w:hAnsi="Calibri"/>
      <w:sz w:val="22"/>
      <w:szCs w:val="22"/>
      <w:lang w:eastAsia="en-US"/>
    </w:rPr>
  </w:style>
  <w:style w:type="character" w:customStyle="1" w:styleId="apple-tab-span">
    <w:name w:val="apple-tab-span"/>
    <w:basedOn w:val="a0"/>
    <w:rsid w:val="00F62575"/>
  </w:style>
  <w:style w:type="table" w:styleId="aff2">
    <w:name w:val="Table Grid"/>
    <w:basedOn w:val="a1"/>
    <w:uiPriority w:val="59"/>
    <w:rsid w:val="002F158A"/>
    <w:rPr>
      <w:rFonts w:asciiTheme="minorHAnsi" w:eastAsiaTheme="minorEastAsia" w:hAnsiTheme="minorHAnsi"/>
      <w:sz w:val="22"/>
      <w:szCs w:val="22"/>
      <w:lang w:val="en-US" w:eastAsia="ru-RU"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1">
    <w:name w:val="FR1"/>
    <w:rsid w:val="00CD1DA2"/>
    <w:pPr>
      <w:widowControl w:val="0"/>
      <w:overflowPunct w:val="0"/>
      <w:autoSpaceDE w:val="0"/>
      <w:autoSpaceDN w:val="0"/>
      <w:adjustRightInd w:val="0"/>
      <w:spacing w:after="0" w:line="260" w:lineRule="auto"/>
      <w:ind w:left="720" w:hanging="380"/>
      <w:jc w:val="both"/>
      <w:textAlignment w:val="baseline"/>
    </w:pPr>
    <w:rPr>
      <w:rFonts w:ascii="Times New Roman" w:eastAsia="Times New Roman" w:hAnsi="Times New Roman" w:cs="Times New Roman"/>
      <w:noProof/>
      <w:sz w:val="20"/>
      <w:szCs w:val="20"/>
      <w:lang w:eastAsia="ru-RU"/>
    </w:rPr>
  </w:style>
  <w:style w:type="paragraph" w:customStyle="1" w:styleId="marg">
    <w:name w:val="marg"/>
    <w:basedOn w:val="a"/>
    <w:rsid w:val="00CD1DA2"/>
    <w:pPr>
      <w:spacing w:before="100" w:beforeAutospacing="1" w:after="100" w:afterAutospacing="1"/>
      <w:jc w:val="both"/>
    </w:pPr>
    <w:rPr>
      <w:rFonts w:ascii="Arial" w:hAnsi="Arial" w:cs="Arial"/>
      <w:color w:val="000000"/>
    </w:rPr>
  </w:style>
  <w:style w:type="paragraph" w:customStyle="1" w:styleId="normal">
    <w:name w:val="normal"/>
    <w:uiPriority w:val="99"/>
    <w:rsid w:val="00A95992"/>
    <w:pPr>
      <w:widowControl w:val="0"/>
      <w:spacing w:after="0" w:line="240" w:lineRule="auto"/>
    </w:pPr>
    <w:rPr>
      <w:rFonts w:ascii="Times New Roman" w:eastAsia="Times New Roman" w:hAnsi="Times New Roman" w:cs="Times New Roman"/>
      <w:color w:val="000000"/>
      <w:szCs w:val="20"/>
      <w:lang w:eastAsia="ru-RU"/>
    </w:rPr>
  </w:style>
  <w:style w:type="paragraph" w:customStyle="1" w:styleId="Body1">
    <w:name w:val="Body 1"/>
    <w:rsid w:val="002247BA"/>
    <w:pPr>
      <w:suppressAutoHyphens/>
      <w:overflowPunct w:val="0"/>
      <w:autoSpaceDE w:val="0"/>
      <w:autoSpaceDN w:val="0"/>
      <w:adjustRightInd w:val="0"/>
      <w:spacing w:after="0" w:line="240" w:lineRule="auto"/>
      <w:textAlignment w:val="baseline"/>
    </w:pPr>
    <w:rPr>
      <w:rFonts w:ascii="Lucida Grande" w:eastAsia="Times New Roman" w:hAnsi="Lucida Grande" w:cs="Times New Roman"/>
      <w:color w:val="000000"/>
      <w:kern w:val="1"/>
      <w:szCs w:val="20"/>
      <w:lang w:eastAsia="ru-RU"/>
    </w:rPr>
  </w:style>
  <w:style w:type="paragraph" w:styleId="2d">
    <w:name w:val="Body Text Indent 2"/>
    <w:basedOn w:val="a"/>
    <w:link w:val="2e"/>
    <w:uiPriority w:val="99"/>
    <w:unhideWhenUsed/>
    <w:rsid w:val="00905F9D"/>
    <w:pPr>
      <w:spacing w:after="120" w:line="480" w:lineRule="auto"/>
      <w:ind w:left="283"/>
    </w:pPr>
    <w:rPr>
      <w:rFonts w:ascii="Calibri" w:eastAsia="Calibri" w:hAnsi="Calibri"/>
      <w:sz w:val="22"/>
      <w:szCs w:val="22"/>
      <w:lang w:eastAsia="en-US"/>
    </w:rPr>
  </w:style>
  <w:style w:type="character" w:customStyle="1" w:styleId="2e">
    <w:name w:val="Основной текст с отступом 2 Знак"/>
    <w:basedOn w:val="a0"/>
    <w:link w:val="2d"/>
    <w:uiPriority w:val="99"/>
    <w:rsid w:val="00905F9D"/>
    <w:rPr>
      <w:rFonts w:ascii="Calibri" w:eastAsia="Calibri" w:hAnsi="Calibri" w:cs="Times New Roman"/>
      <w:sz w:val="22"/>
      <w:szCs w:val="22"/>
    </w:rPr>
  </w:style>
  <w:style w:type="paragraph" w:styleId="aff3">
    <w:name w:val="Block Text"/>
    <w:basedOn w:val="a"/>
    <w:rsid w:val="008550C5"/>
    <w:pPr>
      <w:ind w:left="-567" w:right="-1333"/>
    </w:pPr>
    <w:rPr>
      <w:rFonts w:ascii="Arial" w:hAnsi="Arial"/>
      <w:i/>
      <w:szCs w:val="20"/>
    </w:rPr>
  </w:style>
  <w:style w:type="paragraph" w:customStyle="1" w:styleId="120">
    <w:name w:val="Обычный + 12 пт"/>
    <w:basedOn w:val="a"/>
    <w:rsid w:val="00B34E98"/>
    <w:rPr>
      <w:sz w:val="28"/>
    </w:rPr>
  </w:style>
  <w:style w:type="paragraph" w:customStyle="1" w:styleId="ConsPlusTitle">
    <w:name w:val="ConsPlusTitle"/>
    <w:rsid w:val="00330DD5"/>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40">
    <w:name w:val="Заголовок 4 Знак"/>
    <w:basedOn w:val="a0"/>
    <w:link w:val="4"/>
    <w:uiPriority w:val="9"/>
    <w:semiHidden/>
    <w:rsid w:val="00D20534"/>
    <w:rPr>
      <w:rFonts w:asciiTheme="majorHAnsi" w:eastAsiaTheme="majorEastAsia" w:hAnsiTheme="majorHAnsi" w:cstheme="majorBidi"/>
      <w:b/>
      <w:bCs/>
      <w:i/>
      <w:iCs/>
      <w:color w:val="4F81BD" w:themeColor="accent1"/>
      <w:lang w:eastAsia="ru-RU"/>
    </w:rPr>
  </w:style>
  <w:style w:type="character" w:customStyle="1" w:styleId="uficommentbody">
    <w:name w:val="uficommentbody"/>
    <w:basedOn w:val="a0"/>
    <w:rsid w:val="00D20534"/>
  </w:style>
  <w:style w:type="character" w:customStyle="1" w:styleId="z-addresslist-item-title">
    <w:name w:val="z-address__list-item-title"/>
    <w:basedOn w:val="a0"/>
    <w:rsid w:val="003C32F2"/>
  </w:style>
  <w:style w:type="character" w:customStyle="1" w:styleId="c2">
    <w:name w:val="c2"/>
    <w:rsid w:val="00560AA6"/>
  </w:style>
  <w:style w:type="character" w:customStyle="1" w:styleId="c6">
    <w:name w:val="c6"/>
    <w:rsid w:val="009B4888"/>
  </w:style>
  <w:style w:type="paragraph" w:customStyle="1" w:styleId="p7">
    <w:name w:val="p7"/>
    <w:basedOn w:val="a"/>
    <w:rsid w:val="005E6707"/>
    <w:pPr>
      <w:spacing w:before="100" w:beforeAutospacing="1" w:after="100" w:afterAutospacing="1"/>
    </w:pPr>
  </w:style>
  <w:style w:type="paragraph" w:customStyle="1" w:styleId="p8">
    <w:name w:val="p8"/>
    <w:basedOn w:val="a"/>
    <w:rsid w:val="005E6707"/>
    <w:pPr>
      <w:spacing w:before="100" w:beforeAutospacing="1" w:after="100" w:afterAutospacing="1"/>
    </w:pPr>
  </w:style>
  <w:style w:type="character" w:customStyle="1" w:styleId="s6">
    <w:name w:val="s6"/>
    <w:basedOn w:val="a0"/>
    <w:rsid w:val="005E6707"/>
  </w:style>
  <w:style w:type="paragraph" w:customStyle="1" w:styleId="42">
    <w:name w:val="Абзац списка4"/>
    <w:basedOn w:val="a"/>
    <w:rsid w:val="00794338"/>
    <w:pPr>
      <w:spacing w:after="200" w:line="276" w:lineRule="auto"/>
      <w:ind w:left="720"/>
    </w:pPr>
    <w:rPr>
      <w:rFonts w:ascii="Calibri" w:hAnsi="Calibri"/>
      <w:sz w:val="22"/>
      <w:szCs w:val="22"/>
      <w:lang w:eastAsia="en-US"/>
    </w:rPr>
  </w:style>
  <w:style w:type="character" w:customStyle="1" w:styleId="currenttext">
    <w:name w:val="current_text"/>
    <w:basedOn w:val="a0"/>
    <w:rsid w:val="00104712"/>
  </w:style>
  <w:style w:type="character" w:customStyle="1" w:styleId="js-extracted-address">
    <w:name w:val="js-extracted-address"/>
    <w:basedOn w:val="a0"/>
    <w:rsid w:val="00924B57"/>
  </w:style>
  <w:style w:type="character" w:customStyle="1" w:styleId="mail-message-map-nobreak">
    <w:name w:val="mail-message-map-nobreak"/>
    <w:rsid w:val="00924B57"/>
  </w:style>
  <w:style w:type="paragraph" w:customStyle="1" w:styleId="5">
    <w:name w:val="Абзац списка5"/>
    <w:basedOn w:val="a"/>
    <w:rsid w:val="003D306B"/>
    <w:pPr>
      <w:widowControl w:val="0"/>
      <w:suppressAutoHyphens/>
      <w:ind w:left="720"/>
    </w:pPr>
    <w:rPr>
      <w:rFonts w:eastAsia="SimSun" w:cs="Mangal"/>
      <w:kern w:val="1"/>
      <w:lang w:eastAsia="hi-IN" w:bidi="hi-IN"/>
    </w:rPr>
  </w:style>
  <w:style w:type="paragraph" w:customStyle="1" w:styleId="61">
    <w:name w:val="Абзац списка6"/>
    <w:basedOn w:val="a"/>
    <w:rsid w:val="0052385F"/>
    <w:pPr>
      <w:widowControl w:val="0"/>
      <w:suppressAutoHyphens/>
      <w:ind w:left="720"/>
    </w:pPr>
    <w:rPr>
      <w:rFonts w:eastAsia="SimSun" w:cs="Mangal"/>
      <w:kern w:val="1"/>
      <w:lang w:eastAsia="hi-IN" w:bidi="hi-IN"/>
    </w:rPr>
  </w:style>
  <w:style w:type="paragraph" w:customStyle="1" w:styleId="aff4">
    <w:name w:val="Базовый"/>
    <w:rsid w:val="006A427B"/>
    <w:pPr>
      <w:tabs>
        <w:tab w:val="left" w:pos="708"/>
      </w:tabs>
      <w:suppressAutoHyphens/>
    </w:pPr>
    <w:rPr>
      <w:rFonts w:ascii="Times New Roman" w:eastAsia="SimSun" w:hAnsi="Times New Roman" w:cs="Mangal"/>
      <w:lang w:eastAsia="zh-CN" w:bidi="hi-IN"/>
    </w:rPr>
  </w:style>
  <w:style w:type="character" w:customStyle="1" w:styleId="-">
    <w:name w:val="Интернет-ссылка"/>
    <w:basedOn w:val="a0"/>
    <w:rsid w:val="006A427B"/>
    <w:rPr>
      <w:color w:val="0000FF"/>
      <w:u w:val="single"/>
      <w:lang w:val="ru-RU" w:eastAsia="ru-RU" w:bidi="ru-RU"/>
    </w:rPr>
  </w:style>
  <w:style w:type="paragraph" w:customStyle="1" w:styleId="7">
    <w:name w:val="Абзац списка7"/>
    <w:basedOn w:val="a"/>
    <w:rsid w:val="00ED0FA6"/>
    <w:pPr>
      <w:widowControl w:val="0"/>
      <w:suppressAutoHyphens/>
      <w:ind w:left="720"/>
    </w:pPr>
    <w:rPr>
      <w:rFonts w:eastAsia="SimSun" w:cs="Mangal"/>
      <w:kern w:val="1"/>
      <w:lang w:eastAsia="hi-IN" w:bidi="hi-IN"/>
    </w:rPr>
  </w:style>
  <w:style w:type="paragraph" w:customStyle="1" w:styleId="8">
    <w:name w:val="Абзац списка8"/>
    <w:basedOn w:val="a"/>
    <w:rsid w:val="006F54CA"/>
    <w:pPr>
      <w:widowControl w:val="0"/>
      <w:suppressAutoHyphens/>
      <w:ind w:left="720"/>
    </w:pPr>
    <w:rPr>
      <w:rFonts w:eastAsia="SimSun" w:cs="Mangal"/>
      <w:kern w:val="1"/>
      <w:lang w:eastAsia="hi-IN" w:bidi="hi-IN"/>
    </w:rPr>
  </w:style>
  <w:style w:type="character" w:customStyle="1" w:styleId="st">
    <w:name w:val="st"/>
    <w:rsid w:val="000F4755"/>
    <w:rPr>
      <w:rFonts w:cs="Times New Roman"/>
    </w:rPr>
  </w:style>
</w:styles>
</file>

<file path=word/webSettings.xml><?xml version="1.0" encoding="utf-8"?>
<w:webSettings xmlns:r="http://schemas.openxmlformats.org/officeDocument/2006/relationships" xmlns:w="http://schemas.openxmlformats.org/wordprocessingml/2006/main">
  <w:divs>
    <w:div w:id="27340771">
      <w:bodyDiv w:val="1"/>
      <w:marLeft w:val="0"/>
      <w:marRight w:val="0"/>
      <w:marTop w:val="0"/>
      <w:marBottom w:val="0"/>
      <w:divBdr>
        <w:top w:val="none" w:sz="0" w:space="0" w:color="auto"/>
        <w:left w:val="none" w:sz="0" w:space="0" w:color="auto"/>
        <w:bottom w:val="none" w:sz="0" w:space="0" w:color="auto"/>
        <w:right w:val="none" w:sz="0" w:space="0" w:color="auto"/>
      </w:divBdr>
    </w:div>
    <w:div w:id="64693121">
      <w:bodyDiv w:val="1"/>
      <w:marLeft w:val="0"/>
      <w:marRight w:val="0"/>
      <w:marTop w:val="0"/>
      <w:marBottom w:val="0"/>
      <w:divBdr>
        <w:top w:val="none" w:sz="0" w:space="0" w:color="auto"/>
        <w:left w:val="none" w:sz="0" w:space="0" w:color="auto"/>
        <w:bottom w:val="none" w:sz="0" w:space="0" w:color="auto"/>
        <w:right w:val="none" w:sz="0" w:space="0" w:color="auto"/>
      </w:divBdr>
    </w:div>
    <w:div w:id="77101593">
      <w:bodyDiv w:val="1"/>
      <w:marLeft w:val="0"/>
      <w:marRight w:val="0"/>
      <w:marTop w:val="0"/>
      <w:marBottom w:val="0"/>
      <w:divBdr>
        <w:top w:val="none" w:sz="0" w:space="0" w:color="auto"/>
        <w:left w:val="none" w:sz="0" w:space="0" w:color="auto"/>
        <w:bottom w:val="none" w:sz="0" w:space="0" w:color="auto"/>
        <w:right w:val="none" w:sz="0" w:space="0" w:color="auto"/>
      </w:divBdr>
    </w:div>
    <w:div w:id="77409597">
      <w:bodyDiv w:val="1"/>
      <w:marLeft w:val="0"/>
      <w:marRight w:val="0"/>
      <w:marTop w:val="0"/>
      <w:marBottom w:val="0"/>
      <w:divBdr>
        <w:top w:val="none" w:sz="0" w:space="0" w:color="auto"/>
        <w:left w:val="none" w:sz="0" w:space="0" w:color="auto"/>
        <w:bottom w:val="none" w:sz="0" w:space="0" w:color="auto"/>
        <w:right w:val="none" w:sz="0" w:space="0" w:color="auto"/>
      </w:divBdr>
    </w:div>
    <w:div w:id="163597553">
      <w:bodyDiv w:val="1"/>
      <w:marLeft w:val="0"/>
      <w:marRight w:val="0"/>
      <w:marTop w:val="0"/>
      <w:marBottom w:val="0"/>
      <w:divBdr>
        <w:top w:val="none" w:sz="0" w:space="0" w:color="auto"/>
        <w:left w:val="none" w:sz="0" w:space="0" w:color="auto"/>
        <w:bottom w:val="none" w:sz="0" w:space="0" w:color="auto"/>
        <w:right w:val="none" w:sz="0" w:space="0" w:color="auto"/>
      </w:divBdr>
      <w:divsChild>
        <w:div w:id="212667308">
          <w:marLeft w:val="0"/>
          <w:marRight w:val="0"/>
          <w:marTop w:val="0"/>
          <w:marBottom w:val="0"/>
          <w:divBdr>
            <w:top w:val="none" w:sz="0" w:space="0" w:color="auto"/>
            <w:left w:val="none" w:sz="0" w:space="0" w:color="auto"/>
            <w:bottom w:val="none" w:sz="0" w:space="0" w:color="auto"/>
            <w:right w:val="none" w:sz="0" w:space="0" w:color="auto"/>
          </w:divBdr>
        </w:div>
        <w:div w:id="1597253087">
          <w:marLeft w:val="0"/>
          <w:marRight w:val="0"/>
          <w:marTop w:val="0"/>
          <w:marBottom w:val="0"/>
          <w:divBdr>
            <w:top w:val="none" w:sz="0" w:space="0" w:color="auto"/>
            <w:left w:val="none" w:sz="0" w:space="0" w:color="auto"/>
            <w:bottom w:val="none" w:sz="0" w:space="0" w:color="auto"/>
            <w:right w:val="none" w:sz="0" w:space="0" w:color="auto"/>
          </w:divBdr>
        </w:div>
        <w:div w:id="2036729466">
          <w:marLeft w:val="0"/>
          <w:marRight w:val="0"/>
          <w:marTop w:val="0"/>
          <w:marBottom w:val="0"/>
          <w:divBdr>
            <w:top w:val="none" w:sz="0" w:space="0" w:color="auto"/>
            <w:left w:val="none" w:sz="0" w:space="0" w:color="auto"/>
            <w:bottom w:val="none" w:sz="0" w:space="0" w:color="auto"/>
            <w:right w:val="none" w:sz="0" w:space="0" w:color="auto"/>
          </w:divBdr>
        </w:div>
      </w:divsChild>
    </w:div>
    <w:div w:id="212159662">
      <w:bodyDiv w:val="1"/>
      <w:marLeft w:val="0"/>
      <w:marRight w:val="0"/>
      <w:marTop w:val="0"/>
      <w:marBottom w:val="0"/>
      <w:divBdr>
        <w:top w:val="none" w:sz="0" w:space="0" w:color="auto"/>
        <w:left w:val="none" w:sz="0" w:space="0" w:color="auto"/>
        <w:bottom w:val="none" w:sz="0" w:space="0" w:color="auto"/>
        <w:right w:val="none" w:sz="0" w:space="0" w:color="auto"/>
      </w:divBdr>
      <w:divsChild>
        <w:div w:id="626666449">
          <w:marLeft w:val="0"/>
          <w:marRight w:val="0"/>
          <w:marTop w:val="0"/>
          <w:marBottom w:val="0"/>
          <w:divBdr>
            <w:top w:val="none" w:sz="0" w:space="0" w:color="auto"/>
            <w:left w:val="none" w:sz="0" w:space="0" w:color="auto"/>
            <w:bottom w:val="none" w:sz="0" w:space="0" w:color="auto"/>
            <w:right w:val="none" w:sz="0" w:space="0" w:color="auto"/>
          </w:divBdr>
        </w:div>
        <w:div w:id="1931347499">
          <w:marLeft w:val="0"/>
          <w:marRight w:val="0"/>
          <w:marTop w:val="0"/>
          <w:marBottom w:val="0"/>
          <w:divBdr>
            <w:top w:val="none" w:sz="0" w:space="0" w:color="auto"/>
            <w:left w:val="none" w:sz="0" w:space="0" w:color="auto"/>
            <w:bottom w:val="none" w:sz="0" w:space="0" w:color="auto"/>
            <w:right w:val="none" w:sz="0" w:space="0" w:color="auto"/>
          </w:divBdr>
        </w:div>
      </w:divsChild>
    </w:div>
    <w:div w:id="310409490">
      <w:bodyDiv w:val="1"/>
      <w:marLeft w:val="0"/>
      <w:marRight w:val="0"/>
      <w:marTop w:val="0"/>
      <w:marBottom w:val="0"/>
      <w:divBdr>
        <w:top w:val="none" w:sz="0" w:space="0" w:color="auto"/>
        <w:left w:val="none" w:sz="0" w:space="0" w:color="auto"/>
        <w:bottom w:val="none" w:sz="0" w:space="0" w:color="auto"/>
        <w:right w:val="none" w:sz="0" w:space="0" w:color="auto"/>
      </w:divBdr>
      <w:divsChild>
        <w:div w:id="75329345">
          <w:marLeft w:val="0"/>
          <w:marRight w:val="0"/>
          <w:marTop w:val="0"/>
          <w:marBottom w:val="0"/>
          <w:divBdr>
            <w:top w:val="none" w:sz="0" w:space="0" w:color="auto"/>
            <w:left w:val="none" w:sz="0" w:space="0" w:color="auto"/>
            <w:bottom w:val="none" w:sz="0" w:space="0" w:color="auto"/>
            <w:right w:val="none" w:sz="0" w:space="0" w:color="auto"/>
          </w:divBdr>
        </w:div>
        <w:div w:id="469369763">
          <w:marLeft w:val="0"/>
          <w:marRight w:val="0"/>
          <w:marTop w:val="0"/>
          <w:marBottom w:val="0"/>
          <w:divBdr>
            <w:top w:val="none" w:sz="0" w:space="0" w:color="auto"/>
            <w:left w:val="none" w:sz="0" w:space="0" w:color="auto"/>
            <w:bottom w:val="none" w:sz="0" w:space="0" w:color="auto"/>
            <w:right w:val="none" w:sz="0" w:space="0" w:color="auto"/>
          </w:divBdr>
        </w:div>
        <w:div w:id="1234705327">
          <w:marLeft w:val="0"/>
          <w:marRight w:val="0"/>
          <w:marTop w:val="0"/>
          <w:marBottom w:val="0"/>
          <w:divBdr>
            <w:top w:val="none" w:sz="0" w:space="0" w:color="auto"/>
            <w:left w:val="none" w:sz="0" w:space="0" w:color="auto"/>
            <w:bottom w:val="none" w:sz="0" w:space="0" w:color="auto"/>
            <w:right w:val="none" w:sz="0" w:space="0" w:color="auto"/>
          </w:divBdr>
        </w:div>
      </w:divsChild>
    </w:div>
    <w:div w:id="405416379">
      <w:bodyDiv w:val="1"/>
      <w:marLeft w:val="0"/>
      <w:marRight w:val="0"/>
      <w:marTop w:val="0"/>
      <w:marBottom w:val="0"/>
      <w:divBdr>
        <w:top w:val="none" w:sz="0" w:space="0" w:color="auto"/>
        <w:left w:val="none" w:sz="0" w:space="0" w:color="auto"/>
        <w:bottom w:val="none" w:sz="0" w:space="0" w:color="auto"/>
        <w:right w:val="none" w:sz="0" w:space="0" w:color="auto"/>
      </w:divBdr>
    </w:div>
    <w:div w:id="527645270">
      <w:bodyDiv w:val="1"/>
      <w:marLeft w:val="0"/>
      <w:marRight w:val="0"/>
      <w:marTop w:val="0"/>
      <w:marBottom w:val="0"/>
      <w:divBdr>
        <w:top w:val="none" w:sz="0" w:space="0" w:color="auto"/>
        <w:left w:val="none" w:sz="0" w:space="0" w:color="auto"/>
        <w:bottom w:val="none" w:sz="0" w:space="0" w:color="auto"/>
        <w:right w:val="none" w:sz="0" w:space="0" w:color="auto"/>
      </w:divBdr>
    </w:div>
    <w:div w:id="600911978">
      <w:bodyDiv w:val="1"/>
      <w:marLeft w:val="0"/>
      <w:marRight w:val="0"/>
      <w:marTop w:val="0"/>
      <w:marBottom w:val="0"/>
      <w:divBdr>
        <w:top w:val="none" w:sz="0" w:space="0" w:color="auto"/>
        <w:left w:val="none" w:sz="0" w:space="0" w:color="auto"/>
        <w:bottom w:val="none" w:sz="0" w:space="0" w:color="auto"/>
        <w:right w:val="none" w:sz="0" w:space="0" w:color="auto"/>
      </w:divBdr>
    </w:div>
    <w:div w:id="613171267">
      <w:bodyDiv w:val="1"/>
      <w:marLeft w:val="0"/>
      <w:marRight w:val="0"/>
      <w:marTop w:val="0"/>
      <w:marBottom w:val="0"/>
      <w:divBdr>
        <w:top w:val="none" w:sz="0" w:space="0" w:color="auto"/>
        <w:left w:val="none" w:sz="0" w:space="0" w:color="auto"/>
        <w:bottom w:val="none" w:sz="0" w:space="0" w:color="auto"/>
        <w:right w:val="none" w:sz="0" w:space="0" w:color="auto"/>
      </w:divBdr>
    </w:div>
    <w:div w:id="639042807">
      <w:bodyDiv w:val="1"/>
      <w:marLeft w:val="0"/>
      <w:marRight w:val="0"/>
      <w:marTop w:val="0"/>
      <w:marBottom w:val="0"/>
      <w:divBdr>
        <w:top w:val="none" w:sz="0" w:space="0" w:color="auto"/>
        <w:left w:val="none" w:sz="0" w:space="0" w:color="auto"/>
        <w:bottom w:val="none" w:sz="0" w:space="0" w:color="auto"/>
        <w:right w:val="none" w:sz="0" w:space="0" w:color="auto"/>
      </w:divBdr>
    </w:div>
    <w:div w:id="644894317">
      <w:bodyDiv w:val="1"/>
      <w:marLeft w:val="0"/>
      <w:marRight w:val="0"/>
      <w:marTop w:val="0"/>
      <w:marBottom w:val="0"/>
      <w:divBdr>
        <w:top w:val="none" w:sz="0" w:space="0" w:color="auto"/>
        <w:left w:val="none" w:sz="0" w:space="0" w:color="auto"/>
        <w:bottom w:val="none" w:sz="0" w:space="0" w:color="auto"/>
        <w:right w:val="none" w:sz="0" w:space="0" w:color="auto"/>
      </w:divBdr>
    </w:div>
    <w:div w:id="742070930">
      <w:bodyDiv w:val="1"/>
      <w:marLeft w:val="0"/>
      <w:marRight w:val="0"/>
      <w:marTop w:val="0"/>
      <w:marBottom w:val="0"/>
      <w:divBdr>
        <w:top w:val="none" w:sz="0" w:space="0" w:color="auto"/>
        <w:left w:val="none" w:sz="0" w:space="0" w:color="auto"/>
        <w:bottom w:val="none" w:sz="0" w:space="0" w:color="auto"/>
        <w:right w:val="none" w:sz="0" w:space="0" w:color="auto"/>
      </w:divBdr>
    </w:div>
    <w:div w:id="745687494">
      <w:bodyDiv w:val="1"/>
      <w:marLeft w:val="0"/>
      <w:marRight w:val="0"/>
      <w:marTop w:val="0"/>
      <w:marBottom w:val="0"/>
      <w:divBdr>
        <w:top w:val="none" w:sz="0" w:space="0" w:color="auto"/>
        <w:left w:val="none" w:sz="0" w:space="0" w:color="auto"/>
        <w:bottom w:val="none" w:sz="0" w:space="0" w:color="auto"/>
        <w:right w:val="none" w:sz="0" w:space="0" w:color="auto"/>
      </w:divBdr>
    </w:div>
    <w:div w:id="770245238">
      <w:bodyDiv w:val="1"/>
      <w:marLeft w:val="0"/>
      <w:marRight w:val="0"/>
      <w:marTop w:val="0"/>
      <w:marBottom w:val="0"/>
      <w:divBdr>
        <w:top w:val="none" w:sz="0" w:space="0" w:color="auto"/>
        <w:left w:val="none" w:sz="0" w:space="0" w:color="auto"/>
        <w:bottom w:val="none" w:sz="0" w:space="0" w:color="auto"/>
        <w:right w:val="none" w:sz="0" w:space="0" w:color="auto"/>
      </w:divBdr>
    </w:div>
    <w:div w:id="804549134">
      <w:bodyDiv w:val="1"/>
      <w:marLeft w:val="0"/>
      <w:marRight w:val="0"/>
      <w:marTop w:val="0"/>
      <w:marBottom w:val="0"/>
      <w:divBdr>
        <w:top w:val="none" w:sz="0" w:space="0" w:color="auto"/>
        <w:left w:val="none" w:sz="0" w:space="0" w:color="auto"/>
        <w:bottom w:val="none" w:sz="0" w:space="0" w:color="auto"/>
        <w:right w:val="none" w:sz="0" w:space="0" w:color="auto"/>
      </w:divBdr>
    </w:div>
    <w:div w:id="816797255">
      <w:bodyDiv w:val="1"/>
      <w:marLeft w:val="0"/>
      <w:marRight w:val="0"/>
      <w:marTop w:val="0"/>
      <w:marBottom w:val="0"/>
      <w:divBdr>
        <w:top w:val="none" w:sz="0" w:space="0" w:color="auto"/>
        <w:left w:val="none" w:sz="0" w:space="0" w:color="auto"/>
        <w:bottom w:val="none" w:sz="0" w:space="0" w:color="auto"/>
        <w:right w:val="none" w:sz="0" w:space="0" w:color="auto"/>
      </w:divBdr>
    </w:div>
    <w:div w:id="854152708">
      <w:bodyDiv w:val="1"/>
      <w:marLeft w:val="0"/>
      <w:marRight w:val="0"/>
      <w:marTop w:val="0"/>
      <w:marBottom w:val="0"/>
      <w:divBdr>
        <w:top w:val="none" w:sz="0" w:space="0" w:color="auto"/>
        <w:left w:val="none" w:sz="0" w:space="0" w:color="auto"/>
        <w:bottom w:val="none" w:sz="0" w:space="0" w:color="auto"/>
        <w:right w:val="none" w:sz="0" w:space="0" w:color="auto"/>
      </w:divBdr>
    </w:div>
    <w:div w:id="934360631">
      <w:bodyDiv w:val="1"/>
      <w:marLeft w:val="0"/>
      <w:marRight w:val="0"/>
      <w:marTop w:val="0"/>
      <w:marBottom w:val="0"/>
      <w:divBdr>
        <w:top w:val="none" w:sz="0" w:space="0" w:color="auto"/>
        <w:left w:val="none" w:sz="0" w:space="0" w:color="auto"/>
        <w:bottom w:val="none" w:sz="0" w:space="0" w:color="auto"/>
        <w:right w:val="none" w:sz="0" w:space="0" w:color="auto"/>
      </w:divBdr>
    </w:div>
    <w:div w:id="935752611">
      <w:bodyDiv w:val="1"/>
      <w:marLeft w:val="0"/>
      <w:marRight w:val="0"/>
      <w:marTop w:val="0"/>
      <w:marBottom w:val="0"/>
      <w:divBdr>
        <w:top w:val="none" w:sz="0" w:space="0" w:color="auto"/>
        <w:left w:val="none" w:sz="0" w:space="0" w:color="auto"/>
        <w:bottom w:val="none" w:sz="0" w:space="0" w:color="auto"/>
        <w:right w:val="none" w:sz="0" w:space="0" w:color="auto"/>
      </w:divBdr>
    </w:div>
    <w:div w:id="983585512">
      <w:bodyDiv w:val="1"/>
      <w:marLeft w:val="0"/>
      <w:marRight w:val="0"/>
      <w:marTop w:val="0"/>
      <w:marBottom w:val="0"/>
      <w:divBdr>
        <w:top w:val="none" w:sz="0" w:space="0" w:color="auto"/>
        <w:left w:val="none" w:sz="0" w:space="0" w:color="auto"/>
        <w:bottom w:val="none" w:sz="0" w:space="0" w:color="auto"/>
        <w:right w:val="none" w:sz="0" w:space="0" w:color="auto"/>
      </w:divBdr>
    </w:div>
    <w:div w:id="993099469">
      <w:bodyDiv w:val="1"/>
      <w:marLeft w:val="0"/>
      <w:marRight w:val="0"/>
      <w:marTop w:val="0"/>
      <w:marBottom w:val="0"/>
      <w:divBdr>
        <w:top w:val="none" w:sz="0" w:space="0" w:color="auto"/>
        <w:left w:val="none" w:sz="0" w:space="0" w:color="auto"/>
        <w:bottom w:val="none" w:sz="0" w:space="0" w:color="auto"/>
        <w:right w:val="none" w:sz="0" w:space="0" w:color="auto"/>
      </w:divBdr>
    </w:div>
    <w:div w:id="1033727938">
      <w:bodyDiv w:val="1"/>
      <w:marLeft w:val="0"/>
      <w:marRight w:val="0"/>
      <w:marTop w:val="0"/>
      <w:marBottom w:val="0"/>
      <w:divBdr>
        <w:top w:val="none" w:sz="0" w:space="0" w:color="auto"/>
        <w:left w:val="none" w:sz="0" w:space="0" w:color="auto"/>
        <w:bottom w:val="none" w:sz="0" w:space="0" w:color="auto"/>
        <w:right w:val="none" w:sz="0" w:space="0" w:color="auto"/>
      </w:divBdr>
    </w:div>
    <w:div w:id="1053701835">
      <w:bodyDiv w:val="1"/>
      <w:marLeft w:val="0"/>
      <w:marRight w:val="0"/>
      <w:marTop w:val="0"/>
      <w:marBottom w:val="0"/>
      <w:divBdr>
        <w:top w:val="none" w:sz="0" w:space="0" w:color="auto"/>
        <w:left w:val="none" w:sz="0" w:space="0" w:color="auto"/>
        <w:bottom w:val="none" w:sz="0" w:space="0" w:color="auto"/>
        <w:right w:val="none" w:sz="0" w:space="0" w:color="auto"/>
      </w:divBdr>
    </w:div>
    <w:div w:id="1085684005">
      <w:bodyDiv w:val="1"/>
      <w:marLeft w:val="0"/>
      <w:marRight w:val="0"/>
      <w:marTop w:val="0"/>
      <w:marBottom w:val="0"/>
      <w:divBdr>
        <w:top w:val="none" w:sz="0" w:space="0" w:color="auto"/>
        <w:left w:val="none" w:sz="0" w:space="0" w:color="auto"/>
        <w:bottom w:val="none" w:sz="0" w:space="0" w:color="auto"/>
        <w:right w:val="none" w:sz="0" w:space="0" w:color="auto"/>
      </w:divBdr>
    </w:div>
    <w:div w:id="1165896658">
      <w:bodyDiv w:val="1"/>
      <w:marLeft w:val="0"/>
      <w:marRight w:val="0"/>
      <w:marTop w:val="0"/>
      <w:marBottom w:val="0"/>
      <w:divBdr>
        <w:top w:val="none" w:sz="0" w:space="0" w:color="auto"/>
        <w:left w:val="none" w:sz="0" w:space="0" w:color="auto"/>
        <w:bottom w:val="none" w:sz="0" w:space="0" w:color="auto"/>
        <w:right w:val="none" w:sz="0" w:space="0" w:color="auto"/>
      </w:divBdr>
    </w:div>
    <w:div w:id="1193685925">
      <w:bodyDiv w:val="1"/>
      <w:marLeft w:val="0"/>
      <w:marRight w:val="0"/>
      <w:marTop w:val="0"/>
      <w:marBottom w:val="0"/>
      <w:divBdr>
        <w:top w:val="none" w:sz="0" w:space="0" w:color="auto"/>
        <w:left w:val="none" w:sz="0" w:space="0" w:color="auto"/>
        <w:bottom w:val="none" w:sz="0" w:space="0" w:color="auto"/>
        <w:right w:val="none" w:sz="0" w:space="0" w:color="auto"/>
      </w:divBdr>
    </w:div>
    <w:div w:id="1211379049">
      <w:bodyDiv w:val="1"/>
      <w:marLeft w:val="0"/>
      <w:marRight w:val="0"/>
      <w:marTop w:val="0"/>
      <w:marBottom w:val="0"/>
      <w:divBdr>
        <w:top w:val="none" w:sz="0" w:space="0" w:color="auto"/>
        <w:left w:val="none" w:sz="0" w:space="0" w:color="auto"/>
        <w:bottom w:val="none" w:sz="0" w:space="0" w:color="auto"/>
        <w:right w:val="none" w:sz="0" w:space="0" w:color="auto"/>
      </w:divBdr>
      <w:divsChild>
        <w:div w:id="116998432">
          <w:marLeft w:val="0"/>
          <w:marRight w:val="0"/>
          <w:marTop w:val="0"/>
          <w:marBottom w:val="0"/>
          <w:divBdr>
            <w:top w:val="none" w:sz="0" w:space="0" w:color="auto"/>
            <w:left w:val="none" w:sz="0" w:space="0" w:color="auto"/>
            <w:bottom w:val="none" w:sz="0" w:space="0" w:color="auto"/>
            <w:right w:val="none" w:sz="0" w:space="0" w:color="auto"/>
          </w:divBdr>
        </w:div>
        <w:div w:id="680349860">
          <w:marLeft w:val="0"/>
          <w:marRight w:val="0"/>
          <w:marTop w:val="0"/>
          <w:marBottom w:val="0"/>
          <w:divBdr>
            <w:top w:val="none" w:sz="0" w:space="0" w:color="auto"/>
            <w:left w:val="none" w:sz="0" w:space="0" w:color="auto"/>
            <w:bottom w:val="none" w:sz="0" w:space="0" w:color="auto"/>
            <w:right w:val="none" w:sz="0" w:space="0" w:color="auto"/>
          </w:divBdr>
        </w:div>
        <w:div w:id="1437022815">
          <w:marLeft w:val="0"/>
          <w:marRight w:val="0"/>
          <w:marTop w:val="0"/>
          <w:marBottom w:val="0"/>
          <w:divBdr>
            <w:top w:val="none" w:sz="0" w:space="0" w:color="auto"/>
            <w:left w:val="none" w:sz="0" w:space="0" w:color="auto"/>
            <w:bottom w:val="none" w:sz="0" w:space="0" w:color="auto"/>
            <w:right w:val="none" w:sz="0" w:space="0" w:color="auto"/>
          </w:divBdr>
        </w:div>
        <w:div w:id="1508863579">
          <w:marLeft w:val="0"/>
          <w:marRight w:val="0"/>
          <w:marTop w:val="0"/>
          <w:marBottom w:val="0"/>
          <w:divBdr>
            <w:top w:val="none" w:sz="0" w:space="0" w:color="auto"/>
            <w:left w:val="none" w:sz="0" w:space="0" w:color="auto"/>
            <w:bottom w:val="none" w:sz="0" w:space="0" w:color="auto"/>
            <w:right w:val="none" w:sz="0" w:space="0" w:color="auto"/>
          </w:divBdr>
        </w:div>
        <w:div w:id="1981112094">
          <w:marLeft w:val="0"/>
          <w:marRight w:val="0"/>
          <w:marTop w:val="0"/>
          <w:marBottom w:val="0"/>
          <w:divBdr>
            <w:top w:val="none" w:sz="0" w:space="0" w:color="auto"/>
            <w:left w:val="none" w:sz="0" w:space="0" w:color="auto"/>
            <w:bottom w:val="none" w:sz="0" w:space="0" w:color="auto"/>
            <w:right w:val="none" w:sz="0" w:space="0" w:color="auto"/>
          </w:divBdr>
        </w:div>
      </w:divsChild>
    </w:div>
    <w:div w:id="1224020265">
      <w:bodyDiv w:val="1"/>
      <w:marLeft w:val="0"/>
      <w:marRight w:val="0"/>
      <w:marTop w:val="0"/>
      <w:marBottom w:val="0"/>
      <w:divBdr>
        <w:top w:val="none" w:sz="0" w:space="0" w:color="auto"/>
        <w:left w:val="none" w:sz="0" w:space="0" w:color="auto"/>
        <w:bottom w:val="none" w:sz="0" w:space="0" w:color="auto"/>
        <w:right w:val="none" w:sz="0" w:space="0" w:color="auto"/>
      </w:divBdr>
    </w:div>
    <w:div w:id="1286499312">
      <w:bodyDiv w:val="1"/>
      <w:marLeft w:val="0"/>
      <w:marRight w:val="0"/>
      <w:marTop w:val="0"/>
      <w:marBottom w:val="0"/>
      <w:divBdr>
        <w:top w:val="none" w:sz="0" w:space="0" w:color="auto"/>
        <w:left w:val="none" w:sz="0" w:space="0" w:color="auto"/>
        <w:bottom w:val="none" w:sz="0" w:space="0" w:color="auto"/>
        <w:right w:val="none" w:sz="0" w:space="0" w:color="auto"/>
      </w:divBdr>
    </w:div>
    <w:div w:id="1289580010">
      <w:bodyDiv w:val="1"/>
      <w:marLeft w:val="0"/>
      <w:marRight w:val="0"/>
      <w:marTop w:val="0"/>
      <w:marBottom w:val="0"/>
      <w:divBdr>
        <w:top w:val="none" w:sz="0" w:space="0" w:color="auto"/>
        <w:left w:val="none" w:sz="0" w:space="0" w:color="auto"/>
        <w:bottom w:val="none" w:sz="0" w:space="0" w:color="auto"/>
        <w:right w:val="none" w:sz="0" w:space="0" w:color="auto"/>
      </w:divBdr>
    </w:div>
    <w:div w:id="1317152527">
      <w:bodyDiv w:val="1"/>
      <w:marLeft w:val="0"/>
      <w:marRight w:val="0"/>
      <w:marTop w:val="0"/>
      <w:marBottom w:val="0"/>
      <w:divBdr>
        <w:top w:val="none" w:sz="0" w:space="0" w:color="auto"/>
        <w:left w:val="none" w:sz="0" w:space="0" w:color="auto"/>
        <w:bottom w:val="none" w:sz="0" w:space="0" w:color="auto"/>
        <w:right w:val="none" w:sz="0" w:space="0" w:color="auto"/>
      </w:divBdr>
    </w:div>
    <w:div w:id="1332833062">
      <w:bodyDiv w:val="1"/>
      <w:marLeft w:val="0"/>
      <w:marRight w:val="0"/>
      <w:marTop w:val="0"/>
      <w:marBottom w:val="0"/>
      <w:divBdr>
        <w:top w:val="none" w:sz="0" w:space="0" w:color="auto"/>
        <w:left w:val="none" w:sz="0" w:space="0" w:color="auto"/>
        <w:bottom w:val="none" w:sz="0" w:space="0" w:color="auto"/>
        <w:right w:val="none" w:sz="0" w:space="0" w:color="auto"/>
      </w:divBdr>
      <w:divsChild>
        <w:div w:id="747850552">
          <w:marLeft w:val="0"/>
          <w:marRight w:val="0"/>
          <w:marTop w:val="0"/>
          <w:marBottom w:val="0"/>
          <w:divBdr>
            <w:top w:val="none" w:sz="0" w:space="0" w:color="auto"/>
            <w:left w:val="none" w:sz="0" w:space="0" w:color="auto"/>
            <w:bottom w:val="none" w:sz="0" w:space="0" w:color="auto"/>
            <w:right w:val="none" w:sz="0" w:space="0" w:color="auto"/>
          </w:divBdr>
          <w:divsChild>
            <w:div w:id="727190900">
              <w:marLeft w:val="0"/>
              <w:marRight w:val="0"/>
              <w:marTop w:val="0"/>
              <w:marBottom w:val="0"/>
              <w:divBdr>
                <w:top w:val="none" w:sz="0" w:space="0" w:color="auto"/>
                <w:left w:val="none" w:sz="0" w:space="0" w:color="auto"/>
                <w:bottom w:val="none" w:sz="0" w:space="0" w:color="auto"/>
                <w:right w:val="none" w:sz="0" w:space="0" w:color="auto"/>
              </w:divBdr>
            </w:div>
          </w:divsChild>
        </w:div>
        <w:div w:id="179665345">
          <w:marLeft w:val="0"/>
          <w:marRight w:val="0"/>
          <w:marTop w:val="0"/>
          <w:marBottom w:val="0"/>
          <w:divBdr>
            <w:top w:val="none" w:sz="0" w:space="0" w:color="auto"/>
            <w:left w:val="none" w:sz="0" w:space="0" w:color="auto"/>
            <w:bottom w:val="none" w:sz="0" w:space="0" w:color="auto"/>
            <w:right w:val="none" w:sz="0" w:space="0" w:color="auto"/>
          </w:divBdr>
          <w:divsChild>
            <w:div w:id="885482769">
              <w:marLeft w:val="0"/>
              <w:marRight w:val="0"/>
              <w:marTop w:val="0"/>
              <w:marBottom w:val="0"/>
              <w:divBdr>
                <w:top w:val="none" w:sz="0" w:space="0" w:color="auto"/>
                <w:left w:val="none" w:sz="0" w:space="0" w:color="auto"/>
                <w:bottom w:val="none" w:sz="0" w:space="0" w:color="auto"/>
                <w:right w:val="none" w:sz="0" w:space="0" w:color="auto"/>
              </w:divBdr>
            </w:div>
            <w:div w:id="938564778">
              <w:marLeft w:val="0"/>
              <w:marRight w:val="0"/>
              <w:marTop w:val="0"/>
              <w:marBottom w:val="0"/>
              <w:divBdr>
                <w:top w:val="none" w:sz="0" w:space="0" w:color="auto"/>
                <w:left w:val="none" w:sz="0" w:space="0" w:color="auto"/>
                <w:bottom w:val="none" w:sz="0" w:space="0" w:color="auto"/>
                <w:right w:val="none" w:sz="0" w:space="0" w:color="auto"/>
              </w:divBdr>
              <w:divsChild>
                <w:div w:id="1369182381">
                  <w:marLeft w:val="0"/>
                  <w:marRight w:val="0"/>
                  <w:marTop w:val="0"/>
                  <w:marBottom w:val="0"/>
                  <w:divBdr>
                    <w:top w:val="none" w:sz="0" w:space="0" w:color="auto"/>
                    <w:left w:val="none" w:sz="0" w:space="0" w:color="auto"/>
                    <w:bottom w:val="none" w:sz="0" w:space="0" w:color="auto"/>
                    <w:right w:val="none" w:sz="0" w:space="0" w:color="auto"/>
                  </w:divBdr>
                  <w:divsChild>
                    <w:div w:id="1883009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963434">
          <w:marLeft w:val="0"/>
          <w:marRight w:val="0"/>
          <w:marTop w:val="0"/>
          <w:marBottom w:val="0"/>
          <w:divBdr>
            <w:top w:val="none" w:sz="0" w:space="0" w:color="auto"/>
            <w:left w:val="none" w:sz="0" w:space="0" w:color="auto"/>
            <w:bottom w:val="none" w:sz="0" w:space="0" w:color="auto"/>
            <w:right w:val="none" w:sz="0" w:space="0" w:color="auto"/>
          </w:divBdr>
        </w:div>
      </w:divsChild>
    </w:div>
    <w:div w:id="1342586822">
      <w:bodyDiv w:val="1"/>
      <w:marLeft w:val="0"/>
      <w:marRight w:val="0"/>
      <w:marTop w:val="0"/>
      <w:marBottom w:val="0"/>
      <w:divBdr>
        <w:top w:val="none" w:sz="0" w:space="0" w:color="auto"/>
        <w:left w:val="none" w:sz="0" w:space="0" w:color="auto"/>
        <w:bottom w:val="none" w:sz="0" w:space="0" w:color="auto"/>
        <w:right w:val="none" w:sz="0" w:space="0" w:color="auto"/>
      </w:divBdr>
    </w:div>
    <w:div w:id="1406495832">
      <w:bodyDiv w:val="1"/>
      <w:marLeft w:val="0"/>
      <w:marRight w:val="0"/>
      <w:marTop w:val="0"/>
      <w:marBottom w:val="0"/>
      <w:divBdr>
        <w:top w:val="none" w:sz="0" w:space="0" w:color="auto"/>
        <w:left w:val="none" w:sz="0" w:space="0" w:color="auto"/>
        <w:bottom w:val="none" w:sz="0" w:space="0" w:color="auto"/>
        <w:right w:val="none" w:sz="0" w:space="0" w:color="auto"/>
      </w:divBdr>
    </w:div>
    <w:div w:id="1467121207">
      <w:bodyDiv w:val="1"/>
      <w:marLeft w:val="0"/>
      <w:marRight w:val="0"/>
      <w:marTop w:val="0"/>
      <w:marBottom w:val="0"/>
      <w:divBdr>
        <w:top w:val="none" w:sz="0" w:space="0" w:color="auto"/>
        <w:left w:val="none" w:sz="0" w:space="0" w:color="auto"/>
        <w:bottom w:val="none" w:sz="0" w:space="0" w:color="auto"/>
        <w:right w:val="none" w:sz="0" w:space="0" w:color="auto"/>
      </w:divBdr>
      <w:divsChild>
        <w:div w:id="1218856180">
          <w:marLeft w:val="0"/>
          <w:marRight w:val="0"/>
          <w:marTop w:val="0"/>
          <w:marBottom w:val="0"/>
          <w:divBdr>
            <w:top w:val="none" w:sz="0" w:space="0" w:color="auto"/>
            <w:left w:val="none" w:sz="0" w:space="0" w:color="auto"/>
            <w:bottom w:val="none" w:sz="0" w:space="0" w:color="auto"/>
            <w:right w:val="none" w:sz="0" w:space="0" w:color="auto"/>
          </w:divBdr>
          <w:divsChild>
            <w:div w:id="776481862">
              <w:marLeft w:val="0"/>
              <w:marRight w:val="0"/>
              <w:marTop w:val="0"/>
              <w:marBottom w:val="0"/>
              <w:divBdr>
                <w:top w:val="none" w:sz="0" w:space="0" w:color="auto"/>
                <w:left w:val="none" w:sz="0" w:space="0" w:color="auto"/>
                <w:bottom w:val="none" w:sz="0" w:space="0" w:color="auto"/>
                <w:right w:val="none" w:sz="0" w:space="0" w:color="auto"/>
              </w:divBdr>
            </w:div>
            <w:div w:id="2093308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841602">
      <w:bodyDiv w:val="1"/>
      <w:marLeft w:val="0"/>
      <w:marRight w:val="0"/>
      <w:marTop w:val="0"/>
      <w:marBottom w:val="0"/>
      <w:divBdr>
        <w:top w:val="none" w:sz="0" w:space="0" w:color="auto"/>
        <w:left w:val="none" w:sz="0" w:space="0" w:color="auto"/>
        <w:bottom w:val="none" w:sz="0" w:space="0" w:color="auto"/>
        <w:right w:val="none" w:sz="0" w:space="0" w:color="auto"/>
      </w:divBdr>
      <w:divsChild>
        <w:div w:id="575628656">
          <w:marLeft w:val="0"/>
          <w:marRight w:val="0"/>
          <w:marTop w:val="0"/>
          <w:marBottom w:val="0"/>
          <w:divBdr>
            <w:top w:val="none" w:sz="0" w:space="0" w:color="auto"/>
            <w:left w:val="none" w:sz="0" w:space="0" w:color="auto"/>
            <w:bottom w:val="none" w:sz="0" w:space="0" w:color="auto"/>
            <w:right w:val="none" w:sz="0" w:space="0" w:color="auto"/>
          </w:divBdr>
        </w:div>
        <w:div w:id="670915127">
          <w:marLeft w:val="0"/>
          <w:marRight w:val="0"/>
          <w:marTop w:val="0"/>
          <w:marBottom w:val="0"/>
          <w:divBdr>
            <w:top w:val="none" w:sz="0" w:space="0" w:color="auto"/>
            <w:left w:val="none" w:sz="0" w:space="0" w:color="auto"/>
            <w:bottom w:val="none" w:sz="0" w:space="0" w:color="auto"/>
            <w:right w:val="none" w:sz="0" w:space="0" w:color="auto"/>
          </w:divBdr>
        </w:div>
        <w:div w:id="269972037">
          <w:marLeft w:val="0"/>
          <w:marRight w:val="0"/>
          <w:marTop w:val="0"/>
          <w:marBottom w:val="0"/>
          <w:divBdr>
            <w:top w:val="none" w:sz="0" w:space="0" w:color="auto"/>
            <w:left w:val="none" w:sz="0" w:space="0" w:color="auto"/>
            <w:bottom w:val="none" w:sz="0" w:space="0" w:color="auto"/>
            <w:right w:val="none" w:sz="0" w:space="0" w:color="auto"/>
          </w:divBdr>
        </w:div>
        <w:div w:id="1793359323">
          <w:marLeft w:val="0"/>
          <w:marRight w:val="0"/>
          <w:marTop w:val="0"/>
          <w:marBottom w:val="0"/>
          <w:divBdr>
            <w:top w:val="none" w:sz="0" w:space="0" w:color="auto"/>
            <w:left w:val="none" w:sz="0" w:space="0" w:color="auto"/>
            <w:bottom w:val="none" w:sz="0" w:space="0" w:color="auto"/>
            <w:right w:val="none" w:sz="0" w:space="0" w:color="auto"/>
          </w:divBdr>
        </w:div>
      </w:divsChild>
    </w:div>
    <w:div w:id="1510290720">
      <w:bodyDiv w:val="1"/>
      <w:marLeft w:val="0"/>
      <w:marRight w:val="0"/>
      <w:marTop w:val="0"/>
      <w:marBottom w:val="0"/>
      <w:divBdr>
        <w:top w:val="none" w:sz="0" w:space="0" w:color="auto"/>
        <w:left w:val="none" w:sz="0" w:space="0" w:color="auto"/>
        <w:bottom w:val="none" w:sz="0" w:space="0" w:color="auto"/>
        <w:right w:val="none" w:sz="0" w:space="0" w:color="auto"/>
      </w:divBdr>
    </w:div>
    <w:div w:id="1523009273">
      <w:bodyDiv w:val="1"/>
      <w:marLeft w:val="0"/>
      <w:marRight w:val="0"/>
      <w:marTop w:val="0"/>
      <w:marBottom w:val="0"/>
      <w:divBdr>
        <w:top w:val="none" w:sz="0" w:space="0" w:color="auto"/>
        <w:left w:val="none" w:sz="0" w:space="0" w:color="auto"/>
        <w:bottom w:val="none" w:sz="0" w:space="0" w:color="auto"/>
        <w:right w:val="none" w:sz="0" w:space="0" w:color="auto"/>
      </w:divBdr>
    </w:div>
    <w:div w:id="1528785947">
      <w:bodyDiv w:val="1"/>
      <w:marLeft w:val="0"/>
      <w:marRight w:val="0"/>
      <w:marTop w:val="0"/>
      <w:marBottom w:val="0"/>
      <w:divBdr>
        <w:top w:val="none" w:sz="0" w:space="0" w:color="auto"/>
        <w:left w:val="none" w:sz="0" w:space="0" w:color="auto"/>
        <w:bottom w:val="none" w:sz="0" w:space="0" w:color="auto"/>
        <w:right w:val="none" w:sz="0" w:space="0" w:color="auto"/>
      </w:divBdr>
    </w:div>
    <w:div w:id="1532107617">
      <w:bodyDiv w:val="1"/>
      <w:marLeft w:val="0"/>
      <w:marRight w:val="0"/>
      <w:marTop w:val="0"/>
      <w:marBottom w:val="0"/>
      <w:divBdr>
        <w:top w:val="none" w:sz="0" w:space="0" w:color="auto"/>
        <w:left w:val="none" w:sz="0" w:space="0" w:color="auto"/>
        <w:bottom w:val="none" w:sz="0" w:space="0" w:color="auto"/>
        <w:right w:val="none" w:sz="0" w:space="0" w:color="auto"/>
      </w:divBdr>
    </w:div>
    <w:div w:id="1596088371">
      <w:bodyDiv w:val="1"/>
      <w:marLeft w:val="0"/>
      <w:marRight w:val="0"/>
      <w:marTop w:val="0"/>
      <w:marBottom w:val="0"/>
      <w:divBdr>
        <w:top w:val="none" w:sz="0" w:space="0" w:color="auto"/>
        <w:left w:val="none" w:sz="0" w:space="0" w:color="auto"/>
        <w:bottom w:val="none" w:sz="0" w:space="0" w:color="auto"/>
        <w:right w:val="none" w:sz="0" w:space="0" w:color="auto"/>
      </w:divBdr>
    </w:div>
    <w:div w:id="1646935193">
      <w:bodyDiv w:val="1"/>
      <w:marLeft w:val="0"/>
      <w:marRight w:val="0"/>
      <w:marTop w:val="0"/>
      <w:marBottom w:val="0"/>
      <w:divBdr>
        <w:top w:val="none" w:sz="0" w:space="0" w:color="auto"/>
        <w:left w:val="none" w:sz="0" w:space="0" w:color="auto"/>
        <w:bottom w:val="none" w:sz="0" w:space="0" w:color="auto"/>
        <w:right w:val="none" w:sz="0" w:space="0" w:color="auto"/>
      </w:divBdr>
    </w:div>
    <w:div w:id="1666859140">
      <w:bodyDiv w:val="1"/>
      <w:marLeft w:val="0"/>
      <w:marRight w:val="0"/>
      <w:marTop w:val="0"/>
      <w:marBottom w:val="0"/>
      <w:divBdr>
        <w:top w:val="none" w:sz="0" w:space="0" w:color="auto"/>
        <w:left w:val="none" w:sz="0" w:space="0" w:color="auto"/>
        <w:bottom w:val="none" w:sz="0" w:space="0" w:color="auto"/>
        <w:right w:val="none" w:sz="0" w:space="0" w:color="auto"/>
      </w:divBdr>
    </w:div>
    <w:div w:id="1706828660">
      <w:bodyDiv w:val="1"/>
      <w:marLeft w:val="0"/>
      <w:marRight w:val="0"/>
      <w:marTop w:val="0"/>
      <w:marBottom w:val="0"/>
      <w:divBdr>
        <w:top w:val="none" w:sz="0" w:space="0" w:color="auto"/>
        <w:left w:val="none" w:sz="0" w:space="0" w:color="auto"/>
        <w:bottom w:val="none" w:sz="0" w:space="0" w:color="auto"/>
        <w:right w:val="none" w:sz="0" w:space="0" w:color="auto"/>
      </w:divBdr>
    </w:div>
    <w:div w:id="1750273438">
      <w:bodyDiv w:val="1"/>
      <w:marLeft w:val="0"/>
      <w:marRight w:val="0"/>
      <w:marTop w:val="0"/>
      <w:marBottom w:val="0"/>
      <w:divBdr>
        <w:top w:val="none" w:sz="0" w:space="0" w:color="auto"/>
        <w:left w:val="none" w:sz="0" w:space="0" w:color="auto"/>
        <w:bottom w:val="none" w:sz="0" w:space="0" w:color="auto"/>
        <w:right w:val="none" w:sz="0" w:space="0" w:color="auto"/>
      </w:divBdr>
    </w:div>
    <w:div w:id="1775127461">
      <w:bodyDiv w:val="1"/>
      <w:marLeft w:val="0"/>
      <w:marRight w:val="0"/>
      <w:marTop w:val="0"/>
      <w:marBottom w:val="0"/>
      <w:divBdr>
        <w:top w:val="none" w:sz="0" w:space="0" w:color="auto"/>
        <w:left w:val="none" w:sz="0" w:space="0" w:color="auto"/>
        <w:bottom w:val="none" w:sz="0" w:space="0" w:color="auto"/>
        <w:right w:val="none" w:sz="0" w:space="0" w:color="auto"/>
      </w:divBdr>
    </w:div>
    <w:div w:id="1815680831">
      <w:bodyDiv w:val="1"/>
      <w:marLeft w:val="0"/>
      <w:marRight w:val="0"/>
      <w:marTop w:val="0"/>
      <w:marBottom w:val="0"/>
      <w:divBdr>
        <w:top w:val="none" w:sz="0" w:space="0" w:color="auto"/>
        <w:left w:val="none" w:sz="0" w:space="0" w:color="auto"/>
        <w:bottom w:val="none" w:sz="0" w:space="0" w:color="auto"/>
        <w:right w:val="none" w:sz="0" w:space="0" w:color="auto"/>
      </w:divBdr>
    </w:div>
    <w:div w:id="1883203732">
      <w:bodyDiv w:val="1"/>
      <w:marLeft w:val="0"/>
      <w:marRight w:val="0"/>
      <w:marTop w:val="0"/>
      <w:marBottom w:val="0"/>
      <w:divBdr>
        <w:top w:val="none" w:sz="0" w:space="0" w:color="auto"/>
        <w:left w:val="none" w:sz="0" w:space="0" w:color="auto"/>
        <w:bottom w:val="none" w:sz="0" w:space="0" w:color="auto"/>
        <w:right w:val="none" w:sz="0" w:space="0" w:color="auto"/>
      </w:divBdr>
    </w:div>
    <w:div w:id="1989628118">
      <w:bodyDiv w:val="1"/>
      <w:marLeft w:val="0"/>
      <w:marRight w:val="0"/>
      <w:marTop w:val="0"/>
      <w:marBottom w:val="0"/>
      <w:divBdr>
        <w:top w:val="none" w:sz="0" w:space="0" w:color="auto"/>
        <w:left w:val="none" w:sz="0" w:space="0" w:color="auto"/>
        <w:bottom w:val="none" w:sz="0" w:space="0" w:color="auto"/>
        <w:right w:val="none" w:sz="0" w:space="0" w:color="auto"/>
      </w:divBdr>
    </w:div>
    <w:div w:id="2003924125">
      <w:bodyDiv w:val="1"/>
      <w:marLeft w:val="0"/>
      <w:marRight w:val="0"/>
      <w:marTop w:val="0"/>
      <w:marBottom w:val="0"/>
      <w:divBdr>
        <w:top w:val="none" w:sz="0" w:space="0" w:color="auto"/>
        <w:left w:val="none" w:sz="0" w:space="0" w:color="auto"/>
        <w:bottom w:val="none" w:sz="0" w:space="0" w:color="auto"/>
        <w:right w:val="none" w:sz="0" w:space="0" w:color="auto"/>
      </w:divBdr>
    </w:div>
    <w:div w:id="2146510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https://ru.wikipedia.org/wiki/1908" TargetMode="External"/><Relationship Id="rId39" Type="http://schemas.openxmlformats.org/officeDocument/2006/relationships/hyperlink" Target="https://vk.com/tltmuseum" TargetMode="External"/><Relationship Id="rId21" Type="http://schemas.openxmlformats.org/officeDocument/2006/relationships/hyperlink" Target="http://www.thm-museum.ru" TargetMode="External"/><Relationship Id="rId34" Type="http://schemas.openxmlformats.org/officeDocument/2006/relationships/hyperlink" Target="https://vk.com/fest_graphicdesign_rupor2015" TargetMode="External"/><Relationship Id="rId42" Type="http://schemas.openxmlformats.org/officeDocument/2006/relationships/hyperlink" Target="http://share.yandex.ru/go.xml?service=twitter&amp;url=http%3A%2F%2Fmkrf.ru%2Fpress-center%2Fnews%2Fregion%2Fplakaty-voyny-na-puti-k-velikoy-pobede&amp;title=%D0%9E%D1%84%D0%B8%D1%86%D0%B8%D0%B0%D0%BB%D1%8C%D0%BD%D1%8B%D0%B9%20%D1%81%D0%B0%D0%B9%D1%82%20%D0%9C%D0%B8%D0%BD%D0%B8%D1%81%D1%82%D0%B5%D1%80%D1%81%D1%82%D0%B2%D0%B0%20%D0%BA%D1%83%D0%BB%D1%8C%D1%82%D1%83%D1%80%D1%8B%20%D0%A0%D0%BE%D1%81%D1%81%D0%B8%D0%B9%D1%81%D0%BA%D0%BE%D0%B9%20%D0%A4%D0%B5%D0%B4%D0%B5%D1%80%D0%B0%D1%86%D0%B8%D0%B8%20-%20%C2%AB%D0%9F%D0%BB%D0%B0%D0%BA%D0%B0%D1%82%D1%8B%20%D0%B2%D0%BE%D0%B9%D0%BD%D1%8B.%20%D0%9D%D0%B0%20%D0%BF%D1%83%D1%82%D0%B8%20%D0%BA%20%D0%92%D0%B5%D0%BB%D0%B8%D0%BA%D0%BE%D0%B9%20%D0%9F%D0%BE%D0%B1%D0%B5%D0%B4%D0%B5%C2%BB" TargetMode="External"/><Relationship Id="rId47" Type="http://schemas.openxmlformats.org/officeDocument/2006/relationships/image" Target="media/image19.jpeg"/><Relationship Id="rId50" Type="http://schemas.openxmlformats.org/officeDocument/2006/relationships/image" Target="media/image22.png"/><Relationship Id="rId55" Type="http://schemas.openxmlformats.org/officeDocument/2006/relationships/hyperlink" Target="mailto:obm@cls.tgl.ru" TargetMode="External"/><Relationship Id="rId63" Type="http://schemas.openxmlformats.org/officeDocument/2006/relationships/hyperlink" Target="mailto:odb.obmi@yandex.ru" TargetMode="External"/><Relationship Id="rId68" Type="http://schemas.openxmlformats.org/officeDocument/2006/relationships/image" Target="media/image32.png"/><Relationship Id="rId76" Type="http://schemas.openxmlformats.org/officeDocument/2006/relationships/image" Target="media/image36.jpe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metida.ru" TargetMode="Externa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5.jpeg"/><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16.png"/><Relationship Id="rId37" Type="http://schemas.openxmlformats.org/officeDocument/2006/relationships/hyperlink" Target="http://www.tltmuseum.ru" TargetMode="External"/><Relationship Id="rId40" Type="http://schemas.openxmlformats.org/officeDocument/2006/relationships/hyperlink" Target="http://share.yandex.ru/go.xml?service=vkontakte&amp;url=http%3A%2F%2Fmkrf.ru%2Fpress-center%2Fnews%2Fregion%2Fplakaty-voyny-na-puti-k-velikoy-pobede&amp;title=%D0%9E%D1%84%D0%B8%D1%86%D0%B8%D0%B0%D0%BB%D1%8C%D0%BD%D1%8B%D0%B9%20%D1%81%D0%B0%D0%B9%D1%82%20%D0%9C%D0%B8%D0%BD%D0%B8%D1%81%D1%82%D0%B5%D1%80%D1%81%D1%82%D0%B2%D0%B0%20%D0%BA%D1%83%D0%BB%D1%8C%D1%82%D1%83%D1%80%D1%8B%20%D0%A0%D0%BE%D1%81%D1%81%D0%B8%D0%B9%D1%81%D0%BA%D0%BE%D0%B9%20%D0%A4%D0%B5%D0%B4%D0%B5%D1%80%D0%B0%D1%86%D0%B8%D0%B8%20-%20%C2%AB%D0%9F%D0%BB%D0%B0%D0%BA%D0%B0%D1%82%D1%8B%20%D0%B2%D0%BE%D0%B9%D0%BD%D1%8B.%20%D0%9D%D0%B0%20%D0%BF%D1%83%D1%82%D0%B8%20%D0%BA%20%D0%92%D0%B5%D0%BB%D0%B8%D0%BA%D0%BE%D0%B9%20%D0%9F%D0%BE%D0%B1%D0%B5%D0%B4%D0%B5%C2%BB" TargetMode="External"/><Relationship Id="rId45" Type="http://schemas.openxmlformats.org/officeDocument/2006/relationships/image" Target="media/image17.jpeg"/><Relationship Id="rId53" Type="http://schemas.openxmlformats.org/officeDocument/2006/relationships/image" Target="media/image24.png"/><Relationship Id="rId58" Type="http://schemas.openxmlformats.org/officeDocument/2006/relationships/image" Target="media/image26.jpeg"/><Relationship Id="rId66" Type="http://schemas.openxmlformats.org/officeDocument/2006/relationships/hyperlink" Target="https://vk.com/pgbooks" TargetMode="External"/><Relationship Id="rId74" Type="http://schemas.openxmlformats.org/officeDocument/2006/relationships/hyperlink" Target="mailto:baga@tgl.ru" TargetMode="External"/><Relationship Id="rId79" Type="http://schemas.openxmlformats.org/officeDocument/2006/relationships/hyperlink" Target="mailto:st.razina-93@bk.ru" TargetMode="External"/><Relationship Id="rId5" Type="http://schemas.openxmlformats.org/officeDocument/2006/relationships/webSettings" Target="webSettings.xml"/><Relationship Id="rId61" Type="http://schemas.openxmlformats.org/officeDocument/2006/relationships/image" Target="media/image29.jpeg"/><Relationship Id="rId82" Type="http://schemas.openxmlformats.org/officeDocument/2006/relationships/footer" Target="footer1.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hyperlink" Target="mailto:teatrpiligrim@yandex.ru" TargetMode="External"/><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hyperlink" Target="https://ru.wikipedia.org/wiki/1973" TargetMode="External"/><Relationship Id="rId30" Type="http://schemas.openxmlformats.org/officeDocument/2006/relationships/hyperlink" Target="https://ru.wikipedia.org/wiki/%D0%93%D1%80%D0%B0%D1%84%D0%B8%D0%BA%D0%B0" TargetMode="External"/><Relationship Id="rId35" Type="http://schemas.openxmlformats.org/officeDocument/2006/relationships/hyperlink" Target="https://vk.com/otdelsovrisk" TargetMode="External"/><Relationship Id="rId43" Type="http://schemas.openxmlformats.org/officeDocument/2006/relationships/hyperlink" Target="http://share.yandex.ru/go.xml?service=odnoklassniki&amp;url=http%3A%2F%2Fmkrf.ru%2Fpress-center%2Fnews%2Fregion%2Fplakaty-voyny-na-puti-k-velikoy-pobede&amp;title=%D0%9E%D1%84%D0%B8%D1%86%D0%B8%D0%B0%D0%BB%D1%8C%D0%BD%D1%8B%D0%B9%20%D1%81%D0%B0%D0%B9%D1%82%20%D0%9C%D0%B8%D0%BD%D0%B8%D1%81%D1%82%D0%B5%D1%80%D1%81%D1%82%D0%B2%D0%B0%20%D0%BA%D1%83%D0%BB%D1%8C%D1%82%D1%83%D1%80%D1%8B%20%D0%A0%D0%BE%D1%81%D1%81%D0%B8%D0%B9%D1%81%D0%BA%D0%BE%D0%B9%20%D0%A4%D0%B5%D0%B4%D0%B5%D1%80%D0%B0%D1%86%D0%B8%D0%B8%20-%20%C2%AB%D0%9F%D0%BB%D0%B0%D0%BA%D0%B0%D1%82%D1%8B%20%D0%B2%D0%BE%D0%B9%D0%BD%D1%8B.%20%D0%9D%D0%B0%20%D0%BF%D1%83%D1%82%D0%B8%20%D0%BA%20%D0%92%D0%B5%D0%BB%D0%B8%D0%BA%D0%BE%D0%B9%20%D0%9F%D0%BE%D0%B1%D0%B5%D0%B4%D0%B5%C2%BB" TargetMode="External"/><Relationship Id="rId48" Type="http://schemas.openxmlformats.org/officeDocument/2006/relationships/image" Target="media/image20.jpeg"/><Relationship Id="rId56" Type="http://schemas.openxmlformats.org/officeDocument/2006/relationships/hyperlink" Target="http://cls.tgl.ru/" TargetMode="External"/><Relationship Id="rId64" Type="http://schemas.openxmlformats.org/officeDocument/2006/relationships/hyperlink" Target="http://vk.com/odb_tol" TargetMode="External"/><Relationship Id="rId69" Type="http://schemas.openxmlformats.org/officeDocument/2006/relationships/image" Target="media/image33.jpeg"/><Relationship Id="rId77" Type="http://schemas.openxmlformats.org/officeDocument/2006/relationships/hyperlink" Target="mailto:tornadioni@yandex.ru" TargetMode="External"/><Relationship Id="rId8" Type="http://schemas.openxmlformats.org/officeDocument/2006/relationships/image" Target="media/image1.jpeg"/><Relationship Id="rId51" Type="http://schemas.openxmlformats.org/officeDocument/2006/relationships/image" Target="media/image23.jpeg"/><Relationship Id="rId72" Type="http://schemas.openxmlformats.org/officeDocument/2006/relationships/hyperlink" Target="http://www.tgl.ru/documentation/" TargetMode="External"/><Relationship Id="rId80" Type="http://schemas.openxmlformats.org/officeDocument/2006/relationships/hyperlink" Target="mailto:st.razina-93@bk.ru" TargetMode="Externa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s://ru.wikipedia.org/wiki/%D0%9D%D0%B0%D1%80%D0%BE%D0%B4%D0%BD%D1%8B%D0%B9_%D1%85%D1%83%D0%B4%D0%BE%D0%B6%D0%BD%D0%B8%D0%BA_%D0%A0%D0%A1%D0%A4%D0%A1%D0%A0" TargetMode="External"/><Relationship Id="rId33" Type="http://schemas.openxmlformats.org/officeDocument/2006/relationships/hyperlink" Target="https://vk.com/fest_graphicdesign_rupor2015" TargetMode="External"/><Relationship Id="rId38" Type="http://schemas.openxmlformats.org/officeDocument/2006/relationships/hyperlink" Target="https://www.facebook.com/tkmuseum" TargetMode="External"/><Relationship Id="rId46" Type="http://schemas.openxmlformats.org/officeDocument/2006/relationships/image" Target="media/image18.jpeg"/><Relationship Id="rId59" Type="http://schemas.openxmlformats.org/officeDocument/2006/relationships/image" Target="media/image27.jpeg"/><Relationship Id="rId67" Type="http://schemas.openxmlformats.org/officeDocument/2006/relationships/hyperlink" Target="https://old.maps.yandex.ru/?um=_xfNl0G6_wxh7M86iu7IzMNMaOD1GmdA&amp;ll=49.400933%2C53.499318&amp;spn=0.271225%2C0.089764&amp;z=13&amp;l=map" TargetMode="External"/><Relationship Id="rId20" Type="http://schemas.openxmlformats.org/officeDocument/2006/relationships/hyperlink" Target="mailto:istoki@edu.tgl.ru" TargetMode="External"/><Relationship Id="rId41" Type="http://schemas.openxmlformats.org/officeDocument/2006/relationships/hyperlink" Target="http://share.yandex.ru/go.xml?service=facebook&amp;url=http%3A%2F%2Fmkrf.ru%2Fpress-center%2Fnews%2Fregion%2Fplakaty-voyny-na-puti-k-velikoy-pobede&amp;title=%D0%9E%D1%84%D0%B8%D1%86%D0%B8%D0%B0%D0%BB%D1%8C%D0%BD%D1%8B%D0%B9%20%D1%81%D0%B0%D0%B9%D1%82%20%D0%9C%D0%B8%D0%BD%D0%B8%D1%81%D1%82%D0%B5%D1%80%D1%81%D1%82%D0%B2%D0%B0%20%D0%BA%D1%83%D0%BB%D1%8C%D1%82%D1%83%D1%80%D1%8B%20%D0%A0%D0%BE%D1%81%D1%81%D0%B8%D0%B9%D1%81%D0%BA%D0%BE%D0%B9%20%D0%A4%D0%B5%D0%B4%D0%B5%D1%80%D0%B0%D1%86%D0%B8%D0%B8%20-%20%C2%AB%D0%9F%D0%BB%D0%B0%D0%BA%D0%B0%D1%82%D1%8B%20%D0%B2%D0%BE%D0%B9%D0%BD%D1%8B.%20%D0%9D%D0%B0%20%D0%BF%D1%83%D1%82%D0%B8%20%D0%BA%20%D0%92%D0%B5%D0%BB%D0%B8%D0%BA%D0%BE%D0%B9%20%D0%9F%D0%BE%D0%B1%D0%B5%D0%B4%D0%B5%C2%BB" TargetMode="External"/><Relationship Id="rId54" Type="http://schemas.openxmlformats.org/officeDocument/2006/relationships/image" Target="media/image25.png"/><Relationship Id="rId62" Type="http://schemas.openxmlformats.org/officeDocument/2006/relationships/image" Target="media/image30.jpeg"/><Relationship Id="rId70" Type="http://schemas.openxmlformats.org/officeDocument/2006/relationships/image" Target="media/image34.jpeg"/><Relationship Id="rId75" Type="http://schemas.openxmlformats.org/officeDocument/2006/relationships/image" Target="media/image35.jpeg"/><Relationship Id="rId8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hyperlink" Target="https://ru.wikipedia.org/wiki/%D0%9F%D1%80%D0%B0%D0%B2%D0%B4%D0%B0_%28%D0%B3%D0%B0%D0%B7%D0%B5%D1%82%D0%B0%29" TargetMode="External"/><Relationship Id="rId36" Type="http://schemas.openxmlformats.org/officeDocument/2006/relationships/hyperlink" Target="mailto:otdel.sovr.isk@gmail.com" TargetMode="External"/><Relationship Id="rId49" Type="http://schemas.openxmlformats.org/officeDocument/2006/relationships/image" Target="media/image21.jpeg"/><Relationship Id="rId57" Type="http://schemas.openxmlformats.org/officeDocument/2006/relationships/hyperlink" Target="http://vk.com/club_tbk_tlt" TargetMode="External"/><Relationship Id="rId10" Type="http://schemas.openxmlformats.org/officeDocument/2006/relationships/image" Target="media/image2.jpeg"/><Relationship Id="rId31" Type="http://schemas.openxmlformats.org/officeDocument/2006/relationships/hyperlink" Target="https://ru.wikipedia.org/wiki/%D0%91%D1%83%D0%BC%D0%B0%D0%B3%D0%B0" TargetMode="External"/><Relationship Id="rId44" Type="http://schemas.openxmlformats.org/officeDocument/2006/relationships/hyperlink" Target="http://share.yandex.ru/go.xml?service=lj&amp;url=http%3A%2F%2Fmkrf.ru%2Fpress-center%2Fnews%2Fregion%2Fplakaty-voyny-na-puti-k-velikoy-pobede&amp;title=%D0%9E%D1%84%D0%B8%D1%86%D0%B8%D0%B0%D0%BB%D1%8C%D0%BD%D1%8B%D0%B9%20%D1%81%D0%B0%D0%B9%D1%82%20%D0%9C%D0%B8%D0%BD%D0%B8%D1%81%D1%82%D0%B5%D1%80%D1%81%D1%82%D0%B2%D0%B0%20%D0%BA%D1%83%D0%BB%D1%8C%D1%82%D1%83%D1%80%D1%8B%20%D0%A0%D0%BE%D1%81%D1%81%D0%B8%D0%B9%D1%81%D0%BA%D0%BE%D0%B9%20%D0%A4%D0%B5%D0%B4%D0%B5%D1%80%D0%B0%D1%86%D0%B8%D0%B8%20-%20%C2%AB%D0%9F%D0%BB%D0%B0%D0%BA%D0%B0%D1%82%D1%8B%20%D0%B2%D0%BE%D0%B9%D0%BD%D1%8B.%20%D0%9D%D0%B0%20%D0%BF%D1%83%D1%82%D0%B8%20%D0%BA%20%D0%92%D0%B5%D0%BB%D0%B8%D0%BA%D0%BE%D0%B9%20%D0%9F%D0%BE%D0%B1%D0%B5%D0%B4%D0%B5%C2%BB" TargetMode="External"/><Relationship Id="rId52" Type="http://schemas.openxmlformats.org/officeDocument/2006/relationships/hyperlink" Target="mailto:ecomuzeum@yandex.ru" TargetMode="External"/><Relationship Id="rId60" Type="http://schemas.openxmlformats.org/officeDocument/2006/relationships/image" Target="media/image28.jpeg"/><Relationship Id="rId65" Type="http://schemas.openxmlformats.org/officeDocument/2006/relationships/image" Target="media/image31.jpeg"/><Relationship Id="rId73" Type="http://schemas.openxmlformats.org/officeDocument/2006/relationships/hyperlink" Target="mailto:kora64@tgl.ru" TargetMode="External"/><Relationship Id="rId78" Type="http://schemas.openxmlformats.org/officeDocument/2006/relationships/hyperlink" Target="mailto:st.razina-93@bk.ru" TargetMode="External"/><Relationship Id="rId81" Type="http://schemas.openxmlformats.org/officeDocument/2006/relationships/hyperlink" Target="mailto:tornadioni@yandex.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90B944-D346-45B5-906E-CE47D950CF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31</Pages>
  <Words>11765</Words>
  <Characters>67066</Characters>
  <Application>Microsoft Office Word</Application>
  <DocSecurity>0</DocSecurity>
  <Lines>558</Lines>
  <Paragraphs>157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78674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DHM</cp:lastModifiedBy>
  <cp:revision>21</cp:revision>
  <cp:lastPrinted>2015-04-16T13:31:00Z</cp:lastPrinted>
  <dcterms:created xsi:type="dcterms:W3CDTF">2015-05-07T11:25:00Z</dcterms:created>
  <dcterms:modified xsi:type="dcterms:W3CDTF">2015-05-07T12:49:00Z</dcterms:modified>
</cp:coreProperties>
</file>