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91" w:rsidRPr="008E5BDC" w:rsidRDefault="00E37B91" w:rsidP="00E37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E5BDC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Программа круглого стола для субъектов малого и среднего предпринимательства </w:t>
      </w:r>
    </w:p>
    <w:p w:rsidR="00E37B91" w:rsidRDefault="00E37B91" w:rsidP="00E37B91">
      <w:pPr>
        <w:pStyle w:val="ab"/>
        <w:jc w:val="center"/>
        <w:rPr>
          <w:rFonts w:ascii="Times New Roman" w:eastAsia="Times New Roman" w:hAnsi="Times New Roman" w:cs="Times New Roman"/>
          <w:sz w:val="24"/>
        </w:rPr>
      </w:pPr>
      <w:r w:rsidRPr="008E5BDC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«Меры государственной поддержки МСП</w:t>
      </w:r>
      <w:r w:rsidRPr="00E37B9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8E5BDC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Самарской области»</w:t>
      </w:r>
    </w:p>
    <w:p w:rsidR="008641E2" w:rsidRDefault="00E37B91" w:rsidP="0045018A">
      <w:pPr>
        <w:pStyle w:val="ab"/>
        <w:ind w:left="142"/>
        <w:rPr>
          <w:rFonts w:ascii="Times New Roman" w:eastAsia="Times New Roman" w:hAnsi="Times New Roman" w:cs="Times New Roman"/>
          <w:sz w:val="24"/>
        </w:rPr>
      </w:pPr>
      <w:r w:rsidRPr="00E37B91">
        <w:rPr>
          <w:rFonts w:ascii="Times New Roman" w:eastAsia="Times New Roman" w:hAnsi="Times New Roman" w:cs="Times New Roman"/>
          <w:sz w:val="24"/>
        </w:rPr>
        <w:t xml:space="preserve">Дата: </w:t>
      </w:r>
      <w:r w:rsidR="008304BB" w:rsidRPr="004C3ACC">
        <w:rPr>
          <w:rFonts w:ascii="Times New Roman" w:eastAsia="Times New Roman" w:hAnsi="Times New Roman" w:cs="Times New Roman"/>
          <w:b/>
          <w:sz w:val="24"/>
        </w:rPr>
        <w:t>25</w:t>
      </w:r>
      <w:r w:rsidRPr="004C3ACC">
        <w:rPr>
          <w:rFonts w:ascii="Times New Roman" w:eastAsia="Times New Roman" w:hAnsi="Times New Roman" w:cs="Times New Roman"/>
          <w:b/>
          <w:sz w:val="24"/>
        </w:rPr>
        <w:t xml:space="preserve"> апреля 20</w:t>
      </w:r>
      <w:r w:rsidR="008304BB" w:rsidRPr="004C3ACC">
        <w:rPr>
          <w:rFonts w:ascii="Times New Roman" w:eastAsia="Times New Roman" w:hAnsi="Times New Roman" w:cs="Times New Roman"/>
          <w:b/>
          <w:sz w:val="24"/>
        </w:rPr>
        <w:t>18</w:t>
      </w:r>
      <w:r w:rsidRPr="00E37B91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E37B91" w:rsidRDefault="002C488C" w:rsidP="0045018A">
      <w:pPr>
        <w:pStyle w:val="ab"/>
        <w:ind w:lef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="00E37B91" w:rsidRPr="00E37B91">
        <w:rPr>
          <w:rFonts w:ascii="Times New Roman" w:eastAsia="Times New Roman" w:hAnsi="Times New Roman" w:cs="Times New Roman"/>
          <w:sz w:val="24"/>
        </w:rPr>
        <w:t xml:space="preserve">есто проведения: </w:t>
      </w:r>
      <w:r>
        <w:rPr>
          <w:rFonts w:ascii="Times New Roman" w:eastAsia="Times New Roman" w:hAnsi="Times New Roman" w:cs="Times New Roman"/>
          <w:sz w:val="24"/>
        </w:rPr>
        <w:t xml:space="preserve">г. Тольятти, </w:t>
      </w:r>
      <w:r w:rsidR="00E37B91" w:rsidRPr="00E37B91">
        <w:rPr>
          <w:rFonts w:ascii="Times New Roman" w:eastAsia="Times New Roman" w:hAnsi="Times New Roman" w:cs="Times New Roman"/>
          <w:sz w:val="24"/>
        </w:rPr>
        <w:t>Южное шоссе, 165,</w:t>
      </w:r>
      <w:r w:rsidR="004501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технопарк «Жигулевская долина»</w:t>
      </w:r>
    </w:p>
    <w:p w:rsidR="0045018A" w:rsidRDefault="0045018A" w:rsidP="0045018A">
      <w:pPr>
        <w:pStyle w:val="ab"/>
        <w:ind w:firstLine="4242"/>
        <w:rPr>
          <w:rFonts w:ascii="Times New Roman" w:eastAsia="Times New Roman" w:hAnsi="Times New Roman" w:cs="Times New Roman"/>
          <w:sz w:val="24"/>
        </w:rPr>
      </w:pPr>
    </w:p>
    <w:p w:rsidR="0045018A" w:rsidRDefault="0045018A" w:rsidP="0045018A">
      <w:pPr>
        <w:pStyle w:val="ab"/>
        <w:ind w:left="142"/>
        <w:rPr>
          <w:rFonts w:ascii="Times New Roman" w:eastAsia="Times New Roman" w:hAnsi="Times New Roman" w:cs="Times New Roman"/>
          <w:sz w:val="24"/>
        </w:rPr>
      </w:pPr>
      <w:r w:rsidRPr="0045018A">
        <w:rPr>
          <w:rFonts w:ascii="Times New Roman" w:eastAsia="Times New Roman" w:hAnsi="Times New Roman" w:cs="Times New Roman"/>
          <w:sz w:val="24"/>
        </w:rPr>
        <w:t>Рег</w:t>
      </w:r>
      <w:r>
        <w:rPr>
          <w:rFonts w:ascii="Times New Roman" w:eastAsia="Times New Roman" w:hAnsi="Times New Roman" w:cs="Times New Roman"/>
          <w:sz w:val="24"/>
        </w:rPr>
        <w:t xml:space="preserve">истрация участников/докладчиков: </w:t>
      </w:r>
      <w:hyperlink r:id="rId8" w:history="1">
        <w:r w:rsidRPr="0036058F">
          <w:rPr>
            <w:rStyle w:val="aa"/>
            <w:rFonts w:ascii="Times New Roman" w:eastAsia="Times New Roman" w:hAnsi="Times New Roman" w:cs="Times New Roman"/>
            <w:sz w:val="24"/>
          </w:rPr>
          <w:t>cik63.ru</w:t>
        </w:r>
      </w:hyperlink>
      <w:bookmarkStart w:id="0" w:name="_GoBack"/>
      <w:bookmarkEnd w:id="0"/>
    </w:p>
    <w:p w:rsidR="0045018A" w:rsidRPr="00E749C5" w:rsidRDefault="00F11232" w:rsidP="0045018A">
      <w:pPr>
        <w:pStyle w:val="ab"/>
        <w:ind w:left="4111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5018A" w:rsidRPr="00E749C5">
          <w:rPr>
            <w:rStyle w:val="aa"/>
            <w:rFonts w:ascii="Times New Roman" w:hAnsi="Times New Roman" w:cs="Times New Roman"/>
            <w:sz w:val="24"/>
            <w:szCs w:val="24"/>
          </w:rPr>
          <w:t>dolinatlt.ru/</w:t>
        </w:r>
      </w:hyperlink>
      <w:r w:rsidR="0045018A" w:rsidRPr="00E749C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45018A" w:rsidRPr="00E749C5" w:rsidRDefault="00F11232" w:rsidP="0045018A">
      <w:pPr>
        <w:pStyle w:val="ab"/>
        <w:ind w:left="4111"/>
        <w:rPr>
          <w:rStyle w:val="aa"/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45018A" w:rsidRPr="00E749C5">
          <w:rPr>
            <w:rStyle w:val="aa"/>
            <w:rFonts w:ascii="Times New Roman" w:hAnsi="Times New Roman" w:cs="Times New Roman"/>
            <w:sz w:val="24"/>
            <w:szCs w:val="24"/>
          </w:rPr>
          <w:t>businesssupport.ticketforevent.com/</w:t>
        </w:r>
      </w:hyperlink>
      <w:r w:rsidR="0045018A" w:rsidRPr="00E749C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47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5896"/>
        <w:gridCol w:w="6905"/>
      </w:tblGrid>
      <w:tr w:rsidR="00E37B91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Default="00E37B91" w:rsidP="002A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10:40 – 10:55</w:t>
            </w:r>
          </w:p>
        </w:tc>
        <w:tc>
          <w:tcPr>
            <w:tcW w:w="1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Pr="000F4811" w:rsidRDefault="00E37B91" w:rsidP="002A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4811">
              <w:rPr>
                <w:rFonts w:ascii="Times New Roman" w:eastAsia="Times New Roman" w:hAnsi="Times New Roman" w:cs="Times New Roman"/>
                <w:sz w:val="24"/>
              </w:rPr>
              <w:t xml:space="preserve">Регистрация участников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круглого стола</w:t>
            </w:r>
          </w:p>
          <w:p w:rsidR="00E37B91" w:rsidRPr="00E21D59" w:rsidRDefault="00E41922" w:rsidP="00E4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Главный корпус</w:t>
            </w:r>
            <w:r w:rsidR="00E37B91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E37B9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этаж</w:t>
            </w:r>
          </w:p>
        </w:tc>
      </w:tr>
      <w:tr w:rsidR="00E37B91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Pr="0020272B" w:rsidRDefault="00E37B91" w:rsidP="002A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F6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11:00</w:t>
            </w:r>
          </w:p>
        </w:tc>
        <w:tc>
          <w:tcPr>
            <w:tcW w:w="1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Pr="0020272B" w:rsidRDefault="00E37B91" w:rsidP="002A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</w:t>
            </w:r>
            <w:r w:rsidRPr="00202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приветственное </w:t>
            </w:r>
            <w:r w:rsidRPr="00202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E37B91" w:rsidRPr="00153339" w:rsidRDefault="00E37B91" w:rsidP="002A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B5CF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Первый заместитель директора ГАУ «ЦИК СО» – Руководитель РЦИ, Серов К.Л.</w:t>
            </w:r>
            <w:r w:rsidRPr="006B5C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*</w:t>
            </w:r>
          </w:p>
        </w:tc>
      </w:tr>
      <w:tr w:rsidR="00E37B91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Pr="007E627D" w:rsidRDefault="00E37B91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11:1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Pr="00F512C2" w:rsidRDefault="00E40BDD" w:rsidP="00E4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т</w:t>
            </w:r>
            <w:r w:rsidR="00E37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ема доклада: </w:t>
            </w:r>
            <w:r w:rsidR="00E37B91" w:rsidRPr="007E361D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E37B91">
              <w:rPr>
                <w:rFonts w:ascii="Times New Roman" w:hAnsi="Times New Roman" w:cs="Times New Roman"/>
                <w:sz w:val="24"/>
                <w:szCs w:val="24"/>
              </w:rPr>
              <w:t xml:space="preserve">ддержка экспортёров и </w:t>
            </w:r>
            <w:proofErr w:type="spellStart"/>
            <w:r w:rsidR="00E37B91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r w:rsidR="00E37B91" w:rsidRPr="007E361D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spellEnd"/>
            <w:r w:rsidR="00E37B91" w:rsidRPr="007E361D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</w:t>
            </w:r>
            <w:r w:rsidR="00AF1A81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="00E37B91" w:rsidRPr="007E3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B91" w:rsidRPr="005256C8" w:rsidRDefault="005256C8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E37B91" w:rsidRPr="00E1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7B91" w:rsidRPr="00E16084">
              <w:rPr>
                <w:rFonts w:ascii="Times New Roman" w:hAnsi="Times New Roman" w:cs="Times New Roman"/>
                <w:sz w:val="24"/>
                <w:szCs w:val="24"/>
              </w:rPr>
              <w:t>бособленно</w:t>
            </w:r>
            <w:r w:rsidR="00E37B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37B91" w:rsidRPr="00E1608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E37B91">
              <w:rPr>
                <w:rFonts w:ascii="Times New Roman" w:hAnsi="Times New Roman" w:cs="Times New Roman"/>
                <w:sz w:val="24"/>
                <w:szCs w:val="24"/>
              </w:rPr>
              <w:t>я Российского экспортного центра</w:t>
            </w:r>
            <w:r w:rsidR="00E37B91" w:rsidRPr="00E16084">
              <w:rPr>
                <w:rFonts w:ascii="Times New Roman" w:hAnsi="Times New Roman" w:cs="Times New Roman"/>
                <w:sz w:val="24"/>
                <w:szCs w:val="24"/>
              </w:rPr>
              <w:t xml:space="preserve"> в г. Самаре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E627D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– 11:20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Default="00E40BDD" w:rsidP="00D10A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E41922" w:rsidRPr="007E36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Меры п</w:t>
            </w:r>
            <w:r w:rsidR="00E41922" w:rsidRPr="007E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 xml:space="preserve">ддержки </w:t>
            </w:r>
            <w:r w:rsidR="00E41922" w:rsidRPr="007E361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41922" w:rsidRPr="007E361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1922" w:rsidRPr="007E361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звития предпринимательства</w:t>
            </w:r>
            <w:r w:rsidR="00AF1A8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F1A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F1A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D71">
              <w:rPr>
                <w:rFonts w:ascii="Times New Roman" w:hAnsi="Times New Roman" w:cs="Times New Roman"/>
                <w:sz w:val="24"/>
                <w:szCs w:val="24"/>
              </w:rPr>
              <w:t>услуги для</w:t>
            </w:r>
            <w:r w:rsidR="00362D71">
              <w:t xml:space="preserve"> </w:t>
            </w:r>
            <w:r w:rsidR="00362D71" w:rsidRPr="00362D71">
              <w:rPr>
                <w:rFonts w:ascii="Times New Roman" w:hAnsi="Times New Roman" w:cs="Times New Roman"/>
                <w:sz w:val="24"/>
                <w:szCs w:val="24"/>
              </w:rPr>
              <w:t>экспортеров</w:t>
            </w:r>
            <w:r w:rsidR="00362D71">
              <w:rPr>
                <w:rFonts w:ascii="Times New Roman" w:hAnsi="Times New Roman" w:cs="Times New Roman"/>
                <w:sz w:val="24"/>
                <w:szCs w:val="24"/>
              </w:rPr>
              <w:t xml:space="preserve"> в Самарской области</w:t>
            </w:r>
            <w:r w:rsidR="00E41922" w:rsidRPr="007E3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E16084" w:rsidRDefault="005256C8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BB" w:rsidRPr="007E361D">
              <w:rPr>
                <w:rFonts w:ascii="Times New Roman" w:hAnsi="Times New Roman" w:cs="Times New Roman"/>
                <w:sz w:val="24"/>
                <w:szCs w:val="24"/>
              </w:rPr>
              <w:t>фонда "Региональный центр ра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звития предпринимательства" Самарской</w:t>
            </w:r>
            <w:r w:rsidR="008304BB" w:rsidRPr="007E361D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Default="008304BB" w:rsidP="00E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Default="00E40BDD" w:rsidP="00E419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 w:rsidRPr="00DC2E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922" w:rsidRPr="00E41922">
              <w:rPr>
                <w:rFonts w:ascii="Times New Roman" w:hAnsi="Times New Roman" w:cs="Times New Roman"/>
                <w:sz w:val="24"/>
                <w:szCs w:val="24"/>
              </w:rPr>
              <w:t>нвестиционный консалтинг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922" w:rsidRPr="00E41922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приоритетами деятельности компаний</w:t>
            </w:r>
            <w:r w:rsidR="008304BB" w:rsidRPr="00DC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E361D" w:rsidRDefault="005256C8" w:rsidP="00E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E41922" w:rsidRPr="00E41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BB" w:rsidRPr="00B13DAA">
              <w:rPr>
                <w:rFonts w:ascii="Times New Roman" w:hAnsi="Times New Roman" w:cs="Times New Roman"/>
                <w:sz w:val="24"/>
                <w:szCs w:val="24"/>
              </w:rPr>
              <w:t>Некоммерческ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304BB" w:rsidRPr="00B13DAA">
              <w:rPr>
                <w:rFonts w:ascii="Times New Roman" w:hAnsi="Times New Roman" w:cs="Times New Roman"/>
                <w:sz w:val="24"/>
                <w:szCs w:val="24"/>
              </w:rPr>
              <w:t xml:space="preserve"> унитарн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304BB" w:rsidRPr="00B13D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304BB" w:rsidRPr="00B13DAA">
              <w:rPr>
                <w:rFonts w:ascii="Times New Roman" w:hAnsi="Times New Roman" w:cs="Times New Roman"/>
                <w:sz w:val="24"/>
                <w:szCs w:val="24"/>
              </w:rPr>
              <w:t>Фонд «Агентство по привлечению инвестиций Самарской области»</w:t>
            </w:r>
          </w:p>
        </w:tc>
      </w:tr>
      <w:tr w:rsidR="00E41922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22" w:rsidRDefault="00E41922" w:rsidP="00E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22" w:rsidRDefault="00E40BDD" w:rsidP="00E419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E41922" w:rsidRPr="00DC2E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1922" w:rsidRPr="00B13DAA">
              <w:rPr>
                <w:rFonts w:ascii="Times New Roman" w:hAnsi="Times New Roman" w:cs="Times New Roman"/>
                <w:sz w:val="24"/>
                <w:szCs w:val="24"/>
              </w:rPr>
              <w:t xml:space="preserve">арантийное обеспечение </w:t>
            </w:r>
            <w:r w:rsidR="00E41922" w:rsidRPr="00E41922">
              <w:rPr>
                <w:rFonts w:ascii="Times New Roman" w:hAnsi="Times New Roman" w:cs="Times New Roman"/>
                <w:sz w:val="24"/>
                <w:szCs w:val="24"/>
              </w:rPr>
              <w:t>деятельности компаний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E41922" w:rsidRPr="00DC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22" w:rsidRPr="00B13DAA" w:rsidRDefault="005256C8" w:rsidP="00525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Pr="00E1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922" w:rsidRPr="000A23D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Акционерного общества </w:t>
            </w:r>
            <w:proofErr w:type="spellStart"/>
            <w:r w:rsidR="00E41922" w:rsidRPr="000A23D5">
              <w:rPr>
                <w:rFonts w:ascii="Times New Roman" w:hAnsi="Times New Roman" w:cs="Times New Roman"/>
                <w:sz w:val="24"/>
                <w:szCs w:val="24"/>
              </w:rPr>
              <w:t>микрокрединой</w:t>
            </w:r>
            <w:proofErr w:type="spellEnd"/>
            <w:r w:rsidR="00E41922" w:rsidRPr="000A23D5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«Гарантийный фонд Самарской области»</w:t>
            </w:r>
          </w:p>
        </w:tc>
      </w:tr>
      <w:tr w:rsidR="00E41922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22" w:rsidRDefault="00E41922" w:rsidP="00E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11:50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22" w:rsidRDefault="00E40BDD" w:rsidP="006A19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E41922" w:rsidRPr="00DC2E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Займы</w:t>
            </w:r>
            <w:r w:rsidR="00E41922" w:rsidRPr="00B1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958">
              <w:rPr>
                <w:rFonts w:ascii="Times New Roman" w:hAnsi="Times New Roman" w:cs="Times New Roman"/>
                <w:sz w:val="24"/>
                <w:szCs w:val="24"/>
              </w:rPr>
              <w:t>для СМСП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958">
              <w:rPr>
                <w:rFonts w:ascii="Times New Roman" w:hAnsi="Times New Roman" w:cs="Times New Roman"/>
                <w:sz w:val="24"/>
                <w:szCs w:val="24"/>
              </w:rPr>
              <w:t xml:space="preserve">на различные 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  <w:r w:rsidR="00E41922" w:rsidRPr="00DC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22" w:rsidRPr="00B13DAA" w:rsidRDefault="005256C8" w:rsidP="00525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Pr="00E1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922" w:rsidRPr="00B13DAA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1922" w:rsidRPr="00B13DAA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микрофинансирования</w:t>
            </w:r>
            <w:r w:rsidR="00E41922" w:rsidRPr="000A23D5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512C2" w:rsidRDefault="008304BB" w:rsidP="00E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 w:rsidR="00E419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12:00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26E3D" w:rsidRDefault="00E40BDD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 w:rsidRPr="00751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государственной поддержки промышленных предприятий на федеральном и региональном уровнях</w:t>
            </w:r>
            <w:r w:rsidR="008304BB" w:rsidRPr="00751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04BB" w:rsidRPr="00C61CD8">
              <w:rPr>
                <w:rFonts w:ascii="Times New Roman" w:hAnsi="Times New Roman" w:cs="Times New Roman"/>
                <w:sz w:val="24"/>
                <w:szCs w:val="24"/>
              </w:rPr>
              <w:t>программы «Комплектующие изделия», «Лизинговые займы» и т.д.)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Default="00BA2E45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промышленности и технологий Самарской области</w:t>
            </w:r>
          </w:p>
          <w:p w:rsidR="008304BB" w:rsidRPr="00F512C2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512C2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12:15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Default="00E40BDD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поддержка СМСП» (</w:t>
            </w:r>
            <w:r w:rsidR="008304BB" w:rsidRPr="0006254E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04BB" w:rsidRPr="0006254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04BB" w:rsidRPr="00062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8304BB" w:rsidRPr="0006254E">
              <w:rPr>
                <w:rFonts w:ascii="Times New Roman" w:hAnsi="Times New Roman" w:cs="Times New Roman"/>
                <w:sz w:val="24"/>
                <w:szCs w:val="24"/>
              </w:rPr>
              <w:t>изнес-навигатор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», Единый реестр СМСП и т.д. –</w:t>
            </w:r>
            <w:r w:rsidR="008304BB" w:rsidRPr="00062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преимущества, возможности)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F0A66" w:rsidRDefault="007903D6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ГКУ СО </w:t>
            </w:r>
            <w:r w:rsidR="006C60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>Информационно-консалтингов</w:t>
            </w:r>
            <w:r w:rsidR="006C6064">
              <w:rPr>
                <w:rFonts w:ascii="Times New Roman" w:hAnsi="Times New Roman" w:cs="Times New Roman"/>
                <w:sz w:val="24"/>
                <w:szCs w:val="24"/>
              </w:rPr>
              <w:t>ое агентство Самарской области»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E627D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12:30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512C2" w:rsidRDefault="00E40BDD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 w:rsidRPr="00376B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4BB">
              <w:rPr>
                <w:rFonts w:ascii="Times New Roman" w:eastAsia="Times New Roman" w:hAnsi="Times New Roman" w:cs="Times New Roman"/>
                <w:sz w:val="24"/>
              </w:rPr>
              <w:t>Тольятти – Территория опережающего развития – условия и возможности</w:t>
            </w:r>
            <w:r w:rsidR="008304BB" w:rsidRPr="00376B6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512C2" w:rsidRDefault="001D24E1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1D24E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4E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E627D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12:45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512C2" w:rsidRDefault="00E40BDD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 w:rsidRPr="0036041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8304BB">
              <w:rPr>
                <w:rFonts w:ascii="Times New Roman" w:eastAsia="Times New Roman" w:hAnsi="Times New Roman" w:cs="Times New Roman"/>
                <w:sz w:val="24"/>
              </w:rPr>
              <w:t xml:space="preserve">Меры государственной поддержки субъектов малого и среднего предпринимательства в </w:t>
            </w:r>
            <w:proofErr w:type="spellStart"/>
            <w:r w:rsidR="008304BB">
              <w:rPr>
                <w:rFonts w:ascii="Times New Roman" w:eastAsia="Times New Roman" w:hAnsi="Times New Roman" w:cs="Times New Roman"/>
                <w:sz w:val="24"/>
              </w:rPr>
              <w:t>г.о</w:t>
            </w:r>
            <w:proofErr w:type="spellEnd"/>
            <w:r w:rsidR="008304BB">
              <w:rPr>
                <w:rFonts w:ascii="Times New Roman" w:eastAsia="Times New Roman" w:hAnsi="Times New Roman" w:cs="Times New Roman"/>
                <w:sz w:val="24"/>
              </w:rPr>
              <w:t>. Тольятти</w:t>
            </w:r>
            <w:r w:rsidR="008304BB" w:rsidRPr="0036041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F0A66" w:rsidRDefault="007F0A66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МАУ </w:t>
            </w:r>
            <w:proofErr w:type="spellStart"/>
            <w:r w:rsidR="008304B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304BB">
              <w:rPr>
                <w:rFonts w:ascii="Times New Roman" w:hAnsi="Times New Roman" w:cs="Times New Roman"/>
                <w:sz w:val="24"/>
                <w:szCs w:val="24"/>
              </w:rPr>
              <w:t>. Тольятти «Агентство экономического развития»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E627D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13:10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F512C2" w:rsidRDefault="00E40BDD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 w:rsidRPr="00376B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4BB">
              <w:rPr>
                <w:rFonts w:ascii="Times New Roman" w:eastAsia="Times New Roman" w:hAnsi="Times New Roman" w:cs="Times New Roman"/>
                <w:sz w:val="24"/>
              </w:rPr>
              <w:t>Технопарк «Жигулевская долина», меры поддержки резидентов</w:t>
            </w:r>
            <w:r w:rsidR="008304BB" w:rsidRPr="00376B6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9640B" w:rsidRDefault="007F0A66" w:rsidP="007F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8304BB" w:rsidRPr="0079640B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BB" w:rsidRPr="0079640B">
              <w:rPr>
                <w:rFonts w:ascii="Times New Roman" w:hAnsi="Times New Roman" w:cs="Times New Roman"/>
                <w:sz w:val="24"/>
                <w:szCs w:val="24"/>
              </w:rPr>
              <w:t>по управлению и развитию технопарков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ГАУ «ЦИК СО»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7E627D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13:20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49685D" w:rsidRDefault="00E40BDD" w:rsidP="008304B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тема доклада: </w:t>
            </w:r>
            <w:r w:rsidR="008304BB" w:rsidRPr="00376B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4BB">
              <w:rPr>
                <w:rFonts w:ascii="Times New Roman" w:eastAsia="Times New Roman" w:hAnsi="Times New Roman" w:cs="Times New Roman"/>
                <w:sz w:val="24"/>
              </w:rPr>
              <w:t>Центры компетенций как форма поддержки производственных СМСП</w:t>
            </w:r>
            <w:r w:rsidR="008304BB" w:rsidRPr="00376B6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8304BB">
              <w:rPr>
                <w:rFonts w:ascii="Times New Roman" w:eastAsia="Times New Roman" w:hAnsi="Times New Roman" w:cs="Times New Roman"/>
                <w:sz w:val="24"/>
              </w:rPr>
              <w:t xml:space="preserve"> (РЦИ, ЦССИ, РЦК по производительности труда)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4BB" w:rsidRPr="00376B62" w:rsidRDefault="007F0A66" w:rsidP="007F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8304BB" w:rsidRPr="0079640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егионального центра инжиниринга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04BB">
              <w:rPr>
                <w:rFonts w:ascii="Times New Roman" w:hAnsi="Times New Roman" w:cs="Times New Roman"/>
                <w:sz w:val="24"/>
                <w:szCs w:val="24"/>
              </w:rPr>
              <w:t xml:space="preserve"> «ЦИК СО»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tcMar>
              <w:left w:w="108" w:type="dxa"/>
              <w:right w:w="108" w:type="dxa"/>
            </w:tcMar>
          </w:tcPr>
          <w:p w:rsidR="008304BB" w:rsidRPr="00670D29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0D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0D29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D2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tcMar>
              <w:left w:w="108" w:type="dxa"/>
              <w:right w:w="108" w:type="dxa"/>
            </w:tcMar>
          </w:tcPr>
          <w:p w:rsidR="008304BB" w:rsidRPr="00376B62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99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ЗАКЛЮЧИТЕЛЬНОЕ СЛОВО</w:t>
            </w:r>
            <w:r w:rsidR="0099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ОБСУЖДЕНИЕ ВОПРОСОВ</w:t>
            </w:r>
          </w:p>
        </w:tc>
      </w:tr>
      <w:tr w:rsidR="008304BB" w:rsidTr="002A3D51">
        <w:trPr>
          <w:cantSplit/>
          <w:trHeight w:val="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tcMar>
              <w:left w:w="108" w:type="dxa"/>
              <w:right w:w="108" w:type="dxa"/>
            </w:tcMar>
          </w:tcPr>
          <w:p w:rsidR="008304BB" w:rsidRPr="00670D29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tcMar>
              <w:left w:w="108" w:type="dxa"/>
              <w:right w:w="108" w:type="dxa"/>
            </w:tcMar>
          </w:tcPr>
          <w:p w:rsidR="008304BB" w:rsidRDefault="008304BB" w:rsidP="008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департамента развития предпринимательства</w:t>
            </w:r>
            <w:r w:rsidR="0072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СО</w:t>
            </w:r>
          </w:p>
          <w:p w:rsidR="008304BB" w:rsidRPr="00376B62" w:rsidRDefault="008304BB" w:rsidP="008304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40B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Ирина Ивановна</w:t>
            </w:r>
            <w:r w:rsidRPr="0020272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E37B91" w:rsidRPr="0045018A" w:rsidRDefault="00E37B91" w:rsidP="006C0C67">
      <w:pPr>
        <w:pStyle w:val="ab"/>
        <w:rPr>
          <w:rFonts w:ascii="Times New Roman" w:eastAsia="Times New Roman" w:hAnsi="Times New Roman" w:cs="Times New Roman"/>
          <w:sz w:val="24"/>
        </w:rPr>
      </w:pPr>
    </w:p>
    <w:p w:rsidR="0045018A" w:rsidRDefault="0045018A" w:rsidP="0045018A">
      <w:pPr>
        <w:pStyle w:val="ab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37B91" w:rsidRPr="0045018A" w:rsidRDefault="0045018A" w:rsidP="0045018A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4501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итогам регистрации необходимо распечатать регистрационный билет</w:t>
      </w:r>
    </w:p>
    <w:sectPr w:rsidR="00E37B91" w:rsidRPr="0045018A" w:rsidSect="008304B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0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32" w:rsidRDefault="00F11232" w:rsidP="00E02AEB">
      <w:pPr>
        <w:spacing w:after="0" w:line="240" w:lineRule="auto"/>
      </w:pPr>
      <w:r>
        <w:separator/>
      </w:r>
    </w:p>
  </w:endnote>
  <w:endnote w:type="continuationSeparator" w:id="0">
    <w:p w:rsidR="00F11232" w:rsidRDefault="00F11232" w:rsidP="00E0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632"/>
      <w:docPartObj>
        <w:docPartGallery w:val="Page Numbers (Bottom of Page)"/>
        <w:docPartUnique/>
      </w:docPartObj>
    </w:sdtPr>
    <w:sdtEndPr/>
    <w:sdtContent>
      <w:p w:rsidR="008304BB" w:rsidRDefault="006C0C67" w:rsidP="006C0C67">
        <w:pPr>
          <w:pStyle w:val="ab"/>
          <w:rPr>
            <w:rFonts w:ascii="Times New Roman" w:eastAsia="Times New Roman" w:hAnsi="Times New Roman" w:cs="Times New Roman"/>
            <w:i/>
            <w:sz w:val="24"/>
          </w:rPr>
        </w:pPr>
        <w:r w:rsidRPr="006C0C67">
          <w:rPr>
            <w:rFonts w:ascii="Times New Roman" w:eastAsia="Times New Roman" w:hAnsi="Times New Roman" w:cs="Times New Roman"/>
            <w:i/>
            <w:sz w:val="24"/>
          </w:rPr>
          <w:t>*</w:t>
        </w:r>
        <w:r w:rsidR="008304BB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  <w:r w:rsidRPr="006C0C67">
          <w:rPr>
            <w:rFonts w:ascii="Times New Roman" w:eastAsia="Times New Roman" w:hAnsi="Times New Roman" w:cs="Times New Roman"/>
            <w:i/>
            <w:sz w:val="24"/>
          </w:rPr>
          <w:t>Подтвердили участие</w:t>
        </w:r>
      </w:p>
      <w:p w:rsidR="00E07600" w:rsidRDefault="00053911" w:rsidP="008A5228">
        <w:pPr>
          <w:pStyle w:val="ab"/>
          <w:jc w:val="right"/>
        </w:pPr>
        <w:r w:rsidRPr="001109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7600" w:rsidRPr="001109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09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4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09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947"/>
      <w:docPartObj>
        <w:docPartGallery w:val="Page Numbers (Bottom of Page)"/>
        <w:docPartUnique/>
      </w:docPartObj>
    </w:sdtPr>
    <w:sdtEndPr/>
    <w:sdtContent>
      <w:p w:rsidR="002B29C0" w:rsidRDefault="00053911">
        <w:pPr>
          <w:pStyle w:val="a5"/>
          <w:jc w:val="right"/>
        </w:pPr>
        <w:r w:rsidRPr="002B29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29C0" w:rsidRPr="002B29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29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49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B29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29C0" w:rsidRDefault="002B29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32" w:rsidRDefault="00F11232" w:rsidP="00E02AEB">
      <w:pPr>
        <w:spacing w:after="0" w:line="240" w:lineRule="auto"/>
      </w:pPr>
      <w:r>
        <w:separator/>
      </w:r>
    </w:p>
  </w:footnote>
  <w:footnote w:type="continuationSeparator" w:id="0">
    <w:p w:rsidR="00F11232" w:rsidRDefault="00F11232" w:rsidP="00E0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C0" w:rsidRDefault="00E07600">
    <w:pPr>
      <w:pStyle w:val="a3"/>
    </w:pPr>
    <w:r>
      <w:t xml:space="preserve">     </w:t>
    </w:r>
    <w:r w:rsidR="00254CD4">
      <w:t xml:space="preserve">    </w:t>
    </w:r>
  </w:p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7"/>
      <w:gridCol w:w="2957"/>
      <w:gridCol w:w="2957"/>
      <w:gridCol w:w="2577"/>
      <w:gridCol w:w="3338"/>
    </w:tblGrid>
    <w:tr w:rsidR="002B29C0" w:rsidTr="002B29C0">
      <w:trPr>
        <w:jc w:val="center"/>
      </w:trPr>
      <w:tc>
        <w:tcPr>
          <w:tcW w:w="2957" w:type="dxa"/>
        </w:tcPr>
        <w:p w:rsidR="002B29C0" w:rsidRDefault="002B29C0" w:rsidP="003A47CD">
          <w:pPr>
            <w:pStyle w:val="a3"/>
          </w:pPr>
        </w:p>
      </w:tc>
      <w:tc>
        <w:tcPr>
          <w:tcW w:w="2957" w:type="dxa"/>
        </w:tcPr>
        <w:p w:rsidR="002B29C0" w:rsidRDefault="002B29C0" w:rsidP="003A47CD">
          <w:pPr>
            <w:pStyle w:val="a3"/>
          </w:pPr>
        </w:p>
      </w:tc>
      <w:tc>
        <w:tcPr>
          <w:tcW w:w="2957" w:type="dxa"/>
        </w:tcPr>
        <w:p w:rsidR="002B29C0" w:rsidRDefault="002B29C0" w:rsidP="003A47CD">
          <w:pPr>
            <w:pStyle w:val="a3"/>
          </w:pPr>
        </w:p>
        <w:p w:rsidR="002B29C0" w:rsidRDefault="002B29C0" w:rsidP="003A47CD">
          <w:pPr>
            <w:pStyle w:val="a3"/>
          </w:pPr>
        </w:p>
      </w:tc>
      <w:tc>
        <w:tcPr>
          <w:tcW w:w="2577" w:type="dxa"/>
        </w:tcPr>
        <w:p w:rsidR="002B29C0" w:rsidRDefault="002B29C0" w:rsidP="003A47CD">
          <w:pPr>
            <w:pStyle w:val="a3"/>
          </w:pPr>
        </w:p>
      </w:tc>
      <w:tc>
        <w:tcPr>
          <w:tcW w:w="3338" w:type="dxa"/>
        </w:tcPr>
        <w:p w:rsidR="002B29C0" w:rsidRDefault="002B29C0" w:rsidP="002B29C0">
          <w:pPr>
            <w:pStyle w:val="a3"/>
            <w:jc w:val="right"/>
          </w:pPr>
        </w:p>
      </w:tc>
    </w:tr>
  </w:tbl>
  <w:p w:rsidR="00E07600" w:rsidRDefault="00E076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158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2"/>
      <w:gridCol w:w="2626"/>
      <w:gridCol w:w="2773"/>
      <w:gridCol w:w="3503"/>
      <w:gridCol w:w="3215"/>
      <w:gridCol w:w="1796"/>
    </w:tblGrid>
    <w:tr w:rsidR="00E16084" w:rsidTr="00E37B91">
      <w:trPr>
        <w:trHeight w:val="1312"/>
        <w:jc w:val="center"/>
      </w:trPr>
      <w:tc>
        <w:tcPr>
          <w:tcW w:w="1942" w:type="dxa"/>
        </w:tcPr>
        <w:p w:rsidR="00E16084" w:rsidRDefault="00E16084" w:rsidP="003A47CD">
          <w:pPr>
            <w:pStyle w:val="a3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85FD45E" wp14:editId="5F62C9CD">
                <wp:extent cx="1076325" cy="1050072"/>
                <wp:effectExtent l="0" t="0" r="0" b="0"/>
                <wp:docPr id="236" name="Рисунок 3" descr="скачанные файл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качанные файлы.jpg"/>
                        <pic:cNvPicPr/>
                      </pic:nvPicPr>
                      <pic:blipFill rotWithShape="1">
                        <a:blip r:embed="rId1"/>
                        <a:srcRect l="16380" t="9708" r="12931" b="12622"/>
                        <a:stretch/>
                      </pic:blipFill>
                      <pic:spPr bwMode="auto">
                        <a:xfrm>
                          <a:off x="0" y="0"/>
                          <a:ext cx="1093396" cy="1066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6" w:type="dxa"/>
        </w:tcPr>
        <w:p w:rsidR="00E16084" w:rsidRDefault="00E16084" w:rsidP="003A47CD">
          <w:pPr>
            <w:pStyle w:val="a3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BE4AB64" wp14:editId="3E900713">
                <wp:simplePos x="0" y="0"/>
                <wp:positionH relativeFrom="column">
                  <wp:posOffset>-53975</wp:posOffset>
                </wp:positionH>
                <wp:positionV relativeFrom="paragraph">
                  <wp:posOffset>272415</wp:posOffset>
                </wp:positionV>
                <wp:extent cx="1628775" cy="668412"/>
                <wp:effectExtent l="0" t="0" r="0" b="0"/>
                <wp:wrapNone/>
                <wp:docPr id="237" name="Рисунок 4" descr="cik_271_auto_5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k_271_auto_5_100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68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73" w:type="dxa"/>
        </w:tcPr>
        <w:p w:rsidR="00E16084" w:rsidRDefault="00E16084" w:rsidP="003A47CD">
          <w:pPr>
            <w:pStyle w:val="a3"/>
          </w:pPr>
        </w:p>
        <w:p w:rsidR="00E16084" w:rsidRDefault="00E16084" w:rsidP="003A47CD">
          <w:pPr>
            <w:pStyle w:val="a3"/>
          </w:pPr>
          <w:r>
            <w:rPr>
              <w:noProof/>
            </w:rPr>
            <w:drawing>
              <wp:inline distT="0" distB="0" distL="0" distR="0" wp14:anchorId="366C4589" wp14:editId="72B4663E">
                <wp:extent cx="1623695" cy="752805"/>
                <wp:effectExtent l="0" t="0" r="0" b="9525"/>
                <wp:docPr id="238" name="Рисунок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s.png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739" cy="784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3" w:type="dxa"/>
        </w:tcPr>
        <w:p w:rsidR="00E16084" w:rsidRDefault="00E16084" w:rsidP="003A47CD">
          <w:pPr>
            <w:pStyle w:val="a3"/>
          </w:pPr>
        </w:p>
        <w:p w:rsidR="00E16084" w:rsidRDefault="00E16084" w:rsidP="00E16084">
          <w:pPr>
            <w:pStyle w:val="a3"/>
            <w:tabs>
              <w:tab w:val="clear" w:pos="4677"/>
            </w:tabs>
          </w:pPr>
          <w:r>
            <w:rPr>
              <w:noProof/>
            </w:rPr>
            <w:drawing>
              <wp:inline distT="0" distB="0" distL="0" distR="0" wp14:anchorId="0DC351B0" wp14:editId="1921757A">
                <wp:extent cx="2001010" cy="619125"/>
                <wp:effectExtent l="0" t="0" r="0" b="0"/>
                <wp:docPr id="239" name="Рисунок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Без названия.png"/>
                        <pic:cNvPicPr/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688" cy="646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:rsidR="00E16084" w:rsidRDefault="00E16084" w:rsidP="003A47CD">
          <w:pPr>
            <w:pStyle w:val="a3"/>
          </w:pPr>
        </w:p>
        <w:p w:rsidR="00E16084" w:rsidRDefault="00E16084" w:rsidP="003A47CD">
          <w:pPr>
            <w:pStyle w:val="a3"/>
          </w:pPr>
          <w:r>
            <w:rPr>
              <w:noProof/>
            </w:rPr>
            <w:drawing>
              <wp:inline distT="0" distB="0" distL="0" distR="0" wp14:anchorId="33A48710" wp14:editId="49DE3E10">
                <wp:extent cx="1856104" cy="704850"/>
                <wp:effectExtent l="0" t="0" r="0" b="0"/>
                <wp:docPr id="240" name="Рисунок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76" cy="730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6" w:type="dxa"/>
        </w:tcPr>
        <w:p w:rsidR="00E16084" w:rsidRDefault="00E16084" w:rsidP="003A47CD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712469" cy="971550"/>
                <wp:effectExtent l="0" t="0" r="0" b="0"/>
                <wp:docPr id="241" name="Рисунок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s.jpg"/>
                        <pic:cNvPicPr/>
                      </pic:nvPicPr>
                      <pic:blipFill rotWithShape="1"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56" r="15111"/>
                        <a:stretch/>
                      </pic:blipFill>
                      <pic:spPr bwMode="auto">
                        <a:xfrm>
                          <a:off x="0" y="0"/>
                          <a:ext cx="743632" cy="1014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066E4" w:rsidRDefault="007066E4" w:rsidP="006B5C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BED"/>
    <w:multiLevelType w:val="multilevel"/>
    <w:tmpl w:val="D1426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22372"/>
    <w:multiLevelType w:val="multilevel"/>
    <w:tmpl w:val="E572C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B4773"/>
    <w:multiLevelType w:val="multilevel"/>
    <w:tmpl w:val="A5927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E0E12"/>
    <w:multiLevelType w:val="multilevel"/>
    <w:tmpl w:val="E752B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17D78"/>
    <w:multiLevelType w:val="multilevel"/>
    <w:tmpl w:val="68CE1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C0FDE"/>
    <w:multiLevelType w:val="multilevel"/>
    <w:tmpl w:val="B386B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87BD8"/>
    <w:multiLevelType w:val="multilevel"/>
    <w:tmpl w:val="D918F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B4303"/>
    <w:multiLevelType w:val="multilevel"/>
    <w:tmpl w:val="15DCF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A7DFE"/>
    <w:multiLevelType w:val="hybridMultilevel"/>
    <w:tmpl w:val="778CB11C"/>
    <w:lvl w:ilvl="0" w:tplc="6BC2941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006D6"/>
    <w:multiLevelType w:val="multilevel"/>
    <w:tmpl w:val="D1CAB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82877"/>
    <w:multiLevelType w:val="hybridMultilevel"/>
    <w:tmpl w:val="4AFC2E72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3AB4416F"/>
    <w:multiLevelType w:val="multilevel"/>
    <w:tmpl w:val="28907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A0A04"/>
    <w:multiLevelType w:val="multilevel"/>
    <w:tmpl w:val="F21A5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2E0D6E"/>
    <w:multiLevelType w:val="multilevel"/>
    <w:tmpl w:val="7BC6B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C2200E"/>
    <w:multiLevelType w:val="multilevel"/>
    <w:tmpl w:val="FB26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9192F"/>
    <w:multiLevelType w:val="hybridMultilevel"/>
    <w:tmpl w:val="A9F49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6780F"/>
    <w:multiLevelType w:val="hybridMultilevel"/>
    <w:tmpl w:val="3B3A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23376"/>
    <w:multiLevelType w:val="hybridMultilevel"/>
    <w:tmpl w:val="F086D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9E1"/>
    <w:multiLevelType w:val="multilevel"/>
    <w:tmpl w:val="C6787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8C1142"/>
    <w:multiLevelType w:val="hybridMultilevel"/>
    <w:tmpl w:val="C03C520A"/>
    <w:lvl w:ilvl="0" w:tplc="A490D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25CDD"/>
    <w:multiLevelType w:val="multilevel"/>
    <w:tmpl w:val="8E721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D11CC1"/>
    <w:multiLevelType w:val="multilevel"/>
    <w:tmpl w:val="9B1E6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A25EF3"/>
    <w:multiLevelType w:val="multilevel"/>
    <w:tmpl w:val="B49EA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34300C"/>
    <w:multiLevelType w:val="multilevel"/>
    <w:tmpl w:val="F85C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616FB2"/>
    <w:multiLevelType w:val="multilevel"/>
    <w:tmpl w:val="A48C3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8E4DDF"/>
    <w:multiLevelType w:val="hybridMultilevel"/>
    <w:tmpl w:val="65D2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B0C42"/>
    <w:multiLevelType w:val="hybridMultilevel"/>
    <w:tmpl w:val="CAF48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77338"/>
    <w:multiLevelType w:val="hybridMultilevel"/>
    <w:tmpl w:val="F0F80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4036E"/>
    <w:multiLevelType w:val="multilevel"/>
    <w:tmpl w:val="9908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E03B3F"/>
    <w:multiLevelType w:val="hybridMultilevel"/>
    <w:tmpl w:val="600C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21"/>
  </w:num>
  <w:num w:numId="5">
    <w:abstractNumId w:val="6"/>
  </w:num>
  <w:num w:numId="6">
    <w:abstractNumId w:val="20"/>
  </w:num>
  <w:num w:numId="7">
    <w:abstractNumId w:val="18"/>
  </w:num>
  <w:num w:numId="8">
    <w:abstractNumId w:val="5"/>
  </w:num>
  <w:num w:numId="9">
    <w:abstractNumId w:val="1"/>
  </w:num>
  <w:num w:numId="10">
    <w:abstractNumId w:val="22"/>
  </w:num>
  <w:num w:numId="11">
    <w:abstractNumId w:val="24"/>
  </w:num>
  <w:num w:numId="12">
    <w:abstractNumId w:val="28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7"/>
  </w:num>
  <w:num w:numId="23">
    <w:abstractNumId w:val="8"/>
  </w:num>
  <w:num w:numId="24">
    <w:abstractNumId w:val="15"/>
  </w:num>
  <w:num w:numId="25">
    <w:abstractNumId w:val="25"/>
  </w:num>
  <w:num w:numId="26">
    <w:abstractNumId w:val="27"/>
  </w:num>
  <w:num w:numId="27">
    <w:abstractNumId w:val="19"/>
  </w:num>
  <w:num w:numId="28">
    <w:abstractNumId w:val="26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E2"/>
    <w:rsid w:val="00001246"/>
    <w:rsid w:val="00005919"/>
    <w:rsid w:val="00006BFD"/>
    <w:rsid w:val="00020BC2"/>
    <w:rsid w:val="00037D20"/>
    <w:rsid w:val="00043E8C"/>
    <w:rsid w:val="00046212"/>
    <w:rsid w:val="00051568"/>
    <w:rsid w:val="00053911"/>
    <w:rsid w:val="0006254E"/>
    <w:rsid w:val="00094C3E"/>
    <w:rsid w:val="000965D8"/>
    <w:rsid w:val="000A23D5"/>
    <w:rsid w:val="000B1F90"/>
    <w:rsid w:val="000F2032"/>
    <w:rsid w:val="000F4811"/>
    <w:rsid w:val="00102265"/>
    <w:rsid w:val="00110937"/>
    <w:rsid w:val="00111488"/>
    <w:rsid w:val="00121061"/>
    <w:rsid w:val="00153339"/>
    <w:rsid w:val="00163798"/>
    <w:rsid w:val="00180DF9"/>
    <w:rsid w:val="001B3AEE"/>
    <w:rsid w:val="001B6984"/>
    <w:rsid w:val="001C330A"/>
    <w:rsid w:val="001D24E1"/>
    <w:rsid w:val="001E23B8"/>
    <w:rsid w:val="001F5575"/>
    <w:rsid w:val="0020272B"/>
    <w:rsid w:val="00213F8B"/>
    <w:rsid w:val="002155C8"/>
    <w:rsid w:val="002222F3"/>
    <w:rsid w:val="00223808"/>
    <w:rsid w:val="002321F2"/>
    <w:rsid w:val="002372DB"/>
    <w:rsid w:val="00241DE6"/>
    <w:rsid w:val="00254CD4"/>
    <w:rsid w:val="00261568"/>
    <w:rsid w:val="00272463"/>
    <w:rsid w:val="00276F6F"/>
    <w:rsid w:val="00297D42"/>
    <w:rsid w:val="002A02DA"/>
    <w:rsid w:val="002A6D4A"/>
    <w:rsid w:val="002B29C0"/>
    <w:rsid w:val="002B63FB"/>
    <w:rsid w:val="002B7663"/>
    <w:rsid w:val="002C488C"/>
    <w:rsid w:val="002D6391"/>
    <w:rsid w:val="002E1CDC"/>
    <w:rsid w:val="002E1CEB"/>
    <w:rsid w:val="002E513D"/>
    <w:rsid w:val="002F1FF5"/>
    <w:rsid w:val="002F4F5A"/>
    <w:rsid w:val="003127C2"/>
    <w:rsid w:val="00356DA4"/>
    <w:rsid w:val="00360411"/>
    <w:rsid w:val="00362D71"/>
    <w:rsid w:val="0036324C"/>
    <w:rsid w:val="003643B1"/>
    <w:rsid w:val="00370EE8"/>
    <w:rsid w:val="00376B62"/>
    <w:rsid w:val="003839C0"/>
    <w:rsid w:val="00387381"/>
    <w:rsid w:val="003A47CD"/>
    <w:rsid w:val="003C6B96"/>
    <w:rsid w:val="003C7EC1"/>
    <w:rsid w:val="003D5174"/>
    <w:rsid w:val="003E0E1C"/>
    <w:rsid w:val="003E5D31"/>
    <w:rsid w:val="004027A9"/>
    <w:rsid w:val="0040739F"/>
    <w:rsid w:val="00417B2C"/>
    <w:rsid w:val="00430424"/>
    <w:rsid w:val="004424A6"/>
    <w:rsid w:val="004457ED"/>
    <w:rsid w:val="00446466"/>
    <w:rsid w:val="00447471"/>
    <w:rsid w:val="0045018A"/>
    <w:rsid w:val="004567A1"/>
    <w:rsid w:val="004601EE"/>
    <w:rsid w:val="004731FD"/>
    <w:rsid w:val="00477783"/>
    <w:rsid w:val="0048240F"/>
    <w:rsid w:val="0049685D"/>
    <w:rsid w:val="004A19DD"/>
    <w:rsid w:val="004A2186"/>
    <w:rsid w:val="004A6CF8"/>
    <w:rsid w:val="004B1AF7"/>
    <w:rsid w:val="004C0820"/>
    <w:rsid w:val="004C1F82"/>
    <w:rsid w:val="004C3ACC"/>
    <w:rsid w:val="004F3328"/>
    <w:rsid w:val="005045D7"/>
    <w:rsid w:val="00507A94"/>
    <w:rsid w:val="00512ABE"/>
    <w:rsid w:val="00514386"/>
    <w:rsid w:val="0051746B"/>
    <w:rsid w:val="00520662"/>
    <w:rsid w:val="005256C8"/>
    <w:rsid w:val="005307B1"/>
    <w:rsid w:val="00540E5C"/>
    <w:rsid w:val="005837E3"/>
    <w:rsid w:val="00591AF5"/>
    <w:rsid w:val="00597212"/>
    <w:rsid w:val="005A23C1"/>
    <w:rsid w:val="005A24C1"/>
    <w:rsid w:val="005A3C35"/>
    <w:rsid w:val="005C0638"/>
    <w:rsid w:val="005C60FA"/>
    <w:rsid w:val="005E189A"/>
    <w:rsid w:val="005F61AA"/>
    <w:rsid w:val="00602409"/>
    <w:rsid w:val="00613861"/>
    <w:rsid w:val="00622548"/>
    <w:rsid w:val="0064119B"/>
    <w:rsid w:val="006522C0"/>
    <w:rsid w:val="00661B1E"/>
    <w:rsid w:val="00667334"/>
    <w:rsid w:val="00670D29"/>
    <w:rsid w:val="00675A43"/>
    <w:rsid w:val="00692809"/>
    <w:rsid w:val="006A1958"/>
    <w:rsid w:val="006A2D21"/>
    <w:rsid w:val="006B53E4"/>
    <w:rsid w:val="006B5CF6"/>
    <w:rsid w:val="006C0C67"/>
    <w:rsid w:val="006C36B1"/>
    <w:rsid w:val="006C6064"/>
    <w:rsid w:val="006E0AA1"/>
    <w:rsid w:val="006E0CC0"/>
    <w:rsid w:val="006F1364"/>
    <w:rsid w:val="00700041"/>
    <w:rsid w:val="007066E4"/>
    <w:rsid w:val="00706C03"/>
    <w:rsid w:val="007077E4"/>
    <w:rsid w:val="007241C0"/>
    <w:rsid w:val="007247C9"/>
    <w:rsid w:val="0073363D"/>
    <w:rsid w:val="00737433"/>
    <w:rsid w:val="007511A0"/>
    <w:rsid w:val="00776464"/>
    <w:rsid w:val="007765A9"/>
    <w:rsid w:val="00782731"/>
    <w:rsid w:val="007903D6"/>
    <w:rsid w:val="00795BA4"/>
    <w:rsid w:val="0079640B"/>
    <w:rsid w:val="007A4CE0"/>
    <w:rsid w:val="007C2B58"/>
    <w:rsid w:val="007E361D"/>
    <w:rsid w:val="007E3C1E"/>
    <w:rsid w:val="007E627D"/>
    <w:rsid w:val="007F0A66"/>
    <w:rsid w:val="007F70FB"/>
    <w:rsid w:val="00807DC9"/>
    <w:rsid w:val="0082349F"/>
    <w:rsid w:val="008304BB"/>
    <w:rsid w:val="008319BE"/>
    <w:rsid w:val="00842A6F"/>
    <w:rsid w:val="00855FF3"/>
    <w:rsid w:val="008641E2"/>
    <w:rsid w:val="008851AA"/>
    <w:rsid w:val="008A2809"/>
    <w:rsid w:val="008A5228"/>
    <w:rsid w:val="008B382D"/>
    <w:rsid w:val="008E23E3"/>
    <w:rsid w:val="008E5BDC"/>
    <w:rsid w:val="008F49E9"/>
    <w:rsid w:val="00904059"/>
    <w:rsid w:val="009055C2"/>
    <w:rsid w:val="00913C04"/>
    <w:rsid w:val="009157AA"/>
    <w:rsid w:val="009356EA"/>
    <w:rsid w:val="009439F7"/>
    <w:rsid w:val="00946A2C"/>
    <w:rsid w:val="00952C4D"/>
    <w:rsid w:val="00955FAC"/>
    <w:rsid w:val="00984FAB"/>
    <w:rsid w:val="009946DD"/>
    <w:rsid w:val="009A7624"/>
    <w:rsid w:val="009A78A7"/>
    <w:rsid w:val="009A7F72"/>
    <w:rsid w:val="009B0DE0"/>
    <w:rsid w:val="009B103B"/>
    <w:rsid w:val="009C66C4"/>
    <w:rsid w:val="009F1521"/>
    <w:rsid w:val="009F68EC"/>
    <w:rsid w:val="00A0189A"/>
    <w:rsid w:val="00A02E25"/>
    <w:rsid w:val="00A03728"/>
    <w:rsid w:val="00A27D57"/>
    <w:rsid w:val="00A30804"/>
    <w:rsid w:val="00A57D1C"/>
    <w:rsid w:val="00A84FFA"/>
    <w:rsid w:val="00AD03C8"/>
    <w:rsid w:val="00AD56A8"/>
    <w:rsid w:val="00AE12BF"/>
    <w:rsid w:val="00AF1A81"/>
    <w:rsid w:val="00B107E7"/>
    <w:rsid w:val="00B10C14"/>
    <w:rsid w:val="00B13DAA"/>
    <w:rsid w:val="00B31E6D"/>
    <w:rsid w:val="00B35265"/>
    <w:rsid w:val="00B4097A"/>
    <w:rsid w:val="00B47143"/>
    <w:rsid w:val="00B504BF"/>
    <w:rsid w:val="00B63675"/>
    <w:rsid w:val="00B65556"/>
    <w:rsid w:val="00B844BC"/>
    <w:rsid w:val="00B8511F"/>
    <w:rsid w:val="00B86A5C"/>
    <w:rsid w:val="00B93763"/>
    <w:rsid w:val="00B9528F"/>
    <w:rsid w:val="00BA2E45"/>
    <w:rsid w:val="00BB0CDA"/>
    <w:rsid w:val="00BC1F5E"/>
    <w:rsid w:val="00BD51F1"/>
    <w:rsid w:val="00BE0DD4"/>
    <w:rsid w:val="00BF700F"/>
    <w:rsid w:val="00C12CB5"/>
    <w:rsid w:val="00C2354E"/>
    <w:rsid w:val="00C31086"/>
    <w:rsid w:val="00C31251"/>
    <w:rsid w:val="00C37FFC"/>
    <w:rsid w:val="00C462E8"/>
    <w:rsid w:val="00C50EB1"/>
    <w:rsid w:val="00C61CD8"/>
    <w:rsid w:val="00C61FB0"/>
    <w:rsid w:val="00C91BCC"/>
    <w:rsid w:val="00C964E0"/>
    <w:rsid w:val="00C96789"/>
    <w:rsid w:val="00C96C9D"/>
    <w:rsid w:val="00CA00D6"/>
    <w:rsid w:val="00CA3B66"/>
    <w:rsid w:val="00CB53D7"/>
    <w:rsid w:val="00CC3CE5"/>
    <w:rsid w:val="00CE23DF"/>
    <w:rsid w:val="00D02579"/>
    <w:rsid w:val="00D03BF6"/>
    <w:rsid w:val="00D10A37"/>
    <w:rsid w:val="00D1234C"/>
    <w:rsid w:val="00D16667"/>
    <w:rsid w:val="00D256B2"/>
    <w:rsid w:val="00D259CF"/>
    <w:rsid w:val="00D269BE"/>
    <w:rsid w:val="00D30A3B"/>
    <w:rsid w:val="00D44F2C"/>
    <w:rsid w:val="00D470E9"/>
    <w:rsid w:val="00D64C4E"/>
    <w:rsid w:val="00D7387C"/>
    <w:rsid w:val="00D84543"/>
    <w:rsid w:val="00D95704"/>
    <w:rsid w:val="00DA1B15"/>
    <w:rsid w:val="00DA3111"/>
    <w:rsid w:val="00DA5C8C"/>
    <w:rsid w:val="00DC2E65"/>
    <w:rsid w:val="00DD4664"/>
    <w:rsid w:val="00DF00A8"/>
    <w:rsid w:val="00DF2362"/>
    <w:rsid w:val="00DF3FC9"/>
    <w:rsid w:val="00DF4A9E"/>
    <w:rsid w:val="00E00DAB"/>
    <w:rsid w:val="00E02AEB"/>
    <w:rsid w:val="00E07600"/>
    <w:rsid w:val="00E16084"/>
    <w:rsid w:val="00E21D59"/>
    <w:rsid w:val="00E26F28"/>
    <w:rsid w:val="00E37B91"/>
    <w:rsid w:val="00E40BDD"/>
    <w:rsid w:val="00E41922"/>
    <w:rsid w:val="00E61B6C"/>
    <w:rsid w:val="00E734D1"/>
    <w:rsid w:val="00E749C5"/>
    <w:rsid w:val="00EA6860"/>
    <w:rsid w:val="00EB1F4F"/>
    <w:rsid w:val="00EB33DD"/>
    <w:rsid w:val="00EB752B"/>
    <w:rsid w:val="00EC07E4"/>
    <w:rsid w:val="00ED01DD"/>
    <w:rsid w:val="00ED39D9"/>
    <w:rsid w:val="00EE34D8"/>
    <w:rsid w:val="00EF5BFA"/>
    <w:rsid w:val="00F03C2B"/>
    <w:rsid w:val="00F11232"/>
    <w:rsid w:val="00F11D54"/>
    <w:rsid w:val="00F26E3D"/>
    <w:rsid w:val="00F3148E"/>
    <w:rsid w:val="00F317C0"/>
    <w:rsid w:val="00F50CBB"/>
    <w:rsid w:val="00F512C2"/>
    <w:rsid w:val="00F5261A"/>
    <w:rsid w:val="00F55993"/>
    <w:rsid w:val="00F634D0"/>
    <w:rsid w:val="00F64F9F"/>
    <w:rsid w:val="00F7254A"/>
    <w:rsid w:val="00F73D70"/>
    <w:rsid w:val="00F96458"/>
    <w:rsid w:val="00F965CE"/>
    <w:rsid w:val="00FC0A02"/>
    <w:rsid w:val="00FC6AFB"/>
    <w:rsid w:val="00FD580B"/>
    <w:rsid w:val="00FE088D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0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AEB"/>
  </w:style>
  <w:style w:type="paragraph" w:styleId="a5">
    <w:name w:val="footer"/>
    <w:basedOn w:val="a"/>
    <w:link w:val="a6"/>
    <w:uiPriority w:val="99"/>
    <w:unhideWhenUsed/>
    <w:rsid w:val="00E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AEB"/>
  </w:style>
  <w:style w:type="character" w:styleId="a7">
    <w:name w:val="Emphasis"/>
    <w:basedOn w:val="a0"/>
    <w:uiPriority w:val="20"/>
    <w:qFormat/>
    <w:rsid w:val="00102265"/>
    <w:rPr>
      <w:i/>
      <w:iCs/>
    </w:rPr>
  </w:style>
  <w:style w:type="character" w:styleId="a8">
    <w:name w:val="Strong"/>
    <w:basedOn w:val="a0"/>
    <w:uiPriority w:val="22"/>
    <w:qFormat/>
    <w:rsid w:val="00F512C2"/>
    <w:rPr>
      <w:b/>
      <w:bCs/>
    </w:rPr>
  </w:style>
  <w:style w:type="character" w:customStyle="1" w:styleId="apple-converted-space">
    <w:name w:val="apple-converted-space"/>
    <w:basedOn w:val="a0"/>
    <w:rsid w:val="00F512C2"/>
  </w:style>
  <w:style w:type="paragraph" w:styleId="a9">
    <w:name w:val="Normal (Web)"/>
    <w:basedOn w:val="a"/>
    <w:uiPriority w:val="99"/>
    <w:unhideWhenUsed/>
    <w:rsid w:val="009F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968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6458"/>
    <w:pPr>
      <w:ind w:left="720"/>
      <w:contextualSpacing/>
    </w:pPr>
  </w:style>
  <w:style w:type="table" w:styleId="ac">
    <w:name w:val="Table Grid"/>
    <w:basedOn w:val="a1"/>
    <w:uiPriority w:val="59"/>
    <w:rsid w:val="0070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5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E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080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0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AEB"/>
  </w:style>
  <w:style w:type="paragraph" w:styleId="a5">
    <w:name w:val="footer"/>
    <w:basedOn w:val="a"/>
    <w:link w:val="a6"/>
    <w:uiPriority w:val="99"/>
    <w:unhideWhenUsed/>
    <w:rsid w:val="00E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AEB"/>
  </w:style>
  <w:style w:type="character" w:styleId="a7">
    <w:name w:val="Emphasis"/>
    <w:basedOn w:val="a0"/>
    <w:uiPriority w:val="20"/>
    <w:qFormat/>
    <w:rsid w:val="00102265"/>
    <w:rPr>
      <w:i/>
      <w:iCs/>
    </w:rPr>
  </w:style>
  <w:style w:type="character" w:styleId="a8">
    <w:name w:val="Strong"/>
    <w:basedOn w:val="a0"/>
    <w:uiPriority w:val="22"/>
    <w:qFormat/>
    <w:rsid w:val="00F512C2"/>
    <w:rPr>
      <w:b/>
      <w:bCs/>
    </w:rPr>
  </w:style>
  <w:style w:type="character" w:customStyle="1" w:styleId="apple-converted-space">
    <w:name w:val="apple-converted-space"/>
    <w:basedOn w:val="a0"/>
    <w:rsid w:val="00F512C2"/>
  </w:style>
  <w:style w:type="paragraph" w:styleId="a9">
    <w:name w:val="Normal (Web)"/>
    <w:basedOn w:val="a"/>
    <w:uiPriority w:val="99"/>
    <w:unhideWhenUsed/>
    <w:rsid w:val="009F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968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6458"/>
    <w:pPr>
      <w:ind w:left="720"/>
      <w:contextualSpacing/>
    </w:pPr>
  </w:style>
  <w:style w:type="table" w:styleId="ac">
    <w:name w:val="Table Grid"/>
    <w:basedOn w:val="a1"/>
    <w:uiPriority w:val="59"/>
    <w:rsid w:val="0070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5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E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080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k63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usinesssupport.ticketforev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linatlt.r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Сергей Козлов</cp:lastModifiedBy>
  <cp:revision>2</cp:revision>
  <cp:lastPrinted>2018-04-12T06:22:00Z</cp:lastPrinted>
  <dcterms:created xsi:type="dcterms:W3CDTF">2018-04-13T06:54:00Z</dcterms:created>
  <dcterms:modified xsi:type="dcterms:W3CDTF">2018-04-13T06:54:00Z</dcterms:modified>
</cp:coreProperties>
</file>