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2575" w:rsidRPr="003C1D96" w:rsidRDefault="00F62575" w:rsidP="003C1D96">
      <w:pPr>
        <w:pStyle w:val="11"/>
        <w:tabs>
          <w:tab w:val="left" w:pos="7938"/>
          <w:tab w:val="left" w:pos="8222"/>
        </w:tabs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C1D96">
        <w:rPr>
          <w:rFonts w:ascii="Times New Roman" w:hAnsi="Times New Roman" w:cs="Times New Roman"/>
          <w:b/>
          <w:bCs/>
          <w:sz w:val="28"/>
          <w:szCs w:val="28"/>
          <w:u w:val="single"/>
        </w:rPr>
        <w:t>ДЕПАРТАМЕНТ КУЛЬТУРЫ МЭРИИ г.о. ТОЛЬЯТТИ</w:t>
      </w:r>
    </w:p>
    <w:p w:rsidR="00F62575" w:rsidRPr="003C1D96" w:rsidRDefault="00F62575" w:rsidP="003C1D96">
      <w:pPr>
        <w:jc w:val="center"/>
        <w:rPr>
          <w:sz w:val="22"/>
          <w:szCs w:val="22"/>
        </w:rPr>
      </w:pPr>
      <w:r w:rsidRPr="003C1D96">
        <w:rPr>
          <w:sz w:val="22"/>
          <w:szCs w:val="22"/>
        </w:rPr>
        <w:t>445020 Тольятти, ул. Белорусская, 33, т. (8482) 543-373,</w:t>
      </w:r>
      <w:r w:rsidR="00C63B3E" w:rsidRPr="003C1D96">
        <w:rPr>
          <w:sz w:val="22"/>
          <w:szCs w:val="22"/>
        </w:rPr>
        <w:t xml:space="preserve"> </w:t>
      </w:r>
      <w:r w:rsidRPr="003C1D96">
        <w:rPr>
          <w:sz w:val="22"/>
          <w:szCs w:val="22"/>
          <w:lang w:val="en-US"/>
        </w:rPr>
        <w:t>e</w:t>
      </w:r>
      <w:r w:rsidRPr="003C1D96">
        <w:rPr>
          <w:sz w:val="22"/>
          <w:szCs w:val="22"/>
        </w:rPr>
        <w:t>-</w:t>
      </w:r>
      <w:r w:rsidRPr="003C1D96">
        <w:rPr>
          <w:sz w:val="22"/>
          <w:szCs w:val="22"/>
          <w:lang w:val="en-US"/>
        </w:rPr>
        <w:t>mail</w:t>
      </w:r>
      <w:r w:rsidRPr="003C1D96">
        <w:rPr>
          <w:sz w:val="22"/>
          <w:szCs w:val="22"/>
        </w:rPr>
        <w:t>:</w:t>
      </w:r>
      <w:r w:rsidR="00C63B3E" w:rsidRPr="003C1D96">
        <w:rPr>
          <w:sz w:val="22"/>
          <w:szCs w:val="22"/>
        </w:rPr>
        <w:t xml:space="preserve"> </w:t>
      </w:r>
      <w:r w:rsidR="00751782" w:rsidRPr="003C1D96">
        <w:rPr>
          <w:sz w:val="22"/>
          <w:szCs w:val="22"/>
        </w:rPr>
        <w:t>evtushevskaya.on@tgl.ru</w:t>
      </w:r>
    </w:p>
    <w:p w:rsidR="00F62575" w:rsidRPr="003C1D96" w:rsidRDefault="009D5B42" w:rsidP="003C1D96">
      <w:pPr>
        <w:pStyle w:val="11"/>
        <w:tabs>
          <w:tab w:val="left" w:pos="3600"/>
          <w:tab w:val="left" w:pos="8222"/>
        </w:tabs>
        <w:jc w:val="center"/>
        <w:rPr>
          <w:rFonts w:ascii="Times New Roman" w:hAnsi="Times New Roman" w:cs="Times New Roman"/>
          <w:bCs/>
          <w:sz w:val="22"/>
          <w:szCs w:val="22"/>
        </w:rPr>
      </w:pPr>
      <w:r w:rsidRPr="003C1D96">
        <w:rPr>
          <w:rFonts w:ascii="Times New Roman" w:hAnsi="Times New Roman" w:cs="Times New Roman"/>
          <w:noProof/>
        </w:rPr>
        <w:drawing>
          <wp:inline distT="0" distB="0" distL="0" distR="0">
            <wp:extent cx="2247900" cy="2238148"/>
            <wp:effectExtent l="19050" t="0" r="0" b="0"/>
            <wp:docPr id="11" name="Рисунок 1" descr="&amp;Acy;&amp;scy;&amp;tcy;&amp;rcy;&amp;acy;&amp;khcy;&amp;acy;&amp;ncy;&amp;scy;&amp;kcy;&amp;acy;&amp;yacy; &amp;pcy;&amp;icy;&amp;scy;&amp;acy;&amp;tcy;&amp;iecy;&amp;lcy;&amp;softcy;&amp;scy;&amp;kcy;&amp;acy;&amp;yacy; &amp;ocy;&amp;rcy;&amp;gcy;&amp;acy;&amp;ncy;&amp;icy;&amp;zcy;&amp;acy;&amp;tscy;&amp;icy;&amp;yacy; &amp;pcy;&amp;ocy;&amp;pcy;&amp;ocy;&amp;lcy;&amp;ncy;&amp;icy;&amp;lcy;&amp;acy; &amp;scy;&amp;vcy;&amp;ocy;&amp;icy; &amp;rcy;&amp;yacy;&amp;dcy;&amp;y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Acy;&amp;scy;&amp;tcy;&amp;rcy;&amp;acy;&amp;khcy;&amp;acy;&amp;ncy;&amp;scy;&amp;kcy;&amp;acy;&amp;yacy; &amp;pcy;&amp;icy;&amp;scy;&amp;acy;&amp;tcy;&amp;iecy;&amp;lcy;&amp;softcy;&amp;scy;&amp;kcy;&amp;acy;&amp;yacy; &amp;ocy;&amp;rcy;&amp;gcy;&amp;acy;&amp;ncy;&amp;icy;&amp;zcy;&amp;acy;&amp;tscy;&amp;icy;&amp;yacy; &amp;pcy;&amp;ocy;&amp;pcy;&amp;ocy;&amp;lcy;&amp;ncy;&amp;icy;&amp;lcy;&amp;acy; &amp;scy;&amp;vcy;&amp;ocy;&amp;icy; &amp;rcy;&amp;yacy;&amp;dcy;&amp;ycy;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836" cy="223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575" w:rsidRPr="003C1D96" w:rsidRDefault="00F62575" w:rsidP="003C1D96">
      <w:pPr>
        <w:tabs>
          <w:tab w:val="left" w:pos="2700"/>
          <w:tab w:val="left" w:pos="8222"/>
          <w:tab w:val="left" w:pos="9360"/>
          <w:tab w:val="left" w:pos="9900"/>
          <w:tab w:val="left" w:pos="10080"/>
        </w:tabs>
        <w:overflowPunct w:val="0"/>
        <w:autoSpaceDE w:val="0"/>
        <w:autoSpaceDN w:val="0"/>
        <w:adjustRightInd w:val="0"/>
        <w:jc w:val="center"/>
        <w:textAlignment w:val="baseline"/>
        <w:rPr>
          <w:iCs/>
          <w:sz w:val="28"/>
          <w:szCs w:val="28"/>
        </w:rPr>
      </w:pPr>
      <w:r w:rsidRPr="003C1D96">
        <w:rPr>
          <w:iCs/>
          <w:sz w:val="28"/>
          <w:szCs w:val="28"/>
        </w:rPr>
        <w:t>Пресс-релиз</w:t>
      </w:r>
    </w:p>
    <w:p w:rsidR="00F62575" w:rsidRPr="003C1D96" w:rsidRDefault="00F62575" w:rsidP="003C1D96">
      <w:pPr>
        <w:tabs>
          <w:tab w:val="left" w:pos="2700"/>
          <w:tab w:val="left" w:pos="9360"/>
          <w:tab w:val="left" w:pos="9900"/>
          <w:tab w:val="left" w:pos="10080"/>
        </w:tabs>
        <w:overflowPunct w:val="0"/>
        <w:autoSpaceDE w:val="0"/>
        <w:autoSpaceDN w:val="0"/>
        <w:adjustRightInd w:val="0"/>
        <w:jc w:val="center"/>
        <w:textAlignment w:val="baseline"/>
        <w:rPr>
          <w:b/>
          <w:bCs/>
          <w:sz w:val="28"/>
          <w:szCs w:val="28"/>
        </w:rPr>
      </w:pPr>
      <w:r w:rsidRPr="003C1D96">
        <w:rPr>
          <w:b/>
          <w:bCs/>
          <w:sz w:val="28"/>
          <w:szCs w:val="28"/>
        </w:rPr>
        <w:t>Новости культуры</w:t>
      </w:r>
    </w:p>
    <w:p w:rsidR="00F62575" w:rsidRPr="003C1D96" w:rsidRDefault="00F62575" w:rsidP="003C1D96">
      <w:pPr>
        <w:tabs>
          <w:tab w:val="left" w:pos="2700"/>
          <w:tab w:val="left" w:pos="9360"/>
          <w:tab w:val="left" w:pos="9900"/>
          <w:tab w:val="left" w:pos="10080"/>
        </w:tabs>
        <w:jc w:val="center"/>
        <w:rPr>
          <w:b/>
          <w:bCs/>
          <w:sz w:val="16"/>
          <w:szCs w:val="16"/>
        </w:rPr>
      </w:pPr>
    </w:p>
    <w:p w:rsidR="00F62575" w:rsidRPr="003C1D96" w:rsidRDefault="008B3E3F" w:rsidP="003C1D96">
      <w:pPr>
        <w:tabs>
          <w:tab w:val="left" w:pos="2700"/>
          <w:tab w:val="left" w:pos="9360"/>
          <w:tab w:val="left" w:pos="9900"/>
          <w:tab w:val="left" w:pos="10080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</w:t>
      </w:r>
      <w:r w:rsidR="00431091">
        <w:rPr>
          <w:b/>
          <w:bCs/>
          <w:sz w:val="28"/>
          <w:szCs w:val="28"/>
        </w:rPr>
        <w:t>5-31</w:t>
      </w:r>
      <w:r w:rsidR="0036072A">
        <w:rPr>
          <w:b/>
          <w:bCs/>
          <w:sz w:val="28"/>
          <w:szCs w:val="28"/>
        </w:rPr>
        <w:t xml:space="preserve"> мая</w:t>
      </w:r>
      <w:r w:rsidR="00A73E20" w:rsidRPr="003C1D96">
        <w:rPr>
          <w:b/>
          <w:bCs/>
          <w:sz w:val="28"/>
          <w:szCs w:val="28"/>
        </w:rPr>
        <w:t xml:space="preserve"> </w:t>
      </w:r>
      <w:r w:rsidR="00866F76" w:rsidRPr="003C1D96">
        <w:rPr>
          <w:b/>
          <w:bCs/>
          <w:sz w:val="28"/>
          <w:szCs w:val="28"/>
        </w:rPr>
        <w:t>2015 г</w:t>
      </w:r>
    </w:p>
    <w:p w:rsidR="00E635AB" w:rsidRPr="003C1D96" w:rsidRDefault="00E635AB" w:rsidP="003C1D96">
      <w:pPr>
        <w:autoSpaceDE w:val="0"/>
        <w:autoSpaceDN w:val="0"/>
        <w:jc w:val="both"/>
      </w:pPr>
    </w:p>
    <w:p w:rsidR="0057646D" w:rsidRPr="003C1D96" w:rsidRDefault="0057646D" w:rsidP="003C1D96">
      <w:pPr>
        <w:autoSpaceDE w:val="0"/>
        <w:autoSpaceDN w:val="0"/>
        <w:jc w:val="both"/>
        <w:rPr>
          <w:b/>
          <w:u w:val="single"/>
        </w:rPr>
      </w:pPr>
      <w:r w:rsidRPr="003C1D96">
        <w:rPr>
          <w:b/>
          <w:u w:val="single"/>
        </w:rPr>
        <w:t>Самое интересное:</w:t>
      </w:r>
    </w:p>
    <w:p w:rsidR="00EC0152" w:rsidRPr="003C1D96" w:rsidRDefault="00EC0152" w:rsidP="003C1D96">
      <w:pPr>
        <w:autoSpaceDE w:val="0"/>
        <w:autoSpaceDN w:val="0"/>
        <w:jc w:val="both"/>
        <w:rPr>
          <w:b/>
          <w:sz w:val="16"/>
          <w:szCs w:val="16"/>
          <w:u w:val="single"/>
        </w:rPr>
      </w:pPr>
    </w:p>
    <w:p w:rsidR="00EC0152" w:rsidRDefault="0099322C" w:rsidP="003C1D96">
      <w:pPr>
        <w:jc w:val="both"/>
        <w:rPr>
          <w:b/>
        </w:rPr>
      </w:pPr>
      <w:proofErr w:type="gramStart"/>
      <w:r w:rsidRPr="003C1D96">
        <w:rPr>
          <w:b/>
          <w:color w:val="FF0000"/>
        </w:rPr>
        <w:t xml:space="preserve">С 12 мая по 9 июня </w:t>
      </w:r>
      <w:r w:rsidR="00185CBE">
        <w:rPr>
          <w:b/>
          <w:color w:val="FF0000"/>
        </w:rPr>
        <w:t xml:space="preserve">осуществляется </w:t>
      </w:r>
      <w:r w:rsidR="00EC0152" w:rsidRPr="003C1D96">
        <w:rPr>
          <w:b/>
          <w:color w:val="FF0000"/>
        </w:rPr>
        <w:t xml:space="preserve"> прием заявок на участие в отборе на предоставление субсидий  юридическим лицам (за исключением субсидий муниципальным учреждениям), индивидуальным предпринимателям, а также физическим лицам – производителям товаров, работ, услуг, осуществляющим деятельность в сфере культуры городского округа Тольятти, в 2015 году </w:t>
      </w:r>
      <w:r w:rsidR="00EC0152" w:rsidRPr="003C1D96">
        <w:rPr>
          <w:b/>
        </w:rPr>
        <w:t>(подробности в приложении, стр.</w:t>
      </w:r>
      <w:r w:rsidR="002321A4">
        <w:rPr>
          <w:b/>
        </w:rPr>
        <w:t xml:space="preserve"> </w:t>
      </w:r>
      <w:r w:rsidR="009F215B">
        <w:rPr>
          <w:b/>
        </w:rPr>
        <w:t>37</w:t>
      </w:r>
      <w:r w:rsidR="00EC0152" w:rsidRPr="003C1D96">
        <w:rPr>
          <w:b/>
        </w:rPr>
        <w:t>)</w:t>
      </w:r>
      <w:proofErr w:type="gramEnd"/>
    </w:p>
    <w:p w:rsidR="005912A4" w:rsidRPr="003C1D96" w:rsidRDefault="005912A4" w:rsidP="003C1D96">
      <w:pPr>
        <w:jc w:val="both"/>
        <w:rPr>
          <w:b/>
        </w:rPr>
      </w:pPr>
    </w:p>
    <w:p w:rsidR="005912A4" w:rsidRPr="005912A4" w:rsidRDefault="005912A4" w:rsidP="005912A4">
      <w:pPr>
        <w:ind w:firstLine="708"/>
        <w:jc w:val="both"/>
      </w:pPr>
      <w:r w:rsidRPr="005912A4">
        <w:rPr>
          <w:b/>
        </w:rPr>
        <w:t>С 1 по 6 мая 2015</w:t>
      </w:r>
      <w:r w:rsidRPr="005912A4">
        <w:t xml:space="preserve"> года  в г. Орел прошли</w:t>
      </w:r>
      <w:proofErr w:type="gramStart"/>
      <w:r w:rsidRPr="005912A4">
        <w:t xml:space="preserve"> </w:t>
      </w:r>
      <w:r w:rsidRPr="005912A4">
        <w:rPr>
          <w:b/>
        </w:rPr>
        <w:t>Ч</w:t>
      </w:r>
      <w:proofErr w:type="gramEnd"/>
      <w:r w:rsidRPr="005912A4">
        <w:rPr>
          <w:b/>
        </w:rPr>
        <w:t>етырнадцатые молодежные Дельфийские игры России «Во славу Великой Победы!»</w:t>
      </w:r>
      <w:r w:rsidRPr="005912A4">
        <w:t xml:space="preserve">,  посвященные  70-ой годовщине Победы в Великой Отечественной войне 1941-1945 годов и Году литературы в Российской Федерации. </w:t>
      </w:r>
    </w:p>
    <w:p w:rsidR="005912A4" w:rsidRPr="005912A4" w:rsidRDefault="005912A4" w:rsidP="005912A4">
      <w:pPr>
        <w:ind w:firstLine="708"/>
        <w:jc w:val="both"/>
      </w:pPr>
      <w:r w:rsidRPr="005912A4">
        <w:t xml:space="preserve">Делегация Самарской области в общекомандном </w:t>
      </w:r>
      <w:proofErr w:type="gramStart"/>
      <w:r w:rsidRPr="005912A4">
        <w:t>зачете</w:t>
      </w:r>
      <w:proofErr w:type="gramEnd"/>
      <w:r w:rsidRPr="005912A4">
        <w:t xml:space="preserve"> заняла почетное </w:t>
      </w:r>
      <w:r w:rsidRPr="00C00FE9">
        <w:rPr>
          <w:b/>
        </w:rPr>
        <w:t>третье место,</w:t>
      </w:r>
      <w:r w:rsidRPr="005912A4">
        <w:t xml:space="preserve"> получив  16 наград: 5 золотых медалей, 6 серебряных медалей, бронзовую медаль и 4 диплома. </w:t>
      </w:r>
    </w:p>
    <w:p w:rsidR="005912A4" w:rsidRPr="005912A4" w:rsidRDefault="005912A4" w:rsidP="005912A4">
      <w:pPr>
        <w:ind w:firstLine="708"/>
        <w:jc w:val="both"/>
      </w:pPr>
      <w:r w:rsidRPr="005912A4">
        <w:t xml:space="preserve">Серебряную медаль завоевала выпускница МБОУ ДОД ДМШ №4, ныне студентка Центральной музыкальной школы при Московской государственной консерватории им. П.И. Чайковского </w:t>
      </w:r>
      <w:r w:rsidRPr="00C00FE9">
        <w:rPr>
          <w:b/>
        </w:rPr>
        <w:t>Зиновия Нестеренко</w:t>
      </w:r>
      <w:r w:rsidRPr="005912A4">
        <w:t xml:space="preserve"> (скрипка).</w:t>
      </w:r>
    </w:p>
    <w:p w:rsidR="005912A4" w:rsidRPr="005912A4" w:rsidRDefault="005912A4" w:rsidP="005912A4">
      <w:pPr>
        <w:ind w:firstLine="708"/>
        <w:jc w:val="both"/>
      </w:pPr>
      <w:r w:rsidRPr="005912A4">
        <w:t>Дипломы лауреатов получили:</w:t>
      </w:r>
    </w:p>
    <w:p w:rsidR="005912A4" w:rsidRPr="005912A4" w:rsidRDefault="005912A4" w:rsidP="005912A4">
      <w:pPr>
        <w:numPr>
          <w:ilvl w:val="0"/>
          <w:numId w:val="38"/>
        </w:numPr>
        <w:jc w:val="both"/>
      </w:pPr>
      <w:r w:rsidRPr="00C00FE9">
        <w:rPr>
          <w:b/>
        </w:rPr>
        <w:t>Виталий Ваньков</w:t>
      </w:r>
      <w:r w:rsidRPr="005912A4">
        <w:t>, студент Тольяттинской консерватории.</w:t>
      </w:r>
    </w:p>
    <w:p w:rsidR="005912A4" w:rsidRPr="005912A4" w:rsidRDefault="005912A4" w:rsidP="005912A4">
      <w:pPr>
        <w:numPr>
          <w:ilvl w:val="0"/>
          <w:numId w:val="38"/>
        </w:numPr>
        <w:jc w:val="both"/>
      </w:pPr>
      <w:r w:rsidRPr="00C00FE9">
        <w:rPr>
          <w:b/>
        </w:rPr>
        <w:t>Игнатова Анна</w:t>
      </w:r>
      <w:r w:rsidRPr="005912A4">
        <w:t xml:space="preserve">, студентка Тольяттинского музыкального колледжа имени Р.К. Щедрина. </w:t>
      </w:r>
    </w:p>
    <w:p w:rsidR="00E549FF" w:rsidRPr="00C00FE9" w:rsidRDefault="00C00FE9" w:rsidP="00E549FF">
      <w:pPr>
        <w:ind w:left="708"/>
        <w:rPr>
          <w:b/>
          <w:sz w:val="26"/>
          <w:szCs w:val="26"/>
        </w:rPr>
      </w:pPr>
      <w:r>
        <w:rPr>
          <w:b/>
          <w:sz w:val="26"/>
          <w:szCs w:val="26"/>
        </w:rPr>
        <w:t>ПОЗДРАВЛЯЕМ ПОБЕДИТЕЛЕЙ!!!</w:t>
      </w:r>
    </w:p>
    <w:p w:rsidR="00C86FA5" w:rsidRDefault="00C86FA5" w:rsidP="00C86FA5">
      <w:pPr>
        <w:jc w:val="both"/>
        <w:rPr>
          <w:b/>
          <w:i/>
        </w:rPr>
      </w:pPr>
    </w:p>
    <w:p w:rsidR="0038110D" w:rsidRDefault="0038110D" w:rsidP="0038110D">
      <w:pPr>
        <w:pStyle w:val="af"/>
        <w:spacing w:before="0" w:beforeAutospacing="0" w:after="0" w:afterAutospacing="0"/>
        <w:contextualSpacing/>
        <w:jc w:val="both"/>
      </w:pPr>
      <w:r w:rsidRPr="00B90074">
        <w:rPr>
          <w:b/>
        </w:rPr>
        <w:t>26</w:t>
      </w:r>
      <w:r>
        <w:rPr>
          <w:b/>
        </w:rPr>
        <w:t>.05 в 19-</w:t>
      </w:r>
      <w:r w:rsidRPr="00B90074">
        <w:rPr>
          <w:b/>
        </w:rPr>
        <w:t>00</w:t>
      </w:r>
      <w:r>
        <w:t xml:space="preserve"> в Тольяттинской филармонии состоится </w:t>
      </w:r>
      <w:r>
        <w:rPr>
          <w:b/>
        </w:rPr>
        <w:t>Ю</w:t>
      </w:r>
      <w:r w:rsidRPr="007E419B">
        <w:rPr>
          <w:b/>
        </w:rPr>
        <w:t xml:space="preserve">билейный вечер автора-исполнителя </w:t>
      </w:r>
      <w:r w:rsidRPr="00B53679">
        <w:rPr>
          <w:b/>
        </w:rPr>
        <w:t>Юрия Лившица</w:t>
      </w:r>
      <w:r>
        <w:rPr>
          <w:b/>
        </w:rPr>
        <w:t>,</w:t>
      </w:r>
      <w:r>
        <w:t xml:space="preserve"> </w:t>
      </w:r>
    </w:p>
    <w:p w:rsidR="009108F1" w:rsidRPr="0050198B" w:rsidRDefault="006F03AE" w:rsidP="003C55FB">
      <w:pPr>
        <w:jc w:val="both"/>
        <w:rPr>
          <w:rStyle w:val="a3"/>
          <w:b w:val="0"/>
        </w:rPr>
      </w:pPr>
      <w:r w:rsidRPr="0050198B">
        <w:rPr>
          <w:rStyle w:val="a3"/>
        </w:rPr>
        <w:t>27</w:t>
      </w:r>
      <w:r w:rsidR="0050198B" w:rsidRPr="0050198B">
        <w:rPr>
          <w:rStyle w:val="a3"/>
        </w:rPr>
        <w:t>.05</w:t>
      </w:r>
      <w:r w:rsidRPr="0050198B">
        <w:rPr>
          <w:rStyle w:val="a3"/>
          <w:b w:val="0"/>
        </w:rPr>
        <w:t xml:space="preserve"> </w:t>
      </w:r>
      <w:r w:rsidRPr="0050198B">
        <w:rPr>
          <w:rStyle w:val="a3"/>
        </w:rPr>
        <w:t xml:space="preserve">в 15.00 </w:t>
      </w:r>
      <w:r w:rsidRPr="0050198B">
        <w:rPr>
          <w:rStyle w:val="a3"/>
          <w:b w:val="0"/>
        </w:rPr>
        <w:t>в МАУ ДКИТ состоится</w:t>
      </w:r>
      <w:r w:rsidRPr="0050198B">
        <w:rPr>
          <w:rStyle w:val="a3"/>
        </w:rPr>
        <w:t xml:space="preserve"> </w:t>
      </w:r>
      <w:r w:rsidR="003C55FB" w:rsidRPr="003C55FB">
        <w:rPr>
          <w:rStyle w:val="a3"/>
          <w:color w:val="FF0000"/>
        </w:rPr>
        <w:t>Всероссийский день библиотек</w:t>
      </w:r>
      <w:r w:rsidR="0038110D" w:rsidRPr="007924CC">
        <w:rPr>
          <w:rStyle w:val="a3"/>
          <w:color w:val="FF0000"/>
        </w:rPr>
        <w:t xml:space="preserve"> «Библиотека Тольятти — взгляд в будущее»</w:t>
      </w:r>
      <w:r w:rsidR="0038110D">
        <w:rPr>
          <w:rStyle w:val="a3"/>
          <w:color w:val="000000"/>
        </w:rPr>
        <w:t>,</w:t>
      </w:r>
    </w:p>
    <w:p w:rsidR="006F03AE" w:rsidRDefault="0050198B" w:rsidP="006F03AE">
      <w:pPr>
        <w:pStyle w:val="a6"/>
        <w:spacing w:after="0"/>
        <w:jc w:val="both"/>
        <w:rPr>
          <w:rFonts w:ascii="Times New Roman" w:hAnsi="Times New Roman" w:cs="Times New Roman"/>
          <w:lang w:eastAsia="zh-CN"/>
        </w:rPr>
      </w:pPr>
      <w:r w:rsidRPr="0050198B">
        <w:rPr>
          <w:rStyle w:val="a3"/>
          <w:rFonts w:ascii="Times New Roman" w:hAnsi="Times New Roman" w:cs="Times New Roman"/>
        </w:rPr>
        <w:t>27.05</w:t>
      </w:r>
      <w:r w:rsidRPr="0050198B">
        <w:rPr>
          <w:rStyle w:val="a3"/>
          <w:rFonts w:ascii="Times New Roman" w:hAnsi="Times New Roman" w:cs="Times New Roman"/>
          <w:b w:val="0"/>
        </w:rPr>
        <w:t xml:space="preserve"> </w:t>
      </w:r>
      <w:r w:rsidRPr="0050198B">
        <w:rPr>
          <w:rStyle w:val="a3"/>
          <w:rFonts w:ascii="Times New Roman" w:hAnsi="Times New Roman" w:cs="Times New Roman"/>
        </w:rPr>
        <w:t xml:space="preserve">в 19.00 </w:t>
      </w:r>
      <w:r w:rsidRPr="0050198B">
        <w:rPr>
          <w:rStyle w:val="a3"/>
          <w:rFonts w:ascii="Times New Roman" w:hAnsi="Times New Roman" w:cs="Times New Roman"/>
          <w:b w:val="0"/>
        </w:rPr>
        <w:t xml:space="preserve">в </w:t>
      </w:r>
      <w:proofErr w:type="gramStart"/>
      <w:r w:rsidRPr="0050198B">
        <w:rPr>
          <w:rStyle w:val="a3"/>
          <w:rFonts w:ascii="Times New Roman" w:hAnsi="Times New Roman" w:cs="Times New Roman"/>
          <w:b w:val="0"/>
        </w:rPr>
        <w:t>театре</w:t>
      </w:r>
      <w:proofErr w:type="gramEnd"/>
      <w:r w:rsidRPr="0050198B">
        <w:rPr>
          <w:rStyle w:val="a3"/>
          <w:rFonts w:ascii="Times New Roman" w:hAnsi="Times New Roman" w:cs="Times New Roman"/>
          <w:b w:val="0"/>
        </w:rPr>
        <w:t xml:space="preserve"> «Колесо» - </w:t>
      </w:r>
      <w:r w:rsidRPr="0038110D">
        <w:rPr>
          <w:rStyle w:val="a3"/>
          <w:rFonts w:ascii="Times New Roman" w:hAnsi="Times New Roman" w:cs="Times New Roman"/>
        </w:rPr>
        <w:t xml:space="preserve">закрытие </w:t>
      </w:r>
      <w:r w:rsidRPr="0038110D">
        <w:rPr>
          <w:rStyle w:val="a3"/>
          <w:rFonts w:ascii="Times New Roman" w:hAnsi="Times New Roman" w:cs="Times New Roman"/>
          <w:lang w:val="en-US"/>
        </w:rPr>
        <w:t>XXVII</w:t>
      </w:r>
      <w:r w:rsidRPr="0038110D">
        <w:rPr>
          <w:rStyle w:val="a3"/>
          <w:rFonts w:ascii="Times New Roman" w:hAnsi="Times New Roman" w:cs="Times New Roman"/>
        </w:rPr>
        <w:t xml:space="preserve"> театрального сезона</w:t>
      </w:r>
      <w:r w:rsidRPr="0050198B">
        <w:rPr>
          <w:rStyle w:val="a3"/>
          <w:rFonts w:ascii="Times New Roman" w:hAnsi="Times New Roman" w:cs="Times New Roman"/>
          <w:b w:val="0"/>
        </w:rPr>
        <w:t xml:space="preserve">, </w:t>
      </w:r>
      <w:r w:rsidRPr="0050198B">
        <w:rPr>
          <w:rFonts w:ascii="Times New Roman" w:hAnsi="Times New Roman" w:cs="Times New Roman"/>
          <w:lang w:eastAsia="zh-CN"/>
        </w:rPr>
        <w:t xml:space="preserve">премьерный спектакль «Пять вечеров» </w:t>
      </w:r>
      <w:r w:rsidR="004E1C83">
        <w:rPr>
          <w:rFonts w:ascii="Times New Roman" w:hAnsi="Times New Roman" w:cs="Times New Roman"/>
          <w:lang w:eastAsia="zh-CN"/>
        </w:rPr>
        <w:t>(</w:t>
      </w:r>
      <w:r w:rsidRPr="0050198B">
        <w:rPr>
          <w:rFonts w:ascii="Times New Roman" w:hAnsi="Times New Roman" w:cs="Times New Roman"/>
          <w:lang w:eastAsia="zh-CN"/>
        </w:rPr>
        <w:t>А</w:t>
      </w:r>
      <w:r>
        <w:rPr>
          <w:rFonts w:ascii="Times New Roman" w:hAnsi="Times New Roman" w:cs="Times New Roman"/>
          <w:lang w:eastAsia="zh-CN"/>
        </w:rPr>
        <w:t>.</w:t>
      </w:r>
      <w:r w:rsidRPr="0050198B">
        <w:rPr>
          <w:rFonts w:ascii="Times New Roman" w:hAnsi="Times New Roman" w:cs="Times New Roman"/>
          <w:lang w:eastAsia="zh-CN"/>
        </w:rPr>
        <w:t xml:space="preserve"> Володин</w:t>
      </w:r>
      <w:r w:rsidR="004E1C83">
        <w:rPr>
          <w:rFonts w:ascii="Times New Roman" w:hAnsi="Times New Roman" w:cs="Times New Roman"/>
          <w:lang w:eastAsia="zh-CN"/>
        </w:rPr>
        <w:t>)</w:t>
      </w:r>
      <w:r>
        <w:rPr>
          <w:rFonts w:ascii="Times New Roman" w:hAnsi="Times New Roman" w:cs="Times New Roman"/>
          <w:lang w:eastAsia="zh-CN"/>
        </w:rPr>
        <w:t>,</w:t>
      </w:r>
    </w:p>
    <w:p w:rsidR="0038110D" w:rsidRPr="00C86FA5" w:rsidRDefault="0038110D" w:rsidP="0038110D">
      <w:pPr>
        <w:jc w:val="both"/>
        <w:rPr>
          <w:b/>
          <w:color w:val="FF0000"/>
        </w:rPr>
      </w:pPr>
      <w:r>
        <w:rPr>
          <w:b/>
        </w:rPr>
        <w:t>28.05 в 16-</w:t>
      </w:r>
      <w:r w:rsidRPr="00C86FA5">
        <w:rPr>
          <w:b/>
        </w:rPr>
        <w:t xml:space="preserve">00 </w:t>
      </w:r>
      <w:r w:rsidRPr="00C86FA5">
        <w:t xml:space="preserve">в МБУК «Тольяттинский </w:t>
      </w:r>
      <w:proofErr w:type="gramStart"/>
      <w:r w:rsidRPr="00C86FA5">
        <w:t>художественный</w:t>
      </w:r>
      <w:proofErr w:type="gramEnd"/>
      <w:r w:rsidRPr="00C86FA5">
        <w:t xml:space="preserve"> музей» состоится</w:t>
      </w:r>
      <w:r w:rsidRPr="00C86FA5">
        <w:rPr>
          <w:b/>
        </w:rPr>
        <w:t xml:space="preserve"> Открытие выставки: </w:t>
      </w:r>
      <w:r>
        <w:rPr>
          <w:b/>
        </w:rPr>
        <w:t>«</w:t>
      </w:r>
      <w:proofErr w:type="spellStart"/>
      <w:r>
        <w:rPr>
          <w:b/>
        </w:rPr>
        <w:t>Тингат</w:t>
      </w:r>
      <w:r w:rsidRPr="004C35B2">
        <w:rPr>
          <w:b/>
        </w:rPr>
        <w:t>инга</w:t>
      </w:r>
      <w:proofErr w:type="spellEnd"/>
      <w:r w:rsidRPr="004C35B2">
        <w:rPr>
          <w:b/>
        </w:rPr>
        <w:t>» -</w:t>
      </w:r>
      <w:r w:rsidRPr="00C86FA5">
        <w:rPr>
          <w:b/>
        </w:rPr>
        <w:t xml:space="preserve"> «квадратная» живопись Африки, </w:t>
      </w:r>
      <w:r>
        <w:rPr>
          <w:b/>
          <w:color w:val="FF0000"/>
        </w:rPr>
        <w:t>27.05 в 16.00 состоится п</w:t>
      </w:r>
      <w:r w:rsidRPr="00C86FA5">
        <w:rPr>
          <w:b/>
          <w:color w:val="FF0000"/>
        </w:rPr>
        <w:t xml:space="preserve">ресс-конференция, </w:t>
      </w:r>
    </w:p>
    <w:p w:rsidR="001F7730" w:rsidRDefault="0038110D" w:rsidP="0038110D">
      <w:pPr>
        <w:jc w:val="both"/>
        <w:rPr>
          <w:b/>
        </w:rPr>
      </w:pPr>
      <w:r w:rsidRPr="002430ED">
        <w:rPr>
          <w:b/>
        </w:rPr>
        <w:lastRenderedPageBreak/>
        <w:t>29</w:t>
      </w:r>
      <w:r>
        <w:rPr>
          <w:b/>
        </w:rPr>
        <w:t>.05 в 16-</w:t>
      </w:r>
      <w:r w:rsidRPr="002430ED">
        <w:rPr>
          <w:b/>
        </w:rPr>
        <w:t xml:space="preserve">00 </w:t>
      </w:r>
      <w:r w:rsidRPr="002430ED">
        <w:t xml:space="preserve"> </w:t>
      </w:r>
      <w:r w:rsidRPr="00C86FA5">
        <w:t>в МБУК «Тольяттинский художественный музей» состоится</w:t>
      </w:r>
      <w:r w:rsidRPr="00C86FA5">
        <w:rPr>
          <w:b/>
        </w:rPr>
        <w:t xml:space="preserve"> </w:t>
      </w:r>
      <w:r w:rsidRPr="002430ED">
        <w:rPr>
          <w:b/>
        </w:rPr>
        <w:t>Открытие персональн</w:t>
      </w:r>
      <w:r>
        <w:rPr>
          <w:b/>
        </w:rPr>
        <w:t xml:space="preserve">ой </w:t>
      </w:r>
      <w:r w:rsidRPr="002430ED">
        <w:rPr>
          <w:b/>
        </w:rPr>
        <w:t>выставки Ларисы Блохиной</w:t>
      </w:r>
      <w:r w:rsidRPr="002430ED">
        <w:t xml:space="preserve"> </w:t>
      </w:r>
      <w:r w:rsidRPr="002430ED">
        <w:rPr>
          <w:b/>
        </w:rPr>
        <w:t>(</w:t>
      </w:r>
      <w:proofErr w:type="gramStart"/>
      <w:r w:rsidRPr="002430ED">
        <w:rPr>
          <w:b/>
        </w:rPr>
        <w:t>г</w:t>
      </w:r>
      <w:proofErr w:type="gramEnd"/>
      <w:r w:rsidRPr="002430ED">
        <w:rPr>
          <w:b/>
        </w:rPr>
        <w:t>. Краснодар)</w:t>
      </w:r>
      <w:r>
        <w:rPr>
          <w:b/>
        </w:rPr>
        <w:t xml:space="preserve"> </w:t>
      </w:r>
      <w:r w:rsidRPr="002430ED">
        <w:rPr>
          <w:b/>
        </w:rPr>
        <w:t xml:space="preserve"> «Сезон </w:t>
      </w:r>
      <w:r w:rsidRPr="002430ED">
        <w:rPr>
          <w:b/>
          <w:lang w:val="en-US"/>
        </w:rPr>
        <w:t>ZERO</w:t>
      </w:r>
      <w:r w:rsidRPr="002430ED">
        <w:rPr>
          <w:b/>
        </w:rPr>
        <w:t>»</w:t>
      </w:r>
      <w:r>
        <w:rPr>
          <w:b/>
        </w:rPr>
        <w:t xml:space="preserve">, </w:t>
      </w:r>
      <w:r w:rsidRPr="002430ED">
        <w:rPr>
          <w:b/>
        </w:rPr>
        <w:t xml:space="preserve"> в 15.00</w:t>
      </w:r>
      <w:r>
        <w:rPr>
          <w:b/>
        </w:rPr>
        <w:t xml:space="preserve"> - т</w:t>
      </w:r>
      <w:r w:rsidRPr="002430ED">
        <w:rPr>
          <w:b/>
        </w:rPr>
        <w:t>ворческая встреча</w:t>
      </w:r>
      <w:r>
        <w:rPr>
          <w:b/>
        </w:rPr>
        <w:t>.</w:t>
      </w:r>
    </w:p>
    <w:p w:rsidR="004E1C83" w:rsidRDefault="004E1C83" w:rsidP="004E1C83">
      <w:r w:rsidRPr="00FB316A">
        <w:rPr>
          <w:b/>
        </w:rPr>
        <w:t>30</w:t>
      </w:r>
      <w:r>
        <w:rPr>
          <w:b/>
        </w:rPr>
        <w:t>.05</w:t>
      </w:r>
      <w:r w:rsidRPr="00FB316A">
        <w:rPr>
          <w:b/>
        </w:rPr>
        <w:t xml:space="preserve"> в 18.00</w:t>
      </w:r>
      <w:r>
        <w:t xml:space="preserve"> в Молодёжном драматическом театре </w:t>
      </w:r>
      <w:r w:rsidRPr="00F34025">
        <w:rPr>
          <w:b/>
        </w:rPr>
        <w:t xml:space="preserve">закрытие </w:t>
      </w:r>
      <w:r w:rsidRPr="00F34025">
        <w:rPr>
          <w:b/>
          <w:lang w:val="en-US"/>
        </w:rPr>
        <w:t>XXII</w:t>
      </w:r>
      <w:r w:rsidRPr="00F34025">
        <w:rPr>
          <w:b/>
        </w:rPr>
        <w:t xml:space="preserve"> театрального сезона</w:t>
      </w:r>
      <w:r>
        <w:t>, спектакль «Укрощение строптивой» (В. Шекспир),</w:t>
      </w:r>
    </w:p>
    <w:p w:rsidR="004E1C83" w:rsidRPr="004E1C83" w:rsidRDefault="004E1C83" w:rsidP="004E1C83">
      <w:r w:rsidRPr="00FB316A">
        <w:rPr>
          <w:b/>
        </w:rPr>
        <w:t>31</w:t>
      </w:r>
      <w:r>
        <w:rPr>
          <w:b/>
        </w:rPr>
        <w:t>.05</w:t>
      </w:r>
      <w:r w:rsidRPr="00FB316A">
        <w:rPr>
          <w:b/>
        </w:rPr>
        <w:t xml:space="preserve"> в 12.00 и в 14.00</w:t>
      </w:r>
      <w:r>
        <w:t xml:space="preserve"> в Молодёжном драматическом </w:t>
      </w:r>
      <w:proofErr w:type="gramStart"/>
      <w:r>
        <w:t>театре</w:t>
      </w:r>
      <w:proofErr w:type="gramEnd"/>
      <w:r>
        <w:t xml:space="preserve"> </w:t>
      </w:r>
      <w:r w:rsidRPr="00F34025">
        <w:rPr>
          <w:b/>
        </w:rPr>
        <w:t>премьера спектакля «Чебурашка»</w:t>
      </w:r>
      <w:r>
        <w:t xml:space="preserve"> по пьесе Э. Успенского и Р. Качанова,</w:t>
      </w:r>
    </w:p>
    <w:p w:rsidR="0050198B" w:rsidRPr="0050198B" w:rsidRDefault="0050198B" w:rsidP="006F03AE">
      <w:pPr>
        <w:pStyle w:val="a6"/>
        <w:spacing w:after="0"/>
        <w:jc w:val="both"/>
        <w:rPr>
          <w:rFonts w:ascii="Times New Roman" w:hAnsi="Times New Roman" w:cs="Times New Roman"/>
        </w:rPr>
      </w:pPr>
    </w:p>
    <w:p w:rsidR="00480C61" w:rsidRDefault="00480C61" w:rsidP="003C1D96">
      <w:pPr>
        <w:shd w:val="clear" w:color="auto" w:fill="FFFFFF"/>
        <w:jc w:val="center"/>
        <w:rPr>
          <w:b/>
          <w:bCs/>
          <w:color w:val="222222"/>
          <w:sz w:val="28"/>
          <w:szCs w:val="28"/>
          <w:u w:val="single"/>
        </w:rPr>
      </w:pPr>
    </w:p>
    <w:p w:rsidR="00376E19" w:rsidRPr="003C1D96" w:rsidRDefault="00376E19" w:rsidP="003C1D96">
      <w:pPr>
        <w:shd w:val="clear" w:color="auto" w:fill="FFFFFF"/>
        <w:jc w:val="center"/>
        <w:rPr>
          <w:color w:val="222222"/>
        </w:rPr>
      </w:pPr>
      <w:r w:rsidRPr="003C1D96">
        <w:rPr>
          <w:b/>
          <w:bCs/>
          <w:color w:val="222222"/>
          <w:sz w:val="28"/>
          <w:szCs w:val="28"/>
          <w:u w:val="single"/>
        </w:rPr>
        <w:t>МАУ г.о</w:t>
      </w:r>
      <w:proofErr w:type="gramStart"/>
      <w:r w:rsidRPr="003C1D96">
        <w:rPr>
          <w:b/>
          <w:bCs/>
          <w:color w:val="222222"/>
          <w:sz w:val="28"/>
          <w:szCs w:val="28"/>
          <w:u w:val="single"/>
        </w:rPr>
        <w:t>.Т</w:t>
      </w:r>
      <w:proofErr w:type="gramEnd"/>
      <w:r w:rsidRPr="003C1D96">
        <w:rPr>
          <w:b/>
          <w:bCs/>
          <w:color w:val="222222"/>
          <w:sz w:val="28"/>
          <w:szCs w:val="28"/>
          <w:u w:val="single"/>
        </w:rPr>
        <w:t>ОЛЬЯТТИ «ДРАМАТИЧЕСКИЙ ТЕАТР «КОЛЕСО» ИМЕНИ НАРОДНОГО АРТИСТА РОССИИ Г.Б. ДРОЗДОВА»</w:t>
      </w:r>
    </w:p>
    <w:p w:rsidR="00465581" w:rsidRPr="003C1D96" w:rsidRDefault="00376E19" w:rsidP="003C1D96">
      <w:pPr>
        <w:shd w:val="clear" w:color="auto" w:fill="FFFFFF"/>
        <w:jc w:val="center"/>
        <w:rPr>
          <w:i/>
          <w:iCs/>
        </w:rPr>
      </w:pPr>
      <w:r w:rsidRPr="003C1D96">
        <w:rPr>
          <w:i/>
          <w:iCs/>
          <w:color w:val="222222"/>
        </w:rPr>
        <w:t>(ул</w:t>
      </w:r>
      <w:proofErr w:type="gramStart"/>
      <w:r w:rsidRPr="003C1D96">
        <w:rPr>
          <w:i/>
          <w:iCs/>
          <w:color w:val="222222"/>
        </w:rPr>
        <w:t>.Л</w:t>
      </w:r>
      <w:proofErr w:type="gramEnd"/>
      <w:r w:rsidRPr="003C1D96">
        <w:rPr>
          <w:i/>
          <w:iCs/>
          <w:color w:val="222222"/>
        </w:rPr>
        <w:t>енинградская, 31,  т. 55-12-55, 55-12-12,  </w:t>
      </w:r>
      <w:hyperlink r:id="rId9" w:history="1">
        <w:r w:rsidR="00465581" w:rsidRPr="003C1D96">
          <w:rPr>
            <w:rStyle w:val="aa"/>
            <w:i/>
            <w:iCs/>
          </w:rPr>
          <w:t>http://www.teatr-koleso.ru,</w:t>
        </w:r>
      </w:hyperlink>
    </w:p>
    <w:p w:rsidR="00376E19" w:rsidRDefault="00205848" w:rsidP="003C1D96">
      <w:pPr>
        <w:shd w:val="clear" w:color="auto" w:fill="FFFFFF"/>
        <w:jc w:val="center"/>
        <w:rPr>
          <w:i/>
          <w:iCs/>
          <w:color w:val="0000FF"/>
          <w:u w:val="single"/>
        </w:rPr>
      </w:pPr>
      <w:r>
        <w:rPr>
          <w:i/>
          <w:iCs/>
          <w:noProof/>
          <w:color w:val="22222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846455</wp:posOffset>
            </wp:positionV>
            <wp:extent cx="3895725" cy="2686050"/>
            <wp:effectExtent l="19050" t="0" r="9525" b="0"/>
            <wp:wrapTight wrapText="bothSides">
              <wp:wrapPolygon edited="0">
                <wp:start x="-106" y="0"/>
                <wp:lineTo x="-106" y="21447"/>
                <wp:lineTo x="21653" y="21447"/>
                <wp:lineTo x="21653" y="0"/>
                <wp:lineTo x="-106" y="0"/>
              </wp:wrapPolygon>
            </wp:wrapTight>
            <wp:docPr id="1" name="Рисунок 2" descr="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Z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581" w:rsidRPr="003C1D96">
        <w:rPr>
          <w:i/>
          <w:iCs/>
          <w:color w:val="222222"/>
        </w:rPr>
        <w:t xml:space="preserve">Группа </w:t>
      </w:r>
      <w:proofErr w:type="spellStart"/>
      <w:r w:rsidR="00376E19" w:rsidRPr="003C1D96">
        <w:rPr>
          <w:i/>
          <w:iCs/>
          <w:color w:val="222222"/>
        </w:rPr>
        <w:t>В</w:t>
      </w:r>
      <w:r w:rsidR="0011359F" w:rsidRPr="003C1D96">
        <w:rPr>
          <w:i/>
          <w:iCs/>
          <w:color w:val="222222"/>
        </w:rPr>
        <w:t>к</w:t>
      </w:r>
      <w:r w:rsidR="00376E19" w:rsidRPr="003C1D96">
        <w:rPr>
          <w:i/>
          <w:iCs/>
          <w:color w:val="222222"/>
        </w:rPr>
        <w:t>онтакте</w:t>
      </w:r>
      <w:proofErr w:type="spellEnd"/>
      <w:r w:rsidR="00376E19" w:rsidRPr="003C1D96">
        <w:t xml:space="preserve"> </w:t>
      </w:r>
      <w:hyperlink r:id="rId11" w:history="1">
        <w:r w:rsidR="00376E19" w:rsidRPr="003C1D96">
          <w:rPr>
            <w:rStyle w:val="aa"/>
            <w:i/>
            <w:iCs/>
          </w:rPr>
          <w:t>http://vk.com/theatre_koleso</w:t>
        </w:r>
      </w:hyperlink>
      <w:r w:rsidR="00376E19" w:rsidRPr="003C1D96">
        <w:rPr>
          <w:i/>
          <w:iCs/>
          <w:color w:val="222222"/>
        </w:rPr>
        <w:t xml:space="preserve">,  </w:t>
      </w:r>
      <w:proofErr w:type="spellStart"/>
      <w:r w:rsidR="00376E19" w:rsidRPr="003C1D96">
        <w:rPr>
          <w:i/>
          <w:iCs/>
          <w:color w:val="222222"/>
        </w:rPr>
        <w:t>В</w:t>
      </w:r>
      <w:r w:rsidR="0011359F" w:rsidRPr="003C1D96">
        <w:rPr>
          <w:i/>
          <w:iCs/>
          <w:color w:val="222222"/>
        </w:rPr>
        <w:t>к</w:t>
      </w:r>
      <w:r w:rsidR="00376E19" w:rsidRPr="003C1D96">
        <w:rPr>
          <w:i/>
          <w:iCs/>
          <w:color w:val="222222"/>
        </w:rPr>
        <w:t>онтакте</w:t>
      </w:r>
      <w:proofErr w:type="spellEnd"/>
      <w:r w:rsidR="00376E19" w:rsidRPr="003C1D96">
        <w:rPr>
          <w:i/>
          <w:iCs/>
          <w:color w:val="222222"/>
        </w:rPr>
        <w:t xml:space="preserve"> </w:t>
      </w:r>
      <w:hyperlink r:id="rId12" w:history="1">
        <w:r w:rsidR="00376E19" w:rsidRPr="003C1D96">
          <w:rPr>
            <w:rStyle w:val="aa"/>
            <w:i/>
            <w:iCs/>
          </w:rPr>
          <w:t>http://vk.com/teatrkoleso</w:t>
        </w:r>
      </w:hyperlink>
      <w:r w:rsidR="00376E19" w:rsidRPr="003C1D96">
        <w:rPr>
          <w:i/>
          <w:iCs/>
          <w:color w:val="222222"/>
        </w:rPr>
        <w:t xml:space="preserve">,   </w:t>
      </w:r>
      <w:hyperlink r:id="rId13" w:history="1">
        <w:r w:rsidR="00376E19" w:rsidRPr="003C1D96">
          <w:rPr>
            <w:rStyle w:val="aa"/>
            <w:i/>
            <w:iCs/>
          </w:rPr>
          <w:t>https://www.facebook.com/groups/teatrkoleso/</w:t>
        </w:r>
      </w:hyperlink>
      <w:r w:rsidR="00376E19" w:rsidRPr="003C1D96">
        <w:rPr>
          <w:i/>
          <w:iCs/>
          <w:color w:val="222222"/>
        </w:rPr>
        <w:t>, зав. лит</w:t>
      </w:r>
      <w:proofErr w:type="gramStart"/>
      <w:r w:rsidR="00465581" w:rsidRPr="003C1D96">
        <w:rPr>
          <w:i/>
          <w:iCs/>
          <w:color w:val="222222"/>
        </w:rPr>
        <w:t>.</w:t>
      </w:r>
      <w:proofErr w:type="gramEnd"/>
      <w:r w:rsidR="00376E19" w:rsidRPr="003C1D96">
        <w:rPr>
          <w:i/>
          <w:iCs/>
          <w:color w:val="222222"/>
        </w:rPr>
        <w:t xml:space="preserve"> </w:t>
      </w:r>
      <w:proofErr w:type="gramStart"/>
      <w:r w:rsidR="00376E19" w:rsidRPr="003C1D96">
        <w:rPr>
          <w:i/>
          <w:iCs/>
          <w:color w:val="222222"/>
        </w:rPr>
        <w:t>ч</w:t>
      </w:r>
      <w:proofErr w:type="gramEnd"/>
      <w:r w:rsidR="00376E19" w:rsidRPr="003C1D96">
        <w:rPr>
          <w:i/>
          <w:iCs/>
          <w:color w:val="222222"/>
        </w:rPr>
        <w:t xml:space="preserve">астью </w:t>
      </w:r>
      <w:r w:rsidR="0011359F" w:rsidRPr="003C1D96">
        <w:rPr>
          <w:i/>
          <w:iCs/>
          <w:color w:val="222222"/>
        </w:rPr>
        <w:t>–</w:t>
      </w:r>
      <w:r w:rsidR="00376E19" w:rsidRPr="003C1D96">
        <w:rPr>
          <w:i/>
          <w:iCs/>
          <w:color w:val="222222"/>
        </w:rPr>
        <w:t xml:space="preserve"> Ольга Владимировна Зорина 55-82-60,  </w:t>
      </w:r>
      <w:hyperlink r:id="rId14" w:tgtFrame="_blank" w:history="1">
        <w:r w:rsidR="00376E19" w:rsidRPr="003C1D96">
          <w:rPr>
            <w:rStyle w:val="aa"/>
            <w:i/>
            <w:iCs/>
            <w:color w:val="1155CC"/>
          </w:rPr>
          <w:t>koleso.lit@gmail.com</w:t>
        </w:r>
      </w:hyperlink>
      <w:r w:rsidR="00376E19" w:rsidRPr="003C1D96">
        <w:rPr>
          <w:i/>
          <w:iCs/>
          <w:color w:val="222222"/>
        </w:rPr>
        <w:t>,</w:t>
      </w:r>
      <w:r w:rsidR="00EB27D7" w:rsidRPr="003C1D96">
        <w:rPr>
          <w:i/>
          <w:iCs/>
          <w:color w:val="222222"/>
        </w:rPr>
        <w:t xml:space="preserve"> </w:t>
      </w:r>
      <w:r w:rsidR="00376E19" w:rsidRPr="003C1D96">
        <w:rPr>
          <w:i/>
          <w:iCs/>
          <w:color w:val="222222"/>
        </w:rPr>
        <w:t>пресс-служба  -  Татьяна Владимировна Синельникова +7-987-430-90-97</w:t>
      </w:r>
      <w:r w:rsidR="00465581" w:rsidRPr="003C1D96">
        <w:rPr>
          <w:i/>
          <w:iCs/>
          <w:color w:val="222222"/>
        </w:rPr>
        <w:t xml:space="preserve">, </w:t>
      </w:r>
      <w:hyperlink r:id="rId15" w:tgtFrame="_blank" w:history="1">
        <w:r w:rsidR="00376E19" w:rsidRPr="003C1D96">
          <w:rPr>
            <w:rStyle w:val="aa"/>
            <w:i/>
            <w:iCs/>
            <w:color w:val="1155CC"/>
          </w:rPr>
          <w:t>sinelta@yandex.ru</w:t>
        </w:r>
      </w:hyperlink>
      <w:r w:rsidR="00376E19" w:rsidRPr="003C1D96">
        <w:rPr>
          <w:i/>
          <w:iCs/>
          <w:color w:val="0000FF"/>
          <w:u w:val="single"/>
        </w:rPr>
        <w:t>)</w:t>
      </w:r>
    </w:p>
    <w:p w:rsidR="00431091" w:rsidRDefault="00431091" w:rsidP="003C1D96">
      <w:pPr>
        <w:shd w:val="clear" w:color="auto" w:fill="FFFFFF"/>
        <w:jc w:val="center"/>
        <w:rPr>
          <w:i/>
          <w:iCs/>
          <w:color w:val="0000FF"/>
          <w:u w:val="single"/>
        </w:rPr>
      </w:pPr>
    </w:p>
    <w:p w:rsidR="00205848" w:rsidRDefault="00205848" w:rsidP="00205848">
      <w:pPr>
        <w:pStyle w:val="a4"/>
        <w:rPr>
          <w:lang w:eastAsia="zh-CN"/>
        </w:rPr>
      </w:pPr>
      <w:r>
        <w:rPr>
          <w:lang w:eastAsia="zh-CN"/>
        </w:rPr>
        <w:t>В программе закрытия:</w:t>
      </w:r>
    </w:p>
    <w:p w:rsidR="00205848" w:rsidRDefault="00205848" w:rsidP="00205848">
      <w:pPr>
        <w:pStyle w:val="a4"/>
        <w:ind w:firstLine="708"/>
        <w:rPr>
          <w:lang w:eastAsia="zh-CN"/>
        </w:rPr>
      </w:pPr>
      <w:r>
        <w:rPr>
          <w:lang w:eastAsia="zh-CN"/>
        </w:rPr>
        <w:t>- премьерный спектакль уходящего сезона «Пять вечеров» по пьесе Александра Володина в постановке заслуженного артиста России Василия Мищенко;</w:t>
      </w:r>
    </w:p>
    <w:p w:rsidR="00205848" w:rsidRDefault="00205848" w:rsidP="00205848">
      <w:pPr>
        <w:pStyle w:val="a4"/>
        <w:ind w:firstLine="708"/>
        <w:rPr>
          <w:lang w:eastAsia="zh-CN"/>
        </w:rPr>
      </w:pPr>
      <w:r>
        <w:rPr>
          <w:lang w:eastAsia="zh-CN"/>
        </w:rPr>
        <w:t xml:space="preserve">- подведение итогов  ежегодного зрительского голосования в </w:t>
      </w:r>
      <w:proofErr w:type="gramStart"/>
      <w:r>
        <w:rPr>
          <w:lang w:eastAsia="zh-CN"/>
        </w:rPr>
        <w:t>номинациях</w:t>
      </w:r>
      <w:proofErr w:type="gramEnd"/>
      <w:r>
        <w:rPr>
          <w:lang w:eastAsia="zh-CN"/>
        </w:rPr>
        <w:t xml:space="preserve"> «Лучший спектакль сезона», «Лучший актёр сезона», «Лучшая актриса сезона»</w:t>
      </w:r>
    </w:p>
    <w:p w:rsidR="00205848" w:rsidRDefault="00205848" w:rsidP="00205848">
      <w:pPr>
        <w:pStyle w:val="a4"/>
        <w:ind w:left="-284"/>
        <w:rPr>
          <w:b/>
          <w:color w:val="000000"/>
          <w:shd w:val="clear" w:color="auto" w:fill="FFFFFF"/>
        </w:rPr>
      </w:pPr>
    </w:p>
    <w:p w:rsidR="00205848" w:rsidRDefault="00205848" w:rsidP="00205848">
      <w:pPr>
        <w:pStyle w:val="a4"/>
        <w:ind w:left="-284"/>
        <w:rPr>
          <w:b/>
          <w:color w:val="000000"/>
          <w:u w:val="single"/>
          <w:shd w:val="clear" w:color="auto" w:fill="FFFFFF"/>
        </w:rPr>
      </w:pPr>
    </w:p>
    <w:tbl>
      <w:tblPr>
        <w:tblpPr w:leftFromText="180" w:rightFromText="180" w:bottomFromText="200" w:vertAnchor="text" w:horzAnchor="margin" w:tblpX="154" w:tblpY="185"/>
        <w:tblW w:w="100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86"/>
        <w:gridCol w:w="5249"/>
      </w:tblGrid>
      <w:tr w:rsidR="00205848" w:rsidTr="009079C1">
        <w:trPr>
          <w:trHeight w:val="699"/>
        </w:trPr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848" w:rsidRDefault="00205848">
            <w:pPr>
              <w:pStyle w:val="a4"/>
              <w:spacing w:line="276" w:lineRule="auto"/>
              <w:rPr>
                <w:rFonts w:eastAsiaTheme="minorHAnsi"/>
                <w:b/>
                <w:lang w:eastAsia="zh-CN"/>
              </w:rPr>
            </w:pPr>
            <w:r>
              <w:rPr>
                <w:b/>
                <w:lang w:eastAsia="zh-CN"/>
              </w:rPr>
              <w:t>27 мая, среда 19-00</w:t>
            </w:r>
          </w:p>
          <w:p w:rsidR="00205848" w:rsidRDefault="00205848">
            <w:pPr>
              <w:pStyle w:val="a4"/>
              <w:spacing w:line="276" w:lineRule="auto"/>
              <w:rPr>
                <w:b/>
                <w:lang w:eastAsia="zh-CN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962275" cy="2095500"/>
                  <wp:effectExtent l="19050" t="0" r="9525" b="0"/>
                  <wp:docPr id="2" name="Рисунок 5" descr="IMG_2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IMG_2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848" w:rsidRDefault="00205848">
            <w:pPr>
              <w:pStyle w:val="a4"/>
              <w:spacing w:line="276" w:lineRule="auto"/>
              <w:rPr>
                <w:b/>
                <w:lang w:eastAsia="zh-CN"/>
              </w:rPr>
            </w:pPr>
          </w:p>
          <w:p w:rsidR="00205848" w:rsidRDefault="00205848">
            <w:pPr>
              <w:pStyle w:val="a4"/>
              <w:spacing w:line="276" w:lineRule="auto"/>
              <w:rPr>
                <w:b/>
                <w:i/>
                <w:lang w:eastAsia="zh-CN"/>
              </w:rPr>
            </w:pPr>
          </w:p>
        </w:tc>
        <w:tc>
          <w:tcPr>
            <w:tcW w:w="5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5848" w:rsidRDefault="00205848">
            <w:pPr>
              <w:pStyle w:val="a4"/>
              <w:spacing w:line="276" w:lineRule="auto"/>
              <w:rPr>
                <w:rFonts w:eastAsiaTheme="minorHAnsi"/>
                <w:b/>
              </w:rPr>
            </w:pPr>
            <w:r>
              <w:rPr>
                <w:b/>
              </w:rPr>
              <w:t xml:space="preserve">А.Володин.  «ПЯТЬ ВЕЧЕРОВ»  </w:t>
            </w:r>
          </w:p>
          <w:p w:rsidR="00205848" w:rsidRDefault="00205848">
            <w:pPr>
              <w:pStyle w:val="a4"/>
              <w:spacing w:line="276" w:lineRule="auto"/>
              <w:rPr>
                <w:i/>
              </w:rPr>
            </w:pPr>
            <w:r>
              <w:rPr>
                <w:i/>
              </w:rPr>
              <w:t xml:space="preserve">Мелодрама.                                                        </w:t>
            </w:r>
            <w:r>
              <w:rPr>
                <w:b/>
                <w:i/>
              </w:rPr>
              <w:t>16+</w:t>
            </w:r>
          </w:p>
          <w:p w:rsidR="00205848" w:rsidRDefault="00205848">
            <w:pPr>
              <w:pStyle w:val="a4"/>
              <w:spacing w:line="276" w:lineRule="auto"/>
              <w:rPr>
                <w:b/>
                <w:i/>
              </w:rPr>
            </w:pPr>
            <w:r>
              <w:rPr>
                <w:b/>
                <w:i/>
              </w:rPr>
              <w:t>Режиссёр-постановщик – заслуженный артист России Василий МИЩЕНКО.</w:t>
            </w:r>
          </w:p>
          <w:p w:rsidR="00205848" w:rsidRDefault="00205848">
            <w:pPr>
              <w:pStyle w:val="a4"/>
              <w:spacing w:line="276" w:lineRule="auto"/>
              <w:rPr>
                <w:i/>
              </w:rPr>
            </w:pPr>
            <w:r>
              <w:rPr>
                <w:i/>
              </w:rPr>
              <w:t xml:space="preserve">Юной девушкой главная героиня  проводила жениха, который кажется, навсегда исчез в круговерти лихолетья. И вот, годы спустя он стучится в её дверь, даже не надеясь на то, что его всё ещё </w:t>
            </w:r>
            <w:proofErr w:type="gramStart"/>
            <w:r>
              <w:rPr>
                <w:i/>
              </w:rPr>
              <w:t>ждут и любят</w:t>
            </w:r>
            <w:proofErr w:type="gramEnd"/>
            <w:r>
              <w:rPr>
                <w:i/>
              </w:rPr>
              <w:t>. Светлая, немного смешная и очень трогательная история настоящей большой любви двух взрослых  одиноких людей, которые после долгой разлуки находят, наконец, и друг друга и своё счастье.</w:t>
            </w:r>
          </w:p>
          <w:p w:rsidR="00205848" w:rsidRDefault="00205848">
            <w:pPr>
              <w:pStyle w:val="a4"/>
              <w:spacing w:line="276" w:lineRule="auto"/>
              <w:rPr>
                <w:b/>
                <w:i/>
              </w:rPr>
            </w:pPr>
            <w:r>
              <w:rPr>
                <w:b/>
                <w:i/>
              </w:rPr>
              <w:t>Продолжительность 2 часа 10 мин.</w:t>
            </w:r>
          </w:p>
          <w:p w:rsidR="00205848" w:rsidRDefault="00205848">
            <w:pPr>
              <w:pStyle w:val="a4"/>
              <w:spacing w:line="276" w:lineRule="auto"/>
              <w:rPr>
                <w:b/>
                <w:lang w:eastAsia="zh-CN"/>
              </w:rPr>
            </w:pPr>
            <w:r>
              <w:rPr>
                <w:b/>
                <w:i/>
              </w:rPr>
              <w:t>Спектакль идёт с одним антрактом.</w:t>
            </w:r>
          </w:p>
        </w:tc>
      </w:tr>
    </w:tbl>
    <w:p w:rsidR="00431091" w:rsidRPr="003C1D96" w:rsidRDefault="00431091" w:rsidP="003C1D96">
      <w:pPr>
        <w:shd w:val="clear" w:color="auto" w:fill="FFFFFF"/>
        <w:jc w:val="center"/>
        <w:rPr>
          <w:i/>
          <w:iCs/>
          <w:color w:val="0000FF"/>
          <w:u w:val="single"/>
        </w:rPr>
      </w:pPr>
    </w:p>
    <w:p w:rsidR="00480C61" w:rsidRPr="00FC15A1" w:rsidRDefault="00480C61" w:rsidP="00480C61">
      <w:pPr>
        <w:pStyle w:val="a4"/>
        <w:tabs>
          <w:tab w:val="left" w:pos="-142"/>
        </w:tabs>
        <w:rPr>
          <w:b/>
          <w:i/>
        </w:rPr>
      </w:pPr>
    </w:p>
    <w:p w:rsidR="00F62575" w:rsidRPr="003C1D96" w:rsidRDefault="00F62575" w:rsidP="003C1D96">
      <w:pPr>
        <w:pStyle w:val="a4"/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 xml:space="preserve">МБУИ </w:t>
      </w:r>
      <w:r w:rsidR="0053584C" w:rsidRPr="003C1D96">
        <w:rPr>
          <w:b/>
          <w:sz w:val="28"/>
          <w:szCs w:val="28"/>
          <w:u w:val="single"/>
        </w:rPr>
        <w:t>«</w:t>
      </w:r>
      <w:r w:rsidRPr="003C1D96">
        <w:rPr>
          <w:b/>
          <w:sz w:val="28"/>
          <w:szCs w:val="28"/>
          <w:u w:val="single"/>
        </w:rPr>
        <w:t>МОЛОДЁЖНЫЙ ДРАМАТИЧЕСКИЙ ТЕАТР</w:t>
      </w:r>
      <w:r w:rsidR="0053584C" w:rsidRPr="003C1D96">
        <w:rPr>
          <w:b/>
          <w:sz w:val="28"/>
          <w:szCs w:val="28"/>
          <w:u w:val="single"/>
        </w:rPr>
        <w:t>»</w:t>
      </w:r>
    </w:p>
    <w:p w:rsidR="00F62575" w:rsidRPr="003C1D96" w:rsidRDefault="00F62575" w:rsidP="003C1D96">
      <w:pPr>
        <w:jc w:val="center"/>
        <w:rPr>
          <w:i/>
        </w:rPr>
      </w:pPr>
      <w:proofErr w:type="gramStart"/>
      <w:r w:rsidRPr="003C1D96">
        <w:rPr>
          <w:i/>
        </w:rPr>
        <w:t xml:space="preserve">(ул. Чайкиной, 65, 24-51-47 приемная, главный администратор </w:t>
      </w:r>
      <w:r w:rsidR="0011359F" w:rsidRPr="003C1D96">
        <w:rPr>
          <w:i/>
        </w:rPr>
        <w:t>–</w:t>
      </w:r>
      <w:r w:rsidRPr="003C1D96">
        <w:rPr>
          <w:i/>
        </w:rPr>
        <w:t xml:space="preserve"> </w:t>
      </w:r>
      <w:proofErr w:type="spellStart"/>
      <w:r w:rsidRPr="003C1D96">
        <w:rPr>
          <w:i/>
        </w:rPr>
        <w:t>Крысанова</w:t>
      </w:r>
      <w:proofErr w:type="spellEnd"/>
      <w:r w:rsidRPr="003C1D96">
        <w:rPr>
          <w:i/>
        </w:rPr>
        <w:t xml:space="preserve"> Светлана Анатольевна, 49-03-48,пресс-секретарь </w:t>
      </w:r>
      <w:r w:rsidR="0011359F" w:rsidRPr="003C1D96">
        <w:rPr>
          <w:i/>
        </w:rPr>
        <w:t>–</w:t>
      </w:r>
      <w:r w:rsidRPr="003C1D96">
        <w:rPr>
          <w:i/>
        </w:rPr>
        <w:t xml:space="preserve"> Смирнов Вячеслав Анатольевич, 89277817661,</w:t>
      </w:r>
      <w:proofErr w:type="gramEnd"/>
    </w:p>
    <w:p w:rsidR="00F62575" w:rsidRPr="003C1D96" w:rsidRDefault="00043022" w:rsidP="003C1D96">
      <w:pPr>
        <w:snapToGrid w:val="0"/>
        <w:jc w:val="center"/>
        <w:rPr>
          <w:i/>
        </w:rPr>
      </w:pPr>
      <w:hyperlink r:id="rId17" w:history="1">
        <w:proofErr w:type="gramStart"/>
        <w:r w:rsidR="00F62575" w:rsidRPr="003C1D96">
          <w:rPr>
            <w:rStyle w:val="aa"/>
            <w:i/>
            <w:color w:val="auto"/>
          </w:rPr>
          <w:t>mdt-tlt2006@mail.ru</w:t>
        </w:r>
      </w:hyperlink>
      <w:r w:rsidR="00F62575" w:rsidRPr="003C1D96">
        <w:rPr>
          <w:i/>
        </w:rPr>
        <w:t xml:space="preserve"> , </w:t>
      </w:r>
      <w:hyperlink r:id="rId18" w:history="1">
        <w:r w:rsidR="004011F7" w:rsidRPr="003C1D96">
          <w:rPr>
            <w:rStyle w:val="aa"/>
            <w:i/>
          </w:rPr>
          <w:t>http://мдт-тлт.рф</w:t>
        </w:r>
      </w:hyperlink>
      <w:r w:rsidR="00F62575" w:rsidRPr="003C1D96">
        <w:rPr>
          <w:i/>
        </w:rPr>
        <w:t>)</w:t>
      </w:r>
      <w:proofErr w:type="gramEnd"/>
    </w:p>
    <w:p w:rsidR="00B50C98" w:rsidRDefault="00B50C98" w:rsidP="00293BAC">
      <w:pPr>
        <w:jc w:val="center"/>
      </w:pPr>
    </w:p>
    <w:p w:rsidR="004742E8" w:rsidRDefault="004742E8" w:rsidP="004742E8">
      <w:r w:rsidRPr="00FB316A">
        <w:rPr>
          <w:b/>
        </w:rPr>
        <w:t>29 мая в 11.00</w:t>
      </w:r>
      <w:r>
        <w:t xml:space="preserve"> – </w:t>
      </w:r>
      <w:r w:rsidRPr="00F34025">
        <w:rPr>
          <w:b/>
        </w:rPr>
        <w:t>общественная сдача спектакля</w:t>
      </w:r>
      <w:r>
        <w:t xml:space="preserve"> «Чебурашка», вход свободный. Приглашаем представителей СМИ именно в этот день, поскольку на премьерные показы все билеты проданы.</w:t>
      </w:r>
    </w:p>
    <w:p w:rsidR="004742E8" w:rsidRPr="00532EE6" w:rsidRDefault="004742E8" w:rsidP="004742E8">
      <w:r w:rsidRPr="00FB316A">
        <w:rPr>
          <w:b/>
        </w:rPr>
        <w:t>30 мая в 18.00</w:t>
      </w:r>
      <w:r>
        <w:t xml:space="preserve"> – </w:t>
      </w:r>
      <w:r w:rsidRPr="00F34025">
        <w:rPr>
          <w:b/>
        </w:rPr>
        <w:t xml:space="preserve">закрытие </w:t>
      </w:r>
      <w:r w:rsidRPr="00F34025">
        <w:rPr>
          <w:b/>
          <w:lang w:val="en-US"/>
        </w:rPr>
        <w:t>XXII</w:t>
      </w:r>
      <w:r w:rsidRPr="00F34025">
        <w:rPr>
          <w:b/>
        </w:rPr>
        <w:t xml:space="preserve"> театрального сезона</w:t>
      </w:r>
      <w:r>
        <w:t xml:space="preserve">, спектакль «Укрощение </w:t>
      </w:r>
      <w:proofErr w:type="gramStart"/>
      <w:r>
        <w:t>строптивой</w:t>
      </w:r>
      <w:proofErr w:type="gramEnd"/>
      <w:r>
        <w:t>» (В. Шекспир).</w:t>
      </w:r>
    </w:p>
    <w:p w:rsidR="004742E8" w:rsidRPr="00336C16" w:rsidRDefault="004742E8" w:rsidP="004742E8">
      <w:r w:rsidRPr="00FB316A">
        <w:rPr>
          <w:b/>
        </w:rPr>
        <w:t>31 мая в 12.00 и в 14.00</w:t>
      </w:r>
      <w:r>
        <w:t xml:space="preserve"> – </w:t>
      </w:r>
      <w:r w:rsidRPr="00F34025">
        <w:rPr>
          <w:b/>
        </w:rPr>
        <w:t>премьера спектакля «Чебурашка»</w:t>
      </w:r>
      <w:r>
        <w:t xml:space="preserve"> по пьесе Э. Успенского и Р. </w:t>
      </w:r>
      <w:r w:rsidRPr="00336C16">
        <w:t>Качанова.</w:t>
      </w:r>
    </w:p>
    <w:p w:rsidR="009118A2" w:rsidRPr="002A06BD" w:rsidRDefault="009118A2" w:rsidP="009118A2"/>
    <w:p w:rsidR="009118A2" w:rsidRPr="002A06BD" w:rsidRDefault="009118A2" w:rsidP="009118A2">
      <w:pPr>
        <w:rPr>
          <w:b/>
        </w:rPr>
      </w:pPr>
      <w:r w:rsidRPr="002A06BD">
        <w:t>В. Шекспир</w:t>
      </w:r>
      <w:r w:rsidR="004742E8">
        <w:t xml:space="preserve"> </w:t>
      </w:r>
      <w:r w:rsidRPr="002A06BD">
        <w:rPr>
          <w:b/>
        </w:rPr>
        <w:t xml:space="preserve">Укрощение </w:t>
      </w:r>
      <w:proofErr w:type="gramStart"/>
      <w:r w:rsidRPr="002A06BD">
        <w:rPr>
          <w:b/>
        </w:rPr>
        <w:t>строптивой</w:t>
      </w:r>
      <w:proofErr w:type="gramEnd"/>
    </w:p>
    <w:p w:rsidR="009118A2" w:rsidRPr="002A06BD" w:rsidRDefault="009118A2" w:rsidP="009118A2">
      <w:r w:rsidRPr="002A06BD">
        <w:t xml:space="preserve">комедия в 2-х </w:t>
      </w:r>
      <w:proofErr w:type="gramStart"/>
      <w:r w:rsidRPr="002A06BD">
        <w:t>действиях</w:t>
      </w:r>
      <w:proofErr w:type="gramEnd"/>
    </w:p>
    <w:p w:rsidR="009118A2" w:rsidRPr="002A06BD" w:rsidRDefault="009118A2" w:rsidP="009118A2"/>
    <w:p w:rsidR="009118A2" w:rsidRDefault="009118A2" w:rsidP="009118A2">
      <w:r>
        <w:rPr>
          <w:noProof/>
        </w:rPr>
        <w:drawing>
          <wp:anchor distT="0" distB="0" distL="76200" distR="76200" simplePos="0" relativeHeight="251676672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123950" cy="1428750"/>
            <wp:effectExtent l="19050" t="0" r="0" b="0"/>
            <wp:wrapSquare wrapText="bothSides"/>
            <wp:docPr id="4" name="Рисунок 2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06BD">
        <w:t>16+</w:t>
      </w:r>
    </w:p>
    <w:p w:rsidR="009118A2" w:rsidRPr="002A06BD" w:rsidRDefault="009118A2" w:rsidP="009118A2">
      <w:pPr>
        <w:jc w:val="both"/>
      </w:pPr>
      <w:r w:rsidRPr="002A06BD">
        <w:t>Эта замечательная комедия не оставит вас равнодушными. Искрометные диалоги, закрученная интрига, яркие костюмы и лихая игра актеров подарит вам незабываемые впечатления. Вы с удовольствием посмеетесь над странностями любви, поскольку гордая красавица, дочь богатого дворянина, постоянно унижающая своих женихов, получает по заслугам от человека, который сумел подчинить себе ее неукротимый нрав.</w:t>
      </w:r>
    </w:p>
    <w:p w:rsidR="009118A2" w:rsidRPr="002A06BD" w:rsidRDefault="009118A2" w:rsidP="009118A2">
      <w:pPr>
        <w:jc w:val="both"/>
      </w:pPr>
      <w:r w:rsidRPr="002A06BD">
        <w:t>Режиссер-постановщик</w:t>
      </w:r>
      <w:r>
        <w:t xml:space="preserve"> – Олег </w:t>
      </w:r>
      <w:proofErr w:type="spellStart"/>
      <w:r>
        <w:t>Куртанидзе</w:t>
      </w:r>
      <w:proofErr w:type="spellEnd"/>
    </w:p>
    <w:p w:rsidR="009118A2" w:rsidRPr="002A06BD" w:rsidRDefault="009118A2" w:rsidP="009118A2"/>
    <w:p w:rsidR="004742E8" w:rsidRPr="00336C16" w:rsidRDefault="004742E8" w:rsidP="004742E8">
      <w:pPr>
        <w:jc w:val="both"/>
      </w:pPr>
      <w:r w:rsidRPr="00336C16">
        <w:t>До конца сезона афиша театра пополни</w:t>
      </w:r>
      <w:r>
        <w:t>лась</w:t>
      </w:r>
      <w:r w:rsidRPr="00336C16">
        <w:t xml:space="preserve"> новым спектаклем по пьесе Э. Успенского и Р. Качанова. Этот спектакль станет подарком не только для маленьких тольяттинских зрителей. По договоренности с международным проектом </w:t>
      </w:r>
      <w:r>
        <w:t>«</w:t>
      </w:r>
      <w:r w:rsidRPr="00336C16">
        <w:t>Лучшие театры Европы</w:t>
      </w:r>
      <w:r>
        <w:t>»</w:t>
      </w:r>
      <w:r w:rsidRPr="00336C16">
        <w:t xml:space="preserve"> ближайшей осенью </w:t>
      </w:r>
      <w:r>
        <w:t>«</w:t>
      </w:r>
      <w:r w:rsidRPr="00336C16">
        <w:t>Чебурашка</w:t>
      </w:r>
      <w:r>
        <w:t>»</w:t>
      </w:r>
      <w:r w:rsidRPr="00336C16">
        <w:t xml:space="preserve"> представит МДТ в Израиле на очередном фестивале </w:t>
      </w:r>
      <w:r>
        <w:t>«</w:t>
      </w:r>
      <w:r w:rsidRPr="00336C16">
        <w:t>В гостях у сказки</w:t>
      </w:r>
      <w:r>
        <w:t>»</w:t>
      </w:r>
      <w:r w:rsidRPr="00336C16">
        <w:t xml:space="preserve">. </w:t>
      </w:r>
      <w:r>
        <w:t xml:space="preserve">Гастроли начинаются с 23 сентября, спектакли будет показан в 15-и израильских городах. </w:t>
      </w:r>
      <w:r w:rsidRPr="00336C16">
        <w:t>Напомним, чт</w:t>
      </w:r>
      <w:r>
        <w:t>о первая поездка в Израиль со спектаклем «Е</w:t>
      </w:r>
      <w:r w:rsidRPr="00336C16">
        <w:t>лка для наследника Тутти</w:t>
      </w:r>
      <w:r>
        <w:t>»</w:t>
      </w:r>
      <w:r w:rsidRPr="00336C16">
        <w:t xml:space="preserve"> состоялась в декабре </w:t>
      </w:r>
      <w:r>
        <w:t>2014</w:t>
      </w:r>
      <w:r w:rsidRPr="00336C16">
        <w:t xml:space="preserve"> года. Новое приглашение подтверждает востребованность театра </w:t>
      </w:r>
      <w:proofErr w:type="gramStart"/>
      <w:r w:rsidRPr="00336C16">
        <w:t>у</w:t>
      </w:r>
      <w:proofErr w:type="gramEnd"/>
      <w:r w:rsidRPr="00336C16">
        <w:t xml:space="preserve"> русскоязычного зрителя за рубежом.</w:t>
      </w:r>
    </w:p>
    <w:p w:rsidR="004742E8" w:rsidRPr="00336C16" w:rsidRDefault="004742E8" w:rsidP="004742E8"/>
    <w:p w:rsidR="004742E8" w:rsidRPr="00FD5A7D" w:rsidRDefault="004742E8" w:rsidP="004742E8">
      <w:pPr>
        <w:rPr>
          <w:b/>
        </w:rPr>
      </w:pPr>
      <w:r w:rsidRPr="00FD5A7D">
        <w:t>Эдуард Успенский, Роман Качанов</w:t>
      </w:r>
      <w:r>
        <w:t xml:space="preserve"> </w:t>
      </w:r>
      <w:r w:rsidRPr="00FD5A7D">
        <w:rPr>
          <w:b/>
        </w:rPr>
        <w:t>Чебурашка</w:t>
      </w:r>
    </w:p>
    <w:p w:rsidR="004742E8" w:rsidRPr="00FD5A7D" w:rsidRDefault="004742E8" w:rsidP="004742E8">
      <w:r>
        <w:t>Длительность спектакля – 50 мин                                                                                             0+</w:t>
      </w:r>
    </w:p>
    <w:p w:rsidR="004742E8" w:rsidRDefault="004742E8" w:rsidP="004742E8">
      <w:proofErr w:type="gramStart"/>
      <w:r>
        <w:t>с</w:t>
      </w:r>
      <w:r w:rsidRPr="007E0B28">
        <w:t>амая</w:t>
      </w:r>
      <w:proofErr w:type="gramEnd"/>
      <w:r w:rsidRPr="007E0B28">
        <w:t xml:space="preserve"> известн</w:t>
      </w:r>
      <w:r>
        <w:t>ая история о самом неизвестном «звере»</w:t>
      </w:r>
    </w:p>
    <w:p w:rsidR="004742E8" w:rsidRDefault="004742E8" w:rsidP="004742E8"/>
    <w:p w:rsidR="004742E8" w:rsidRPr="007E0B28" w:rsidRDefault="004742E8" w:rsidP="004742E8">
      <w:r w:rsidRPr="007E0B28">
        <w:t>Если ты</w:t>
      </w:r>
      <w:r>
        <w:t>,</w:t>
      </w:r>
      <w:r w:rsidRPr="007E0B28">
        <w:t xml:space="preserve"> неведомый науке зверь</w:t>
      </w:r>
      <w:r>
        <w:t>,</w:t>
      </w:r>
      <w:r w:rsidRPr="007E0B28">
        <w:t xml:space="preserve"> попадаешь в незнакомую страну</w:t>
      </w:r>
      <w:r>
        <w:t xml:space="preserve"> –</w:t>
      </w:r>
      <w:r w:rsidRPr="007E0B28">
        <w:t xml:space="preserve"> сумеешь ли ты найти друзей и крышу над головой? Ведь </w:t>
      </w:r>
      <w:proofErr w:type="gramStart"/>
      <w:r w:rsidRPr="007E0B28">
        <w:t>таких</w:t>
      </w:r>
      <w:proofErr w:type="gramEnd"/>
      <w:r>
        <w:t>,</w:t>
      </w:r>
      <w:r w:rsidRPr="007E0B28">
        <w:t xml:space="preserve"> как ты</w:t>
      </w:r>
      <w:r>
        <w:t>,</w:t>
      </w:r>
      <w:r w:rsidRPr="007E0B28">
        <w:t xml:space="preserve"> никто раньше не встречал</w:t>
      </w:r>
      <w:r>
        <w:t>,</w:t>
      </w:r>
      <w:r w:rsidRPr="007E0B28">
        <w:t xml:space="preserve"> и даже имя тво</w:t>
      </w:r>
      <w:r>
        <w:t>е</w:t>
      </w:r>
      <w:r w:rsidRPr="007E0B28">
        <w:t xml:space="preserve"> придумано случайно. Вместе с нашим героем </w:t>
      </w:r>
      <w:proofErr w:type="spellStart"/>
      <w:r w:rsidRPr="007E0B28">
        <w:t>Чебурашкой</w:t>
      </w:r>
      <w:proofErr w:type="spellEnd"/>
      <w:r w:rsidRPr="007E0B28">
        <w:t xml:space="preserve"> мы узнаем, что такое настоящая дружба</w:t>
      </w:r>
      <w:r>
        <w:t>:</w:t>
      </w:r>
      <w:r w:rsidRPr="007E0B28">
        <w:t xml:space="preserve"> </w:t>
      </w:r>
      <w:r>
        <w:t>ведь</w:t>
      </w:r>
      <w:r w:rsidRPr="007E0B28">
        <w:t xml:space="preserve"> когда ты не один</w:t>
      </w:r>
      <w:r>
        <w:t xml:space="preserve"> – все трудности по плечу.</w:t>
      </w:r>
    </w:p>
    <w:p w:rsidR="004742E8" w:rsidRDefault="004742E8" w:rsidP="004742E8"/>
    <w:p w:rsidR="004742E8" w:rsidRDefault="004742E8" w:rsidP="004742E8">
      <w:r w:rsidRPr="00FD5A7D">
        <w:t>Режиссер-постановщик – О</w:t>
      </w:r>
      <w:r>
        <w:t xml:space="preserve">лег </w:t>
      </w:r>
      <w:proofErr w:type="spellStart"/>
      <w:r w:rsidRPr="00FD5A7D">
        <w:t>Толоченко</w:t>
      </w:r>
      <w:proofErr w:type="spellEnd"/>
    </w:p>
    <w:p w:rsidR="004742E8" w:rsidRPr="00FD5A7D" w:rsidRDefault="004742E8" w:rsidP="004742E8">
      <w:r>
        <w:t xml:space="preserve">Композитор – Владимир </w:t>
      </w:r>
      <w:proofErr w:type="spellStart"/>
      <w:r>
        <w:t>Шаинский</w:t>
      </w:r>
      <w:proofErr w:type="spellEnd"/>
    </w:p>
    <w:p w:rsidR="004742E8" w:rsidRDefault="004742E8" w:rsidP="004742E8">
      <w:r w:rsidRPr="00FD5A7D">
        <w:t>Художник</w:t>
      </w:r>
      <w:r>
        <w:t>-</w:t>
      </w:r>
      <w:r w:rsidRPr="00FD5A7D">
        <w:t>постановщик, художник по костюмам – Е</w:t>
      </w:r>
      <w:r>
        <w:t xml:space="preserve">лена </w:t>
      </w:r>
      <w:r w:rsidRPr="00FD5A7D">
        <w:t>Климова</w:t>
      </w:r>
    </w:p>
    <w:p w:rsidR="004742E8" w:rsidRPr="00FD5A7D" w:rsidRDefault="004742E8" w:rsidP="004742E8">
      <w:r>
        <w:t>Маски и куклы – Елена Бабкина</w:t>
      </w:r>
    </w:p>
    <w:p w:rsidR="004742E8" w:rsidRPr="00FD5A7D" w:rsidRDefault="004742E8" w:rsidP="004742E8">
      <w:r w:rsidRPr="00FD5A7D">
        <w:t>Помощник режиссера – Х</w:t>
      </w:r>
      <w:r>
        <w:t xml:space="preserve">ристина </w:t>
      </w:r>
      <w:proofErr w:type="spellStart"/>
      <w:r w:rsidRPr="00FD5A7D">
        <w:t>Шепель</w:t>
      </w:r>
      <w:proofErr w:type="spellEnd"/>
    </w:p>
    <w:p w:rsidR="004742E8" w:rsidRDefault="004742E8" w:rsidP="004742E8"/>
    <w:p w:rsidR="004742E8" w:rsidRPr="00854409" w:rsidRDefault="004742E8" w:rsidP="004742E8">
      <w:pPr>
        <w:rPr>
          <w:u w:val="single"/>
        </w:rPr>
      </w:pPr>
      <w:r w:rsidRPr="00854409">
        <w:rPr>
          <w:u w:val="single"/>
        </w:rPr>
        <w:t>В ролях:</w:t>
      </w:r>
    </w:p>
    <w:p w:rsidR="004742E8" w:rsidRPr="00FD5A7D" w:rsidRDefault="004742E8" w:rsidP="004742E8">
      <w:r w:rsidRPr="00FD5A7D">
        <w:lastRenderedPageBreak/>
        <w:t>Чебурашка – О</w:t>
      </w:r>
      <w:r>
        <w:t xml:space="preserve">льга </w:t>
      </w:r>
      <w:r w:rsidRPr="00FD5A7D">
        <w:t>Люлькина, Л</w:t>
      </w:r>
      <w:r>
        <w:t xml:space="preserve">юдмила </w:t>
      </w:r>
      <w:proofErr w:type="spellStart"/>
      <w:r w:rsidRPr="00FD5A7D">
        <w:t>Мунирова</w:t>
      </w:r>
      <w:proofErr w:type="spellEnd"/>
    </w:p>
    <w:p w:rsidR="004742E8" w:rsidRPr="00FD5A7D" w:rsidRDefault="004742E8" w:rsidP="004742E8">
      <w:r w:rsidRPr="00FD5A7D">
        <w:t>Автор – А</w:t>
      </w:r>
      <w:r>
        <w:t xml:space="preserve">нтон </w:t>
      </w:r>
      <w:r w:rsidRPr="00FD5A7D">
        <w:t>Шибанов</w:t>
      </w:r>
    </w:p>
    <w:p w:rsidR="004742E8" w:rsidRPr="00FD5A7D" w:rsidRDefault="004742E8" w:rsidP="004742E8">
      <w:r w:rsidRPr="00FD5A7D">
        <w:t>Гена – Е</w:t>
      </w:r>
      <w:r>
        <w:t xml:space="preserve">гор </w:t>
      </w:r>
      <w:r w:rsidRPr="00FD5A7D">
        <w:t>Дроздов</w:t>
      </w:r>
    </w:p>
    <w:p w:rsidR="004742E8" w:rsidRPr="00FD5A7D" w:rsidRDefault="004742E8" w:rsidP="004742E8">
      <w:r w:rsidRPr="00FD5A7D">
        <w:t>Шапокляк</w:t>
      </w:r>
      <w:r>
        <w:t xml:space="preserve"> </w:t>
      </w:r>
      <w:r w:rsidRPr="00FD5A7D">
        <w:t>– И</w:t>
      </w:r>
      <w:r>
        <w:t xml:space="preserve">нна </w:t>
      </w:r>
      <w:r w:rsidRPr="00FD5A7D">
        <w:t>Галкина</w:t>
      </w:r>
    </w:p>
    <w:p w:rsidR="004742E8" w:rsidRPr="00FD5A7D" w:rsidRDefault="004742E8" w:rsidP="004742E8">
      <w:r w:rsidRPr="00FD5A7D">
        <w:t>Галя</w:t>
      </w:r>
      <w:r>
        <w:t xml:space="preserve">, </w:t>
      </w:r>
      <w:proofErr w:type="spellStart"/>
      <w:r>
        <w:t>Тобик</w:t>
      </w:r>
      <w:proofErr w:type="spellEnd"/>
      <w:r>
        <w:t xml:space="preserve"> </w:t>
      </w:r>
      <w:r w:rsidRPr="00FD5A7D">
        <w:t>– М</w:t>
      </w:r>
      <w:r>
        <w:t xml:space="preserve">ария </w:t>
      </w:r>
      <w:r w:rsidRPr="00FD5A7D">
        <w:t>Суркова</w:t>
      </w:r>
    </w:p>
    <w:p w:rsidR="004742E8" w:rsidRPr="00FD5A7D" w:rsidRDefault="004742E8" w:rsidP="004742E8">
      <w:r w:rsidRPr="00FD5A7D">
        <w:t>Анюта – Х</w:t>
      </w:r>
      <w:r>
        <w:t xml:space="preserve">ристина </w:t>
      </w:r>
      <w:proofErr w:type="spellStart"/>
      <w:r w:rsidRPr="00FD5A7D">
        <w:t>Шепель</w:t>
      </w:r>
      <w:proofErr w:type="spellEnd"/>
    </w:p>
    <w:p w:rsidR="004742E8" w:rsidRDefault="004742E8" w:rsidP="004742E8">
      <w:proofErr w:type="spellStart"/>
      <w:r w:rsidRPr="00FD5A7D">
        <w:t>Чандр</w:t>
      </w:r>
      <w:proofErr w:type="spellEnd"/>
      <w:r w:rsidRPr="00FD5A7D">
        <w:t xml:space="preserve"> – В</w:t>
      </w:r>
      <w:r>
        <w:t xml:space="preserve">ячеслав </w:t>
      </w:r>
      <w:proofErr w:type="spellStart"/>
      <w:r w:rsidRPr="00FD5A7D">
        <w:t>Смильский</w:t>
      </w:r>
      <w:proofErr w:type="spellEnd"/>
    </w:p>
    <w:p w:rsidR="007A3915" w:rsidRDefault="007A3915" w:rsidP="004742E8"/>
    <w:p w:rsidR="007A3915" w:rsidRDefault="007A3915" w:rsidP="004742E8"/>
    <w:p w:rsidR="007A3915" w:rsidRPr="00FD5A7D" w:rsidRDefault="007A3915" w:rsidP="004742E8"/>
    <w:p w:rsidR="00734A36" w:rsidRPr="003C1D96" w:rsidRDefault="00734A36" w:rsidP="003C1D96">
      <w:pPr>
        <w:jc w:val="center"/>
        <w:rPr>
          <w:b/>
          <w:bCs/>
          <w:color w:val="000000" w:themeColor="text1"/>
          <w:sz w:val="28"/>
          <w:szCs w:val="28"/>
          <w:u w:val="single"/>
        </w:rPr>
      </w:pPr>
      <w:r w:rsidRPr="003C1D96">
        <w:rPr>
          <w:b/>
          <w:bCs/>
          <w:color w:val="000000" w:themeColor="text1"/>
          <w:sz w:val="28"/>
          <w:szCs w:val="28"/>
          <w:u w:val="single"/>
        </w:rPr>
        <w:t>МАУИ «ТЕАТР ЮНОГО ЗРИТЕЛЯ «ДИЛИЖАНС»</w:t>
      </w:r>
    </w:p>
    <w:p w:rsidR="00734A36" w:rsidRPr="003C1D96" w:rsidRDefault="00AB3F1E" w:rsidP="003C1D96">
      <w:pPr>
        <w:jc w:val="center"/>
        <w:rPr>
          <w:i/>
          <w:color w:val="000000" w:themeColor="text1"/>
        </w:rPr>
      </w:pPr>
      <w:r w:rsidRPr="003C1D96">
        <w:rPr>
          <w:bCs/>
          <w:i/>
          <w:color w:val="000000" w:themeColor="text1"/>
        </w:rPr>
        <w:t>(п</w:t>
      </w:r>
      <w:r w:rsidR="00734A36" w:rsidRPr="003C1D96">
        <w:rPr>
          <w:bCs/>
          <w:i/>
          <w:color w:val="000000" w:themeColor="text1"/>
        </w:rPr>
        <w:t>р</w:t>
      </w:r>
      <w:proofErr w:type="gramStart"/>
      <w:r w:rsidR="00734A36" w:rsidRPr="003C1D96">
        <w:rPr>
          <w:bCs/>
          <w:i/>
          <w:color w:val="000000" w:themeColor="text1"/>
        </w:rPr>
        <w:t>.С</w:t>
      </w:r>
      <w:proofErr w:type="gramEnd"/>
      <w:r w:rsidR="00734A36" w:rsidRPr="003C1D96">
        <w:rPr>
          <w:bCs/>
          <w:i/>
          <w:color w:val="000000" w:themeColor="text1"/>
        </w:rPr>
        <w:t>тепана Разина, 93, телефоны:34-53-72 (касса),34-09-80 (</w:t>
      </w:r>
      <w:proofErr w:type="spellStart"/>
      <w:r w:rsidR="00734A36" w:rsidRPr="003C1D96">
        <w:rPr>
          <w:bCs/>
          <w:i/>
          <w:color w:val="000000" w:themeColor="text1"/>
        </w:rPr>
        <w:t>адм</w:t>
      </w:r>
      <w:proofErr w:type="spellEnd"/>
      <w:r w:rsidR="00734A36" w:rsidRPr="003C1D96">
        <w:rPr>
          <w:bCs/>
          <w:i/>
          <w:color w:val="000000" w:themeColor="text1"/>
        </w:rPr>
        <w:t>.)</w:t>
      </w:r>
      <w:r w:rsidR="00734A36" w:rsidRPr="003C1D96">
        <w:rPr>
          <w:i/>
          <w:color w:val="000000" w:themeColor="text1"/>
        </w:rPr>
        <w:t xml:space="preserve">,34-20-50 (приемная), </w:t>
      </w:r>
    </w:p>
    <w:p w:rsidR="00734A36" w:rsidRPr="003C1D96" w:rsidRDefault="00734A36" w:rsidP="003C1D96">
      <w:pPr>
        <w:jc w:val="center"/>
        <w:rPr>
          <w:i/>
          <w:color w:val="000000" w:themeColor="text1"/>
        </w:rPr>
      </w:pPr>
      <w:r w:rsidRPr="003C1D96">
        <w:rPr>
          <w:i/>
          <w:color w:val="000000" w:themeColor="text1"/>
        </w:rPr>
        <w:t xml:space="preserve">34-09-80 Мацкевич Н.Л., </w:t>
      </w:r>
      <w:hyperlink r:id="rId20" w:history="1">
        <w:r w:rsidRPr="003C1D96">
          <w:rPr>
            <w:rStyle w:val="aa"/>
            <w:i/>
            <w:color w:val="000000" w:themeColor="text1"/>
            <w:lang w:val="en-US"/>
          </w:rPr>
          <w:t>st</w:t>
        </w:r>
        <w:r w:rsidRPr="003C1D96">
          <w:rPr>
            <w:rStyle w:val="aa"/>
            <w:i/>
            <w:color w:val="000000" w:themeColor="text1"/>
          </w:rPr>
          <w:t>.</w:t>
        </w:r>
        <w:r w:rsidRPr="003C1D96">
          <w:rPr>
            <w:rStyle w:val="aa"/>
            <w:i/>
            <w:color w:val="000000" w:themeColor="text1"/>
            <w:lang w:val="en-US"/>
          </w:rPr>
          <w:t>razina</w:t>
        </w:r>
        <w:r w:rsidRPr="003C1D96">
          <w:rPr>
            <w:rStyle w:val="aa"/>
            <w:i/>
            <w:color w:val="000000" w:themeColor="text1"/>
          </w:rPr>
          <w:t>-93@</w:t>
        </w:r>
        <w:r w:rsidRPr="003C1D96">
          <w:rPr>
            <w:rStyle w:val="aa"/>
            <w:i/>
            <w:color w:val="000000" w:themeColor="text1"/>
            <w:lang w:val="en-US"/>
          </w:rPr>
          <w:t>bk</w:t>
        </w:r>
        <w:r w:rsidRPr="003C1D96">
          <w:rPr>
            <w:rStyle w:val="aa"/>
            <w:i/>
            <w:color w:val="000000" w:themeColor="text1"/>
          </w:rPr>
          <w:t>.</w:t>
        </w:r>
        <w:r w:rsidRPr="003C1D96">
          <w:rPr>
            <w:rStyle w:val="aa"/>
            <w:i/>
            <w:color w:val="000000" w:themeColor="text1"/>
            <w:lang w:val="en-US"/>
          </w:rPr>
          <w:t>ru</w:t>
        </w:r>
      </w:hyperlink>
      <w:r w:rsidRPr="003C1D96">
        <w:rPr>
          <w:i/>
          <w:color w:val="000000" w:themeColor="text1"/>
        </w:rPr>
        <w:t xml:space="preserve"> , </w:t>
      </w:r>
      <w:hyperlink r:id="rId21" w:history="1">
        <w:r w:rsidRPr="003C1D96">
          <w:rPr>
            <w:rStyle w:val="aa"/>
            <w:i/>
            <w:color w:val="000000" w:themeColor="text1"/>
            <w:lang w:val="en-US"/>
          </w:rPr>
          <w:t>tlt</w:t>
        </w:r>
        <w:r w:rsidRPr="003C1D96">
          <w:rPr>
            <w:rStyle w:val="aa"/>
            <w:i/>
            <w:color w:val="000000" w:themeColor="text1"/>
          </w:rPr>
          <w:t>-</w:t>
        </w:r>
        <w:r w:rsidRPr="003C1D96">
          <w:rPr>
            <w:rStyle w:val="aa"/>
            <w:i/>
            <w:color w:val="000000" w:themeColor="text1"/>
            <w:lang w:val="en-US"/>
          </w:rPr>
          <w:t>t</w:t>
        </w:r>
        <w:r w:rsidRPr="003C1D96">
          <w:rPr>
            <w:rStyle w:val="aa"/>
            <w:i/>
            <w:color w:val="000000" w:themeColor="text1"/>
          </w:rPr>
          <w:t>-</w:t>
        </w:r>
        <w:r w:rsidRPr="003C1D96">
          <w:rPr>
            <w:rStyle w:val="aa"/>
            <w:i/>
            <w:color w:val="000000" w:themeColor="text1"/>
            <w:lang w:val="en-US"/>
          </w:rPr>
          <w:t>diligence</w:t>
        </w:r>
        <w:r w:rsidRPr="003C1D96">
          <w:rPr>
            <w:rStyle w:val="aa"/>
            <w:i/>
            <w:color w:val="000000" w:themeColor="text1"/>
          </w:rPr>
          <w:t>@</w:t>
        </w:r>
        <w:r w:rsidRPr="003C1D96">
          <w:rPr>
            <w:rStyle w:val="aa"/>
            <w:i/>
            <w:color w:val="000000" w:themeColor="text1"/>
            <w:lang w:val="en-US"/>
          </w:rPr>
          <w:t>list</w:t>
        </w:r>
        <w:r w:rsidRPr="003C1D96">
          <w:rPr>
            <w:rStyle w:val="aa"/>
            <w:i/>
            <w:color w:val="000000" w:themeColor="text1"/>
          </w:rPr>
          <w:t>.</w:t>
        </w:r>
        <w:r w:rsidRPr="003C1D96">
          <w:rPr>
            <w:rStyle w:val="aa"/>
            <w:i/>
            <w:color w:val="000000" w:themeColor="text1"/>
            <w:lang w:val="en-US"/>
          </w:rPr>
          <w:t>ru</w:t>
        </w:r>
      </w:hyperlink>
      <w:r w:rsidRPr="003C1D96">
        <w:rPr>
          <w:i/>
          <w:color w:val="000000" w:themeColor="text1"/>
        </w:rPr>
        <w:t>,</w:t>
      </w:r>
    </w:p>
    <w:p w:rsidR="00734A36" w:rsidRPr="003C1D96" w:rsidRDefault="00734A36" w:rsidP="003C1D96">
      <w:pPr>
        <w:pStyle w:val="a4"/>
        <w:tabs>
          <w:tab w:val="left" w:pos="1418"/>
          <w:tab w:val="left" w:pos="2268"/>
          <w:tab w:val="left" w:pos="4820"/>
          <w:tab w:val="left" w:pos="7088"/>
          <w:tab w:val="left" w:pos="9214"/>
        </w:tabs>
        <w:rPr>
          <w:i/>
          <w:color w:val="000000" w:themeColor="text1"/>
          <w:lang w:val="en-US"/>
        </w:rPr>
      </w:pPr>
      <w:r w:rsidRPr="003C1D96">
        <w:rPr>
          <w:i/>
          <w:color w:val="000000" w:themeColor="text1"/>
        </w:rPr>
        <w:t xml:space="preserve"> </w:t>
      </w:r>
      <w:r w:rsidRPr="003C1D96">
        <w:rPr>
          <w:i/>
          <w:color w:val="000000" w:themeColor="text1"/>
          <w:u w:val="single"/>
        </w:rPr>
        <w:t>Сайт</w:t>
      </w:r>
      <w:r w:rsidRPr="003C1D96">
        <w:rPr>
          <w:i/>
          <w:color w:val="000000" w:themeColor="text1"/>
          <w:lang w:val="en-US"/>
        </w:rPr>
        <w:t xml:space="preserve">: </w:t>
      </w:r>
      <w:hyperlink r:id="rId22" w:history="1">
        <w:r w:rsidRPr="003C1D96">
          <w:rPr>
            <w:rStyle w:val="aa"/>
            <w:i/>
            <w:color w:val="000000" w:themeColor="text1"/>
            <w:lang w:val="en-US"/>
          </w:rPr>
          <w:t xml:space="preserve"> teatrdiligence.ru</w:t>
        </w:r>
      </w:hyperlink>
      <w:r w:rsidRPr="003C1D96">
        <w:rPr>
          <w:i/>
          <w:color w:val="000000" w:themeColor="text1"/>
          <w:lang w:val="en-US"/>
        </w:rPr>
        <w:t xml:space="preserve">                                                </w:t>
      </w:r>
      <w:r w:rsidRPr="003C1D96">
        <w:rPr>
          <w:i/>
          <w:color w:val="000000" w:themeColor="text1"/>
          <w:u w:val="single"/>
          <w:lang w:val="en-US"/>
        </w:rPr>
        <w:t>«</w:t>
      </w:r>
      <w:proofErr w:type="spellStart"/>
      <w:r w:rsidRPr="003C1D96">
        <w:rPr>
          <w:i/>
          <w:color w:val="000000" w:themeColor="text1"/>
          <w:u w:val="single"/>
        </w:rPr>
        <w:t>ВКонтакте</w:t>
      </w:r>
      <w:proofErr w:type="spellEnd"/>
      <w:r w:rsidRPr="003C1D96">
        <w:rPr>
          <w:i/>
          <w:color w:val="000000" w:themeColor="text1"/>
          <w:u w:val="single"/>
          <w:lang w:val="en-US"/>
        </w:rPr>
        <w:t>»:</w:t>
      </w:r>
      <w:r w:rsidRPr="003C1D96">
        <w:rPr>
          <w:i/>
          <w:color w:val="000000" w:themeColor="text1"/>
          <w:lang w:val="en-US"/>
        </w:rPr>
        <w:t xml:space="preserve"> k.com/</w:t>
      </w:r>
      <w:proofErr w:type="spellStart"/>
      <w:r w:rsidRPr="003C1D96">
        <w:rPr>
          <w:i/>
          <w:color w:val="000000" w:themeColor="text1"/>
          <w:lang w:val="en-US"/>
        </w:rPr>
        <w:t>theater_diligence</w:t>
      </w:r>
      <w:proofErr w:type="spellEnd"/>
    </w:p>
    <w:p w:rsidR="00734A36" w:rsidRPr="00BA5A52" w:rsidRDefault="00734A36" w:rsidP="003C1D96">
      <w:pPr>
        <w:pStyle w:val="a4"/>
        <w:rPr>
          <w:lang w:val="en-US"/>
        </w:rPr>
      </w:pPr>
      <w:proofErr w:type="gramStart"/>
      <w:r w:rsidRPr="003C1D96">
        <w:rPr>
          <w:i/>
          <w:color w:val="000000" w:themeColor="text1"/>
          <w:u w:val="single"/>
        </w:rPr>
        <w:t>В</w:t>
      </w:r>
      <w:r w:rsidRPr="003C1D96">
        <w:rPr>
          <w:i/>
          <w:color w:val="000000" w:themeColor="text1"/>
          <w:u w:val="single"/>
          <w:lang w:val="en-US"/>
        </w:rPr>
        <w:t xml:space="preserve"> «</w:t>
      </w:r>
      <w:r w:rsidRPr="003C1D96">
        <w:rPr>
          <w:i/>
          <w:color w:val="000000" w:themeColor="text1"/>
          <w:u w:val="single"/>
        </w:rPr>
        <w:t>Одноклассниках</w:t>
      </w:r>
      <w:r w:rsidRPr="003C1D96">
        <w:rPr>
          <w:i/>
          <w:color w:val="000000" w:themeColor="text1"/>
          <w:u w:val="single"/>
          <w:lang w:val="en-US"/>
        </w:rPr>
        <w:t>»:</w:t>
      </w:r>
      <w:r w:rsidRPr="003C1D96">
        <w:rPr>
          <w:i/>
          <w:color w:val="000000" w:themeColor="text1"/>
          <w:lang w:val="en-US"/>
        </w:rPr>
        <w:t xml:space="preserve"> </w:t>
      </w:r>
      <w:hyperlink r:id="rId23" w:history="1">
        <w:r w:rsidRPr="003C1D96">
          <w:rPr>
            <w:rStyle w:val="aa"/>
            <w:i/>
            <w:color w:val="000000" w:themeColor="text1"/>
            <w:lang w:val="en-US"/>
          </w:rPr>
          <w:t>odnoklassniki.ru/diligence</w:t>
        </w:r>
      </w:hyperlink>
      <w:r w:rsidRPr="003C1D96">
        <w:rPr>
          <w:i/>
          <w:color w:val="000000" w:themeColor="text1"/>
          <w:lang w:val="en-US"/>
        </w:rPr>
        <w:t xml:space="preserve">      </w:t>
      </w:r>
      <w:r w:rsidRPr="003C1D96">
        <w:rPr>
          <w:i/>
          <w:color w:val="000000" w:themeColor="text1"/>
        </w:rPr>
        <w:t>Бронирование</w:t>
      </w:r>
      <w:r w:rsidRPr="003C1D96">
        <w:rPr>
          <w:i/>
          <w:color w:val="000000" w:themeColor="text1"/>
          <w:lang w:val="en-US"/>
        </w:rPr>
        <w:t xml:space="preserve">: </w:t>
      </w:r>
      <w:hyperlink r:id="rId24" w:history="1">
        <w:r w:rsidRPr="003C1D96">
          <w:rPr>
            <w:rStyle w:val="aa"/>
            <w:i/>
            <w:color w:val="000000" w:themeColor="text1"/>
            <w:lang w:val="en-US"/>
          </w:rPr>
          <w:t>st.razina_93@bk.ru</w:t>
        </w:r>
      </w:hyperlink>
      <w:r w:rsidR="00AB3F1E" w:rsidRPr="003C1D96">
        <w:rPr>
          <w:lang w:val="en-US"/>
        </w:rPr>
        <w:t>)</w:t>
      </w:r>
      <w:proofErr w:type="gramEnd"/>
    </w:p>
    <w:p w:rsidR="005912A4" w:rsidRPr="00BA5A52" w:rsidRDefault="005912A4" w:rsidP="003C1D96">
      <w:pPr>
        <w:pStyle w:val="a4"/>
        <w:rPr>
          <w:lang w:val="en-US"/>
        </w:rPr>
      </w:pPr>
    </w:p>
    <w:tbl>
      <w:tblPr>
        <w:tblW w:w="10171" w:type="dxa"/>
        <w:tblInd w:w="-34" w:type="dxa"/>
        <w:tblLayout w:type="fixed"/>
        <w:tblLook w:val="0000"/>
      </w:tblPr>
      <w:tblGrid>
        <w:gridCol w:w="3119"/>
        <w:gridCol w:w="6060"/>
        <w:gridCol w:w="992"/>
      </w:tblGrid>
      <w:tr w:rsidR="0005400D" w:rsidRPr="006D7A30" w:rsidTr="000D1E3B">
        <w:trPr>
          <w:trHeight w:val="518"/>
        </w:trPr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snapToGrid w:val="0"/>
              <w:spacing w:line="100" w:lineRule="atLeast"/>
              <w:jc w:val="center"/>
            </w:pPr>
            <w:r w:rsidRPr="006D7A30">
              <w:t>Д А Т А (день недели) время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jc w:val="center"/>
            </w:pPr>
            <w:r w:rsidRPr="006D7A30">
              <w:t xml:space="preserve">Н А </w:t>
            </w:r>
            <w:proofErr w:type="gramStart"/>
            <w:r w:rsidRPr="006D7A30">
              <w:t>З</w:t>
            </w:r>
            <w:proofErr w:type="gramEnd"/>
            <w:r w:rsidRPr="006D7A30">
              <w:t xml:space="preserve"> В А Н И Е, </w:t>
            </w:r>
            <w:r w:rsidRPr="006D7A30">
              <w:br/>
              <w:t>аннотация, возраст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ind w:right="-108"/>
            </w:pPr>
            <w:r w:rsidRPr="006D7A30">
              <w:t>Цена билета</w:t>
            </w:r>
          </w:p>
        </w:tc>
      </w:tr>
      <w:tr w:rsidR="0005400D" w:rsidRPr="006D7A30" w:rsidTr="000D1E3B">
        <w:trPr>
          <w:trHeight w:val="375"/>
        </w:trPr>
        <w:tc>
          <w:tcPr>
            <w:tcW w:w="917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rPr>
                <w:color w:val="000000"/>
              </w:rPr>
            </w:pPr>
            <w:r w:rsidRPr="006D7A30">
              <w:rPr>
                <w:b/>
                <w:color w:val="000000"/>
              </w:rPr>
              <w:t>28 мая (чт.) 19.00</w:t>
            </w:r>
            <w:r w:rsidRPr="006D7A30">
              <w:rPr>
                <w:color w:val="000000"/>
              </w:rPr>
              <w:t xml:space="preserve"> «НОЧЬ  ПОСЛЕ  ВЫПУСКА» (В. Тендряков) 12+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tabs>
                <w:tab w:val="left" w:pos="2127"/>
                <w:tab w:val="left" w:pos="2268"/>
                <w:tab w:val="left" w:pos="7088"/>
              </w:tabs>
              <w:ind w:right="176"/>
              <w:jc w:val="center"/>
            </w:pPr>
            <w:r w:rsidRPr="006D7A30">
              <w:t xml:space="preserve">150, 200 </w:t>
            </w:r>
            <w:proofErr w:type="spellStart"/>
            <w:proofErr w:type="gramStart"/>
            <w:r w:rsidRPr="006D7A30">
              <w:t>р</w:t>
            </w:r>
            <w:proofErr w:type="spellEnd"/>
            <w:proofErr w:type="gramEnd"/>
          </w:p>
        </w:tc>
      </w:tr>
      <w:tr w:rsidR="0005400D" w:rsidRPr="006D7A30" w:rsidTr="000D1E3B">
        <w:trPr>
          <w:trHeight w:val="742"/>
        </w:trPr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ind w:left="-250"/>
            </w:pPr>
            <w:r>
              <w:rPr>
                <w:noProof/>
              </w:rPr>
              <w:drawing>
                <wp:inline distT="0" distB="0" distL="0" distR="0">
                  <wp:extent cx="2200275" cy="2924175"/>
                  <wp:effectExtent l="19050" t="0" r="9525" b="0"/>
                  <wp:docPr id="26" name="Рисунок 1" descr="tmDYoAM1EI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mDYoAM1EI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left="176"/>
              <w:jc w:val="both"/>
              <w:rPr>
                <w:color w:val="000000"/>
                <w:shd w:val="clear" w:color="auto" w:fill="FFFFFF"/>
              </w:rPr>
            </w:pPr>
            <w:r w:rsidRPr="006D7A30">
              <w:rPr>
                <w:color w:val="000000"/>
                <w:shd w:val="clear" w:color="auto" w:fill="FFFFFF"/>
              </w:rPr>
              <w:t>Насколько хороша «игра в правду», с подростковым максимализмом и верой в исключительную – СВОЮ - правоту?</w:t>
            </w:r>
            <w:r w:rsidRPr="006D7A30">
              <w:rPr>
                <w:color w:val="000000"/>
              </w:rPr>
              <w:br/>
            </w:r>
            <w:r w:rsidRPr="006D7A30">
              <w:rPr>
                <w:color w:val="000000"/>
                <w:shd w:val="clear" w:color="auto" w:fill="FFFFFF"/>
              </w:rPr>
              <w:t>В спектакле по повести Тендрякова - ответы на многие вопросы и сегодняшних детей XXI века: отношения со сверстниками, с близкими людьми, с учителями. Отношения, которые будут проверяться уже не за школьными партами, а в реальной взрослой жизни.</w:t>
            </w:r>
            <w:r w:rsidRPr="006D7A30">
              <w:rPr>
                <w:rStyle w:val="apple-converted-space"/>
                <w:color w:val="000000"/>
                <w:shd w:val="clear" w:color="auto" w:fill="FFFFFF"/>
              </w:rPr>
              <w:t> </w:t>
            </w:r>
            <w:r w:rsidRPr="006D7A30">
              <w:rPr>
                <w:color w:val="000000"/>
                <w:shd w:val="clear" w:color="auto" w:fill="FFFFFF"/>
              </w:rPr>
              <w:br/>
              <w:t xml:space="preserve">Кто и как выдержит этот, первый во </w:t>
            </w:r>
            <w:proofErr w:type="gramStart"/>
            <w:r w:rsidRPr="006D7A30">
              <w:rPr>
                <w:color w:val="000000"/>
                <w:shd w:val="clear" w:color="auto" w:fill="FFFFFF"/>
              </w:rPr>
              <w:t>взрослой</w:t>
            </w:r>
            <w:proofErr w:type="gramEnd"/>
            <w:r w:rsidRPr="006D7A30">
              <w:rPr>
                <w:color w:val="000000"/>
                <w:shd w:val="clear" w:color="auto" w:fill="FFFFFF"/>
              </w:rPr>
              <w:t xml:space="preserve"> жизни, экзамен – в новом спектакле театра "ДИЛИЖАНС".</w:t>
            </w:r>
          </w:p>
          <w:p w:rsidR="0005400D" w:rsidRPr="006D7A30" w:rsidRDefault="0005400D" w:rsidP="000D1E3B">
            <w:pPr>
              <w:pStyle w:val="a4"/>
              <w:ind w:left="176"/>
              <w:jc w:val="both"/>
              <w:rPr>
                <w:b/>
                <w:color w:val="000000"/>
              </w:rPr>
            </w:pPr>
            <w:r w:rsidRPr="006D7A30">
              <w:rPr>
                <w:iCs/>
                <w:color w:val="000000"/>
              </w:rPr>
              <w:t xml:space="preserve">Спектакль-победитель </w:t>
            </w:r>
            <w:r w:rsidRPr="006D7A30">
              <w:rPr>
                <w:iCs/>
                <w:color w:val="000000"/>
                <w:lang w:val="en-US"/>
              </w:rPr>
              <w:t>V</w:t>
            </w:r>
            <w:r w:rsidRPr="006D7A30">
              <w:rPr>
                <w:iCs/>
                <w:color w:val="000000"/>
              </w:rPr>
              <w:t xml:space="preserve"> фестиваля одноактной драматургии «Премьера одной репетиции», выбранный по итогам зрительского голосования.</w:t>
            </w:r>
            <w:r w:rsidRPr="006D7A30">
              <w:rPr>
                <w:iCs/>
                <w:color w:val="000000"/>
              </w:rPr>
              <w:br/>
            </w:r>
            <w:r w:rsidRPr="006D7A30">
              <w:rPr>
                <w:b/>
                <w:color w:val="000000"/>
              </w:rPr>
              <w:t>Продолжительность: 1 ч. 30мин.</w:t>
            </w:r>
          </w:p>
        </w:tc>
      </w:tr>
      <w:tr w:rsidR="0005400D" w:rsidRPr="006D7A30" w:rsidTr="000D1E3B">
        <w:tc>
          <w:tcPr>
            <w:tcW w:w="917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tabs>
                <w:tab w:val="left" w:pos="6663"/>
              </w:tabs>
              <w:ind w:left="34"/>
              <w:rPr>
                <w:color w:val="000000"/>
              </w:rPr>
            </w:pPr>
            <w:r w:rsidRPr="006D7A30">
              <w:rPr>
                <w:b/>
                <w:color w:val="000000"/>
              </w:rPr>
              <w:t>31 мая (вс.) 11.00</w:t>
            </w:r>
            <w:r w:rsidRPr="006D7A30">
              <w:rPr>
                <w:color w:val="000000"/>
              </w:rPr>
              <w:t xml:space="preserve"> «ВОЗВРАЩЕНИЕ  ПИТЕРА ПЕНА» (В. Мартынов) 0+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right="176"/>
              <w:jc w:val="center"/>
            </w:pPr>
            <w:r w:rsidRPr="006D7A30">
              <w:t>120 р.</w:t>
            </w:r>
          </w:p>
        </w:tc>
      </w:tr>
      <w:tr w:rsidR="0005400D" w:rsidRPr="006D7A30" w:rsidTr="000D1E3B">
        <w:trPr>
          <w:trHeight w:val="1593"/>
        </w:trPr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left="-675" w:right="34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24150" cy="1971675"/>
                  <wp:effectExtent l="19050" t="0" r="0" b="0"/>
                  <wp:docPr id="27" name="Рисунок 2" descr="Питер ПЭ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итер ПЭ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ind w:left="176"/>
              <w:jc w:val="both"/>
              <w:rPr>
                <w:color w:val="000000"/>
              </w:rPr>
            </w:pPr>
            <w:r w:rsidRPr="006D7A30">
              <w:rPr>
                <w:b/>
                <w:color w:val="000000"/>
              </w:rPr>
              <w:t xml:space="preserve"> </w:t>
            </w:r>
            <w:r w:rsidRPr="006D7A30">
              <w:rPr>
                <w:color w:val="000000"/>
              </w:rPr>
              <w:t xml:space="preserve">Жанр: </w:t>
            </w:r>
            <w:r w:rsidRPr="006D7A30">
              <w:rPr>
                <w:color w:val="000000"/>
                <w:u w:val="single"/>
              </w:rPr>
              <w:t>сказка</w:t>
            </w:r>
          </w:p>
          <w:p w:rsidR="0005400D" w:rsidRPr="006D7A30" w:rsidRDefault="0005400D" w:rsidP="000D1E3B">
            <w:pPr>
              <w:ind w:left="176"/>
              <w:jc w:val="both"/>
              <w:rPr>
                <w:color w:val="000000"/>
              </w:rPr>
            </w:pPr>
            <w:r w:rsidRPr="006D7A30">
              <w:rPr>
                <w:color w:val="000000"/>
              </w:rPr>
              <w:t>Сказочный мальчик Питер Пен прожил сотни лет, но так и не смог постареть ни на миг. Он стирает границу между миром взрослых и миром детства, увлекая нас на свой волшебный остров, где каждый находит то, о чем  мечтал.</w:t>
            </w:r>
          </w:p>
          <w:p w:rsidR="0005400D" w:rsidRPr="006D7A30" w:rsidRDefault="0005400D" w:rsidP="000D1E3B">
            <w:pPr>
              <w:ind w:left="176"/>
              <w:jc w:val="both"/>
              <w:rPr>
                <w:color w:val="000000"/>
              </w:rPr>
            </w:pPr>
            <w:r w:rsidRPr="006D7A30">
              <w:rPr>
                <w:color w:val="000000"/>
              </w:rPr>
              <w:t xml:space="preserve">Вас ждут удивительные приключения-полеты с феями и бои с пиратами в стране </w:t>
            </w:r>
            <w:proofErr w:type="spellStart"/>
            <w:r w:rsidRPr="006D7A30">
              <w:rPr>
                <w:color w:val="000000"/>
              </w:rPr>
              <w:t>Неверлэнд</w:t>
            </w:r>
            <w:proofErr w:type="spellEnd"/>
            <w:r w:rsidRPr="006D7A30">
              <w:rPr>
                <w:color w:val="000000"/>
              </w:rPr>
              <w:t>.</w:t>
            </w:r>
          </w:p>
          <w:p w:rsidR="0005400D" w:rsidRPr="006D7A30" w:rsidRDefault="0005400D" w:rsidP="000D1E3B">
            <w:pPr>
              <w:ind w:left="176"/>
              <w:jc w:val="both"/>
              <w:rPr>
                <w:b/>
                <w:color w:val="000000"/>
              </w:rPr>
            </w:pPr>
            <w:r w:rsidRPr="006D7A30">
              <w:rPr>
                <w:b/>
                <w:color w:val="000000"/>
              </w:rPr>
              <w:t>Продолжительность: 1 час.10 мин.</w:t>
            </w:r>
          </w:p>
        </w:tc>
      </w:tr>
      <w:tr w:rsidR="0005400D" w:rsidRPr="006D7A30" w:rsidTr="000D1E3B">
        <w:tc>
          <w:tcPr>
            <w:tcW w:w="917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tabs>
                <w:tab w:val="left" w:pos="6663"/>
              </w:tabs>
              <w:ind w:left="284"/>
              <w:rPr>
                <w:color w:val="000000"/>
              </w:rPr>
            </w:pPr>
            <w:r w:rsidRPr="006D7A30">
              <w:rPr>
                <w:b/>
                <w:color w:val="000000"/>
              </w:rPr>
              <w:t>31 мая (вс.) 18.00</w:t>
            </w:r>
            <w:r w:rsidRPr="006D7A30">
              <w:rPr>
                <w:color w:val="000000"/>
              </w:rPr>
              <w:t xml:space="preserve"> «МЭРИ  ПОППИНС» (П. </w:t>
            </w:r>
            <w:proofErr w:type="spellStart"/>
            <w:r w:rsidRPr="006D7A30">
              <w:rPr>
                <w:color w:val="000000"/>
              </w:rPr>
              <w:t>Трэверс</w:t>
            </w:r>
            <w:proofErr w:type="spellEnd"/>
            <w:r w:rsidRPr="006D7A30">
              <w:rPr>
                <w:color w:val="000000"/>
              </w:rPr>
              <w:t>)</w:t>
            </w:r>
            <w:r w:rsidRPr="006D7A30">
              <w:rPr>
                <w:color w:val="000000"/>
              </w:rPr>
              <w:tab/>
              <w:t xml:space="preserve"> 0+</w:t>
            </w:r>
          </w:p>
          <w:p w:rsidR="0005400D" w:rsidRPr="006D7A30" w:rsidRDefault="0005400D" w:rsidP="000D1E3B">
            <w:pPr>
              <w:ind w:left="176"/>
              <w:rPr>
                <w:color w:val="000000"/>
              </w:rPr>
            </w:pPr>
            <w:r w:rsidRPr="006D7A30">
              <w:rPr>
                <w:color w:val="000000"/>
              </w:rPr>
              <w:t xml:space="preserve">Жанр: </w:t>
            </w:r>
            <w:r w:rsidRPr="006D7A30">
              <w:rPr>
                <w:color w:val="000000"/>
                <w:u w:val="single"/>
              </w:rPr>
              <w:t>сказка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right="34"/>
              <w:jc w:val="center"/>
            </w:pPr>
            <w:r w:rsidRPr="006D7A30">
              <w:t>120 р.</w:t>
            </w:r>
          </w:p>
        </w:tc>
      </w:tr>
      <w:tr w:rsidR="0005400D" w:rsidRPr="006D7A30" w:rsidTr="000D1E3B"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left="-108" w:right="34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47875" cy="2733675"/>
                  <wp:effectExtent l="19050" t="0" r="9525" b="0"/>
                  <wp:docPr id="28" name="Рисунок 3" descr="Мэри Поппин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Мэри Поппин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ind w:left="176"/>
              <w:jc w:val="both"/>
              <w:rPr>
                <w:color w:val="000000"/>
                <w:shd w:val="clear" w:color="auto" w:fill="FFFFFF"/>
              </w:rPr>
            </w:pPr>
            <w:r w:rsidRPr="006D7A30">
              <w:rPr>
                <w:color w:val="000000"/>
                <w:shd w:val="clear" w:color="auto" w:fill="FFFFFF"/>
              </w:rPr>
              <w:t xml:space="preserve">Чудесная Мэри! Замечательная Мэри! Няня, которая за внешней строгостью прячет безграничную любовь к детям и готова дарить им чудеса, открытия и житейскую </w:t>
            </w:r>
            <w:proofErr w:type="spellStart"/>
            <w:r w:rsidRPr="006D7A30">
              <w:rPr>
                <w:color w:val="000000"/>
                <w:shd w:val="clear" w:color="auto" w:fill="FFFFFF"/>
              </w:rPr>
              <w:t>мудрость</w:t>
            </w:r>
            <w:proofErr w:type="gramStart"/>
            <w:r w:rsidRPr="006D7A30">
              <w:rPr>
                <w:color w:val="000000"/>
                <w:shd w:val="clear" w:color="auto" w:fill="FFFFFF"/>
              </w:rPr>
              <w:t>.Н</w:t>
            </w:r>
            <w:proofErr w:type="gramEnd"/>
            <w:r w:rsidRPr="006D7A30">
              <w:rPr>
                <w:color w:val="000000"/>
                <w:shd w:val="clear" w:color="auto" w:fill="FFFFFF"/>
              </w:rPr>
              <w:t>яня</w:t>
            </w:r>
            <w:proofErr w:type="spellEnd"/>
            <w:r w:rsidRPr="006D7A30">
              <w:rPr>
                <w:color w:val="000000"/>
                <w:shd w:val="clear" w:color="auto" w:fill="FFFFFF"/>
              </w:rPr>
              <w:t xml:space="preserve">, о которой мечтали, после прочтения книги </w:t>
            </w:r>
            <w:proofErr w:type="spellStart"/>
            <w:r w:rsidRPr="006D7A30">
              <w:rPr>
                <w:color w:val="000000"/>
                <w:shd w:val="clear" w:color="auto" w:fill="FFFFFF"/>
              </w:rPr>
              <w:t>Памэлы</w:t>
            </w:r>
            <w:proofErr w:type="spellEnd"/>
            <w:r w:rsidRPr="006D7A30">
              <w:rPr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6D7A30">
              <w:rPr>
                <w:color w:val="000000"/>
                <w:shd w:val="clear" w:color="auto" w:fill="FFFFFF"/>
              </w:rPr>
              <w:t>Трэверс</w:t>
            </w:r>
            <w:proofErr w:type="spellEnd"/>
            <w:r w:rsidRPr="006D7A30">
              <w:rPr>
                <w:color w:val="000000"/>
                <w:shd w:val="clear" w:color="auto" w:fill="FFFFFF"/>
              </w:rPr>
              <w:t xml:space="preserve">, многие дети в </w:t>
            </w:r>
            <w:proofErr w:type="spellStart"/>
            <w:r w:rsidRPr="006D7A30">
              <w:rPr>
                <w:color w:val="000000"/>
                <w:shd w:val="clear" w:color="auto" w:fill="FFFFFF"/>
              </w:rPr>
              <w:t>мире.Ее</w:t>
            </w:r>
            <w:proofErr w:type="spellEnd"/>
            <w:r w:rsidRPr="006D7A30">
              <w:rPr>
                <w:color w:val="000000"/>
                <w:shd w:val="clear" w:color="auto" w:fill="FFFFFF"/>
              </w:rPr>
              <w:t xml:space="preserve"> поступки необъяснимы, но так притягательно интригующие и так справедливы, что ее воспитанники – Майкл и Джейн – доверяют ей бесконечно.</w:t>
            </w:r>
            <w:r w:rsidRPr="006D7A30">
              <w:rPr>
                <w:color w:val="000000"/>
                <w:shd w:val="clear" w:color="auto" w:fill="FFFFFF"/>
              </w:rPr>
              <w:br/>
              <w:t xml:space="preserve">И – ЭТО НЕ СЕКРЕТ, что сказка, которую готовы вам рассказать и показать в </w:t>
            </w:r>
            <w:proofErr w:type="gramStart"/>
            <w:r w:rsidRPr="006D7A30">
              <w:rPr>
                <w:color w:val="000000"/>
                <w:shd w:val="clear" w:color="auto" w:fill="FFFFFF"/>
              </w:rPr>
              <w:t>театре</w:t>
            </w:r>
            <w:proofErr w:type="gramEnd"/>
            <w:r w:rsidRPr="006D7A30">
              <w:rPr>
                <w:color w:val="000000"/>
                <w:shd w:val="clear" w:color="auto" w:fill="FFFFFF"/>
              </w:rPr>
              <w:t xml:space="preserve"> «ДИЛИЖАНС», лишь чудесное отражение книги. Но в этот спектакль вложили свое мастерство актеры театра, стараясь подарить тольяттинской детворе и их родителям один час волшебства.</w:t>
            </w:r>
          </w:p>
          <w:p w:rsidR="0005400D" w:rsidRPr="006D7A30" w:rsidRDefault="0005400D" w:rsidP="000D1E3B">
            <w:pPr>
              <w:ind w:left="176"/>
              <w:jc w:val="both"/>
              <w:rPr>
                <w:b/>
                <w:color w:val="000000"/>
              </w:rPr>
            </w:pPr>
            <w:r w:rsidRPr="006D7A30">
              <w:rPr>
                <w:b/>
                <w:color w:val="000000"/>
              </w:rPr>
              <w:t>Продолжительность 1 ч. 20 мин</w:t>
            </w:r>
          </w:p>
        </w:tc>
      </w:tr>
      <w:tr w:rsidR="0005400D" w:rsidRPr="006D7A30" w:rsidTr="000D1E3B">
        <w:tc>
          <w:tcPr>
            <w:tcW w:w="917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left="34" w:right="-142"/>
              <w:rPr>
                <w:b/>
                <w:color w:val="000000"/>
              </w:rPr>
            </w:pPr>
            <w:r w:rsidRPr="006D7A30">
              <w:rPr>
                <w:b/>
                <w:color w:val="000000"/>
              </w:rPr>
              <w:t>1 июня (пн.) 18.00   ДЕНЬ  ЗАЩИТЫ  ДЕТЕЙ</w:t>
            </w:r>
          </w:p>
          <w:p w:rsidR="0005400D" w:rsidRPr="006D7A30" w:rsidRDefault="0005400D" w:rsidP="000D1E3B">
            <w:pPr>
              <w:pStyle w:val="a4"/>
              <w:ind w:left="34" w:right="-142"/>
              <w:rPr>
                <w:color w:val="000000"/>
              </w:rPr>
            </w:pPr>
            <w:r w:rsidRPr="006D7A30">
              <w:rPr>
                <w:color w:val="000000"/>
              </w:rPr>
              <w:t xml:space="preserve">«ПУТЕШЕСТВИЕ  В  ИЗУМРУДНЫЙ  ГОРОД» (Л. </w:t>
            </w:r>
            <w:proofErr w:type="spellStart"/>
            <w:r w:rsidRPr="006D7A30">
              <w:rPr>
                <w:color w:val="000000"/>
              </w:rPr>
              <w:t>Баум</w:t>
            </w:r>
            <w:proofErr w:type="spellEnd"/>
            <w:r w:rsidRPr="006D7A30">
              <w:rPr>
                <w:color w:val="000000"/>
              </w:rPr>
              <w:t>) 0+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right="34"/>
              <w:jc w:val="center"/>
            </w:pPr>
            <w:r w:rsidRPr="006D7A30">
              <w:t>120 р.</w:t>
            </w:r>
          </w:p>
        </w:tc>
      </w:tr>
      <w:tr w:rsidR="0005400D" w:rsidRPr="006D7A30" w:rsidTr="000D1E3B">
        <w:trPr>
          <w:trHeight w:val="525"/>
        </w:trPr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left="-392" w:right="-133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24100" cy="1524000"/>
                  <wp:effectExtent l="19050" t="0" r="0" b="0"/>
                  <wp:docPr id="29" name="Рисунок 4" descr="Изумрудный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Изумрудный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ind w:left="34"/>
              <w:rPr>
                <w:color w:val="000000"/>
              </w:rPr>
            </w:pPr>
            <w:r w:rsidRPr="006D7A30">
              <w:rPr>
                <w:color w:val="000000"/>
              </w:rPr>
              <w:t>Жанр:</w:t>
            </w:r>
            <w:r w:rsidRPr="006D7A30">
              <w:rPr>
                <w:color w:val="000000"/>
                <w:u w:val="single"/>
              </w:rPr>
              <w:t xml:space="preserve"> мюзикл</w:t>
            </w:r>
            <w:r w:rsidRPr="006D7A30">
              <w:rPr>
                <w:color w:val="000000"/>
              </w:rPr>
              <w:t> </w:t>
            </w:r>
          </w:p>
          <w:p w:rsidR="0005400D" w:rsidRPr="006D7A30" w:rsidRDefault="0005400D" w:rsidP="000D1E3B">
            <w:pPr>
              <w:ind w:left="34"/>
              <w:jc w:val="both"/>
              <w:rPr>
                <w:color w:val="000000"/>
              </w:rPr>
            </w:pPr>
            <w:r w:rsidRPr="006D7A30">
              <w:rPr>
                <w:color w:val="000000"/>
              </w:rPr>
              <w:t xml:space="preserve">Музыкальная сказка, поставленная в ТЮЗ "ДИЛИЖАНС" на авторскую музыку Виктора Мартынова, повествует об удивительных приключениях девочки </w:t>
            </w:r>
            <w:proofErr w:type="spellStart"/>
            <w:r w:rsidRPr="006D7A30">
              <w:rPr>
                <w:color w:val="000000"/>
              </w:rPr>
              <w:t>Дороти</w:t>
            </w:r>
            <w:proofErr w:type="spellEnd"/>
            <w:r w:rsidRPr="006D7A30">
              <w:rPr>
                <w:color w:val="000000"/>
              </w:rPr>
              <w:t xml:space="preserve"> и ее друзей в Волшебной стране.                                            </w:t>
            </w:r>
          </w:p>
          <w:p w:rsidR="0005400D" w:rsidRPr="006D7A30" w:rsidRDefault="0005400D" w:rsidP="000D1E3B">
            <w:pPr>
              <w:ind w:left="34"/>
              <w:jc w:val="both"/>
              <w:rPr>
                <w:b/>
                <w:color w:val="000000"/>
              </w:rPr>
            </w:pPr>
            <w:r w:rsidRPr="006D7A30">
              <w:rPr>
                <w:b/>
                <w:color w:val="000000"/>
              </w:rPr>
              <w:t>Продолжительность: 1 ч. 10 мин.</w:t>
            </w:r>
          </w:p>
        </w:tc>
      </w:tr>
      <w:tr w:rsidR="0005400D" w:rsidRPr="006D7A30" w:rsidTr="000D1E3B">
        <w:trPr>
          <w:trHeight w:val="525"/>
        </w:trPr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00D" w:rsidRPr="006D7A30" w:rsidRDefault="0005400D" w:rsidP="000D1E3B">
            <w:pPr>
              <w:pStyle w:val="a4"/>
              <w:ind w:left="176" w:right="-133"/>
            </w:pPr>
          </w:p>
        </w:tc>
        <w:tc>
          <w:tcPr>
            <w:tcW w:w="7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00D" w:rsidRPr="006D7A30" w:rsidRDefault="0005400D" w:rsidP="000D1E3B">
            <w:pPr>
              <w:ind w:left="34"/>
              <w:rPr>
                <w:color w:val="000000"/>
              </w:rPr>
            </w:pPr>
            <w:r w:rsidRPr="006D7A30">
              <w:rPr>
                <w:b/>
                <w:color w:val="000000"/>
              </w:rPr>
              <w:t>1 июня</w:t>
            </w:r>
            <w:r w:rsidRPr="006D7A30">
              <w:rPr>
                <w:color w:val="000000"/>
              </w:rPr>
              <w:t xml:space="preserve"> возможны дополнительные спектакли по заявкам школ и организаций</w:t>
            </w:r>
          </w:p>
        </w:tc>
      </w:tr>
    </w:tbl>
    <w:p w:rsidR="0005400D" w:rsidRPr="006D7A30" w:rsidRDefault="0005400D" w:rsidP="0005400D">
      <w:pPr>
        <w:spacing w:line="100" w:lineRule="atLeast"/>
        <w:ind w:right="563"/>
        <w:jc w:val="right"/>
      </w:pPr>
    </w:p>
    <w:p w:rsidR="0005400D" w:rsidRPr="006D7A30" w:rsidRDefault="0005400D" w:rsidP="0005400D">
      <w:pPr>
        <w:ind w:left="142"/>
        <w:rPr>
          <w:b/>
        </w:rPr>
      </w:pPr>
      <w:r w:rsidRPr="006D7A30">
        <w:rPr>
          <w:b/>
        </w:rPr>
        <w:t>ТЕАТРАЛЬНЫЕ НОВОСТИ</w:t>
      </w:r>
    </w:p>
    <w:p w:rsidR="0005400D" w:rsidRPr="006D7A30" w:rsidRDefault="0005400D" w:rsidP="0005400D">
      <w:pPr>
        <w:shd w:val="clear" w:color="auto" w:fill="FFFFFF"/>
        <w:spacing w:line="360" w:lineRule="atLeast"/>
      </w:pPr>
      <w:r w:rsidRPr="006D7A30">
        <w:t>*</w:t>
      </w:r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D7A30">
        <w:rPr>
          <w:color w:val="000000"/>
        </w:rPr>
        <w:t>Карнавальное шествие, которое проходит по улице Революционной в воскресенье, 7 июня, в День Города, является яркой визитной карточкой Тольятти. Шествие традиционно включает в себя команды юных гандболистов (участников Детского международного фестиваля гандбола), яркие творческие коллективы города, национальные центры, парад автомобилей от журнала «</w:t>
      </w:r>
      <w:proofErr w:type="spellStart"/>
      <w:r w:rsidRPr="006D7A30">
        <w:rPr>
          <w:color w:val="000000"/>
        </w:rPr>
        <w:t>Автосреда</w:t>
      </w:r>
      <w:proofErr w:type="spellEnd"/>
      <w:r w:rsidRPr="006D7A30">
        <w:rPr>
          <w:color w:val="000000"/>
        </w:rPr>
        <w:t>».</w:t>
      </w:r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D7A30">
        <w:rPr>
          <w:color w:val="000000"/>
        </w:rPr>
        <w:t>В этом году к участию в Карнавальном шествии привлекаются учреждения образования и культуры, военно-исторические клубы, предприятия промышленности, бизнес компании с целью: ввести это в традицию.</w:t>
      </w:r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D7A30">
        <w:rPr>
          <w:color w:val="000000"/>
        </w:rPr>
        <w:t xml:space="preserve">Шествие в День Города – прекрасная возможность </w:t>
      </w:r>
      <w:proofErr w:type="gramStart"/>
      <w:r w:rsidRPr="006D7A30">
        <w:rPr>
          <w:color w:val="000000"/>
        </w:rPr>
        <w:t>прорекламировать и продемонстрировать</w:t>
      </w:r>
      <w:proofErr w:type="gramEnd"/>
      <w:r w:rsidRPr="006D7A30">
        <w:rPr>
          <w:color w:val="000000"/>
        </w:rPr>
        <w:t xml:space="preserve"> все возможности своего коллектива. </w:t>
      </w:r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D7A30">
        <w:rPr>
          <w:color w:val="000000"/>
        </w:rPr>
        <w:t xml:space="preserve">Процесс прохождения колонны будет оцениваться конкурсным жюри, в которое </w:t>
      </w:r>
      <w:proofErr w:type="gramStart"/>
      <w:r w:rsidRPr="006D7A30">
        <w:rPr>
          <w:color w:val="000000"/>
        </w:rPr>
        <w:t>будут</w:t>
      </w:r>
      <w:proofErr w:type="gramEnd"/>
      <w:r w:rsidRPr="006D7A30">
        <w:rPr>
          <w:color w:val="000000"/>
        </w:rPr>
        <w:t xml:space="preserve"> входит представители Департаментов культуры, образования, спорта, молодежи мэрии городского округа Тольятти.</w:t>
      </w:r>
      <w:r w:rsidRPr="006D7A30">
        <w:rPr>
          <w:rStyle w:val="apple-converted-space"/>
          <w:color w:val="000000"/>
        </w:rPr>
        <w:t> </w:t>
      </w:r>
      <w:r w:rsidRPr="006D7A30">
        <w:rPr>
          <w:color w:val="000000"/>
        </w:rPr>
        <w:br/>
        <w:t>Лучшие колонны будут поощрены денежной премией.</w:t>
      </w:r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D7A30">
        <w:rPr>
          <w:color w:val="000000"/>
        </w:rPr>
        <w:t>Заявки на участие принимаются по электронной почте</w:t>
      </w:r>
      <w:r w:rsidRPr="006D7A30">
        <w:rPr>
          <w:rStyle w:val="apple-converted-space"/>
          <w:color w:val="000000"/>
        </w:rPr>
        <w:t> </w:t>
      </w:r>
      <w:hyperlink r:id="rId29" w:tgtFrame="_blank" w:history="1">
        <w:r w:rsidRPr="006D7A30">
          <w:rPr>
            <w:rStyle w:val="aa"/>
            <w:color w:val="0077CC"/>
          </w:rPr>
          <w:t>st.razina-93@bk.ru</w:t>
        </w:r>
      </w:hyperlink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D7A30">
        <w:rPr>
          <w:color w:val="000000"/>
        </w:rPr>
        <w:t>по форме:</w:t>
      </w:r>
    </w:p>
    <w:p w:rsidR="0005400D" w:rsidRPr="006D7A30" w:rsidRDefault="0005400D" w:rsidP="0005400D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tbl>
      <w:tblPr>
        <w:tblW w:w="0" w:type="auto"/>
        <w:tblInd w:w="250" w:type="dxa"/>
        <w:tblLayout w:type="fixed"/>
        <w:tblLook w:val="0000"/>
      </w:tblPr>
      <w:tblGrid>
        <w:gridCol w:w="4824"/>
        <w:gridCol w:w="4390"/>
      </w:tblGrid>
      <w:tr w:rsidR="0005400D" w:rsidRPr="006D7A30" w:rsidTr="000D1E3B">
        <w:tc>
          <w:tcPr>
            <w:tcW w:w="4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/>
              <w:jc w:val="both"/>
            </w:pPr>
            <w:r w:rsidRPr="006D7A30">
              <w:t>Название коллектива/учреждения</w:t>
            </w:r>
          </w:p>
        </w:tc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  <w:tr w:rsidR="0005400D" w:rsidRPr="006D7A30" w:rsidTr="000D1E3B">
        <w:tc>
          <w:tcPr>
            <w:tcW w:w="4824" w:type="dxa"/>
            <w:tcBorders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/>
              <w:jc w:val="both"/>
            </w:pPr>
            <w:r w:rsidRPr="006D7A30">
              <w:t>Ф.И.О. руководителя (полностью)</w:t>
            </w:r>
          </w:p>
        </w:tc>
        <w:tc>
          <w:tcPr>
            <w:tcW w:w="4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  <w:tr w:rsidR="0005400D" w:rsidRPr="006D7A30" w:rsidTr="000D1E3B">
        <w:tc>
          <w:tcPr>
            <w:tcW w:w="4824" w:type="dxa"/>
            <w:tcBorders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/>
              <w:jc w:val="both"/>
            </w:pPr>
            <w:r w:rsidRPr="006D7A30">
              <w:t>Количество участников</w:t>
            </w:r>
          </w:p>
        </w:tc>
        <w:tc>
          <w:tcPr>
            <w:tcW w:w="4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  <w:tr w:rsidR="0005400D" w:rsidRPr="006D7A30" w:rsidTr="000D1E3B">
        <w:tc>
          <w:tcPr>
            <w:tcW w:w="4824" w:type="dxa"/>
            <w:tcBorders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/>
              <w:jc w:val="both"/>
            </w:pPr>
            <w:r w:rsidRPr="006D7A30">
              <w:lastRenderedPageBreak/>
              <w:t>Жанр</w:t>
            </w:r>
          </w:p>
        </w:tc>
        <w:tc>
          <w:tcPr>
            <w:tcW w:w="4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  <w:tr w:rsidR="0005400D" w:rsidRPr="006D7A30" w:rsidTr="000D1E3B">
        <w:tc>
          <w:tcPr>
            <w:tcW w:w="4824" w:type="dxa"/>
            <w:tcBorders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/>
              <w:jc w:val="both"/>
            </w:pPr>
            <w:r w:rsidRPr="006D7A30">
              <w:t>Ф.И.О. лица, ответственного за шествие</w:t>
            </w:r>
          </w:p>
        </w:tc>
        <w:tc>
          <w:tcPr>
            <w:tcW w:w="4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  <w:tr w:rsidR="0005400D" w:rsidRPr="006D7A30" w:rsidTr="000D1E3B">
        <w:tc>
          <w:tcPr>
            <w:tcW w:w="4824" w:type="dxa"/>
            <w:tcBorders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/>
              <w:jc w:val="both"/>
            </w:pPr>
            <w:r w:rsidRPr="006D7A30">
              <w:t>Контактные телефоны</w:t>
            </w:r>
          </w:p>
        </w:tc>
        <w:tc>
          <w:tcPr>
            <w:tcW w:w="4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  <w:tr w:rsidR="0005400D" w:rsidRPr="006D7A30" w:rsidTr="000D1E3B">
        <w:tc>
          <w:tcPr>
            <w:tcW w:w="4824" w:type="dxa"/>
            <w:tcBorders>
              <w:left w:val="single" w:sz="4" w:space="0" w:color="000000"/>
              <w:bottom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  <w:r w:rsidRPr="006D7A30">
              <w:t>Пожелания</w:t>
            </w:r>
          </w:p>
        </w:tc>
        <w:tc>
          <w:tcPr>
            <w:tcW w:w="4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400D" w:rsidRPr="006D7A30" w:rsidRDefault="0005400D" w:rsidP="000D1E3B">
            <w:pPr>
              <w:pStyle w:val="af"/>
              <w:snapToGrid w:val="0"/>
              <w:spacing w:before="0" w:after="0" w:line="360" w:lineRule="auto"/>
              <w:jc w:val="both"/>
            </w:pPr>
          </w:p>
        </w:tc>
      </w:tr>
    </w:tbl>
    <w:p w:rsidR="0005400D" w:rsidRPr="006D7A30" w:rsidRDefault="0005400D" w:rsidP="0005400D">
      <w:pPr>
        <w:pStyle w:val="3"/>
        <w:tabs>
          <w:tab w:val="left" w:pos="0"/>
        </w:tabs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6D7A30">
        <w:rPr>
          <w:rFonts w:ascii="Times New Roman" w:hAnsi="Times New Roman" w:cs="Times New Roman"/>
          <w:b w:val="0"/>
          <w:sz w:val="24"/>
          <w:szCs w:val="24"/>
        </w:rPr>
        <w:t>ВНИМАНИЕ! К заявке необходимо приложить текст о деятельности коллектива для дикторов шествия.</w:t>
      </w:r>
    </w:p>
    <w:p w:rsidR="0005400D" w:rsidRPr="006D7A30" w:rsidRDefault="0005400D" w:rsidP="0005400D"/>
    <w:p w:rsidR="0005400D" w:rsidRPr="006D7A30" w:rsidRDefault="0005400D" w:rsidP="0005400D">
      <w:r w:rsidRPr="006D7A30">
        <w:t>**</w:t>
      </w:r>
    </w:p>
    <w:p w:rsidR="0005400D" w:rsidRPr="006D7A30" w:rsidRDefault="0005400D" w:rsidP="0005400D">
      <w:pPr>
        <w:ind w:left="142"/>
        <w:jc w:val="both"/>
      </w:pPr>
      <w:r w:rsidRPr="006D7A30">
        <w:t>«КОСМЕТИКА» для «</w:t>
      </w:r>
      <w:proofErr w:type="spellStart"/>
      <w:r w:rsidRPr="006D7A30">
        <w:t>ДИЛИЖАНСа</w:t>
      </w:r>
      <w:proofErr w:type="spellEnd"/>
      <w:r w:rsidRPr="006D7A30">
        <w:t>»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>Для улучшения внешнего вида здания Театра «Дилижанс», было принято решение сделать покраску стен здания театра с внешней стороны, а на фасаде выделить название и нанести элементы логотипа над входом.</w:t>
      </w:r>
      <w:r w:rsidRPr="006D7A30">
        <w:rPr>
          <w:color w:val="000000"/>
        </w:rPr>
        <w:t> </w:t>
      </w:r>
      <w:r w:rsidRPr="006D7A30">
        <w:rPr>
          <w:color w:val="000000"/>
        </w:rPr>
        <w:br/>
      </w:r>
      <w:r w:rsidRPr="006D7A30">
        <w:rPr>
          <w:color w:val="000000"/>
          <w:shd w:val="clear" w:color="auto" w:fill="FFFFFF"/>
        </w:rPr>
        <w:t>Это необходимо для улучшения эстетического восприятия здания культурного учреждения и для большей информированности горожан, которые, по-прежнему, в течение 4 лет путают здания двух театров города</w:t>
      </w:r>
      <w:r w:rsidR="0038110D">
        <w:rPr>
          <w:color w:val="000000"/>
          <w:shd w:val="clear" w:color="auto" w:fill="FFFFFF"/>
        </w:rPr>
        <w:t>,</w:t>
      </w:r>
      <w:r w:rsidRPr="006D7A30">
        <w:rPr>
          <w:color w:val="000000"/>
          <w:shd w:val="clear" w:color="auto" w:fill="FFFFFF"/>
        </w:rPr>
        <w:t xml:space="preserve"> и теряют возможность восстановить потом средства за билеты на  спектакль.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>Был разработаны проект фасада здания, смета и открыт счет для целевого перевода сре</w:t>
      </w:r>
      <w:proofErr w:type="gramStart"/>
      <w:r w:rsidRPr="006D7A30">
        <w:rPr>
          <w:color w:val="000000"/>
          <w:shd w:val="clear" w:color="auto" w:fill="FFFFFF"/>
        </w:rPr>
        <w:t>дств гр</w:t>
      </w:r>
      <w:proofErr w:type="gramEnd"/>
      <w:r w:rsidRPr="006D7A30">
        <w:rPr>
          <w:color w:val="000000"/>
          <w:shd w:val="clear" w:color="auto" w:fill="FFFFFF"/>
        </w:rPr>
        <w:t xml:space="preserve">аждан и организаций на осуществление покраски (текущего ремонта). Частично средства собраны. </w:t>
      </w:r>
    </w:p>
    <w:p w:rsidR="0005400D" w:rsidRPr="006D7A30" w:rsidRDefault="0005400D" w:rsidP="0005400D">
      <w:pPr>
        <w:ind w:left="142"/>
        <w:rPr>
          <w:color w:val="000000"/>
          <w:shd w:val="clear" w:color="auto" w:fill="FFFFFF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299"/>
      </w:tblGrid>
      <w:tr w:rsidR="0005400D" w:rsidRPr="006D7A30" w:rsidTr="000D1E3B">
        <w:tc>
          <w:tcPr>
            <w:tcW w:w="9725" w:type="dxa"/>
          </w:tcPr>
          <w:p w:rsidR="0005400D" w:rsidRPr="006D7A30" w:rsidRDefault="0005400D" w:rsidP="000D1E3B">
            <w:pPr>
              <w:ind w:left="-108"/>
              <w:rPr>
                <w:color w:val="000000"/>
                <w:shd w:val="clear" w:color="auto" w:fill="FFFFFF"/>
              </w:rPr>
            </w:pPr>
            <w:r>
              <w:rPr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6200775" cy="2590800"/>
                  <wp:effectExtent l="19050" t="0" r="9525" b="0"/>
                  <wp:docPr id="30" name="Рисунок 5" descr="покрас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окрас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77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400D" w:rsidRPr="006D7A30" w:rsidRDefault="0005400D" w:rsidP="0005400D">
      <w:pPr>
        <w:ind w:left="142"/>
        <w:rPr>
          <w:color w:val="000000"/>
          <w:shd w:val="clear" w:color="auto" w:fill="FFFFFF"/>
        </w:rPr>
      </w:pP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>Расчеты показали, что для покраски театра требуется: около 500 кг краски, 120 грунтовки, 100 кг шпаклевки.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>Просим Вас, друзья театра - зрители, фирмы, организации - внести посильный вклад в виде закупки материалов, необходимых для проведения этого вида текущего ремонта или же в виде финансовых перечислений.</w:t>
      </w:r>
      <w:r w:rsidRPr="006D7A30">
        <w:rPr>
          <w:color w:val="000000"/>
        </w:rPr>
        <w:t> </w:t>
      </w:r>
      <w:r w:rsidRPr="006D7A30">
        <w:rPr>
          <w:color w:val="000000"/>
        </w:rPr>
        <w:br/>
      </w:r>
      <w:r w:rsidRPr="006D7A30">
        <w:rPr>
          <w:color w:val="000000"/>
          <w:shd w:val="clear" w:color="auto" w:fill="FFFFFF"/>
        </w:rPr>
        <w:t>Документ, подтверждающий факт перечисления целевого благотворительного взноса, Вам готовы будут оформить в бухгалтерии или в кассе театра «ДИЛИЖАНС».</w:t>
      </w:r>
      <w:r w:rsidRPr="006D7A30">
        <w:rPr>
          <w:color w:val="000000"/>
        </w:rPr>
        <w:br/>
      </w:r>
      <w:r w:rsidRPr="006D7A30">
        <w:rPr>
          <w:color w:val="000000"/>
          <w:shd w:val="clear" w:color="auto" w:fill="FFFFFF"/>
        </w:rPr>
        <w:t>Приглашаем меценатов к сотрудничеству!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>**</w:t>
      </w:r>
      <w:r w:rsidRPr="006D7A30">
        <w:rPr>
          <w:color w:val="000000"/>
          <w:shd w:val="clear" w:color="auto" w:fill="FFFFFF"/>
        </w:rPr>
        <w:br/>
        <w:t>ПОДГОТОВКА  КО ДНЮ ЗАЩИТЫ ДЕТЕЙ</w:t>
      </w:r>
      <w:r w:rsidRPr="006D7A30">
        <w:rPr>
          <w:color w:val="000000"/>
          <w:shd w:val="clear" w:color="auto" w:fill="FFFFFF"/>
        </w:rPr>
        <w:br/>
        <w:t xml:space="preserve">1 июня – любимый праздник детворы, ведь в этот день их родители стараются защитить своих деток от самого главного разрушителя – скуки. Именно поэтому с таким удовольствием работают для ребят все творческие коллективы города и их главные </w:t>
      </w:r>
      <w:r w:rsidRPr="006D7A30">
        <w:rPr>
          <w:color w:val="000000"/>
          <w:shd w:val="clear" w:color="auto" w:fill="FFFFFF"/>
        </w:rPr>
        <w:lastRenderedPageBreak/>
        <w:t>единомышленники – работники системы образования. Учителя, педагоги и родители стараются выбрать яркие, запоминающиеся события в афише города, чтобы первый день лета для детей и подростков в театре стал запоминающимся.</w:t>
      </w:r>
      <w:r w:rsidRPr="006D7A30">
        <w:rPr>
          <w:color w:val="000000"/>
          <w:shd w:val="clear" w:color="auto" w:fill="FFFFFF"/>
        </w:rPr>
        <w:br/>
        <w:t xml:space="preserve">Театр «Дилижанс» подготовил для своих юных зрителей для показа 1 июня музыкальную сказку по мотивам волшебных приключений персонажей Л. </w:t>
      </w:r>
      <w:proofErr w:type="spellStart"/>
      <w:r w:rsidRPr="006D7A30">
        <w:rPr>
          <w:color w:val="000000"/>
          <w:shd w:val="clear" w:color="auto" w:fill="FFFFFF"/>
        </w:rPr>
        <w:t>Баума</w:t>
      </w:r>
      <w:proofErr w:type="spellEnd"/>
      <w:r w:rsidRPr="006D7A30">
        <w:rPr>
          <w:color w:val="000000"/>
          <w:shd w:val="clear" w:color="auto" w:fill="FFFFFF"/>
        </w:rPr>
        <w:t>.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 xml:space="preserve">Авторская музыка и стихи песен Виктора Мартынова стали как связующая </w:t>
      </w:r>
      <w:proofErr w:type="gramStart"/>
      <w:r w:rsidRPr="006D7A30">
        <w:rPr>
          <w:color w:val="000000"/>
          <w:shd w:val="clear" w:color="auto" w:fill="FFFFFF"/>
        </w:rPr>
        <w:t>нить</w:t>
      </w:r>
      <w:proofErr w:type="gramEnd"/>
      <w:r w:rsidRPr="006D7A30">
        <w:rPr>
          <w:color w:val="000000"/>
          <w:shd w:val="clear" w:color="auto" w:fill="FFFFFF"/>
        </w:rPr>
        <w:t xml:space="preserve"> событиям сказки, дополнив их, и украсив новыми оттенками, с которыми не сравнился бы простой перепев песен всем известного мультфильма.</w:t>
      </w:r>
      <w:r w:rsidRPr="006D7A30">
        <w:rPr>
          <w:color w:val="000000"/>
          <w:shd w:val="clear" w:color="auto" w:fill="FFFFFF"/>
        </w:rPr>
        <w:br/>
        <w:t xml:space="preserve">Яркая работа художника по свету Надежды </w:t>
      </w:r>
      <w:proofErr w:type="spellStart"/>
      <w:r w:rsidRPr="006D7A30">
        <w:rPr>
          <w:color w:val="000000"/>
          <w:shd w:val="clear" w:color="auto" w:fill="FFFFFF"/>
        </w:rPr>
        <w:t>Манашкиной</w:t>
      </w:r>
      <w:proofErr w:type="spellEnd"/>
      <w:r w:rsidRPr="006D7A30">
        <w:rPr>
          <w:color w:val="000000"/>
          <w:shd w:val="clear" w:color="auto" w:fill="FFFFFF"/>
        </w:rPr>
        <w:t xml:space="preserve"> делает действие спектакля соответствующим </w:t>
      </w:r>
      <w:proofErr w:type="spellStart"/>
      <w:r w:rsidRPr="006D7A30">
        <w:rPr>
          <w:color w:val="000000"/>
          <w:shd w:val="clear" w:color="auto" w:fill="FFFFFF"/>
        </w:rPr>
        <w:t>волшебствам</w:t>
      </w:r>
      <w:proofErr w:type="spellEnd"/>
      <w:r w:rsidRPr="006D7A30">
        <w:rPr>
          <w:color w:val="000000"/>
          <w:shd w:val="clear" w:color="auto" w:fill="FFFFFF"/>
        </w:rPr>
        <w:t xml:space="preserve"> Изумрудного города, описанным великим сказочником.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87"/>
        <w:gridCol w:w="4712"/>
      </w:tblGrid>
      <w:tr w:rsidR="0005400D" w:rsidRPr="006D7A30" w:rsidTr="000D1E3B">
        <w:tc>
          <w:tcPr>
            <w:tcW w:w="4790" w:type="dxa"/>
          </w:tcPr>
          <w:p w:rsidR="0005400D" w:rsidRPr="006D7A30" w:rsidRDefault="0005400D" w:rsidP="000D1E3B">
            <w:pPr>
              <w:ind w:left="-108"/>
              <w:rPr>
                <w:color w:val="000000"/>
                <w:shd w:val="clear" w:color="auto" w:fill="FFFFFF"/>
              </w:rPr>
            </w:pPr>
            <w:r>
              <w:rPr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3114675" cy="2076450"/>
                  <wp:effectExtent l="19050" t="0" r="9525" b="0"/>
                  <wp:docPr id="31" name="Рисунок 6" descr="Изумрудный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Изумрудный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5" w:type="dxa"/>
          </w:tcPr>
          <w:p w:rsidR="0005400D" w:rsidRPr="006D7A30" w:rsidRDefault="0005400D" w:rsidP="000D1E3B">
            <w:pPr>
              <w:ind w:left="-150"/>
              <w:rPr>
                <w:color w:val="000000"/>
                <w:shd w:val="clear" w:color="auto" w:fill="FFFFFF"/>
              </w:rPr>
            </w:pPr>
            <w:r>
              <w:rPr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3228975" cy="2105025"/>
                  <wp:effectExtent l="19050" t="0" r="9525" b="0"/>
                  <wp:docPr id="32" name="Рисунок 7" descr="Изумрудный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Изумрудный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400D" w:rsidRPr="006D7A30" w:rsidRDefault="0005400D" w:rsidP="0005400D">
      <w:pPr>
        <w:ind w:left="142"/>
        <w:rPr>
          <w:color w:val="000000"/>
          <w:shd w:val="clear" w:color="auto" w:fill="FFFFFF"/>
        </w:rPr>
      </w:pP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 xml:space="preserve">Успешность этого спектакля не подвергается сомнению – в новогодние праздники 2013 года, его увидели более 6 тысяч зрителей Тольятти, благо, что зрительный зал здания на Степана Разина, 93 вмещает около 300 человек (а не 50, как это было в </w:t>
      </w:r>
      <w:proofErr w:type="gramStart"/>
      <w:r w:rsidRPr="006D7A30">
        <w:rPr>
          <w:color w:val="000000"/>
          <w:shd w:val="clear" w:color="auto" w:fill="FFFFFF"/>
        </w:rPr>
        <w:t>здании</w:t>
      </w:r>
      <w:proofErr w:type="gramEnd"/>
      <w:r w:rsidRPr="006D7A30">
        <w:rPr>
          <w:color w:val="000000"/>
          <w:shd w:val="clear" w:color="auto" w:fill="FFFFFF"/>
        </w:rPr>
        <w:t xml:space="preserve"> на втором этаже одного из торговых комплексов Автограда). Аншлаги на этот спектакль были еще долго. Полугодовое затишье, когда количество премьер в театре не позволяло вернуться к крупномасштабным сказкам, каким является «Путешествие в Изумрудный город»,  немного погасило интерес к этому спектаклю. Именно для этого была сделана дополнительная работа, которая подняла его на другой уровень восприятия.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 xml:space="preserve">В спектакль введены все новые актеры театра: Алена </w:t>
      </w:r>
      <w:proofErr w:type="spellStart"/>
      <w:r w:rsidRPr="006D7A30">
        <w:rPr>
          <w:color w:val="000000"/>
          <w:shd w:val="clear" w:color="auto" w:fill="FFFFFF"/>
        </w:rPr>
        <w:t>Левичева</w:t>
      </w:r>
      <w:proofErr w:type="spellEnd"/>
      <w:r w:rsidRPr="006D7A30">
        <w:rPr>
          <w:color w:val="000000"/>
          <w:shd w:val="clear" w:color="auto" w:fill="FFFFFF"/>
        </w:rPr>
        <w:t xml:space="preserve">, Ася Гафарова, Андрей Пономарев, Алиса </w:t>
      </w:r>
      <w:proofErr w:type="spellStart"/>
      <w:r w:rsidRPr="006D7A30">
        <w:rPr>
          <w:color w:val="000000"/>
          <w:shd w:val="clear" w:color="auto" w:fill="FFFFFF"/>
        </w:rPr>
        <w:t>Калегина</w:t>
      </w:r>
      <w:proofErr w:type="spellEnd"/>
      <w:r w:rsidRPr="006D7A30">
        <w:rPr>
          <w:color w:val="000000"/>
          <w:shd w:val="clear" w:color="auto" w:fill="FFFFFF"/>
        </w:rPr>
        <w:t xml:space="preserve">, Дмитрий Кошелев. </w:t>
      </w:r>
      <w:r w:rsidRPr="006D7A30">
        <w:rPr>
          <w:color w:val="000000"/>
          <w:shd w:val="clear" w:color="auto" w:fill="FFFFFF"/>
        </w:rPr>
        <w:br/>
        <w:t xml:space="preserve">Новые танцы для спектакля они подготовили под руководством </w:t>
      </w:r>
      <w:proofErr w:type="spellStart"/>
      <w:r w:rsidRPr="006D7A30">
        <w:rPr>
          <w:color w:val="000000"/>
          <w:shd w:val="clear" w:color="auto" w:fill="FFFFFF"/>
        </w:rPr>
        <w:t>Румии</w:t>
      </w:r>
      <w:proofErr w:type="spellEnd"/>
      <w:r w:rsidRPr="006D7A30">
        <w:rPr>
          <w:color w:val="000000"/>
          <w:shd w:val="clear" w:color="auto" w:fill="FFFFFF"/>
        </w:rPr>
        <w:t xml:space="preserve"> Ткаченко.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 xml:space="preserve">Все сделано для того, чтобы обновленный спектакль вновь стал ярким событием для зрителей в выходной день и в праздник! </w:t>
      </w:r>
    </w:p>
    <w:p w:rsidR="0005400D" w:rsidRPr="006D7A30" w:rsidRDefault="0005400D" w:rsidP="0005400D">
      <w:pPr>
        <w:ind w:left="142"/>
        <w:jc w:val="both"/>
        <w:rPr>
          <w:color w:val="000000"/>
          <w:shd w:val="clear" w:color="auto" w:fill="FFFFFF"/>
        </w:rPr>
      </w:pPr>
      <w:r w:rsidRPr="006D7A30">
        <w:rPr>
          <w:color w:val="000000"/>
          <w:shd w:val="clear" w:color="auto" w:fill="FFFFFF"/>
        </w:rPr>
        <w:t xml:space="preserve">Благодаря этому спектаклю, тяжелый день – понедельник – даже для работающих людей может стать праздником, посвященным своему ребенку, так как спектакль «Путешествие в Изумрудный город» в </w:t>
      </w:r>
      <w:proofErr w:type="gramStart"/>
      <w:r w:rsidRPr="006D7A30">
        <w:rPr>
          <w:color w:val="000000"/>
          <w:shd w:val="clear" w:color="auto" w:fill="FFFFFF"/>
        </w:rPr>
        <w:t>театре</w:t>
      </w:r>
      <w:proofErr w:type="gramEnd"/>
      <w:r w:rsidRPr="006D7A30">
        <w:rPr>
          <w:color w:val="000000"/>
          <w:shd w:val="clear" w:color="auto" w:fill="FFFFFF"/>
        </w:rPr>
        <w:t xml:space="preserve"> «ДИЛИЖАНС» 1 июня будет показан на сцене в 18 часов. </w:t>
      </w:r>
    </w:p>
    <w:p w:rsidR="005912A4" w:rsidRPr="0005400D" w:rsidRDefault="005912A4" w:rsidP="003C1D96">
      <w:pPr>
        <w:pStyle w:val="a4"/>
      </w:pPr>
    </w:p>
    <w:p w:rsidR="005912A4" w:rsidRPr="0005400D" w:rsidRDefault="005912A4" w:rsidP="003C1D96">
      <w:pPr>
        <w:pStyle w:val="a4"/>
        <w:rPr>
          <w:i/>
          <w:color w:val="000000" w:themeColor="text1"/>
        </w:rPr>
      </w:pPr>
    </w:p>
    <w:p w:rsidR="00734A36" w:rsidRPr="0005400D" w:rsidRDefault="00734A36" w:rsidP="003C1D96">
      <w:pPr>
        <w:jc w:val="right"/>
        <w:rPr>
          <w:color w:val="000000" w:themeColor="text1"/>
        </w:rPr>
      </w:pPr>
    </w:p>
    <w:p w:rsidR="00F62575" w:rsidRPr="003C1D96" w:rsidRDefault="00F62575" w:rsidP="003C1D96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 xml:space="preserve">МБУИ </w:t>
      </w:r>
      <w:r w:rsidR="0053584C" w:rsidRPr="003C1D96">
        <w:rPr>
          <w:b/>
          <w:sz w:val="28"/>
          <w:szCs w:val="28"/>
          <w:u w:val="single"/>
        </w:rPr>
        <w:t>«</w:t>
      </w:r>
      <w:r w:rsidRPr="003C1D96">
        <w:rPr>
          <w:b/>
          <w:sz w:val="28"/>
          <w:szCs w:val="28"/>
          <w:u w:val="single"/>
        </w:rPr>
        <w:t>ТЕАТР КУКОЛ «ПИЛИГРИМ»</w:t>
      </w:r>
    </w:p>
    <w:p w:rsidR="00F62575" w:rsidRDefault="00F62575" w:rsidP="003C1D96">
      <w:pPr>
        <w:jc w:val="center"/>
        <w:rPr>
          <w:i/>
        </w:rPr>
      </w:pPr>
      <w:r w:rsidRPr="003C1D96">
        <w:rPr>
          <w:i/>
        </w:rPr>
        <w:t xml:space="preserve">(площадь Свободы. 2 </w:t>
      </w:r>
      <w:proofErr w:type="spellStart"/>
      <w:r w:rsidRPr="003C1D96">
        <w:rPr>
          <w:i/>
        </w:rPr>
        <w:t>Кандюкова</w:t>
      </w:r>
      <w:proofErr w:type="spellEnd"/>
      <w:r w:rsidRPr="003C1D96">
        <w:rPr>
          <w:i/>
        </w:rPr>
        <w:t xml:space="preserve"> Ольга Георгиевна, 26 35 02, </w:t>
      </w:r>
      <w:hyperlink r:id="rId33" w:history="1">
        <w:r w:rsidRPr="003C1D96">
          <w:rPr>
            <w:rStyle w:val="aa"/>
            <w:i/>
            <w:color w:val="auto"/>
            <w:u w:val="none"/>
            <w:lang w:val="en-US"/>
          </w:rPr>
          <w:t>teatrpiligrim</w:t>
        </w:r>
        <w:r w:rsidRPr="003C1D96">
          <w:rPr>
            <w:rStyle w:val="aa"/>
            <w:i/>
            <w:color w:val="auto"/>
            <w:u w:val="none"/>
          </w:rPr>
          <w:t>@</w:t>
        </w:r>
        <w:r w:rsidRPr="003C1D96">
          <w:rPr>
            <w:rStyle w:val="aa"/>
            <w:i/>
            <w:color w:val="auto"/>
            <w:u w:val="none"/>
            <w:lang w:val="en-US"/>
          </w:rPr>
          <w:t>yandex</w:t>
        </w:r>
        <w:r w:rsidRPr="003C1D96">
          <w:rPr>
            <w:rStyle w:val="aa"/>
            <w:i/>
            <w:color w:val="auto"/>
            <w:u w:val="none"/>
          </w:rPr>
          <w:t>.</w:t>
        </w:r>
        <w:r w:rsidRPr="003C1D96">
          <w:rPr>
            <w:rStyle w:val="aa"/>
            <w:i/>
            <w:color w:val="auto"/>
            <w:u w:val="none"/>
            <w:lang w:val="en-US"/>
          </w:rPr>
          <w:t>ru</w:t>
        </w:r>
      </w:hyperlink>
      <w:r w:rsidRPr="003C1D96">
        <w:rPr>
          <w:i/>
        </w:rPr>
        <w:t>)</w:t>
      </w:r>
    </w:p>
    <w:p w:rsidR="00DE7297" w:rsidRDefault="00DE7297" w:rsidP="003C1D96">
      <w:pPr>
        <w:jc w:val="center"/>
        <w:rPr>
          <w:i/>
        </w:rPr>
      </w:pPr>
    </w:p>
    <w:tbl>
      <w:tblPr>
        <w:tblStyle w:val="aff2"/>
        <w:tblW w:w="0" w:type="auto"/>
        <w:tblLook w:val="04A0"/>
      </w:tblPr>
      <w:tblGrid>
        <w:gridCol w:w="1568"/>
        <w:gridCol w:w="3290"/>
        <w:gridCol w:w="2036"/>
      </w:tblGrid>
      <w:tr w:rsidR="007A3915" w:rsidTr="00DE7297">
        <w:tc>
          <w:tcPr>
            <w:tcW w:w="1668" w:type="dxa"/>
          </w:tcPr>
          <w:p w:rsidR="007A3915" w:rsidRPr="00DE7297" w:rsidRDefault="00DE7297" w:rsidP="003C1D96">
            <w:pPr>
              <w:jc w:val="center"/>
              <w:rPr>
                <w:sz w:val="24"/>
                <w:szCs w:val="24"/>
                <w:lang w:val="ru-RU"/>
              </w:rPr>
            </w:pPr>
            <w:r w:rsidRPr="00DE7297">
              <w:rPr>
                <w:sz w:val="24"/>
                <w:szCs w:val="24"/>
                <w:lang w:val="ru-RU"/>
              </w:rPr>
              <w:t xml:space="preserve">30 мая </w:t>
            </w:r>
          </w:p>
          <w:p w:rsidR="00DE7297" w:rsidRPr="00DE7297" w:rsidRDefault="00DE7297" w:rsidP="003C1D96">
            <w:pPr>
              <w:jc w:val="center"/>
              <w:rPr>
                <w:i/>
                <w:lang w:val="ru-RU"/>
              </w:rPr>
            </w:pPr>
            <w:r w:rsidRPr="00DE7297">
              <w:rPr>
                <w:sz w:val="24"/>
                <w:szCs w:val="24"/>
                <w:lang w:val="ru-RU"/>
              </w:rPr>
              <w:t>суббота</w:t>
            </w:r>
          </w:p>
        </w:tc>
        <w:tc>
          <w:tcPr>
            <w:tcW w:w="4698" w:type="dxa"/>
          </w:tcPr>
          <w:p w:rsidR="00DE7297" w:rsidRPr="00DE7297" w:rsidRDefault="00DE7297" w:rsidP="00DE7297">
            <w:pPr>
              <w:jc w:val="center"/>
              <w:rPr>
                <w:b/>
                <w:sz w:val="24"/>
                <w:szCs w:val="24"/>
              </w:rPr>
            </w:pPr>
            <w:r w:rsidRPr="00DE7297">
              <w:rPr>
                <w:b/>
                <w:sz w:val="24"/>
                <w:szCs w:val="24"/>
              </w:rPr>
              <w:t>«</w:t>
            </w:r>
            <w:proofErr w:type="spellStart"/>
            <w:r w:rsidRPr="00DE7297">
              <w:rPr>
                <w:b/>
                <w:sz w:val="24"/>
                <w:szCs w:val="24"/>
              </w:rPr>
              <w:t>Непоседы</w:t>
            </w:r>
            <w:proofErr w:type="spellEnd"/>
            <w:r w:rsidRPr="00DE7297">
              <w:rPr>
                <w:b/>
                <w:sz w:val="24"/>
                <w:szCs w:val="24"/>
              </w:rPr>
              <w:t>»</w:t>
            </w:r>
          </w:p>
          <w:p w:rsidR="007A3915" w:rsidRPr="00DE7297" w:rsidRDefault="00DE7297" w:rsidP="00DE7297">
            <w:pPr>
              <w:jc w:val="center"/>
              <w:rPr>
                <w:i/>
                <w:sz w:val="24"/>
                <w:szCs w:val="24"/>
              </w:rPr>
            </w:pPr>
            <w:proofErr w:type="spellStart"/>
            <w:r w:rsidRPr="00DE7297">
              <w:rPr>
                <w:sz w:val="24"/>
                <w:szCs w:val="24"/>
              </w:rPr>
              <w:t>М.Поливанова</w:t>
            </w:r>
            <w:proofErr w:type="spellEnd"/>
            <w:r w:rsidRPr="00DE7297">
              <w:rPr>
                <w:sz w:val="24"/>
                <w:szCs w:val="24"/>
              </w:rPr>
              <w:t xml:space="preserve"> 0+</w:t>
            </w:r>
          </w:p>
        </w:tc>
        <w:tc>
          <w:tcPr>
            <w:tcW w:w="3183" w:type="dxa"/>
          </w:tcPr>
          <w:p w:rsidR="00DE7297" w:rsidRPr="00DE7297" w:rsidRDefault="00DE7297" w:rsidP="00DE7297">
            <w:pPr>
              <w:jc w:val="center"/>
              <w:rPr>
                <w:sz w:val="24"/>
                <w:szCs w:val="24"/>
              </w:rPr>
            </w:pPr>
            <w:r w:rsidRPr="00DE7297">
              <w:rPr>
                <w:sz w:val="24"/>
                <w:szCs w:val="24"/>
              </w:rPr>
              <w:t>10.30</w:t>
            </w:r>
          </w:p>
          <w:p w:rsidR="007A3915" w:rsidRPr="00DE7297" w:rsidRDefault="00DE7297" w:rsidP="00DE7297">
            <w:pPr>
              <w:jc w:val="center"/>
              <w:rPr>
                <w:i/>
                <w:sz w:val="24"/>
                <w:szCs w:val="24"/>
              </w:rPr>
            </w:pPr>
            <w:r w:rsidRPr="00DE7297">
              <w:rPr>
                <w:sz w:val="24"/>
                <w:szCs w:val="24"/>
              </w:rPr>
              <w:t>12.30</w:t>
            </w:r>
          </w:p>
        </w:tc>
      </w:tr>
      <w:tr w:rsidR="00DE7297" w:rsidTr="00DE7297">
        <w:tc>
          <w:tcPr>
            <w:tcW w:w="1668" w:type="dxa"/>
          </w:tcPr>
          <w:p w:rsidR="00DE7297" w:rsidRPr="00DE7297" w:rsidRDefault="00DE7297" w:rsidP="003C1D96">
            <w:pPr>
              <w:jc w:val="center"/>
              <w:rPr>
                <w:sz w:val="24"/>
                <w:szCs w:val="24"/>
                <w:lang w:val="ru-RU"/>
              </w:rPr>
            </w:pPr>
            <w:r w:rsidRPr="00DE7297">
              <w:rPr>
                <w:sz w:val="24"/>
                <w:szCs w:val="24"/>
                <w:lang w:val="ru-RU"/>
              </w:rPr>
              <w:t>31 мая</w:t>
            </w:r>
          </w:p>
          <w:p w:rsidR="00DE7297" w:rsidRPr="00DE7297" w:rsidRDefault="00DE7297" w:rsidP="003C1D96">
            <w:pPr>
              <w:jc w:val="center"/>
              <w:rPr>
                <w:i/>
                <w:lang w:val="ru-RU"/>
              </w:rPr>
            </w:pPr>
            <w:r w:rsidRPr="00DE7297">
              <w:rPr>
                <w:sz w:val="24"/>
                <w:szCs w:val="24"/>
                <w:lang w:val="ru-RU"/>
              </w:rPr>
              <w:t>воскресенье</w:t>
            </w:r>
          </w:p>
        </w:tc>
        <w:tc>
          <w:tcPr>
            <w:tcW w:w="4698" w:type="dxa"/>
          </w:tcPr>
          <w:p w:rsidR="00DE7297" w:rsidRPr="00DE7297" w:rsidRDefault="00DE7297" w:rsidP="00DE7297">
            <w:pPr>
              <w:jc w:val="center"/>
              <w:rPr>
                <w:b/>
                <w:sz w:val="24"/>
                <w:szCs w:val="24"/>
              </w:rPr>
            </w:pPr>
            <w:r w:rsidRPr="00DE7297">
              <w:rPr>
                <w:b/>
                <w:sz w:val="24"/>
                <w:szCs w:val="24"/>
              </w:rPr>
              <w:t>«</w:t>
            </w:r>
            <w:proofErr w:type="spellStart"/>
            <w:r w:rsidRPr="00DE7297">
              <w:rPr>
                <w:b/>
                <w:sz w:val="24"/>
                <w:szCs w:val="24"/>
              </w:rPr>
              <w:t>Кошкин</w:t>
            </w:r>
            <w:proofErr w:type="spellEnd"/>
            <w:r w:rsidRPr="00DE729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E7297">
              <w:rPr>
                <w:b/>
                <w:sz w:val="24"/>
                <w:szCs w:val="24"/>
              </w:rPr>
              <w:t>дом</w:t>
            </w:r>
            <w:proofErr w:type="spellEnd"/>
            <w:r w:rsidRPr="00DE7297">
              <w:rPr>
                <w:b/>
                <w:sz w:val="24"/>
                <w:szCs w:val="24"/>
              </w:rPr>
              <w:t>»</w:t>
            </w:r>
          </w:p>
          <w:p w:rsidR="00DE7297" w:rsidRPr="00DE7297" w:rsidRDefault="00DE7297" w:rsidP="00DE7297">
            <w:pPr>
              <w:jc w:val="center"/>
              <w:rPr>
                <w:i/>
                <w:sz w:val="24"/>
                <w:szCs w:val="24"/>
              </w:rPr>
            </w:pPr>
            <w:proofErr w:type="spellStart"/>
            <w:r w:rsidRPr="00DE7297">
              <w:rPr>
                <w:sz w:val="24"/>
                <w:szCs w:val="24"/>
              </w:rPr>
              <w:t>С.Маршак</w:t>
            </w:r>
            <w:proofErr w:type="spellEnd"/>
            <w:r w:rsidRPr="00DE7297">
              <w:rPr>
                <w:sz w:val="24"/>
                <w:szCs w:val="24"/>
              </w:rPr>
              <w:t xml:space="preserve">  6+</w:t>
            </w:r>
          </w:p>
        </w:tc>
        <w:tc>
          <w:tcPr>
            <w:tcW w:w="3183" w:type="dxa"/>
          </w:tcPr>
          <w:p w:rsidR="00DE7297" w:rsidRPr="00DE7297" w:rsidRDefault="00DE7297" w:rsidP="00DE7297">
            <w:pPr>
              <w:jc w:val="center"/>
              <w:rPr>
                <w:sz w:val="24"/>
                <w:szCs w:val="24"/>
              </w:rPr>
            </w:pPr>
            <w:r w:rsidRPr="00DE7297">
              <w:rPr>
                <w:sz w:val="24"/>
                <w:szCs w:val="24"/>
              </w:rPr>
              <w:t>10.30</w:t>
            </w:r>
          </w:p>
          <w:p w:rsidR="00DE7297" w:rsidRPr="00DE7297" w:rsidRDefault="00DE7297" w:rsidP="00DE7297">
            <w:pPr>
              <w:jc w:val="center"/>
              <w:rPr>
                <w:i/>
                <w:sz w:val="24"/>
                <w:szCs w:val="24"/>
              </w:rPr>
            </w:pPr>
            <w:r w:rsidRPr="00DE7297">
              <w:rPr>
                <w:sz w:val="24"/>
                <w:szCs w:val="24"/>
              </w:rPr>
              <w:t>12.30</w:t>
            </w:r>
          </w:p>
        </w:tc>
      </w:tr>
    </w:tbl>
    <w:p w:rsidR="007A3915" w:rsidRDefault="007A3915" w:rsidP="003C1D96">
      <w:pPr>
        <w:jc w:val="center"/>
        <w:rPr>
          <w:i/>
        </w:rPr>
      </w:pPr>
    </w:p>
    <w:p w:rsidR="00C0510A" w:rsidRPr="00697EA0" w:rsidRDefault="00C0510A" w:rsidP="00C0510A">
      <w:r>
        <w:t xml:space="preserve">                                                                                                                                 </w:t>
      </w:r>
    </w:p>
    <w:p w:rsidR="00C62447" w:rsidRDefault="00DE7297" w:rsidP="00C62447">
      <w:pPr>
        <w:jc w:val="center"/>
        <w:rPr>
          <w:i/>
          <w:u w:val="single"/>
        </w:rPr>
      </w:pPr>
      <w:r>
        <w:rPr>
          <w:i/>
          <w:noProof/>
          <w:u w:val="single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-136525</wp:posOffset>
            </wp:positionV>
            <wp:extent cx="1462405" cy="2076450"/>
            <wp:effectExtent l="19050" t="0" r="4445" b="0"/>
            <wp:wrapTight wrapText="bothSides">
              <wp:wrapPolygon edited="0">
                <wp:start x="-281" y="0"/>
                <wp:lineTo x="-281" y="21402"/>
                <wp:lineTo x="21666" y="21402"/>
                <wp:lineTo x="21666" y="0"/>
                <wp:lineTo x="-281" y="0"/>
              </wp:wrapPolygon>
            </wp:wrapTight>
            <wp:docPr id="15" name="Рисунок 2" descr="zol_kluch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ol_kluchik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2447" w:rsidRDefault="00C62447" w:rsidP="0038110D">
      <w:pPr>
        <w:jc w:val="both"/>
      </w:pPr>
      <w:r>
        <w:lastRenderedPageBreak/>
        <w:t xml:space="preserve"> </w:t>
      </w:r>
      <w:r w:rsidRPr="00DE7297">
        <w:rPr>
          <w:b/>
        </w:rPr>
        <w:t>28 мая  в 12.30</w:t>
      </w:r>
      <w:r>
        <w:t xml:space="preserve"> на спектакль </w:t>
      </w:r>
      <w:r w:rsidRPr="00DE7297">
        <w:rPr>
          <w:b/>
        </w:rPr>
        <w:t>«Золотой ключик»</w:t>
      </w:r>
      <w:r>
        <w:t xml:space="preserve">  </w:t>
      </w:r>
      <w:r w:rsidR="0038110D">
        <w:t>(</w:t>
      </w:r>
      <w:r>
        <w:t>А.Толстой</w:t>
      </w:r>
      <w:r w:rsidR="0038110D">
        <w:t>)</w:t>
      </w:r>
      <w:r>
        <w:t xml:space="preserve"> после завершающих учебный год школьных мероприятий   придут ребята из школ Центрального района</w:t>
      </w:r>
      <w:proofErr w:type="gramStart"/>
      <w:r>
        <w:t xml:space="preserve"> .</w:t>
      </w:r>
      <w:proofErr w:type="gramEnd"/>
    </w:p>
    <w:p w:rsidR="00C62447" w:rsidRDefault="00C62447" w:rsidP="0038110D">
      <w:pPr>
        <w:jc w:val="both"/>
      </w:pPr>
      <w:r>
        <w:t xml:space="preserve">Красочный и яркий спектакль «Золотой ключик» поставлен в </w:t>
      </w:r>
      <w:proofErr w:type="gramStart"/>
      <w:r>
        <w:t>виде</w:t>
      </w:r>
      <w:proofErr w:type="gramEnd"/>
      <w:r>
        <w:t xml:space="preserve"> венецианского карнавала.  Живой план работы артистов-кукловодов  сочетается  с кукольными сценами, а волшебная музыка помогает созданию необходимой для этой постановки атмосферы.</w:t>
      </w:r>
    </w:p>
    <w:p w:rsidR="00C62447" w:rsidRDefault="00C62447" w:rsidP="0038110D">
      <w:pPr>
        <w:jc w:val="both"/>
      </w:pPr>
    </w:p>
    <w:p w:rsidR="00C62447" w:rsidRDefault="00C62447" w:rsidP="00C62447"/>
    <w:p w:rsidR="00C62447" w:rsidRDefault="00C62447" w:rsidP="00C62447"/>
    <w:p w:rsidR="00C62447" w:rsidRDefault="00C62447" w:rsidP="00C62447"/>
    <w:p w:rsidR="007254BD" w:rsidRPr="003C1D96" w:rsidRDefault="007254BD" w:rsidP="003C1D96">
      <w:pPr>
        <w:pStyle w:val="a4"/>
        <w:contextualSpacing/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МБУИК «ТОЛЬЯТТИНСКАЯ ФИЛАРМОНИЯ»</w:t>
      </w:r>
    </w:p>
    <w:p w:rsidR="007254BD" w:rsidRPr="003C1D96" w:rsidRDefault="007254BD" w:rsidP="003C1D96">
      <w:pPr>
        <w:pStyle w:val="a4"/>
        <w:contextualSpacing/>
        <w:jc w:val="center"/>
        <w:rPr>
          <w:i/>
        </w:rPr>
      </w:pPr>
      <w:proofErr w:type="gramStart"/>
      <w:r w:rsidRPr="003C1D96">
        <w:rPr>
          <w:i/>
        </w:rPr>
        <w:t xml:space="preserve">(ул. Победы, 42, заказ билетов по т. 222 - 600 и на сайте </w:t>
      </w:r>
      <w:r w:rsidRPr="003C1D96">
        <w:rPr>
          <w:i/>
          <w:lang w:val="en-US"/>
        </w:rPr>
        <w:t>www</w:t>
      </w:r>
      <w:r w:rsidRPr="003C1D96">
        <w:rPr>
          <w:i/>
        </w:rPr>
        <w:t>.</w:t>
      </w:r>
      <w:proofErr w:type="spellStart"/>
      <w:r w:rsidRPr="003C1D96">
        <w:rPr>
          <w:i/>
          <w:lang w:val="en-US"/>
        </w:rPr>
        <w:t>filarman</w:t>
      </w:r>
      <w:proofErr w:type="spellEnd"/>
      <w:r w:rsidRPr="003C1D96">
        <w:rPr>
          <w:i/>
        </w:rPr>
        <w:t>.</w:t>
      </w:r>
      <w:r w:rsidRPr="003C1D96">
        <w:rPr>
          <w:i/>
          <w:lang w:val="en-US"/>
        </w:rPr>
        <w:t>ru</w:t>
      </w:r>
      <w:r w:rsidRPr="003C1D96">
        <w:rPr>
          <w:i/>
        </w:rPr>
        <w:t>,</w:t>
      </w:r>
      <w:proofErr w:type="gramEnd"/>
    </w:p>
    <w:p w:rsidR="007254BD" w:rsidRPr="003C1D96" w:rsidRDefault="007254BD" w:rsidP="003C1D96">
      <w:pPr>
        <w:pStyle w:val="a4"/>
        <w:contextualSpacing/>
        <w:jc w:val="center"/>
        <w:rPr>
          <w:i/>
        </w:rPr>
      </w:pPr>
      <w:r w:rsidRPr="003C1D96">
        <w:rPr>
          <w:i/>
        </w:rPr>
        <w:t>тел. 26-21-93,нач. службы продвижения концертов Мария Сидлер)</w:t>
      </w:r>
    </w:p>
    <w:p w:rsidR="00085646" w:rsidRDefault="00085646" w:rsidP="003C1D96">
      <w:pPr>
        <w:pStyle w:val="a4"/>
        <w:contextualSpacing/>
        <w:jc w:val="center"/>
        <w:rPr>
          <w:i/>
        </w:rPr>
      </w:pPr>
    </w:p>
    <w:p w:rsidR="000710C6" w:rsidRDefault="000710C6" w:rsidP="000710C6">
      <w:pPr>
        <w:pStyle w:val="af"/>
        <w:contextualSpacing/>
      </w:pPr>
      <w:r w:rsidRPr="00504322">
        <w:t>Автор-исполнитель</w:t>
      </w:r>
      <w:r w:rsidRPr="00504322">
        <w:rPr>
          <w:b/>
        </w:rPr>
        <w:t xml:space="preserve"> Юрий Лившиц </w:t>
      </w:r>
      <w:r w:rsidRPr="00504322">
        <w:t>вокал, гитара</w:t>
      </w:r>
    </w:p>
    <w:p w:rsidR="000710C6" w:rsidRPr="00504322" w:rsidRDefault="000710C6" w:rsidP="000710C6">
      <w:pPr>
        <w:pStyle w:val="af"/>
        <w:contextualSpacing/>
      </w:pPr>
      <w:r w:rsidRPr="00B53679">
        <w:rPr>
          <w:b/>
        </w:rPr>
        <w:t>Юбилейный вечер</w:t>
      </w:r>
      <w:r>
        <w:rPr>
          <w:b/>
        </w:rPr>
        <w:t xml:space="preserve"> «</w:t>
      </w:r>
      <w:r w:rsidRPr="00504322">
        <w:t>Будем жить дальше!</w:t>
      </w:r>
      <w:r>
        <w:t>»</w:t>
      </w:r>
    </w:p>
    <w:p w:rsidR="000710C6" w:rsidRPr="00504322" w:rsidRDefault="000710C6" w:rsidP="000710C6">
      <w:pPr>
        <w:pStyle w:val="af"/>
        <w:contextualSpacing/>
      </w:pPr>
      <w:r w:rsidRPr="00504322">
        <w:t xml:space="preserve">Специальные гости: </w:t>
      </w:r>
    </w:p>
    <w:p w:rsidR="000710C6" w:rsidRPr="00504322" w:rsidRDefault="000710C6" w:rsidP="000710C6">
      <w:pPr>
        <w:pStyle w:val="af"/>
        <w:contextualSpacing/>
      </w:pPr>
      <w:r w:rsidRPr="00504322">
        <w:rPr>
          <w:b/>
        </w:rPr>
        <w:t xml:space="preserve">Михаил </w:t>
      </w:r>
      <w:proofErr w:type="spellStart"/>
      <w:r w:rsidRPr="00504322">
        <w:rPr>
          <w:b/>
        </w:rPr>
        <w:t>Криштал</w:t>
      </w:r>
      <w:proofErr w:type="spellEnd"/>
      <w:r w:rsidRPr="00504322">
        <w:rPr>
          <w:b/>
        </w:rPr>
        <w:t xml:space="preserve"> </w:t>
      </w:r>
      <w:r w:rsidRPr="00504322">
        <w:t>вокал</w:t>
      </w:r>
    </w:p>
    <w:p w:rsidR="000710C6" w:rsidRPr="00504322" w:rsidRDefault="000710C6" w:rsidP="000710C6">
      <w:pPr>
        <w:pStyle w:val="af"/>
        <w:contextualSpacing/>
        <w:rPr>
          <w:b/>
        </w:rPr>
      </w:pPr>
      <w:r w:rsidRPr="00504322">
        <w:rPr>
          <w:b/>
        </w:rPr>
        <w:t xml:space="preserve">Евгений Назаров </w:t>
      </w:r>
      <w:r w:rsidRPr="00504322">
        <w:t>фортепиано, клавишные</w:t>
      </w:r>
    </w:p>
    <w:p w:rsidR="000710C6" w:rsidRDefault="000710C6" w:rsidP="000710C6">
      <w:pPr>
        <w:pStyle w:val="af"/>
        <w:contextualSpacing/>
        <w:rPr>
          <w:b/>
        </w:rPr>
      </w:pPr>
      <w:r w:rsidRPr="00504322">
        <w:t>Студенты ТГУ</w:t>
      </w:r>
      <w:r w:rsidRPr="00504322">
        <w:rPr>
          <w:b/>
        </w:rPr>
        <w:t xml:space="preserve"> Дарья</w:t>
      </w:r>
      <w:r w:rsidRPr="00504322">
        <w:t xml:space="preserve"> и</w:t>
      </w:r>
      <w:r w:rsidRPr="00504322">
        <w:rPr>
          <w:b/>
        </w:rPr>
        <w:t xml:space="preserve"> Дина </w:t>
      </w:r>
      <w:proofErr w:type="spellStart"/>
      <w:r w:rsidRPr="00504322">
        <w:rPr>
          <w:b/>
        </w:rPr>
        <w:t>Ахмеджановы</w:t>
      </w:r>
      <w:proofErr w:type="spellEnd"/>
      <w:r w:rsidRPr="00504322">
        <w:rPr>
          <w:b/>
        </w:rPr>
        <w:t xml:space="preserve">, Анна Данилова </w:t>
      </w:r>
      <w:r w:rsidRPr="00504322">
        <w:t>и</w:t>
      </w:r>
      <w:r w:rsidRPr="00504322">
        <w:rPr>
          <w:b/>
        </w:rPr>
        <w:t xml:space="preserve"> Юрий Сигалов,  </w:t>
      </w:r>
    </w:p>
    <w:p w:rsidR="000710C6" w:rsidRPr="00B90074" w:rsidRDefault="000710C6" w:rsidP="000710C6">
      <w:pPr>
        <w:pStyle w:val="af"/>
        <w:contextualSpacing/>
        <w:rPr>
          <w:b/>
        </w:rPr>
      </w:pPr>
      <w:r w:rsidRPr="00504322">
        <w:rPr>
          <w:b/>
        </w:rPr>
        <w:t xml:space="preserve">Антон </w:t>
      </w:r>
      <w:proofErr w:type="spellStart"/>
      <w:r w:rsidRPr="00504322">
        <w:rPr>
          <w:b/>
        </w:rPr>
        <w:t>Тетерук</w:t>
      </w:r>
      <w:proofErr w:type="spellEnd"/>
      <w:r w:rsidRPr="00504322">
        <w:rPr>
          <w:b/>
        </w:rPr>
        <w:t xml:space="preserve">, Артём </w:t>
      </w:r>
      <w:proofErr w:type="spellStart"/>
      <w:r w:rsidRPr="00504322">
        <w:rPr>
          <w:b/>
        </w:rPr>
        <w:t>Чадин</w:t>
      </w:r>
      <w:proofErr w:type="spellEnd"/>
      <w:r w:rsidRPr="00504322">
        <w:rPr>
          <w:b/>
        </w:rPr>
        <w:t xml:space="preserve"> </w:t>
      </w:r>
      <w:r w:rsidRPr="00504322">
        <w:t>и</w:t>
      </w:r>
      <w:r>
        <w:rPr>
          <w:b/>
        </w:rPr>
        <w:t xml:space="preserve"> Виталий Балашов</w:t>
      </w:r>
    </w:p>
    <w:p w:rsidR="000710C6" w:rsidRDefault="000710C6" w:rsidP="000710C6">
      <w:pPr>
        <w:pStyle w:val="af"/>
        <w:contextualSpacing/>
        <w:rPr>
          <w:b/>
          <w:i/>
        </w:rPr>
      </w:pPr>
      <w:r w:rsidRPr="00486B63">
        <w:rPr>
          <w:b/>
          <w:i/>
        </w:rPr>
        <w:t xml:space="preserve">Время проведения: </w:t>
      </w:r>
      <w:r>
        <w:rPr>
          <w:b/>
          <w:i/>
        </w:rPr>
        <w:t xml:space="preserve">26 </w:t>
      </w:r>
      <w:r w:rsidRPr="00486B63">
        <w:rPr>
          <w:b/>
          <w:i/>
        </w:rPr>
        <w:t>мая</w:t>
      </w:r>
      <w:r w:rsidRPr="00486B63">
        <w:rPr>
          <w:i/>
        </w:rPr>
        <w:t xml:space="preserve">, </w:t>
      </w:r>
      <w:r>
        <w:rPr>
          <w:i/>
        </w:rPr>
        <w:t>вторник</w:t>
      </w:r>
      <w:r w:rsidRPr="00504322">
        <w:rPr>
          <w:i/>
        </w:rPr>
        <w:t>,</w:t>
      </w:r>
      <w:r>
        <w:rPr>
          <w:i/>
        </w:rPr>
        <w:t xml:space="preserve"> </w:t>
      </w:r>
      <w:r w:rsidRPr="00504322">
        <w:rPr>
          <w:b/>
          <w:i/>
        </w:rPr>
        <w:t>19.00</w:t>
      </w:r>
    </w:p>
    <w:p w:rsidR="000710C6" w:rsidRPr="00B53679" w:rsidRDefault="000710C6" w:rsidP="000710C6">
      <w:pPr>
        <w:pStyle w:val="af"/>
        <w:contextualSpacing/>
        <w:jc w:val="both"/>
        <w:rPr>
          <w:b/>
        </w:rPr>
      </w:pPr>
    </w:p>
    <w:p w:rsidR="000710C6" w:rsidRDefault="000710C6" w:rsidP="000710C6">
      <w:pPr>
        <w:pStyle w:val="af"/>
        <w:contextualSpacing/>
        <w:jc w:val="center"/>
        <w:rPr>
          <w:b/>
        </w:rPr>
      </w:pPr>
      <w:r>
        <w:rPr>
          <w:b/>
        </w:rPr>
        <w:t>Юрий Лившиц отметит юбилей в Тольяттинской филармонии</w:t>
      </w:r>
    </w:p>
    <w:p w:rsidR="000710C6" w:rsidRDefault="000710C6" w:rsidP="000710C6">
      <w:pPr>
        <w:pStyle w:val="af"/>
        <w:ind w:firstLine="708"/>
        <w:contextualSpacing/>
        <w:jc w:val="both"/>
        <w:rPr>
          <w:rStyle w:val="a3"/>
        </w:rPr>
      </w:pPr>
      <w:r>
        <w:rPr>
          <w:b/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3810</wp:posOffset>
            </wp:positionV>
            <wp:extent cx="1461135" cy="2156460"/>
            <wp:effectExtent l="19050" t="0" r="5715" b="0"/>
            <wp:wrapSquare wrapText="bothSides"/>
            <wp:docPr id="24" name="Рисунок 0" descr="Ю.Ливш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.Лившиц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13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D75D0">
        <w:rPr>
          <w:b/>
        </w:rPr>
        <w:t>26 мая в 19.00</w:t>
      </w:r>
      <w:r w:rsidRPr="003D75D0">
        <w:t xml:space="preserve"> известный тольяттинский а</w:t>
      </w:r>
      <w:r w:rsidRPr="003D75D0">
        <w:rPr>
          <w:rStyle w:val="a3"/>
        </w:rPr>
        <w:t xml:space="preserve">втор-исполнитель Юрий Лившиц  приглашает на юбилейный концерт «Будем жить дальше!». </w:t>
      </w:r>
    </w:p>
    <w:p w:rsidR="000710C6" w:rsidRDefault="000710C6" w:rsidP="000710C6">
      <w:pPr>
        <w:pStyle w:val="af"/>
        <w:ind w:firstLine="708"/>
        <w:contextualSpacing/>
        <w:jc w:val="both"/>
      </w:pPr>
      <w:r w:rsidRPr="003D75D0">
        <w:t xml:space="preserve">Юрий Лившиц ведет обширную  концертную деятельность в городах Самарской области и России. Он — пятикратный лауреат областных фестивалей «Студенческая весна», четырёхкратный лауреат международных фестивалей политической песни памяти Виктора </w:t>
      </w:r>
      <w:proofErr w:type="spellStart"/>
      <w:r w:rsidRPr="003D75D0">
        <w:t>Хара</w:t>
      </w:r>
      <w:proofErr w:type="spellEnd"/>
      <w:r w:rsidRPr="003D75D0">
        <w:t xml:space="preserve">, дипломант всесоюзного Грушинского фестиваля-77, лауреат I Всемирного </w:t>
      </w:r>
      <w:proofErr w:type="spellStart"/>
      <w:proofErr w:type="gramStart"/>
      <w:r w:rsidRPr="003D75D0">
        <w:t>бард-слёта</w:t>
      </w:r>
      <w:proofErr w:type="spellEnd"/>
      <w:proofErr w:type="gramEnd"/>
      <w:r w:rsidRPr="003D75D0">
        <w:t xml:space="preserve"> на Кипре в 2001 г., лауреат второй степени конкурса «Поющая Самара» (2011),  дипломант всероссийского фестиваля «Песни Булата»  (2012),  лауреат международного фестиваля авторской песни «Мальтийский </w:t>
      </w:r>
      <w:proofErr w:type="spellStart"/>
      <w:r w:rsidRPr="003D75D0">
        <w:t>Фест</w:t>
      </w:r>
      <w:proofErr w:type="spellEnd"/>
      <w:r w:rsidRPr="003D75D0">
        <w:t xml:space="preserve">» (2014). Песней Ю.Лившица «Вальс тишины» завершался Международный студенческий бал в ГКЗ «Россия» XII Всемирного фестиваля молодёжи и студентов (Москва, 1985). </w:t>
      </w:r>
      <w:proofErr w:type="gramStart"/>
      <w:r w:rsidRPr="003D75D0">
        <w:t>Песня «Моему городу» (муз.</w:t>
      </w:r>
      <w:proofErr w:type="gramEnd"/>
      <w:r w:rsidRPr="003D75D0">
        <w:t xml:space="preserve"> </w:t>
      </w:r>
      <w:proofErr w:type="spellStart"/>
      <w:proofErr w:type="gramStart"/>
      <w:r w:rsidRPr="003D75D0">
        <w:t>А.Розенбаума</w:t>
      </w:r>
      <w:proofErr w:type="spellEnd"/>
      <w:r w:rsidRPr="003D75D0">
        <w:t xml:space="preserve">, сл. Ю.Лившица) в исполнении Юрия Лившица вошла в  юбилейную грампластинку «Вдохновение», выпущенную к 250-летию Тольятти. </w:t>
      </w:r>
      <w:proofErr w:type="gramEnd"/>
    </w:p>
    <w:p w:rsidR="000710C6" w:rsidRDefault="000710C6" w:rsidP="000710C6">
      <w:pPr>
        <w:pStyle w:val="af"/>
        <w:ind w:firstLine="708"/>
        <w:contextualSpacing/>
        <w:jc w:val="both"/>
      </w:pPr>
      <w:r w:rsidRPr="003D75D0">
        <w:t>В настоящее время Юрий Лившиц — директор гуманитарно-педагогического института Тольяттинского государственного университета. П</w:t>
      </w:r>
      <w:r w:rsidRPr="003D75D0">
        <w:rPr>
          <w:rStyle w:val="a3"/>
        </w:rPr>
        <w:t xml:space="preserve">оздравить юбиляра соберутся как коллеги и музыканты </w:t>
      </w:r>
      <w:r w:rsidRPr="003D75D0">
        <w:rPr>
          <w:b/>
        </w:rPr>
        <w:t xml:space="preserve">— </w:t>
      </w:r>
      <w:r w:rsidRPr="003D75D0">
        <w:t>ректор ТГУ</w:t>
      </w:r>
      <w:r w:rsidRPr="003D75D0">
        <w:rPr>
          <w:b/>
        </w:rPr>
        <w:t xml:space="preserve"> </w:t>
      </w:r>
      <w:r w:rsidRPr="003D75D0">
        <w:rPr>
          <w:rStyle w:val="a3"/>
        </w:rPr>
        <w:t xml:space="preserve">Михаил </w:t>
      </w:r>
      <w:proofErr w:type="spellStart"/>
      <w:r w:rsidRPr="003D75D0">
        <w:rPr>
          <w:rStyle w:val="a3"/>
        </w:rPr>
        <w:t>Криштал</w:t>
      </w:r>
      <w:proofErr w:type="spellEnd"/>
      <w:r w:rsidRPr="003D75D0">
        <w:rPr>
          <w:rStyle w:val="a3"/>
        </w:rPr>
        <w:t xml:space="preserve"> (вокал), артист филармонии Евгений Назаров (фортепиано, клавишные), так и молодые исполнители авторской песни </w:t>
      </w:r>
      <w:r w:rsidRPr="003D75D0">
        <w:rPr>
          <w:b/>
        </w:rPr>
        <w:t>—</w:t>
      </w:r>
      <w:r w:rsidRPr="003D75D0">
        <w:rPr>
          <w:rStyle w:val="a3"/>
        </w:rPr>
        <w:t xml:space="preserve"> студенты Тольяттинского государственного университета </w:t>
      </w:r>
      <w:r w:rsidRPr="003D75D0">
        <w:t xml:space="preserve">Дарья и Дина </w:t>
      </w:r>
      <w:proofErr w:type="spellStart"/>
      <w:r w:rsidRPr="003D75D0">
        <w:t>Ахмеджановы</w:t>
      </w:r>
      <w:proofErr w:type="spellEnd"/>
      <w:r w:rsidRPr="003D75D0">
        <w:t xml:space="preserve">, Анна Данилова и Юрий Сигалов, Антон </w:t>
      </w:r>
      <w:proofErr w:type="spellStart"/>
      <w:r w:rsidRPr="003D75D0">
        <w:t>Тетерук</w:t>
      </w:r>
      <w:proofErr w:type="spellEnd"/>
      <w:r w:rsidRPr="003D75D0">
        <w:t xml:space="preserve">, Артём </w:t>
      </w:r>
      <w:proofErr w:type="spellStart"/>
      <w:r w:rsidRPr="003D75D0">
        <w:t>Чадин</w:t>
      </w:r>
      <w:proofErr w:type="spellEnd"/>
      <w:r w:rsidRPr="003D75D0">
        <w:t xml:space="preserve"> и Виталий Балашов.</w:t>
      </w:r>
    </w:p>
    <w:p w:rsidR="000710C6" w:rsidRDefault="000710C6" w:rsidP="000710C6">
      <w:pPr>
        <w:pStyle w:val="af"/>
        <w:ind w:firstLine="708"/>
        <w:contextualSpacing/>
        <w:jc w:val="both"/>
      </w:pPr>
      <w:proofErr w:type="gramStart"/>
      <w:r w:rsidRPr="003D75D0">
        <w:t>В юбилейной программе Ю</w:t>
      </w:r>
      <w:r>
        <w:t>рия Лившица будет место поэзии —</w:t>
      </w:r>
      <w:r w:rsidRPr="003D75D0">
        <w:t xml:space="preserve"> серьезной  и юмористической,  а главное – песням, как полюбившимся, так и новым, повествующим о том, что волнует каждого из нас, о радостях и сложностях бытия, очаровании природы, дружбе и любви.  </w:t>
      </w:r>
      <w:proofErr w:type="gramEnd"/>
    </w:p>
    <w:p w:rsidR="000710C6" w:rsidRPr="003D75D0" w:rsidRDefault="000710C6" w:rsidP="000710C6">
      <w:pPr>
        <w:pStyle w:val="af"/>
        <w:ind w:firstLine="708"/>
        <w:contextualSpacing/>
        <w:jc w:val="both"/>
      </w:pPr>
      <w:r w:rsidRPr="003D75D0">
        <w:rPr>
          <w:b/>
        </w:rPr>
        <w:t>Заказ билетов</w:t>
      </w:r>
      <w:r w:rsidRPr="003D75D0">
        <w:t xml:space="preserve"> по телефону </w:t>
      </w:r>
      <w:r w:rsidRPr="003D75D0">
        <w:rPr>
          <w:b/>
        </w:rPr>
        <w:t>222-600 (касса)</w:t>
      </w:r>
      <w:r w:rsidRPr="003D75D0">
        <w:t xml:space="preserve"> и на </w:t>
      </w:r>
      <w:proofErr w:type="gramStart"/>
      <w:r w:rsidRPr="003D75D0">
        <w:t>сайте</w:t>
      </w:r>
      <w:proofErr w:type="gramEnd"/>
      <w:r w:rsidRPr="003D75D0">
        <w:t xml:space="preserve"> </w:t>
      </w:r>
      <w:hyperlink r:id="rId36" w:history="1">
        <w:r w:rsidRPr="003D75D0">
          <w:rPr>
            <w:rStyle w:val="aa"/>
            <w:lang w:val="en-US"/>
          </w:rPr>
          <w:t>www</w:t>
        </w:r>
        <w:r w:rsidRPr="003D75D0">
          <w:rPr>
            <w:rStyle w:val="aa"/>
          </w:rPr>
          <w:t>.</w:t>
        </w:r>
        <w:proofErr w:type="spellStart"/>
        <w:r w:rsidRPr="003D75D0">
          <w:rPr>
            <w:rStyle w:val="aa"/>
            <w:lang w:val="en-US"/>
          </w:rPr>
          <w:t>biletsamara</w:t>
        </w:r>
        <w:proofErr w:type="spellEnd"/>
        <w:r w:rsidRPr="003D75D0">
          <w:rPr>
            <w:rStyle w:val="aa"/>
          </w:rPr>
          <w:t>.</w:t>
        </w:r>
        <w:r w:rsidRPr="003D75D0">
          <w:rPr>
            <w:rStyle w:val="aa"/>
            <w:lang w:val="en-US"/>
          </w:rPr>
          <w:t>ru</w:t>
        </w:r>
      </w:hyperlink>
      <w:r w:rsidRPr="003D75D0">
        <w:t>.</w:t>
      </w:r>
    </w:p>
    <w:p w:rsidR="000710C6" w:rsidRPr="00B90074" w:rsidRDefault="000710C6" w:rsidP="000710C6">
      <w:pPr>
        <w:pStyle w:val="af"/>
        <w:contextualSpacing/>
        <w:jc w:val="both"/>
      </w:pPr>
    </w:p>
    <w:p w:rsidR="000710C6" w:rsidRPr="00B90074" w:rsidRDefault="000710C6" w:rsidP="000710C6">
      <w:pPr>
        <w:spacing w:before="100" w:beforeAutospacing="1" w:after="100" w:afterAutospacing="1"/>
        <w:contextualSpacing/>
        <w:rPr>
          <w:b/>
        </w:rPr>
      </w:pPr>
      <w:r w:rsidRPr="00B90074">
        <w:rPr>
          <w:b/>
        </w:rPr>
        <w:t xml:space="preserve">Абонемент №4 «Классика на бис» </w:t>
      </w:r>
    </w:p>
    <w:p w:rsidR="000710C6" w:rsidRPr="00B53679" w:rsidRDefault="000710C6" w:rsidP="000710C6">
      <w:pPr>
        <w:spacing w:before="100" w:beforeAutospacing="1" w:after="100" w:afterAutospacing="1"/>
        <w:contextualSpacing/>
        <w:rPr>
          <w:b/>
        </w:rPr>
      </w:pPr>
      <w:r w:rsidRPr="00B53679">
        <w:rPr>
          <w:b/>
        </w:rPr>
        <w:t xml:space="preserve">Музыкальное приношение городу 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t xml:space="preserve">заслуженный деятель искусств России </w:t>
      </w:r>
      <w:r w:rsidRPr="00B90074">
        <w:rPr>
          <w:b/>
        </w:rPr>
        <w:t>Валерий Ворона</w:t>
      </w:r>
      <w:r w:rsidRPr="00B90074">
        <w:t xml:space="preserve"> скрипка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>Симфонический оркестр</w:t>
      </w:r>
      <w:r w:rsidRPr="00B90074">
        <w:t xml:space="preserve"> филармонии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t>Дирижеры:</w:t>
      </w:r>
    </w:p>
    <w:p w:rsidR="000710C6" w:rsidRPr="00B90074" w:rsidRDefault="000710C6" w:rsidP="000710C6">
      <w:pPr>
        <w:spacing w:before="100" w:beforeAutospacing="1" w:after="100" w:afterAutospacing="1"/>
        <w:contextualSpacing/>
        <w:rPr>
          <w:b/>
        </w:rPr>
      </w:pPr>
      <w:r w:rsidRPr="00B90074">
        <w:t xml:space="preserve">заслуженный деятель искусств России </w:t>
      </w:r>
      <w:r w:rsidRPr="00B90074">
        <w:rPr>
          <w:b/>
        </w:rPr>
        <w:t>Валерий Ворона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t xml:space="preserve">заслуженный артист РФ </w:t>
      </w:r>
      <w:r w:rsidRPr="00B90074">
        <w:rPr>
          <w:b/>
        </w:rPr>
        <w:t>Алексей Воронцов</w:t>
      </w:r>
    </w:p>
    <w:p w:rsidR="000710C6" w:rsidRPr="00B90074" w:rsidRDefault="000710C6" w:rsidP="000710C6">
      <w:pPr>
        <w:spacing w:before="100" w:beforeAutospacing="1" w:after="100" w:afterAutospacing="1"/>
        <w:contextualSpacing/>
        <w:rPr>
          <w:b/>
        </w:rPr>
      </w:pPr>
      <w:r w:rsidRPr="00B90074">
        <w:rPr>
          <w:b/>
        </w:rPr>
        <w:t xml:space="preserve">В программе: </w:t>
      </w:r>
    </w:p>
    <w:p w:rsidR="000710C6" w:rsidRPr="00B90074" w:rsidRDefault="000710C6" w:rsidP="000710C6">
      <w:pPr>
        <w:spacing w:before="100" w:beforeAutospacing="1" w:after="100" w:afterAutospacing="1"/>
        <w:contextualSpacing/>
        <w:rPr>
          <w:i/>
        </w:rPr>
      </w:pPr>
      <w:r w:rsidRPr="00B90074">
        <w:rPr>
          <w:i/>
        </w:rPr>
        <w:t xml:space="preserve">1 отделение 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>Л.Бетховен.</w:t>
      </w:r>
      <w:r w:rsidRPr="00B90074">
        <w:t xml:space="preserve"> Симфония №4 (к 245-летию композитора), 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t>дирижер – А.Воронцов</w:t>
      </w:r>
    </w:p>
    <w:p w:rsidR="000710C6" w:rsidRPr="00B90074" w:rsidRDefault="000710C6" w:rsidP="000710C6">
      <w:pPr>
        <w:spacing w:before="100" w:beforeAutospacing="1" w:after="100" w:afterAutospacing="1"/>
        <w:contextualSpacing/>
        <w:rPr>
          <w:i/>
        </w:rPr>
      </w:pPr>
      <w:r w:rsidRPr="00B90074">
        <w:rPr>
          <w:i/>
        </w:rPr>
        <w:t xml:space="preserve">2 отделение 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>Ж. Ибер.</w:t>
      </w:r>
      <w:r w:rsidRPr="00B90074">
        <w:t xml:space="preserve"> «Париж», сюита для оркестра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 xml:space="preserve">Е. </w:t>
      </w:r>
      <w:proofErr w:type="spellStart"/>
      <w:r w:rsidRPr="00B90074">
        <w:rPr>
          <w:b/>
        </w:rPr>
        <w:t>Подгайц</w:t>
      </w:r>
      <w:proofErr w:type="spellEnd"/>
      <w:r w:rsidRPr="00B90074">
        <w:rPr>
          <w:b/>
        </w:rPr>
        <w:t>.</w:t>
      </w:r>
      <w:r w:rsidRPr="00B90074">
        <w:t xml:space="preserve"> Ноктюрн (посвящается В. Вороне)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>А. Раскатов</w:t>
      </w:r>
      <w:r w:rsidRPr="00B90074">
        <w:t>. «5 минут из жизни Моцарта»</w:t>
      </w:r>
    </w:p>
    <w:p w:rsidR="000710C6" w:rsidRPr="00B90074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 xml:space="preserve">Е. </w:t>
      </w:r>
      <w:proofErr w:type="spellStart"/>
      <w:r w:rsidRPr="00B90074">
        <w:rPr>
          <w:b/>
        </w:rPr>
        <w:t>Подгайц</w:t>
      </w:r>
      <w:proofErr w:type="spellEnd"/>
      <w:r w:rsidRPr="00B90074">
        <w:rPr>
          <w:b/>
        </w:rPr>
        <w:t>.</w:t>
      </w:r>
      <w:r w:rsidRPr="00B90074">
        <w:t xml:space="preserve"> «Воспоминание об Одессе»</w:t>
      </w:r>
    </w:p>
    <w:p w:rsidR="000710C6" w:rsidRDefault="000710C6" w:rsidP="000710C6">
      <w:pPr>
        <w:spacing w:before="100" w:beforeAutospacing="1" w:after="100" w:afterAutospacing="1"/>
        <w:contextualSpacing/>
      </w:pPr>
      <w:r w:rsidRPr="00B90074">
        <w:rPr>
          <w:b/>
        </w:rPr>
        <w:t xml:space="preserve">С. </w:t>
      </w:r>
      <w:proofErr w:type="spellStart"/>
      <w:r w:rsidRPr="00B90074">
        <w:rPr>
          <w:b/>
        </w:rPr>
        <w:t>Дрезнин</w:t>
      </w:r>
      <w:proofErr w:type="spellEnd"/>
      <w:r w:rsidRPr="00B90074">
        <w:rPr>
          <w:b/>
        </w:rPr>
        <w:t>.</w:t>
      </w:r>
      <w:r w:rsidRPr="00B90074">
        <w:t xml:space="preserve"> «Цирк» </w:t>
      </w:r>
      <w:r>
        <w:br/>
      </w:r>
      <w:r w:rsidRPr="00B90074">
        <w:t>дирижер – В.Ворона</w:t>
      </w:r>
    </w:p>
    <w:p w:rsidR="000710C6" w:rsidRPr="00B90074" w:rsidRDefault="000710C6" w:rsidP="000710C6">
      <w:pPr>
        <w:spacing w:before="100" w:beforeAutospacing="1" w:after="100" w:afterAutospacing="1"/>
        <w:contextualSpacing/>
        <w:rPr>
          <w:b/>
          <w:i/>
        </w:rPr>
      </w:pPr>
      <w:r w:rsidRPr="00B90074">
        <w:rPr>
          <w:b/>
          <w:i/>
        </w:rPr>
        <w:t>Время проведения: 2</w:t>
      </w:r>
      <w:r>
        <w:rPr>
          <w:b/>
          <w:i/>
        </w:rPr>
        <w:t>7</w:t>
      </w:r>
      <w:r w:rsidRPr="00B90074">
        <w:rPr>
          <w:b/>
          <w:i/>
        </w:rPr>
        <w:t xml:space="preserve"> мая</w:t>
      </w:r>
      <w:r w:rsidRPr="00B90074">
        <w:rPr>
          <w:i/>
        </w:rPr>
        <w:t xml:space="preserve">, </w:t>
      </w:r>
      <w:r>
        <w:rPr>
          <w:i/>
        </w:rPr>
        <w:t>среда</w:t>
      </w:r>
      <w:r w:rsidRPr="00B90074">
        <w:rPr>
          <w:i/>
        </w:rPr>
        <w:t xml:space="preserve">, </w:t>
      </w:r>
      <w:r w:rsidRPr="00B90074">
        <w:rPr>
          <w:b/>
          <w:i/>
        </w:rPr>
        <w:t>19.00</w:t>
      </w:r>
    </w:p>
    <w:p w:rsidR="000710C6" w:rsidRDefault="000710C6" w:rsidP="000710C6">
      <w:pPr>
        <w:spacing w:before="100" w:beforeAutospacing="1" w:after="100" w:afterAutospacing="1"/>
        <w:contextualSpacing/>
      </w:pPr>
    </w:p>
    <w:p w:rsidR="000710C6" w:rsidRPr="00973BE8" w:rsidRDefault="000710C6" w:rsidP="000710C6">
      <w:pPr>
        <w:spacing w:before="100" w:beforeAutospacing="1" w:after="100" w:afterAutospacing="1"/>
        <w:contextualSpacing/>
        <w:jc w:val="center"/>
        <w:rPr>
          <w:b/>
        </w:rPr>
      </w:pPr>
    </w:p>
    <w:p w:rsidR="000710C6" w:rsidRDefault="000710C6" w:rsidP="000710C6">
      <w:pPr>
        <w:spacing w:before="100" w:beforeAutospacing="1" w:after="100" w:afterAutospacing="1"/>
        <w:contextualSpacing/>
        <w:jc w:val="center"/>
        <w:rPr>
          <w:b/>
        </w:rPr>
      </w:pPr>
      <w:r w:rsidRPr="00B90074">
        <w:rPr>
          <w:b/>
        </w:rPr>
        <w:t>Музыкальное приношение городу!</w:t>
      </w:r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>
        <w:rPr>
          <w:b/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60960</wp:posOffset>
            </wp:positionV>
            <wp:extent cx="1871980" cy="1234440"/>
            <wp:effectExtent l="19050" t="0" r="0" b="0"/>
            <wp:wrapSquare wrapText="bothSides"/>
            <wp:docPr id="42" name="Рисунок 1" descr="Воро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рона 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27 мая</w:t>
      </w:r>
      <w:r w:rsidRPr="00B90074">
        <w:rPr>
          <w:b/>
        </w:rPr>
        <w:t xml:space="preserve"> в</w:t>
      </w:r>
      <w:r>
        <w:rPr>
          <w:b/>
        </w:rPr>
        <w:t xml:space="preserve"> 19.00 </w:t>
      </w:r>
      <w:r>
        <w:t>на сцене</w:t>
      </w:r>
      <w:r w:rsidRPr="00B90074">
        <w:t xml:space="preserve"> Тольяттинской филармонии</w:t>
      </w:r>
      <w:r>
        <w:t xml:space="preserve"> в двух амплуа — солиста и дирижера — выступит </w:t>
      </w:r>
      <w:r w:rsidRPr="00B90074">
        <w:t xml:space="preserve">известный музыкант и общественный деятель, заслуженный деятель искусств РФ, профессор, ректор Государственного музыкально-педагогического института имени </w:t>
      </w:r>
      <w:proofErr w:type="spellStart"/>
      <w:r w:rsidRPr="00B90074">
        <w:t>М.М.Ипполитова-Иванова</w:t>
      </w:r>
      <w:proofErr w:type="spellEnd"/>
      <w:r w:rsidRPr="00B90074">
        <w:t>, Президент Фонда «Русское исполнительское искусство», художественный руководитель и главный дирижер Московского молодежного камерного оркестра</w:t>
      </w:r>
      <w:r>
        <w:t xml:space="preserve"> Валерий Ворона</w:t>
      </w:r>
      <w:r w:rsidRPr="00B90074">
        <w:t>.</w:t>
      </w:r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B90074">
        <w:rPr>
          <w:b/>
        </w:rPr>
        <w:t xml:space="preserve">Валерий Ворона </w:t>
      </w:r>
      <w:r>
        <w:t>о</w:t>
      </w:r>
      <w:r w:rsidRPr="00B90074">
        <w:t xml:space="preserve">кончил Российскую академию музыки имени </w:t>
      </w:r>
      <w:proofErr w:type="spellStart"/>
      <w:r w:rsidRPr="00B90074">
        <w:t>Гнесиных</w:t>
      </w:r>
      <w:proofErr w:type="spellEnd"/>
      <w:r w:rsidRPr="00B90074">
        <w:t xml:space="preserve"> по классу скрипки и </w:t>
      </w:r>
      <w:proofErr w:type="spellStart"/>
      <w:r w:rsidRPr="00B90074">
        <w:t>ассистентуру-стажировку</w:t>
      </w:r>
      <w:proofErr w:type="spellEnd"/>
      <w:r w:rsidRPr="00B90074">
        <w:t xml:space="preserve"> при Московской консерватории (1983). Как солист и дирижер выступает с концертами в России и за рубежом. </w:t>
      </w:r>
      <w:proofErr w:type="gramStart"/>
      <w:r w:rsidRPr="00B90074">
        <w:t>Участвовал в фестивалях «Санкт-Петербургская музыкальная весна», «Музыкальный олимп», Международный фестиваль музыки С.Губайдуллиной, Сахаровский фестиваль в Нижнем Новгороде, фестиваль «Русский клуб» (Швейцария), «Копенгагенская музыкальная весна» (Дания), Русский фестиваль в Сан-Франциско, «</w:t>
      </w:r>
      <w:proofErr w:type="spellStart"/>
      <w:r w:rsidRPr="00B90074">
        <w:t>Nancyphonies</w:t>
      </w:r>
      <w:proofErr w:type="spellEnd"/>
      <w:r w:rsidRPr="00B90074">
        <w:t xml:space="preserve">», «Музыкальные встречи в Ля </w:t>
      </w:r>
      <w:proofErr w:type="spellStart"/>
      <w:r w:rsidRPr="00B90074">
        <w:t>Пре</w:t>
      </w:r>
      <w:proofErr w:type="spellEnd"/>
      <w:r w:rsidRPr="00B90074">
        <w:t>» (Франция), фестивале Владимира Спивакова «Москва встречает друзей» и других.</w:t>
      </w:r>
      <w:proofErr w:type="gramEnd"/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B90074">
        <w:t>Инициатор создания и руководитель Общественного благотворительного Ф</w:t>
      </w:r>
      <w:r w:rsidR="001C64CF">
        <w:t>о</w:t>
      </w:r>
      <w:r w:rsidRPr="00B90074">
        <w:t>нда «Русское исполнительское искусство» и других известных общественных организаций, объединивших крупнейших отечественных музыкантов, деятелей культуры и представителей деловых кругов России.</w:t>
      </w:r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B90074">
        <w:t xml:space="preserve">С 1996 по 2000 год являлся членом музыкальной комиссии Совета по культуре при Президенте РФ. Автор концепции Программы развития музыкальной культуры России, в рамках которой </w:t>
      </w:r>
      <w:proofErr w:type="gramStart"/>
      <w:r w:rsidRPr="00B90074">
        <w:t>организованы и проведены</w:t>
      </w:r>
      <w:proofErr w:type="gramEnd"/>
      <w:r w:rsidRPr="00B90074">
        <w:t xml:space="preserve"> многие крупные общественно-значимые, культурные акции и проекты международного масштаба, а также многочисленные концерты, конкурсы и фестивали. Среди них — самая крупная в России негосударственная </w:t>
      </w:r>
      <w:proofErr w:type="spellStart"/>
      <w:r w:rsidRPr="00B90074">
        <w:t>стипендиально-премиальная</w:t>
      </w:r>
      <w:proofErr w:type="spellEnd"/>
      <w:r w:rsidRPr="00B90074">
        <w:t xml:space="preserve"> программа «Золотой талант»; Мост культуры «Япония – Россия» с участием М.Ростроповича, </w:t>
      </w:r>
      <w:proofErr w:type="spellStart"/>
      <w:r w:rsidRPr="00B90074">
        <w:t>С.Озавы</w:t>
      </w:r>
      <w:proofErr w:type="spellEnd"/>
      <w:r w:rsidRPr="00B90074">
        <w:t xml:space="preserve">, Нового Японского </w:t>
      </w:r>
      <w:r w:rsidRPr="00B90074">
        <w:lastRenderedPageBreak/>
        <w:t xml:space="preserve">филармонического оркестра; фестиваль молодых музыкантов России и Америки (Москва — Нью-Йорк — Бостон); Международный музыкальный фестиваль в честь 70-летия </w:t>
      </w:r>
      <w:r>
        <w:br/>
      </w:r>
      <w:r w:rsidRPr="00B90074">
        <w:t>С. Губайдуллиной; юбилейные концерты в честь А. Солженицына; фестиваль «Виолончельные поколения», проекты «Возрождение гастрольной карты России», Международная академия «Мастер-класс», «Выдающиеся соотечественники», «Восходящая звезда», «Молодежный камерный оркестр» и другие.</w:t>
      </w:r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B90074">
        <w:t xml:space="preserve">Многие студенты класса В.Вороны стали лауреатами престижных международных конкурсов. Руководимый В.Вороной Молодежный камерный оркестр быстро </w:t>
      </w:r>
      <w:proofErr w:type="gramStart"/>
      <w:r w:rsidRPr="00B90074">
        <w:t>завоевал популярность и занял</w:t>
      </w:r>
      <w:proofErr w:type="gramEnd"/>
      <w:r w:rsidRPr="00B90074">
        <w:t xml:space="preserve"> заметное место в концертной жизни страны.</w:t>
      </w:r>
    </w:p>
    <w:p w:rsidR="000710C6" w:rsidRPr="00B90074" w:rsidRDefault="000710C6" w:rsidP="000710C6">
      <w:pPr>
        <w:spacing w:before="100" w:beforeAutospacing="1" w:after="100" w:afterAutospacing="1"/>
        <w:contextualSpacing/>
        <w:jc w:val="both"/>
      </w:pPr>
      <w:r w:rsidRPr="00B90074">
        <w:t>В.Ворона принимает участие в работе оргкомитетов и жюри многих международных конкурсов. Проводит мастер-классы во многих городах России и за рубежом (Испания, Италия, Израиль, США, Франция, страны СНГ и другие).</w:t>
      </w:r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B90074">
        <w:t>В 2007 году Валерий Ворона был назван «Персоной года» газетой «</w:t>
      </w:r>
      <w:proofErr w:type="gramStart"/>
      <w:r w:rsidRPr="00B90074">
        <w:t>Музыкальное</w:t>
      </w:r>
      <w:proofErr w:type="gramEnd"/>
      <w:r w:rsidRPr="00B90074">
        <w:t xml:space="preserve"> обозрение». В 2008 году В.И.Ворона </w:t>
      </w:r>
      <w:proofErr w:type="gramStart"/>
      <w:r w:rsidRPr="00B90074">
        <w:t>осуществил художественное руководство молодежной культурной программой XI Санкт-Петербургского международного экономического форума и участвовал</w:t>
      </w:r>
      <w:proofErr w:type="gramEnd"/>
      <w:r w:rsidRPr="00B90074">
        <w:t xml:space="preserve"> в ней как солист и дирижер.</w:t>
      </w:r>
    </w:p>
    <w:p w:rsidR="000710C6" w:rsidRPr="00B90074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B90074">
        <w:t>В 2009 году ему была вручена Международная премия гамбургской академии музыки «За выдающиеся достижения в развитии культуры Восточной Европы».</w:t>
      </w: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</w:pPr>
      <w:r w:rsidRPr="004D29ED">
        <w:t xml:space="preserve">Заказ билетов  по телефону </w:t>
      </w:r>
      <w:r w:rsidRPr="004D29ED">
        <w:rPr>
          <w:b/>
        </w:rPr>
        <w:t>222-600 (касса)</w:t>
      </w:r>
      <w:r w:rsidRPr="004D29ED">
        <w:t xml:space="preserve"> и на </w:t>
      </w:r>
      <w:proofErr w:type="gramStart"/>
      <w:r w:rsidRPr="004D29ED">
        <w:t>сайте</w:t>
      </w:r>
      <w:proofErr w:type="gramEnd"/>
      <w:r w:rsidRPr="004D29ED">
        <w:t xml:space="preserve"> </w:t>
      </w:r>
      <w:hyperlink r:id="rId38" w:history="1">
        <w:r w:rsidRPr="004D29ED">
          <w:rPr>
            <w:rStyle w:val="aa"/>
            <w:lang w:val="en-US"/>
          </w:rPr>
          <w:t>www</w:t>
        </w:r>
        <w:r w:rsidRPr="004D29ED">
          <w:rPr>
            <w:rStyle w:val="aa"/>
          </w:rPr>
          <w:t>.</w:t>
        </w:r>
        <w:proofErr w:type="spellStart"/>
        <w:r w:rsidRPr="004D29ED">
          <w:rPr>
            <w:rStyle w:val="aa"/>
            <w:lang w:val="en-US"/>
          </w:rPr>
          <w:t>filarman</w:t>
        </w:r>
        <w:proofErr w:type="spellEnd"/>
        <w:r w:rsidRPr="004D29ED">
          <w:rPr>
            <w:rStyle w:val="aa"/>
          </w:rPr>
          <w:t>.</w:t>
        </w:r>
        <w:r w:rsidRPr="004D29ED">
          <w:rPr>
            <w:rStyle w:val="aa"/>
            <w:lang w:val="en-US"/>
          </w:rPr>
          <w:t>ru</w:t>
        </w:r>
      </w:hyperlink>
      <w:r w:rsidRPr="004D29ED">
        <w:t>.</w:t>
      </w:r>
    </w:p>
    <w:p w:rsidR="000710C6" w:rsidRDefault="000710C6" w:rsidP="000710C6">
      <w:pPr>
        <w:spacing w:before="100" w:beforeAutospacing="1" w:after="100" w:afterAutospacing="1"/>
        <w:ind w:firstLine="708"/>
        <w:contextualSpacing/>
      </w:pPr>
      <w:r w:rsidRPr="00B90074">
        <w:t xml:space="preserve">Видео:  </w:t>
      </w:r>
      <w:hyperlink r:id="rId39" w:history="1">
        <w:r w:rsidRPr="004B6010">
          <w:rPr>
            <w:rStyle w:val="aa"/>
          </w:rPr>
          <w:t>http://youtu.be/gdPro1Nv7_c</w:t>
        </w:r>
      </w:hyperlink>
    </w:p>
    <w:p w:rsidR="000710C6" w:rsidRDefault="000710C6" w:rsidP="000710C6">
      <w:pPr>
        <w:spacing w:before="100" w:beforeAutospacing="1" w:after="100" w:afterAutospacing="1"/>
        <w:ind w:firstLine="708"/>
        <w:contextualSpacing/>
      </w:pP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t xml:space="preserve">Абонемент №10 </w:t>
      </w:r>
      <w:r w:rsidRPr="004D29ED">
        <w:rPr>
          <w:b/>
        </w:rPr>
        <w:t xml:space="preserve">«Шоколадный JAZZ»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t xml:space="preserve">Впервые в  России! Степ-шоу из США!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t xml:space="preserve">При поддержке Посольства США в России </w:t>
      </w:r>
    </w:p>
    <w:p w:rsidR="000710C6" w:rsidRPr="004D29ED" w:rsidRDefault="000710C6" w:rsidP="000710C6">
      <w:pPr>
        <w:spacing w:before="100" w:beforeAutospacing="1" w:after="100" w:afterAutospacing="1"/>
        <w:contextualSpacing/>
        <w:rPr>
          <w:b/>
        </w:rPr>
      </w:pPr>
      <w:r w:rsidRPr="004D29ED">
        <w:rPr>
          <w:b/>
        </w:rPr>
        <w:t xml:space="preserve">Пять звезд американского степа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proofErr w:type="spellStart"/>
      <w:r w:rsidRPr="004D29ED">
        <w:rPr>
          <w:b/>
        </w:rPr>
        <w:t>Дерик</w:t>
      </w:r>
      <w:proofErr w:type="spellEnd"/>
      <w:r w:rsidRPr="004D29ED">
        <w:rPr>
          <w:b/>
        </w:rPr>
        <w:t xml:space="preserve"> Грант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proofErr w:type="spellStart"/>
      <w:r>
        <w:rPr>
          <w:b/>
        </w:rPr>
        <w:t>Джумани</w:t>
      </w:r>
      <w:proofErr w:type="spellEnd"/>
      <w:r>
        <w:rPr>
          <w:b/>
        </w:rPr>
        <w:t xml:space="preserve"> Тейлор</w:t>
      </w:r>
      <w:r w:rsidRPr="004D29ED">
        <w:rPr>
          <w:b/>
        </w:rPr>
        <w:t xml:space="preserve">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rPr>
          <w:b/>
        </w:rPr>
        <w:t xml:space="preserve">Джейсон </w:t>
      </w:r>
      <w:proofErr w:type="spellStart"/>
      <w:r w:rsidRPr="004D29ED">
        <w:rPr>
          <w:b/>
        </w:rPr>
        <w:t>Сэмюэлс</w:t>
      </w:r>
      <w:proofErr w:type="spellEnd"/>
      <w:r w:rsidRPr="004D29ED">
        <w:rPr>
          <w:b/>
        </w:rPr>
        <w:t xml:space="preserve"> Смит</w:t>
      </w:r>
      <w:r>
        <w:t xml:space="preserve">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proofErr w:type="spellStart"/>
      <w:r w:rsidRPr="004D29ED">
        <w:rPr>
          <w:b/>
        </w:rPr>
        <w:t>Бринэ</w:t>
      </w:r>
      <w:proofErr w:type="spellEnd"/>
      <w:r w:rsidRPr="004D29ED">
        <w:rPr>
          <w:b/>
        </w:rPr>
        <w:t xml:space="preserve"> Али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rPr>
          <w:b/>
        </w:rPr>
        <w:t xml:space="preserve">Джозеф </w:t>
      </w:r>
      <w:proofErr w:type="spellStart"/>
      <w:r w:rsidRPr="004D29ED">
        <w:rPr>
          <w:b/>
        </w:rPr>
        <w:t>Уигган</w:t>
      </w:r>
      <w:proofErr w:type="spellEnd"/>
      <w:r w:rsidRPr="004D29ED">
        <w:rPr>
          <w:b/>
        </w:rPr>
        <w:t xml:space="preserve"> 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t xml:space="preserve">Солисты Степ-шоу </w:t>
      </w:r>
      <w:proofErr w:type="spellStart"/>
      <w:r w:rsidRPr="004D29ED">
        <w:rPr>
          <w:b/>
        </w:rPr>
        <w:t>Vortex</w:t>
      </w:r>
      <w:proofErr w:type="spellEnd"/>
      <w:r w:rsidRPr="004D29ED">
        <w:rPr>
          <w:b/>
        </w:rPr>
        <w:t xml:space="preserve"> </w:t>
      </w:r>
      <w:r w:rsidRPr="004D29ED">
        <w:t>/ Москва</w:t>
      </w:r>
    </w:p>
    <w:p w:rsidR="000710C6" w:rsidRPr="004D29ED" w:rsidRDefault="000710C6" w:rsidP="000710C6">
      <w:pPr>
        <w:spacing w:before="100" w:beforeAutospacing="1" w:after="100" w:afterAutospacing="1"/>
        <w:contextualSpacing/>
      </w:pPr>
      <w:r w:rsidRPr="004D29ED">
        <w:rPr>
          <w:b/>
        </w:rPr>
        <w:t>Джаз-оркестр</w:t>
      </w:r>
      <w:r w:rsidRPr="004D29ED">
        <w:t xml:space="preserve"> филармонии </w:t>
      </w:r>
    </w:p>
    <w:p w:rsidR="000710C6" w:rsidRPr="00B53679" w:rsidRDefault="000710C6" w:rsidP="000710C6">
      <w:pPr>
        <w:spacing w:before="100" w:beforeAutospacing="1" w:after="100" w:afterAutospacing="1"/>
        <w:contextualSpacing/>
        <w:rPr>
          <w:b/>
        </w:rPr>
      </w:pPr>
      <w:r w:rsidRPr="004D29ED">
        <w:t xml:space="preserve">Дирижер — </w:t>
      </w:r>
      <w:r w:rsidRPr="004D29ED">
        <w:rPr>
          <w:b/>
        </w:rPr>
        <w:t xml:space="preserve">Валерий </w:t>
      </w:r>
      <w:proofErr w:type="spellStart"/>
      <w:r w:rsidRPr="004D29ED">
        <w:rPr>
          <w:b/>
        </w:rPr>
        <w:t>Мурзов</w:t>
      </w:r>
      <w:proofErr w:type="spellEnd"/>
    </w:p>
    <w:p w:rsidR="000710C6" w:rsidRPr="00B90074" w:rsidRDefault="000710C6" w:rsidP="000710C6">
      <w:pPr>
        <w:spacing w:before="100" w:beforeAutospacing="1" w:after="100" w:afterAutospacing="1"/>
        <w:contextualSpacing/>
        <w:rPr>
          <w:b/>
          <w:i/>
        </w:rPr>
      </w:pPr>
      <w:r w:rsidRPr="00B90074">
        <w:rPr>
          <w:b/>
          <w:i/>
        </w:rPr>
        <w:t>Время проведения: 2</w:t>
      </w:r>
      <w:r w:rsidRPr="004D29ED">
        <w:rPr>
          <w:b/>
          <w:i/>
        </w:rPr>
        <w:t>8</w:t>
      </w:r>
      <w:r w:rsidRPr="00B90074">
        <w:rPr>
          <w:b/>
          <w:i/>
        </w:rPr>
        <w:t xml:space="preserve"> мая</w:t>
      </w:r>
      <w:r w:rsidRPr="00B90074">
        <w:rPr>
          <w:i/>
        </w:rPr>
        <w:t xml:space="preserve">, </w:t>
      </w:r>
      <w:r>
        <w:rPr>
          <w:i/>
        </w:rPr>
        <w:t>четверг</w:t>
      </w:r>
      <w:r w:rsidRPr="00B90074">
        <w:rPr>
          <w:i/>
        </w:rPr>
        <w:t xml:space="preserve">, </w:t>
      </w:r>
      <w:r w:rsidRPr="00B90074">
        <w:rPr>
          <w:b/>
          <w:i/>
        </w:rPr>
        <w:t>19.00</w:t>
      </w:r>
    </w:p>
    <w:p w:rsidR="000710C6" w:rsidRDefault="000710C6" w:rsidP="000710C6">
      <w:pPr>
        <w:spacing w:before="100" w:beforeAutospacing="1" w:after="100" w:afterAutospacing="1"/>
        <w:contextualSpacing/>
      </w:pPr>
    </w:p>
    <w:p w:rsidR="000710C6" w:rsidRDefault="000710C6" w:rsidP="000710C6">
      <w:pPr>
        <w:spacing w:before="100" w:beforeAutospacing="1" w:after="100" w:afterAutospacing="1"/>
        <w:contextualSpacing/>
        <w:jc w:val="center"/>
        <w:rPr>
          <w:b/>
        </w:rPr>
      </w:pPr>
      <w:r w:rsidRPr="004D29ED">
        <w:rPr>
          <w:b/>
        </w:rPr>
        <w:t>Степ-шоу из США в Тольяттинской филармонии</w:t>
      </w: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4D29ED">
        <w:rPr>
          <w:b/>
        </w:rPr>
        <w:t xml:space="preserve">28 мая  в 19.00 </w:t>
      </w:r>
      <w:r>
        <w:t xml:space="preserve">Тольяттинская </w:t>
      </w:r>
      <w:r w:rsidRPr="004D29ED">
        <w:t>филармония приглашает всех поклонников джазовой музыки, ритма и движения вместе со всем миром отпраздновать Международный День степа!</w:t>
      </w: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4D29ED">
        <w:t xml:space="preserve">Начиная с 25 мая 1989 года, все </w:t>
      </w:r>
      <w:proofErr w:type="spellStart"/>
      <w:r w:rsidRPr="004D29ED">
        <w:t>степисты</w:t>
      </w:r>
      <w:proofErr w:type="spellEnd"/>
      <w:r w:rsidRPr="004D29ED">
        <w:t xml:space="preserve"> мира отмечают Международный День Степа (</w:t>
      </w:r>
      <w:proofErr w:type="spellStart"/>
      <w:r w:rsidRPr="004D29ED">
        <w:t>International</w:t>
      </w:r>
      <w:proofErr w:type="spellEnd"/>
      <w:r w:rsidRPr="004D29ED">
        <w:t xml:space="preserve"> </w:t>
      </w:r>
      <w:proofErr w:type="spellStart"/>
      <w:r w:rsidRPr="004D29ED">
        <w:t>Tap</w:t>
      </w:r>
      <w:proofErr w:type="spellEnd"/>
      <w:r w:rsidRPr="004D29ED">
        <w:t xml:space="preserve"> </w:t>
      </w:r>
      <w:proofErr w:type="spellStart"/>
      <w:r w:rsidRPr="004D29ED">
        <w:t>Dance</w:t>
      </w:r>
      <w:proofErr w:type="spellEnd"/>
      <w:r w:rsidRPr="004D29ED">
        <w:t xml:space="preserve"> </w:t>
      </w:r>
      <w:proofErr w:type="spellStart"/>
      <w:r w:rsidRPr="004D29ED">
        <w:t>Day</w:t>
      </w:r>
      <w:proofErr w:type="spellEnd"/>
      <w:r w:rsidRPr="004D29ED">
        <w:t xml:space="preserve">). Праздник </w:t>
      </w:r>
      <w:proofErr w:type="gramStart"/>
      <w:r w:rsidRPr="004D29ED">
        <w:t>приурочен</w:t>
      </w:r>
      <w:proofErr w:type="gramEnd"/>
      <w:r w:rsidRPr="004D29ED">
        <w:t xml:space="preserve"> ко дню рождения американского танцора-легенды, автора знаменитого «Танца на ступеньках» Билла Робинсона. В США, на родине степа, праздник за незначительный срок приобрел небывалый размах. В 2000 году в Вашингтоне степ на улицах города танцевало 6500 человек. Тогда же в Книгу рекордов Гиннеса вошел </w:t>
      </w:r>
      <w:proofErr w:type="spellStart"/>
      <w:r w:rsidRPr="004D29ED">
        <w:t>степист</w:t>
      </w:r>
      <w:proofErr w:type="spellEnd"/>
      <w:r w:rsidRPr="004D29ED">
        <w:t xml:space="preserve"> Джерри Адамс, который, отбивая степ, без остановок преодолел расстояние от Вашингтона до Нью-Йорка за шесть часов.</w:t>
      </w: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4D29ED">
        <w:t xml:space="preserve">В нашей стране степ является если не самым популярным, то одним из самых ярких жанров хореографического искусства: вспомнить хотя бы братьев </w:t>
      </w:r>
      <w:proofErr w:type="spellStart"/>
      <w:r w:rsidRPr="004D29ED">
        <w:t>Гусаковых</w:t>
      </w:r>
      <w:proofErr w:type="spellEnd"/>
      <w:r w:rsidRPr="004D29ED">
        <w:t xml:space="preserve">, Зерновых, </w:t>
      </w:r>
      <w:proofErr w:type="spellStart"/>
      <w:r w:rsidRPr="004D29ED">
        <w:t>Федоткиных</w:t>
      </w:r>
      <w:proofErr w:type="spellEnd"/>
      <w:r w:rsidRPr="004D29ED">
        <w:t xml:space="preserve">, Владимира Кирсанова и Аркадия Насырова. Фильмы «Мы из джаза» и «Зимний вечер в </w:t>
      </w:r>
      <w:proofErr w:type="gramStart"/>
      <w:r w:rsidRPr="004D29ED">
        <w:t>Гаграх</w:t>
      </w:r>
      <w:proofErr w:type="gramEnd"/>
      <w:r w:rsidRPr="004D29ED">
        <w:t>» на протяжении многих лет пользуются любовью как у старшего, так и у молодого поколения россиян.</w:t>
      </w:r>
    </w:p>
    <w:p w:rsidR="000710C6" w:rsidRDefault="000710C6" w:rsidP="000710C6">
      <w:pPr>
        <w:spacing w:before="100" w:beforeAutospacing="1" w:after="100" w:afterAutospacing="1"/>
        <w:ind w:firstLine="708"/>
        <w:contextualSpacing/>
        <w:jc w:val="both"/>
      </w:pPr>
      <w:proofErr w:type="gramStart"/>
      <w:r w:rsidRPr="004D29ED">
        <w:t xml:space="preserve">Впервые в концертном зале Тольяттинской филармонии </w:t>
      </w:r>
      <w:r>
        <w:t xml:space="preserve">будет показана </w:t>
      </w:r>
      <w:r w:rsidRPr="004D29ED">
        <w:t>шоу-программа с участием лучших танцовщиков США.</w:t>
      </w:r>
      <w:proofErr w:type="gramEnd"/>
      <w:r w:rsidRPr="004D29ED">
        <w:t xml:space="preserve"> Артисты представят зрителям </w:t>
      </w:r>
      <w:r w:rsidRPr="004D29ED">
        <w:lastRenderedPageBreak/>
        <w:t xml:space="preserve">различные направления в </w:t>
      </w:r>
      <w:proofErr w:type="gramStart"/>
      <w:r w:rsidRPr="004D29ED">
        <w:t>мире</w:t>
      </w:r>
      <w:proofErr w:type="gramEnd"/>
      <w:r w:rsidRPr="004D29ED">
        <w:t xml:space="preserve"> степа: виртуозные номера из </w:t>
      </w:r>
      <w:proofErr w:type="spellStart"/>
      <w:r w:rsidRPr="004D29ED">
        <w:t>бродвейских</w:t>
      </w:r>
      <w:proofErr w:type="spellEnd"/>
      <w:r w:rsidRPr="004D29ED">
        <w:t xml:space="preserve"> мюзиклов, ирландский степ и </w:t>
      </w:r>
      <w:proofErr w:type="spellStart"/>
      <w:r w:rsidRPr="004D29ED">
        <w:t>body</w:t>
      </w:r>
      <w:proofErr w:type="spellEnd"/>
      <w:r w:rsidRPr="004D29ED">
        <w:t xml:space="preserve"> </w:t>
      </w:r>
      <w:proofErr w:type="spellStart"/>
      <w:r w:rsidRPr="004D29ED">
        <w:t>percussion</w:t>
      </w:r>
      <w:proofErr w:type="spellEnd"/>
      <w:r w:rsidRPr="004D29ED">
        <w:t xml:space="preserve">, русскую чечетку, и конечно, собственные </w:t>
      </w:r>
      <w:proofErr w:type="spellStart"/>
      <w:r>
        <w:t>с</w:t>
      </w:r>
      <w:r w:rsidRPr="004D29ED">
        <w:t>теп-импровизации</w:t>
      </w:r>
      <w:proofErr w:type="spellEnd"/>
      <w:r w:rsidRPr="004D29ED">
        <w:t>. В концерте принимают участие солисты популярного московского степ-шоу «</w:t>
      </w:r>
      <w:proofErr w:type="spellStart"/>
      <w:r w:rsidRPr="004D29ED">
        <w:t>Вортэкс</w:t>
      </w:r>
      <w:proofErr w:type="spellEnd"/>
      <w:r w:rsidRPr="004D29ED">
        <w:t>».</w:t>
      </w:r>
    </w:p>
    <w:p w:rsidR="000710C6" w:rsidRPr="004D29ED" w:rsidRDefault="000710C6" w:rsidP="000710C6">
      <w:pPr>
        <w:spacing w:before="100" w:beforeAutospacing="1" w:after="100" w:afterAutospacing="1"/>
        <w:contextualSpacing/>
        <w:jc w:val="both"/>
      </w:pPr>
    </w:p>
    <w:p w:rsidR="000710C6" w:rsidRPr="004D29ED" w:rsidRDefault="000710C6" w:rsidP="000710C6">
      <w:pPr>
        <w:spacing w:before="100" w:beforeAutospacing="1" w:after="100" w:afterAutospacing="1"/>
        <w:contextualSpacing/>
        <w:jc w:val="both"/>
        <w:rPr>
          <w:i/>
        </w:rPr>
      </w:pPr>
      <w:r w:rsidRPr="004D29ED">
        <w:rPr>
          <w:i/>
        </w:rPr>
        <w:t>Информация:</w:t>
      </w: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58420</wp:posOffset>
            </wp:positionV>
            <wp:extent cx="1445260" cy="1422400"/>
            <wp:effectExtent l="19050" t="0" r="2540" b="0"/>
            <wp:wrapSquare wrapText="bothSides"/>
            <wp:docPr id="43" name="Рисунок 2" descr="gra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nt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26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9ED">
        <w:t xml:space="preserve">Руководитель группы </w:t>
      </w:r>
      <w:proofErr w:type="spellStart"/>
      <w:r w:rsidRPr="00BF3E1F">
        <w:rPr>
          <w:b/>
        </w:rPr>
        <w:t>Дерик</w:t>
      </w:r>
      <w:proofErr w:type="spellEnd"/>
      <w:r w:rsidRPr="00BF3E1F">
        <w:rPr>
          <w:b/>
        </w:rPr>
        <w:t xml:space="preserve"> Грант</w:t>
      </w:r>
      <w:r w:rsidRPr="004D29ED">
        <w:t xml:space="preserve"> – танцор, </w:t>
      </w:r>
      <w:proofErr w:type="spellStart"/>
      <w:r w:rsidRPr="004D29ED">
        <w:t>степист</w:t>
      </w:r>
      <w:proofErr w:type="spellEnd"/>
      <w:r w:rsidRPr="004D29ED">
        <w:t xml:space="preserve">, хореограф, обладатель престижной </w:t>
      </w:r>
      <w:proofErr w:type="spellStart"/>
      <w:r w:rsidRPr="004D29ED">
        <w:t>теп-денсер</w:t>
      </w:r>
      <w:proofErr w:type="spellEnd"/>
      <w:r w:rsidRPr="004D29ED">
        <w:t xml:space="preserve"> премии «</w:t>
      </w:r>
      <w:proofErr w:type="spellStart"/>
      <w:r w:rsidRPr="004D29ED">
        <w:t>Hoofer</w:t>
      </w:r>
      <w:proofErr w:type="spellEnd"/>
      <w:r w:rsidRPr="004D29ED">
        <w:t xml:space="preserve"> </w:t>
      </w:r>
      <w:proofErr w:type="spellStart"/>
      <w:r w:rsidRPr="004D29ED">
        <w:t>Award</w:t>
      </w:r>
      <w:proofErr w:type="spellEnd"/>
      <w:r w:rsidRPr="004D29ED">
        <w:t xml:space="preserve"> Recipient-2008». Деррик Грант являлся ведущим исполнителем и хореографом-репетитором всемирно известного танцевального степ-шоу «</w:t>
      </w:r>
      <w:proofErr w:type="spellStart"/>
      <w:r w:rsidRPr="004D29ED">
        <w:t>Bring</w:t>
      </w:r>
      <w:proofErr w:type="spellEnd"/>
      <w:r w:rsidRPr="004D29ED">
        <w:t xml:space="preserve"> </w:t>
      </w:r>
      <w:proofErr w:type="spellStart"/>
      <w:r w:rsidRPr="004D29ED">
        <w:t>in</w:t>
      </w:r>
      <w:proofErr w:type="spellEnd"/>
      <w:r w:rsidRPr="004D29ED">
        <w:t xml:space="preserve"> `</w:t>
      </w:r>
      <w:proofErr w:type="spellStart"/>
      <w:r w:rsidRPr="004D29ED">
        <w:t>Da</w:t>
      </w:r>
      <w:proofErr w:type="spellEnd"/>
      <w:r w:rsidRPr="004D29ED">
        <w:t xml:space="preserve"> </w:t>
      </w:r>
      <w:proofErr w:type="spellStart"/>
      <w:r w:rsidRPr="004D29ED">
        <w:t>noise</w:t>
      </w:r>
      <w:proofErr w:type="spellEnd"/>
      <w:r w:rsidRPr="004D29ED">
        <w:t xml:space="preserve"> </w:t>
      </w:r>
      <w:proofErr w:type="spellStart"/>
      <w:r w:rsidRPr="004D29ED">
        <w:t>Bring</w:t>
      </w:r>
      <w:proofErr w:type="spellEnd"/>
      <w:r w:rsidRPr="004D29ED">
        <w:t xml:space="preserve"> </w:t>
      </w:r>
      <w:proofErr w:type="spellStart"/>
      <w:r w:rsidRPr="004D29ED">
        <w:t>in</w:t>
      </w:r>
      <w:proofErr w:type="spellEnd"/>
      <w:r w:rsidRPr="004D29ED">
        <w:t xml:space="preserve"> `</w:t>
      </w:r>
      <w:proofErr w:type="spellStart"/>
      <w:r w:rsidRPr="004D29ED">
        <w:t>Da</w:t>
      </w:r>
      <w:proofErr w:type="spellEnd"/>
      <w:r w:rsidRPr="004D29ED">
        <w:t xml:space="preserve"> </w:t>
      </w:r>
      <w:proofErr w:type="spellStart"/>
      <w:r w:rsidRPr="004D29ED">
        <w:t>Funk</w:t>
      </w:r>
      <w:proofErr w:type="spellEnd"/>
      <w:r w:rsidRPr="004D29ED">
        <w:t>», танцевал в «</w:t>
      </w:r>
      <w:proofErr w:type="spellStart"/>
      <w:r w:rsidRPr="004D29ED">
        <w:t>Joseph</w:t>
      </w:r>
      <w:proofErr w:type="spellEnd"/>
      <w:r w:rsidRPr="004D29ED">
        <w:t xml:space="preserve"> </w:t>
      </w:r>
      <w:proofErr w:type="spellStart"/>
      <w:r w:rsidRPr="004D29ED">
        <w:t>Papp</w:t>
      </w:r>
      <w:proofErr w:type="spellEnd"/>
      <w:r w:rsidRPr="004D29ED">
        <w:t xml:space="preserve"> </w:t>
      </w:r>
      <w:proofErr w:type="spellStart"/>
      <w:r w:rsidRPr="004D29ED">
        <w:t>Public</w:t>
      </w:r>
      <w:proofErr w:type="spellEnd"/>
      <w:r w:rsidRPr="004D29ED">
        <w:t xml:space="preserve"> </w:t>
      </w:r>
      <w:proofErr w:type="spellStart"/>
      <w:r w:rsidRPr="004D29ED">
        <w:t>Theater</w:t>
      </w:r>
      <w:proofErr w:type="spellEnd"/>
      <w:r w:rsidRPr="004D29ED">
        <w:t>» и в «</w:t>
      </w:r>
      <w:proofErr w:type="spellStart"/>
      <w:r w:rsidRPr="004D29ED">
        <w:t>New</w:t>
      </w:r>
      <w:proofErr w:type="spellEnd"/>
      <w:r w:rsidRPr="004D29ED">
        <w:t xml:space="preserve"> </w:t>
      </w:r>
      <w:proofErr w:type="spellStart"/>
      <w:r w:rsidRPr="004D29ED">
        <w:t>York</w:t>
      </w:r>
      <w:proofErr w:type="spellEnd"/>
      <w:r w:rsidRPr="004D29ED">
        <w:t xml:space="preserve"> </w:t>
      </w:r>
      <w:proofErr w:type="spellStart"/>
      <w:r w:rsidRPr="004D29ED">
        <w:t>Sha</w:t>
      </w:r>
      <w:proofErr w:type="gramStart"/>
      <w:r w:rsidRPr="004D29ED">
        <w:t>к</w:t>
      </w:r>
      <w:proofErr w:type="gramEnd"/>
      <w:r w:rsidRPr="004D29ED">
        <w:t>espeare</w:t>
      </w:r>
      <w:proofErr w:type="spellEnd"/>
      <w:r w:rsidRPr="004D29ED">
        <w:t xml:space="preserve"> </w:t>
      </w:r>
      <w:proofErr w:type="spellStart"/>
      <w:r w:rsidRPr="004D29ED">
        <w:t>Festival</w:t>
      </w:r>
      <w:proofErr w:type="spellEnd"/>
      <w:r w:rsidRPr="004D29ED">
        <w:t xml:space="preserve">», принимал участие в различных проектах на Бродвее. Последний спектакль Гранта «A </w:t>
      </w:r>
      <w:proofErr w:type="spellStart"/>
      <w:r w:rsidRPr="004D29ED">
        <w:t>Night</w:t>
      </w:r>
      <w:proofErr w:type="spellEnd"/>
      <w:r w:rsidRPr="004D29ED">
        <w:t xml:space="preserve"> </w:t>
      </w:r>
      <w:proofErr w:type="spellStart"/>
      <w:r w:rsidRPr="004D29ED">
        <w:t>Out</w:t>
      </w:r>
      <w:proofErr w:type="spellEnd"/>
      <w:r w:rsidRPr="004D29ED">
        <w:t xml:space="preserve">: </w:t>
      </w:r>
      <w:proofErr w:type="spellStart"/>
      <w:r w:rsidRPr="004D29ED">
        <w:t>Tap</w:t>
      </w:r>
      <w:proofErr w:type="spellEnd"/>
      <w:r w:rsidRPr="004D29ED">
        <w:t xml:space="preserve">!» </w:t>
      </w:r>
      <w:proofErr w:type="gramStart"/>
      <w:r w:rsidRPr="004D29ED">
        <w:t>(«Вечер в театре:</w:t>
      </w:r>
      <w:proofErr w:type="gramEnd"/>
      <w:r w:rsidRPr="004D29ED">
        <w:t xml:space="preserve"> Степ!» с огромным успехом гастролировал по Америке три месяца. Газета «Нью</w:t>
      </w:r>
      <w:r>
        <w:t>-</w:t>
      </w:r>
      <w:r w:rsidRPr="004D29ED">
        <w:t>Йорк Таймс» отозвалась о выступлении в театре «Джойс» так: «Гранту присуще великолепное чувство ритма, сочетающееся с удивительной скоростью».</w:t>
      </w:r>
    </w:p>
    <w:p w:rsidR="000710C6" w:rsidRDefault="000710C6" w:rsidP="000710C6">
      <w:pPr>
        <w:spacing w:before="100" w:beforeAutospacing="1" w:after="100" w:afterAutospacing="1"/>
        <w:contextualSpacing/>
        <w:jc w:val="both"/>
      </w:pPr>
      <w:r w:rsidRPr="004D29ED">
        <w:t xml:space="preserve">Видео: </w:t>
      </w:r>
      <w:hyperlink r:id="rId41" w:history="1">
        <w:r w:rsidRPr="004B6010">
          <w:rPr>
            <w:rStyle w:val="aa"/>
          </w:rPr>
          <w:t>http://youtu.be/QVQoB-QHdS0</w:t>
        </w:r>
      </w:hyperlink>
    </w:p>
    <w:p w:rsidR="000710C6" w:rsidRPr="004D29ED" w:rsidRDefault="000710C6" w:rsidP="000710C6">
      <w:pPr>
        <w:spacing w:before="100" w:beforeAutospacing="1" w:after="100" w:afterAutospacing="1"/>
        <w:contextualSpacing/>
        <w:jc w:val="both"/>
      </w:pP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proofErr w:type="spellStart"/>
      <w:r w:rsidRPr="00BF3E1F">
        <w:rPr>
          <w:b/>
        </w:rPr>
        <w:t>Джумани</w:t>
      </w:r>
      <w:proofErr w:type="spellEnd"/>
      <w:r w:rsidRPr="00BF3E1F">
        <w:rPr>
          <w:b/>
        </w:rPr>
        <w:t xml:space="preserve"> Тейлор</w:t>
      </w:r>
      <w:r w:rsidRPr="004D29ED">
        <w:t xml:space="preserve"> родился в Чикаго. С </w:t>
      </w:r>
      <w:r w:rsidRPr="00A37B5A">
        <w:t xml:space="preserve">7 </w:t>
      </w:r>
      <w:r>
        <w:t>лет</w:t>
      </w:r>
      <w:r w:rsidRPr="004D29ED">
        <w:t xml:space="preserve"> он начал заниматься чечеткой в школе театра Сэмми </w:t>
      </w:r>
      <w:proofErr w:type="spellStart"/>
      <w:r w:rsidRPr="004D29ED">
        <w:t>Дайер</w:t>
      </w:r>
      <w:proofErr w:type="spellEnd"/>
      <w:r w:rsidRPr="004D29ED">
        <w:t xml:space="preserve">, где в настоящее время преподает. У него была уникальная возможность учиться степу у </w:t>
      </w:r>
      <w:proofErr w:type="spellStart"/>
      <w:r w:rsidRPr="004D29ED">
        <w:t>Иделлы</w:t>
      </w:r>
      <w:proofErr w:type="spellEnd"/>
      <w:r w:rsidRPr="004D29ED">
        <w:t xml:space="preserve"> Рид Дэвис, Мартина Дюма III, Джимми </w:t>
      </w:r>
      <w:proofErr w:type="spellStart"/>
      <w:r w:rsidRPr="004D29ED">
        <w:t>Пейна-младшего</w:t>
      </w:r>
      <w:proofErr w:type="spellEnd"/>
      <w:r w:rsidRPr="004D29ED">
        <w:t xml:space="preserve">, Сары </w:t>
      </w:r>
      <w:proofErr w:type="spellStart"/>
      <w:r w:rsidRPr="004D29ED">
        <w:t>Савелли</w:t>
      </w:r>
      <w:proofErr w:type="spellEnd"/>
      <w:r w:rsidRPr="004D29ED">
        <w:t xml:space="preserve"> и Джорджа Паттерсона III. </w:t>
      </w:r>
      <w:proofErr w:type="spellStart"/>
      <w:r w:rsidRPr="004D29ED">
        <w:t>Джумани</w:t>
      </w:r>
      <w:proofErr w:type="spellEnd"/>
      <w:r w:rsidRPr="004D29ED">
        <w:t xml:space="preserve"> дебютировал с группой M.A.D.D. </w:t>
      </w:r>
      <w:proofErr w:type="spellStart"/>
      <w:r w:rsidRPr="004D29ED">
        <w:t>Rhythms</w:t>
      </w:r>
      <w:proofErr w:type="spellEnd"/>
      <w:r w:rsidRPr="004D29ED">
        <w:t xml:space="preserve"> (основатель Бриль </w:t>
      </w:r>
      <w:proofErr w:type="spellStart"/>
      <w:r w:rsidRPr="004D29ED">
        <w:t>Барретт</w:t>
      </w:r>
      <w:proofErr w:type="spellEnd"/>
      <w:r w:rsidRPr="004D29ED">
        <w:t xml:space="preserve">). Теперь он работает в </w:t>
      </w:r>
      <w:proofErr w:type="gramStart"/>
      <w:r w:rsidRPr="004D29ED">
        <w:t>качестве</w:t>
      </w:r>
      <w:proofErr w:type="gramEnd"/>
      <w:r w:rsidRPr="004D29ED">
        <w:t xml:space="preserve"> помощника ее директора.</w:t>
      </w:r>
      <w:r>
        <w:t xml:space="preserve"> </w:t>
      </w:r>
      <w:r w:rsidRPr="004D29ED">
        <w:t xml:space="preserve">Выступая и преподавая как в США, так и на международном уровне,  </w:t>
      </w:r>
      <w:proofErr w:type="spellStart"/>
      <w:r w:rsidRPr="004D29ED">
        <w:t>Джумани</w:t>
      </w:r>
      <w:proofErr w:type="spellEnd"/>
      <w:r w:rsidRPr="004D29ED">
        <w:t xml:space="preserve"> отправляется в Европу, чтобы представить постановку </w:t>
      </w:r>
      <w:proofErr w:type="spellStart"/>
      <w:r w:rsidRPr="004D29ED">
        <w:t>Раста</w:t>
      </w:r>
      <w:proofErr w:type="spellEnd"/>
      <w:r w:rsidRPr="004D29ED">
        <w:t xml:space="preserve"> Томаса «Звезды степа», премьера которой состоялась в Германии. В 2006 году издание </w:t>
      </w:r>
      <w:proofErr w:type="spellStart"/>
      <w:r w:rsidRPr="004D29ED">
        <w:t>Dance</w:t>
      </w:r>
      <w:proofErr w:type="spellEnd"/>
      <w:r w:rsidRPr="004D29ED">
        <w:t xml:space="preserve"> </w:t>
      </w:r>
      <w:proofErr w:type="spellStart"/>
      <w:r w:rsidRPr="004D29ED">
        <w:t>Spirit</w:t>
      </w:r>
      <w:proofErr w:type="spellEnd"/>
      <w:r w:rsidRPr="004D29ED">
        <w:t xml:space="preserve"> </w:t>
      </w:r>
      <w:proofErr w:type="spellStart"/>
      <w:r w:rsidRPr="004D29ED">
        <w:t>Magazine</w:t>
      </w:r>
      <w:proofErr w:type="spellEnd"/>
      <w:r w:rsidRPr="004D29ED">
        <w:t xml:space="preserve"> включило Тейлора  в Топ-20 танцоров степа моложе 20 лет, </w:t>
      </w:r>
      <w:proofErr w:type="spellStart"/>
      <w:r w:rsidRPr="004D29ED">
        <w:t>The</w:t>
      </w:r>
      <w:proofErr w:type="spellEnd"/>
      <w:r w:rsidRPr="004D29ED">
        <w:t xml:space="preserve"> </w:t>
      </w:r>
      <w:proofErr w:type="spellStart"/>
      <w:r w:rsidRPr="004D29ED">
        <w:t>Chicago</w:t>
      </w:r>
      <w:proofErr w:type="spellEnd"/>
      <w:r w:rsidRPr="004D29ED">
        <w:t xml:space="preserve"> </w:t>
      </w:r>
      <w:proofErr w:type="spellStart"/>
      <w:r w:rsidRPr="004D29ED">
        <w:t>Tribune</w:t>
      </w:r>
      <w:proofErr w:type="spellEnd"/>
      <w:r w:rsidRPr="004D29ED">
        <w:t xml:space="preserve"> назвал его одним из пяти лучших танцоров Чикаго. Тейлор участвовал в </w:t>
      </w:r>
      <w:proofErr w:type="gramStart"/>
      <w:r w:rsidRPr="004D29ED">
        <w:t>ансамбле</w:t>
      </w:r>
      <w:proofErr w:type="gramEnd"/>
      <w:r w:rsidRPr="004D29ED">
        <w:t xml:space="preserve">  </w:t>
      </w:r>
      <w:r>
        <w:t>«</w:t>
      </w:r>
      <w:proofErr w:type="spellStart"/>
      <w:r w:rsidRPr="004D29ED">
        <w:t>Imagine</w:t>
      </w:r>
      <w:proofErr w:type="spellEnd"/>
      <w:r w:rsidRPr="004D29ED">
        <w:t xml:space="preserve"> </w:t>
      </w:r>
      <w:proofErr w:type="spellStart"/>
      <w:r w:rsidRPr="004D29ED">
        <w:t>Tap</w:t>
      </w:r>
      <w:proofErr w:type="spellEnd"/>
      <w:r w:rsidRPr="004D29ED">
        <w:t>!</w:t>
      </w:r>
      <w:r>
        <w:t>» п</w:t>
      </w:r>
      <w:r w:rsidRPr="004D29ED">
        <w:t xml:space="preserve">од руководством </w:t>
      </w:r>
      <w:proofErr w:type="spellStart"/>
      <w:r w:rsidRPr="004D29ED">
        <w:t>Дерика</w:t>
      </w:r>
      <w:proofErr w:type="spellEnd"/>
      <w:r w:rsidRPr="004D29ED">
        <w:t xml:space="preserve"> Гранта. Он также был ведущим  танцором проекта  «</w:t>
      </w:r>
      <w:proofErr w:type="spellStart"/>
      <w:r w:rsidRPr="004D29ED">
        <w:t>Tap</w:t>
      </w:r>
      <w:proofErr w:type="spellEnd"/>
      <w:r w:rsidRPr="004D29ED">
        <w:t xml:space="preserve"> in2 </w:t>
      </w:r>
      <w:proofErr w:type="spellStart"/>
      <w:r w:rsidRPr="004D29ED">
        <w:t>Peace</w:t>
      </w:r>
      <w:proofErr w:type="spellEnd"/>
      <w:r w:rsidRPr="004D29ED">
        <w:t xml:space="preserve">» (режиссер и хореограф Сара </w:t>
      </w:r>
      <w:proofErr w:type="spellStart"/>
      <w:r w:rsidRPr="004D29ED">
        <w:t>Савелли</w:t>
      </w:r>
      <w:proofErr w:type="spellEnd"/>
      <w:r w:rsidRPr="004D29ED">
        <w:t xml:space="preserve"> и Адель </w:t>
      </w:r>
      <w:proofErr w:type="spellStart"/>
      <w:r w:rsidRPr="004D29ED">
        <w:t>Казель</w:t>
      </w:r>
      <w:proofErr w:type="spellEnd"/>
      <w:r w:rsidRPr="004D29ED">
        <w:t>).</w:t>
      </w:r>
    </w:p>
    <w:p w:rsidR="000710C6" w:rsidRDefault="000710C6" w:rsidP="000710C6">
      <w:pPr>
        <w:spacing w:before="100" w:beforeAutospacing="1" w:after="100" w:afterAutospacing="1"/>
        <w:contextualSpacing/>
        <w:jc w:val="both"/>
      </w:pP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-1076325</wp:posOffset>
            </wp:positionV>
            <wp:extent cx="1512570" cy="2094230"/>
            <wp:effectExtent l="19050" t="0" r="0" b="0"/>
            <wp:wrapSquare wrapText="bothSides"/>
            <wp:docPr id="44" name="Рисунок 5" descr="Jumaane_Tay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maane_Taylor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57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9ED">
        <w:t xml:space="preserve">В Чикаго бородатый танцор является </w:t>
      </w:r>
      <w:proofErr w:type="spellStart"/>
      <w:proofErr w:type="gramStart"/>
      <w:r w:rsidRPr="004D29ED">
        <w:t>степ-музыкантом</w:t>
      </w:r>
      <w:proofErr w:type="spellEnd"/>
      <w:proofErr w:type="gramEnd"/>
      <w:r w:rsidRPr="004D29ED">
        <w:t xml:space="preserve"> в группе «</w:t>
      </w:r>
      <w:proofErr w:type="spellStart"/>
      <w:r w:rsidRPr="004D29ED">
        <w:t>Sidewalk</w:t>
      </w:r>
      <w:proofErr w:type="spellEnd"/>
      <w:r w:rsidRPr="004D29ED">
        <w:t xml:space="preserve"> </w:t>
      </w:r>
      <w:proofErr w:type="spellStart"/>
      <w:r w:rsidRPr="004D29ED">
        <w:t>Chalk</w:t>
      </w:r>
      <w:proofErr w:type="spellEnd"/>
      <w:r w:rsidRPr="004D29ED">
        <w:t xml:space="preserve"> </w:t>
      </w:r>
      <w:proofErr w:type="spellStart"/>
      <w:r w:rsidRPr="004D29ED">
        <w:t>and</w:t>
      </w:r>
      <w:proofErr w:type="spellEnd"/>
      <w:r w:rsidRPr="004D29ED">
        <w:t xml:space="preserve"> </w:t>
      </w:r>
      <w:proofErr w:type="spellStart"/>
      <w:r w:rsidRPr="004D29ED">
        <w:t>Ernest</w:t>
      </w:r>
      <w:proofErr w:type="spellEnd"/>
      <w:r w:rsidRPr="004D29ED">
        <w:t xml:space="preserve"> </w:t>
      </w:r>
      <w:proofErr w:type="spellStart"/>
      <w:r w:rsidRPr="004D29ED">
        <w:t>Dawkins</w:t>
      </w:r>
      <w:proofErr w:type="spellEnd"/>
      <w:r w:rsidRPr="004D29ED">
        <w:t xml:space="preserve">' </w:t>
      </w:r>
      <w:proofErr w:type="spellStart"/>
      <w:r w:rsidRPr="004D29ED">
        <w:t>Trio</w:t>
      </w:r>
      <w:proofErr w:type="spellEnd"/>
      <w:r w:rsidRPr="004D29ED">
        <w:t xml:space="preserve">». Он записывает степ </w:t>
      </w:r>
      <w:r>
        <w:t>в</w:t>
      </w:r>
      <w:r w:rsidRPr="004D29ED">
        <w:t xml:space="preserve"> различных </w:t>
      </w:r>
      <w:proofErr w:type="gramStart"/>
      <w:r w:rsidRPr="004D29ED">
        <w:t>альбомах</w:t>
      </w:r>
      <w:proofErr w:type="gramEnd"/>
      <w:r w:rsidRPr="004D29ED">
        <w:t xml:space="preserve"> и выступает на музыкальных или танцевальных мероприятиях по всей стране и за рубежом.</w:t>
      </w:r>
    </w:p>
    <w:p w:rsidR="000710C6" w:rsidRPr="00DB361F" w:rsidRDefault="000710C6" w:rsidP="000710C6">
      <w:pPr>
        <w:spacing w:before="100" w:beforeAutospacing="1" w:after="100" w:afterAutospacing="1"/>
        <w:contextualSpacing/>
      </w:pPr>
      <w:r>
        <w:t xml:space="preserve">Видео: </w:t>
      </w:r>
      <w:hyperlink r:id="rId43" w:history="1">
        <w:r w:rsidRPr="004B6010">
          <w:rPr>
            <w:rStyle w:val="aa"/>
            <w:lang w:val="en-US"/>
          </w:rPr>
          <w:t>https</w:t>
        </w:r>
        <w:r w:rsidRPr="004B6010">
          <w:rPr>
            <w:rStyle w:val="aa"/>
          </w:rPr>
          <w:t>://</w:t>
        </w:r>
        <w:proofErr w:type="spellStart"/>
        <w:r w:rsidRPr="004B6010">
          <w:rPr>
            <w:rStyle w:val="aa"/>
            <w:lang w:val="en-US"/>
          </w:rPr>
          <w:t>youtu</w:t>
        </w:r>
        <w:proofErr w:type="spellEnd"/>
        <w:r w:rsidRPr="004B6010">
          <w:rPr>
            <w:rStyle w:val="aa"/>
          </w:rPr>
          <w:t>.</w:t>
        </w:r>
        <w:r w:rsidRPr="004B6010">
          <w:rPr>
            <w:rStyle w:val="aa"/>
            <w:lang w:val="en-US"/>
          </w:rPr>
          <w:t>be</w:t>
        </w:r>
        <w:r w:rsidRPr="004B6010">
          <w:rPr>
            <w:rStyle w:val="aa"/>
          </w:rPr>
          <w:t>/</w:t>
        </w:r>
        <w:proofErr w:type="spellStart"/>
        <w:r w:rsidRPr="004B6010">
          <w:rPr>
            <w:rStyle w:val="aa"/>
            <w:lang w:val="en-US"/>
          </w:rPr>
          <w:t>oLOWPHpw</w:t>
        </w:r>
        <w:proofErr w:type="spellEnd"/>
        <w:r w:rsidRPr="004B6010">
          <w:rPr>
            <w:rStyle w:val="aa"/>
          </w:rPr>
          <w:t>2</w:t>
        </w:r>
        <w:proofErr w:type="spellStart"/>
        <w:r w:rsidRPr="004B6010">
          <w:rPr>
            <w:rStyle w:val="aa"/>
            <w:lang w:val="en-US"/>
          </w:rPr>
          <w:t>lw</w:t>
        </w:r>
        <w:proofErr w:type="spellEnd"/>
      </w:hyperlink>
    </w:p>
    <w:p w:rsidR="000710C6" w:rsidRDefault="000710C6" w:rsidP="000710C6">
      <w:pPr>
        <w:spacing w:before="100" w:beforeAutospacing="1" w:after="100" w:afterAutospacing="1"/>
        <w:contextualSpacing/>
        <w:jc w:val="both"/>
      </w:pP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>
        <w:rPr>
          <w:b/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69215</wp:posOffset>
            </wp:positionV>
            <wp:extent cx="1447165" cy="2156460"/>
            <wp:effectExtent l="19050" t="0" r="635" b="0"/>
            <wp:wrapSquare wrapText="bothSides"/>
            <wp:docPr id="45" name="Рисунок 6" descr="JasonSamuelsSmithsolo2byMatthewMurp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sonSamuelsSmithsolo2byMatthewMurphy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0BC1">
        <w:rPr>
          <w:b/>
        </w:rPr>
        <w:t xml:space="preserve">Джейсон </w:t>
      </w:r>
      <w:proofErr w:type="spellStart"/>
      <w:r w:rsidRPr="004B0BC1">
        <w:rPr>
          <w:b/>
        </w:rPr>
        <w:t>Сэмюэлс</w:t>
      </w:r>
      <w:proofErr w:type="spellEnd"/>
      <w:r w:rsidRPr="004B0BC1">
        <w:rPr>
          <w:b/>
        </w:rPr>
        <w:t xml:space="preserve"> Смит</w:t>
      </w:r>
      <w:r w:rsidRPr="004D29ED">
        <w:t xml:space="preserve"> участвовал в профессиональных шоу с раннего возраста. Ребенком он выступал в шоу «Улица Сезам», а в 15 лет уже исполнял главную роль во втором составе знаменитого мюзикла «</w:t>
      </w:r>
      <w:proofErr w:type="spellStart"/>
      <w:r w:rsidRPr="004D29ED">
        <w:t>Bring</w:t>
      </w:r>
      <w:proofErr w:type="spellEnd"/>
      <w:r w:rsidRPr="004D29ED">
        <w:t xml:space="preserve"> </w:t>
      </w:r>
      <w:proofErr w:type="spellStart"/>
      <w:r w:rsidRPr="004D29ED">
        <w:t>in</w:t>
      </w:r>
      <w:proofErr w:type="spellEnd"/>
      <w:r w:rsidRPr="004D29ED">
        <w:t xml:space="preserve"> </w:t>
      </w:r>
      <w:proofErr w:type="spellStart"/>
      <w:r w:rsidRPr="004D29ED">
        <w:t>Da</w:t>
      </w:r>
      <w:proofErr w:type="spellEnd"/>
      <w:r w:rsidRPr="004D29ED">
        <w:t xml:space="preserve"> </w:t>
      </w:r>
      <w:proofErr w:type="spellStart"/>
      <w:r w:rsidRPr="004D29ED">
        <w:t>Noise</w:t>
      </w:r>
      <w:proofErr w:type="spellEnd"/>
      <w:r w:rsidRPr="004D29ED">
        <w:t xml:space="preserve">, </w:t>
      </w:r>
      <w:proofErr w:type="spellStart"/>
      <w:r w:rsidRPr="004D29ED">
        <w:t>Bring</w:t>
      </w:r>
      <w:proofErr w:type="spellEnd"/>
      <w:r w:rsidRPr="004D29ED">
        <w:t xml:space="preserve"> </w:t>
      </w:r>
      <w:proofErr w:type="spellStart"/>
      <w:r w:rsidRPr="004D29ED">
        <w:t>in</w:t>
      </w:r>
      <w:proofErr w:type="spellEnd"/>
      <w:r w:rsidRPr="004D29ED">
        <w:t xml:space="preserve"> </w:t>
      </w:r>
      <w:proofErr w:type="spellStart"/>
      <w:r w:rsidRPr="004D29ED">
        <w:t>Da</w:t>
      </w:r>
      <w:proofErr w:type="spellEnd"/>
      <w:r w:rsidRPr="004D29ED">
        <w:t xml:space="preserve"> </w:t>
      </w:r>
      <w:proofErr w:type="spellStart"/>
      <w:r w:rsidRPr="004D29ED">
        <w:t>Funk</w:t>
      </w:r>
      <w:proofErr w:type="spellEnd"/>
      <w:r w:rsidRPr="004D29ED">
        <w:t xml:space="preserve">». В 2003 году он получил «Эмми» и приз за выдающуюся хореографию за вступительный номер вечера памяти Грегори </w:t>
      </w:r>
      <w:proofErr w:type="spellStart"/>
      <w:r w:rsidRPr="004D29ED">
        <w:t>Хайнса</w:t>
      </w:r>
      <w:proofErr w:type="spellEnd"/>
      <w:r w:rsidRPr="004D29ED">
        <w:t xml:space="preserve">. Среди других престижных наград </w:t>
      </w:r>
      <w:proofErr w:type="spellStart"/>
      <w:r w:rsidRPr="004D29ED">
        <w:t>Сэмюэлса</w:t>
      </w:r>
      <w:proofErr w:type="spellEnd"/>
      <w:r w:rsidRPr="004D29ED">
        <w:t xml:space="preserve"> Смита приз Президента </w:t>
      </w:r>
      <w:proofErr w:type="spellStart"/>
      <w:r w:rsidRPr="004D29ED">
        <w:t>Кенни</w:t>
      </w:r>
      <w:proofErr w:type="spellEnd"/>
      <w:r w:rsidRPr="004D29ED">
        <w:t xml:space="preserve">, сертификат города Лос-Анджелеса, грант </w:t>
      </w:r>
      <w:proofErr w:type="spellStart"/>
      <w:r w:rsidRPr="004D29ED">
        <w:t>Артс</w:t>
      </w:r>
      <w:proofErr w:type="spellEnd"/>
      <w:r w:rsidRPr="004D29ED">
        <w:t xml:space="preserve"> </w:t>
      </w:r>
      <w:proofErr w:type="spellStart"/>
      <w:r w:rsidRPr="004D29ED">
        <w:t>Интернешнл</w:t>
      </w:r>
      <w:proofErr w:type="spellEnd"/>
      <w:r w:rsidRPr="004D29ED">
        <w:t xml:space="preserve">, приз </w:t>
      </w:r>
      <w:proofErr w:type="spellStart"/>
      <w:r w:rsidRPr="004D29ED">
        <w:t>Алперта</w:t>
      </w:r>
      <w:proofErr w:type="spellEnd"/>
      <w:r w:rsidRPr="004D29ED">
        <w:t xml:space="preserve"> </w:t>
      </w:r>
      <w:proofErr w:type="spellStart"/>
      <w:r w:rsidRPr="004D29ED">
        <w:t>МакДауэлла</w:t>
      </w:r>
      <w:proofErr w:type="spellEnd"/>
      <w:r w:rsidRPr="004D29ED">
        <w:t xml:space="preserve">. </w:t>
      </w:r>
      <w:proofErr w:type="spellStart"/>
      <w:r w:rsidRPr="004D29ED">
        <w:t>Сэмюэлс</w:t>
      </w:r>
      <w:proofErr w:type="spellEnd"/>
      <w:r w:rsidRPr="004D29ED">
        <w:t xml:space="preserve"> Смит участвовал в нескольких телевизионных шоу: в фил</w:t>
      </w:r>
      <w:r>
        <w:t>ьме «</w:t>
      </w:r>
      <w:proofErr w:type="spellStart"/>
      <w:r>
        <w:t>Tap</w:t>
      </w:r>
      <w:proofErr w:type="spellEnd"/>
      <w:r>
        <w:t xml:space="preserve"> </w:t>
      </w:r>
      <w:proofErr w:type="spellStart"/>
      <w:r>
        <w:t>Heat</w:t>
      </w:r>
      <w:proofErr w:type="spellEnd"/>
      <w:r>
        <w:t xml:space="preserve">», картине </w:t>
      </w:r>
      <w:r w:rsidRPr="004D29ED">
        <w:t>«</w:t>
      </w:r>
      <w:proofErr w:type="spellStart"/>
      <w:r w:rsidRPr="004D29ED">
        <w:t>Idlewild</w:t>
      </w:r>
      <w:proofErr w:type="spellEnd"/>
      <w:r w:rsidRPr="004D29ED">
        <w:t>», телевизионных сериалах «Классные дамочки», «Сэмми» и играл главную роль в фильме «</w:t>
      </w:r>
      <w:proofErr w:type="spellStart"/>
      <w:r w:rsidRPr="004D29ED">
        <w:t>Soul</w:t>
      </w:r>
      <w:proofErr w:type="spellEnd"/>
      <w:r w:rsidRPr="004D29ED">
        <w:t xml:space="preserve"> </w:t>
      </w:r>
      <w:proofErr w:type="spellStart"/>
      <w:r w:rsidRPr="004D29ED">
        <w:lastRenderedPageBreak/>
        <w:t>Possessed</w:t>
      </w:r>
      <w:proofErr w:type="spellEnd"/>
      <w:r w:rsidRPr="004D29ED">
        <w:t xml:space="preserve">» с </w:t>
      </w:r>
      <w:proofErr w:type="spellStart"/>
      <w:r w:rsidRPr="004D29ED">
        <w:t>Пэтти</w:t>
      </w:r>
      <w:proofErr w:type="spellEnd"/>
      <w:r w:rsidRPr="004D29ED">
        <w:t xml:space="preserve"> </w:t>
      </w:r>
      <w:proofErr w:type="spellStart"/>
      <w:r w:rsidRPr="004D29ED">
        <w:t>ЛаБелл</w:t>
      </w:r>
      <w:proofErr w:type="spellEnd"/>
      <w:r w:rsidRPr="004D29ED">
        <w:t xml:space="preserve">, </w:t>
      </w:r>
      <w:proofErr w:type="spellStart"/>
      <w:r w:rsidRPr="004D29ED">
        <w:t>Артуро</w:t>
      </w:r>
      <w:proofErr w:type="spellEnd"/>
      <w:r w:rsidRPr="004D29ED">
        <w:t xml:space="preserve"> </w:t>
      </w:r>
      <w:proofErr w:type="spellStart"/>
      <w:r w:rsidRPr="004D29ED">
        <w:t>Сандовалом</w:t>
      </w:r>
      <w:proofErr w:type="spellEnd"/>
      <w:r w:rsidRPr="004D29ED">
        <w:t xml:space="preserve"> и </w:t>
      </w:r>
      <w:proofErr w:type="spellStart"/>
      <w:r w:rsidRPr="004D29ED">
        <w:t>Кармен</w:t>
      </w:r>
      <w:proofErr w:type="spellEnd"/>
      <w:r w:rsidRPr="004D29ED">
        <w:t xml:space="preserve"> </w:t>
      </w:r>
      <w:proofErr w:type="spellStart"/>
      <w:r w:rsidRPr="004D29ED">
        <w:t>ДеЛавалад</w:t>
      </w:r>
      <w:proofErr w:type="spellEnd"/>
      <w:r w:rsidRPr="004D29ED">
        <w:t xml:space="preserve">. </w:t>
      </w:r>
      <w:proofErr w:type="spellStart"/>
      <w:r w:rsidRPr="004D29ED">
        <w:t>Сэмюэлс</w:t>
      </w:r>
      <w:proofErr w:type="spellEnd"/>
      <w:r w:rsidRPr="004D29ED">
        <w:t xml:space="preserve"> Смит создал свою танцевальную труппу «A.C.G.I» (</w:t>
      </w:r>
      <w:proofErr w:type="spellStart"/>
      <w:r w:rsidRPr="004D29ED">
        <w:t>Anybody</w:t>
      </w:r>
      <w:proofErr w:type="spellEnd"/>
      <w:r w:rsidRPr="004D29ED">
        <w:t xml:space="preserve"> </w:t>
      </w:r>
      <w:proofErr w:type="spellStart"/>
      <w:r w:rsidRPr="004D29ED">
        <w:t>Can</w:t>
      </w:r>
      <w:proofErr w:type="spellEnd"/>
      <w:r w:rsidRPr="004D29ED">
        <w:t xml:space="preserve"> </w:t>
      </w:r>
      <w:proofErr w:type="spellStart"/>
      <w:r w:rsidRPr="004D29ED">
        <w:t>Get</w:t>
      </w:r>
      <w:proofErr w:type="spellEnd"/>
      <w:r w:rsidRPr="004D29ED">
        <w:t xml:space="preserve"> </w:t>
      </w:r>
      <w:proofErr w:type="spellStart"/>
      <w:r w:rsidRPr="004D29ED">
        <w:t>It</w:t>
      </w:r>
      <w:proofErr w:type="spellEnd"/>
      <w:r w:rsidRPr="004D29ED">
        <w:t xml:space="preserve"> – Любой это сможет), а также </w:t>
      </w:r>
      <w:proofErr w:type="spellStart"/>
      <w:r w:rsidRPr="004D29ED">
        <w:t>JaJa</w:t>
      </w:r>
      <w:proofErr w:type="spellEnd"/>
      <w:r w:rsidRPr="004D29ED">
        <w:t xml:space="preserve"> </w:t>
      </w:r>
      <w:proofErr w:type="spellStart"/>
      <w:r w:rsidRPr="004D29ED">
        <w:t>Productions</w:t>
      </w:r>
      <w:proofErr w:type="spellEnd"/>
      <w:r w:rsidRPr="004D29ED">
        <w:t xml:space="preserve"> </w:t>
      </w:r>
      <w:proofErr w:type="spellStart"/>
      <w:r w:rsidRPr="004D29ED">
        <w:t>Band</w:t>
      </w:r>
      <w:proofErr w:type="spellEnd"/>
      <w:r w:rsidRPr="004D29ED">
        <w:t>, и с двумя этими коллективами гастролирует по Америке.</w:t>
      </w:r>
    </w:p>
    <w:p w:rsidR="000710C6" w:rsidRPr="00A37B5A" w:rsidRDefault="000710C6" w:rsidP="000710C6">
      <w:pPr>
        <w:spacing w:before="100" w:beforeAutospacing="1" w:after="100" w:afterAutospacing="1"/>
        <w:contextualSpacing/>
      </w:pP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>
        <w:rPr>
          <w:b/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67945</wp:posOffset>
            </wp:positionV>
            <wp:extent cx="1441450" cy="2101850"/>
            <wp:effectExtent l="19050" t="0" r="6350" b="0"/>
            <wp:wrapSquare wrapText="bothSides"/>
            <wp:docPr id="46" name="Рисунок 7" descr="Al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B0BC1">
        <w:rPr>
          <w:b/>
        </w:rPr>
        <w:t>Бринэ</w:t>
      </w:r>
      <w:proofErr w:type="spellEnd"/>
      <w:r w:rsidRPr="004B0BC1">
        <w:rPr>
          <w:b/>
        </w:rPr>
        <w:t xml:space="preserve"> Али</w:t>
      </w:r>
      <w:r w:rsidRPr="004D29ED">
        <w:t xml:space="preserve"> родилась и выросла в г</w:t>
      </w:r>
      <w:proofErr w:type="gramStart"/>
      <w:r w:rsidRPr="004D29ED">
        <w:t>.Ф</w:t>
      </w:r>
      <w:proofErr w:type="gramEnd"/>
      <w:r w:rsidRPr="004D29ED">
        <w:t xml:space="preserve">линт штата Мичиган. </w:t>
      </w:r>
      <w:proofErr w:type="gramStart"/>
      <w:r w:rsidRPr="004D29ED">
        <w:t>Готовясь</w:t>
      </w:r>
      <w:proofErr w:type="gramEnd"/>
      <w:r w:rsidRPr="004D29ED">
        <w:t xml:space="preserve"> стать артисткой, Али стремилась развивать в себе разные способности. Большой удачей в </w:t>
      </w:r>
      <w:proofErr w:type="gramStart"/>
      <w:r w:rsidRPr="004D29ED">
        <w:t>начале</w:t>
      </w:r>
      <w:proofErr w:type="gramEnd"/>
      <w:r w:rsidRPr="004D29ED">
        <w:t xml:space="preserve"> ее профессиональной карьеры было то, что, учась на актерском факультете в колледже, она стала работать в труппе </w:t>
      </w:r>
      <w:proofErr w:type="spellStart"/>
      <w:r w:rsidRPr="004D29ED">
        <w:t>Сэвиона</w:t>
      </w:r>
      <w:proofErr w:type="spellEnd"/>
      <w:r w:rsidRPr="004D29ED">
        <w:t xml:space="preserve"> </w:t>
      </w:r>
      <w:proofErr w:type="spellStart"/>
      <w:r w:rsidRPr="004D29ED">
        <w:t>Гловера</w:t>
      </w:r>
      <w:proofErr w:type="spellEnd"/>
      <w:r w:rsidRPr="004D29ED">
        <w:t xml:space="preserve"> «</w:t>
      </w:r>
      <w:proofErr w:type="spellStart"/>
      <w:r w:rsidRPr="004D29ED">
        <w:t>Тии</w:t>
      </w:r>
      <w:proofErr w:type="spellEnd"/>
      <w:r w:rsidRPr="004D29ED">
        <w:t xml:space="preserve"> </w:t>
      </w:r>
      <w:proofErr w:type="spellStart"/>
      <w:r w:rsidRPr="004D29ED">
        <w:t>Дии</w:t>
      </w:r>
      <w:proofErr w:type="spellEnd"/>
      <w:r w:rsidRPr="004D29ED">
        <w:t xml:space="preserve">». Позже </w:t>
      </w:r>
      <w:proofErr w:type="spellStart"/>
      <w:r w:rsidRPr="004D29ED">
        <w:t>Бринэ</w:t>
      </w:r>
      <w:proofErr w:type="spellEnd"/>
      <w:r w:rsidRPr="004D29ED">
        <w:t xml:space="preserve"> выступала со многими знаменитостями: Джорджем </w:t>
      </w:r>
      <w:proofErr w:type="spellStart"/>
      <w:r w:rsidRPr="004D29ED">
        <w:t>Фэйзоном</w:t>
      </w:r>
      <w:proofErr w:type="spellEnd"/>
      <w:r w:rsidRPr="004D29ED">
        <w:t xml:space="preserve">, </w:t>
      </w:r>
      <w:proofErr w:type="spellStart"/>
      <w:r w:rsidRPr="004D29ED">
        <w:t>Джермейном</w:t>
      </w:r>
      <w:proofErr w:type="spellEnd"/>
      <w:r w:rsidRPr="004D29ED">
        <w:t xml:space="preserve"> </w:t>
      </w:r>
      <w:proofErr w:type="spellStart"/>
      <w:r w:rsidRPr="004D29ED">
        <w:t>Ингрэмом</w:t>
      </w:r>
      <w:proofErr w:type="spellEnd"/>
      <w:r w:rsidRPr="004D29ED">
        <w:t xml:space="preserve">, </w:t>
      </w:r>
      <w:proofErr w:type="spellStart"/>
      <w:r w:rsidRPr="004D29ED">
        <w:t>Уинтоном</w:t>
      </w:r>
      <w:proofErr w:type="spellEnd"/>
      <w:r w:rsidRPr="004D29ED">
        <w:t xml:space="preserve"> </w:t>
      </w:r>
      <w:proofErr w:type="spellStart"/>
      <w:r w:rsidRPr="004D29ED">
        <w:t>Марсалисом</w:t>
      </w:r>
      <w:proofErr w:type="spellEnd"/>
      <w:r w:rsidRPr="004D29ED">
        <w:t>, Джер</w:t>
      </w:r>
      <w:r>
        <w:t>р</w:t>
      </w:r>
      <w:r w:rsidRPr="004D29ED">
        <w:t xml:space="preserve">и Алленом и Уорреном </w:t>
      </w:r>
      <w:proofErr w:type="spellStart"/>
      <w:r w:rsidRPr="004D29ED">
        <w:t>Карлайлом</w:t>
      </w:r>
      <w:proofErr w:type="spellEnd"/>
      <w:r w:rsidRPr="004D29ED">
        <w:t xml:space="preserve">. Как хореограф и драматург в 2011 году она победила в конкурсе на лучшую пьесу, представив свой </w:t>
      </w:r>
      <w:proofErr w:type="spellStart"/>
      <w:r w:rsidRPr="004D29ED">
        <w:t>моноспектакль</w:t>
      </w:r>
      <w:proofErr w:type="spellEnd"/>
      <w:r w:rsidRPr="004D29ED">
        <w:t xml:space="preserve"> «Шаги» (</w:t>
      </w:r>
      <w:proofErr w:type="spellStart"/>
      <w:r w:rsidRPr="004D29ED">
        <w:t>Steps</w:t>
      </w:r>
      <w:proofErr w:type="spellEnd"/>
      <w:r w:rsidRPr="004D29ED">
        <w:t>), и оказалась в двадцатке рекомендаций для просмотра журнала «Танец» (</w:t>
      </w:r>
      <w:proofErr w:type="spellStart"/>
      <w:r w:rsidRPr="004D29ED">
        <w:t>Dance</w:t>
      </w:r>
      <w:proofErr w:type="spellEnd"/>
      <w:r w:rsidRPr="004D29ED">
        <w:t>). Она танцевала ведущую партию в шоу «</w:t>
      </w:r>
      <w:proofErr w:type="spellStart"/>
      <w:r w:rsidRPr="004D29ED">
        <w:t>Стомп</w:t>
      </w:r>
      <w:proofErr w:type="spellEnd"/>
      <w:r w:rsidRPr="004D29ED">
        <w:t>» и «</w:t>
      </w:r>
      <w:proofErr w:type="spellStart"/>
      <w:r w:rsidRPr="004D29ED">
        <w:t>Коттон</w:t>
      </w:r>
      <w:proofErr w:type="spellEnd"/>
      <w:r w:rsidRPr="004D29ED">
        <w:t xml:space="preserve"> Клуб Парад». В настоящее время </w:t>
      </w:r>
      <w:proofErr w:type="spellStart"/>
      <w:r w:rsidRPr="004D29ED">
        <w:t>Бринэ</w:t>
      </w:r>
      <w:proofErr w:type="spellEnd"/>
      <w:r w:rsidRPr="004D29ED">
        <w:t xml:space="preserve"> является художественным руководителем </w:t>
      </w:r>
      <w:proofErr w:type="spellStart"/>
      <w:proofErr w:type="gramStart"/>
      <w:r w:rsidRPr="004D29ED">
        <w:t>Степ-фестиваля</w:t>
      </w:r>
      <w:proofErr w:type="spellEnd"/>
      <w:proofErr w:type="gramEnd"/>
      <w:r w:rsidRPr="004D29ED">
        <w:t xml:space="preserve"> для молодежи «</w:t>
      </w:r>
      <w:proofErr w:type="spellStart"/>
      <w:r w:rsidRPr="004D29ED">
        <w:t>Tapology</w:t>
      </w:r>
      <w:proofErr w:type="spellEnd"/>
      <w:r w:rsidRPr="004D29ED">
        <w:t>» и создателем проекта «Пункт назначения неизменен» (</w:t>
      </w:r>
      <w:proofErr w:type="spellStart"/>
      <w:r w:rsidRPr="004D29ED">
        <w:t>Destination</w:t>
      </w:r>
      <w:proofErr w:type="spellEnd"/>
      <w:r w:rsidRPr="004D29ED">
        <w:t xml:space="preserve"> </w:t>
      </w:r>
      <w:proofErr w:type="spellStart"/>
      <w:r w:rsidRPr="004D29ED">
        <w:t>Forever</w:t>
      </w:r>
      <w:proofErr w:type="spellEnd"/>
      <w:r w:rsidRPr="004D29ED">
        <w:t>).</w:t>
      </w:r>
    </w:p>
    <w:p w:rsidR="000710C6" w:rsidRDefault="000710C6" w:rsidP="000710C6">
      <w:pPr>
        <w:spacing w:before="100" w:beforeAutospacing="1" w:after="100" w:afterAutospacing="1"/>
        <w:contextualSpacing/>
        <w:jc w:val="both"/>
      </w:pP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18415</wp:posOffset>
            </wp:positionV>
            <wp:extent cx="1447165" cy="1781810"/>
            <wp:effectExtent l="19050" t="0" r="635" b="0"/>
            <wp:wrapSquare wrapText="bothSides"/>
            <wp:docPr id="47" name="Рисунок 8" descr="Wigga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ggan-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9ED">
        <w:t xml:space="preserve">Видео: </w:t>
      </w:r>
      <w:hyperlink r:id="rId47" w:history="1">
        <w:r w:rsidRPr="004B6010">
          <w:rPr>
            <w:rStyle w:val="aa"/>
          </w:rPr>
          <w:t>http://youtu.be/9NiesI3ViiU</w:t>
        </w:r>
      </w:hyperlink>
    </w:p>
    <w:p w:rsidR="000710C6" w:rsidRPr="004D29ED" w:rsidRDefault="000710C6" w:rsidP="000710C6">
      <w:pPr>
        <w:spacing w:before="100" w:beforeAutospacing="1" w:after="100" w:afterAutospacing="1"/>
        <w:contextualSpacing/>
        <w:jc w:val="both"/>
      </w:pPr>
    </w:p>
    <w:p w:rsidR="000710C6" w:rsidRPr="004D29E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4D29ED">
        <w:t xml:space="preserve">Уроженец Лос-Анджелеса </w:t>
      </w:r>
      <w:r w:rsidRPr="004B0BC1">
        <w:rPr>
          <w:b/>
        </w:rPr>
        <w:t xml:space="preserve">Джозеф </w:t>
      </w:r>
      <w:proofErr w:type="spellStart"/>
      <w:r w:rsidRPr="004B0BC1">
        <w:rPr>
          <w:b/>
        </w:rPr>
        <w:t>Уигган</w:t>
      </w:r>
      <w:proofErr w:type="spellEnd"/>
      <w:r w:rsidRPr="004D29ED">
        <w:t xml:space="preserve"> начинал танцевать с Полом и </w:t>
      </w:r>
      <w:proofErr w:type="spellStart"/>
      <w:r w:rsidRPr="004D29ED">
        <w:t>Арлин</w:t>
      </w:r>
      <w:proofErr w:type="spellEnd"/>
      <w:r w:rsidRPr="004D29ED">
        <w:t xml:space="preserve"> Кеннеди. За свою танцевальную карьеру Джозеф был отмечен многими наградами, в том числе призом Принцессы Грейс. Он танцевал в шоу «</w:t>
      </w:r>
      <w:proofErr w:type="spellStart"/>
      <w:r w:rsidRPr="004D29ED">
        <w:t>Риверданс</w:t>
      </w:r>
      <w:proofErr w:type="spellEnd"/>
      <w:r w:rsidRPr="004D29ED">
        <w:t xml:space="preserve">» в их американских гастролях, </w:t>
      </w:r>
      <w:proofErr w:type="spellStart"/>
      <w:proofErr w:type="gramStart"/>
      <w:r w:rsidRPr="004D29ED">
        <w:t>степ-мюзикле</w:t>
      </w:r>
      <w:proofErr w:type="spellEnd"/>
      <w:proofErr w:type="gramEnd"/>
      <w:r w:rsidRPr="004D29ED">
        <w:t xml:space="preserve"> «Представь себе степ!», хореографом которого был </w:t>
      </w:r>
      <w:proofErr w:type="spellStart"/>
      <w:r w:rsidRPr="004D29ED">
        <w:t>Дерик</w:t>
      </w:r>
      <w:proofErr w:type="spellEnd"/>
      <w:r w:rsidRPr="004D29ED">
        <w:t xml:space="preserve"> Грант. Он танцевал в </w:t>
      </w:r>
      <w:proofErr w:type="gramStart"/>
      <w:r w:rsidRPr="004D29ED">
        <w:t>концертах</w:t>
      </w:r>
      <w:proofErr w:type="gramEnd"/>
      <w:r w:rsidRPr="004D29ED">
        <w:t xml:space="preserve"> с </w:t>
      </w:r>
      <w:proofErr w:type="spellStart"/>
      <w:r w:rsidRPr="004D29ED">
        <w:t>Орландо</w:t>
      </w:r>
      <w:proofErr w:type="spellEnd"/>
      <w:r w:rsidRPr="004D29ED">
        <w:t xml:space="preserve"> </w:t>
      </w:r>
      <w:proofErr w:type="spellStart"/>
      <w:r w:rsidRPr="004D29ED">
        <w:t>Полео</w:t>
      </w:r>
      <w:proofErr w:type="spellEnd"/>
      <w:r w:rsidRPr="004D29ED">
        <w:t xml:space="preserve">, </w:t>
      </w:r>
      <w:proofErr w:type="spellStart"/>
      <w:r w:rsidRPr="004D29ED">
        <w:t>Ройем</w:t>
      </w:r>
      <w:proofErr w:type="spellEnd"/>
      <w:r w:rsidRPr="004D29ED">
        <w:t xml:space="preserve"> </w:t>
      </w:r>
      <w:proofErr w:type="spellStart"/>
      <w:r w:rsidRPr="004D29ED">
        <w:t>Харгроувом</w:t>
      </w:r>
      <w:proofErr w:type="spellEnd"/>
      <w:r w:rsidRPr="004D29ED">
        <w:t xml:space="preserve">, </w:t>
      </w:r>
      <w:proofErr w:type="spellStart"/>
      <w:r w:rsidRPr="004D29ED">
        <w:t>Маркусом</w:t>
      </w:r>
      <w:proofErr w:type="spellEnd"/>
      <w:r w:rsidRPr="004D29ED">
        <w:t xml:space="preserve"> </w:t>
      </w:r>
      <w:proofErr w:type="spellStart"/>
      <w:r w:rsidRPr="004D29ED">
        <w:t>Стрикландом</w:t>
      </w:r>
      <w:proofErr w:type="spellEnd"/>
      <w:r w:rsidRPr="004D29ED">
        <w:t xml:space="preserve"> и </w:t>
      </w:r>
      <w:proofErr w:type="spellStart"/>
      <w:r w:rsidRPr="004D29ED">
        <w:t>Уинтоном</w:t>
      </w:r>
      <w:proofErr w:type="spellEnd"/>
      <w:r w:rsidRPr="004D29ED">
        <w:t xml:space="preserve"> </w:t>
      </w:r>
      <w:proofErr w:type="spellStart"/>
      <w:r w:rsidRPr="004D29ED">
        <w:t>Марсалисом</w:t>
      </w:r>
      <w:proofErr w:type="spellEnd"/>
      <w:r w:rsidRPr="004D29ED">
        <w:t>. Вместе со своей сестрой Джозеф четыре года гастролировал в двух шоу Цирка «</w:t>
      </w:r>
      <w:proofErr w:type="spellStart"/>
      <w:r w:rsidRPr="004D29ED">
        <w:t>Cirque</w:t>
      </w:r>
      <w:proofErr w:type="spellEnd"/>
      <w:r w:rsidRPr="004D29ED">
        <w:t xml:space="preserve"> </w:t>
      </w:r>
      <w:proofErr w:type="spellStart"/>
      <w:r w:rsidRPr="004D29ED">
        <w:t>du</w:t>
      </w:r>
      <w:proofErr w:type="spellEnd"/>
      <w:r w:rsidRPr="004D29ED">
        <w:t xml:space="preserve"> </w:t>
      </w:r>
      <w:proofErr w:type="spellStart"/>
      <w:r w:rsidRPr="004D29ED">
        <w:t>Soleil</w:t>
      </w:r>
      <w:proofErr w:type="spellEnd"/>
      <w:r w:rsidRPr="004D29ED">
        <w:t xml:space="preserve">», а недавно выступал в знаменитом театре </w:t>
      </w:r>
      <w:proofErr w:type="spellStart"/>
      <w:r w:rsidRPr="004D29ED">
        <w:t>Аполло</w:t>
      </w:r>
      <w:proofErr w:type="spellEnd"/>
      <w:r w:rsidRPr="004D29ED">
        <w:t xml:space="preserve"> в Гарлеме.</w:t>
      </w:r>
    </w:p>
    <w:p w:rsidR="000710C6" w:rsidRDefault="000710C6" w:rsidP="000710C6">
      <w:pPr>
        <w:spacing w:before="100" w:beforeAutospacing="1" w:after="100" w:afterAutospacing="1"/>
        <w:contextualSpacing/>
      </w:pPr>
      <w:r w:rsidRPr="004D29ED">
        <w:t xml:space="preserve">Видео: </w:t>
      </w:r>
      <w:hyperlink r:id="rId48" w:history="1">
        <w:r w:rsidRPr="004B6010">
          <w:rPr>
            <w:rStyle w:val="aa"/>
          </w:rPr>
          <w:t>http://youtu.be/Xg61UtE-crk</w:t>
        </w:r>
      </w:hyperlink>
    </w:p>
    <w:p w:rsidR="000710C6" w:rsidRPr="006625A0" w:rsidRDefault="000710C6" w:rsidP="000710C6">
      <w:pPr>
        <w:spacing w:before="100" w:beforeAutospacing="1" w:after="100" w:afterAutospacing="1"/>
        <w:ind w:firstLine="708"/>
        <w:contextualSpacing/>
      </w:pPr>
      <w:r w:rsidRPr="004D29ED">
        <w:t xml:space="preserve">Заказ билетов  по телефону </w:t>
      </w:r>
      <w:r w:rsidRPr="004D29ED">
        <w:rPr>
          <w:b/>
        </w:rPr>
        <w:t>222-600 (касса)</w:t>
      </w:r>
      <w:r w:rsidRPr="004D29ED">
        <w:t xml:space="preserve"> и на </w:t>
      </w:r>
      <w:proofErr w:type="gramStart"/>
      <w:r w:rsidRPr="004D29ED">
        <w:t>сайте</w:t>
      </w:r>
      <w:proofErr w:type="gramEnd"/>
      <w:r w:rsidRPr="004D29ED">
        <w:t xml:space="preserve"> </w:t>
      </w:r>
      <w:hyperlink r:id="rId49" w:history="1">
        <w:r w:rsidRPr="004D29ED">
          <w:rPr>
            <w:rStyle w:val="aa"/>
            <w:lang w:val="en-US"/>
          </w:rPr>
          <w:t>www</w:t>
        </w:r>
        <w:r w:rsidRPr="004D29ED">
          <w:rPr>
            <w:rStyle w:val="aa"/>
          </w:rPr>
          <w:t>.</w:t>
        </w:r>
        <w:proofErr w:type="spellStart"/>
        <w:r w:rsidRPr="004D29ED">
          <w:rPr>
            <w:rStyle w:val="aa"/>
            <w:lang w:val="en-US"/>
          </w:rPr>
          <w:t>filarman</w:t>
        </w:r>
        <w:proofErr w:type="spellEnd"/>
        <w:r w:rsidRPr="004D29ED">
          <w:rPr>
            <w:rStyle w:val="aa"/>
          </w:rPr>
          <w:t>.</w:t>
        </w:r>
        <w:r w:rsidRPr="004D29ED">
          <w:rPr>
            <w:rStyle w:val="aa"/>
            <w:lang w:val="en-US"/>
          </w:rPr>
          <w:t>ru</w:t>
        </w:r>
      </w:hyperlink>
      <w:r w:rsidRPr="004D29ED">
        <w:t>.</w:t>
      </w:r>
    </w:p>
    <w:p w:rsidR="000710C6" w:rsidRDefault="000710C6" w:rsidP="000710C6">
      <w:pPr>
        <w:spacing w:before="100" w:beforeAutospacing="1" w:after="100" w:afterAutospacing="1"/>
        <w:contextualSpacing/>
        <w:rPr>
          <w:b/>
          <w:i/>
        </w:rPr>
      </w:pPr>
    </w:p>
    <w:p w:rsidR="000710C6" w:rsidRPr="006625A0" w:rsidRDefault="000710C6" w:rsidP="000710C6">
      <w:pPr>
        <w:spacing w:before="100" w:beforeAutospacing="1" w:after="100" w:afterAutospacing="1"/>
        <w:contextualSpacing/>
        <w:rPr>
          <w:b/>
          <w:i/>
        </w:rPr>
      </w:pPr>
    </w:p>
    <w:p w:rsidR="000710C6" w:rsidRPr="006625A0" w:rsidRDefault="000710C6" w:rsidP="000710C6">
      <w:pPr>
        <w:spacing w:before="100" w:beforeAutospacing="1" w:after="100" w:afterAutospacing="1"/>
        <w:contextualSpacing/>
      </w:pPr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4182745</wp:posOffset>
            </wp:positionH>
            <wp:positionV relativeFrom="paragraph">
              <wp:posOffset>1270</wp:posOffset>
            </wp:positionV>
            <wp:extent cx="1606550" cy="922020"/>
            <wp:effectExtent l="19050" t="0" r="0" b="0"/>
            <wp:wrapNone/>
            <wp:docPr id="48" name="Рисунок 3" descr="Logo горизонтальное  ру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 горизонтальное  рус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92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7A20">
        <w:t>Альянс Франсез Тольятти представляет</w:t>
      </w:r>
      <w:r w:rsidRPr="006625A0">
        <w:t xml:space="preserve"> </w:t>
      </w:r>
    </w:p>
    <w:p w:rsidR="000710C6" w:rsidRPr="00187A20" w:rsidRDefault="000710C6" w:rsidP="000710C6">
      <w:pPr>
        <w:spacing w:before="100" w:beforeAutospacing="1" w:after="100" w:afterAutospacing="1"/>
        <w:contextualSpacing/>
      </w:pPr>
      <w:r w:rsidRPr="00187A20">
        <w:t>Джазовый квартет Маши Гарибян</w:t>
      </w:r>
    </w:p>
    <w:p w:rsidR="000710C6" w:rsidRPr="00187A20" w:rsidRDefault="000710C6" w:rsidP="000710C6">
      <w:pPr>
        <w:spacing w:before="100" w:beforeAutospacing="1" w:after="100" w:afterAutospacing="1"/>
        <w:contextualSpacing/>
      </w:pPr>
      <w:r w:rsidRPr="00187A20">
        <w:rPr>
          <w:b/>
        </w:rPr>
        <w:t>Маша Гарибян</w:t>
      </w:r>
      <w:r w:rsidRPr="00187A20">
        <w:t xml:space="preserve">  фортепиано, вокал </w:t>
      </w:r>
    </w:p>
    <w:p w:rsidR="000710C6" w:rsidRPr="00187A20" w:rsidRDefault="000710C6" w:rsidP="000710C6">
      <w:pPr>
        <w:spacing w:before="100" w:beforeAutospacing="1" w:after="100" w:afterAutospacing="1"/>
        <w:contextualSpacing/>
      </w:pPr>
      <w:r w:rsidRPr="00187A20">
        <w:rPr>
          <w:b/>
        </w:rPr>
        <w:t xml:space="preserve">Тео </w:t>
      </w:r>
      <w:proofErr w:type="spellStart"/>
      <w:r w:rsidRPr="00187A20">
        <w:rPr>
          <w:b/>
        </w:rPr>
        <w:t>Жирар</w:t>
      </w:r>
      <w:proofErr w:type="spellEnd"/>
      <w:r w:rsidRPr="00187A20">
        <w:t xml:space="preserve"> контрабас </w:t>
      </w:r>
    </w:p>
    <w:p w:rsidR="000710C6" w:rsidRPr="00187A20" w:rsidRDefault="000710C6" w:rsidP="000710C6">
      <w:pPr>
        <w:spacing w:before="100" w:beforeAutospacing="1" w:after="100" w:afterAutospacing="1"/>
        <w:contextualSpacing/>
      </w:pPr>
      <w:r w:rsidRPr="00187A20">
        <w:rPr>
          <w:b/>
        </w:rPr>
        <w:t xml:space="preserve">Давид </w:t>
      </w:r>
      <w:proofErr w:type="spellStart"/>
      <w:r w:rsidRPr="00187A20">
        <w:rPr>
          <w:b/>
        </w:rPr>
        <w:t>Пото-Разель</w:t>
      </w:r>
      <w:proofErr w:type="spellEnd"/>
      <w:r w:rsidRPr="00187A20">
        <w:t xml:space="preserve">  гитара </w:t>
      </w:r>
    </w:p>
    <w:p w:rsidR="000710C6" w:rsidRDefault="000710C6" w:rsidP="000710C6">
      <w:pPr>
        <w:spacing w:before="100" w:beforeAutospacing="1" w:after="100" w:afterAutospacing="1"/>
        <w:contextualSpacing/>
      </w:pPr>
      <w:proofErr w:type="spellStart"/>
      <w:r w:rsidRPr="00187A20">
        <w:rPr>
          <w:b/>
        </w:rPr>
        <w:t>Ариэль</w:t>
      </w:r>
      <w:proofErr w:type="spellEnd"/>
      <w:r w:rsidRPr="00187A20">
        <w:rPr>
          <w:b/>
        </w:rPr>
        <w:t xml:space="preserve"> </w:t>
      </w:r>
      <w:proofErr w:type="spellStart"/>
      <w:r w:rsidRPr="00187A20">
        <w:rPr>
          <w:b/>
        </w:rPr>
        <w:t>Тесье</w:t>
      </w:r>
      <w:proofErr w:type="spellEnd"/>
      <w:r w:rsidRPr="00187A20">
        <w:t xml:space="preserve">  ударные</w:t>
      </w:r>
    </w:p>
    <w:p w:rsidR="000710C6" w:rsidRPr="00973BE8" w:rsidRDefault="000710C6" w:rsidP="000710C6">
      <w:pPr>
        <w:spacing w:before="100" w:beforeAutospacing="1" w:after="100" w:afterAutospacing="1"/>
        <w:contextualSpacing/>
        <w:rPr>
          <w:b/>
          <w:i/>
        </w:rPr>
      </w:pPr>
      <w:r w:rsidRPr="00187A20">
        <w:rPr>
          <w:b/>
          <w:i/>
        </w:rPr>
        <w:t>Время проведения: 31 мая</w:t>
      </w:r>
      <w:r w:rsidRPr="00187A20">
        <w:rPr>
          <w:i/>
        </w:rPr>
        <w:t>, воскресенье,</w:t>
      </w:r>
      <w:r w:rsidRPr="00187A20">
        <w:rPr>
          <w:b/>
          <w:i/>
        </w:rPr>
        <w:t xml:space="preserve"> 18.00</w:t>
      </w:r>
    </w:p>
    <w:p w:rsidR="000710C6" w:rsidRPr="0017321B" w:rsidRDefault="000710C6" w:rsidP="000710C6">
      <w:pPr>
        <w:pStyle w:val="21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Чарующий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микс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фолка и джаза по-французски</w:t>
      </w:r>
    </w:p>
    <w:p w:rsidR="000710C6" w:rsidRDefault="000710C6" w:rsidP="000710C6">
      <w:pPr>
        <w:pStyle w:val="21"/>
        <w:spacing w:line="276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67945</wp:posOffset>
            </wp:positionV>
            <wp:extent cx="1887855" cy="1257935"/>
            <wp:effectExtent l="19050" t="0" r="0" b="0"/>
            <wp:wrapSquare wrapText="bothSides"/>
            <wp:docPr id="49" name="Рисунок 11" descr="macha-gharibi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ha-gharibian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855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 w:val="0"/>
          <w:sz w:val="24"/>
          <w:szCs w:val="24"/>
        </w:rPr>
        <w:t>Наступление лета предварит джаз из Франции</w:t>
      </w:r>
      <w:r w:rsidRPr="007459A8">
        <w:rPr>
          <w:rFonts w:ascii="Times New Roman" w:hAnsi="Times New Roman" w:cs="Times New Roman"/>
          <w:b w:val="0"/>
          <w:sz w:val="24"/>
          <w:szCs w:val="24"/>
        </w:rPr>
        <w:t xml:space="preserve">! </w:t>
      </w:r>
      <w:r w:rsidRPr="00694A7B">
        <w:rPr>
          <w:rFonts w:ascii="Times New Roman" w:hAnsi="Times New Roman" w:cs="Times New Roman"/>
          <w:sz w:val="24"/>
          <w:szCs w:val="24"/>
        </w:rPr>
        <w:t xml:space="preserve">31 мая </w:t>
      </w:r>
      <w:r w:rsidRPr="007459A8">
        <w:rPr>
          <w:rFonts w:ascii="Times New Roman" w:hAnsi="Times New Roman" w:cs="Times New Roman"/>
          <w:b w:val="0"/>
          <w:sz w:val="24"/>
          <w:szCs w:val="24"/>
        </w:rPr>
        <w:t xml:space="preserve">в 18.00 </w:t>
      </w:r>
      <w:r w:rsidRPr="007459A8">
        <w:rPr>
          <w:rFonts w:ascii="Times New Roman" w:hAnsi="Times New Roman" w:cs="Times New Roman"/>
          <w:sz w:val="24"/>
          <w:szCs w:val="24"/>
        </w:rPr>
        <w:t xml:space="preserve">«Альянс Франсез Тольятти» </w:t>
      </w:r>
      <w:r w:rsidRPr="009B209D">
        <w:rPr>
          <w:rFonts w:ascii="Times New Roman" w:hAnsi="Times New Roman" w:cs="Times New Roman"/>
          <w:b w:val="0"/>
          <w:sz w:val="24"/>
          <w:szCs w:val="24"/>
        </w:rPr>
        <w:t xml:space="preserve"> и</w:t>
      </w:r>
      <w:r w:rsidRPr="007459A8">
        <w:rPr>
          <w:rFonts w:ascii="Times New Roman" w:hAnsi="Times New Roman" w:cs="Times New Roman"/>
          <w:sz w:val="24"/>
          <w:szCs w:val="24"/>
        </w:rPr>
        <w:t xml:space="preserve"> Тольяттинская филармония </w:t>
      </w:r>
      <w:r w:rsidRPr="007459A8">
        <w:rPr>
          <w:rFonts w:ascii="Times New Roman" w:hAnsi="Times New Roman" w:cs="Times New Roman"/>
          <w:b w:val="0"/>
          <w:sz w:val="24"/>
          <w:szCs w:val="24"/>
        </w:rPr>
        <w:t xml:space="preserve">приглашают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познакомиться с </w:t>
      </w:r>
      <w:r w:rsidRPr="007459A8">
        <w:rPr>
          <w:rFonts w:ascii="Times New Roman" w:hAnsi="Times New Roman" w:cs="Times New Roman"/>
          <w:sz w:val="24"/>
          <w:szCs w:val="24"/>
        </w:rPr>
        <w:t>Джазовым квар</w:t>
      </w:r>
      <w:r>
        <w:rPr>
          <w:rFonts w:ascii="Times New Roman" w:hAnsi="Times New Roman" w:cs="Times New Roman"/>
          <w:sz w:val="24"/>
          <w:szCs w:val="24"/>
        </w:rPr>
        <w:t xml:space="preserve">тетом Маши Гарибян </w:t>
      </w:r>
      <w:r w:rsidRPr="00694A7B">
        <w:rPr>
          <w:rFonts w:ascii="Times New Roman" w:hAnsi="Times New Roman" w:cs="Times New Roman"/>
          <w:b w:val="0"/>
          <w:sz w:val="24"/>
          <w:szCs w:val="24"/>
        </w:rPr>
        <w:t xml:space="preserve">(фортепиано, вокал, </w:t>
      </w:r>
      <w:r>
        <w:rPr>
          <w:rFonts w:ascii="Times New Roman" w:hAnsi="Times New Roman" w:cs="Times New Roman"/>
          <w:b w:val="0"/>
          <w:sz w:val="24"/>
          <w:szCs w:val="24"/>
        </w:rPr>
        <w:t>контра</w:t>
      </w:r>
      <w:r w:rsidRPr="00694A7B">
        <w:rPr>
          <w:rFonts w:ascii="Times New Roman" w:hAnsi="Times New Roman" w:cs="Times New Roman"/>
          <w:b w:val="0"/>
          <w:sz w:val="24"/>
          <w:szCs w:val="24"/>
        </w:rPr>
        <w:t>бас, гитара, ударные).</w:t>
      </w:r>
    </w:p>
    <w:p w:rsidR="000710C6" w:rsidRDefault="000710C6" w:rsidP="000710C6">
      <w:pPr>
        <w:pStyle w:val="21"/>
        <w:spacing w:line="276" w:lineRule="auto"/>
        <w:ind w:firstLine="426"/>
        <w:jc w:val="both"/>
        <w:rPr>
          <w:rStyle w:val="afb"/>
          <w:rFonts w:ascii="Times New Roman" w:hAnsi="Times New Roman"/>
          <w:b w:val="0"/>
          <w:i w:val="0"/>
          <w:color w:val="000000"/>
          <w:sz w:val="24"/>
          <w:szCs w:val="24"/>
          <w:bdr w:val="none" w:sz="0" w:space="0" w:color="auto" w:frame="1"/>
        </w:rPr>
      </w:pPr>
      <w:r w:rsidRPr="00C42D89">
        <w:rPr>
          <w:rFonts w:ascii="Times New Roman" w:hAnsi="Times New Roman" w:cs="Times New Roman"/>
          <w:b w:val="0"/>
          <w:sz w:val="24"/>
          <w:szCs w:val="24"/>
        </w:rPr>
        <w:t xml:space="preserve">Пианистка и певица </w:t>
      </w:r>
      <w:hyperlink r:id="rId52" w:history="1">
        <w:r w:rsidRPr="001A7082">
          <w:rPr>
            <w:rStyle w:val="aa"/>
            <w:rFonts w:ascii="Times New Roman" w:hAnsi="Times New Roman"/>
            <w:sz w:val="24"/>
            <w:szCs w:val="24"/>
          </w:rPr>
          <w:t>Маша Гарибян</w:t>
        </w:r>
      </w:hyperlink>
      <w:r w:rsidRPr="001A7082">
        <w:rPr>
          <w:rFonts w:ascii="Times New Roman" w:hAnsi="Times New Roman" w:cs="Times New Roman"/>
          <w:sz w:val="24"/>
          <w:szCs w:val="24"/>
        </w:rPr>
        <w:t xml:space="preserve"> </w:t>
      </w:r>
      <w:r w:rsidRPr="00C42D89">
        <w:rPr>
          <w:rFonts w:ascii="Times New Roman" w:hAnsi="Times New Roman" w:cs="Times New Roman"/>
          <w:b w:val="0"/>
          <w:sz w:val="24"/>
          <w:szCs w:val="24"/>
        </w:rPr>
        <w:t>откр</w:t>
      </w:r>
      <w:r>
        <w:rPr>
          <w:rFonts w:ascii="Times New Roman" w:hAnsi="Times New Roman" w:cs="Times New Roman"/>
          <w:b w:val="0"/>
          <w:sz w:val="24"/>
          <w:szCs w:val="24"/>
        </w:rPr>
        <w:t>ывает</w:t>
      </w:r>
      <w:r w:rsidRPr="00C42D89">
        <w:rPr>
          <w:rFonts w:ascii="Times New Roman" w:hAnsi="Times New Roman" w:cs="Times New Roman"/>
          <w:b w:val="0"/>
          <w:sz w:val="24"/>
          <w:szCs w:val="24"/>
        </w:rPr>
        <w:t xml:space="preserve"> волнующий и очень личный мир, очаровывая </w:t>
      </w:r>
      <w:proofErr w:type="spellStart"/>
      <w:r w:rsidRPr="00C42D89">
        <w:rPr>
          <w:rFonts w:ascii="Times New Roman" w:hAnsi="Times New Roman" w:cs="Times New Roman"/>
          <w:b w:val="0"/>
          <w:sz w:val="24"/>
          <w:szCs w:val="24"/>
        </w:rPr>
        <w:t>миксом</w:t>
      </w:r>
      <w:proofErr w:type="spellEnd"/>
      <w:r w:rsidRPr="00C42D89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фолка и </w:t>
      </w:r>
      <w:r w:rsidRPr="00C42D89">
        <w:rPr>
          <w:rFonts w:ascii="Times New Roman" w:hAnsi="Times New Roman" w:cs="Times New Roman"/>
          <w:b w:val="0"/>
          <w:sz w:val="24"/>
          <w:szCs w:val="24"/>
        </w:rPr>
        <w:t>джаза</w:t>
      </w:r>
      <w:r>
        <w:rPr>
          <w:rFonts w:ascii="Times New Roman" w:hAnsi="Times New Roman" w:cs="Times New Roman"/>
          <w:b w:val="0"/>
          <w:sz w:val="24"/>
          <w:szCs w:val="24"/>
        </w:rPr>
        <w:t>. Ее удивительные</w:t>
      </w:r>
      <w:r w:rsidRPr="00C42D89">
        <w:rPr>
          <w:rFonts w:ascii="Times New Roman" w:hAnsi="Times New Roman" w:cs="Times New Roman"/>
          <w:b w:val="0"/>
          <w:sz w:val="24"/>
          <w:szCs w:val="24"/>
        </w:rPr>
        <w:t xml:space="preserve"> композиции, навеянные путешествиями, где </w:t>
      </w:r>
      <w:r w:rsidRPr="00C42D89">
        <w:rPr>
          <w:rFonts w:ascii="Times New Roman" w:hAnsi="Times New Roman" w:cs="Times New Roman"/>
          <w:b w:val="0"/>
          <w:sz w:val="24"/>
          <w:szCs w:val="24"/>
        </w:rPr>
        <w:lastRenderedPageBreak/>
        <w:t>вырисовываются очертания прекрасной горы Арарат, пульсирует Бруклин и парижский «</w:t>
      </w:r>
      <w:proofErr w:type="spellStart"/>
      <w:r w:rsidRPr="00C42D89">
        <w:rPr>
          <w:rFonts w:ascii="Times New Roman" w:hAnsi="Times New Roman" w:cs="Times New Roman"/>
          <w:b w:val="0"/>
          <w:sz w:val="24"/>
          <w:szCs w:val="24"/>
        </w:rPr>
        <w:t>french</w:t>
      </w:r>
      <w:proofErr w:type="spellEnd"/>
      <w:r w:rsidRPr="00C42D89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C42D89">
        <w:rPr>
          <w:rFonts w:ascii="Times New Roman" w:hAnsi="Times New Roman" w:cs="Times New Roman"/>
          <w:b w:val="0"/>
          <w:sz w:val="24"/>
          <w:szCs w:val="24"/>
        </w:rPr>
        <w:t>touch</w:t>
      </w:r>
      <w:proofErr w:type="spellEnd"/>
      <w:r w:rsidRPr="00C42D89">
        <w:rPr>
          <w:rFonts w:ascii="Times New Roman" w:hAnsi="Times New Roman" w:cs="Times New Roman"/>
          <w:b w:val="0"/>
          <w:sz w:val="24"/>
          <w:szCs w:val="24"/>
        </w:rPr>
        <w:t>»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, завораживают слушателей. </w:t>
      </w:r>
      <w:r w:rsidRPr="00B02156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 xml:space="preserve">Переливы её голоса и тонкие </w:t>
      </w:r>
      <w:r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восточные узоры игры на фортепиа</w:t>
      </w:r>
      <w:r w:rsidRPr="00B02156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 xml:space="preserve">но </w:t>
      </w:r>
      <w:proofErr w:type="gramStart"/>
      <w:r w:rsidRPr="00B02156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погружают в атмосферу песни и уносят</w:t>
      </w:r>
      <w:proofErr w:type="gramEnd"/>
      <w:r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 xml:space="preserve"> в страну,  где сбываются мечты</w:t>
      </w:r>
      <w:r w:rsidRPr="00B02156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.</w:t>
      </w:r>
      <w:r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 xml:space="preserve"> </w:t>
      </w:r>
    </w:p>
    <w:p w:rsidR="000710C6" w:rsidRDefault="000710C6" w:rsidP="000710C6">
      <w:pPr>
        <w:pStyle w:val="21"/>
        <w:spacing w:line="276" w:lineRule="auto"/>
        <w:ind w:firstLine="426"/>
        <w:jc w:val="both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Маша Гарибян выросла в Париже, </w:t>
      </w:r>
      <w:r w:rsidRPr="00806486">
        <w:rPr>
          <w:rFonts w:ascii="Times New Roman" w:hAnsi="Times New Roman" w:cs="Times New Roman"/>
          <w:b w:val="0"/>
          <w:sz w:val="24"/>
          <w:szCs w:val="24"/>
        </w:rPr>
        <w:t>начала учи</w:t>
      </w:r>
      <w:r>
        <w:rPr>
          <w:rFonts w:ascii="Times New Roman" w:hAnsi="Times New Roman" w:cs="Times New Roman"/>
          <w:b w:val="0"/>
          <w:sz w:val="24"/>
          <w:szCs w:val="24"/>
        </w:rPr>
        <w:t>ться игре на фортепиано в 5 лет и получила прекрасное классическое образование.</w:t>
      </w:r>
      <w:r w:rsidRPr="00DF4B64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Её отец был музыкантом, и она часто путешествовала вместе с ним. Пока на любимом дорожном радио сменяли 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друг друга </w:t>
      </w:r>
      <w:r w:rsidRPr="00DF4B64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песни </w:t>
      </w:r>
      <w:proofErr w:type="spellStart"/>
      <w:r w:rsidRPr="00DF4B64">
        <w:rPr>
          <w:rFonts w:ascii="Times New Roman" w:hAnsi="Times New Roman" w:cs="Times New Roman"/>
          <w:b w:val="0"/>
          <w:color w:val="000000"/>
          <w:sz w:val="24"/>
          <w:szCs w:val="24"/>
        </w:rPr>
        <w:t>рембетико</w:t>
      </w:r>
      <w:proofErr w:type="spellEnd"/>
      <w:r w:rsidRPr="00DF4B64">
        <w:rPr>
          <w:rFonts w:ascii="Times New Roman" w:hAnsi="Times New Roman" w:cs="Times New Roman"/>
          <w:b w:val="0"/>
          <w:color w:val="000000"/>
          <w:sz w:val="24"/>
          <w:szCs w:val="24"/>
        </w:rPr>
        <w:t>, музыка сербских, румынских и армянск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их цыган, Машу всё больше увлекало фортепиа</w:t>
      </w:r>
      <w:r w:rsidRPr="00DF4B64">
        <w:rPr>
          <w:rFonts w:ascii="Times New Roman" w:hAnsi="Times New Roman" w:cs="Times New Roman"/>
          <w:b w:val="0"/>
          <w:color w:val="000000"/>
          <w:sz w:val="24"/>
          <w:szCs w:val="24"/>
        </w:rPr>
        <w:t>но, на котором она игра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ла Шопена, </w:t>
      </w:r>
      <w:proofErr w:type="spellStart"/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Бартока</w:t>
      </w:r>
      <w:proofErr w:type="spellEnd"/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Рахманинова. </w:t>
      </w:r>
    </w:p>
    <w:p w:rsidR="000710C6" w:rsidRDefault="000710C6" w:rsidP="000710C6">
      <w:pPr>
        <w:pStyle w:val="21"/>
        <w:spacing w:line="276" w:lineRule="auto"/>
        <w:ind w:firstLine="426"/>
        <w:jc w:val="both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Во время учебы в Парижской консерватории Маша </w:t>
      </w:r>
      <w:r w:rsidRPr="00806486">
        <w:rPr>
          <w:rFonts w:ascii="Times New Roman" w:hAnsi="Times New Roman" w:cs="Times New Roman"/>
          <w:b w:val="0"/>
          <w:sz w:val="24"/>
          <w:szCs w:val="24"/>
        </w:rPr>
        <w:t xml:space="preserve">начала </w:t>
      </w:r>
      <w:proofErr w:type="gramStart"/>
      <w:r w:rsidRPr="00806486">
        <w:rPr>
          <w:rFonts w:ascii="Times New Roman" w:hAnsi="Times New Roman" w:cs="Times New Roman"/>
          <w:b w:val="0"/>
          <w:sz w:val="24"/>
          <w:szCs w:val="24"/>
        </w:rPr>
        <w:t xml:space="preserve">работать с режиссёром-постановщиком </w:t>
      </w:r>
      <w:proofErr w:type="spellStart"/>
      <w:r w:rsidRPr="00806486">
        <w:rPr>
          <w:rFonts w:ascii="Times New Roman" w:hAnsi="Times New Roman" w:cs="Times New Roman"/>
          <w:b w:val="0"/>
          <w:sz w:val="24"/>
          <w:szCs w:val="24"/>
        </w:rPr>
        <w:t>Симоном</w:t>
      </w:r>
      <w:proofErr w:type="spellEnd"/>
      <w:r w:rsidRPr="0080648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06486">
        <w:rPr>
          <w:rFonts w:ascii="Times New Roman" w:hAnsi="Times New Roman" w:cs="Times New Roman"/>
          <w:b w:val="0"/>
          <w:sz w:val="24"/>
          <w:szCs w:val="24"/>
        </w:rPr>
        <w:t>Абкаряном</w:t>
      </w:r>
      <w:proofErr w:type="spellEnd"/>
      <w:r w:rsidRPr="00806486">
        <w:rPr>
          <w:rFonts w:ascii="Times New Roman" w:hAnsi="Times New Roman" w:cs="Times New Roman"/>
          <w:b w:val="0"/>
          <w:sz w:val="24"/>
          <w:szCs w:val="24"/>
        </w:rPr>
        <w:t xml:space="preserve"> и </w:t>
      </w:r>
      <w:r>
        <w:rPr>
          <w:rFonts w:ascii="Times New Roman" w:hAnsi="Times New Roman" w:cs="Times New Roman"/>
          <w:b w:val="0"/>
          <w:sz w:val="24"/>
          <w:szCs w:val="24"/>
        </w:rPr>
        <w:t>сочинять</w:t>
      </w:r>
      <w:proofErr w:type="gramEnd"/>
      <w:r w:rsidRPr="0080648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музыку </w:t>
      </w:r>
      <w:r w:rsidRPr="00806486">
        <w:rPr>
          <w:rFonts w:ascii="Times New Roman" w:hAnsi="Times New Roman" w:cs="Times New Roman"/>
          <w:b w:val="0"/>
          <w:sz w:val="24"/>
          <w:szCs w:val="24"/>
        </w:rPr>
        <w:t>для театра.</w:t>
      </w:r>
      <w:r w:rsidRPr="00080B2E">
        <w:rPr>
          <w:rFonts w:ascii="Times New Roman" w:hAnsi="Times New Roman" w:cs="Times New Roman"/>
          <w:sz w:val="24"/>
          <w:szCs w:val="24"/>
        </w:rPr>
        <w:t xml:space="preserve"> </w:t>
      </w:r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В 2005</w:t>
      </w:r>
      <w:r w:rsidRPr="009B209D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г. она провела несколько месяцев в Нью-Йорке, где открыла для себя совершенно новы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е горизонты в восприятии музыки </w:t>
      </w:r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благодаря знакомству с джазом и импровизацией. Там же Маша Гарибян посещала занятия Ральфа </w:t>
      </w:r>
      <w:proofErr w:type="spellStart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Алесси</w:t>
      </w:r>
      <w:proofErr w:type="spellEnd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</w:t>
      </w:r>
      <w:proofErr w:type="spellStart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Грега</w:t>
      </w:r>
      <w:proofErr w:type="spellEnd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Таборна</w:t>
      </w:r>
      <w:proofErr w:type="spellEnd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</w:t>
      </w:r>
      <w:proofErr w:type="spellStart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Рави</w:t>
      </w:r>
      <w:proofErr w:type="spellEnd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>Колтрана</w:t>
      </w:r>
      <w:proofErr w:type="spellEnd"/>
      <w:r w:rsidRPr="00806486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и начала по-разному смешивать всё то, что оказывало на неё сильное влияние: от джаза до этнической и фольклорной музыки.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</w:p>
    <w:p w:rsidR="000710C6" w:rsidRDefault="000710C6" w:rsidP="000710C6">
      <w:pPr>
        <w:pStyle w:val="21"/>
        <w:spacing w:line="276" w:lineRule="auto"/>
        <w:ind w:firstLine="426"/>
        <w:jc w:val="both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По возвращении во Францию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Маша посещала занятия Эмиля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Спаний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, работала над спектаклем «</w:t>
      </w:r>
      <w:proofErr w:type="spellStart"/>
      <w:r w:rsidRPr="001A7082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Gens</w:t>
      </w:r>
      <w:proofErr w:type="spellEnd"/>
      <w:r w:rsidRPr="001A7082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 xml:space="preserve"> </w:t>
      </w:r>
      <w:proofErr w:type="spellStart"/>
      <w:r w:rsidRPr="001A7082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de</w:t>
      </w:r>
      <w:proofErr w:type="spellEnd"/>
      <w:r w:rsidRPr="001A7082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 xml:space="preserve"> </w:t>
      </w:r>
      <w:proofErr w:type="spellStart"/>
      <w:r w:rsidRPr="001A7082">
        <w:rPr>
          <w:rStyle w:val="afb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Passage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» и продолжила курсировать между Нью-Йорком и Парижем. Она писала для кино, 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хореографии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, больших и мал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еньких групп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смешивая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классический и джазовый 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стили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. В 2009 году </w:t>
      </w:r>
      <w:proofErr w:type="gram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Машу</w:t>
      </w:r>
      <w:proofErr w:type="gram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Гарибян пригласили в Нью-Йорк на Американский фестиваль танца (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American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Dance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Festival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), где в свободной импровизации она написала музыку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Artslink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A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New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Russian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Choreography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в легендарной церкви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Judson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Church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в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Вашингтон-Сквер-парке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.</w:t>
      </w:r>
    </w:p>
    <w:p w:rsidR="000710C6" w:rsidRDefault="000710C6" w:rsidP="000710C6">
      <w:pPr>
        <w:pStyle w:val="21"/>
        <w:spacing w:line="276" w:lineRule="auto"/>
        <w:ind w:firstLine="426"/>
        <w:jc w:val="both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Несколько лет назад Маша Гарибян собрала вместе контрабасиста </w:t>
      </w:r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Тео </w:t>
      </w:r>
      <w:proofErr w:type="spellStart"/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>Жирара</w:t>
      </w:r>
      <w:proofErr w:type="spellEnd"/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гитариста Давида </w:t>
      </w:r>
      <w:proofErr w:type="spellStart"/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>Пото-Разеля</w:t>
      </w:r>
      <w:proofErr w:type="spellEnd"/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, барабанщика </w:t>
      </w:r>
      <w:proofErr w:type="spellStart"/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>Фабриса</w:t>
      </w:r>
      <w:proofErr w:type="spellEnd"/>
      <w:r w:rsidRPr="009E5F5B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Моро 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и записала свой первый </w:t>
      </w:r>
      <w:hyperlink r:id="rId53" w:history="1">
        <w:r w:rsidRPr="00BF2FE1">
          <w:rPr>
            <w:rStyle w:val="aa"/>
            <w:rFonts w:ascii="Times New Roman" w:hAnsi="Times New Roman"/>
            <w:sz w:val="24"/>
            <w:szCs w:val="24"/>
          </w:rPr>
          <w:t>альбом «Марс»</w:t>
        </w:r>
      </w:hyperlink>
      <w:r>
        <w:rPr>
          <w:rFonts w:ascii="Times New Roman" w:hAnsi="Times New Roman" w:cs="Times New Roman"/>
          <w:b w:val="0"/>
          <w:color w:val="000000"/>
          <w:sz w:val="24"/>
          <w:szCs w:val="24"/>
        </w:rPr>
        <w:t>,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который </w:t>
      </w:r>
      <w:r w:rsidRPr="00CC4587">
        <w:rPr>
          <w:rFonts w:ascii="Times New Roman" w:hAnsi="Times New Roman" w:cs="Times New Roman"/>
          <w:b w:val="0"/>
          <w:iCs/>
          <w:color w:val="000000"/>
          <w:sz w:val="24"/>
          <w:szCs w:val="24"/>
          <w:bdr w:val="none" w:sz="0" w:space="0" w:color="auto" w:frame="1"/>
        </w:rPr>
        <w:t>увлекает в поэтическую  прогулку, где на музыку положены стихи Уильяма Блейка и тексты, написанные самой исполнительницей.</w:t>
      </w:r>
      <w:r>
        <w:rPr>
          <w:rFonts w:ascii="Times New Roman" w:hAnsi="Times New Roman" w:cs="Times New Roman"/>
          <w:b w:val="0"/>
          <w:iCs/>
          <w:color w:val="000000"/>
          <w:sz w:val="24"/>
          <w:szCs w:val="24"/>
          <w:bdr w:val="none" w:sz="0" w:space="0" w:color="auto" w:frame="1"/>
        </w:rPr>
        <w:t xml:space="preserve"> Альбом вышел 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в </w:t>
      </w:r>
      <w:proofErr w:type="gram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январе</w:t>
      </w:r>
      <w:proofErr w:type="gram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2013 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и 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получи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л </w:t>
      </w:r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восторженные отзывы прессы, которая предрекла ему «большое будущее» (газета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Liberation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), увидев в Маше Гарибян «одно из лучших открытий начала этого года» (журнал A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Nous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proofErr w:type="spellStart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Paris</w:t>
      </w:r>
      <w:proofErr w:type="spellEnd"/>
      <w:r w:rsidRPr="001A7082">
        <w:rPr>
          <w:rFonts w:ascii="Times New Roman" w:hAnsi="Times New Roman" w:cs="Times New Roman"/>
          <w:b w:val="0"/>
          <w:color w:val="000000"/>
          <w:sz w:val="24"/>
          <w:szCs w:val="24"/>
        </w:rPr>
        <w:t>).</w:t>
      </w:r>
      <w:r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</w:p>
    <w:p w:rsidR="000710C6" w:rsidRPr="00694A7B" w:rsidRDefault="000710C6" w:rsidP="000710C6">
      <w:pPr>
        <w:pStyle w:val="21"/>
        <w:spacing w:line="276" w:lineRule="auto"/>
        <w:contextualSpacing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694A7B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Маша Гарибян </w:t>
      </w:r>
      <w:r w:rsidRPr="009B209D">
        <w:rPr>
          <w:rFonts w:ascii="Times New Roman" w:hAnsi="Times New Roman" w:cs="Times New Roman"/>
          <w:b w:val="0"/>
          <w:color w:val="000000"/>
          <w:sz w:val="24"/>
          <w:szCs w:val="24"/>
        </w:rPr>
        <w:t>—</w:t>
      </w:r>
      <w:r w:rsidRPr="00694A7B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r w:rsidRPr="00BF2FE1">
        <w:rPr>
          <w:rFonts w:ascii="Times New Roman" w:hAnsi="Times New Roman" w:cs="Times New Roman"/>
          <w:b w:val="0"/>
          <w:sz w:val="24"/>
          <w:szCs w:val="24"/>
        </w:rPr>
        <w:t>«</w:t>
      </w:r>
      <w:r w:rsidRPr="00BF2FE1">
        <w:rPr>
          <w:rStyle w:val="afb"/>
          <w:rFonts w:ascii="Times New Roman" w:hAnsi="Times New Roman"/>
          <w:b w:val="0"/>
          <w:sz w:val="24"/>
          <w:szCs w:val="24"/>
          <w:shd w:val="clear" w:color="auto" w:fill="FFFFFF"/>
        </w:rPr>
        <w:t>пианистка, наделенная очень красивым туше, певица, чей сильный голос пробуждает чувства...» (</w:t>
      </w:r>
      <w:r w:rsidRPr="00BF2FE1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«Монд»)</w:t>
      </w:r>
      <w:r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</w:t>
      </w:r>
    </w:p>
    <w:p w:rsidR="000710C6" w:rsidRPr="009B209D" w:rsidRDefault="000710C6" w:rsidP="000710C6">
      <w:pPr>
        <w:ind w:firstLine="708"/>
        <w:contextualSpacing/>
        <w:rPr>
          <w:rFonts w:eastAsia="Calibri"/>
          <w:lang w:eastAsia="en-US"/>
        </w:rPr>
      </w:pPr>
      <w:r w:rsidRPr="009B209D">
        <w:rPr>
          <w:rFonts w:eastAsia="Calibri"/>
          <w:b/>
          <w:lang w:eastAsia="en-US"/>
        </w:rPr>
        <w:t>Заказ билетов</w:t>
      </w:r>
      <w:r w:rsidRPr="009B209D">
        <w:rPr>
          <w:rFonts w:eastAsia="Calibri"/>
          <w:lang w:eastAsia="en-US"/>
        </w:rPr>
        <w:t xml:space="preserve"> по телефону  </w:t>
      </w:r>
      <w:r w:rsidRPr="009B209D">
        <w:rPr>
          <w:rFonts w:eastAsia="Calibri"/>
          <w:b/>
          <w:lang w:eastAsia="en-US"/>
        </w:rPr>
        <w:t>222-600</w:t>
      </w:r>
      <w:r w:rsidRPr="009B209D">
        <w:rPr>
          <w:rFonts w:eastAsia="Calibri"/>
          <w:lang w:eastAsia="en-US"/>
        </w:rPr>
        <w:t xml:space="preserve"> (касса филармонии), </w:t>
      </w:r>
      <w:r w:rsidRPr="009B209D">
        <w:rPr>
          <w:rFonts w:eastAsia="Calibri"/>
          <w:b/>
          <w:lang w:eastAsia="en-US"/>
        </w:rPr>
        <w:t>515-953</w:t>
      </w:r>
      <w:r w:rsidRPr="009B209D">
        <w:rPr>
          <w:rFonts w:eastAsia="Calibri"/>
          <w:lang w:eastAsia="en-US"/>
        </w:rPr>
        <w:t xml:space="preserve"> (Альянс Франсез Тольятти) и на сайте </w:t>
      </w:r>
      <w:hyperlink r:id="rId54" w:history="1">
        <w:r w:rsidRPr="009B209D">
          <w:rPr>
            <w:rStyle w:val="aa"/>
            <w:rFonts w:eastAsia="Calibri"/>
            <w:lang w:val="en-US" w:eastAsia="en-US"/>
          </w:rPr>
          <w:t>www</w:t>
        </w:r>
        <w:r w:rsidRPr="009B209D">
          <w:rPr>
            <w:rStyle w:val="aa"/>
            <w:rFonts w:eastAsia="Calibri"/>
            <w:lang w:eastAsia="en-US"/>
          </w:rPr>
          <w:t>.</w:t>
        </w:r>
        <w:r w:rsidRPr="009B209D">
          <w:rPr>
            <w:rStyle w:val="aa"/>
            <w:rFonts w:eastAsia="Calibri"/>
            <w:lang w:val="en-US" w:eastAsia="en-US"/>
          </w:rPr>
          <w:t>biletsamara</w:t>
        </w:r>
        <w:r w:rsidRPr="009B209D">
          <w:rPr>
            <w:rStyle w:val="aa"/>
            <w:rFonts w:eastAsia="Calibri"/>
            <w:lang w:eastAsia="en-US"/>
          </w:rPr>
          <w:t>.</w:t>
        </w:r>
        <w:r w:rsidRPr="009B209D">
          <w:rPr>
            <w:rStyle w:val="aa"/>
            <w:rFonts w:eastAsia="Calibri"/>
            <w:lang w:val="en-US" w:eastAsia="en-US"/>
          </w:rPr>
          <w:t>ru</w:t>
        </w:r>
      </w:hyperlink>
      <w:r w:rsidRPr="009B209D">
        <w:rPr>
          <w:rFonts w:eastAsia="Calibri"/>
          <w:lang w:eastAsia="en-US"/>
        </w:rPr>
        <w:t xml:space="preserve">. Дополнительная информация  на сайте  </w:t>
      </w:r>
      <w:hyperlink r:id="rId55" w:history="1">
        <w:r w:rsidRPr="009B209D">
          <w:rPr>
            <w:rStyle w:val="aa"/>
            <w:rFonts w:eastAsia="Calibri"/>
            <w:lang w:eastAsia="en-US"/>
          </w:rPr>
          <w:t>http://afrus.ru/togliatti</w:t>
        </w:r>
      </w:hyperlink>
      <w:r w:rsidRPr="009B209D">
        <w:rPr>
          <w:rFonts w:eastAsia="Calibri"/>
          <w:lang w:eastAsia="en-US"/>
        </w:rPr>
        <w:t>.</w:t>
      </w:r>
    </w:p>
    <w:p w:rsidR="000710C6" w:rsidRDefault="000710C6" w:rsidP="000710C6">
      <w:pPr>
        <w:ind w:firstLine="708"/>
        <w:contextualSpacing/>
        <w:rPr>
          <w:b/>
          <w:color w:val="000000"/>
        </w:rPr>
      </w:pPr>
      <w:r w:rsidRPr="00694A7B">
        <w:rPr>
          <w:b/>
          <w:color w:val="000000"/>
        </w:rPr>
        <w:t>Сайт Маши Гарибян</w:t>
      </w:r>
      <w:r>
        <w:rPr>
          <w:color w:val="000000"/>
        </w:rPr>
        <w:t xml:space="preserve"> </w:t>
      </w:r>
      <w:hyperlink r:id="rId56" w:history="1">
        <w:r w:rsidRPr="00BF2FE1">
          <w:rPr>
            <w:rStyle w:val="aa"/>
          </w:rPr>
          <w:t>http://www.machagharibian.com</w:t>
        </w:r>
      </w:hyperlink>
    </w:p>
    <w:p w:rsidR="000710C6" w:rsidRPr="009B209D" w:rsidRDefault="000710C6" w:rsidP="000710C6">
      <w:pPr>
        <w:spacing w:before="100" w:beforeAutospacing="1" w:after="100" w:afterAutospacing="1"/>
        <w:ind w:firstLine="708"/>
        <w:contextualSpacing/>
        <w:jc w:val="both"/>
      </w:pPr>
      <w:r w:rsidRPr="009B209D">
        <w:rPr>
          <w:color w:val="000000"/>
        </w:rPr>
        <w:t xml:space="preserve">Видео: </w:t>
      </w:r>
      <w:hyperlink r:id="rId57" w:history="1">
        <w:r w:rsidRPr="009B209D">
          <w:rPr>
            <w:rStyle w:val="aa"/>
          </w:rPr>
          <w:t>http://www.youtube.com/watch?v=vx6UwXw6rDA</w:t>
        </w:r>
      </w:hyperlink>
    </w:p>
    <w:p w:rsidR="000710C6" w:rsidRDefault="000710C6" w:rsidP="003C1D96">
      <w:pPr>
        <w:pStyle w:val="a4"/>
        <w:contextualSpacing/>
        <w:jc w:val="center"/>
        <w:rPr>
          <w:i/>
        </w:rPr>
      </w:pPr>
    </w:p>
    <w:p w:rsidR="000710C6" w:rsidRPr="00973BE8" w:rsidRDefault="000710C6" w:rsidP="000710C6">
      <w:pPr>
        <w:spacing w:before="100" w:beforeAutospacing="1" w:after="100" w:afterAutospacing="1"/>
        <w:contextualSpacing/>
        <w:jc w:val="center"/>
        <w:rPr>
          <w:b/>
        </w:rPr>
      </w:pPr>
      <w:r w:rsidRPr="006625A0">
        <w:rPr>
          <w:b/>
        </w:rPr>
        <w:t xml:space="preserve">Филармония — в </w:t>
      </w:r>
      <w:proofErr w:type="gramStart"/>
      <w:r w:rsidRPr="006625A0">
        <w:rPr>
          <w:b/>
        </w:rPr>
        <w:t>парках</w:t>
      </w:r>
      <w:proofErr w:type="gramEnd"/>
      <w:r w:rsidRPr="006625A0">
        <w:rPr>
          <w:b/>
        </w:rPr>
        <w:t xml:space="preserve"> города</w:t>
      </w:r>
    </w:p>
    <w:p w:rsidR="000710C6" w:rsidRDefault="000710C6" w:rsidP="000710C6">
      <w:pPr>
        <w:spacing w:before="100" w:beforeAutospacing="1" w:after="100" w:afterAutospacing="1"/>
        <w:contextualSpacing/>
        <w:jc w:val="both"/>
      </w:pPr>
      <w:r w:rsidRPr="00BC6DF2">
        <w:t xml:space="preserve">      </w:t>
      </w:r>
      <w:r>
        <w:t xml:space="preserve"> </w:t>
      </w:r>
      <w:r w:rsidRPr="00BC6DF2">
        <w:t>В летний период</w:t>
      </w:r>
      <w:r>
        <w:t xml:space="preserve"> Русский и Джазовый оркестры и солисты </w:t>
      </w:r>
      <w:r w:rsidRPr="00BC6DF2">
        <w:t>Тольяттинской филармонии</w:t>
      </w:r>
      <w:r>
        <w:t xml:space="preserve"> будут радовать горожан бесплатными концертами на открытом воздухе.  В программе – популярные произведения, песенные хиты, традиционный джаз.</w:t>
      </w:r>
    </w:p>
    <w:p w:rsidR="000710C6" w:rsidRDefault="000710C6" w:rsidP="000710C6">
      <w:pPr>
        <w:spacing w:before="100" w:beforeAutospacing="1" w:after="100" w:afterAutospacing="1"/>
        <w:contextualSpacing/>
        <w:jc w:val="both"/>
      </w:pPr>
    </w:p>
    <w:p w:rsidR="000710C6" w:rsidRDefault="000710C6" w:rsidP="000710C6">
      <w:pPr>
        <w:spacing w:before="100" w:beforeAutospacing="1" w:after="100" w:afterAutospacing="1"/>
        <w:contextualSpacing/>
      </w:pPr>
      <w:r>
        <w:rPr>
          <w:b/>
        </w:rPr>
        <w:t xml:space="preserve">Русский оркестр </w:t>
      </w:r>
      <w:r w:rsidRPr="006625A0">
        <w:t>и</w:t>
      </w:r>
      <w:r>
        <w:rPr>
          <w:b/>
        </w:rPr>
        <w:t xml:space="preserve"> солисты </w:t>
      </w:r>
      <w:r w:rsidRPr="006625A0">
        <w:t>филармонии</w:t>
      </w:r>
    </w:p>
    <w:p w:rsidR="000710C6" w:rsidRPr="00973BE8" w:rsidRDefault="000710C6" w:rsidP="000710C6">
      <w:pPr>
        <w:spacing w:before="100" w:beforeAutospacing="1" w:after="100" w:afterAutospacing="1"/>
        <w:contextualSpacing/>
        <w:rPr>
          <w:b/>
        </w:rPr>
      </w:pPr>
      <w:r>
        <w:t xml:space="preserve">Дирижер — </w:t>
      </w:r>
      <w:r w:rsidRPr="006625A0">
        <w:rPr>
          <w:b/>
        </w:rPr>
        <w:t>Василий Кормишин</w:t>
      </w:r>
    </w:p>
    <w:p w:rsidR="000710C6" w:rsidRPr="006625A0" w:rsidRDefault="000710C6" w:rsidP="000710C6">
      <w:pPr>
        <w:spacing w:before="100" w:beforeAutospacing="1" w:after="100" w:afterAutospacing="1"/>
        <w:contextualSpacing/>
      </w:pPr>
      <w:r>
        <w:rPr>
          <w:b/>
        </w:rPr>
        <w:t xml:space="preserve">В программе: </w:t>
      </w:r>
      <w:r w:rsidRPr="006625A0">
        <w:t>популярные произведения, песенные хиты</w:t>
      </w:r>
    </w:p>
    <w:p w:rsidR="000710C6" w:rsidRDefault="000710C6" w:rsidP="000710C6">
      <w:pPr>
        <w:spacing w:before="100" w:beforeAutospacing="1" w:after="100" w:afterAutospacing="1"/>
        <w:contextualSpacing/>
        <w:rPr>
          <w:i/>
        </w:rPr>
      </w:pPr>
      <w:r w:rsidRPr="00187A20">
        <w:rPr>
          <w:b/>
          <w:i/>
        </w:rPr>
        <w:lastRenderedPageBreak/>
        <w:t>Время</w:t>
      </w:r>
      <w:r w:rsidRPr="006625A0">
        <w:rPr>
          <w:b/>
          <w:i/>
        </w:rPr>
        <w:t xml:space="preserve"> </w:t>
      </w:r>
      <w:r>
        <w:rPr>
          <w:b/>
          <w:i/>
        </w:rPr>
        <w:t>и место</w:t>
      </w:r>
      <w:r w:rsidRPr="00187A20">
        <w:rPr>
          <w:b/>
          <w:i/>
        </w:rPr>
        <w:t xml:space="preserve"> проведения: 31 мая</w:t>
      </w:r>
      <w:r w:rsidRPr="00187A20">
        <w:rPr>
          <w:i/>
        </w:rPr>
        <w:t>, воскресенье,</w:t>
      </w:r>
      <w:r w:rsidRPr="00187A20">
        <w:rPr>
          <w:b/>
          <w:i/>
        </w:rPr>
        <w:t xml:space="preserve"> 18.00</w:t>
      </w:r>
      <w:r>
        <w:rPr>
          <w:b/>
          <w:i/>
        </w:rPr>
        <w:t xml:space="preserve">, </w:t>
      </w:r>
      <w:r w:rsidRPr="006625A0">
        <w:rPr>
          <w:b/>
          <w:i/>
        </w:rPr>
        <w:t xml:space="preserve"> </w:t>
      </w:r>
      <w:r>
        <w:rPr>
          <w:b/>
          <w:i/>
        </w:rPr>
        <w:t xml:space="preserve">Парк культуры и отдыха </w:t>
      </w:r>
      <w:r w:rsidRPr="000710C6">
        <w:rPr>
          <w:b/>
          <w:i/>
        </w:rPr>
        <w:t>Комсомольского района</w:t>
      </w:r>
    </w:p>
    <w:p w:rsidR="000710C6" w:rsidRDefault="000710C6" w:rsidP="000710C6">
      <w:pPr>
        <w:spacing w:before="100" w:beforeAutospacing="1" w:after="100" w:afterAutospacing="1"/>
        <w:contextualSpacing/>
        <w:jc w:val="both"/>
      </w:pPr>
    </w:p>
    <w:p w:rsidR="002A6520" w:rsidRDefault="002A6520" w:rsidP="00FA351B">
      <w:pPr>
        <w:spacing w:before="100" w:beforeAutospacing="1" w:after="100" w:afterAutospacing="1"/>
        <w:ind w:firstLine="708"/>
        <w:contextualSpacing/>
        <w:jc w:val="both"/>
      </w:pPr>
    </w:p>
    <w:p w:rsidR="000710C6" w:rsidRPr="009B209D" w:rsidRDefault="000710C6" w:rsidP="00FA351B">
      <w:pPr>
        <w:spacing w:before="100" w:beforeAutospacing="1" w:after="100" w:afterAutospacing="1"/>
        <w:ind w:firstLine="708"/>
        <w:contextualSpacing/>
        <w:jc w:val="both"/>
      </w:pPr>
    </w:p>
    <w:p w:rsidR="00431091" w:rsidRDefault="00431091" w:rsidP="003C1D96">
      <w:pPr>
        <w:pStyle w:val="a4"/>
        <w:contextualSpacing/>
        <w:jc w:val="center"/>
        <w:rPr>
          <w:i/>
        </w:rPr>
      </w:pPr>
    </w:p>
    <w:p w:rsidR="007054C3" w:rsidRPr="003C1D96" w:rsidRDefault="007054C3" w:rsidP="003C1D96">
      <w:pPr>
        <w:pStyle w:val="a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  <w:u w:val="single"/>
        </w:rPr>
      </w:pPr>
      <w:r w:rsidRPr="003C1D96">
        <w:rPr>
          <w:b/>
          <w:bCs/>
          <w:color w:val="000000"/>
          <w:sz w:val="28"/>
          <w:szCs w:val="28"/>
          <w:u w:val="single"/>
        </w:rPr>
        <w:t>МАУ «ДВОРЕЦ КУЛЬТУРЫ, ИСКУССТВА И ТВОРЧЕСТВА»</w:t>
      </w:r>
    </w:p>
    <w:p w:rsidR="007054C3" w:rsidRPr="003C1D96" w:rsidRDefault="0052385F" w:rsidP="003C1D96">
      <w:pPr>
        <w:jc w:val="center"/>
        <w:rPr>
          <w:bCs/>
          <w:i/>
          <w:color w:val="000000"/>
        </w:rPr>
      </w:pPr>
      <w:r w:rsidRPr="003C1D96">
        <w:rPr>
          <w:bCs/>
          <w:i/>
          <w:color w:val="000000"/>
        </w:rPr>
        <w:t>(у</w:t>
      </w:r>
      <w:r w:rsidR="007054C3" w:rsidRPr="003C1D96">
        <w:rPr>
          <w:bCs/>
          <w:i/>
          <w:color w:val="000000"/>
        </w:rPr>
        <w:t xml:space="preserve">л. Юбилейная, 8,  </w:t>
      </w:r>
      <w:hyperlink r:id="rId58" w:history="1">
        <w:r w:rsidR="007054C3" w:rsidRPr="003C1D96">
          <w:rPr>
            <w:rStyle w:val="aa"/>
            <w:rFonts w:eastAsia="Calibri"/>
            <w:bCs/>
            <w:i/>
            <w:lang w:val="en-US" w:eastAsia="hi-IN" w:bidi="hi-IN"/>
          </w:rPr>
          <w:t>www</w:t>
        </w:r>
        <w:r w:rsidR="007054C3" w:rsidRPr="003C1D96">
          <w:rPr>
            <w:rStyle w:val="aa"/>
            <w:rFonts w:eastAsia="Calibri"/>
            <w:bCs/>
            <w:i/>
            <w:lang w:eastAsia="hi-IN" w:bidi="hi-IN"/>
          </w:rPr>
          <w:t>.</w:t>
        </w:r>
        <w:proofErr w:type="spellStart"/>
        <w:r w:rsidR="007054C3" w:rsidRPr="003C1D96">
          <w:rPr>
            <w:rStyle w:val="aa"/>
            <w:rFonts w:eastAsia="Calibri"/>
            <w:bCs/>
            <w:i/>
            <w:lang w:eastAsia="hi-IN" w:bidi="hi-IN"/>
          </w:rPr>
          <w:t>дкиттольятти.рф</w:t>
        </w:r>
        <w:proofErr w:type="spellEnd"/>
      </w:hyperlink>
      <w:r w:rsidR="007054C3" w:rsidRPr="003C1D96">
        <w:rPr>
          <w:bCs/>
          <w:i/>
          <w:color w:val="000000"/>
        </w:rPr>
        <w:t>, тел.: 35-76-50 — приёмная, 35-28-76 - касса, 35-68-76 — отдел продвижения и маркетинга)</w:t>
      </w:r>
    </w:p>
    <w:p w:rsidR="006F54CA" w:rsidRPr="00603847" w:rsidRDefault="006F54CA" w:rsidP="003C1D96">
      <w:pPr>
        <w:jc w:val="center"/>
        <w:rPr>
          <w:bCs/>
          <w:i/>
          <w:color w:val="000000"/>
        </w:rPr>
      </w:pPr>
    </w:p>
    <w:p w:rsidR="00603847" w:rsidRPr="00603847" w:rsidRDefault="00603847" w:rsidP="00603847">
      <w:pPr>
        <w:rPr>
          <w:b/>
          <w:bCs/>
        </w:rPr>
      </w:pPr>
      <w:r w:rsidRPr="00603847">
        <w:rPr>
          <w:b/>
          <w:bCs/>
        </w:rPr>
        <w:t>Концерт, посвященный 20-летию Православной классической гимназии (0+)</w:t>
      </w:r>
    </w:p>
    <w:p w:rsidR="00603847" w:rsidRPr="00603847" w:rsidRDefault="00603847" w:rsidP="00603847">
      <w:pPr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25 мая в 14.00 (</w:t>
      </w:r>
      <w:proofErr w:type="gramStart"/>
      <w:r w:rsidRPr="00603847">
        <w:rPr>
          <w:b/>
          <w:bCs/>
          <w:i/>
          <w:iCs/>
        </w:rPr>
        <w:t>Большой</w:t>
      </w:r>
      <w:proofErr w:type="gramEnd"/>
      <w:r w:rsidRPr="00603847">
        <w:rPr>
          <w:b/>
          <w:bCs/>
          <w:i/>
          <w:iCs/>
        </w:rPr>
        <w:t xml:space="preserve"> зал) </w:t>
      </w:r>
    </w:p>
    <w:p w:rsidR="00603847" w:rsidRPr="00603847" w:rsidRDefault="00603847" w:rsidP="00603847">
      <w:pPr>
        <w:pStyle w:val="a6"/>
        <w:snapToGrid w:val="0"/>
        <w:spacing w:after="0" w:line="100" w:lineRule="atLeast"/>
        <w:ind w:left="-30"/>
        <w:jc w:val="both"/>
        <w:rPr>
          <w:rStyle w:val="a3"/>
          <w:rFonts w:ascii="Times New Roman" w:hAnsi="Times New Roman" w:cs="Times New Roman"/>
          <w:b w:val="0"/>
          <w:bCs w:val="0"/>
          <w:color w:val="000000"/>
        </w:rPr>
      </w:pP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 xml:space="preserve">Гимназия основана в 1995 году. </w:t>
      </w:r>
      <w:proofErr w:type="gramStart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>Предметы гуманитарного цикла изучаются в расширенном   варианте.</w:t>
      </w:r>
      <w:proofErr w:type="gramEnd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 xml:space="preserve"> В ее составе действуют: художественная, хореографическая и музыкальная школы. Гимназия является крупнейшим духовным центром в области, проводит большую просветительскую работу в сфере духовного обучения прихожан. Большой праздничный концерт преподавателей и учащихся посвящен юбилею гимназии.</w:t>
      </w:r>
    </w:p>
    <w:p w:rsidR="00603847" w:rsidRPr="00603847" w:rsidRDefault="00603847" w:rsidP="00603847">
      <w:pPr>
        <w:pStyle w:val="a6"/>
        <w:snapToGrid w:val="0"/>
        <w:spacing w:after="0" w:line="100" w:lineRule="atLeast"/>
        <w:ind w:left="-30"/>
        <w:jc w:val="both"/>
        <w:rPr>
          <w:rFonts w:ascii="Times New Roman" w:hAnsi="Times New Roman" w:cs="Times New Roman"/>
        </w:rPr>
      </w:pPr>
    </w:p>
    <w:p w:rsidR="00603847" w:rsidRPr="00603847" w:rsidRDefault="00603847" w:rsidP="00603847">
      <w:pPr>
        <w:pStyle w:val="a6"/>
        <w:snapToGrid w:val="0"/>
        <w:spacing w:after="0" w:line="100" w:lineRule="atLeast"/>
        <w:ind w:left="-30"/>
        <w:jc w:val="both"/>
        <w:rPr>
          <w:rStyle w:val="a3"/>
          <w:rFonts w:ascii="Times New Roman" w:hAnsi="Times New Roman" w:cs="Times New Roman"/>
          <w:color w:val="000000"/>
        </w:rPr>
      </w:pPr>
      <w:r w:rsidRPr="00603847">
        <w:rPr>
          <w:rStyle w:val="a3"/>
          <w:rFonts w:ascii="Times New Roman" w:hAnsi="Times New Roman" w:cs="Times New Roman"/>
          <w:color w:val="000000"/>
        </w:rPr>
        <w:t>Праздничное мероприятие, посвященное Дню библиотечного работника. «Библиотека Тольятти — взгляд в будущее».  (12+)</w:t>
      </w:r>
    </w:p>
    <w:p w:rsidR="00603847" w:rsidRPr="00603847" w:rsidRDefault="00603847" w:rsidP="00603847">
      <w:pPr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27 мая в 15.00 (Малый  зал)</w:t>
      </w:r>
    </w:p>
    <w:p w:rsidR="00603847" w:rsidRPr="00603847" w:rsidRDefault="00603847" w:rsidP="00603847">
      <w:pPr>
        <w:pStyle w:val="a6"/>
        <w:snapToGrid w:val="0"/>
        <w:spacing w:after="0" w:line="100" w:lineRule="atLeast"/>
        <w:ind w:left="-30"/>
        <w:jc w:val="both"/>
        <w:rPr>
          <w:rStyle w:val="a3"/>
          <w:rFonts w:ascii="Times New Roman" w:hAnsi="Times New Roman" w:cs="Times New Roman"/>
          <w:b w:val="0"/>
          <w:bCs w:val="0"/>
          <w:color w:val="000000"/>
        </w:rPr>
      </w:pP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 xml:space="preserve">Всероссийский день библиотек, отмечаемый в нашей стране ежегодно 27 мая, по праву является и профессиональным праздником российских библиотекарей — Днем библиотекаря. Эта дата приурочена ко дню основания в 1795 году первой государственной общедоступной библиотеки России — Императорской публичной библиотеки, ныне Российской национальной библиотеки. Тольяттинские библиотечные работники отметят этот день праздничным мероприятием и концертом. </w:t>
      </w:r>
    </w:p>
    <w:p w:rsidR="00603847" w:rsidRPr="00603847" w:rsidRDefault="00603847" w:rsidP="00603847">
      <w:pPr>
        <w:pStyle w:val="a6"/>
        <w:snapToGrid w:val="0"/>
        <w:spacing w:after="0" w:line="100" w:lineRule="atLeast"/>
        <w:ind w:left="-30"/>
        <w:jc w:val="both"/>
        <w:rPr>
          <w:rStyle w:val="a3"/>
          <w:rFonts w:ascii="Times New Roman" w:hAnsi="Times New Roman" w:cs="Times New Roman"/>
          <w:b w:val="0"/>
          <w:bCs w:val="0"/>
          <w:color w:val="000000"/>
        </w:rPr>
      </w:pP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 xml:space="preserve"> </w:t>
      </w:r>
    </w:p>
    <w:p w:rsidR="00603847" w:rsidRPr="00603847" w:rsidRDefault="00603847" w:rsidP="00603847">
      <w:pPr>
        <w:rPr>
          <w:b/>
          <w:bCs/>
        </w:rPr>
      </w:pPr>
      <w:r w:rsidRPr="00603847">
        <w:rPr>
          <w:b/>
          <w:bCs/>
        </w:rPr>
        <w:t xml:space="preserve">Премьера! Мюзикл-комедия «Приключения Вовки в джазовом </w:t>
      </w:r>
      <w:proofErr w:type="gramStart"/>
      <w:r w:rsidRPr="00603847">
        <w:rPr>
          <w:b/>
          <w:bCs/>
        </w:rPr>
        <w:t>царстве</w:t>
      </w:r>
      <w:proofErr w:type="gramEnd"/>
      <w:r w:rsidRPr="00603847">
        <w:rPr>
          <w:b/>
          <w:bCs/>
        </w:rPr>
        <w:t>» (0+)</w:t>
      </w:r>
    </w:p>
    <w:p w:rsidR="00603847" w:rsidRPr="00603847" w:rsidRDefault="00603847" w:rsidP="00603847">
      <w:pPr>
        <w:rPr>
          <w:b/>
          <w:bCs/>
        </w:rPr>
      </w:pPr>
      <w:r w:rsidRPr="00603847">
        <w:rPr>
          <w:b/>
          <w:bCs/>
          <w:i/>
          <w:iCs/>
        </w:rPr>
        <w:t xml:space="preserve">Время проведения: </w:t>
      </w:r>
      <w:r w:rsidRPr="00603847">
        <w:rPr>
          <w:b/>
          <w:bCs/>
        </w:rPr>
        <w:t>27 мая в 18.00 (</w:t>
      </w:r>
      <w:proofErr w:type="gramStart"/>
      <w:r w:rsidRPr="00603847">
        <w:rPr>
          <w:b/>
          <w:bCs/>
        </w:rPr>
        <w:t>Большой</w:t>
      </w:r>
      <w:proofErr w:type="gramEnd"/>
      <w:r w:rsidRPr="00603847">
        <w:rPr>
          <w:b/>
          <w:bCs/>
        </w:rPr>
        <w:t xml:space="preserve"> зал)</w:t>
      </w:r>
    </w:p>
    <w:p w:rsidR="00603847" w:rsidRPr="00603847" w:rsidRDefault="00603847" w:rsidP="00603847"/>
    <w:p w:rsidR="00603847" w:rsidRPr="00603847" w:rsidRDefault="00603847" w:rsidP="00603847">
      <w:pPr>
        <w:jc w:val="both"/>
      </w:pPr>
      <w:r w:rsidRPr="00603847">
        <w:rPr>
          <w:noProof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0</wp:posOffset>
            </wp:positionV>
            <wp:extent cx="2211705" cy="3176270"/>
            <wp:effectExtent l="19050" t="0" r="0" b="0"/>
            <wp:wrapSquare wrapText="largest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31762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3847">
        <w:t xml:space="preserve"> ДКИТ представляет музыкальный спектакль по мотивам</w:t>
      </w:r>
    </w:p>
    <w:p w:rsidR="00603847" w:rsidRPr="00603847" w:rsidRDefault="00603847" w:rsidP="00603847">
      <w:pPr>
        <w:jc w:val="both"/>
      </w:pPr>
      <w:r w:rsidRPr="00603847">
        <w:t xml:space="preserve"> мультфильма «Вовка в Тридевятом </w:t>
      </w:r>
      <w:proofErr w:type="gramStart"/>
      <w:r w:rsidRPr="00603847">
        <w:t>царстве</w:t>
      </w:r>
      <w:proofErr w:type="gramEnd"/>
      <w:r w:rsidRPr="00603847">
        <w:t>». В ролях —</w:t>
      </w:r>
    </w:p>
    <w:p w:rsidR="00603847" w:rsidRPr="00603847" w:rsidRDefault="00603847" w:rsidP="00603847">
      <w:pPr>
        <w:jc w:val="both"/>
      </w:pPr>
      <w:r w:rsidRPr="00603847">
        <w:t xml:space="preserve"> юные тольяттинские артисты, участники мюзикла «Том</w:t>
      </w:r>
    </w:p>
    <w:p w:rsidR="00603847" w:rsidRPr="00603847" w:rsidRDefault="00603847" w:rsidP="00603847">
      <w:pPr>
        <w:jc w:val="both"/>
        <w:rPr>
          <w:b/>
          <w:bCs/>
        </w:rPr>
      </w:pPr>
      <w:r w:rsidRPr="00603847">
        <w:t xml:space="preserve"> </w:t>
      </w:r>
      <w:proofErr w:type="spellStart"/>
      <w:r w:rsidRPr="00603847">
        <w:t>Сойер</w:t>
      </w:r>
      <w:proofErr w:type="spellEnd"/>
      <w:r w:rsidRPr="00603847">
        <w:t xml:space="preserve"> и его друзья».        </w:t>
      </w:r>
      <w:r w:rsidRPr="00603847">
        <w:rPr>
          <w:b/>
          <w:bCs/>
        </w:rPr>
        <w:t xml:space="preserve">                                           </w:t>
      </w:r>
    </w:p>
    <w:p w:rsidR="00603847" w:rsidRPr="00603847" w:rsidRDefault="00603847" w:rsidP="00603847">
      <w:pPr>
        <w:jc w:val="both"/>
      </w:pPr>
      <w:r w:rsidRPr="00603847">
        <w:rPr>
          <w:b/>
          <w:bCs/>
        </w:rPr>
        <w:t xml:space="preserve"> … </w:t>
      </w:r>
      <w:r w:rsidRPr="00603847">
        <w:t>Жил-был непутевый мальчик Вовка. Он любил лишь</w:t>
      </w:r>
    </w:p>
    <w:p w:rsidR="00603847" w:rsidRPr="00603847" w:rsidRDefault="00603847" w:rsidP="00603847">
      <w:pPr>
        <w:jc w:val="both"/>
      </w:pPr>
      <w:r w:rsidRPr="00603847">
        <w:t xml:space="preserve"> свой планшет с музыкой.  Очень хотелось ему жить и</w:t>
      </w:r>
    </w:p>
    <w:p w:rsidR="00603847" w:rsidRPr="00603847" w:rsidRDefault="00603847" w:rsidP="00603847">
      <w:pPr>
        <w:jc w:val="both"/>
      </w:pPr>
      <w:r w:rsidRPr="00603847">
        <w:t xml:space="preserve"> ничего не делать. И вот однажды он попал в </w:t>
      </w:r>
      <w:proofErr w:type="gramStart"/>
      <w:r w:rsidRPr="00603847">
        <w:t>Джазовое</w:t>
      </w:r>
      <w:proofErr w:type="gramEnd"/>
    </w:p>
    <w:p w:rsidR="00603847" w:rsidRPr="00603847" w:rsidRDefault="00603847" w:rsidP="00603847">
      <w:pPr>
        <w:jc w:val="both"/>
      </w:pPr>
      <w:r w:rsidRPr="00603847">
        <w:t xml:space="preserve"> царство, где сказочные герои помогли ему преодолеть</w:t>
      </w:r>
    </w:p>
    <w:p w:rsidR="00603847" w:rsidRPr="00603847" w:rsidRDefault="00603847" w:rsidP="00603847">
      <w:pPr>
        <w:jc w:val="both"/>
      </w:pPr>
      <w:r w:rsidRPr="00603847">
        <w:t xml:space="preserve"> лень...</w:t>
      </w:r>
    </w:p>
    <w:p w:rsidR="00603847" w:rsidRPr="00603847" w:rsidRDefault="00603847" w:rsidP="00603847">
      <w:r w:rsidRPr="00603847">
        <w:t xml:space="preserve"> Режиссер-постановщик и сценарист — Дмитрий Марфин</w:t>
      </w:r>
    </w:p>
    <w:p w:rsidR="00603847" w:rsidRPr="00603847" w:rsidRDefault="00603847" w:rsidP="00603847">
      <w:pPr>
        <w:jc w:val="both"/>
      </w:pPr>
      <w:r w:rsidRPr="00603847">
        <w:t xml:space="preserve"> Хореограф – Татьяна </w:t>
      </w:r>
      <w:proofErr w:type="spellStart"/>
      <w:r w:rsidRPr="00603847">
        <w:t>Шилкова</w:t>
      </w:r>
      <w:proofErr w:type="spellEnd"/>
    </w:p>
    <w:p w:rsidR="00603847" w:rsidRPr="00603847" w:rsidRDefault="00603847" w:rsidP="00603847">
      <w:pPr>
        <w:jc w:val="both"/>
      </w:pPr>
      <w:r w:rsidRPr="00603847">
        <w:t xml:space="preserve"> В мюзикле принимают участие: 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Шоу-Театр «Карусель»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Народная цирковая студия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Народный ансамбль танца «Ритм планеты»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Народный ансамбль танца «Кредо»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Ансамбль духовых инструментов</w:t>
      </w:r>
    </w:p>
    <w:p w:rsidR="00603847" w:rsidRPr="00603847" w:rsidRDefault="00603847" w:rsidP="00603847">
      <w:r w:rsidRPr="00603847">
        <w:t xml:space="preserve"> Билеты 120-200 руб.</w:t>
      </w:r>
    </w:p>
    <w:p w:rsidR="00603847" w:rsidRPr="00603847" w:rsidRDefault="00603847" w:rsidP="00603847">
      <w:pPr>
        <w:pStyle w:val="ac"/>
        <w:snapToGrid w:val="0"/>
        <w:spacing w:line="200" w:lineRule="atLeast"/>
        <w:jc w:val="both"/>
      </w:pPr>
    </w:p>
    <w:p w:rsidR="00603847" w:rsidRPr="00603847" w:rsidRDefault="00603847" w:rsidP="00603847">
      <w:pPr>
        <w:pStyle w:val="ac"/>
        <w:snapToGrid w:val="0"/>
        <w:rPr>
          <w:b/>
          <w:bCs/>
        </w:rPr>
      </w:pPr>
      <w:r w:rsidRPr="00603847">
        <w:rPr>
          <w:b/>
          <w:bCs/>
        </w:rPr>
        <w:t>Мероприятие ко Дню кадрового работника (12+)</w:t>
      </w:r>
    </w:p>
    <w:p w:rsidR="00603847" w:rsidRPr="00603847" w:rsidRDefault="00603847" w:rsidP="00603847">
      <w:pPr>
        <w:pStyle w:val="ac"/>
        <w:snapToGrid w:val="0"/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29 мая в 10.00 (Малый зал)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 xml:space="preserve">Профессиональный праздник День кадровика в России начал отмечаться с 2005 года. Праздник этот неофициальный, одна из самых популярных дат празднования приурочена к  24 мая, когда в </w:t>
      </w:r>
      <w:r w:rsidRPr="00603847">
        <w:rPr>
          <w:color w:val="000000"/>
        </w:rPr>
        <w:t xml:space="preserve"> 1835 году </w:t>
      </w:r>
      <w:r w:rsidRPr="00603847">
        <w:t xml:space="preserve"> в Российской империи вышло правительственное постановление </w:t>
      </w:r>
      <w:r w:rsidRPr="00603847">
        <w:rPr>
          <w:i/>
        </w:rPr>
        <w:t>«Об отношении между хозяевами фабричных заведений и рабочими людьми, поступающими на оные по найму»</w:t>
      </w:r>
      <w:r w:rsidRPr="00603847">
        <w:t xml:space="preserve">. Этот документ впервые в российском </w:t>
      </w:r>
      <w:proofErr w:type="gramStart"/>
      <w:r w:rsidRPr="00603847">
        <w:t>государстве</w:t>
      </w:r>
      <w:proofErr w:type="gramEnd"/>
      <w:r w:rsidRPr="00603847">
        <w:t xml:space="preserve"> регламентировал отношения наёмных работников и их работодателя. В этот день в </w:t>
      </w:r>
      <w:proofErr w:type="gramStart"/>
      <w:r w:rsidRPr="00603847">
        <w:t>малом</w:t>
      </w:r>
      <w:proofErr w:type="gramEnd"/>
      <w:r w:rsidRPr="00603847">
        <w:t xml:space="preserve"> зале ДКИТ пройдет конференция «День кадровика» и праздничная программа.</w:t>
      </w:r>
    </w:p>
    <w:p w:rsidR="00603847" w:rsidRPr="00603847" w:rsidRDefault="00603847" w:rsidP="00603847">
      <w:pPr>
        <w:pStyle w:val="ac"/>
        <w:snapToGrid w:val="0"/>
        <w:rPr>
          <w:b/>
          <w:bCs/>
        </w:rPr>
      </w:pPr>
    </w:p>
    <w:p w:rsidR="00603847" w:rsidRPr="00603847" w:rsidRDefault="00603847" w:rsidP="00603847">
      <w:pPr>
        <w:pStyle w:val="ac"/>
        <w:snapToGrid w:val="0"/>
        <w:rPr>
          <w:b/>
          <w:bCs/>
        </w:rPr>
      </w:pPr>
      <w:r w:rsidRPr="00603847">
        <w:rPr>
          <w:b/>
          <w:bCs/>
        </w:rPr>
        <w:t>Игры 1/4 финала</w:t>
      </w:r>
      <w:proofErr w:type="gramStart"/>
      <w:r w:rsidRPr="00603847">
        <w:rPr>
          <w:b/>
          <w:bCs/>
        </w:rPr>
        <w:t xml:space="preserve"> П</w:t>
      </w:r>
      <w:proofErr w:type="gramEnd"/>
      <w:r w:rsidRPr="00603847">
        <w:rPr>
          <w:b/>
          <w:bCs/>
        </w:rPr>
        <w:t>ервой лиги КВН (12+)</w:t>
      </w:r>
    </w:p>
    <w:p w:rsidR="00603847" w:rsidRPr="00603847" w:rsidRDefault="00603847" w:rsidP="00603847">
      <w:pPr>
        <w:pStyle w:val="ac"/>
        <w:snapToGrid w:val="0"/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29, 30, 31 мая в 19.00 (</w:t>
      </w:r>
      <w:proofErr w:type="gramStart"/>
      <w:r w:rsidRPr="00603847">
        <w:rPr>
          <w:b/>
          <w:bCs/>
          <w:i/>
          <w:iCs/>
        </w:rPr>
        <w:t>Большой</w:t>
      </w:r>
      <w:proofErr w:type="gramEnd"/>
      <w:r w:rsidRPr="00603847">
        <w:rPr>
          <w:b/>
          <w:bCs/>
          <w:i/>
          <w:iCs/>
        </w:rPr>
        <w:t xml:space="preserve"> зал)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>В далеком уже 93-м году на фестивале в Воронеже состоялось историческое событие. У КВН появилась</w:t>
      </w:r>
      <w:proofErr w:type="gramStart"/>
      <w:r w:rsidRPr="00603847">
        <w:t xml:space="preserve"> П</w:t>
      </w:r>
      <w:proofErr w:type="gramEnd"/>
      <w:r w:rsidRPr="00603847">
        <w:t>ервая лига! Основная задача оной - подготовка команд к участию в Высшей лиге. Чемпион</w:t>
      </w:r>
      <w:proofErr w:type="gramStart"/>
      <w:r w:rsidRPr="00603847">
        <w:t xml:space="preserve"> П</w:t>
      </w:r>
      <w:proofErr w:type="gramEnd"/>
      <w:r w:rsidRPr="00603847">
        <w:t>ервой лиги автоматически становится участником следующего сезона Высшей лиги. За эти годы</w:t>
      </w:r>
      <w:proofErr w:type="gramStart"/>
      <w:r w:rsidRPr="00603847">
        <w:t xml:space="preserve"> П</w:t>
      </w:r>
      <w:proofErr w:type="gramEnd"/>
      <w:r w:rsidRPr="00603847">
        <w:t>ервая лига несколько раз меняла прописку: Воронеж - Казань - Рязань - снова Казань - Тюмень - Санкт-Петербург! В 2014 году</w:t>
      </w:r>
      <w:proofErr w:type="gramStart"/>
      <w:r w:rsidRPr="00603847">
        <w:t xml:space="preserve"> П</w:t>
      </w:r>
      <w:proofErr w:type="gramEnd"/>
      <w:r w:rsidRPr="00603847">
        <w:t>ервая лига переехала в Тольятти и осталась здесь на 2015 год.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 xml:space="preserve">1/4 финала пройдет в </w:t>
      </w:r>
      <w:proofErr w:type="gramStart"/>
      <w:r w:rsidRPr="00603847">
        <w:t>стенах</w:t>
      </w:r>
      <w:proofErr w:type="gramEnd"/>
      <w:r w:rsidRPr="00603847">
        <w:t xml:space="preserve"> ДКИТ города Тольятти </w:t>
      </w:r>
      <w:r w:rsidRPr="00603847">
        <w:rPr>
          <w:rStyle w:val="a3"/>
          <w:b w:val="0"/>
          <w:bCs w:val="0"/>
        </w:rPr>
        <w:t>29-31 мая</w:t>
      </w:r>
      <w:r w:rsidRPr="00603847">
        <w:t>. Каждая из команд сыграет по три конкурса.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 xml:space="preserve">  </w:t>
      </w:r>
    </w:p>
    <w:p w:rsidR="00603847" w:rsidRPr="00603847" w:rsidRDefault="00603847" w:rsidP="00603847">
      <w:pPr>
        <w:pStyle w:val="a6"/>
        <w:snapToGrid w:val="0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  <w:b/>
        </w:rPr>
        <w:t>Первая 1/4 финала, 29 мая:</w:t>
      </w:r>
      <w:r w:rsidRPr="00603847">
        <w:rPr>
          <w:rFonts w:ascii="Times New Roman" w:hAnsi="Times New Roman" w:cs="Times New Roman"/>
          <w:b/>
          <w:i/>
          <w:u w:val="single"/>
        </w:rPr>
        <w:br/>
      </w:r>
      <w:r w:rsidRPr="00603847">
        <w:rPr>
          <w:rFonts w:ascii="Times New Roman" w:hAnsi="Times New Roman" w:cs="Times New Roman"/>
          <w:b/>
        </w:rPr>
        <w:t xml:space="preserve">Тема игры: </w:t>
      </w:r>
      <w:r w:rsidRPr="00603847">
        <w:rPr>
          <w:rFonts w:ascii="Times New Roman" w:hAnsi="Times New Roman" w:cs="Times New Roman"/>
        </w:rPr>
        <w:t>Античная литература</w:t>
      </w:r>
      <w:r w:rsidRPr="00603847">
        <w:rPr>
          <w:rFonts w:ascii="Times New Roman" w:hAnsi="Times New Roman" w:cs="Times New Roman"/>
        </w:rPr>
        <w:br/>
      </w:r>
      <w:r w:rsidRPr="00603847">
        <w:rPr>
          <w:rFonts w:ascii="Times New Roman" w:hAnsi="Times New Roman" w:cs="Times New Roman"/>
          <w:b/>
        </w:rPr>
        <w:t>Приветствие</w:t>
      </w:r>
      <w:proofErr w:type="gramStart"/>
      <w:r w:rsidRPr="00603847">
        <w:rPr>
          <w:rFonts w:ascii="Times New Roman" w:hAnsi="Times New Roman" w:cs="Times New Roman"/>
          <w:b/>
        </w:rPr>
        <w:t>:</w:t>
      </w:r>
      <w:r w:rsidRPr="00603847">
        <w:rPr>
          <w:rFonts w:ascii="Times New Roman" w:hAnsi="Times New Roman" w:cs="Times New Roman"/>
        </w:rPr>
        <w:t>«</w:t>
      </w:r>
      <w:proofErr w:type="gramEnd"/>
      <w:r w:rsidRPr="00603847">
        <w:rPr>
          <w:rFonts w:ascii="Times New Roman" w:hAnsi="Times New Roman" w:cs="Times New Roman"/>
        </w:rPr>
        <w:t>Аргонавты»</w:t>
      </w:r>
      <w:r w:rsidRPr="00603847">
        <w:rPr>
          <w:rFonts w:ascii="Times New Roman" w:hAnsi="Times New Roman" w:cs="Times New Roman"/>
        </w:rPr>
        <w:br/>
      </w:r>
      <w:r w:rsidRPr="00603847">
        <w:rPr>
          <w:rFonts w:ascii="Times New Roman" w:hAnsi="Times New Roman" w:cs="Times New Roman"/>
          <w:b/>
        </w:rPr>
        <w:t>Видеоролик:</w:t>
      </w:r>
      <w:r w:rsidRPr="00603847">
        <w:rPr>
          <w:rFonts w:ascii="Times New Roman" w:hAnsi="Times New Roman" w:cs="Times New Roman"/>
        </w:rPr>
        <w:t xml:space="preserve"> «Миф о…»</w:t>
      </w:r>
      <w:r w:rsidRPr="00603847">
        <w:rPr>
          <w:rFonts w:ascii="Times New Roman" w:hAnsi="Times New Roman" w:cs="Times New Roman"/>
        </w:rPr>
        <w:br/>
      </w:r>
      <w:r w:rsidRPr="00603847">
        <w:rPr>
          <w:rFonts w:ascii="Times New Roman" w:hAnsi="Times New Roman" w:cs="Times New Roman"/>
          <w:b/>
        </w:rPr>
        <w:t>Музыкальный номер</w:t>
      </w:r>
      <w:proofErr w:type="gramStart"/>
      <w:r w:rsidRPr="00603847">
        <w:rPr>
          <w:rFonts w:ascii="Times New Roman" w:hAnsi="Times New Roman" w:cs="Times New Roman"/>
          <w:b/>
        </w:rPr>
        <w:t>:</w:t>
      </w:r>
      <w:r w:rsidRPr="00603847">
        <w:rPr>
          <w:rFonts w:ascii="Times New Roman" w:hAnsi="Times New Roman" w:cs="Times New Roman"/>
        </w:rPr>
        <w:t>«</w:t>
      </w:r>
      <w:proofErr w:type="gramEnd"/>
      <w:r w:rsidRPr="00603847">
        <w:rPr>
          <w:rFonts w:ascii="Times New Roman" w:hAnsi="Times New Roman" w:cs="Times New Roman"/>
        </w:rPr>
        <w:t xml:space="preserve">Одиссея» </w:t>
      </w:r>
    </w:p>
    <w:p w:rsidR="00603847" w:rsidRPr="00603847" w:rsidRDefault="00603847" w:rsidP="00603847">
      <w:pPr>
        <w:pStyle w:val="a6"/>
        <w:jc w:val="both"/>
        <w:rPr>
          <w:rStyle w:val="a3"/>
          <w:rFonts w:ascii="Times New Roman" w:hAnsi="Times New Roman" w:cs="Times New Roman"/>
        </w:rPr>
      </w:pPr>
      <w:r w:rsidRPr="00603847">
        <w:rPr>
          <w:rStyle w:val="a3"/>
          <w:rFonts w:ascii="Times New Roman" w:hAnsi="Times New Roman" w:cs="Times New Roman"/>
        </w:rPr>
        <w:t>Играют команды: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Style w:val="a3"/>
          <w:rFonts w:ascii="Times New Roman" w:hAnsi="Times New Roman" w:cs="Times New Roman"/>
        </w:rPr>
        <w:t xml:space="preserve"> </w:t>
      </w:r>
      <w:r w:rsidRPr="00603847">
        <w:rPr>
          <w:rFonts w:ascii="Times New Roman" w:hAnsi="Times New Roman" w:cs="Times New Roman"/>
        </w:rPr>
        <w:t>- Сборная Пермского края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</w:rPr>
        <w:t>- «Без консервантов», Санкт-Петербург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</w:rPr>
        <w:t xml:space="preserve">- Сборная </w:t>
      </w:r>
      <w:proofErr w:type="gramStart"/>
      <w:r w:rsidRPr="00603847">
        <w:rPr>
          <w:rFonts w:ascii="Times New Roman" w:hAnsi="Times New Roman" w:cs="Times New Roman"/>
        </w:rPr>
        <w:t>Тульской</w:t>
      </w:r>
      <w:proofErr w:type="gramEnd"/>
      <w:r w:rsidRPr="00603847">
        <w:rPr>
          <w:rFonts w:ascii="Times New Roman" w:hAnsi="Times New Roman" w:cs="Times New Roman"/>
        </w:rPr>
        <w:t xml:space="preserve"> области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</w:rPr>
        <w:t>- «Приказ 390″, Воронеж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</w:rPr>
        <w:t>- «</w:t>
      </w:r>
      <w:proofErr w:type="spellStart"/>
      <w:r w:rsidRPr="00603847">
        <w:rPr>
          <w:rFonts w:ascii="Times New Roman" w:hAnsi="Times New Roman" w:cs="Times New Roman"/>
        </w:rPr>
        <w:t>Евген</w:t>
      </w:r>
      <w:proofErr w:type="spellEnd"/>
      <w:r w:rsidRPr="00603847">
        <w:rPr>
          <w:rFonts w:ascii="Times New Roman" w:hAnsi="Times New Roman" w:cs="Times New Roman"/>
        </w:rPr>
        <w:t xml:space="preserve"> и ребята», Томск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</w:rPr>
        <w:t xml:space="preserve">- «Лионель </w:t>
      </w:r>
      <w:proofErr w:type="spellStart"/>
      <w:r w:rsidRPr="00603847">
        <w:rPr>
          <w:rFonts w:ascii="Times New Roman" w:hAnsi="Times New Roman" w:cs="Times New Roman"/>
        </w:rPr>
        <w:t>Месси</w:t>
      </w:r>
      <w:proofErr w:type="spellEnd"/>
      <w:r w:rsidRPr="00603847">
        <w:rPr>
          <w:rFonts w:ascii="Times New Roman" w:hAnsi="Times New Roman" w:cs="Times New Roman"/>
        </w:rPr>
        <w:t>», Хабаровск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  <w:r w:rsidRPr="00603847">
        <w:rPr>
          <w:rFonts w:ascii="Times New Roman" w:hAnsi="Times New Roman" w:cs="Times New Roman"/>
        </w:rPr>
        <w:t>- «САМАРА», Самара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</w:p>
    <w:p w:rsidR="00603847" w:rsidRPr="00603847" w:rsidRDefault="00603847" w:rsidP="00603847">
      <w:pPr>
        <w:pStyle w:val="a6"/>
        <w:rPr>
          <w:rFonts w:ascii="Times New Roman" w:hAnsi="Times New Roman" w:cs="Times New Roman"/>
        </w:rPr>
      </w:pPr>
      <w:r w:rsidRPr="00603847">
        <w:rPr>
          <w:rStyle w:val="a3"/>
          <w:rFonts w:ascii="Times New Roman" w:hAnsi="Times New Roman" w:cs="Times New Roman"/>
        </w:rPr>
        <w:t>Вторая 1/4 финала, 30 мая: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 xml:space="preserve">Тема игры: </w:t>
      </w:r>
      <w:r w:rsidRPr="00603847">
        <w:rPr>
          <w:rFonts w:ascii="Times New Roman" w:hAnsi="Times New Roman" w:cs="Times New Roman"/>
        </w:rPr>
        <w:t>Английская литература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>Приветствие:</w:t>
      </w:r>
      <w:r w:rsidRPr="00603847">
        <w:rPr>
          <w:rFonts w:ascii="Times New Roman" w:hAnsi="Times New Roman" w:cs="Times New Roman"/>
        </w:rPr>
        <w:t xml:space="preserve"> «Ромео и Джульетта»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>Видеоролик:</w:t>
      </w:r>
      <w:r w:rsidRPr="00603847">
        <w:rPr>
          <w:rFonts w:ascii="Times New Roman" w:hAnsi="Times New Roman" w:cs="Times New Roman"/>
        </w:rPr>
        <w:t xml:space="preserve"> «Путешествие Гулливера»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>Музыкальный номер:</w:t>
      </w:r>
      <w:r w:rsidRPr="00603847">
        <w:rPr>
          <w:rFonts w:ascii="Times New Roman" w:hAnsi="Times New Roman" w:cs="Times New Roman"/>
        </w:rPr>
        <w:t xml:space="preserve"> «Робинзон Крузо»</w:t>
      </w:r>
    </w:p>
    <w:p w:rsidR="00603847" w:rsidRPr="00603847" w:rsidRDefault="00603847" w:rsidP="00603847">
      <w:pPr>
        <w:pStyle w:val="a6"/>
        <w:rPr>
          <w:rFonts w:ascii="Times New Roman" w:hAnsi="Times New Roman" w:cs="Times New Roman"/>
        </w:rPr>
      </w:pPr>
      <w:r w:rsidRPr="00603847">
        <w:rPr>
          <w:rStyle w:val="a3"/>
          <w:rFonts w:ascii="Times New Roman" w:hAnsi="Times New Roman" w:cs="Times New Roman"/>
        </w:rPr>
        <w:t>Играют команды:</w:t>
      </w:r>
      <w:r w:rsidRPr="00603847">
        <w:rPr>
          <w:rFonts w:ascii="Times New Roman" w:hAnsi="Times New Roman" w:cs="Times New Roman"/>
        </w:rPr>
        <w:br/>
        <w:t xml:space="preserve">- </w:t>
      </w:r>
      <w:proofErr w:type="gramStart"/>
      <w:r w:rsidRPr="00603847">
        <w:rPr>
          <w:rFonts w:ascii="Times New Roman" w:hAnsi="Times New Roman" w:cs="Times New Roman"/>
        </w:rPr>
        <w:t>Сборная комбината, ОАО «</w:t>
      </w:r>
      <w:proofErr w:type="spellStart"/>
      <w:r w:rsidRPr="00603847">
        <w:rPr>
          <w:rFonts w:ascii="Times New Roman" w:hAnsi="Times New Roman" w:cs="Times New Roman"/>
        </w:rPr>
        <w:t>Новолипецкий</w:t>
      </w:r>
      <w:proofErr w:type="spellEnd"/>
      <w:r w:rsidRPr="00603847">
        <w:rPr>
          <w:rFonts w:ascii="Times New Roman" w:hAnsi="Times New Roman" w:cs="Times New Roman"/>
        </w:rPr>
        <w:t xml:space="preserve"> металлургический комбинат», Липецк</w:t>
      </w:r>
      <w:r w:rsidRPr="00603847">
        <w:rPr>
          <w:rFonts w:ascii="Times New Roman" w:hAnsi="Times New Roman" w:cs="Times New Roman"/>
        </w:rPr>
        <w:br/>
        <w:t>- «</w:t>
      </w:r>
      <w:proofErr w:type="spellStart"/>
      <w:r w:rsidRPr="00603847">
        <w:rPr>
          <w:rFonts w:ascii="Times New Roman" w:hAnsi="Times New Roman" w:cs="Times New Roman"/>
        </w:rPr>
        <w:t>БаГА-Мы</w:t>
      </w:r>
      <w:proofErr w:type="spellEnd"/>
      <w:r w:rsidRPr="00603847">
        <w:rPr>
          <w:rFonts w:ascii="Times New Roman" w:hAnsi="Times New Roman" w:cs="Times New Roman"/>
        </w:rPr>
        <w:t>», Калининград</w:t>
      </w:r>
      <w:r w:rsidRPr="00603847">
        <w:rPr>
          <w:rFonts w:ascii="Times New Roman" w:hAnsi="Times New Roman" w:cs="Times New Roman"/>
        </w:rPr>
        <w:br/>
        <w:t>- «Чистые пруды РЭУ им. Плеханова», Москва</w:t>
      </w:r>
      <w:r w:rsidRPr="00603847">
        <w:rPr>
          <w:rFonts w:ascii="Times New Roman" w:hAnsi="Times New Roman" w:cs="Times New Roman"/>
        </w:rPr>
        <w:br/>
        <w:t>- «Сборная Забайкальского края», Чита</w:t>
      </w:r>
      <w:r w:rsidRPr="00603847">
        <w:rPr>
          <w:rFonts w:ascii="Times New Roman" w:hAnsi="Times New Roman" w:cs="Times New Roman"/>
        </w:rPr>
        <w:br/>
        <w:t>- «Урал», Нижний Тагил</w:t>
      </w:r>
      <w:r w:rsidRPr="00603847">
        <w:rPr>
          <w:rFonts w:ascii="Times New Roman" w:hAnsi="Times New Roman" w:cs="Times New Roman"/>
        </w:rPr>
        <w:br/>
        <w:t>- «Дождь», Томск</w:t>
      </w:r>
      <w:r w:rsidRPr="00603847">
        <w:rPr>
          <w:rFonts w:ascii="Times New Roman" w:hAnsi="Times New Roman" w:cs="Times New Roman"/>
        </w:rPr>
        <w:br/>
        <w:t>- «Проигрыватель», ТГУ им. Державина, Тамбов</w:t>
      </w:r>
      <w:proofErr w:type="gramEnd"/>
    </w:p>
    <w:p w:rsidR="00603847" w:rsidRPr="00603847" w:rsidRDefault="00603847" w:rsidP="00603847">
      <w:pPr>
        <w:pStyle w:val="a6"/>
        <w:rPr>
          <w:rFonts w:ascii="Times New Roman" w:hAnsi="Times New Roman" w:cs="Times New Roman"/>
        </w:rPr>
      </w:pPr>
      <w:r w:rsidRPr="00603847">
        <w:rPr>
          <w:rStyle w:val="a3"/>
          <w:rFonts w:ascii="Times New Roman" w:hAnsi="Times New Roman" w:cs="Times New Roman"/>
        </w:rPr>
        <w:t>Третья 1/4 финала, 31 мая: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 xml:space="preserve">Тема игры: </w:t>
      </w:r>
      <w:r w:rsidRPr="00603847">
        <w:rPr>
          <w:rFonts w:ascii="Times New Roman" w:hAnsi="Times New Roman" w:cs="Times New Roman"/>
        </w:rPr>
        <w:t>Французская литература.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lastRenderedPageBreak/>
        <w:t>Приветствие:</w:t>
      </w:r>
      <w:r w:rsidRPr="00603847">
        <w:rPr>
          <w:rFonts w:ascii="Times New Roman" w:hAnsi="Times New Roman" w:cs="Times New Roman"/>
        </w:rPr>
        <w:t xml:space="preserve"> «Три мушкетера»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>Видеоролик:</w:t>
      </w:r>
      <w:r w:rsidRPr="00603847">
        <w:rPr>
          <w:rFonts w:ascii="Times New Roman" w:hAnsi="Times New Roman" w:cs="Times New Roman"/>
        </w:rPr>
        <w:t xml:space="preserve"> «Собор Парижской Богоматери»</w:t>
      </w:r>
      <w:r w:rsidRPr="00603847">
        <w:rPr>
          <w:rFonts w:ascii="Times New Roman" w:hAnsi="Times New Roman" w:cs="Times New Roman"/>
        </w:rPr>
        <w:br/>
      </w:r>
      <w:r w:rsidRPr="00603847">
        <w:rPr>
          <w:rStyle w:val="a3"/>
          <w:rFonts w:ascii="Times New Roman" w:hAnsi="Times New Roman" w:cs="Times New Roman"/>
        </w:rPr>
        <w:t>Музыкальный номер:</w:t>
      </w:r>
      <w:r w:rsidRPr="00603847">
        <w:rPr>
          <w:rFonts w:ascii="Times New Roman" w:hAnsi="Times New Roman" w:cs="Times New Roman"/>
        </w:rPr>
        <w:t xml:space="preserve"> «Дети капитана Гранта» </w:t>
      </w:r>
    </w:p>
    <w:p w:rsidR="00603847" w:rsidRPr="00603847" w:rsidRDefault="00603847" w:rsidP="00603847">
      <w:pPr>
        <w:pStyle w:val="a6"/>
        <w:snapToGrid w:val="0"/>
        <w:spacing w:after="0" w:line="200" w:lineRule="atLeast"/>
        <w:rPr>
          <w:rStyle w:val="a3"/>
          <w:rFonts w:ascii="Times New Roman" w:hAnsi="Times New Roman" w:cs="Times New Roman"/>
          <w:b w:val="0"/>
          <w:bCs w:val="0"/>
          <w:color w:val="000000"/>
        </w:rPr>
      </w:pPr>
      <w:r w:rsidRPr="00603847">
        <w:rPr>
          <w:rStyle w:val="a3"/>
          <w:rFonts w:ascii="Times New Roman" w:hAnsi="Times New Roman" w:cs="Times New Roman"/>
          <w:color w:val="000000"/>
        </w:rPr>
        <w:t xml:space="preserve">Играют команды: </w:t>
      </w:r>
      <w:r w:rsidRPr="00603847">
        <w:rPr>
          <w:rStyle w:val="a3"/>
          <w:rFonts w:ascii="Times New Roman" w:hAnsi="Times New Roman" w:cs="Times New Roman"/>
          <w:b w:val="0"/>
          <w:bCs w:val="0"/>
          <w:i/>
          <w:color w:val="000000"/>
        </w:rPr>
        <w:br/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 xml:space="preserve">- </w:t>
      </w:r>
      <w:proofErr w:type="gramStart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>«Русская дорога», Армавир</w:t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br/>
        <w:t>- Сборная МИСИС, Москва</w:t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br/>
        <w:t>- «НК Грозный», Сборная Чеченской республики</w:t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br/>
        <w:t>- «Питерская команда», Санкт-Петербург</w:t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br/>
        <w:t>- «Качели», Екатеринбург</w:t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br/>
        <w:t>- «</w:t>
      </w:r>
      <w:proofErr w:type="spellStart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>ЗАростовье-ДГТУ</w:t>
      </w:r>
      <w:proofErr w:type="spellEnd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>», Шахты</w:t>
      </w:r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br/>
        <w:t>- «</w:t>
      </w:r>
      <w:proofErr w:type="spellStart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>Nаполеон-Dинамит</w:t>
      </w:r>
      <w:proofErr w:type="spellEnd"/>
      <w:r w:rsidRPr="00603847">
        <w:rPr>
          <w:rStyle w:val="a3"/>
          <w:rFonts w:ascii="Times New Roman" w:hAnsi="Times New Roman" w:cs="Times New Roman"/>
          <w:b w:val="0"/>
          <w:bCs w:val="0"/>
          <w:color w:val="000000"/>
        </w:rPr>
        <w:t>», Сборная Челябинской области</w:t>
      </w:r>
      <w:proofErr w:type="gramEnd"/>
    </w:p>
    <w:p w:rsidR="00603847" w:rsidRPr="00603847" w:rsidRDefault="00603847" w:rsidP="00603847"/>
    <w:p w:rsidR="00603847" w:rsidRPr="00603847" w:rsidRDefault="00603847" w:rsidP="00603847">
      <w:pPr>
        <w:pStyle w:val="ac"/>
        <w:snapToGrid w:val="0"/>
        <w:rPr>
          <w:b/>
          <w:bCs/>
        </w:rPr>
      </w:pPr>
      <w:r w:rsidRPr="00603847">
        <w:rPr>
          <w:b/>
          <w:bCs/>
        </w:rPr>
        <w:t>Выездной концерт творческих коллективов ДКИТ, посвященный Дню защиты детей (0+)</w:t>
      </w:r>
    </w:p>
    <w:p w:rsidR="00603847" w:rsidRPr="00603847" w:rsidRDefault="00603847" w:rsidP="00603847">
      <w:pPr>
        <w:pStyle w:val="ac"/>
        <w:snapToGrid w:val="0"/>
        <w:spacing w:line="200" w:lineRule="atLeast"/>
        <w:jc w:val="both"/>
        <w:rPr>
          <w:rStyle w:val="a3"/>
          <w:i/>
          <w:iCs/>
          <w:color w:val="000000"/>
        </w:rPr>
      </w:pPr>
      <w:r w:rsidRPr="00603847">
        <w:rPr>
          <w:rStyle w:val="a3"/>
          <w:i/>
          <w:iCs/>
          <w:color w:val="000000"/>
        </w:rPr>
        <w:t>Время проведения:  31 мая в 18.00 (Парк Победы Автозаводского района)</w:t>
      </w:r>
    </w:p>
    <w:p w:rsidR="00603847" w:rsidRPr="00603847" w:rsidRDefault="00603847" w:rsidP="00603847">
      <w:pPr>
        <w:pStyle w:val="a6"/>
        <w:spacing w:after="0"/>
        <w:jc w:val="both"/>
        <w:rPr>
          <w:rFonts w:ascii="Times New Roman" w:hAnsi="Times New Roman" w:cs="Times New Roman"/>
        </w:rPr>
      </w:pPr>
    </w:p>
    <w:p w:rsidR="00603847" w:rsidRPr="00603847" w:rsidRDefault="00603847" w:rsidP="00603847">
      <w:pPr>
        <w:pStyle w:val="ac"/>
        <w:snapToGrid w:val="0"/>
        <w:rPr>
          <w:b/>
          <w:bCs/>
        </w:rPr>
      </w:pPr>
      <w:r w:rsidRPr="00603847">
        <w:rPr>
          <w:b/>
          <w:bCs/>
        </w:rPr>
        <w:t>Выставка «ТОЛЬЯТТИ. РОЖДЕНИЕ НОВОГО ГОРОДА» (0+)</w:t>
      </w:r>
    </w:p>
    <w:p w:rsidR="00603847" w:rsidRPr="00603847" w:rsidRDefault="00603847" w:rsidP="00603847">
      <w:pPr>
        <w:pStyle w:val="ac"/>
        <w:snapToGrid w:val="0"/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25 мая — 3 июня (</w:t>
      </w:r>
      <w:proofErr w:type="gramStart"/>
      <w:r w:rsidRPr="00603847">
        <w:rPr>
          <w:b/>
          <w:bCs/>
          <w:i/>
          <w:iCs/>
        </w:rPr>
        <w:t>Танцевальный</w:t>
      </w:r>
      <w:proofErr w:type="gramEnd"/>
      <w:r w:rsidRPr="00603847">
        <w:rPr>
          <w:b/>
          <w:bCs/>
          <w:i/>
          <w:iCs/>
        </w:rPr>
        <w:t xml:space="preserve"> зал)</w:t>
      </w:r>
    </w:p>
    <w:p w:rsidR="00603847" w:rsidRPr="00603847" w:rsidRDefault="00603847" w:rsidP="00603847">
      <w:pPr>
        <w:pStyle w:val="ac"/>
        <w:snapToGrid w:val="0"/>
      </w:pPr>
      <w:r w:rsidRPr="00603847">
        <w:t>Выставочный проект под таким названием представляет мэрия г.о</w:t>
      </w:r>
      <w:proofErr w:type="gramStart"/>
      <w:r w:rsidRPr="00603847">
        <w:t>.Т</w:t>
      </w:r>
      <w:proofErr w:type="gramEnd"/>
      <w:r w:rsidRPr="00603847">
        <w:t xml:space="preserve">ольятти при поддержке Посольства Франции в России, Французского института, Альянс Франсез Тольятти, Посольства России во Франции и Фонда Тольятти. </w:t>
      </w:r>
    </w:p>
    <w:p w:rsidR="00603847" w:rsidRPr="00603847" w:rsidRDefault="00603847" w:rsidP="00603847">
      <w:pPr>
        <w:pStyle w:val="ac"/>
        <w:snapToGrid w:val="0"/>
      </w:pPr>
      <w:r w:rsidRPr="00603847">
        <w:t xml:space="preserve">Открытие выставки состоится 19 мая в 13.00. Почетные гости — Посол Франции в России Жан-Морис </w:t>
      </w:r>
      <w:proofErr w:type="spellStart"/>
      <w:r w:rsidRPr="00603847">
        <w:t>Рипер</w:t>
      </w:r>
      <w:proofErr w:type="spellEnd"/>
      <w:r w:rsidRPr="00603847">
        <w:t xml:space="preserve"> и автор проекта </w:t>
      </w:r>
      <w:proofErr w:type="spellStart"/>
      <w:r w:rsidRPr="00603847">
        <w:t>Фабьен</w:t>
      </w:r>
      <w:proofErr w:type="spellEnd"/>
      <w:r w:rsidRPr="00603847">
        <w:t xml:space="preserve"> Белла.</w:t>
      </w:r>
    </w:p>
    <w:p w:rsidR="00603847" w:rsidRPr="00603847" w:rsidRDefault="00603847" w:rsidP="00603847">
      <w:pPr>
        <w:pStyle w:val="ac"/>
        <w:snapToGrid w:val="0"/>
      </w:pPr>
      <w:r w:rsidRPr="00603847">
        <w:t>Выставка будет работать в ДКИТ с 18 мая по 3 июня, с 6 июня по 30 июня — в Библиотеке Автограда.</w:t>
      </w:r>
    </w:p>
    <w:p w:rsidR="00603847" w:rsidRPr="00603847" w:rsidRDefault="00603847" w:rsidP="00603847">
      <w:pPr>
        <w:pStyle w:val="ac"/>
        <w:snapToGrid w:val="0"/>
      </w:pPr>
      <w:r w:rsidRPr="00603847">
        <w:t>Выставка рассказывает об одном из самых грандиозных проектов градостроительства второй половины ХХ века — строительстве Тольятти.  Здесь представлены уникальные документы и удивительные факты из истории нашего города.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>Вход свободный.</w:t>
      </w:r>
    </w:p>
    <w:p w:rsidR="00603847" w:rsidRPr="00603847" w:rsidRDefault="00603847" w:rsidP="00603847">
      <w:pPr>
        <w:pStyle w:val="ac"/>
        <w:snapToGrid w:val="0"/>
        <w:jc w:val="both"/>
      </w:pPr>
    </w:p>
    <w:p w:rsidR="00603847" w:rsidRPr="00603847" w:rsidRDefault="00603847" w:rsidP="00603847">
      <w:pPr>
        <w:pStyle w:val="ac"/>
        <w:snapToGrid w:val="0"/>
        <w:jc w:val="both"/>
        <w:rPr>
          <w:b/>
          <w:bCs/>
        </w:rPr>
      </w:pPr>
      <w:proofErr w:type="gramStart"/>
      <w:r w:rsidRPr="00603847">
        <w:rPr>
          <w:b/>
          <w:bCs/>
        </w:rPr>
        <w:t>К</w:t>
      </w:r>
      <w:proofErr w:type="gramEnd"/>
      <w:r w:rsidRPr="00603847">
        <w:rPr>
          <w:b/>
          <w:bCs/>
        </w:rPr>
        <w:t xml:space="preserve"> Дню защиты детей</w:t>
      </w:r>
    </w:p>
    <w:p w:rsidR="00603847" w:rsidRPr="00603847" w:rsidRDefault="00603847" w:rsidP="00603847">
      <w:pPr>
        <w:pStyle w:val="ac"/>
        <w:snapToGrid w:val="0"/>
        <w:jc w:val="both"/>
        <w:rPr>
          <w:b/>
          <w:bCs/>
        </w:rPr>
      </w:pPr>
      <w:r w:rsidRPr="00603847">
        <w:rPr>
          <w:b/>
          <w:bCs/>
        </w:rPr>
        <w:t>Д'КИТБУРГ вновь ждёт своих жителей! (0+)</w:t>
      </w:r>
    </w:p>
    <w:p w:rsidR="00603847" w:rsidRPr="00603847" w:rsidRDefault="00603847" w:rsidP="00603847">
      <w:pPr>
        <w:pStyle w:val="ac"/>
        <w:snapToGrid w:val="0"/>
        <w:jc w:val="both"/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1 июня с 15.00 до 18.00 (на площадке у центрального входа ДКИТ)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 xml:space="preserve">В программе: 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 xml:space="preserve">Русский городок от </w:t>
      </w:r>
      <w:proofErr w:type="spellStart"/>
      <w:r w:rsidRPr="00603847">
        <w:rPr>
          <w:b/>
          <w:bCs/>
        </w:rPr>
        <w:t>Ладограда</w:t>
      </w:r>
      <w:proofErr w:type="spellEnd"/>
      <w:r w:rsidRPr="00603847">
        <w:rPr>
          <w:b/>
          <w:bCs/>
        </w:rPr>
        <w:t xml:space="preserve">: </w:t>
      </w:r>
      <w:r w:rsidRPr="00603847">
        <w:t>молодецкие забавы, игры и хороводы, ярмарка.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 xml:space="preserve">Бюро научных затей: </w:t>
      </w:r>
      <w:r w:rsidRPr="00603847">
        <w:t>увлекательное путешествие в мир химии.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 xml:space="preserve">Улица мастеров: </w:t>
      </w:r>
      <w:r w:rsidRPr="00603847">
        <w:t xml:space="preserve">рисование цветным песком, </w:t>
      </w:r>
      <w:proofErr w:type="spellStart"/>
      <w:r w:rsidRPr="00603847">
        <w:t>аквагрим</w:t>
      </w:r>
      <w:proofErr w:type="spellEnd"/>
      <w:r w:rsidRPr="00603847">
        <w:t>, плетение кос.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>Лавка чудес:</w:t>
      </w:r>
      <w:r w:rsidRPr="00603847">
        <w:t xml:space="preserve"> интерьерная кукла, волшебные шары.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 xml:space="preserve">Маленький Арбат: </w:t>
      </w:r>
      <w:r w:rsidRPr="00603847">
        <w:t>выставка детских рисунков и поделок.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 xml:space="preserve">Спортплощадка: </w:t>
      </w:r>
      <w:r w:rsidRPr="00603847">
        <w:t xml:space="preserve">военно-спортивная игра </w:t>
      </w:r>
      <w:proofErr w:type="spellStart"/>
      <w:r w:rsidRPr="00603847">
        <w:t>Лазертаг</w:t>
      </w:r>
      <w:proofErr w:type="spellEnd"/>
      <w:r w:rsidRPr="00603847">
        <w:t xml:space="preserve"> и лазерный тир от ВПК «Медведь».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>Бульвар Сладкоежек:</w:t>
      </w:r>
      <w:r w:rsidRPr="00603847">
        <w:t xml:space="preserve"> сахарная вата, кислородные коктейли, мороженое и т.п.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rPr>
          <w:b/>
          <w:bCs/>
        </w:rPr>
        <w:t xml:space="preserve">Площадь Искусств: </w:t>
      </w:r>
      <w:r w:rsidRPr="00603847">
        <w:t>большой праздничный концерт творческих коллективов ДКИТ.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>И многое другое...</w:t>
      </w:r>
    </w:p>
    <w:p w:rsidR="00603847" w:rsidRPr="00603847" w:rsidRDefault="00603847" w:rsidP="00603847">
      <w:pPr>
        <w:pStyle w:val="ac"/>
        <w:snapToGrid w:val="0"/>
        <w:jc w:val="both"/>
        <w:rPr>
          <w:b/>
          <w:bCs/>
          <w:i/>
          <w:iCs/>
        </w:rPr>
      </w:pPr>
      <w:r w:rsidRPr="00603847">
        <w:rPr>
          <w:b/>
          <w:bCs/>
          <w:i/>
          <w:iCs/>
        </w:rPr>
        <w:t>Приходите, будет интересно!</w:t>
      </w:r>
    </w:p>
    <w:p w:rsidR="00603847" w:rsidRPr="00603847" w:rsidRDefault="00603847" w:rsidP="00603847">
      <w:pPr>
        <w:pStyle w:val="ac"/>
        <w:snapToGrid w:val="0"/>
        <w:jc w:val="both"/>
        <w:rPr>
          <w:b/>
          <w:bCs/>
          <w:i/>
          <w:iCs/>
        </w:rPr>
      </w:pPr>
    </w:p>
    <w:p w:rsidR="00603847" w:rsidRPr="00603847" w:rsidRDefault="00603847" w:rsidP="00603847">
      <w:pPr>
        <w:pStyle w:val="ac"/>
        <w:snapToGrid w:val="0"/>
        <w:jc w:val="both"/>
        <w:rPr>
          <w:b/>
          <w:bCs/>
        </w:rPr>
      </w:pPr>
      <w:r w:rsidRPr="00603847">
        <w:rPr>
          <w:b/>
          <w:bCs/>
        </w:rPr>
        <w:t xml:space="preserve">ПРЕМЬЕРА! </w:t>
      </w:r>
    </w:p>
    <w:p w:rsidR="00603847" w:rsidRPr="00603847" w:rsidRDefault="00603847" w:rsidP="00603847">
      <w:pPr>
        <w:pStyle w:val="ac"/>
        <w:snapToGrid w:val="0"/>
        <w:jc w:val="both"/>
      </w:pPr>
      <w:r w:rsidRPr="00603847">
        <w:t xml:space="preserve">ДКИТ </w:t>
      </w:r>
      <w:proofErr w:type="gramStart"/>
      <w:r w:rsidRPr="00603847">
        <w:t>закрывает творческий сезон и  ПРЕДСТАВЛЯЕТ</w:t>
      </w:r>
      <w:proofErr w:type="gramEnd"/>
    </w:p>
    <w:p w:rsidR="00603847" w:rsidRPr="00603847" w:rsidRDefault="00603847" w:rsidP="00603847">
      <w:pPr>
        <w:pStyle w:val="ac"/>
        <w:snapToGrid w:val="0"/>
        <w:jc w:val="both"/>
        <w:rPr>
          <w:b/>
          <w:bCs/>
        </w:rPr>
      </w:pPr>
      <w:r w:rsidRPr="00603847">
        <w:rPr>
          <w:b/>
          <w:bCs/>
        </w:rPr>
        <w:t>МЮЗИКЛ-КОМЕДИЮ «СЛЕДСТВИЕ ВЕДУТ КОЛОБКИ»  (0+)</w:t>
      </w:r>
    </w:p>
    <w:p w:rsidR="00603847" w:rsidRPr="00603847" w:rsidRDefault="00603847" w:rsidP="00603847">
      <w:pPr>
        <w:jc w:val="both"/>
        <w:rPr>
          <w:b/>
          <w:bCs/>
          <w:i/>
          <w:iCs/>
        </w:rPr>
      </w:pPr>
      <w:r w:rsidRPr="00603847">
        <w:rPr>
          <w:b/>
          <w:bCs/>
          <w:i/>
          <w:iCs/>
        </w:rPr>
        <w:t>Время проведения: 1 июня в 19.00 (</w:t>
      </w:r>
      <w:proofErr w:type="gramStart"/>
      <w:r w:rsidRPr="00603847">
        <w:rPr>
          <w:b/>
          <w:bCs/>
          <w:i/>
          <w:iCs/>
        </w:rPr>
        <w:t>Большой</w:t>
      </w:r>
      <w:proofErr w:type="gramEnd"/>
      <w:r w:rsidRPr="00603847">
        <w:rPr>
          <w:b/>
          <w:bCs/>
          <w:i/>
          <w:iCs/>
        </w:rPr>
        <w:t xml:space="preserve"> зал)</w:t>
      </w:r>
    </w:p>
    <w:p w:rsidR="00603847" w:rsidRPr="00603847" w:rsidRDefault="00603847" w:rsidP="00603847">
      <w:pPr>
        <w:jc w:val="both"/>
      </w:pPr>
      <w:r w:rsidRPr="00603847">
        <w:t>Красочный музыкальный спектакль с искрометными танцами, веселыми розыгрышами и фантастическим финалом!</w:t>
      </w:r>
    </w:p>
    <w:p w:rsidR="00603847" w:rsidRPr="00603847" w:rsidRDefault="00603847" w:rsidP="00603847">
      <w:pPr>
        <w:jc w:val="both"/>
      </w:pPr>
      <w:r w:rsidRPr="00603847">
        <w:lastRenderedPageBreak/>
        <w:t xml:space="preserve">Известные </w:t>
      </w:r>
      <w:proofErr w:type="spellStart"/>
      <w:r w:rsidRPr="00603847">
        <w:t>мультсыщики</w:t>
      </w:r>
      <w:proofErr w:type="spellEnd"/>
      <w:r w:rsidRPr="00603847">
        <w:t xml:space="preserve"> Колобки с помощью </w:t>
      </w:r>
      <w:proofErr w:type="gramStart"/>
      <w:r w:rsidRPr="00603847">
        <w:t>знаменитых</w:t>
      </w:r>
      <w:proofErr w:type="gramEnd"/>
      <w:r w:rsidRPr="00603847">
        <w:t xml:space="preserve"> Шерлока Холмса и доктора Ватсона отправляются на поиски лучшего творческого коллектива ДКИТ. Злодей </w:t>
      </w:r>
      <w:proofErr w:type="spellStart"/>
      <w:r w:rsidRPr="00603847">
        <w:t>Мориарти</w:t>
      </w:r>
      <w:proofErr w:type="spellEnd"/>
      <w:r w:rsidRPr="00603847">
        <w:t xml:space="preserve"> пытается им помешать, но дружба и искусство,  как всегда,  побеждают! </w:t>
      </w:r>
    </w:p>
    <w:p w:rsidR="00603847" w:rsidRPr="00603847" w:rsidRDefault="00603847" w:rsidP="00603847">
      <w:r w:rsidRPr="00603847">
        <w:t>В спектакле участвуют: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актёры МДТ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народный Хор ветеранов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ВИА «Пятый элемент»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народная цирковая студия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  <w:rPr>
          <w:lang w:val="en-US"/>
        </w:rPr>
      </w:pPr>
      <w:r w:rsidRPr="00603847">
        <w:rPr>
          <w:lang w:val="en-US"/>
        </w:rPr>
        <w:t>GO bend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шоу-театр «Карусель»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народный ансамбль танца «Жигулевские зори»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 xml:space="preserve">Джаз </w:t>
      </w:r>
      <w:proofErr w:type="spellStart"/>
      <w:r w:rsidRPr="00603847">
        <w:t>Бэнд</w:t>
      </w:r>
      <w:proofErr w:type="spellEnd"/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народный ансамбль танца «Ритм планеты»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народный ансамбль танца «Кредо»</w:t>
      </w:r>
    </w:p>
    <w:p w:rsidR="00603847" w:rsidRPr="00603847" w:rsidRDefault="00603847" w:rsidP="00603847">
      <w:pPr>
        <w:widowControl w:val="0"/>
        <w:numPr>
          <w:ilvl w:val="0"/>
          <w:numId w:val="7"/>
        </w:numPr>
        <w:suppressAutoHyphens/>
      </w:pPr>
      <w:r w:rsidRPr="00603847">
        <w:t>студия бального танца «Верона».</w:t>
      </w:r>
    </w:p>
    <w:p w:rsidR="00603847" w:rsidRDefault="00603847" w:rsidP="00603847">
      <w:pPr>
        <w:snapToGrid w:val="0"/>
        <w:jc w:val="both"/>
      </w:pPr>
      <w:r w:rsidRPr="00603847">
        <w:t>Билеты 120-200 руб.</w:t>
      </w:r>
    </w:p>
    <w:p w:rsidR="00603847" w:rsidRDefault="00603847" w:rsidP="00603847">
      <w:pPr>
        <w:snapToGrid w:val="0"/>
        <w:spacing w:line="100" w:lineRule="atLeast"/>
        <w:rPr>
          <w:i/>
          <w:iCs/>
        </w:rPr>
      </w:pPr>
    </w:p>
    <w:p w:rsidR="003B0A66" w:rsidRDefault="003B0A66" w:rsidP="003C1D96">
      <w:pPr>
        <w:jc w:val="center"/>
        <w:rPr>
          <w:bCs/>
          <w:i/>
          <w:color w:val="000000"/>
        </w:rPr>
      </w:pPr>
    </w:p>
    <w:p w:rsidR="00603847" w:rsidRDefault="00603847" w:rsidP="003C1D96">
      <w:pPr>
        <w:jc w:val="center"/>
        <w:rPr>
          <w:bCs/>
          <w:i/>
          <w:color w:val="000000"/>
        </w:rPr>
      </w:pPr>
    </w:p>
    <w:p w:rsidR="00AE4151" w:rsidRPr="00C34738" w:rsidRDefault="00AE4151" w:rsidP="00AE4151">
      <w:pPr>
        <w:jc w:val="center"/>
        <w:rPr>
          <w:b/>
          <w:sz w:val="28"/>
          <w:szCs w:val="28"/>
          <w:u w:val="single"/>
        </w:rPr>
      </w:pPr>
      <w:r w:rsidRPr="00C34738">
        <w:rPr>
          <w:b/>
          <w:sz w:val="28"/>
          <w:szCs w:val="28"/>
          <w:u w:val="single"/>
        </w:rPr>
        <w:t>ОАО «ДК «Т</w:t>
      </w:r>
      <w:r>
        <w:rPr>
          <w:b/>
          <w:sz w:val="28"/>
          <w:szCs w:val="28"/>
          <w:u w:val="single"/>
        </w:rPr>
        <w:t>ОЛЬЯТТИ</w:t>
      </w:r>
      <w:r w:rsidRPr="00C34738">
        <w:rPr>
          <w:b/>
          <w:sz w:val="28"/>
          <w:szCs w:val="28"/>
          <w:u w:val="single"/>
        </w:rPr>
        <w:t>»</w:t>
      </w:r>
    </w:p>
    <w:p w:rsidR="00AE4151" w:rsidRPr="00C34738" w:rsidRDefault="00AE4151" w:rsidP="00AE4151">
      <w:pPr>
        <w:jc w:val="center"/>
        <w:rPr>
          <w:i/>
        </w:rPr>
      </w:pPr>
      <w:r w:rsidRPr="00C34738">
        <w:rPr>
          <w:i/>
        </w:rPr>
        <w:t>(бульвар Ленина д. 1, телефоны для справок: касса 26-04-32, администраторы 26-94-48)</w:t>
      </w:r>
    </w:p>
    <w:p w:rsidR="00EC035A" w:rsidRPr="003C1D96" w:rsidRDefault="00EC035A" w:rsidP="003C1D96">
      <w:pPr>
        <w:jc w:val="both"/>
        <w:rPr>
          <w:bCs/>
          <w:i/>
          <w:color w:val="00000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376"/>
        <w:gridCol w:w="1701"/>
        <w:gridCol w:w="5529"/>
      </w:tblGrid>
      <w:tr w:rsidR="00BA5A52" w:rsidRPr="00AD139B" w:rsidTr="0095092D">
        <w:trPr>
          <w:trHeight w:val="1042"/>
        </w:trPr>
        <w:tc>
          <w:tcPr>
            <w:tcW w:w="2376" w:type="dxa"/>
          </w:tcPr>
          <w:p w:rsidR="00BA5A52" w:rsidRPr="00AD139B" w:rsidRDefault="00BA5A52" w:rsidP="000D1E3B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71600" cy="1933575"/>
                  <wp:effectExtent l="19050" t="0" r="0" b="0"/>
                  <wp:docPr id="8" name="Рисунок 1" descr="Русалочка_31 мая 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усалочка_31 мая 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A5A52" w:rsidRPr="00AD139B" w:rsidRDefault="00BA5A52" w:rsidP="000D1E3B">
            <w:pPr>
              <w:rPr>
                <w:b/>
                <w:bCs/>
              </w:rPr>
            </w:pPr>
            <w:r w:rsidRPr="00AD139B">
              <w:rPr>
                <w:b/>
                <w:bCs/>
              </w:rPr>
              <w:t>31 мая</w:t>
            </w:r>
          </w:p>
          <w:p w:rsidR="00BA5A52" w:rsidRPr="00AD139B" w:rsidRDefault="00BA5A52" w:rsidP="000D1E3B">
            <w:pPr>
              <w:rPr>
                <w:b/>
                <w:bCs/>
              </w:rPr>
            </w:pPr>
            <w:r w:rsidRPr="00AD139B">
              <w:rPr>
                <w:b/>
                <w:bCs/>
              </w:rPr>
              <w:t>17:00</w:t>
            </w:r>
          </w:p>
          <w:p w:rsidR="00BA5A52" w:rsidRPr="00AD139B" w:rsidRDefault="00BA5A52" w:rsidP="000D1E3B">
            <w:pPr>
              <w:rPr>
                <w:b/>
                <w:bCs/>
              </w:rPr>
            </w:pPr>
          </w:p>
          <w:p w:rsidR="00BA5A52" w:rsidRPr="00AD139B" w:rsidRDefault="00BA5A52" w:rsidP="000D1E3B">
            <w:pPr>
              <w:rPr>
                <w:b/>
                <w:bCs/>
              </w:rPr>
            </w:pPr>
            <w:r w:rsidRPr="00AD139B">
              <w:rPr>
                <w:b/>
                <w:bCs/>
              </w:rPr>
              <w:t>Цена билета 150-250 руб.</w:t>
            </w:r>
          </w:p>
        </w:tc>
        <w:tc>
          <w:tcPr>
            <w:tcW w:w="5529" w:type="dxa"/>
          </w:tcPr>
          <w:p w:rsidR="00BA5A52" w:rsidRPr="00AD139B" w:rsidRDefault="00BA5A52" w:rsidP="000D1E3B">
            <w:pPr>
              <w:jc w:val="center"/>
              <w:rPr>
                <w:b/>
                <w:bCs/>
              </w:rPr>
            </w:pPr>
            <w:r w:rsidRPr="00AD139B">
              <w:rPr>
                <w:b/>
                <w:bCs/>
              </w:rPr>
              <w:t xml:space="preserve">Спектакль «Русалочка» </w:t>
            </w:r>
          </w:p>
          <w:p w:rsidR="00BA5A52" w:rsidRPr="00AD139B" w:rsidRDefault="00BA5A52" w:rsidP="000D1E3B">
            <w:pPr>
              <w:rPr>
                <w:bCs/>
              </w:rPr>
            </w:pPr>
            <w:r w:rsidRPr="00AD139B">
              <w:t xml:space="preserve">Детский мюзикл «Русалочка» </w:t>
            </w:r>
            <w:r w:rsidRPr="00AD139B">
              <w:rPr>
                <w:bCs/>
              </w:rPr>
              <w:t xml:space="preserve">театра «Секрет» </w:t>
            </w:r>
            <w:r w:rsidRPr="00AD139B">
              <w:t xml:space="preserve">по мотивам сказки Г.Х.Андерсена </w:t>
            </w:r>
            <w:r w:rsidRPr="00AD139B">
              <w:rPr>
                <w:bCs/>
              </w:rPr>
              <w:t>в честь Дня Защиты Детей!</w:t>
            </w:r>
          </w:p>
          <w:p w:rsidR="00BA5A52" w:rsidRPr="00AD139B" w:rsidRDefault="00BA5A52" w:rsidP="000D1E3B">
            <w:r w:rsidRPr="00AD139B">
              <w:t xml:space="preserve">Вместе с Русалочкой вы побываете на сказочно красивом морском </w:t>
            </w:r>
            <w:proofErr w:type="gramStart"/>
            <w:r w:rsidRPr="00AD139B">
              <w:t>дне</w:t>
            </w:r>
            <w:proofErr w:type="gramEnd"/>
            <w:r w:rsidRPr="00AD139B">
              <w:t xml:space="preserve"> и познакомитесь с ее бабушкой, сестрами, Ведьмой и другими его обитателями, вместе с Принцем и Трубадуром будете сражаться с пиратами, попадете в хоровод песен и танцев и на всю жизнь запомните, что такое настоящая дружба и настоящая любовь. </w:t>
            </w:r>
          </w:p>
          <w:p w:rsidR="00BA5A52" w:rsidRPr="00AD139B" w:rsidRDefault="00BA5A52" w:rsidP="000D1E3B">
            <w:pPr>
              <w:rPr>
                <w:bCs/>
              </w:rPr>
            </w:pPr>
            <w:r w:rsidRPr="00AD139B">
              <w:t>В спектакле вместе с актерами театра принимают участие дети и юноши, прошедшие кастинг весной этого года. Юные артисты занимались театральным мастерством, вокалом и хореографией, сценической речью и фехтованием. Их родители утверждают, что эти уроки пригодились им не только на сцене, но и в жизни. А главное, что им было интересно, поэтому спектакль – получился.</w:t>
            </w:r>
          </w:p>
        </w:tc>
      </w:tr>
    </w:tbl>
    <w:p w:rsidR="001242C6" w:rsidRPr="003C1D96" w:rsidRDefault="001242C6" w:rsidP="003C1D96">
      <w:pPr>
        <w:jc w:val="both"/>
        <w:rPr>
          <w:bCs/>
          <w:i/>
          <w:color w:val="000000"/>
        </w:rPr>
      </w:pPr>
    </w:p>
    <w:p w:rsidR="00595715" w:rsidRDefault="00595715" w:rsidP="003C1D96">
      <w:pPr>
        <w:jc w:val="center"/>
        <w:rPr>
          <w:b/>
        </w:rPr>
      </w:pPr>
    </w:p>
    <w:p w:rsidR="000D571D" w:rsidRDefault="000D571D" w:rsidP="003C1D96">
      <w:pPr>
        <w:jc w:val="center"/>
        <w:rPr>
          <w:b/>
        </w:rPr>
      </w:pPr>
    </w:p>
    <w:p w:rsidR="000D571D" w:rsidRDefault="000D571D" w:rsidP="003C1D96">
      <w:pPr>
        <w:jc w:val="center"/>
        <w:rPr>
          <w:b/>
        </w:rPr>
      </w:pPr>
    </w:p>
    <w:p w:rsidR="00822E45" w:rsidRDefault="00822E45" w:rsidP="003C1D96">
      <w:pPr>
        <w:jc w:val="center"/>
        <w:rPr>
          <w:b/>
        </w:rPr>
      </w:pPr>
    </w:p>
    <w:p w:rsidR="00822E45" w:rsidRPr="00E73B8A" w:rsidRDefault="00822E45" w:rsidP="00822E45">
      <w:pPr>
        <w:jc w:val="center"/>
        <w:rPr>
          <w:b/>
          <w:sz w:val="28"/>
          <w:szCs w:val="28"/>
          <w:u w:val="single"/>
        </w:rPr>
      </w:pPr>
      <w:r w:rsidRPr="00E73B8A">
        <w:rPr>
          <w:b/>
          <w:sz w:val="28"/>
          <w:szCs w:val="28"/>
          <w:u w:val="single"/>
        </w:rPr>
        <w:t>МАУ КД</w:t>
      </w:r>
      <w:r>
        <w:rPr>
          <w:b/>
          <w:sz w:val="28"/>
          <w:szCs w:val="28"/>
          <w:u w:val="single"/>
        </w:rPr>
        <w:t xml:space="preserve">Ц </w:t>
      </w:r>
      <w:r w:rsidRPr="00E73B8A">
        <w:rPr>
          <w:b/>
          <w:sz w:val="28"/>
          <w:szCs w:val="28"/>
          <w:u w:val="single"/>
        </w:rPr>
        <w:t>«</w:t>
      </w:r>
      <w:r>
        <w:rPr>
          <w:b/>
          <w:sz w:val="28"/>
          <w:szCs w:val="28"/>
          <w:u w:val="single"/>
        </w:rPr>
        <w:t>БУРЕВЕСТНИК</w:t>
      </w:r>
      <w:r w:rsidRPr="00E73B8A">
        <w:rPr>
          <w:b/>
          <w:sz w:val="28"/>
          <w:szCs w:val="28"/>
          <w:u w:val="single"/>
        </w:rPr>
        <w:t>»</w:t>
      </w:r>
    </w:p>
    <w:p w:rsidR="00822E45" w:rsidRDefault="00822E45" w:rsidP="00822E45">
      <w:pPr>
        <w:pStyle w:val="a6"/>
        <w:spacing w:after="0"/>
        <w:jc w:val="center"/>
        <w:rPr>
          <w:rFonts w:ascii="Times New Roman" w:hAnsi="Times New Roman" w:cs="Times New Roman"/>
          <w:bCs/>
          <w:i/>
        </w:rPr>
      </w:pPr>
      <w:r w:rsidRPr="00CD27C4">
        <w:rPr>
          <w:rFonts w:ascii="Times New Roman" w:hAnsi="Times New Roman" w:cs="Times New Roman"/>
          <w:bCs/>
          <w:i/>
        </w:rPr>
        <w:t xml:space="preserve">(ул. Комсомольская, 40 т./ф.: 48 07 </w:t>
      </w:r>
      <w:proofErr w:type="spellStart"/>
      <w:r w:rsidRPr="00CD27C4">
        <w:rPr>
          <w:rFonts w:ascii="Times New Roman" w:hAnsi="Times New Roman" w:cs="Times New Roman"/>
          <w:bCs/>
          <w:i/>
        </w:rPr>
        <w:t>07</w:t>
      </w:r>
      <w:proofErr w:type="spellEnd"/>
      <w:r w:rsidRPr="00CD27C4">
        <w:rPr>
          <w:rFonts w:ascii="Times New Roman" w:hAnsi="Times New Roman" w:cs="Times New Roman"/>
          <w:i/>
        </w:rPr>
        <w:t>,</w:t>
      </w:r>
      <w:r w:rsidR="00CD27C4" w:rsidRPr="00CD27C4">
        <w:rPr>
          <w:rFonts w:ascii="Times New Roman" w:hAnsi="Times New Roman" w:cs="Times New Roman"/>
          <w:i/>
        </w:rPr>
        <w:t xml:space="preserve"> культурно-досуговый отдел: (8482)93-01-66</w:t>
      </w:r>
      <w:r w:rsidRPr="00CD27C4">
        <w:rPr>
          <w:rFonts w:ascii="Times New Roman" w:hAnsi="Times New Roman" w:cs="Times New Roman"/>
          <w:i/>
        </w:rPr>
        <w:t xml:space="preserve"> </w:t>
      </w:r>
      <w:hyperlink r:id="rId61" w:history="1">
        <w:r w:rsidR="00D45798" w:rsidRPr="00C93930">
          <w:rPr>
            <w:rStyle w:val="aa"/>
            <w:rFonts w:ascii="Times New Roman" w:hAnsi="Times New Roman" w:cs="Times New Roman"/>
            <w:i/>
          </w:rPr>
          <w:t>http://vk.com/moldivcup15</w:t>
        </w:r>
      </w:hyperlink>
      <w:r w:rsidRPr="00CD27C4">
        <w:rPr>
          <w:rFonts w:ascii="Times New Roman" w:hAnsi="Times New Roman" w:cs="Times New Roman"/>
          <w:bCs/>
          <w:i/>
        </w:rPr>
        <w:t>)</w:t>
      </w:r>
    </w:p>
    <w:p w:rsidR="00D45798" w:rsidRDefault="00D45798" w:rsidP="00350F0C">
      <w:pPr>
        <w:pStyle w:val="a6"/>
        <w:spacing w:after="0"/>
        <w:rPr>
          <w:rFonts w:ascii="Times New Roman" w:hAnsi="Times New Roman" w:cs="Times New Roman"/>
          <w:bCs/>
          <w:i/>
        </w:rPr>
      </w:pPr>
    </w:p>
    <w:p w:rsidR="00D45798" w:rsidRPr="00D45798" w:rsidRDefault="00D45798" w:rsidP="00D45798">
      <w:pPr>
        <w:tabs>
          <w:tab w:val="left" w:pos="7312"/>
        </w:tabs>
        <w:jc w:val="center"/>
        <w:rPr>
          <w:b/>
        </w:rPr>
      </w:pPr>
      <w:r w:rsidRPr="00D45798">
        <w:rPr>
          <w:b/>
          <w:lang w:val="en-US"/>
        </w:rPr>
        <w:t>VII</w:t>
      </w:r>
      <w:r w:rsidRPr="00D45798">
        <w:rPr>
          <w:b/>
        </w:rPr>
        <w:t xml:space="preserve"> Куб</w:t>
      </w:r>
      <w:r w:rsidR="0038110D">
        <w:rPr>
          <w:b/>
        </w:rPr>
        <w:t>о</w:t>
      </w:r>
      <w:r w:rsidRPr="00D45798">
        <w:rPr>
          <w:b/>
        </w:rPr>
        <w:t xml:space="preserve">к Мэра по </w:t>
      </w:r>
      <w:proofErr w:type="gramStart"/>
      <w:r w:rsidRPr="00D45798">
        <w:rPr>
          <w:b/>
        </w:rPr>
        <w:t>игре  «</w:t>
      </w:r>
      <w:proofErr w:type="gramEnd"/>
      <w:r w:rsidRPr="00D45798">
        <w:rPr>
          <w:b/>
        </w:rPr>
        <w:t>Что? Где? Когда?»</w:t>
      </w:r>
    </w:p>
    <w:p w:rsidR="00D45798" w:rsidRPr="00B31850" w:rsidRDefault="00D45798" w:rsidP="00D45798">
      <w:pPr>
        <w:tabs>
          <w:tab w:val="left" w:pos="7312"/>
        </w:tabs>
        <w:rPr>
          <w:sz w:val="28"/>
          <w:szCs w:val="28"/>
        </w:rPr>
      </w:pPr>
    </w:p>
    <w:p w:rsidR="00D45798" w:rsidRPr="00350F0C" w:rsidRDefault="001E76C9" w:rsidP="00D45798">
      <w:pPr>
        <w:tabs>
          <w:tab w:val="left" w:pos="7312"/>
        </w:tabs>
        <w:jc w:val="both"/>
        <w:rPr>
          <w:b/>
          <w:i/>
        </w:rPr>
      </w:pPr>
      <w:r>
        <w:rPr>
          <w:b/>
          <w:i/>
        </w:rPr>
        <w:lastRenderedPageBreak/>
        <w:t>2 июня</w:t>
      </w:r>
      <w:r w:rsidR="00D45798" w:rsidRPr="00350F0C">
        <w:rPr>
          <w:b/>
          <w:i/>
        </w:rPr>
        <w:t xml:space="preserve"> в ресторане «Империя» ул. Борковская, 82  состоится главное интеллектуальное событие года «Кубок мэра г.о. Тольятти по игре «Что? Где? Когда?»</w:t>
      </w:r>
      <w:r w:rsidR="00350F0C" w:rsidRPr="00350F0C">
        <w:rPr>
          <w:b/>
          <w:i/>
        </w:rPr>
        <w:t>. В</w:t>
      </w:r>
      <w:r w:rsidR="00D45798" w:rsidRPr="00350F0C">
        <w:rPr>
          <w:b/>
          <w:i/>
        </w:rPr>
        <w:t xml:space="preserve"> этом году Кубок будет проходить в 7-й раз.  </w:t>
      </w:r>
    </w:p>
    <w:p w:rsidR="00D45798" w:rsidRPr="00D45798" w:rsidRDefault="00350F0C" w:rsidP="00D45798">
      <w:pPr>
        <w:tabs>
          <w:tab w:val="left" w:pos="7312"/>
        </w:tabs>
        <w:jc w:val="both"/>
      </w:pP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-68580</wp:posOffset>
            </wp:positionV>
            <wp:extent cx="2447925" cy="3467100"/>
            <wp:effectExtent l="19050" t="0" r="9525" b="0"/>
            <wp:wrapTight wrapText="bothSides">
              <wp:wrapPolygon edited="0">
                <wp:start x="-168" y="0"/>
                <wp:lineTo x="-168" y="21481"/>
                <wp:lineTo x="21684" y="21481"/>
                <wp:lineTo x="21684" y="0"/>
                <wp:lineTo x="-168" y="0"/>
              </wp:wrapPolygon>
            </wp:wrapTight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5798" w:rsidRPr="00D45798">
        <w:t xml:space="preserve">           В программе мероприятия игры «Что? Где? Когда?», эксклюзивное музыкальное сопровождение, праздничная программа, фуршет. </w:t>
      </w:r>
    </w:p>
    <w:p w:rsidR="00D45798" w:rsidRPr="00D45798" w:rsidRDefault="00D45798" w:rsidP="00D45798">
      <w:pPr>
        <w:tabs>
          <w:tab w:val="left" w:pos="7312"/>
        </w:tabs>
        <w:jc w:val="both"/>
      </w:pPr>
      <w:r w:rsidRPr="00D45798">
        <w:t xml:space="preserve">          Тематикой мероприятия  в 2015 году является «Тольятти – город романтиков».</w:t>
      </w:r>
    </w:p>
    <w:p w:rsidR="00D45798" w:rsidRPr="00D45798" w:rsidRDefault="00D45798" w:rsidP="00D45798">
      <w:pPr>
        <w:tabs>
          <w:tab w:val="left" w:pos="7312"/>
        </w:tabs>
        <w:jc w:val="both"/>
      </w:pPr>
      <w:r w:rsidRPr="00D45798">
        <w:t xml:space="preserve">           Участниками мероприятия выступают команды руководителей органов власти, руководители предприятий, банков и средств массовой информации. За время проведения предыдущих кубков в </w:t>
      </w:r>
      <w:proofErr w:type="gramStart"/>
      <w:r w:rsidRPr="00D45798">
        <w:t>мероприятиях</w:t>
      </w:r>
      <w:proofErr w:type="gramEnd"/>
      <w:r w:rsidRPr="00D45798">
        <w:t xml:space="preserve"> принимало участие более 50 команд-организаций  представляющие различные направления жизнедеятельности нашего города. В числе почетных гостей Кубка в разные годы принимали участие именитые знатоки телевизионного клуба Что? Где? Когда? Александр </w:t>
      </w:r>
      <w:proofErr w:type="spellStart"/>
      <w:r w:rsidRPr="00D45798">
        <w:t>Друзь</w:t>
      </w:r>
      <w:proofErr w:type="spellEnd"/>
      <w:r w:rsidRPr="00D45798">
        <w:t>,  Александр Рубин, Владимир Белкин, Елена Орлова, Виктор Сиднев, Алексей Блинов и другие. В настоящий момент организационным комитетом ведется прием заявок от организаций и учреждений всех форм собственности, в команде принимает участие 6 человек по формуле 5 игроков и капитан.</w:t>
      </w:r>
    </w:p>
    <w:p w:rsidR="00D45798" w:rsidRPr="00D45798" w:rsidRDefault="00D45798" w:rsidP="00444166">
      <w:pPr>
        <w:tabs>
          <w:tab w:val="left" w:pos="7312"/>
        </w:tabs>
        <w:jc w:val="both"/>
      </w:pPr>
      <w:r w:rsidRPr="00D45798">
        <w:t xml:space="preserve">        Организатором мероприятия выступает: МАУ «Культурно - досуговый центр «Буревестник», Тольяттинская лига знатоков при поддержке мэрии г.о. Тольятти</w:t>
      </w:r>
      <w:r w:rsidR="00444166">
        <w:t xml:space="preserve">. </w:t>
      </w:r>
      <w:r w:rsidRPr="00D45798">
        <w:t>Дополнительную информацию о Кубке можно получить по телефону:</w:t>
      </w:r>
      <w:r w:rsidR="00444166">
        <w:t xml:space="preserve"> </w:t>
      </w:r>
      <w:r w:rsidRPr="00D45798">
        <w:t xml:space="preserve"> 8-905-305-48-40, 48-07-07 или направить запрос по адресу  электронной почты: </w:t>
      </w:r>
      <w:r w:rsidR="00444166">
        <w:t xml:space="preserve"> </w:t>
      </w:r>
      <w:proofErr w:type="spellStart"/>
      <w:r w:rsidRPr="00D45798">
        <w:t>tol-kitt@yandex.ru</w:t>
      </w:r>
      <w:proofErr w:type="spellEnd"/>
      <w:r w:rsidRPr="00D45798">
        <w:t xml:space="preserve">.  </w:t>
      </w:r>
    </w:p>
    <w:p w:rsidR="00D45798" w:rsidRDefault="00D45798" w:rsidP="00822E45">
      <w:pPr>
        <w:pStyle w:val="a6"/>
        <w:spacing w:after="0"/>
        <w:jc w:val="center"/>
        <w:rPr>
          <w:rFonts w:ascii="Times New Roman" w:hAnsi="Times New Roman" w:cs="Times New Roman"/>
          <w:bCs/>
          <w:i/>
        </w:rPr>
      </w:pPr>
    </w:p>
    <w:p w:rsidR="00D45798" w:rsidRDefault="00D45798" w:rsidP="00822E45">
      <w:pPr>
        <w:pStyle w:val="a6"/>
        <w:spacing w:after="0"/>
        <w:jc w:val="center"/>
        <w:rPr>
          <w:rFonts w:ascii="Times New Roman" w:hAnsi="Times New Roman" w:cs="Times New Roman"/>
          <w:bCs/>
          <w:i/>
        </w:rPr>
      </w:pPr>
    </w:p>
    <w:p w:rsidR="00874C9B" w:rsidRPr="003C1D96" w:rsidRDefault="00874C9B" w:rsidP="003C1D96">
      <w:pPr>
        <w:jc w:val="center"/>
        <w:rPr>
          <w:bCs/>
          <w:sz w:val="16"/>
          <w:szCs w:val="16"/>
        </w:rPr>
      </w:pPr>
    </w:p>
    <w:p w:rsidR="00B26F2B" w:rsidRPr="003C1D96" w:rsidRDefault="00B26F2B" w:rsidP="003C1D96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26F2B" w:rsidRPr="003C1D96" w:rsidRDefault="00B26F2B" w:rsidP="003C1D96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95715" w:rsidRPr="00DD01D6" w:rsidRDefault="00595715" w:rsidP="003C1D96">
      <w:pPr>
        <w:jc w:val="center"/>
        <w:rPr>
          <w:i/>
        </w:rPr>
      </w:pPr>
    </w:p>
    <w:p w:rsidR="0086118E" w:rsidRPr="00DD01D6" w:rsidRDefault="0086118E" w:rsidP="003C1D96">
      <w:pPr>
        <w:jc w:val="both"/>
        <w:rPr>
          <w:b/>
          <w:sz w:val="28"/>
          <w:szCs w:val="28"/>
        </w:rPr>
      </w:pPr>
    </w:p>
    <w:p w:rsidR="000F5FFF" w:rsidRPr="003C1D96" w:rsidRDefault="000F5FFF" w:rsidP="003C1D96">
      <w:pPr>
        <w:tabs>
          <w:tab w:val="left" w:pos="9360"/>
        </w:tabs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«ТОЛЬЯТТИНСКИЙ ХУДОЖЕСТВЕННЫЙ МУЗЕЙ»</w:t>
      </w:r>
    </w:p>
    <w:p w:rsidR="000F5FFF" w:rsidRPr="003C1D96" w:rsidRDefault="000F5FFF" w:rsidP="003C1D96">
      <w:pPr>
        <w:pStyle w:val="a4"/>
        <w:tabs>
          <w:tab w:val="center" w:pos="4252"/>
          <w:tab w:val="left" w:pos="7725"/>
        </w:tabs>
        <w:jc w:val="center"/>
        <w:rPr>
          <w:i/>
        </w:rPr>
      </w:pPr>
      <w:proofErr w:type="gramStart"/>
      <w:r w:rsidRPr="003C1D96">
        <w:rPr>
          <w:i/>
        </w:rPr>
        <w:t>(</w:t>
      </w:r>
      <w:proofErr w:type="spellStart"/>
      <w:r w:rsidRPr="003C1D96">
        <w:rPr>
          <w:i/>
        </w:rPr>
        <w:t>б-р</w:t>
      </w:r>
      <w:proofErr w:type="spellEnd"/>
      <w:r w:rsidRPr="003C1D96">
        <w:rPr>
          <w:i/>
        </w:rPr>
        <w:t xml:space="preserve"> Ленина, 22 (правое крыло), заведующая экспозиционно-массовым отделом Гусева Наталья Николаевна, 48-20-89, 40-30-98, </w:t>
      </w:r>
      <w:proofErr w:type="spellStart"/>
      <w:r w:rsidRPr="003C1D96">
        <w:rPr>
          <w:i/>
        </w:rPr>
        <w:t>kartgal@mail.ru</w:t>
      </w:r>
      <w:proofErr w:type="spellEnd"/>
      <w:r w:rsidRPr="003C1D96">
        <w:rPr>
          <w:i/>
        </w:rPr>
        <w:t xml:space="preserve">, </w:t>
      </w:r>
      <w:hyperlink r:id="rId63" w:history="1">
        <w:r w:rsidRPr="003C1D96">
          <w:rPr>
            <w:rStyle w:val="aa"/>
            <w:i/>
          </w:rPr>
          <w:t>http://www.thm-museum.ru</w:t>
        </w:r>
      </w:hyperlink>
      <w:r w:rsidRPr="003C1D96">
        <w:rPr>
          <w:i/>
        </w:rPr>
        <w:t>,</w:t>
      </w:r>
      <w:proofErr w:type="gramEnd"/>
    </w:p>
    <w:p w:rsidR="000F5FFF" w:rsidRPr="003C1D96" w:rsidRDefault="000F5FFF" w:rsidP="003C1D96">
      <w:pPr>
        <w:pStyle w:val="a4"/>
        <w:tabs>
          <w:tab w:val="center" w:pos="4252"/>
          <w:tab w:val="left" w:pos="7725"/>
        </w:tabs>
        <w:jc w:val="center"/>
        <w:rPr>
          <w:b/>
          <w:i/>
        </w:rPr>
      </w:pPr>
      <w:r w:rsidRPr="003C1D96">
        <w:rPr>
          <w:rStyle w:val="a3"/>
          <w:b w:val="0"/>
          <w:i/>
          <w:iCs/>
          <w:shd w:val="clear" w:color="auto" w:fill="FFFFFF"/>
        </w:rPr>
        <w:t xml:space="preserve">в социальных </w:t>
      </w:r>
      <w:proofErr w:type="gramStart"/>
      <w:r w:rsidRPr="003C1D96">
        <w:rPr>
          <w:rStyle w:val="a3"/>
          <w:b w:val="0"/>
          <w:i/>
          <w:iCs/>
          <w:shd w:val="clear" w:color="auto" w:fill="FFFFFF"/>
        </w:rPr>
        <w:t>сетях</w:t>
      </w:r>
      <w:proofErr w:type="gramEnd"/>
      <w:r w:rsidRPr="003C1D96">
        <w:rPr>
          <w:rStyle w:val="a3"/>
          <w:b w:val="0"/>
          <w:i/>
          <w:iCs/>
          <w:shd w:val="clear" w:color="auto" w:fill="FFFFFF"/>
        </w:rPr>
        <w:t>:</w:t>
      </w:r>
      <w:r w:rsidRPr="003C1D96">
        <w:rPr>
          <w:color w:val="000000"/>
        </w:rPr>
        <w:t xml:space="preserve"> vk.com/togliatty.art.museum; </w:t>
      </w:r>
      <w:r w:rsidRPr="003C1D96">
        <w:rPr>
          <w:i/>
        </w:rPr>
        <w:t>www.facebook.com/thmmuseum</w:t>
      </w:r>
    </w:p>
    <w:p w:rsidR="000F5FFF" w:rsidRPr="003C1D96" w:rsidRDefault="000F5FFF" w:rsidP="003C1D96">
      <w:pPr>
        <w:jc w:val="both"/>
        <w:rPr>
          <w:i/>
        </w:rPr>
      </w:pPr>
      <w:r w:rsidRPr="003C1D96">
        <w:rPr>
          <w:i/>
        </w:rPr>
        <w:t xml:space="preserve">Режим работы музея: ежедневно с 10.00 до 18.00, четверг с 10.00 до 19.00, суббота, воскресенье – с 10.00 </w:t>
      </w:r>
      <w:proofErr w:type="gramStart"/>
      <w:r w:rsidRPr="003C1D96">
        <w:rPr>
          <w:i/>
        </w:rPr>
        <w:t>до</w:t>
      </w:r>
      <w:proofErr w:type="gramEnd"/>
      <w:r w:rsidRPr="003C1D96">
        <w:rPr>
          <w:i/>
        </w:rPr>
        <w:t xml:space="preserve"> 17.00, понедельник – выходной.</w:t>
      </w:r>
    </w:p>
    <w:p w:rsidR="000F5FFF" w:rsidRDefault="000F5FFF" w:rsidP="003C1D96">
      <w:pPr>
        <w:jc w:val="both"/>
      </w:pPr>
    </w:p>
    <w:p w:rsidR="00FE66F8" w:rsidRPr="004C35B2" w:rsidRDefault="00FE66F8" w:rsidP="00FE66F8">
      <w:pPr>
        <w:jc w:val="center"/>
        <w:rPr>
          <w:b/>
        </w:rPr>
      </w:pPr>
      <w:r>
        <w:rPr>
          <w:b/>
        </w:rPr>
        <w:t>Выставка «</w:t>
      </w:r>
      <w:proofErr w:type="spellStart"/>
      <w:r>
        <w:rPr>
          <w:b/>
        </w:rPr>
        <w:t>Тингат</w:t>
      </w:r>
      <w:r w:rsidRPr="004C35B2">
        <w:rPr>
          <w:b/>
        </w:rPr>
        <w:t>инга</w:t>
      </w:r>
      <w:proofErr w:type="spellEnd"/>
      <w:r w:rsidRPr="004C35B2">
        <w:rPr>
          <w:b/>
        </w:rPr>
        <w:t>» -</w:t>
      </w:r>
    </w:p>
    <w:p w:rsidR="00FE66F8" w:rsidRDefault="00FE66F8" w:rsidP="00FE66F8">
      <w:pPr>
        <w:jc w:val="center"/>
        <w:rPr>
          <w:b/>
        </w:rPr>
      </w:pPr>
      <w:r w:rsidRPr="004C35B2">
        <w:rPr>
          <w:b/>
        </w:rPr>
        <w:t>«квадратная» живопись Африки</w:t>
      </w:r>
    </w:p>
    <w:p w:rsidR="00FE66F8" w:rsidRDefault="00FE66F8" w:rsidP="00FE66F8">
      <w:pPr>
        <w:jc w:val="center"/>
        <w:rPr>
          <w:b/>
        </w:rPr>
      </w:pPr>
    </w:p>
    <w:p w:rsidR="00FE66F8" w:rsidRPr="004C35B2" w:rsidRDefault="00FE66F8" w:rsidP="00FE66F8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438400" cy="2438400"/>
            <wp:effectExtent l="19050" t="0" r="0" b="0"/>
            <wp:docPr id="36" name="Рисунок 3" descr="Рубуни Рашиди_Райские пт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убуни Рашиди_Райские птицы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6F8" w:rsidRPr="004C35B2" w:rsidRDefault="00FE66F8" w:rsidP="00FE66F8">
      <w:pPr>
        <w:rPr>
          <w:b/>
        </w:rPr>
      </w:pPr>
    </w:p>
    <w:p w:rsidR="00FE66F8" w:rsidRPr="004C35B2" w:rsidRDefault="00FE66F8" w:rsidP="00FE66F8">
      <w:pPr>
        <w:rPr>
          <w:b/>
          <w:i/>
        </w:rPr>
      </w:pPr>
      <w:r w:rsidRPr="004C35B2">
        <w:rPr>
          <w:b/>
          <w:i/>
        </w:rPr>
        <w:t>Пресс-конференция: 27 мая в 16.00</w:t>
      </w:r>
    </w:p>
    <w:p w:rsidR="00FE66F8" w:rsidRDefault="00FE66F8" w:rsidP="00FE66F8">
      <w:pPr>
        <w:rPr>
          <w:b/>
          <w:i/>
        </w:rPr>
      </w:pPr>
      <w:r w:rsidRPr="004C35B2">
        <w:rPr>
          <w:b/>
          <w:i/>
        </w:rPr>
        <w:t xml:space="preserve">Открытие выставки: 28 мая в 16.00 </w:t>
      </w:r>
    </w:p>
    <w:p w:rsidR="00FE66F8" w:rsidRPr="004C35B2" w:rsidRDefault="00FE66F8" w:rsidP="00FE66F8">
      <w:pPr>
        <w:rPr>
          <w:i/>
        </w:rPr>
      </w:pPr>
      <w:r>
        <w:rPr>
          <w:b/>
          <w:i/>
        </w:rPr>
        <w:t>Время проведения: с 28 мая до 28 июня</w:t>
      </w:r>
      <w:r w:rsidRPr="004C35B2">
        <w:rPr>
          <w:i/>
        </w:rPr>
        <w:t xml:space="preserve">                                                                                                                                                  </w:t>
      </w:r>
    </w:p>
    <w:p w:rsidR="00FE66F8" w:rsidRPr="004C35B2" w:rsidRDefault="00FE66F8" w:rsidP="00FE66F8">
      <w:pPr>
        <w:rPr>
          <w:i/>
        </w:rPr>
      </w:pPr>
      <w:r w:rsidRPr="004C35B2">
        <w:rPr>
          <w:i/>
        </w:rPr>
        <w:t xml:space="preserve">0+                                          </w:t>
      </w:r>
    </w:p>
    <w:p w:rsidR="00FE66F8" w:rsidRPr="00383006" w:rsidRDefault="00FE66F8" w:rsidP="00FE66F8">
      <w:pPr>
        <w:pStyle w:val="a4"/>
        <w:ind w:firstLine="709"/>
        <w:jc w:val="both"/>
        <w:rPr>
          <w:szCs w:val="22"/>
        </w:rPr>
      </w:pPr>
      <w:r w:rsidRPr="00383006">
        <w:rPr>
          <w:szCs w:val="22"/>
        </w:rPr>
        <w:t xml:space="preserve">С 28 мая по 28 июня 2015 года в Тольяттинском художественном </w:t>
      </w:r>
      <w:proofErr w:type="gramStart"/>
      <w:r w:rsidRPr="00383006">
        <w:rPr>
          <w:szCs w:val="22"/>
        </w:rPr>
        <w:t>музее</w:t>
      </w:r>
      <w:proofErr w:type="gramEnd"/>
      <w:r w:rsidRPr="00383006">
        <w:rPr>
          <w:szCs w:val="22"/>
        </w:rPr>
        <w:t xml:space="preserve"> пройдет выставка «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– «квадратная» живопись Африки». По словам куратора выставки Андрея Смирнова: «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сейчас – всемирно известный бренд, бренд современного искусства Восточной Африки. Но, к сожалению, очень мало людей видели оригинальные работы. Эта выставка предоставит возможность открыть для себя искусство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>».</w:t>
      </w:r>
    </w:p>
    <w:p w:rsidR="00FE66F8" w:rsidRPr="00383006" w:rsidRDefault="00FE66F8" w:rsidP="00FE66F8">
      <w:pPr>
        <w:pStyle w:val="a4"/>
        <w:ind w:firstLine="709"/>
        <w:jc w:val="both"/>
        <w:rPr>
          <w:szCs w:val="22"/>
        </w:rPr>
      </w:pPr>
      <w:r w:rsidRPr="00383006">
        <w:rPr>
          <w:szCs w:val="22"/>
        </w:rPr>
        <w:t xml:space="preserve">Основоположником этого стиля стал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Саиди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. Художник родился в 1932 году на юге Танганьики (территория Танзании в провинции </w:t>
      </w:r>
      <w:proofErr w:type="spellStart"/>
      <w:r w:rsidRPr="00383006">
        <w:rPr>
          <w:szCs w:val="22"/>
        </w:rPr>
        <w:t>Рувума</w:t>
      </w:r>
      <w:proofErr w:type="spellEnd"/>
      <w:r w:rsidRPr="00383006">
        <w:rPr>
          <w:szCs w:val="22"/>
        </w:rPr>
        <w:t xml:space="preserve">) и ведет свой род из племени </w:t>
      </w:r>
      <w:proofErr w:type="spellStart"/>
      <w:r w:rsidRPr="00383006">
        <w:rPr>
          <w:szCs w:val="22"/>
        </w:rPr>
        <w:t>Макуа</w:t>
      </w:r>
      <w:proofErr w:type="spellEnd"/>
      <w:r w:rsidRPr="00383006">
        <w:rPr>
          <w:szCs w:val="22"/>
        </w:rPr>
        <w:t xml:space="preserve">. В начале своего жизненного пути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освоил немало профессий: работал на </w:t>
      </w:r>
      <w:proofErr w:type="spellStart"/>
      <w:r w:rsidRPr="00383006">
        <w:rPr>
          <w:szCs w:val="22"/>
        </w:rPr>
        <w:t>сизалевых</w:t>
      </w:r>
      <w:proofErr w:type="spellEnd"/>
      <w:r w:rsidRPr="00383006">
        <w:rPr>
          <w:szCs w:val="22"/>
        </w:rPr>
        <w:t xml:space="preserve"> плантациях, был садовником, торговцем фруктами, помощником по дому и даже музыкантом. И только с 1965 года он начинает заниматься изобразительным искусством, осваивая профессию художника.</w:t>
      </w:r>
    </w:p>
    <w:p w:rsidR="00FE66F8" w:rsidRPr="00383006" w:rsidRDefault="00FE66F8" w:rsidP="00FE66F8">
      <w:pPr>
        <w:pStyle w:val="a4"/>
        <w:ind w:firstLine="709"/>
        <w:jc w:val="both"/>
        <w:rPr>
          <w:szCs w:val="22"/>
        </w:rPr>
      </w:pPr>
      <w:r w:rsidRPr="00383006">
        <w:rPr>
          <w:szCs w:val="22"/>
        </w:rPr>
        <w:t xml:space="preserve">Первыми холстами ему служили куски картонных коробок 60х60 см, первыми красками были эмали для покраски велосипедов, продающиеся в хозяйственном магазине. Именно формат работ и дал название новому стилю – «квадратная живопись». Доступный материал, для небогатого африканского художника и доступный размер для туристов сослужили хорошую службу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– его картины были удобны как в </w:t>
      </w:r>
      <w:proofErr w:type="gramStart"/>
      <w:r w:rsidRPr="00383006">
        <w:rPr>
          <w:szCs w:val="22"/>
        </w:rPr>
        <w:t>производстве</w:t>
      </w:r>
      <w:proofErr w:type="gramEnd"/>
      <w:r w:rsidRPr="00383006">
        <w:rPr>
          <w:szCs w:val="22"/>
        </w:rPr>
        <w:t>, так и в транспортировке. Темы работ были навеяны природой родной Африкой и декоративно-прикладным искусством его народа.</w:t>
      </w:r>
    </w:p>
    <w:p w:rsidR="00FE66F8" w:rsidRPr="00383006" w:rsidRDefault="00FE66F8" w:rsidP="00FE66F8">
      <w:pPr>
        <w:pStyle w:val="a4"/>
        <w:ind w:firstLine="709"/>
        <w:jc w:val="both"/>
        <w:rPr>
          <w:szCs w:val="22"/>
        </w:rPr>
      </w:pPr>
      <w:r w:rsidRPr="00383006">
        <w:rPr>
          <w:szCs w:val="22"/>
        </w:rPr>
        <w:t xml:space="preserve">После преждевременной смерти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Саиди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, художники племени </w:t>
      </w:r>
      <w:proofErr w:type="spellStart"/>
      <w:r w:rsidRPr="00383006">
        <w:rPr>
          <w:szCs w:val="22"/>
        </w:rPr>
        <w:t>Макуа</w:t>
      </w:r>
      <w:proofErr w:type="spellEnd"/>
      <w:r w:rsidRPr="00383006">
        <w:rPr>
          <w:szCs w:val="22"/>
        </w:rPr>
        <w:t xml:space="preserve">, вдохновившись его творчеством, продолжили создавать работы в этом стиле. Благодаря этому, в изобразительном </w:t>
      </w:r>
      <w:proofErr w:type="gramStart"/>
      <w:r w:rsidRPr="00383006">
        <w:rPr>
          <w:szCs w:val="22"/>
        </w:rPr>
        <w:t>искусстве</w:t>
      </w:r>
      <w:proofErr w:type="gramEnd"/>
      <w:r w:rsidRPr="00383006">
        <w:rPr>
          <w:szCs w:val="22"/>
        </w:rPr>
        <w:t xml:space="preserve"> Африки и закрепилось новое художественное течение, носящее имя художника.</w:t>
      </w:r>
    </w:p>
    <w:p w:rsidR="00FE66F8" w:rsidRPr="00383006" w:rsidRDefault="00FE66F8" w:rsidP="00FE66F8">
      <w:pPr>
        <w:pStyle w:val="a4"/>
        <w:ind w:firstLine="709"/>
        <w:jc w:val="both"/>
        <w:rPr>
          <w:szCs w:val="22"/>
        </w:rPr>
      </w:pPr>
      <w:r w:rsidRPr="00383006">
        <w:rPr>
          <w:szCs w:val="22"/>
        </w:rPr>
        <w:t xml:space="preserve">Как утверждает Андрей Смирнов: «В Танзании сейчас несколько сотен художников, работающих в стиле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, но только около сотни работают качественно. Под этим словом я понимаю неповторяющийся сюжет, безупречную композицию, аккуратное выполнение всех деталей композиции и главное передача своего видения предмета – свой неповторимый индивидуальный подход к предмету». </w:t>
      </w:r>
    </w:p>
    <w:p w:rsidR="00FE66F8" w:rsidRDefault="00FE66F8" w:rsidP="00FE66F8">
      <w:pPr>
        <w:pStyle w:val="a4"/>
        <w:ind w:firstLine="709"/>
        <w:jc w:val="both"/>
        <w:rPr>
          <w:szCs w:val="22"/>
        </w:rPr>
      </w:pPr>
      <w:r w:rsidRPr="00383006">
        <w:rPr>
          <w:szCs w:val="22"/>
        </w:rPr>
        <w:t>На выставке «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– «квадратная» живопись Африки» гости Тольяттинского художественного музея смогут увидеть произведения ведущих </w:t>
      </w:r>
      <w:proofErr w:type="spellStart"/>
      <w:r w:rsidRPr="00383006">
        <w:rPr>
          <w:szCs w:val="22"/>
        </w:rPr>
        <w:t>танзанских</w:t>
      </w:r>
      <w:proofErr w:type="spellEnd"/>
      <w:r w:rsidRPr="00383006">
        <w:rPr>
          <w:szCs w:val="22"/>
        </w:rPr>
        <w:t xml:space="preserve"> мастеров – </w:t>
      </w:r>
      <w:proofErr w:type="spellStart"/>
      <w:r w:rsidRPr="00383006">
        <w:rPr>
          <w:szCs w:val="22"/>
        </w:rPr>
        <w:t>Дауди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</w:t>
      </w:r>
      <w:proofErr w:type="spellEnd"/>
      <w:r w:rsidRPr="00383006">
        <w:rPr>
          <w:szCs w:val="22"/>
        </w:rPr>
        <w:t xml:space="preserve"> (сына 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), </w:t>
      </w:r>
      <w:proofErr w:type="spellStart"/>
      <w:r w:rsidRPr="00383006">
        <w:rPr>
          <w:szCs w:val="22"/>
        </w:rPr>
        <w:t>Омари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Амонде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Саиди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Омари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Мвамеди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Чивайа</w:t>
      </w:r>
      <w:proofErr w:type="spellEnd"/>
      <w:r w:rsidRPr="00383006">
        <w:rPr>
          <w:szCs w:val="22"/>
        </w:rPr>
        <w:t xml:space="preserve">, Мустафы </w:t>
      </w:r>
      <w:proofErr w:type="spellStart"/>
      <w:r w:rsidRPr="00383006">
        <w:rPr>
          <w:szCs w:val="22"/>
        </w:rPr>
        <w:t>Юсуфи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Суфиани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Исса</w:t>
      </w:r>
      <w:proofErr w:type="spellEnd"/>
      <w:r w:rsidRPr="00383006">
        <w:rPr>
          <w:szCs w:val="22"/>
        </w:rPr>
        <w:t xml:space="preserve">, Абдула </w:t>
      </w:r>
      <w:proofErr w:type="spellStart"/>
      <w:r w:rsidRPr="00383006">
        <w:rPr>
          <w:szCs w:val="22"/>
        </w:rPr>
        <w:t>Мкура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Рабуни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Рашиди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Джаффари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Мимус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Мохамеда</w:t>
      </w:r>
      <w:proofErr w:type="spellEnd"/>
      <w:r w:rsidRPr="00383006">
        <w:rPr>
          <w:szCs w:val="22"/>
        </w:rPr>
        <w:t xml:space="preserve"> Али </w:t>
      </w:r>
      <w:proofErr w:type="spellStart"/>
      <w:r w:rsidRPr="00383006">
        <w:rPr>
          <w:szCs w:val="22"/>
        </w:rPr>
        <w:t>Слид</w:t>
      </w:r>
      <w:proofErr w:type="spellEnd"/>
      <w:r w:rsidRPr="00383006">
        <w:rPr>
          <w:szCs w:val="22"/>
        </w:rPr>
        <w:t xml:space="preserve"> и многих других. </w:t>
      </w:r>
      <w:proofErr w:type="gramStart"/>
      <w:r w:rsidRPr="00383006">
        <w:rPr>
          <w:szCs w:val="22"/>
        </w:rPr>
        <w:t xml:space="preserve">Их работы, наполненные любовью к родной земле, рассказывают нам о дикой природе и культуре знойной Африки, а стиль </w:t>
      </w:r>
      <w:proofErr w:type="spellStart"/>
      <w:r w:rsidRPr="00383006">
        <w:rPr>
          <w:szCs w:val="22"/>
        </w:rPr>
        <w:lastRenderedPageBreak/>
        <w:t>Тингатинга</w:t>
      </w:r>
      <w:proofErr w:type="spellEnd"/>
      <w:r w:rsidRPr="00383006">
        <w:rPr>
          <w:szCs w:val="22"/>
        </w:rPr>
        <w:t xml:space="preserve"> позволяет нам увидеть мир так, как видят его дети: радостным, красочным и безоблачным.</w:t>
      </w:r>
      <w:proofErr w:type="gramEnd"/>
    </w:p>
    <w:p w:rsidR="00FE66F8" w:rsidRPr="00F618EC" w:rsidRDefault="00FE66F8" w:rsidP="00FE66F8">
      <w:pPr>
        <w:pStyle w:val="a4"/>
        <w:ind w:firstLine="709"/>
        <w:jc w:val="both"/>
        <w:rPr>
          <w:szCs w:val="22"/>
        </w:rPr>
      </w:pPr>
    </w:p>
    <w:p w:rsidR="00FE66F8" w:rsidRPr="00F618EC" w:rsidRDefault="00FE66F8" w:rsidP="00FE66F8">
      <w:pPr>
        <w:pStyle w:val="a4"/>
        <w:ind w:firstLine="709"/>
        <w:jc w:val="center"/>
        <w:rPr>
          <w:b/>
          <w:i/>
        </w:rPr>
      </w:pPr>
      <w:r w:rsidRPr="00F618EC">
        <w:rPr>
          <w:b/>
          <w:i/>
        </w:rPr>
        <w:t>Куратор выставки «</w:t>
      </w:r>
      <w:proofErr w:type="spellStart"/>
      <w:r w:rsidRPr="00F618EC">
        <w:rPr>
          <w:b/>
          <w:i/>
        </w:rPr>
        <w:t>Тингатинга</w:t>
      </w:r>
      <w:proofErr w:type="spellEnd"/>
      <w:r w:rsidRPr="00F618EC">
        <w:rPr>
          <w:b/>
          <w:i/>
        </w:rPr>
        <w:t xml:space="preserve"> – «квадратная» живопись Африки» -</w:t>
      </w:r>
    </w:p>
    <w:p w:rsidR="00FE66F8" w:rsidRPr="00F618EC" w:rsidRDefault="00FE66F8" w:rsidP="00FE66F8">
      <w:pPr>
        <w:pStyle w:val="a4"/>
        <w:ind w:firstLine="709"/>
        <w:jc w:val="center"/>
        <w:rPr>
          <w:b/>
          <w:i/>
        </w:rPr>
      </w:pPr>
      <w:r w:rsidRPr="00F618EC">
        <w:rPr>
          <w:b/>
          <w:i/>
        </w:rPr>
        <w:t>архитектор Андрей Валентинович Смирнов.</w:t>
      </w:r>
    </w:p>
    <w:p w:rsidR="00FE66F8" w:rsidRDefault="00FE66F8" w:rsidP="00FE66F8">
      <w:pPr>
        <w:rPr>
          <w:b/>
          <w:i/>
        </w:rPr>
      </w:pPr>
    </w:p>
    <w:p w:rsidR="00FE66F8" w:rsidRPr="00F618EC" w:rsidRDefault="00FE66F8" w:rsidP="00FE66F8">
      <w:pPr>
        <w:jc w:val="center"/>
        <w:rPr>
          <w:b/>
        </w:rPr>
      </w:pPr>
      <w:r w:rsidRPr="00F618EC">
        <w:rPr>
          <w:b/>
        </w:rPr>
        <w:t xml:space="preserve">«Сезон </w:t>
      </w:r>
      <w:r w:rsidRPr="00F618EC">
        <w:rPr>
          <w:b/>
          <w:lang w:val="en-US"/>
        </w:rPr>
        <w:t>ZERO</w:t>
      </w:r>
      <w:r w:rsidRPr="00F618EC">
        <w:rPr>
          <w:b/>
        </w:rPr>
        <w:t>»</w:t>
      </w:r>
    </w:p>
    <w:p w:rsidR="00FE66F8" w:rsidRPr="00F618EC" w:rsidRDefault="00FE66F8" w:rsidP="00FE66F8">
      <w:pPr>
        <w:jc w:val="center"/>
        <w:rPr>
          <w:b/>
          <w:i/>
        </w:rPr>
      </w:pPr>
      <w:r w:rsidRPr="00F618EC">
        <w:rPr>
          <w:b/>
        </w:rPr>
        <w:t>персональная выставка Ларисы Блохиной</w:t>
      </w:r>
      <w:r w:rsidRPr="00F618EC">
        <w:t xml:space="preserve"> </w:t>
      </w:r>
      <w:r w:rsidRPr="00F618EC">
        <w:rPr>
          <w:b/>
          <w:i/>
        </w:rPr>
        <w:t>(</w:t>
      </w:r>
      <w:proofErr w:type="gramStart"/>
      <w:r w:rsidRPr="00F618EC">
        <w:rPr>
          <w:b/>
          <w:i/>
        </w:rPr>
        <w:t>г</w:t>
      </w:r>
      <w:proofErr w:type="gramEnd"/>
      <w:r w:rsidRPr="00F618EC">
        <w:rPr>
          <w:b/>
          <w:i/>
        </w:rPr>
        <w:t>. Краснодар)</w:t>
      </w:r>
    </w:p>
    <w:p w:rsidR="00FE66F8" w:rsidRDefault="00FE66F8" w:rsidP="00FE66F8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647950" cy="2676525"/>
            <wp:effectExtent l="19050" t="0" r="0" b="0"/>
            <wp:docPr id="37" name="Рисунок 4" descr="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Лодки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6F8" w:rsidRPr="009D63CC" w:rsidRDefault="00FE66F8" w:rsidP="00FE66F8">
      <w:pPr>
        <w:rPr>
          <w:b/>
          <w:i/>
        </w:rPr>
      </w:pPr>
      <w:r>
        <w:rPr>
          <w:b/>
          <w:i/>
        </w:rPr>
        <w:t>Творческая встреча</w:t>
      </w:r>
      <w:r w:rsidRPr="009D63CC">
        <w:rPr>
          <w:b/>
          <w:i/>
        </w:rPr>
        <w:t xml:space="preserve">: </w:t>
      </w:r>
      <w:r>
        <w:rPr>
          <w:b/>
          <w:i/>
        </w:rPr>
        <w:t>29 мая</w:t>
      </w:r>
      <w:r w:rsidRPr="009D63CC">
        <w:rPr>
          <w:b/>
          <w:i/>
        </w:rPr>
        <w:t xml:space="preserve"> в 15.00</w:t>
      </w:r>
    </w:p>
    <w:p w:rsidR="00FE66F8" w:rsidRDefault="00FE66F8" w:rsidP="00FE66F8">
      <w:pPr>
        <w:rPr>
          <w:i/>
        </w:rPr>
      </w:pPr>
      <w:r w:rsidRPr="009D63CC">
        <w:rPr>
          <w:b/>
          <w:i/>
        </w:rPr>
        <w:t xml:space="preserve">Открытие выставки: </w:t>
      </w:r>
      <w:r>
        <w:rPr>
          <w:b/>
          <w:i/>
        </w:rPr>
        <w:t>29 мая</w:t>
      </w:r>
      <w:r w:rsidRPr="009D63CC">
        <w:rPr>
          <w:b/>
          <w:i/>
        </w:rPr>
        <w:t xml:space="preserve"> в 16.00 </w:t>
      </w:r>
      <w:r w:rsidRPr="007267C2">
        <w:rPr>
          <w:i/>
        </w:rPr>
        <w:t xml:space="preserve"> </w:t>
      </w:r>
    </w:p>
    <w:p w:rsidR="00FE66F8" w:rsidRPr="004C35B2" w:rsidRDefault="00FE66F8" w:rsidP="00FE66F8">
      <w:pPr>
        <w:rPr>
          <w:i/>
        </w:rPr>
      </w:pPr>
      <w:r>
        <w:rPr>
          <w:b/>
          <w:i/>
        </w:rPr>
        <w:t>Время проведения: с 30 мая до 28 июня</w:t>
      </w:r>
      <w:r w:rsidRPr="004C35B2">
        <w:rPr>
          <w:i/>
        </w:rPr>
        <w:t xml:space="preserve">                                                                                                                                                  </w:t>
      </w:r>
    </w:p>
    <w:p w:rsidR="00FE66F8" w:rsidRPr="007267C2" w:rsidRDefault="00FE66F8" w:rsidP="00FE66F8">
      <w:pPr>
        <w:rPr>
          <w:i/>
        </w:rPr>
      </w:pPr>
      <w:r w:rsidRPr="004C35B2">
        <w:rPr>
          <w:i/>
        </w:rPr>
        <w:t xml:space="preserve">0+                                          </w:t>
      </w:r>
      <w:r w:rsidRPr="007267C2">
        <w:rPr>
          <w:i/>
        </w:rPr>
        <w:t xml:space="preserve">                       </w:t>
      </w:r>
      <w:r>
        <w:rPr>
          <w:i/>
        </w:rPr>
        <w:t xml:space="preserve">                       </w:t>
      </w:r>
      <w:r w:rsidRPr="007267C2">
        <w:rPr>
          <w:i/>
        </w:rPr>
        <w:t xml:space="preserve">                                                                                     </w:t>
      </w:r>
    </w:p>
    <w:p w:rsidR="00FE66F8" w:rsidRPr="00F618EC" w:rsidRDefault="00FE66F8" w:rsidP="00FE66F8">
      <w:pPr>
        <w:pStyle w:val="a4"/>
        <w:ind w:firstLine="709"/>
        <w:jc w:val="both"/>
        <w:rPr>
          <w:rStyle w:val="e"/>
          <w:rFonts w:ascii="Times New Roman" w:hAnsi="Times New Roman"/>
          <w:spacing w:val="5"/>
          <w:sz w:val="24"/>
        </w:rPr>
      </w:pPr>
      <w:r w:rsidRPr="00F618EC">
        <w:rPr>
          <w:rStyle w:val="e"/>
          <w:rFonts w:ascii="Times New Roman" w:hAnsi="Times New Roman"/>
          <w:spacing w:val="5"/>
          <w:sz w:val="24"/>
        </w:rPr>
        <w:t xml:space="preserve">Искусство Ларисы Блохиной располагается в пространстве пластического переживания стихий – земли, воздуха и воды. Оно оживотворяет материю, возвращая ей одухотворенную просветленность. Его формы естественно сближают земное и небесное, позволяя им отражаться в </w:t>
      </w:r>
      <w:proofErr w:type="gramStart"/>
      <w:r w:rsidRPr="00F618EC">
        <w:rPr>
          <w:rStyle w:val="e"/>
          <w:rFonts w:ascii="Times New Roman" w:hAnsi="Times New Roman"/>
          <w:spacing w:val="5"/>
          <w:sz w:val="24"/>
        </w:rPr>
        <w:t>водоемах</w:t>
      </w:r>
      <w:proofErr w:type="gramEnd"/>
      <w:r w:rsidRPr="00F618EC">
        <w:rPr>
          <w:rStyle w:val="e"/>
          <w:rFonts w:ascii="Times New Roman" w:hAnsi="Times New Roman"/>
          <w:spacing w:val="5"/>
          <w:sz w:val="24"/>
        </w:rPr>
        <w:t xml:space="preserve">, в их естественном зеркале, объединяя в себе целостный комплекс человеческих переживаний. Пластическая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праматерия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в живописи художницы свободно течет, не зная границ, открывая в своей структуре единый генетический код, его универсальность и органическую вариативность преображения. Она обретает свои смыслы в традиции средиземноморской культуры, в ее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рифмообразующих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структурах – в колебательных состояниях, в естественности дыхания. Поэтому не случайно одной из главных тем экспозиции выставки становится Венеция, ее загадочное мерцание, вибрирующие потоки света и воды, ее ренессансные дворцы и наполненные драгоценной живописью храмы. </w:t>
      </w:r>
      <w:proofErr w:type="gramStart"/>
      <w:r w:rsidRPr="00F618EC">
        <w:rPr>
          <w:rStyle w:val="e"/>
          <w:rFonts w:ascii="Times New Roman" w:hAnsi="Times New Roman"/>
          <w:spacing w:val="5"/>
          <w:sz w:val="24"/>
        </w:rPr>
        <w:t xml:space="preserve">Этот город мерно покачивается в своей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барочности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>, наполненный светом и отражениями, соединяя небо и землю зеркалом венецианской лагуны и многочисленных каналов.</w:t>
      </w:r>
      <w:proofErr w:type="gramEnd"/>
      <w:r w:rsidRPr="00F618EC">
        <w:rPr>
          <w:rStyle w:val="e"/>
          <w:rFonts w:ascii="Times New Roman" w:hAnsi="Times New Roman"/>
          <w:spacing w:val="5"/>
          <w:sz w:val="24"/>
        </w:rPr>
        <w:t xml:space="preserve">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Пьяцы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и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пьяцетты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, человеческие судьбы, страсти и желания, покой и равновесие скрываются в композициях Ларисы Блохиной, сближенных с изысканной венецианской живописью, с нюансировками Тинторетто, избегая прямой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сюжетности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и погружаясь в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летейские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венецианские воды, требующие забвения. </w:t>
      </w:r>
    </w:p>
    <w:p w:rsidR="00FE66F8" w:rsidRPr="00F618EC" w:rsidRDefault="00FE66F8" w:rsidP="00FE66F8">
      <w:pPr>
        <w:pStyle w:val="a4"/>
        <w:ind w:firstLine="709"/>
        <w:jc w:val="both"/>
        <w:rPr>
          <w:rStyle w:val="e"/>
          <w:rFonts w:ascii="Times New Roman" w:hAnsi="Times New Roman"/>
          <w:spacing w:val="5"/>
          <w:sz w:val="24"/>
        </w:rPr>
      </w:pPr>
      <w:r w:rsidRPr="00F618EC">
        <w:rPr>
          <w:rStyle w:val="e"/>
          <w:rFonts w:ascii="Times New Roman" w:hAnsi="Times New Roman"/>
          <w:spacing w:val="5"/>
          <w:sz w:val="24"/>
        </w:rPr>
        <w:t xml:space="preserve">Визуальная феноменальность Ларисы Блохиной обращена к культурной памяти детства, первичности образов, к их хрупкости, трогательности и беззащитности. Она живет медлительностью и нежностью, перетекая от одного образа к другому, не фиксируя завершающийся контур и сразу же намечая следующую фазу движения. </w:t>
      </w:r>
      <w:proofErr w:type="gramStart"/>
      <w:r w:rsidRPr="00F618EC">
        <w:rPr>
          <w:rStyle w:val="e"/>
          <w:rFonts w:ascii="Times New Roman" w:hAnsi="Times New Roman"/>
          <w:spacing w:val="5"/>
          <w:sz w:val="24"/>
        </w:rPr>
        <w:t>В этой стратегии художница восходит к раннему авангарду, к его «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импрессионистичности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», к его сложной символике, уходящей в художественные системы Тернера и прозрачные серии Клода Моне. </w:t>
      </w:r>
      <w:proofErr w:type="gramEnd"/>
    </w:p>
    <w:p w:rsidR="00FE66F8" w:rsidRPr="00F618EC" w:rsidRDefault="00FE66F8" w:rsidP="00FE66F8">
      <w:pPr>
        <w:pStyle w:val="a4"/>
        <w:ind w:firstLine="709"/>
        <w:jc w:val="both"/>
        <w:rPr>
          <w:rStyle w:val="e"/>
          <w:rFonts w:ascii="Times New Roman" w:hAnsi="Times New Roman"/>
          <w:spacing w:val="5"/>
          <w:sz w:val="24"/>
        </w:rPr>
      </w:pPr>
      <w:r w:rsidRPr="00F618EC">
        <w:rPr>
          <w:rStyle w:val="e"/>
          <w:rFonts w:ascii="Times New Roman" w:hAnsi="Times New Roman"/>
          <w:spacing w:val="5"/>
          <w:sz w:val="24"/>
        </w:rPr>
        <w:lastRenderedPageBreak/>
        <w:t>Пластическая драматургия Ларисы Блохиной обретает свою актуальность в фрагментарности, в ее крупных планах, выстраивая особую «визуальную» сценографию. В ней открываются мизансцены, где предметы, их архитектурные формы играют собственную уникальную роль. Детали городской и парковой скульптуры, колоны, фонтаны, фонари, вазы создают сложный контекст в этом естественном «театре» художницы. Они ведут свой пластический диалог, указывая на архитектурные пропорции, масштабы, на геометрические ряды, образуемые художественными объектами, на их парадоксальную взаимную соотнесенность, порой объединенную в многоступенчатую лестницу. В этих композициях отсутствует человек, но его присутствие обнаруживается в самой культуре переживания художницы, в личных образах, пронизанных гармонией и равновесием.</w:t>
      </w:r>
    </w:p>
    <w:p w:rsidR="00FE66F8" w:rsidRPr="00F618EC" w:rsidRDefault="00FE66F8" w:rsidP="00FE66F8">
      <w:pPr>
        <w:pStyle w:val="a4"/>
        <w:ind w:firstLine="709"/>
        <w:jc w:val="right"/>
        <w:rPr>
          <w:i/>
        </w:rPr>
      </w:pPr>
      <w:r w:rsidRPr="00F618EC">
        <w:rPr>
          <w:rStyle w:val="e"/>
          <w:rFonts w:ascii="Times New Roman" w:hAnsi="Times New Roman"/>
          <w:i/>
          <w:spacing w:val="-4"/>
          <w:sz w:val="24"/>
        </w:rPr>
        <w:t xml:space="preserve">Виталий </w:t>
      </w:r>
      <w:proofErr w:type="spellStart"/>
      <w:r w:rsidRPr="00F618EC">
        <w:rPr>
          <w:rStyle w:val="e"/>
          <w:rFonts w:ascii="Times New Roman" w:hAnsi="Times New Roman"/>
          <w:i/>
          <w:spacing w:val="-4"/>
          <w:sz w:val="24"/>
        </w:rPr>
        <w:t>Пацюков</w:t>
      </w:r>
      <w:proofErr w:type="spellEnd"/>
      <w:r w:rsidRPr="00F618EC">
        <w:rPr>
          <w:rStyle w:val="e"/>
          <w:rFonts w:ascii="Times New Roman" w:hAnsi="Times New Roman"/>
          <w:i/>
          <w:spacing w:val="-4"/>
          <w:sz w:val="24"/>
        </w:rPr>
        <w:t>,</w:t>
      </w:r>
      <w:r w:rsidRPr="00F618EC">
        <w:rPr>
          <w:rStyle w:val="e"/>
          <w:rFonts w:ascii="Times New Roman" w:hAnsi="Times New Roman"/>
          <w:i/>
          <w:spacing w:val="5"/>
          <w:sz w:val="24"/>
        </w:rPr>
        <w:t xml:space="preserve"> </w:t>
      </w:r>
      <w:r w:rsidRPr="00F618EC">
        <w:rPr>
          <w:rStyle w:val="e"/>
          <w:rFonts w:ascii="Times New Roman" w:hAnsi="Times New Roman"/>
          <w:i/>
          <w:spacing w:val="-3"/>
          <w:sz w:val="24"/>
        </w:rPr>
        <w:t>искусствовед.</w:t>
      </w:r>
    </w:p>
    <w:p w:rsidR="00FE66F8" w:rsidRDefault="00FE66F8" w:rsidP="00FE66F8">
      <w:pPr>
        <w:jc w:val="center"/>
        <w:rPr>
          <w:b/>
          <w:i/>
        </w:rPr>
      </w:pPr>
    </w:p>
    <w:p w:rsidR="00FE66F8" w:rsidRDefault="00FE66F8" w:rsidP="00FE66F8">
      <w:pPr>
        <w:jc w:val="center"/>
        <w:rPr>
          <w:b/>
          <w:i/>
        </w:rPr>
      </w:pPr>
      <w:r>
        <w:rPr>
          <w:b/>
          <w:i/>
        </w:rPr>
        <w:t xml:space="preserve">Стоимость </w:t>
      </w:r>
      <w:proofErr w:type="gramStart"/>
      <w:r>
        <w:rPr>
          <w:b/>
          <w:i/>
        </w:rPr>
        <w:t>входного</w:t>
      </w:r>
      <w:proofErr w:type="gramEnd"/>
      <w:r>
        <w:rPr>
          <w:b/>
          <w:i/>
        </w:rPr>
        <w:t xml:space="preserve"> билета:</w:t>
      </w:r>
    </w:p>
    <w:p w:rsidR="00FE66F8" w:rsidRDefault="00FE66F8" w:rsidP="00FE66F8">
      <w:pPr>
        <w:jc w:val="center"/>
        <w:rPr>
          <w:b/>
          <w:i/>
        </w:rPr>
      </w:pPr>
      <w:r>
        <w:rPr>
          <w:b/>
          <w:i/>
        </w:rPr>
        <w:t>Школьники – 100 руб., студенты, пенсионеры – 115 руб., взрослые – 150 руб.</w:t>
      </w:r>
    </w:p>
    <w:p w:rsidR="00FE66F8" w:rsidRDefault="00FE66F8" w:rsidP="00FE66F8">
      <w:pPr>
        <w:rPr>
          <w:b/>
        </w:rPr>
      </w:pPr>
    </w:p>
    <w:p w:rsidR="00FE66F8" w:rsidRPr="00DD656D" w:rsidRDefault="00FE66F8" w:rsidP="00FE66F8">
      <w:pPr>
        <w:rPr>
          <w:b/>
          <w:i/>
        </w:rPr>
      </w:pPr>
    </w:p>
    <w:p w:rsidR="00FE66F8" w:rsidRPr="004E6B7F" w:rsidRDefault="00FE66F8" w:rsidP="00FE66F8">
      <w:pPr>
        <w:ind w:left="567"/>
        <w:jc w:val="center"/>
        <w:rPr>
          <w:b/>
        </w:rPr>
      </w:pPr>
      <w:r w:rsidRPr="004E6B7F">
        <w:rPr>
          <w:b/>
        </w:rPr>
        <w:t>«После войны»</w:t>
      </w:r>
    </w:p>
    <w:p w:rsidR="00FE66F8" w:rsidRDefault="00FE66F8" w:rsidP="00FE66F8">
      <w:pPr>
        <w:ind w:left="567"/>
        <w:jc w:val="center"/>
        <w:rPr>
          <w:b/>
        </w:rPr>
      </w:pPr>
      <w:r w:rsidRPr="004E6B7F">
        <w:rPr>
          <w:b/>
        </w:rPr>
        <w:t xml:space="preserve">выставка живописи и графики из фондов Тольяттинского художественного музея, посвященная семидесятилетию Победы в </w:t>
      </w:r>
    </w:p>
    <w:p w:rsidR="00FE66F8" w:rsidRDefault="00FE66F8" w:rsidP="00FE66F8">
      <w:pPr>
        <w:ind w:left="567"/>
        <w:jc w:val="center"/>
        <w:rPr>
          <w:b/>
        </w:rPr>
      </w:pPr>
      <w:r w:rsidRPr="004E6B7F">
        <w:rPr>
          <w:b/>
        </w:rPr>
        <w:t>Великой Отечественной войне 1941–1945 годов</w:t>
      </w:r>
    </w:p>
    <w:p w:rsidR="00FE66F8" w:rsidRDefault="00FE66F8" w:rsidP="00FE66F8">
      <w:pPr>
        <w:ind w:left="567"/>
        <w:jc w:val="center"/>
        <w:rPr>
          <w:b/>
        </w:rPr>
      </w:pPr>
    </w:p>
    <w:p w:rsidR="00FE66F8" w:rsidRPr="004E6B7F" w:rsidRDefault="00FE66F8" w:rsidP="00FE66F8">
      <w:pPr>
        <w:rPr>
          <w:b/>
        </w:rPr>
      </w:pPr>
    </w:p>
    <w:p w:rsidR="00FE66F8" w:rsidRPr="004E6B7F" w:rsidRDefault="00FE66F8" w:rsidP="00FE66F8">
      <w:pPr>
        <w:jc w:val="center"/>
        <w:rPr>
          <w:i/>
        </w:rPr>
      </w:pPr>
      <w:proofErr w:type="gramStart"/>
      <w:r w:rsidRPr="004E6B7F">
        <w:rPr>
          <w:i/>
        </w:rPr>
        <w:t xml:space="preserve">(ул. Жилина, 44, МБУК ТБК «Библиотека искусств №8», </w:t>
      </w:r>
      <w:r>
        <w:rPr>
          <w:i/>
        </w:rPr>
        <w:t xml:space="preserve">т.: 31-37-03; </w:t>
      </w:r>
      <w:r w:rsidRPr="004E6B7F">
        <w:rPr>
          <w:bCs/>
          <w:i/>
          <w:iCs/>
        </w:rPr>
        <w:t>режим работы:</w:t>
      </w:r>
      <w:proofErr w:type="gramEnd"/>
      <w:r w:rsidRPr="004E6B7F">
        <w:rPr>
          <w:bCs/>
          <w:i/>
          <w:iCs/>
        </w:rPr>
        <w:t xml:space="preserve"> </w:t>
      </w:r>
      <w:proofErr w:type="gramStart"/>
      <w:r>
        <w:rPr>
          <w:i/>
        </w:rPr>
        <w:t>ПН.-ЧТ.: 12.00 – 19.00, ВС.:</w:t>
      </w:r>
      <w:r w:rsidRPr="004E6B7F">
        <w:rPr>
          <w:i/>
        </w:rPr>
        <w:t xml:space="preserve"> 12.00 – 18.00, ПТ., СБ. – выходной, последний день месяца – санитарный день)</w:t>
      </w:r>
      <w:proofErr w:type="gramEnd"/>
    </w:p>
    <w:p w:rsidR="00FE66F8" w:rsidRDefault="00FE66F8" w:rsidP="00FE66F8">
      <w:pPr>
        <w:pStyle w:val="a4"/>
        <w:jc w:val="center"/>
        <w:rPr>
          <w:b/>
          <w:i/>
        </w:rPr>
      </w:pPr>
    </w:p>
    <w:p w:rsidR="00FE66F8" w:rsidRPr="006E1947" w:rsidRDefault="00FE66F8" w:rsidP="00FE66F8">
      <w:pPr>
        <w:pStyle w:val="a4"/>
        <w:rPr>
          <w:b/>
          <w:i/>
        </w:rPr>
      </w:pPr>
      <w:r>
        <w:rPr>
          <w:b/>
          <w:i/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5133975</wp:posOffset>
            </wp:positionH>
            <wp:positionV relativeFrom="paragraph">
              <wp:posOffset>126365</wp:posOffset>
            </wp:positionV>
            <wp:extent cx="876300" cy="1371600"/>
            <wp:effectExtent l="19050" t="0" r="0" b="0"/>
            <wp:wrapTight wrapText="bothSides">
              <wp:wrapPolygon edited="0">
                <wp:start x="-470" y="0"/>
                <wp:lineTo x="-470" y="21300"/>
                <wp:lineTo x="21600" y="21300"/>
                <wp:lineTo x="21600" y="0"/>
                <wp:lineTo x="-470" y="0"/>
              </wp:wrapPolygon>
            </wp:wrapTight>
            <wp:docPr id="38" name="Рисунок 2" descr="Pobeda70_logo_RGB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beda70_logo_RGB-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</w:rPr>
        <w:t xml:space="preserve">Время проведения: до </w:t>
      </w:r>
      <w:r w:rsidRPr="006E1947">
        <w:rPr>
          <w:b/>
          <w:i/>
        </w:rPr>
        <w:t xml:space="preserve">31 мая                        </w:t>
      </w:r>
    </w:p>
    <w:p w:rsidR="00FE66F8" w:rsidRPr="00037FDB" w:rsidRDefault="00FE66F8" w:rsidP="00FE66F8">
      <w:pPr>
        <w:ind w:firstLine="709"/>
        <w:jc w:val="both"/>
      </w:pPr>
      <w:r w:rsidRPr="00037FDB">
        <w:t>В наше непростое время немного осталось настоящих праздников. Один из них самый великий. Этот праздник волнует сердце каждого человека – вызывает горькие слезы о погибших и пропавших без вести, но в то же время и чувство щемящей гордости за наш народ, который смог вынести, выдержать неимоверное количество боли и лишений и победить, несмотря ни на что. Этот праздник – День Победы в Великой Отечественной войне.</w:t>
      </w:r>
    </w:p>
    <w:p w:rsidR="00FE66F8" w:rsidRPr="00037FDB" w:rsidRDefault="00FE66F8" w:rsidP="00FE66F8">
      <w:pPr>
        <w:ind w:firstLine="709"/>
        <w:jc w:val="both"/>
      </w:pPr>
      <w:r w:rsidRPr="00037FDB">
        <w:t xml:space="preserve">В День Победы мы особенно остро </w:t>
      </w:r>
      <w:proofErr w:type="gramStart"/>
      <w:r w:rsidRPr="00037FDB">
        <w:t>ощущаем цену завоеванной нашим народом свободы и проникаемся</w:t>
      </w:r>
      <w:proofErr w:type="gramEnd"/>
      <w:r w:rsidRPr="00037FDB">
        <w:t xml:space="preserve"> горьким сознанием того, как велика эта цена. Двадцать семь миллионов жизней — такая страшная цифра за победу в войне с фашистами. Возможно, это число значительно больше.</w:t>
      </w:r>
    </w:p>
    <w:p w:rsidR="00FE66F8" w:rsidRPr="00037FDB" w:rsidRDefault="00FE66F8" w:rsidP="00FE66F8">
      <w:pPr>
        <w:ind w:firstLine="709"/>
        <w:jc w:val="both"/>
      </w:pPr>
      <w:r w:rsidRPr="00037FDB">
        <w:t xml:space="preserve">Сейчас мы живем в </w:t>
      </w:r>
      <w:r w:rsidRPr="00037FDB">
        <w:rPr>
          <w:lang w:val="en-US"/>
        </w:rPr>
        <w:t>XXI</w:t>
      </w:r>
      <w:r w:rsidRPr="00037FDB">
        <w:t xml:space="preserve"> </w:t>
      </w:r>
      <w:proofErr w:type="gramStart"/>
      <w:r w:rsidRPr="00037FDB">
        <w:t>веке</w:t>
      </w:r>
      <w:proofErr w:type="gramEnd"/>
      <w:r w:rsidRPr="00037FDB">
        <w:t xml:space="preserve">. Мы радуемся жизни, получаем образование, влюбляемся, воспитываем детей, работаем. Но кому мы обязаны жизнью? Благодаря кому наша страна сохранила свою независимость? Этих людей сейчас становится все меньше и меньше, потому что ветераны Великой Отечественной войны – уже очень пожилые люди. Но именно благодаря их невероятному подвигу наша страна осталась великим самостоятельным государством. Ветераны Великой Отечественной войны – это удивительное поколение. Они стояли насмерть и побеждали в жестоких </w:t>
      </w:r>
      <w:proofErr w:type="gramStart"/>
      <w:r w:rsidRPr="00037FDB">
        <w:t>боях</w:t>
      </w:r>
      <w:proofErr w:type="gramEnd"/>
      <w:r w:rsidRPr="00037FDB">
        <w:t xml:space="preserve"> даже тогда, когда горела земля, крошились камни, плавилось железо. </w:t>
      </w:r>
    </w:p>
    <w:p w:rsidR="00FE66F8" w:rsidRPr="00037FDB" w:rsidRDefault="00FE66F8" w:rsidP="00FE66F8">
      <w:pPr>
        <w:ind w:firstLine="709"/>
        <w:jc w:val="both"/>
      </w:pPr>
      <w:r w:rsidRPr="00037FDB">
        <w:rPr>
          <w:rStyle w:val="c6"/>
        </w:rPr>
        <w:t>На выставке «После войны» представлено творчество 21 художника. Их</w:t>
      </w:r>
      <w:r w:rsidRPr="00037FDB">
        <w:rPr>
          <w:rStyle w:val="c6"/>
          <w:b/>
        </w:rPr>
        <w:t xml:space="preserve"> </w:t>
      </w:r>
      <w:r w:rsidRPr="00037FDB">
        <w:rPr>
          <w:rStyle w:val="c6"/>
        </w:rPr>
        <w:t xml:space="preserve">всех коснулась огненным крылом война, обожгла, опалила. Руки Заслуженного художника Бориса Лукошкова </w:t>
      </w:r>
      <w:r w:rsidRPr="00037FDB">
        <w:t>(1922—1989)</w:t>
      </w:r>
      <w:r w:rsidRPr="00037FDB">
        <w:rPr>
          <w:rStyle w:val="c6"/>
        </w:rPr>
        <w:t xml:space="preserve"> испещрены шрамами, а сколько их в сердце! В сердце каждого из них. Сколько пришлось пережить </w:t>
      </w:r>
      <w:r w:rsidRPr="00037FDB">
        <w:t xml:space="preserve">Вере </w:t>
      </w:r>
      <w:proofErr w:type="spellStart"/>
      <w:r w:rsidRPr="00037FDB">
        <w:t>Матюх</w:t>
      </w:r>
      <w:proofErr w:type="spellEnd"/>
      <w:r w:rsidRPr="00037FDB">
        <w:t xml:space="preserve"> (1910 – 2003),  художнику-графику, ученице Петрова-Водкина, за целый год жизни в блокадном Ленинграде. Как тяжел жизненный путь Владимира Сердюкова (1924-2003), ушедшего на фронт из военно-</w:t>
      </w:r>
      <w:r w:rsidRPr="00037FDB">
        <w:lastRenderedPageBreak/>
        <w:t xml:space="preserve">пехотного училища. Произведения Виктора </w:t>
      </w:r>
      <w:proofErr w:type="spellStart"/>
      <w:r w:rsidRPr="00037FDB">
        <w:t>Козочкина</w:t>
      </w:r>
      <w:proofErr w:type="spellEnd"/>
      <w:r w:rsidRPr="00037FDB">
        <w:t xml:space="preserve">, лауреата Всероссийского смотра самодеятельного творчества в Москве, командира взвода на Северо-Западном фронте, написаны левой рукой, потому что </w:t>
      </w:r>
      <w:proofErr w:type="gramStart"/>
      <w:r w:rsidRPr="00037FDB">
        <w:t>правую</w:t>
      </w:r>
      <w:proofErr w:type="gramEnd"/>
      <w:r w:rsidRPr="00037FDB">
        <w:t xml:space="preserve"> забрала война. Сколько всего видел на передовой </w:t>
      </w:r>
      <w:hyperlink r:id="rId67" w:tooltip="Народный художник РСФСР" w:history="1">
        <w:r w:rsidRPr="00037FDB">
          <w:t>Народный художник РСФСР</w:t>
        </w:r>
      </w:hyperlink>
      <w:r w:rsidRPr="00037FDB">
        <w:t xml:space="preserve"> Николай Жуков (</w:t>
      </w:r>
      <w:hyperlink r:id="rId68" w:tooltip="1908" w:history="1">
        <w:r w:rsidRPr="00037FDB">
          <w:t>1908</w:t>
        </w:r>
      </w:hyperlink>
      <w:r w:rsidRPr="00037FDB">
        <w:t>—</w:t>
      </w:r>
      <w:hyperlink r:id="rId69" w:tooltip="1973" w:history="1">
        <w:r w:rsidRPr="00037FDB">
          <w:t>1973</w:t>
        </w:r>
      </w:hyperlink>
      <w:r w:rsidRPr="00037FDB">
        <w:t>), во время службы солдатом в артиллерии и одновременно военным корреспондентом «</w:t>
      </w:r>
      <w:hyperlink r:id="rId70" w:tooltip="Правда (газета)" w:history="1">
        <w:r w:rsidRPr="00037FDB">
          <w:t>Правды</w:t>
        </w:r>
      </w:hyperlink>
      <w:r w:rsidRPr="00037FDB">
        <w:t>». Ничем не измерить тяготы и лишения, выпавшие на долю участников Великой Отечественной войны. Нет такой единицы измерения…</w:t>
      </w:r>
    </w:p>
    <w:p w:rsidR="00FE66F8" w:rsidRPr="00037FDB" w:rsidRDefault="00FE66F8" w:rsidP="00FE66F8">
      <w:pPr>
        <w:ind w:firstLine="709"/>
        <w:jc w:val="both"/>
      </w:pPr>
      <w:r w:rsidRPr="00037FDB">
        <w:t xml:space="preserve">Выставка «После войны» показывает, как по-особому трепетно воспринимают повседневную мирную жизнь участники Великой Отечественной войны. Здесь нашли свое отражение тема спорта, работы, путешествий, красоты нашей Родины. </w:t>
      </w:r>
      <w:proofErr w:type="gramStart"/>
      <w:r w:rsidRPr="00037FDB">
        <w:t xml:space="preserve">Это мечты всех, кто сражался на фронте и трудился в тылу, мечты о чистом голубом небе, в котором летают птицы, а не вражеские самолеты, о бескрайних полях, засеянных рожью и пшеницей, а не телами погибших, о безопасных днях и ночах, когда самыми громкими звуками станет детский смех, а не визг сирены и грохот артобстрелов. </w:t>
      </w:r>
      <w:proofErr w:type="gramEnd"/>
    </w:p>
    <w:p w:rsidR="00FE66F8" w:rsidRDefault="00FE66F8" w:rsidP="00FE66F8">
      <w:pPr>
        <w:pStyle w:val="a4"/>
        <w:ind w:firstLine="709"/>
        <w:jc w:val="both"/>
      </w:pPr>
      <w:r w:rsidRPr="0093225D">
        <w:t xml:space="preserve"> </w:t>
      </w:r>
    </w:p>
    <w:p w:rsidR="00FE66F8" w:rsidRPr="0093225D" w:rsidRDefault="00FE66F8" w:rsidP="00FE66F8">
      <w:pPr>
        <w:ind w:left="567"/>
        <w:jc w:val="center"/>
        <w:rPr>
          <w:b/>
          <w:i/>
          <w:sz w:val="20"/>
          <w:szCs w:val="20"/>
        </w:rPr>
      </w:pPr>
    </w:p>
    <w:p w:rsidR="00FE66F8" w:rsidRPr="004E6B7F" w:rsidRDefault="00FE66F8" w:rsidP="00FE66F8">
      <w:pPr>
        <w:ind w:left="567"/>
        <w:jc w:val="center"/>
        <w:rPr>
          <w:b/>
        </w:rPr>
      </w:pPr>
      <w:r w:rsidRPr="004E6B7F">
        <w:rPr>
          <w:b/>
        </w:rPr>
        <w:t>«</w:t>
      </w:r>
      <w:r>
        <w:rPr>
          <w:b/>
        </w:rPr>
        <w:t>Музыка акварели</w:t>
      </w:r>
      <w:r w:rsidRPr="004E6B7F">
        <w:rPr>
          <w:b/>
        </w:rPr>
        <w:t>»</w:t>
      </w:r>
    </w:p>
    <w:p w:rsidR="00FE66F8" w:rsidRDefault="00FE66F8" w:rsidP="00FE66F8">
      <w:pPr>
        <w:ind w:left="567"/>
        <w:jc w:val="center"/>
        <w:rPr>
          <w:b/>
        </w:rPr>
      </w:pPr>
      <w:r w:rsidRPr="004E6B7F">
        <w:rPr>
          <w:b/>
        </w:rPr>
        <w:t>выставка графики из фондов Тольяттинского художественного музея</w:t>
      </w:r>
    </w:p>
    <w:p w:rsidR="00FE66F8" w:rsidRDefault="00FE66F8" w:rsidP="00FE66F8">
      <w:pPr>
        <w:ind w:left="567"/>
        <w:jc w:val="center"/>
        <w:rPr>
          <w:i/>
        </w:rPr>
      </w:pPr>
      <w:proofErr w:type="gramStart"/>
      <w:r w:rsidRPr="004E6B7F">
        <w:rPr>
          <w:i/>
        </w:rPr>
        <w:t>(</w:t>
      </w:r>
      <w:r>
        <w:rPr>
          <w:i/>
        </w:rPr>
        <w:t>бульвар Курчатова, 2</w:t>
      </w:r>
      <w:r w:rsidRPr="004E6B7F">
        <w:rPr>
          <w:i/>
        </w:rPr>
        <w:t xml:space="preserve">, </w:t>
      </w:r>
      <w:r>
        <w:rPr>
          <w:i/>
        </w:rPr>
        <w:t>выставочный зал МБОУ ДОД ДШИ «Лицей искусств»</w:t>
      </w:r>
      <w:r w:rsidRPr="004E6B7F">
        <w:rPr>
          <w:i/>
        </w:rPr>
        <w:t xml:space="preserve">, </w:t>
      </w:r>
      <w:r>
        <w:rPr>
          <w:i/>
        </w:rPr>
        <w:t xml:space="preserve">тел. для справок: 32-07-21; 48-2-89; </w:t>
      </w:r>
      <w:r w:rsidRPr="004E6B7F">
        <w:rPr>
          <w:bCs/>
          <w:i/>
          <w:iCs/>
        </w:rPr>
        <w:t>режим работы:</w:t>
      </w:r>
      <w:proofErr w:type="gramEnd"/>
      <w:r w:rsidRPr="004E6B7F">
        <w:rPr>
          <w:bCs/>
          <w:i/>
          <w:iCs/>
        </w:rPr>
        <w:t xml:space="preserve"> </w:t>
      </w:r>
      <w:r w:rsidRPr="004E6B7F">
        <w:rPr>
          <w:i/>
        </w:rPr>
        <w:t>ПН.-</w:t>
      </w:r>
      <w:r>
        <w:rPr>
          <w:i/>
        </w:rPr>
        <w:t>ПТ</w:t>
      </w:r>
      <w:r w:rsidRPr="004E6B7F">
        <w:rPr>
          <w:i/>
        </w:rPr>
        <w:t>. – 1</w:t>
      </w:r>
      <w:r>
        <w:rPr>
          <w:i/>
        </w:rPr>
        <w:t>0.00 – 19.00,</w:t>
      </w:r>
    </w:p>
    <w:p w:rsidR="00FE66F8" w:rsidRPr="004E6B7F" w:rsidRDefault="00FE66F8" w:rsidP="00FE66F8">
      <w:pPr>
        <w:ind w:left="567"/>
        <w:jc w:val="center"/>
        <w:rPr>
          <w:i/>
        </w:rPr>
      </w:pPr>
      <w:proofErr w:type="gramStart"/>
      <w:r>
        <w:rPr>
          <w:i/>
        </w:rPr>
        <w:t>СБ</w:t>
      </w:r>
      <w:r w:rsidRPr="004E6B7F">
        <w:rPr>
          <w:i/>
        </w:rPr>
        <w:t>. – 1</w:t>
      </w:r>
      <w:r>
        <w:rPr>
          <w:i/>
        </w:rPr>
        <w:t>0</w:t>
      </w:r>
      <w:r w:rsidRPr="004E6B7F">
        <w:rPr>
          <w:i/>
        </w:rPr>
        <w:t>.00 – 1</w:t>
      </w:r>
      <w:r>
        <w:rPr>
          <w:i/>
        </w:rPr>
        <w:t>7</w:t>
      </w:r>
      <w:r w:rsidRPr="004E6B7F">
        <w:rPr>
          <w:i/>
        </w:rPr>
        <w:t xml:space="preserve">.00, </w:t>
      </w:r>
      <w:r>
        <w:rPr>
          <w:i/>
        </w:rPr>
        <w:t>ВС. – выходной</w:t>
      </w:r>
      <w:r w:rsidRPr="004E6B7F">
        <w:rPr>
          <w:i/>
        </w:rPr>
        <w:t>)</w:t>
      </w:r>
      <w:proofErr w:type="gramEnd"/>
    </w:p>
    <w:p w:rsidR="00FE66F8" w:rsidRDefault="00FE66F8" w:rsidP="00FE66F8">
      <w:pPr>
        <w:ind w:left="567"/>
        <w:rPr>
          <w:b/>
          <w:bCs/>
          <w:i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2009775</wp:posOffset>
            </wp:positionH>
            <wp:positionV relativeFrom="paragraph">
              <wp:posOffset>139700</wp:posOffset>
            </wp:positionV>
            <wp:extent cx="2162175" cy="2828925"/>
            <wp:effectExtent l="19050" t="0" r="9525" b="0"/>
            <wp:wrapTight wrapText="bothSides">
              <wp:wrapPolygon edited="0">
                <wp:start x="-190" y="0"/>
                <wp:lineTo x="-190" y="21527"/>
                <wp:lineTo x="21695" y="21527"/>
                <wp:lineTo x="21695" y="0"/>
                <wp:lineTo x="-190" y="0"/>
              </wp:wrapPolygon>
            </wp:wrapTight>
            <wp:docPr id="39" name="Рисунок 3" descr="КП-254 Овсянникова 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П-254 Овсянникова Н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ind w:left="567"/>
        <w:rPr>
          <w:b/>
          <w:bCs/>
          <w:i/>
        </w:rPr>
      </w:pPr>
    </w:p>
    <w:p w:rsidR="00FE66F8" w:rsidRDefault="00FE66F8" w:rsidP="00FE66F8">
      <w:pPr>
        <w:pStyle w:val="a4"/>
        <w:rPr>
          <w:b/>
          <w:i/>
        </w:rPr>
      </w:pPr>
    </w:p>
    <w:p w:rsidR="00FE66F8" w:rsidRDefault="00FE66F8" w:rsidP="00FE66F8">
      <w:pPr>
        <w:rPr>
          <w:i/>
        </w:rPr>
      </w:pPr>
      <w:r w:rsidRPr="004E6B7F">
        <w:rPr>
          <w:b/>
          <w:bCs/>
          <w:i/>
        </w:rPr>
        <w:t xml:space="preserve">Время проведения: </w:t>
      </w:r>
      <w:r>
        <w:rPr>
          <w:b/>
          <w:bCs/>
          <w:i/>
        </w:rPr>
        <w:t>до 17 июня</w:t>
      </w:r>
      <w:r w:rsidRPr="0093225D">
        <w:rPr>
          <w:i/>
        </w:rPr>
        <w:t xml:space="preserve">   </w:t>
      </w:r>
    </w:p>
    <w:p w:rsidR="00FE66F8" w:rsidRPr="00713F6F" w:rsidRDefault="00FE66F8" w:rsidP="00FE66F8">
      <w:pPr>
        <w:shd w:val="clear" w:color="auto" w:fill="FFFFFF"/>
        <w:ind w:firstLine="567"/>
        <w:jc w:val="both"/>
      </w:pPr>
      <w:r w:rsidRPr="00D57C9F">
        <w:t xml:space="preserve">Впервые термин «акварель» встречается в 1437 году в «Трактате о живописи» </w:t>
      </w:r>
      <w:proofErr w:type="spellStart"/>
      <w:r w:rsidRPr="00D57C9F">
        <w:t>Ченнино</w:t>
      </w:r>
      <w:proofErr w:type="spellEnd"/>
      <w:r w:rsidRPr="00D57C9F">
        <w:t xml:space="preserve"> </w:t>
      </w:r>
      <w:proofErr w:type="spellStart"/>
      <w:r w:rsidRPr="00D57C9F">
        <w:t>Ченнини</w:t>
      </w:r>
      <w:proofErr w:type="spellEnd"/>
      <w:r w:rsidRPr="00D57C9F">
        <w:t xml:space="preserve">, где речь шла о растворении краски в воде, которая содержит растительный клей – гумми. Сегодня акварель можно встретить на каждом шагу: выставки, музеи, галереи — всюду витает дух акварели. Однако, несмотря на распространенность и доступность, </w:t>
      </w:r>
      <w:r w:rsidRPr="00D57C9F">
        <w:rPr>
          <w:rStyle w:val="a3"/>
          <w:b w:val="0"/>
        </w:rPr>
        <w:t>техника акварели</w:t>
      </w:r>
      <w:r w:rsidRPr="00D57C9F">
        <w:t xml:space="preserve"> </w:t>
      </w:r>
      <w:proofErr w:type="gramStart"/>
      <w:r w:rsidRPr="00D57C9F">
        <w:t>загадочна и непостижима</w:t>
      </w:r>
      <w:proofErr w:type="gramEnd"/>
      <w:r w:rsidRPr="00D57C9F">
        <w:t>.</w:t>
      </w:r>
      <w:r w:rsidRPr="00713F6F">
        <w:t xml:space="preserve"> Уникальность этой техники в том, что она совмещает в себе особенности живописи (богатство тона, построение формы и пространства цветом) и </w:t>
      </w:r>
      <w:hyperlink r:id="rId72" w:tooltip="Графика" w:history="1">
        <w:r w:rsidRPr="00223CBC">
          <w:rPr>
            <w:rStyle w:val="aa"/>
          </w:rPr>
          <w:t>графики</w:t>
        </w:r>
      </w:hyperlink>
      <w:r w:rsidRPr="00713F6F">
        <w:t xml:space="preserve"> (активная роль </w:t>
      </w:r>
      <w:hyperlink r:id="rId73" w:tooltip="Бумага" w:history="1">
        <w:r w:rsidRPr="00223CBC">
          <w:rPr>
            <w:rStyle w:val="aa"/>
          </w:rPr>
          <w:t>бумаги</w:t>
        </w:r>
      </w:hyperlink>
      <w:r w:rsidRPr="00713F6F">
        <w:t xml:space="preserve"> в построении изображения, отсутствие специфической рельефности мазка, характерной для живописной поверхности).</w:t>
      </w:r>
    </w:p>
    <w:p w:rsidR="00FE66F8" w:rsidRPr="00713F6F" w:rsidRDefault="00FE66F8" w:rsidP="00FE66F8">
      <w:pPr>
        <w:shd w:val="clear" w:color="auto" w:fill="FFFFFF"/>
        <w:ind w:firstLine="567"/>
        <w:jc w:val="both"/>
        <w:rPr>
          <w:bCs/>
        </w:rPr>
      </w:pPr>
      <w:r w:rsidRPr="00713F6F">
        <w:rPr>
          <w:bCs/>
        </w:rPr>
        <w:t>Именно этой многообразной технике посвящена выставка из фондов Тольяттинского художественного музея «Музыка акварели».</w:t>
      </w:r>
    </w:p>
    <w:p w:rsidR="00FE66F8" w:rsidRDefault="00FE66F8" w:rsidP="00FE66F8">
      <w:pPr>
        <w:shd w:val="clear" w:color="auto" w:fill="FFFFFF"/>
        <w:ind w:firstLine="567"/>
        <w:jc w:val="both"/>
      </w:pPr>
      <w:r w:rsidRPr="00713F6F">
        <w:t xml:space="preserve">Интересны произведения Заслуженного художника России Валерия Филиппова, Заслуженного художника России, доцента кафедры ТГУ, члена Творческого Союза </w:t>
      </w:r>
      <w:r w:rsidRPr="00713F6F">
        <w:lastRenderedPageBreak/>
        <w:t>художников, Сергея Галеты; члена Союза художников РФ Анатолия Алехина</w:t>
      </w:r>
      <w:r>
        <w:t>,</w:t>
      </w:r>
      <w:r w:rsidRPr="00713F6F">
        <w:t xml:space="preserve"> </w:t>
      </w:r>
      <w:r>
        <w:t xml:space="preserve">члена Союза художников РФ Нины </w:t>
      </w:r>
      <w:proofErr w:type="spellStart"/>
      <w:r>
        <w:t>Надеиной</w:t>
      </w:r>
      <w:proofErr w:type="spellEnd"/>
      <w:r>
        <w:t>.</w:t>
      </w:r>
    </w:p>
    <w:p w:rsidR="00FE66F8" w:rsidRPr="00713F6F" w:rsidRDefault="00FE66F8" w:rsidP="00FE66F8">
      <w:pPr>
        <w:shd w:val="clear" w:color="auto" w:fill="FFFFFF"/>
        <w:ind w:firstLine="567"/>
        <w:jc w:val="both"/>
      </w:pPr>
      <w:r w:rsidRPr="00713F6F">
        <w:t xml:space="preserve">На выставке представлены произведения Валерия Филиппова, созданные им в смешанной технике (акварель, тушь) под впечатлением поездки в Китай. </w:t>
      </w:r>
      <w:r>
        <w:t>Х</w:t>
      </w:r>
      <w:r w:rsidRPr="00713F6F">
        <w:t xml:space="preserve">удожник выполнил все акварели в стилистике </w:t>
      </w:r>
      <w:proofErr w:type="spellStart"/>
      <w:proofErr w:type="gramStart"/>
      <w:r w:rsidRPr="00713F6F">
        <w:t>древне-китайской</w:t>
      </w:r>
      <w:proofErr w:type="spellEnd"/>
      <w:proofErr w:type="gramEnd"/>
      <w:r w:rsidRPr="00713F6F">
        <w:t xml:space="preserve"> живописи, что абсолютно несвойственно творческой манере </w:t>
      </w:r>
      <w:r>
        <w:t>автора</w:t>
      </w:r>
      <w:r w:rsidRPr="00713F6F">
        <w:t xml:space="preserve">, даже снабдив их подписями китайскими иероглифами. </w:t>
      </w:r>
    </w:p>
    <w:p w:rsidR="00FE66F8" w:rsidRPr="00713F6F" w:rsidRDefault="00FE66F8" w:rsidP="00FE66F8">
      <w:pPr>
        <w:shd w:val="clear" w:color="auto" w:fill="FFFFFF"/>
        <w:ind w:firstLine="567"/>
        <w:jc w:val="both"/>
      </w:pPr>
      <w:r w:rsidRPr="00713F6F">
        <w:t>Акварель Сергея Галеты эфемерно-воздушная и празднично-игривая, ликующе-приподнятая и светоносно-сияющая. Уникальным образом натурные впечатления перерождаются под кистью художника в прекрасные интерпретации знакомого нам мира.</w:t>
      </w:r>
    </w:p>
    <w:p w:rsidR="00FE66F8" w:rsidRPr="00D57C9F" w:rsidRDefault="00FE66F8" w:rsidP="00FE66F8">
      <w:pPr>
        <w:shd w:val="clear" w:color="auto" w:fill="FFFFFF"/>
        <w:ind w:firstLine="567"/>
        <w:jc w:val="both"/>
      </w:pPr>
      <w:r w:rsidRPr="00713F6F">
        <w:t xml:space="preserve">Цепочки ассоциаций, скрытых смыслов превращают каждое произведение Анатолия Алехина в повод для серьезной интеллектуальной работы. Цветовое </w:t>
      </w:r>
      <w:r w:rsidRPr="00D57C9F">
        <w:t>решение каждого произведения завораживает градациями внутренне сосредоточенных, самоуглубленных тонов.</w:t>
      </w:r>
    </w:p>
    <w:p w:rsidR="00FE66F8" w:rsidRPr="00D57C9F" w:rsidRDefault="00FE66F8" w:rsidP="00FE66F8">
      <w:pPr>
        <w:ind w:firstLine="567"/>
        <w:jc w:val="both"/>
      </w:pPr>
      <w:r w:rsidRPr="00D57C9F">
        <w:t xml:space="preserve">В каждой работе, будь то пейзаж или натюрморт, </w:t>
      </w:r>
      <w:r>
        <w:t xml:space="preserve">Нине </w:t>
      </w:r>
      <w:proofErr w:type="spellStart"/>
      <w:r w:rsidRPr="00D57C9F">
        <w:t>Надеиной</w:t>
      </w:r>
      <w:proofErr w:type="spellEnd"/>
      <w:r w:rsidRPr="00D57C9F">
        <w:t xml:space="preserve"> важно передать свежесть восприятия. В пейзажах автор </w:t>
      </w:r>
      <w:proofErr w:type="gramStart"/>
      <w:r w:rsidRPr="00D57C9F">
        <w:t>использует звучные цветовые аккорды в колористических решениях и тем самым создает</w:t>
      </w:r>
      <w:proofErr w:type="gramEnd"/>
      <w:r w:rsidRPr="00D57C9F">
        <w:t xml:space="preserve"> эмоционально выразительный образ природы. В натюрморте </w:t>
      </w:r>
      <w:r>
        <w:t>Нину Надину</w:t>
      </w:r>
      <w:r w:rsidRPr="00D57C9F">
        <w:t xml:space="preserve"> привлекает возможность «каждый раз по-новому увидеть бесконечное разнообразие природных и рукотворных форм, силуэтов и поверхностей».</w:t>
      </w:r>
    </w:p>
    <w:p w:rsidR="00FE66F8" w:rsidRPr="00713F6F" w:rsidRDefault="00FE66F8" w:rsidP="00FE66F8">
      <w:pPr>
        <w:pStyle w:val="af"/>
        <w:shd w:val="clear" w:color="auto" w:fill="FFFFFF"/>
        <w:spacing w:before="0" w:beforeAutospacing="0" w:after="0" w:afterAutospacing="0"/>
        <w:ind w:firstLine="567"/>
        <w:jc w:val="both"/>
      </w:pPr>
      <w:r w:rsidRPr="00D57C9F">
        <w:t>Когда художник работает в технике акварели, кажется, что</w:t>
      </w:r>
      <w:r w:rsidRPr="00713F6F">
        <w:t xml:space="preserve"> краски живут своей жизнью – расплываются по листу, словно подчиняясь волшебной палочке опытного чародея. Однако управляет движением красок не какой-то выдуманный маг, а самый настоящий, ведь все художники немножко волшебники. И, кто знает, возможно, при посещении выставки «Музыка акварели», зритель сможет ощутить эту волшебную магию - услышит дивные мелодии, почувствует настроение авторов, соприкоснется с тайнами и загадками акварели.</w:t>
      </w:r>
    </w:p>
    <w:p w:rsidR="00FE66F8" w:rsidRDefault="00FE66F8" w:rsidP="00FE66F8"/>
    <w:p w:rsidR="00FE66F8" w:rsidRPr="003C1D96" w:rsidRDefault="00FE66F8" w:rsidP="00FE66F8">
      <w:pPr>
        <w:jc w:val="both"/>
      </w:pPr>
    </w:p>
    <w:p w:rsidR="00FE66F8" w:rsidRPr="003C1D96" w:rsidRDefault="00FE66F8" w:rsidP="00FE66F8">
      <w:pPr>
        <w:jc w:val="center"/>
        <w:rPr>
          <w:b/>
        </w:rPr>
      </w:pPr>
      <w:r w:rsidRPr="003C1D96">
        <w:rPr>
          <w:b/>
        </w:rPr>
        <w:t xml:space="preserve">ОТДЕЛ СОВРЕМЕННОГО ИСКУССТВА </w:t>
      </w:r>
    </w:p>
    <w:p w:rsidR="00FE66F8" w:rsidRPr="003C1D96" w:rsidRDefault="00FE66F8" w:rsidP="00FE66F8">
      <w:pPr>
        <w:jc w:val="center"/>
        <w:rPr>
          <w:b/>
          <w:sz w:val="16"/>
          <w:szCs w:val="16"/>
        </w:rPr>
      </w:pPr>
    </w:p>
    <w:p w:rsidR="00FE66F8" w:rsidRPr="003C1D96" w:rsidRDefault="00FE66F8" w:rsidP="00FE66F8">
      <w:pPr>
        <w:jc w:val="center"/>
        <w:rPr>
          <w:b/>
        </w:rPr>
      </w:pPr>
      <w:r w:rsidRPr="003C1D96">
        <w:rPr>
          <w:b/>
        </w:rPr>
        <w:t>Фестиваль графического дизайна «Рупор»</w:t>
      </w:r>
    </w:p>
    <w:p w:rsidR="00FE66F8" w:rsidRPr="003C1D96" w:rsidRDefault="00FE66F8" w:rsidP="00FE66F8">
      <w:pPr>
        <w:jc w:val="center"/>
      </w:pPr>
      <w:r w:rsidRPr="003C1D96">
        <w:t>до 31 мая</w:t>
      </w:r>
    </w:p>
    <w:p w:rsidR="00FE66F8" w:rsidRPr="003C1D96" w:rsidRDefault="00FE66F8" w:rsidP="00FE66F8">
      <w:pPr>
        <w:tabs>
          <w:tab w:val="left" w:pos="8080"/>
          <w:tab w:val="left" w:pos="10632"/>
        </w:tabs>
        <w:rPr>
          <w:i/>
          <w:sz w:val="20"/>
          <w:szCs w:val="20"/>
        </w:rPr>
      </w:pPr>
    </w:p>
    <w:p w:rsidR="00FE66F8" w:rsidRPr="003C1D96" w:rsidRDefault="00FE66F8" w:rsidP="00FE66F8">
      <w:pPr>
        <w:tabs>
          <w:tab w:val="left" w:pos="8080"/>
          <w:tab w:val="left" w:pos="10632"/>
        </w:tabs>
      </w:pPr>
      <w:r w:rsidRPr="003C1D96">
        <w:t>Место проведения: Тольятти, ул. Революционная, 52а, ТЦ «Русь на Волге», 1 этаж (правое крыло)</w:t>
      </w:r>
    </w:p>
    <w:p w:rsidR="00FE66F8" w:rsidRPr="003C1D96" w:rsidRDefault="00FE66F8" w:rsidP="00FE66F8">
      <w:pPr>
        <w:tabs>
          <w:tab w:val="left" w:pos="8080"/>
          <w:tab w:val="left" w:pos="10632"/>
        </w:tabs>
      </w:pPr>
      <w:r w:rsidRPr="003C1D96">
        <w:t>Вход на открытие: свободный</w:t>
      </w:r>
    </w:p>
    <w:p w:rsidR="00FE66F8" w:rsidRPr="003C1D96" w:rsidRDefault="00FE66F8" w:rsidP="00FE66F8">
      <w:pPr>
        <w:tabs>
          <w:tab w:val="left" w:pos="8080"/>
          <w:tab w:val="left" w:pos="10632"/>
        </w:tabs>
      </w:pPr>
      <w:r w:rsidRPr="003C1D96">
        <w:t xml:space="preserve">Открытие выставок «Плакаты со всего мира», «Что такое </w:t>
      </w:r>
      <w:proofErr w:type="spellStart"/>
      <w:r w:rsidRPr="003C1D96">
        <w:t>инфографика</w:t>
      </w:r>
      <w:proofErr w:type="spellEnd"/>
      <w:r w:rsidRPr="003C1D96">
        <w:t>»: 24 апреля, 19:00</w:t>
      </w:r>
    </w:p>
    <w:p w:rsidR="00FE66F8" w:rsidRPr="003C1D96" w:rsidRDefault="00FE66F8" w:rsidP="00FE66F8">
      <w:pPr>
        <w:tabs>
          <w:tab w:val="left" w:pos="8080"/>
          <w:tab w:val="left" w:pos="10632"/>
        </w:tabs>
      </w:pPr>
      <w:r w:rsidRPr="003C1D96">
        <w:t>Место проведения: Тольятти, ул. Свердлова, 3</w:t>
      </w:r>
    </w:p>
    <w:p w:rsidR="00FE66F8" w:rsidRPr="003C1D96" w:rsidRDefault="00FE66F8" w:rsidP="00FE66F8">
      <w:pPr>
        <w:tabs>
          <w:tab w:val="left" w:pos="8080"/>
          <w:tab w:val="left" w:pos="10632"/>
        </w:tabs>
      </w:pPr>
      <w:r w:rsidRPr="003C1D96">
        <w:t>Вход на открытие: свободный</w:t>
      </w:r>
    </w:p>
    <w:p w:rsidR="00FE66F8" w:rsidRPr="003C1D96" w:rsidRDefault="00FE66F8" w:rsidP="00FE66F8">
      <w:pPr>
        <w:rPr>
          <w:b/>
        </w:rPr>
      </w:pPr>
    </w:p>
    <w:p w:rsidR="00FE66F8" w:rsidRPr="003C1D96" w:rsidRDefault="00FE66F8" w:rsidP="00FE66F8">
      <w:pPr>
        <w:contextualSpacing/>
        <w:jc w:val="both"/>
      </w:pPr>
      <w:r w:rsidRPr="003C1D96">
        <w:rPr>
          <w:b/>
        </w:rPr>
        <w:t>Первый фестиваль графического дизайна «Рупор»</w:t>
      </w:r>
      <w:r w:rsidRPr="003C1D96">
        <w:t xml:space="preserve"> – это громкое заявление о том, что у нас в городе есть качественный профессиональный графический дизайн. Он успешный, постоянно развивающийся, и высоко оценен профессиональным сообществом.</w:t>
      </w:r>
    </w:p>
    <w:p w:rsidR="00FE66F8" w:rsidRPr="003C1D96" w:rsidRDefault="00FE66F8" w:rsidP="00FE66F8">
      <w:pPr>
        <w:contextualSpacing/>
        <w:jc w:val="both"/>
      </w:pPr>
      <w:proofErr w:type="gramStart"/>
      <w:r w:rsidRPr="003C1D96">
        <w:t>Посетители увидят три уровня графического дизайна: первый – профессиональный уровень города (</w:t>
      </w:r>
      <w:proofErr w:type="spellStart"/>
      <w:r w:rsidRPr="003C1D96">
        <w:t>портфолио</w:t>
      </w:r>
      <w:proofErr w:type="spellEnd"/>
      <w:r w:rsidRPr="003C1D96">
        <w:t xml:space="preserve"> </w:t>
      </w:r>
      <w:proofErr w:type="spellStart"/>
      <w:r w:rsidRPr="003C1D96">
        <w:t>дизайн-студий</w:t>
      </w:r>
      <w:proofErr w:type="spellEnd"/>
      <w:r w:rsidRPr="003C1D96">
        <w:t xml:space="preserve"> и </w:t>
      </w:r>
      <w:proofErr w:type="spellStart"/>
      <w:r w:rsidRPr="003C1D96">
        <w:t>брендинговых</w:t>
      </w:r>
      <w:proofErr w:type="spellEnd"/>
      <w:r w:rsidRPr="003C1D96">
        <w:t xml:space="preserve"> агентств Тольятти), второй – российский (выставка «Что такое </w:t>
      </w:r>
      <w:proofErr w:type="spellStart"/>
      <w:r w:rsidRPr="003C1D96">
        <w:t>инфографика</w:t>
      </w:r>
      <w:proofErr w:type="spellEnd"/>
      <w:r w:rsidRPr="003C1D96">
        <w:t>») и третий – международный уровень «Плакаты со всего мира»).</w:t>
      </w:r>
      <w:proofErr w:type="gramEnd"/>
    </w:p>
    <w:p w:rsidR="00FE66F8" w:rsidRPr="003C1D96" w:rsidRDefault="00FE66F8" w:rsidP="00FE66F8">
      <w:pPr>
        <w:jc w:val="both"/>
      </w:pPr>
      <w:r w:rsidRPr="003C1D96">
        <w:t xml:space="preserve">Площадка с работами </w:t>
      </w:r>
      <w:proofErr w:type="spellStart"/>
      <w:proofErr w:type="gramStart"/>
      <w:r w:rsidRPr="003C1D96">
        <w:t>дизайн-студий</w:t>
      </w:r>
      <w:proofErr w:type="spellEnd"/>
      <w:proofErr w:type="gramEnd"/>
      <w:r w:rsidRPr="003C1D96">
        <w:t xml:space="preserve"> города продемонстрирует широкой аудитории качество и уровень профессионального графического дизайна в Тольятти и наладит контакт между </w:t>
      </w:r>
      <w:proofErr w:type="spellStart"/>
      <w:r w:rsidRPr="003C1D96">
        <w:t>дизайн-студиями</w:t>
      </w:r>
      <w:proofErr w:type="spellEnd"/>
      <w:r w:rsidRPr="003C1D96">
        <w:t xml:space="preserve">, </w:t>
      </w:r>
      <w:proofErr w:type="spellStart"/>
      <w:r w:rsidRPr="003C1D96">
        <w:t>бизнес-сообществом</w:t>
      </w:r>
      <w:proofErr w:type="spellEnd"/>
      <w:r w:rsidRPr="003C1D96">
        <w:t xml:space="preserve"> и будущими дизайнерами. Посетители </w:t>
      </w:r>
      <w:proofErr w:type="gramStart"/>
      <w:r w:rsidRPr="003C1D96">
        <w:t>узнают</w:t>
      </w:r>
      <w:proofErr w:type="gramEnd"/>
      <w:r w:rsidRPr="003C1D96">
        <w:t xml:space="preserve"> кто делает известные бренды для Тольятти и не только для него (адрес: </w:t>
      </w:r>
      <w:proofErr w:type="gramStart"/>
      <w:r w:rsidRPr="003C1D96">
        <w:t xml:space="preserve">ТЦ «Русь на Волге», 1 этаж, правое крыло). </w:t>
      </w:r>
      <w:proofErr w:type="gramEnd"/>
    </w:p>
    <w:p w:rsidR="00FE66F8" w:rsidRPr="003C1D96" w:rsidRDefault="00FE66F8" w:rsidP="00FE66F8">
      <w:pPr>
        <w:contextualSpacing/>
        <w:jc w:val="both"/>
      </w:pPr>
      <w:proofErr w:type="gramStart"/>
      <w:r w:rsidRPr="003C1D96">
        <w:lastRenderedPageBreak/>
        <w:t xml:space="preserve">На площадке Отдела современного искусства ТХМ (ул. Свердлова, 3) будет показан широкий диапазон выразительности графического дизайна: от статистических данных, эффектно выраженных в графиках и диаграммах, от признанного лидера в </w:t>
      </w:r>
      <w:proofErr w:type="spellStart"/>
      <w:r w:rsidRPr="003C1D96">
        <w:t>инфографике</w:t>
      </w:r>
      <w:proofErr w:type="spellEnd"/>
      <w:r w:rsidRPr="003C1D96">
        <w:t xml:space="preserve"> – </w:t>
      </w:r>
      <w:proofErr w:type="spellStart"/>
      <w:r w:rsidRPr="003C1D96">
        <w:t>РИА-Новости</w:t>
      </w:r>
      <w:proofErr w:type="spellEnd"/>
      <w:r w:rsidRPr="003C1D96">
        <w:t>, до афиш Музея современного искусства PERMMM и социальных плакатов (география участников:</w:t>
      </w:r>
      <w:proofErr w:type="gramEnd"/>
      <w:r w:rsidRPr="003C1D96">
        <w:t xml:space="preserve"> </w:t>
      </w:r>
      <w:proofErr w:type="gramStart"/>
      <w:r w:rsidRPr="003C1D96">
        <w:t xml:space="preserve">Россия, Беларусь, Эстония, Литва, Кыргызстан, Чехия, Финляндия, Швейцария, Иран).  </w:t>
      </w:r>
      <w:proofErr w:type="gramEnd"/>
    </w:p>
    <w:p w:rsidR="00FE66F8" w:rsidRPr="003C1D96" w:rsidRDefault="00FE66F8" w:rsidP="00FE66F8">
      <w:pPr>
        <w:contextualSpacing/>
        <w:jc w:val="both"/>
      </w:pPr>
      <w:r w:rsidRPr="003C1D96">
        <w:t>В рамках фестиваля пройдут события, на которых участники узнают значение графического дизайна в городской среде, идентификации компаний и событий, а также расширят свои навыки в различных областях графического дизайна.</w:t>
      </w:r>
    </w:p>
    <w:p w:rsidR="00FE66F8" w:rsidRPr="003C1D96" w:rsidRDefault="00FE66F8" w:rsidP="00FE66F8">
      <w:pPr>
        <w:contextualSpacing/>
        <w:jc w:val="both"/>
      </w:pPr>
      <w:r w:rsidRPr="003C1D96">
        <w:t>Программа событий включает в себя: презентации, дискуссии, мастер-классы, лекции, кинопросмотры.</w:t>
      </w:r>
    </w:p>
    <w:p w:rsidR="00FE66F8" w:rsidRPr="003C1D96" w:rsidRDefault="00FE66F8" w:rsidP="00FE66F8"/>
    <w:p w:rsidR="00FE66F8" w:rsidRPr="003C1D96" w:rsidRDefault="00FE66F8" w:rsidP="00FE66F8">
      <w:pPr>
        <w:rPr>
          <w:b/>
        </w:rPr>
      </w:pPr>
      <w:r w:rsidRPr="003C1D96">
        <w:rPr>
          <w:b/>
        </w:rPr>
        <w:t>ПРОГРАММА фестиваля:</w:t>
      </w:r>
    </w:p>
    <w:p w:rsidR="00FE66F8" w:rsidRPr="003C1D96" w:rsidRDefault="00FE66F8" w:rsidP="00FE66F8">
      <w:pPr>
        <w:jc w:val="both"/>
      </w:pPr>
      <w:r w:rsidRPr="003C1D96">
        <w:rPr>
          <w:b/>
        </w:rPr>
        <w:t>29 мая, 19:00 /пятница/</w:t>
      </w:r>
      <w:r w:rsidRPr="003C1D96">
        <w:t xml:space="preserve"> – презентация нового туристического бренда Тольятти от генерального партнера Фестиваля.</w:t>
      </w:r>
    </w:p>
    <w:p w:rsidR="00FE66F8" w:rsidRPr="003C1D96" w:rsidRDefault="00FE66F8" w:rsidP="00FE66F8">
      <w:pPr>
        <w:jc w:val="both"/>
      </w:pPr>
      <w:r w:rsidRPr="003C1D96">
        <w:rPr>
          <w:b/>
        </w:rPr>
        <w:t xml:space="preserve">адрес: </w:t>
      </w:r>
      <w:r w:rsidRPr="003C1D96">
        <w:t>ТЦ «Русь на Волге», 1 этаж (правое крыло)</w:t>
      </w:r>
    </w:p>
    <w:p w:rsidR="00FE66F8" w:rsidRPr="003C1D96" w:rsidRDefault="00FE66F8" w:rsidP="00FE66F8">
      <w:r w:rsidRPr="003C1D96">
        <w:t>вход: свободный;</w:t>
      </w:r>
    </w:p>
    <w:p w:rsidR="00FE66F8" w:rsidRPr="003C1D96" w:rsidRDefault="00FE66F8" w:rsidP="00FE66F8">
      <w:pPr>
        <w:jc w:val="both"/>
      </w:pPr>
    </w:p>
    <w:p w:rsidR="00FE66F8" w:rsidRPr="003C1D96" w:rsidRDefault="00FE66F8" w:rsidP="00FE66F8">
      <w:pPr>
        <w:contextualSpacing/>
      </w:pPr>
      <w:r w:rsidRPr="003C1D96">
        <w:rPr>
          <w:b/>
        </w:rPr>
        <w:t>Генеральный спонсор:</w:t>
      </w:r>
      <w:r w:rsidRPr="003C1D96">
        <w:t xml:space="preserve"> Студия </w:t>
      </w:r>
      <w:proofErr w:type="gramStart"/>
      <w:r w:rsidRPr="003C1D96">
        <w:t>стратегического</w:t>
      </w:r>
      <w:proofErr w:type="gramEnd"/>
      <w:r w:rsidRPr="003C1D96">
        <w:t xml:space="preserve"> </w:t>
      </w:r>
      <w:proofErr w:type="spellStart"/>
      <w:r w:rsidRPr="003C1D96">
        <w:t>брендинга</w:t>
      </w:r>
      <w:proofErr w:type="spellEnd"/>
      <w:r w:rsidRPr="003C1D96">
        <w:t xml:space="preserve"> и </w:t>
      </w:r>
      <w:proofErr w:type="spellStart"/>
      <w:r w:rsidRPr="003C1D96">
        <w:t>дизайн-менеджмента</w:t>
      </w:r>
      <w:proofErr w:type="spellEnd"/>
      <w:r w:rsidRPr="003C1D96">
        <w:t xml:space="preserve"> </w:t>
      </w:r>
      <w:proofErr w:type="spellStart"/>
      <w:r w:rsidRPr="003C1D96">
        <w:t>BeFive</w:t>
      </w:r>
      <w:proofErr w:type="spellEnd"/>
      <w:r w:rsidRPr="003C1D96">
        <w:t>.</w:t>
      </w:r>
    </w:p>
    <w:p w:rsidR="00FE66F8" w:rsidRPr="003C1D96" w:rsidRDefault="00FE66F8" w:rsidP="00FE66F8">
      <w:pPr>
        <w:contextualSpacing/>
      </w:pPr>
      <w:r w:rsidRPr="003C1D96">
        <w:rPr>
          <w:b/>
          <w:bCs/>
        </w:rPr>
        <w:t>Спонсоры:</w:t>
      </w:r>
      <w:r w:rsidRPr="003C1D96">
        <w:t xml:space="preserve"> Дизайн-студия </w:t>
      </w:r>
      <w:proofErr w:type="spellStart"/>
      <w:r w:rsidRPr="003C1D96">
        <w:t>LemonFish</w:t>
      </w:r>
      <w:proofErr w:type="spellEnd"/>
      <w:r w:rsidRPr="003C1D96">
        <w:t xml:space="preserve">, </w:t>
      </w:r>
      <w:proofErr w:type="spellStart"/>
      <w:r w:rsidRPr="003C1D96">
        <w:t>Bright</w:t>
      </w:r>
      <w:proofErr w:type="spellEnd"/>
      <w:r w:rsidRPr="003C1D96">
        <w:t xml:space="preserve"> </w:t>
      </w:r>
      <w:proofErr w:type="spellStart"/>
      <w:r w:rsidRPr="003C1D96">
        <w:t>Studio</w:t>
      </w:r>
      <w:proofErr w:type="spellEnd"/>
      <w:r w:rsidRPr="003C1D96">
        <w:t xml:space="preserve">, </w:t>
      </w:r>
      <w:proofErr w:type="spellStart"/>
      <w:r w:rsidRPr="003C1D96">
        <w:t>брендинговая</w:t>
      </w:r>
      <w:proofErr w:type="spellEnd"/>
      <w:r w:rsidRPr="003C1D96">
        <w:t xml:space="preserve"> студия </w:t>
      </w:r>
      <w:proofErr w:type="spellStart"/>
      <w:r w:rsidRPr="003C1D96">
        <w:t>ZeBrand</w:t>
      </w:r>
      <w:proofErr w:type="spellEnd"/>
    </w:p>
    <w:p w:rsidR="00FE66F8" w:rsidRPr="003C1D96" w:rsidRDefault="00FE66F8" w:rsidP="00FE66F8">
      <w:r w:rsidRPr="003C1D96">
        <w:rPr>
          <w:b/>
        </w:rPr>
        <w:t>Генеральный информационный партнер:</w:t>
      </w:r>
      <w:r w:rsidRPr="003C1D96">
        <w:t xml:space="preserve"> </w:t>
      </w:r>
      <w:r w:rsidRPr="003C1D96">
        <w:rPr>
          <w:color w:val="282828"/>
          <w:shd w:val="clear" w:color="auto" w:fill="FFFFFF"/>
        </w:rPr>
        <w:t xml:space="preserve">Городской портал </w:t>
      </w:r>
      <w:proofErr w:type="spellStart"/>
      <w:r w:rsidRPr="003C1D96">
        <w:rPr>
          <w:color w:val="282828"/>
          <w:shd w:val="clear" w:color="auto" w:fill="FFFFFF"/>
        </w:rPr>
        <w:t>The</w:t>
      </w:r>
      <w:proofErr w:type="spellEnd"/>
      <w:r w:rsidRPr="003C1D96">
        <w:rPr>
          <w:color w:val="282828"/>
          <w:shd w:val="clear" w:color="auto" w:fill="FFFFFF"/>
        </w:rPr>
        <w:t xml:space="preserve"> </w:t>
      </w:r>
      <w:proofErr w:type="spellStart"/>
      <w:r w:rsidRPr="003C1D96">
        <w:rPr>
          <w:color w:val="282828"/>
          <w:shd w:val="clear" w:color="auto" w:fill="FFFFFF"/>
        </w:rPr>
        <w:t>Tlt</w:t>
      </w:r>
      <w:proofErr w:type="spellEnd"/>
      <w:r w:rsidRPr="003C1D96">
        <w:rPr>
          <w:color w:val="282828"/>
          <w:shd w:val="clear" w:color="auto" w:fill="FFFFFF"/>
        </w:rPr>
        <w:t xml:space="preserve"> </w:t>
      </w:r>
      <w:proofErr w:type="spellStart"/>
      <w:r w:rsidRPr="003C1D96">
        <w:rPr>
          <w:color w:val="282828"/>
          <w:shd w:val="clear" w:color="auto" w:fill="FFFFFF"/>
        </w:rPr>
        <w:t>Room</w:t>
      </w:r>
      <w:proofErr w:type="spellEnd"/>
    </w:p>
    <w:p w:rsidR="00FE66F8" w:rsidRPr="003C1D96" w:rsidRDefault="00FE66F8" w:rsidP="00FE66F8">
      <w:pPr>
        <w:contextualSpacing/>
      </w:pPr>
    </w:p>
    <w:p w:rsidR="00FE66F8" w:rsidRPr="003C1D96" w:rsidRDefault="00FE66F8" w:rsidP="00FE66F8">
      <w:pPr>
        <w:contextualSpacing/>
        <w:rPr>
          <w:b/>
        </w:rPr>
      </w:pPr>
      <w:r w:rsidRPr="003C1D96">
        <w:rPr>
          <w:b/>
        </w:rPr>
        <w:t xml:space="preserve">Подробнее </w:t>
      </w:r>
      <w:proofErr w:type="gramStart"/>
      <w:r w:rsidRPr="003C1D96">
        <w:rPr>
          <w:b/>
        </w:rPr>
        <w:t>о</w:t>
      </w:r>
      <w:proofErr w:type="gramEnd"/>
      <w:r w:rsidRPr="003C1D96">
        <w:rPr>
          <w:b/>
        </w:rPr>
        <w:t xml:space="preserve"> всех событиях в рамках Фестиваля:</w:t>
      </w:r>
    </w:p>
    <w:p w:rsidR="00FE66F8" w:rsidRPr="003C1D96" w:rsidRDefault="00043022" w:rsidP="00FE66F8">
      <w:pPr>
        <w:contextualSpacing/>
      </w:pPr>
      <w:hyperlink r:id="rId74" w:history="1">
        <w:r w:rsidR="00FE66F8" w:rsidRPr="003C1D96">
          <w:rPr>
            <w:rStyle w:val="aa"/>
          </w:rPr>
          <w:t>https://vk.com/fest_graphicdesign_rupor2015</w:t>
        </w:r>
      </w:hyperlink>
      <w:r w:rsidR="00FE66F8" w:rsidRPr="003C1D96">
        <w:t>, Отдел современного искусства: 30-20-95</w:t>
      </w:r>
    </w:p>
    <w:p w:rsidR="00FE66F8" w:rsidRPr="003C1D96" w:rsidRDefault="00043022" w:rsidP="00FE66F8">
      <w:pPr>
        <w:tabs>
          <w:tab w:val="left" w:pos="3686"/>
          <w:tab w:val="center" w:pos="4252"/>
          <w:tab w:val="left" w:pos="7725"/>
        </w:tabs>
        <w:autoSpaceDE w:val="0"/>
        <w:contextualSpacing/>
        <w:rPr>
          <w:lang w:val="en-US"/>
        </w:rPr>
      </w:pPr>
      <w:hyperlink r:id="rId75" w:history="1">
        <w:r w:rsidR="00FE66F8" w:rsidRPr="003C1D96">
          <w:rPr>
            <w:rStyle w:val="aa"/>
            <w:lang w:val="en-US"/>
          </w:rPr>
          <w:t>https://vk.com/fest_graphicdesign_rupor2015</w:t>
        </w:r>
      </w:hyperlink>
      <w:r w:rsidR="00FE66F8" w:rsidRPr="003C1D96">
        <w:rPr>
          <w:lang w:val="en-US"/>
        </w:rPr>
        <w:t xml:space="preserve">, </w:t>
      </w:r>
      <w:hyperlink r:id="rId76" w:history="1">
        <w:r w:rsidR="00FE66F8" w:rsidRPr="003C1D96">
          <w:rPr>
            <w:rStyle w:val="aa"/>
            <w:lang w:val="en-US"/>
          </w:rPr>
          <w:t>https://vk.com/otdelsovrisk</w:t>
        </w:r>
      </w:hyperlink>
      <w:r w:rsidR="00FE66F8" w:rsidRPr="003C1D96">
        <w:rPr>
          <w:lang w:val="en-US"/>
        </w:rPr>
        <w:t xml:space="preserve">, e-mail: </w:t>
      </w:r>
      <w:hyperlink r:id="rId77" w:history="1">
        <w:r w:rsidR="00FE66F8" w:rsidRPr="003C1D96">
          <w:rPr>
            <w:rStyle w:val="aa"/>
            <w:lang w:val="en-US"/>
          </w:rPr>
          <w:t>otdel.sovr.isk@gmail.com</w:t>
        </w:r>
      </w:hyperlink>
    </w:p>
    <w:p w:rsidR="00FE66F8" w:rsidRPr="003C1D96" w:rsidRDefault="00FE66F8" w:rsidP="00FE66F8">
      <w:pPr>
        <w:tabs>
          <w:tab w:val="left" w:pos="3686"/>
          <w:tab w:val="center" w:pos="4252"/>
          <w:tab w:val="left" w:pos="7725"/>
        </w:tabs>
        <w:autoSpaceDE w:val="0"/>
        <w:contextualSpacing/>
      </w:pPr>
      <w:r w:rsidRPr="003C1D96">
        <w:t xml:space="preserve">режим работы выставок «Плакаты со всего мира», «Что такое </w:t>
      </w:r>
      <w:proofErr w:type="spellStart"/>
      <w:r w:rsidRPr="003C1D96">
        <w:t>инфографика</w:t>
      </w:r>
      <w:proofErr w:type="spellEnd"/>
      <w:r w:rsidRPr="003C1D96">
        <w:t>»:</w:t>
      </w:r>
    </w:p>
    <w:p w:rsidR="00FE66F8" w:rsidRPr="003C1D96" w:rsidRDefault="00FE66F8" w:rsidP="00FE66F8">
      <w:pPr>
        <w:tabs>
          <w:tab w:val="left" w:pos="3686"/>
          <w:tab w:val="center" w:pos="4252"/>
          <w:tab w:val="left" w:pos="7725"/>
        </w:tabs>
        <w:autoSpaceDE w:val="0"/>
        <w:contextualSpacing/>
      </w:pPr>
      <w:r w:rsidRPr="003C1D96">
        <w:t>вт.-сб.: 12:00–20:00, вс.-пн.: выходной</w:t>
      </w:r>
    </w:p>
    <w:p w:rsidR="00FE66F8" w:rsidRPr="003C1D96" w:rsidRDefault="00FE66F8" w:rsidP="00FE66F8">
      <w:pPr>
        <w:tabs>
          <w:tab w:val="left" w:pos="3686"/>
          <w:tab w:val="center" w:pos="4252"/>
          <w:tab w:val="left" w:pos="7725"/>
        </w:tabs>
        <w:autoSpaceDE w:val="0"/>
        <w:contextualSpacing/>
      </w:pPr>
      <w:r w:rsidRPr="003C1D96">
        <w:t>(кроме специальных событий)</w:t>
      </w:r>
    </w:p>
    <w:p w:rsidR="00FE66F8" w:rsidRPr="003C1D96" w:rsidRDefault="00FE66F8" w:rsidP="00FE66F8">
      <w:pPr>
        <w:tabs>
          <w:tab w:val="left" w:pos="3686"/>
          <w:tab w:val="center" w:pos="4252"/>
          <w:tab w:val="left" w:pos="7725"/>
        </w:tabs>
        <w:autoSpaceDE w:val="0"/>
        <w:contextualSpacing/>
      </w:pPr>
      <w:proofErr w:type="gramStart"/>
      <w:r w:rsidRPr="003C1D96">
        <w:t xml:space="preserve">билеты: 50 р. – школьники, 65 р. – студенты/пенсионеры, 100 р. – взрослые </w:t>
      </w:r>
      <w:proofErr w:type="gramEnd"/>
    </w:p>
    <w:p w:rsidR="00ED0A1C" w:rsidRDefault="00ED0A1C" w:rsidP="003C1D96">
      <w:pPr>
        <w:jc w:val="both"/>
      </w:pPr>
    </w:p>
    <w:p w:rsidR="00ED6A84" w:rsidRPr="003C1D96" w:rsidRDefault="00ED6A84" w:rsidP="003C1D96">
      <w:pPr>
        <w:pStyle w:val="a4"/>
        <w:jc w:val="both"/>
      </w:pPr>
    </w:p>
    <w:p w:rsidR="000F5FFF" w:rsidRPr="003C1D96" w:rsidRDefault="000F5FFF" w:rsidP="003C1D96">
      <w:pPr>
        <w:jc w:val="center"/>
        <w:rPr>
          <w:b/>
          <w:i/>
          <w:sz w:val="20"/>
          <w:szCs w:val="20"/>
        </w:rPr>
      </w:pPr>
    </w:p>
    <w:p w:rsidR="000F5FFF" w:rsidRPr="003C1D96" w:rsidRDefault="000F5FFF" w:rsidP="003C1D96">
      <w:pPr>
        <w:jc w:val="center"/>
        <w:rPr>
          <w:bCs/>
        </w:rPr>
      </w:pPr>
    </w:p>
    <w:p w:rsidR="00617973" w:rsidRPr="003C1D96" w:rsidRDefault="00617973" w:rsidP="003C1D96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«ТОЛЬЯТТИНСКИЙ КРАЕВЕДЧЕСКИЙ МУЗЕЙ»</w:t>
      </w:r>
    </w:p>
    <w:p w:rsidR="00617973" w:rsidRDefault="00617973" w:rsidP="003C1D96">
      <w:pPr>
        <w:jc w:val="center"/>
        <w:rPr>
          <w:i/>
        </w:rPr>
      </w:pPr>
      <w:r w:rsidRPr="003C1D96">
        <w:rPr>
          <w:i/>
        </w:rPr>
        <w:t>(</w:t>
      </w:r>
      <w:proofErr w:type="spellStart"/>
      <w:r w:rsidRPr="003C1D96">
        <w:rPr>
          <w:i/>
        </w:rPr>
        <w:t>б-р</w:t>
      </w:r>
      <w:proofErr w:type="spellEnd"/>
      <w:r w:rsidRPr="003C1D96">
        <w:rPr>
          <w:i/>
        </w:rPr>
        <w:t xml:space="preserve"> Ленина, 22, </w:t>
      </w:r>
      <w:r w:rsidRPr="003C1D96">
        <w:rPr>
          <w:bCs/>
          <w:i/>
        </w:rPr>
        <w:t xml:space="preserve">отдел по связям с общественностью: (8482) 48-55-63 Борисова Светлана Михайловна, </w:t>
      </w:r>
      <w:hyperlink r:id="rId78" w:history="1">
        <w:r w:rsidRPr="003C1D96">
          <w:rPr>
            <w:rStyle w:val="aa"/>
            <w:bCs/>
            <w:i/>
          </w:rPr>
          <w:t>http://www.tltmuseum.ru</w:t>
        </w:r>
      </w:hyperlink>
      <w:r w:rsidRPr="003C1D96">
        <w:rPr>
          <w:i/>
        </w:rPr>
        <w:t xml:space="preserve">, Странички в социальных </w:t>
      </w:r>
      <w:proofErr w:type="gramStart"/>
      <w:r w:rsidRPr="003C1D96">
        <w:rPr>
          <w:i/>
        </w:rPr>
        <w:t>сетях</w:t>
      </w:r>
      <w:proofErr w:type="gramEnd"/>
      <w:r w:rsidRPr="003C1D96">
        <w:rPr>
          <w:i/>
        </w:rPr>
        <w:t xml:space="preserve">: </w:t>
      </w:r>
      <w:hyperlink r:id="rId79" w:history="1">
        <w:r w:rsidRPr="003C1D96">
          <w:rPr>
            <w:rStyle w:val="aa"/>
            <w:i/>
          </w:rPr>
          <w:t>https://www.facebook.com/tkmuseum</w:t>
        </w:r>
      </w:hyperlink>
      <w:r w:rsidRPr="003C1D96">
        <w:rPr>
          <w:i/>
        </w:rPr>
        <w:t xml:space="preserve">, </w:t>
      </w:r>
      <w:hyperlink r:id="rId80" w:history="1">
        <w:r w:rsidRPr="003C1D96">
          <w:rPr>
            <w:rStyle w:val="aa"/>
            <w:i/>
          </w:rPr>
          <w:t>https://vk.com/tltmuseum</w:t>
        </w:r>
      </w:hyperlink>
      <w:r w:rsidRPr="003C1D96">
        <w:rPr>
          <w:i/>
        </w:rPr>
        <w:t>)</w:t>
      </w:r>
    </w:p>
    <w:p w:rsidR="005D14CF" w:rsidRDefault="005D14CF" w:rsidP="003C1D96">
      <w:pPr>
        <w:jc w:val="center"/>
        <w:rPr>
          <w:i/>
        </w:rPr>
      </w:pPr>
    </w:p>
    <w:p w:rsidR="003160D9" w:rsidRDefault="003160D9" w:rsidP="003160D9">
      <w:pPr>
        <w:jc w:val="center"/>
        <w:rPr>
          <w:b/>
          <w:noProof/>
          <w:u w:val="single"/>
        </w:rPr>
      </w:pPr>
    </w:p>
    <w:p w:rsidR="003160D9" w:rsidRPr="004F715B" w:rsidRDefault="003160D9" w:rsidP="003160D9">
      <w:pPr>
        <w:jc w:val="center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130175</wp:posOffset>
            </wp:positionV>
            <wp:extent cx="2171700" cy="1365885"/>
            <wp:effectExtent l="19050" t="0" r="0" b="0"/>
            <wp:wrapSquare wrapText="bothSides"/>
            <wp:docPr id="53" name="Рисунок 28" descr="2114-317407cfab4425e7222701beec8c15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114-317407cfab4425e7222701beec8c15c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6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715B">
        <w:rPr>
          <w:b/>
          <w:u w:val="single"/>
        </w:rPr>
        <w:t xml:space="preserve">Цифровой планетарий в </w:t>
      </w:r>
      <w:proofErr w:type="gramStart"/>
      <w:r w:rsidRPr="004F715B">
        <w:rPr>
          <w:b/>
          <w:u w:val="single"/>
        </w:rPr>
        <w:t>музее</w:t>
      </w:r>
      <w:proofErr w:type="gramEnd"/>
    </w:p>
    <w:p w:rsidR="003160D9" w:rsidRPr="004F715B" w:rsidRDefault="003160D9" w:rsidP="003160D9"/>
    <w:p w:rsidR="003160D9" w:rsidRDefault="003160D9" w:rsidP="003160D9">
      <w:pPr>
        <w:rPr>
          <w:b/>
          <w:i/>
        </w:rPr>
      </w:pPr>
      <w:r>
        <w:rPr>
          <w:b/>
          <w:i/>
        </w:rPr>
        <w:t>Время проведения: до 30 августа.</w:t>
      </w:r>
    </w:p>
    <w:p w:rsidR="003160D9" w:rsidRPr="004F715B" w:rsidRDefault="003160D9" w:rsidP="003160D9">
      <w:pPr>
        <w:jc w:val="both"/>
      </w:pPr>
      <w:r w:rsidRPr="004F715B">
        <w:t>Планетарий представл</w:t>
      </w:r>
      <w:r>
        <w:t xml:space="preserve">яет собой огромный тканый шатер, в </w:t>
      </w:r>
      <w:proofErr w:type="gramStart"/>
      <w:r>
        <w:t>котором</w:t>
      </w:r>
      <w:proofErr w:type="gramEnd"/>
      <w:r>
        <w:t xml:space="preserve"> </w:t>
      </w:r>
      <w:r w:rsidRPr="004F715B">
        <w:t xml:space="preserve">гости оказываются под куполом звездного неба, постоянно меняющегося и движущегося, ощущая необычное лёгкое ощущение парения. Планетарий, по сути, демонстрирует динамичное космическое шоу. Сам купол является экраном и создает панорамный обзор, вызывая эффект присутствия, где каждый оказывается в </w:t>
      </w:r>
      <w:proofErr w:type="gramStart"/>
      <w:r w:rsidRPr="004F715B">
        <w:t>центре</w:t>
      </w:r>
      <w:proofErr w:type="gramEnd"/>
      <w:r w:rsidRPr="004F715B">
        <w:t xml:space="preserve"> событий.</w:t>
      </w:r>
    </w:p>
    <w:p w:rsidR="003160D9" w:rsidRDefault="003160D9" w:rsidP="003160D9">
      <w:pPr>
        <w:jc w:val="both"/>
      </w:pPr>
      <w:r w:rsidRPr="004F715B">
        <w:t xml:space="preserve">Наши зрители смогут узнать о созвездиях, в деталях рассмотреть неизвестные галактики и </w:t>
      </w:r>
      <w:r>
        <w:t>«</w:t>
      </w:r>
      <w:r w:rsidRPr="004F715B">
        <w:t>улететь</w:t>
      </w:r>
      <w:r>
        <w:t>»</w:t>
      </w:r>
      <w:r w:rsidRPr="004F715B">
        <w:t xml:space="preserve"> дальше к неизведанным мирам. Путешествие длится около получаса, но </w:t>
      </w:r>
      <w:r w:rsidRPr="004F715B">
        <w:lastRenderedPageBreak/>
        <w:t>впечатление от познавательного и насыщенного эмоциями полета не отпускает публику и за пределами планетария.</w:t>
      </w:r>
    </w:p>
    <w:p w:rsidR="003160D9" w:rsidRDefault="003160D9" w:rsidP="003160D9">
      <w:pPr>
        <w:jc w:val="both"/>
      </w:pPr>
      <w:r>
        <w:t>Расписание сеансов и описание программ узнавайте по тел.48-55-62.</w:t>
      </w:r>
    </w:p>
    <w:p w:rsidR="003160D9" w:rsidRDefault="003160D9" w:rsidP="003160D9">
      <w:pPr>
        <w:jc w:val="center"/>
        <w:rPr>
          <w:b/>
          <w:noProof/>
          <w:u w:val="single"/>
        </w:rPr>
      </w:pPr>
    </w:p>
    <w:p w:rsidR="003160D9" w:rsidRDefault="003160D9" w:rsidP="003160D9">
      <w:pPr>
        <w:jc w:val="center"/>
        <w:rPr>
          <w:b/>
          <w:noProof/>
          <w:u w:val="single"/>
        </w:rPr>
      </w:pPr>
    </w:p>
    <w:p w:rsidR="003160D9" w:rsidRPr="000D3B47" w:rsidRDefault="003160D9" w:rsidP="003160D9">
      <w:pPr>
        <w:jc w:val="center"/>
        <w:rPr>
          <w:b/>
          <w:u w:val="single"/>
        </w:rPr>
      </w:pPr>
      <w:r w:rsidRPr="000D3B47">
        <w:rPr>
          <w:b/>
          <w:noProof/>
          <w:u w:val="single"/>
        </w:rPr>
        <w:t xml:space="preserve">Новая музейная экспозиция «20 век: </w:t>
      </w:r>
      <w:r>
        <w:rPr>
          <w:b/>
          <w:noProof/>
          <w:u w:val="single"/>
        </w:rPr>
        <w:t>С</w:t>
      </w:r>
      <w:r w:rsidRPr="000D3B47">
        <w:rPr>
          <w:b/>
          <w:noProof/>
          <w:u w:val="single"/>
        </w:rPr>
        <w:t>таврополь-Тольятти»</w:t>
      </w:r>
    </w:p>
    <w:p w:rsidR="003160D9" w:rsidRPr="000D3B47" w:rsidRDefault="003160D9" w:rsidP="003160D9">
      <w:pPr>
        <w:jc w:val="both"/>
        <w:rPr>
          <w:b/>
          <w:i/>
        </w:rPr>
      </w:pPr>
    </w:p>
    <w:p w:rsidR="003160D9" w:rsidRPr="000D3B47" w:rsidRDefault="003160D9" w:rsidP="003160D9">
      <w:pPr>
        <w:jc w:val="both"/>
        <w:rPr>
          <w:b/>
          <w:i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8255</wp:posOffset>
            </wp:positionV>
            <wp:extent cx="3543300" cy="1264285"/>
            <wp:effectExtent l="19050" t="0" r="0" b="0"/>
            <wp:wrapSquare wrapText="bothSides"/>
            <wp:docPr id="54" name="Рисунок 18" descr="20141107-DSC_7823 Panora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41107-DSC_7823 Panorama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3B47">
        <w:rPr>
          <w:b/>
          <w:i/>
        </w:rPr>
        <w:t>Время проведения: до конца года.</w:t>
      </w:r>
    </w:p>
    <w:p w:rsidR="003160D9" w:rsidRDefault="003160D9" w:rsidP="003160D9">
      <w:pPr>
        <w:jc w:val="both"/>
      </w:pPr>
      <w:r w:rsidRPr="000D3B47">
        <w:rPr>
          <w:lang w:eastAsia="en-US"/>
        </w:rPr>
        <w:t xml:space="preserve">Новая историческая интерактивная экспозиции </w:t>
      </w:r>
      <w:r w:rsidRPr="000D3B47">
        <w:rPr>
          <w:b/>
          <w:lang w:eastAsia="en-US"/>
        </w:rPr>
        <w:t>«20 век: Ставрополь-Тольятти»</w:t>
      </w:r>
      <w:r w:rsidRPr="000D3B47">
        <w:rPr>
          <w:lang w:eastAsia="en-US"/>
        </w:rPr>
        <w:t>, рассказывает</w:t>
      </w:r>
      <w:r w:rsidRPr="000D3B47">
        <w:t xml:space="preserve"> о самом ярком и насыщенном периоде в жизни города, моменте превращения провинциального Ставрополя в промышленный Тольятти - времени противоречивом и бурном, на которое пришлись и величайшие потрясения: смена государственного строя, голод, войны, и период бурного развития, великих строек и больших надежд. Это время юности нашего с вами города. Благодаря современным технологическим решениям экспозиционного пространства, </w:t>
      </w:r>
      <w:proofErr w:type="spellStart"/>
      <w:r w:rsidRPr="000D3B47">
        <w:t>медиааттракционам</w:t>
      </w:r>
      <w:proofErr w:type="spellEnd"/>
      <w:r w:rsidRPr="000D3B47">
        <w:t xml:space="preserve"> и «секретным» комнатам посетители смогут стать участниками важных исторических событий: революции, гражданской и Великой Отечественной войны, строительства ГЭС, переноса города на новое место. Они смогут листать документы, изучать фотографии, проводить исторические «расследования». </w:t>
      </w:r>
    </w:p>
    <w:p w:rsidR="003160D9" w:rsidRDefault="003160D9" w:rsidP="003160D9">
      <w:pPr>
        <w:ind w:firstLine="708"/>
        <w:jc w:val="center"/>
        <w:rPr>
          <w:b/>
          <w:u w:val="single"/>
        </w:rPr>
      </w:pPr>
    </w:p>
    <w:p w:rsidR="003160D9" w:rsidRDefault="003160D9" w:rsidP="003160D9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274320</wp:posOffset>
            </wp:positionV>
            <wp:extent cx="1584960" cy="2377440"/>
            <wp:effectExtent l="19050" t="0" r="0" b="0"/>
            <wp:wrapSquare wrapText="bothSides"/>
            <wp:docPr id="56" name="Рисунок 19" descr="Обрезать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брезать_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0D9" w:rsidRDefault="003160D9" w:rsidP="003160D9">
      <w:pPr>
        <w:jc w:val="center"/>
        <w:rPr>
          <w:b/>
          <w:u w:val="single"/>
        </w:rPr>
      </w:pPr>
    </w:p>
    <w:p w:rsidR="003160D9" w:rsidRPr="008D1688" w:rsidRDefault="003160D9" w:rsidP="003160D9">
      <w:pPr>
        <w:jc w:val="center"/>
        <w:rPr>
          <w:b/>
          <w:u w:val="single"/>
        </w:rPr>
      </w:pPr>
      <w:r>
        <w:rPr>
          <w:b/>
          <w:u w:val="single"/>
        </w:rPr>
        <w:t>Выставка «Полвека</w:t>
      </w:r>
      <w:r w:rsidRPr="008D1688">
        <w:rPr>
          <w:b/>
          <w:u w:val="single"/>
        </w:rPr>
        <w:t xml:space="preserve"> в космосе: летопись покорения»</w:t>
      </w:r>
    </w:p>
    <w:p w:rsidR="003160D9" w:rsidRDefault="003160D9" w:rsidP="003160D9">
      <w:pPr>
        <w:rPr>
          <w:b/>
          <w:i/>
        </w:rPr>
      </w:pPr>
    </w:p>
    <w:p w:rsidR="003160D9" w:rsidRPr="008D1688" w:rsidRDefault="003160D9" w:rsidP="003160D9">
      <w:pPr>
        <w:rPr>
          <w:b/>
          <w:i/>
        </w:rPr>
      </w:pPr>
      <w:r w:rsidRPr="008D1688">
        <w:rPr>
          <w:b/>
          <w:i/>
        </w:rPr>
        <w:t xml:space="preserve">Время проведения: </w:t>
      </w:r>
      <w:r>
        <w:rPr>
          <w:b/>
          <w:i/>
        </w:rPr>
        <w:t>до</w:t>
      </w:r>
      <w:r w:rsidRPr="008D1688">
        <w:rPr>
          <w:b/>
          <w:i/>
        </w:rPr>
        <w:t xml:space="preserve"> </w:t>
      </w:r>
      <w:r>
        <w:rPr>
          <w:b/>
          <w:i/>
        </w:rPr>
        <w:t xml:space="preserve">30 </w:t>
      </w:r>
      <w:r w:rsidRPr="008D1688">
        <w:rPr>
          <w:b/>
          <w:i/>
        </w:rPr>
        <w:t xml:space="preserve"> мая</w:t>
      </w:r>
      <w:r>
        <w:rPr>
          <w:b/>
          <w:i/>
        </w:rPr>
        <w:t>.</w:t>
      </w:r>
    </w:p>
    <w:p w:rsidR="003160D9" w:rsidRPr="008D1688" w:rsidRDefault="003160D9" w:rsidP="003160D9">
      <w:pPr>
        <w:jc w:val="both"/>
      </w:pPr>
      <w:r w:rsidRPr="008D1688">
        <w:t xml:space="preserve">«Мы первые!» – именно так говорили в Советском </w:t>
      </w:r>
      <w:proofErr w:type="gramStart"/>
      <w:r w:rsidRPr="008D1688">
        <w:t>Союзе</w:t>
      </w:r>
      <w:proofErr w:type="gramEnd"/>
      <w:r w:rsidRPr="008D1688">
        <w:t xml:space="preserve"> после успешного полета в космос Юрия Гагарина 12 апреля 1961 года. Запуск первого искусственного спутника земли, первый полет человека в космос, первые снимки обратной стороны Луны, первые групповые полеты и полет первой женщины-космонавта – таков далеко не полный перечень достижений советской космонавтики.</w:t>
      </w:r>
    </w:p>
    <w:p w:rsidR="003160D9" w:rsidRPr="008D1688" w:rsidRDefault="003160D9" w:rsidP="003160D9">
      <w:pPr>
        <w:jc w:val="both"/>
        <w:rPr>
          <w:b/>
        </w:rPr>
      </w:pPr>
      <w:r>
        <w:t xml:space="preserve">На выставке представлены </w:t>
      </w:r>
      <w:r w:rsidRPr="008D1688">
        <w:t xml:space="preserve">40 репродукций политических плакатов той незабываемой эпохи, созданных В. Викторовым, В. </w:t>
      </w:r>
      <w:proofErr w:type="spellStart"/>
      <w:r w:rsidRPr="008D1688">
        <w:t>Воликовым</w:t>
      </w:r>
      <w:proofErr w:type="spellEnd"/>
      <w:r w:rsidRPr="008D1688">
        <w:t xml:space="preserve">, К. </w:t>
      </w:r>
      <w:proofErr w:type="spellStart"/>
      <w:r w:rsidRPr="008D1688">
        <w:t>Урбетисом</w:t>
      </w:r>
      <w:proofErr w:type="spellEnd"/>
      <w:r w:rsidRPr="008D1688">
        <w:t xml:space="preserve"> и другими художниками, репринты полос «Комсомолки», посвященные воистину космическим событиям, задавшим вектор и темпы развития мирового научно-технического прогресса.</w:t>
      </w:r>
      <w:r>
        <w:t xml:space="preserve"> </w:t>
      </w:r>
      <w:r w:rsidRPr="008D1688">
        <w:rPr>
          <w:i/>
        </w:rPr>
        <w:t>Вход  свободный.</w:t>
      </w:r>
    </w:p>
    <w:p w:rsidR="003160D9" w:rsidRDefault="003160D9" w:rsidP="003160D9">
      <w:pPr>
        <w:jc w:val="both"/>
        <w:rPr>
          <w:i/>
        </w:rPr>
      </w:pPr>
    </w:p>
    <w:p w:rsidR="003160D9" w:rsidRPr="000D3B47" w:rsidRDefault="003160D9" w:rsidP="003160D9">
      <w:pPr>
        <w:jc w:val="center"/>
        <w:rPr>
          <w:b/>
          <w:u w:val="single"/>
        </w:rPr>
      </w:pPr>
      <w:r w:rsidRPr="000D3B47">
        <w:rPr>
          <w:b/>
          <w:u w:val="single"/>
        </w:rPr>
        <w:t>«Букет прекрасной дамы»</w:t>
      </w:r>
    </w:p>
    <w:p w:rsidR="003160D9" w:rsidRPr="000D3B47" w:rsidRDefault="003160D9" w:rsidP="003160D9">
      <w:pPr>
        <w:jc w:val="center"/>
        <w:rPr>
          <w:b/>
          <w:u w:val="single"/>
        </w:rPr>
      </w:pPr>
    </w:p>
    <w:p w:rsidR="003160D9" w:rsidRPr="000D3B47" w:rsidRDefault="003160D9" w:rsidP="003160D9">
      <w:pPr>
        <w:jc w:val="both"/>
        <w:rPr>
          <w:b/>
          <w:u w:val="single"/>
        </w:rPr>
      </w:pPr>
      <w:r w:rsidRPr="000D3B47">
        <w:rPr>
          <w:b/>
          <w:i/>
        </w:rPr>
        <w:t xml:space="preserve">Время проведения: до  </w:t>
      </w:r>
      <w:r>
        <w:rPr>
          <w:b/>
          <w:i/>
        </w:rPr>
        <w:t>30 мая</w:t>
      </w:r>
      <w:r w:rsidRPr="000D3B47">
        <w:rPr>
          <w:b/>
          <w:i/>
        </w:rPr>
        <w:t>.</w:t>
      </w:r>
    </w:p>
    <w:p w:rsidR="003160D9" w:rsidRPr="000D3B47" w:rsidRDefault="003160D9" w:rsidP="003160D9">
      <w:pPr>
        <w:jc w:val="both"/>
      </w:pPr>
      <w:r>
        <w:rPr>
          <w:b/>
          <w:i/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-228600</wp:posOffset>
            </wp:positionV>
            <wp:extent cx="1600200" cy="1600200"/>
            <wp:effectExtent l="19050" t="0" r="0" b="0"/>
            <wp:wrapSquare wrapText="bothSides"/>
            <wp:docPr id="57" name="Рисунок 21" descr="1280306038_s29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280306038_s29221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3B47">
        <w:t xml:space="preserve">В марте начала работу новая выставка </w:t>
      </w:r>
      <w:r w:rsidRPr="000D3B47">
        <w:rPr>
          <w:b/>
        </w:rPr>
        <w:t>«Букет прекрасной дамы»</w:t>
      </w:r>
      <w:r w:rsidRPr="000D3B47">
        <w:t xml:space="preserve"> (в рамках проекта «Чемодан историй») В честь весеннего праздника музей представляет вазы, вазочки и вазоны, хрустальные и пластмассовые, керамические и деревянные, все то, что помогает сохранить свежесть цветов и наполнить наш дом весенними запахами. </w:t>
      </w:r>
    </w:p>
    <w:p w:rsidR="003160D9" w:rsidRPr="000D3B47" w:rsidRDefault="003160D9" w:rsidP="003160D9">
      <w:pPr>
        <w:jc w:val="both"/>
      </w:pPr>
      <w:r w:rsidRPr="000D3B47">
        <w:t xml:space="preserve">Музей продолжает собирать воспоминания горожан, связанные с нашим городом. Если у вас есть интересная история, связанная с </w:t>
      </w:r>
      <w:r w:rsidRPr="000D3B47">
        <w:lastRenderedPageBreak/>
        <w:t>весной, цветами, праздником 8 марта и, конечно же, нашим городом, то «Чемодан историй» ждет вас в гости!</w:t>
      </w:r>
    </w:p>
    <w:p w:rsidR="003160D9" w:rsidRPr="000D3B47" w:rsidRDefault="003160D9" w:rsidP="003160D9">
      <w:pPr>
        <w:jc w:val="both"/>
        <w:rPr>
          <w:i/>
        </w:rPr>
      </w:pPr>
    </w:p>
    <w:p w:rsidR="003160D9" w:rsidRPr="000D3B47" w:rsidRDefault="003160D9" w:rsidP="003160D9">
      <w:pPr>
        <w:ind w:firstLine="709"/>
        <w:jc w:val="center"/>
        <w:rPr>
          <w:b/>
          <w:u w:val="single"/>
        </w:rPr>
      </w:pPr>
      <w:r w:rsidRPr="000D3B47">
        <w:rPr>
          <w:b/>
          <w:u w:val="single"/>
        </w:rPr>
        <w:t>Выставка «Тот самый Поляков…»</w:t>
      </w:r>
    </w:p>
    <w:p w:rsidR="003160D9" w:rsidRPr="000D3B47" w:rsidRDefault="003160D9" w:rsidP="003160D9">
      <w:pPr>
        <w:ind w:firstLine="567"/>
        <w:jc w:val="both"/>
      </w:pPr>
    </w:p>
    <w:p w:rsidR="003160D9" w:rsidRPr="000D3B47" w:rsidRDefault="003160D9" w:rsidP="003160D9">
      <w:pPr>
        <w:rPr>
          <w:b/>
          <w:i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7620</wp:posOffset>
            </wp:positionV>
            <wp:extent cx="1555750" cy="2073275"/>
            <wp:effectExtent l="19050" t="0" r="6350" b="0"/>
            <wp:wrapSquare wrapText="bothSides"/>
            <wp:docPr id="58" name="Рисунок 20" descr="Поляков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оляков cm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3B47">
        <w:rPr>
          <w:b/>
          <w:i/>
        </w:rPr>
        <w:t>Время проведения: до 30 августа.</w:t>
      </w:r>
    </w:p>
    <w:p w:rsidR="003160D9" w:rsidRPr="000D3B47" w:rsidRDefault="003160D9" w:rsidP="003160D9">
      <w:pPr>
        <w:jc w:val="both"/>
      </w:pPr>
      <w:r w:rsidRPr="000D3B47">
        <w:t xml:space="preserve">Выставка «Тот самый Поляков…», посвящена 100-летию со дня рождения выдающегося человека – Виктора Николаевича Полякова. </w:t>
      </w:r>
    </w:p>
    <w:p w:rsidR="003160D9" w:rsidRPr="000D3B47" w:rsidRDefault="003160D9" w:rsidP="003160D9">
      <w:pPr>
        <w:jc w:val="both"/>
      </w:pPr>
      <w:r w:rsidRPr="000D3B47">
        <w:t xml:space="preserve">Первый генеральный директор ВАЗА, министр автомобильной промышленности СССР, выдающийся организатор отечественного машиностроения, Почетный гражданин Тольятти и Самарской области – это все Виктор Николаевич.  На выставке сделан акцент на особенности мироощущения В.Н. Полякова – работа, которая для него является главной, детали которой его занимают, </w:t>
      </w:r>
      <w:proofErr w:type="gramStart"/>
      <w:r w:rsidRPr="000D3B47">
        <w:t>тревожат и радуют</w:t>
      </w:r>
      <w:proofErr w:type="gramEnd"/>
      <w:r w:rsidRPr="000D3B47">
        <w:t xml:space="preserve">; дом – лишь передышка для новых свершений. Все время вперед, все время в напряженном </w:t>
      </w:r>
      <w:proofErr w:type="gramStart"/>
      <w:r w:rsidRPr="000D3B47">
        <w:t>труде</w:t>
      </w:r>
      <w:proofErr w:type="gramEnd"/>
      <w:r w:rsidRPr="000D3B47">
        <w:t>.</w:t>
      </w:r>
    </w:p>
    <w:p w:rsidR="003160D9" w:rsidRPr="000D3B47" w:rsidRDefault="003160D9" w:rsidP="003160D9">
      <w:pPr>
        <w:jc w:val="center"/>
        <w:rPr>
          <w:b/>
          <w:u w:val="single"/>
        </w:rPr>
      </w:pPr>
    </w:p>
    <w:p w:rsidR="003160D9" w:rsidRPr="000D3B47" w:rsidRDefault="003160D9" w:rsidP="003160D9">
      <w:pPr>
        <w:jc w:val="center"/>
        <w:rPr>
          <w:b/>
          <w:u w:val="single"/>
        </w:rPr>
      </w:pPr>
    </w:p>
    <w:p w:rsidR="003160D9" w:rsidRPr="000D3B47" w:rsidRDefault="003160D9" w:rsidP="003160D9">
      <w:pPr>
        <w:jc w:val="center"/>
        <w:rPr>
          <w:b/>
        </w:rPr>
      </w:pPr>
      <w:r w:rsidRPr="000D3B47">
        <w:rPr>
          <w:b/>
          <w:u w:val="single"/>
        </w:rPr>
        <w:t xml:space="preserve">Интерактивная программа «Дерево в </w:t>
      </w:r>
      <w:proofErr w:type="gramStart"/>
      <w:r w:rsidRPr="000D3B47">
        <w:rPr>
          <w:b/>
          <w:u w:val="single"/>
        </w:rPr>
        <w:t>городе</w:t>
      </w:r>
      <w:proofErr w:type="gramEnd"/>
      <w:r w:rsidRPr="000D3B47">
        <w:rPr>
          <w:b/>
          <w:u w:val="single"/>
        </w:rPr>
        <w:t>»</w:t>
      </w:r>
    </w:p>
    <w:p w:rsidR="003160D9" w:rsidRPr="000D3B47" w:rsidRDefault="003160D9" w:rsidP="003160D9">
      <w:pPr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91440</wp:posOffset>
            </wp:positionV>
            <wp:extent cx="2057400" cy="1543050"/>
            <wp:effectExtent l="19050" t="0" r="0" b="0"/>
            <wp:wrapSquare wrapText="bothSides"/>
            <wp:docPr id="59" name="Рисунок 17" descr="Презентация_Дерево в городе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езентация_Дерево в городе_4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0D9" w:rsidRPr="000D3B47" w:rsidRDefault="003160D9" w:rsidP="003160D9">
      <w:pPr>
        <w:jc w:val="both"/>
      </w:pPr>
      <w:r w:rsidRPr="000D3B47">
        <w:rPr>
          <w:b/>
          <w:i/>
        </w:rPr>
        <w:t>Время проведения: до конца года.</w:t>
      </w:r>
    </w:p>
    <w:p w:rsidR="003160D9" w:rsidRPr="000D3B47" w:rsidRDefault="003160D9" w:rsidP="003160D9">
      <w:pPr>
        <w:jc w:val="both"/>
        <w:rPr>
          <w:bCs/>
          <w:iCs/>
        </w:rPr>
      </w:pPr>
      <w:r w:rsidRPr="000D3B47">
        <w:t xml:space="preserve">Современная </w:t>
      </w:r>
      <w:proofErr w:type="spellStart"/>
      <w:r w:rsidRPr="000D3B47">
        <w:t>эко-образовательная</w:t>
      </w:r>
      <w:proofErr w:type="spellEnd"/>
      <w:r w:rsidRPr="000D3B47">
        <w:t xml:space="preserve"> программа «Дерево в </w:t>
      </w:r>
      <w:proofErr w:type="gramStart"/>
      <w:r w:rsidRPr="000D3B47">
        <w:t>городе</w:t>
      </w:r>
      <w:proofErr w:type="gramEnd"/>
      <w:r w:rsidRPr="000D3B47">
        <w:t xml:space="preserve">». Посетитель увидит живые процессы внутри Дерева (в </w:t>
      </w:r>
      <w:proofErr w:type="gramStart"/>
      <w:r w:rsidRPr="000D3B47">
        <w:t>корнях</w:t>
      </w:r>
      <w:proofErr w:type="gramEnd"/>
      <w:r w:rsidRPr="000D3B47">
        <w:t xml:space="preserve">, стволе, кроне), которые скрыты от человека в повседневной жизни. Каждый поступок человека в </w:t>
      </w:r>
      <w:proofErr w:type="gramStart"/>
      <w:r w:rsidRPr="000D3B47">
        <w:t>отношении</w:t>
      </w:r>
      <w:proofErr w:type="gramEnd"/>
      <w:r w:rsidRPr="000D3B47">
        <w:t xml:space="preserve"> Дерева будет вызывать «ответ» Дерева (изменение процессов внутри его системы) и, соответственно, изменение окружающей среды и самочувствия людей в ней. Кроме оценки собственного поведения, посетитель будет познавать азы науки экологии, он  научится определять в Тольятти деревья, которые живут здесь тысячелетия, и привезенные из других мест виды. Различать деревья по листве и плодам, узнавать продолжительность их жизни, правильно выбирать деревья для теневой и солнечной стороны, для посадки около дороги и во дворе, распознавать самочувствие Дерева и помогать ему.</w:t>
      </w:r>
    </w:p>
    <w:p w:rsidR="00DD01D6" w:rsidRDefault="00DD01D6" w:rsidP="003C1D96">
      <w:pPr>
        <w:jc w:val="center"/>
        <w:rPr>
          <w:i/>
        </w:rPr>
      </w:pPr>
    </w:p>
    <w:p w:rsidR="00A86A85" w:rsidRDefault="00A86A85" w:rsidP="003C1D96">
      <w:pPr>
        <w:jc w:val="center"/>
        <w:rPr>
          <w:i/>
        </w:rPr>
      </w:pPr>
    </w:p>
    <w:p w:rsidR="00A86A85" w:rsidRPr="00A86A85" w:rsidRDefault="00A86A85" w:rsidP="00A86A85">
      <w:pPr>
        <w:jc w:val="right"/>
        <w:rPr>
          <w:i/>
        </w:rPr>
      </w:pPr>
      <w:r>
        <w:rPr>
          <w:i/>
        </w:rPr>
        <w:t>Пост-релиз</w:t>
      </w:r>
    </w:p>
    <w:p w:rsidR="004134A3" w:rsidRDefault="004134A3" w:rsidP="003C1D96">
      <w:pPr>
        <w:jc w:val="center"/>
        <w:rPr>
          <w:i/>
        </w:rPr>
      </w:pPr>
    </w:p>
    <w:p w:rsidR="008C17B4" w:rsidRDefault="008C17B4" w:rsidP="003C1D96">
      <w:pPr>
        <w:jc w:val="center"/>
        <w:rPr>
          <w:i/>
        </w:rPr>
      </w:pPr>
      <w:r>
        <w:rPr>
          <w:b/>
        </w:rPr>
        <w:t>ТКМ принял участие в М</w:t>
      </w:r>
      <w:r w:rsidRPr="00AA525E">
        <w:rPr>
          <w:b/>
        </w:rPr>
        <w:t>еждународной научно-практической конференции «Социальное партнерство в деятельности психолога: теория и практика»</w:t>
      </w:r>
    </w:p>
    <w:p w:rsidR="008C17B4" w:rsidRDefault="008C17B4" w:rsidP="003C1D96">
      <w:pPr>
        <w:jc w:val="center"/>
        <w:rPr>
          <w:i/>
        </w:rPr>
      </w:pPr>
    </w:p>
    <w:p w:rsidR="00872B4E" w:rsidRPr="00107375" w:rsidRDefault="00872B4E" w:rsidP="008C17B4">
      <w:pPr>
        <w:jc w:val="both"/>
        <w:rPr>
          <w:b/>
          <w:i/>
        </w:rPr>
      </w:pPr>
      <w:r w:rsidRPr="00107375">
        <w:rPr>
          <w:b/>
          <w:i/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-1270</wp:posOffset>
            </wp:positionV>
            <wp:extent cx="3419475" cy="2562225"/>
            <wp:effectExtent l="19050" t="0" r="9525" b="0"/>
            <wp:wrapTight wrapText="bothSides">
              <wp:wrapPolygon edited="0">
                <wp:start x="-120" y="0"/>
                <wp:lineTo x="-120" y="21520"/>
                <wp:lineTo x="21660" y="21520"/>
                <wp:lineTo x="21660" y="0"/>
                <wp:lineTo x="-120" y="0"/>
              </wp:wrapPolygon>
            </wp:wrapTight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7375">
        <w:rPr>
          <w:b/>
          <w:i/>
        </w:rPr>
        <w:t xml:space="preserve">Чем уникально культурное наследие города </w:t>
      </w:r>
      <w:proofErr w:type="gramStart"/>
      <w:r w:rsidRPr="00107375">
        <w:rPr>
          <w:b/>
          <w:i/>
        </w:rPr>
        <w:t>и</w:t>
      </w:r>
      <w:proofErr w:type="gramEnd"/>
      <w:r w:rsidRPr="00107375">
        <w:rPr>
          <w:b/>
          <w:i/>
        </w:rPr>
        <w:t xml:space="preserve"> какое влияние оно оказывает на жителя «Города Будущего» сегодня</w:t>
      </w:r>
      <w:r w:rsidR="008C17B4" w:rsidRPr="00107375">
        <w:rPr>
          <w:b/>
          <w:i/>
        </w:rPr>
        <w:t xml:space="preserve">, </w:t>
      </w:r>
      <w:r w:rsidRPr="00107375">
        <w:rPr>
          <w:b/>
          <w:i/>
        </w:rPr>
        <w:t>обсудили на международной конференции в Тольятти</w:t>
      </w:r>
      <w:r w:rsidR="00107375" w:rsidRPr="00107375">
        <w:rPr>
          <w:b/>
          <w:i/>
        </w:rPr>
        <w:t>.</w:t>
      </w:r>
    </w:p>
    <w:p w:rsidR="00872B4E" w:rsidRPr="00AA525E" w:rsidRDefault="00872B4E" w:rsidP="00872B4E">
      <w:pPr>
        <w:jc w:val="center"/>
        <w:rPr>
          <w:b/>
        </w:rPr>
      </w:pPr>
    </w:p>
    <w:p w:rsidR="00872B4E" w:rsidRDefault="00872B4E" w:rsidP="00872B4E">
      <w:pPr>
        <w:ind w:firstLine="709"/>
        <w:jc w:val="both"/>
      </w:pPr>
      <w:r w:rsidRPr="00107375">
        <w:t xml:space="preserve">15-17 мая Тольяттинский краеведческий музей участвовал в международной научно-практической конференции </w:t>
      </w:r>
      <w:r w:rsidRPr="00107375">
        <w:lastRenderedPageBreak/>
        <w:t>«Социальное партнерство в деятельности психолога: теория и практика», прошедшей в городе при поддержке «Лиги здоровья нации»</w:t>
      </w:r>
      <w:r w:rsidRPr="00AA525E">
        <w:t xml:space="preserve"> по инициативе ТГУ, Центра развития добровольчества,  Ассоциации психотерапевтов и психологов Тольятти. В конференции приняли участие потенциальные социальные агенты территории, обеспокоенные комплексом «здоровья» местного сообщества (его </w:t>
      </w:r>
      <w:proofErr w:type="spellStart"/>
      <w:r w:rsidRPr="00AA525E">
        <w:t>психо-эмоциональным</w:t>
      </w:r>
      <w:proofErr w:type="spellEnd"/>
      <w:r w:rsidRPr="00AA525E">
        <w:t xml:space="preserve">, физическим и духовно-нравственным аспектами). Это представители власти (мэрии, Думы Тольятти), высшего образования, культуры, общественных и молодежных организаций, педагоги и психологи, социальные работники, географы и биологи. География конференции: Россия, Таджикистан, Латвия, Мексика, США. </w:t>
      </w:r>
    </w:p>
    <w:p w:rsidR="00CB4F74" w:rsidRDefault="00CB4F74" w:rsidP="00CB4F74">
      <w:pPr>
        <w:jc w:val="both"/>
      </w:pPr>
      <w:r>
        <w:rPr>
          <w:noProof/>
        </w:rPr>
        <w:drawing>
          <wp:inline distT="0" distB="0" distL="0" distR="0">
            <wp:extent cx="5924550" cy="3333750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F74" w:rsidRPr="00AA525E" w:rsidRDefault="00CB4F74" w:rsidP="00CB4F74">
      <w:pPr>
        <w:jc w:val="both"/>
      </w:pPr>
    </w:p>
    <w:p w:rsidR="00872B4E" w:rsidRPr="00AA525E" w:rsidRDefault="00872B4E" w:rsidP="00872B4E">
      <w:pPr>
        <w:ind w:firstLine="709"/>
        <w:jc w:val="both"/>
        <w:rPr>
          <w:b/>
        </w:rPr>
      </w:pPr>
      <w:r w:rsidRPr="00AA525E">
        <w:t xml:space="preserve">Не секрет, что в основе механизмов образования и культуры, управленческих и </w:t>
      </w:r>
      <w:r w:rsidRPr="00AA525E">
        <w:rPr>
          <w:lang w:val="en-US"/>
        </w:rPr>
        <w:t>PR</w:t>
      </w:r>
      <w:r w:rsidRPr="00AA525E">
        <w:t xml:space="preserve">-практик современности лежат психологические законы, принципы, методы, связанные с формированием и коррекцией установок, поведения людей постиндустриальной (информационной) эпохи. В СССР их формированием занималась идеология и «два крыла социализации» - культура и образование; в настоящее время – </w:t>
      </w:r>
      <w:r>
        <w:t xml:space="preserve">в т.ч. </w:t>
      </w:r>
      <w:r w:rsidRPr="00AA525E">
        <w:t xml:space="preserve">лидеры социальной, социально-культурной практики, стратеги и общественники, которые знают данные механизмы, используют (сами или с привлечением специалистов), либо не знают их. </w:t>
      </w:r>
      <w:r w:rsidRPr="00AA525E">
        <w:rPr>
          <w:b/>
        </w:rPr>
        <w:t>Впервые за 10 лет проведения ежегодной пси-конференции в Тольятти представители власти города сформулировали запрос о внедрении профессиональной психологической практики в разные отрасли общественной жизни.</w:t>
      </w:r>
      <w:r w:rsidRPr="00AA525E">
        <w:t xml:space="preserve"> «Больше практики!», - призвал мэр Тольятти Сергей Андреев. «Включение в разработку стратегии развития города до 2030 года!», -  озвучил </w:t>
      </w:r>
      <w:r>
        <w:t xml:space="preserve">данный запрос </w:t>
      </w:r>
      <w:r w:rsidRPr="00AA525E">
        <w:t xml:space="preserve">советник муниципальной службы, секретарь Общественного совета по стратегическому планированию при Думе Тольятти Владимир </w:t>
      </w:r>
      <w:proofErr w:type="spellStart"/>
      <w:r w:rsidRPr="00AA525E">
        <w:t>Иглин</w:t>
      </w:r>
      <w:proofErr w:type="spellEnd"/>
      <w:r w:rsidRPr="00AA525E">
        <w:t xml:space="preserve">. А </w:t>
      </w:r>
      <w:r w:rsidRPr="00AA525E">
        <w:rPr>
          <w:b/>
        </w:rPr>
        <w:t xml:space="preserve">краеведческий музей обозначил проблему и механизмы </w:t>
      </w:r>
      <w:r>
        <w:rPr>
          <w:b/>
        </w:rPr>
        <w:t xml:space="preserve">идентификации горожанина </w:t>
      </w:r>
      <w:r w:rsidRPr="00AA525E">
        <w:rPr>
          <w:b/>
        </w:rPr>
        <w:t>в связи с</w:t>
      </w:r>
      <w:r>
        <w:rPr>
          <w:b/>
        </w:rPr>
        <w:t>о специфическим культурным наследием Ставрополя-Тольятти</w:t>
      </w:r>
      <w:r w:rsidRPr="00AA525E">
        <w:rPr>
          <w:b/>
        </w:rPr>
        <w:t>, как инструмент профилактики социально-психологической напряженности</w:t>
      </w:r>
      <w:r>
        <w:rPr>
          <w:b/>
        </w:rPr>
        <w:t xml:space="preserve">, </w:t>
      </w:r>
      <w:r w:rsidRPr="00AA525E">
        <w:rPr>
          <w:b/>
        </w:rPr>
        <w:t xml:space="preserve">как </w:t>
      </w:r>
      <w:r>
        <w:rPr>
          <w:b/>
        </w:rPr>
        <w:t>условие формирования</w:t>
      </w:r>
      <w:r w:rsidRPr="00AA525E">
        <w:rPr>
          <w:b/>
        </w:rPr>
        <w:t xml:space="preserve"> личности тольяттинца в условиях кризиса самоопределения города</w:t>
      </w:r>
      <w:r>
        <w:rPr>
          <w:b/>
        </w:rPr>
        <w:t>, миграции из города молодежи и специалистов</w:t>
      </w:r>
      <w:r w:rsidRPr="00AA525E">
        <w:rPr>
          <w:b/>
        </w:rPr>
        <w:t>.</w:t>
      </w:r>
    </w:p>
    <w:p w:rsidR="00872B4E" w:rsidRPr="000907FD" w:rsidRDefault="00872B4E" w:rsidP="00872B4E">
      <w:pPr>
        <w:ind w:firstLine="709"/>
        <w:jc w:val="both"/>
        <w:rPr>
          <w:i/>
        </w:rPr>
      </w:pPr>
      <w:r>
        <w:t xml:space="preserve">Следует заметить, что музей систематически принимает участие в ежегодной пси-конференции города, представляя профессиональному сообществу свои программы. </w:t>
      </w:r>
      <w:r w:rsidRPr="00AA525E">
        <w:t xml:space="preserve">Три года назад Тольяттинский краеведческий музей при участии кафедры теоретической и практической психологии ТГУ разработал научную работу «Психологические механизмы культурной идентификации», которая реализовалась практически в ряде проектов музея: </w:t>
      </w:r>
      <w:r w:rsidRPr="00AA525E">
        <w:lastRenderedPageBreak/>
        <w:t xml:space="preserve">«Дерево в </w:t>
      </w:r>
      <w:proofErr w:type="gramStart"/>
      <w:r w:rsidRPr="00AA525E">
        <w:t>городе</w:t>
      </w:r>
      <w:proofErr w:type="gramEnd"/>
      <w:r w:rsidRPr="00AA525E">
        <w:t>» (грант Фонда «Династия»), «Память места: о мере» (победитель городского конкурса культурной журналистики им.</w:t>
      </w:r>
      <w:r w:rsidR="00724FDE">
        <w:t xml:space="preserve"> </w:t>
      </w:r>
      <w:r w:rsidRPr="00AA525E">
        <w:t>О.</w:t>
      </w:r>
      <w:r w:rsidR="00724FDE">
        <w:t xml:space="preserve"> </w:t>
      </w:r>
      <w:r w:rsidRPr="00AA525E">
        <w:t xml:space="preserve">Березий), </w:t>
      </w:r>
      <w:r w:rsidRPr="00F056FA">
        <w:t xml:space="preserve">«Культурная картография» </w:t>
      </w:r>
      <w:r w:rsidRPr="000907FD">
        <w:rPr>
          <w:i/>
        </w:rPr>
        <w:t xml:space="preserve">(именно последний проект и его методика представлялись на конференции-2015 в виде доклада и мастер-класса на тему «Идентификация горожанина в «Городе Будущего»: угрозы и ресурсы развития»). </w:t>
      </w:r>
    </w:p>
    <w:p w:rsidR="00872B4E" w:rsidRPr="008607FE" w:rsidRDefault="00872B4E" w:rsidP="00872B4E">
      <w:pPr>
        <w:ind w:firstLine="709"/>
        <w:jc w:val="both"/>
      </w:pPr>
      <w:r w:rsidRPr="008607FE">
        <w:t xml:space="preserve">Музей обозначил следующие тезисы. </w:t>
      </w:r>
    </w:p>
    <w:p w:rsidR="00872B4E" w:rsidRDefault="00872B4E" w:rsidP="00872B4E">
      <w:pPr>
        <w:ind w:firstLine="709"/>
        <w:jc w:val="both"/>
      </w:pPr>
      <w:r w:rsidRPr="00AA525E">
        <w:t xml:space="preserve">Идентификация горожанина, его самоопределение в связи с городом Тольятти (а не в связи с Москвой, Петербургом, городами зарубежья) – актуальная проблема городского культурного пространства и стратегии управления развитием горожанина и города сегодня. В условиях утраты городом прежних брендов, среди которых наиболее популярный «Тольятти – столица отечественного </w:t>
      </w:r>
      <w:proofErr w:type="spellStart"/>
      <w:r w:rsidRPr="00AA525E">
        <w:t>автопрома</w:t>
      </w:r>
      <w:proofErr w:type="spellEnd"/>
      <w:r w:rsidRPr="00AA525E">
        <w:t xml:space="preserve">», и неопределенности настоящих </w:t>
      </w:r>
      <w:r>
        <w:t xml:space="preserve">«образов самого себя» </w:t>
      </w:r>
      <w:r w:rsidRPr="00AA525E">
        <w:t>(«Тольятти – город-эксперимент», «- Город Будущего», «- новая экономическая зона», «</w:t>
      </w:r>
      <w:proofErr w:type="spellStart"/>
      <w:r w:rsidRPr="00AA525E">
        <w:t>Самарско-Тольяттинская</w:t>
      </w:r>
      <w:proofErr w:type="spellEnd"/>
      <w:r w:rsidRPr="00AA525E">
        <w:t xml:space="preserve"> агломерация») усугубляется отток из города молодежи и специалистов. В </w:t>
      </w:r>
      <w:r>
        <w:t>данных</w:t>
      </w:r>
      <w:r w:rsidRPr="00AA525E">
        <w:t xml:space="preserve"> условиях «стирание социальной памяти», связанной с советским периодом истории страны и двумя из трех рождений города в великую индустриальную эпоху (выраженной в архитектурном и монументальном каркасе города), чревато социальной деформацией. Утрата памятников советской эпохи </w:t>
      </w:r>
      <w:r>
        <w:t xml:space="preserve">ведет </w:t>
      </w:r>
      <w:r w:rsidRPr="00AA525E">
        <w:t xml:space="preserve"> </w:t>
      </w:r>
      <w:r>
        <w:t xml:space="preserve">к </w:t>
      </w:r>
      <w:r w:rsidRPr="00AA525E">
        <w:t>нарушени</w:t>
      </w:r>
      <w:r>
        <w:t>ю</w:t>
      </w:r>
      <w:r w:rsidRPr="00AA525E">
        <w:t xml:space="preserve"> связи современного горожанина с предшествующими поколениями жителей и их уникальным духовным и мировоззренческим опытом, </w:t>
      </w:r>
      <w:r>
        <w:t xml:space="preserve">который </w:t>
      </w:r>
      <w:r w:rsidRPr="00AA525E">
        <w:t xml:space="preserve">априорно (по законам психологии и педагогики) отражен в психике современного человека в силу «семейной истории» и в силу «традиций» города, воспроизводимых по советским сценариям. </w:t>
      </w:r>
    </w:p>
    <w:p w:rsidR="00872B4E" w:rsidRPr="00F15CF8" w:rsidRDefault="00872B4E" w:rsidP="00872B4E">
      <w:pPr>
        <w:ind w:firstLine="709"/>
        <w:jc w:val="both"/>
        <w:rPr>
          <w:b/>
        </w:rPr>
      </w:pPr>
      <w:r w:rsidRPr="00F15CF8">
        <w:rPr>
          <w:b/>
        </w:rPr>
        <w:t xml:space="preserve">«МЫ - плод СССР», по закону происхождения города и </w:t>
      </w:r>
      <w:r w:rsidRPr="00F15CF8">
        <w:rPr>
          <w:b/>
          <w:i/>
        </w:rPr>
        <w:t>каждого</w:t>
      </w:r>
      <w:r w:rsidRPr="00F15CF8">
        <w:rPr>
          <w:b/>
        </w:rPr>
        <w:t xml:space="preserve"> горожанина. </w:t>
      </w:r>
      <w:r w:rsidRPr="00F15CF8">
        <w:rPr>
          <w:b/>
          <w:i/>
        </w:rPr>
        <w:t xml:space="preserve"> </w:t>
      </w:r>
      <w:r w:rsidRPr="00F15CF8">
        <w:rPr>
          <w:b/>
        </w:rPr>
        <w:t xml:space="preserve"> </w:t>
      </w:r>
    </w:p>
    <w:p w:rsidR="00872B4E" w:rsidRPr="00AA525E" w:rsidRDefault="00872B4E" w:rsidP="00872B4E">
      <w:pPr>
        <w:ind w:firstLine="709"/>
        <w:jc w:val="both"/>
      </w:pPr>
      <w:r>
        <w:t xml:space="preserve">Приведем </w:t>
      </w:r>
      <w:r w:rsidRPr="00AA525E">
        <w:t xml:space="preserve">вопросы, позволяющие осознать данный факт. Почему «игра в героя» в разных </w:t>
      </w:r>
      <w:proofErr w:type="gramStart"/>
      <w:r w:rsidRPr="00AA525E">
        <w:t>отраслях</w:t>
      </w:r>
      <w:proofErr w:type="gramEnd"/>
      <w:r w:rsidRPr="00AA525E">
        <w:t xml:space="preserve"> общественной практики и культурные ритуалы перед бюстами героев войны и труда продолжают воспроизводиться нами как узко-понятая «традиция», как однобокая «связь с предками»</w:t>
      </w:r>
      <w:r>
        <w:t>? При этом, происходит это</w:t>
      </w:r>
      <w:r w:rsidRPr="00AA525E">
        <w:t xml:space="preserve"> в условиях современного, постиндустриального города, одной ногой уже шагнувшего в следующий </w:t>
      </w:r>
      <w:proofErr w:type="spellStart"/>
      <w:r w:rsidRPr="00AA525E">
        <w:t>техноуклад</w:t>
      </w:r>
      <w:proofErr w:type="spellEnd"/>
      <w:r w:rsidRPr="00AA525E">
        <w:t xml:space="preserve"> (</w:t>
      </w:r>
      <w:proofErr w:type="spellStart"/>
      <w:r w:rsidRPr="00AA525E">
        <w:t>нано-технологии</w:t>
      </w:r>
      <w:proofErr w:type="spellEnd"/>
      <w:r w:rsidRPr="00AA525E">
        <w:t xml:space="preserve"> и искусственный интеллект в «Жигулевской долине», </w:t>
      </w:r>
      <w:proofErr w:type="spellStart"/>
      <w:r w:rsidRPr="00AA525E">
        <w:t>медиа-технологии</w:t>
      </w:r>
      <w:proofErr w:type="spellEnd"/>
      <w:r w:rsidRPr="00AA525E">
        <w:t xml:space="preserve"> как специфический формат культурных сообщений в образовании, культуре, социальной коммуникации</w:t>
      </w:r>
      <w:r>
        <w:t xml:space="preserve">, мировом </w:t>
      </w:r>
      <w:proofErr w:type="spellStart"/>
      <w:r>
        <w:t>медиа-пространстве</w:t>
      </w:r>
      <w:proofErr w:type="spellEnd"/>
      <w:r w:rsidRPr="00AA525E">
        <w:t>)</w:t>
      </w:r>
      <w:r>
        <w:t xml:space="preserve">. </w:t>
      </w:r>
      <w:r w:rsidRPr="00AA525E">
        <w:t>Зачем нам важно оставаться «героями» и дальше, в «Городе Будущего», который забыл, откуда он? Что компенсирует стратегия «героя», что она маскирует? Откуда она «взялась» у советского предка? Почему чуть более</w:t>
      </w:r>
      <w:r>
        <w:t xml:space="preserve"> </w:t>
      </w:r>
      <w:r w:rsidRPr="00AA525E">
        <w:t>чем полувековой опыт советских управленческих моделей на данной территории, связанный с воспроизводством операций (</w:t>
      </w:r>
      <w:r>
        <w:t xml:space="preserve">например, </w:t>
      </w:r>
      <w:r w:rsidRPr="00AA525E">
        <w:t xml:space="preserve">«жилье» - «работа» - «отдых» как концепция «нового города» СССР и как образ жизни/мысли первых горожан), воспроизводится сегодня нами как норма? Ведь более ранний предок (житель «старого города», из </w:t>
      </w:r>
      <w:proofErr w:type="spellStart"/>
      <w:r w:rsidRPr="00AA525E">
        <w:t>доиндустриальной</w:t>
      </w:r>
      <w:proofErr w:type="spellEnd"/>
      <w:r w:rsidRPr="00AA525E">
        <w:t xml:space="preserve"> эпохи) жил и выстраивал свою стратегию жизни, социального взаимодействия в другой картине мира, без ощущения себя «механизмом», без иллюзии всемерной власти человека над природой. </w:t>
      </w:r>
      <w:r>
        <w:t>Э</w:t>
      </w:r>
      <w:r w:rsidRPr="00AA525E">
        <w:t xml:space="preserve">тот опыт </w:t>
      </w:r>
      <w:r>
        <w:t xml:space="preserve">– </w:t>
      </w:r>
      <w:proofErr w:type="spellStart"/>
      <w:r>
        <w:t>пра-предка</w:t>
      </w:r>
      <w:proofErr w:type="spellEnd"/>
      <w:r>
        <w:t xml:space="preserve"> (досоветского предка) - </w:t>
      </w:r>
      <w:r w:rsidRPr="00AA525E">
        <w:t>тоже доступен нам в силу происхождения</w:t>
      </w:r>
      <w:r>
        <w:t xml:space="preserve"> (города и каждого горожанина)</w:t>
      </w:r>
      <w:r w:rsidRPr="00AA525E">
        <w:t xml:space="preserve">, но также вычеркнут из резервуаров социальной памяти «жителя Будущего», а, следовательно,  из ресурсов развития современного человека, в условиях </w:t>
      </w:r>
      <w:r>
        <w:t xml:space="preserve">кризисов </w:t>
      </w:r>
      <w:r w:rsidRPr="00AA525E">
        <w:t>неопределенности настоящего</w:t>
      </w:r>
      <w:r>
        <w:t xml:space="preserve"> и, как следствие, - Будущего</w:t>
      </w:r>
      <w:r w:rsidRPr="00AA525E">
        <w:t xml:space="preserve">. </w:t>
      </w:r>
    </w:p>
    <w:p w:rsidR="00872B4E" w:rsidRPr="00AA525E" w:rsidRDefault="00872B4E" w:rsidP="00872B4E">
      <w:pPr>
        <w:ind w:firstLine="709"/>
        <w:jc w:val="both"/>
      </w:pPr>
      <w:r w:rsidRPr="00AA525E">
        <w:t xml:space="preserve">С точки зрения психологических механизмов «культурной идентификации» чувство включения себя в цепь предшествующих поколений обеспечивает удовлетворение базовой потребности личности – «в корнях», утрата ее ведет к нарушению чувства базовой безопасности, нарастанию психологических проблем, социальных деформаций, целостности личности.  «Новый город» периода </w:t>
      </w:r>
      <w:proofErr w:type="gramStart"/>
      <w:r w:rsidRPr="00AA525E">
        <w:t>СССР</w:t>
      </w:r>
      <w:proofErr w:type="gramEnd"/>
      <w:r w:rsidRPr="00AA525E">
        <w:t xml:space="preserve"> - каким проектировался Тольятти в середине прошлого века, с доминантами человека с массовым сознанием, обеспечивающим Производство (ГЭС, ВАЗ) в роли «героя», беззаветного служителя Системы, покинувшего «дом» как родовое гнездо, приобретшего «жилье» (типовую благоустроенную ячейку  в социальном общежитии) – такова специфика </w:t>
      </w:r>
      <w:r w:rsidRPr="00AA525E">
        <w:lastRenderedPageBreak/>
        <w:t>советского культурного наследия территории. Человек-функция, человек-операция, который больше не может увидеть целое – таково главное социальное последствие индустриальной советской эпохи. Житель «старого города» видит мир</w:t>
      </w:r>
      <w:r>
        <w:t xml:space="preserve"> – социальный и природный - </w:t>
      </w:r>
      <w:r w:rsidRPr="00AA525E">
        <w:t xml:space="preserve"> как целое, себя мыслит как его часть, он стоит на земле (предков), а не подвешен в воздухе в надежной конструкции «Большого бетона», он еще не знает опыт покорения природы Машиной, за которой стоит человек и его жажда ничем не ограниченной власти. </w:t>
      </w:r>
    </w:p>
    <w:p w:rsidR="00724FDE" w:rsidRDefault="00872B4E" w:rsidP="00872B4E">
      <w:pPr>
        <w:ind w:firstLine="709"/>
        <w:jc w:val="both"/>
      </w:pPr>
      <w:proofErr w:type="gramStart"/>
      <w:r>
        <w:rPr>
          <w:b/>
        </w:rPr>
        <w:t>На мастер-классе, инициированно</w:t>
      </w:r>
      <w:r w:rsidRPr="00AA525E">
        <w:rPr>
          <w:b/>
        </w:rPr>
        <w:t>м музеем, можно было установить эмоциональную связь с двумя ближайшими предками</w:t>
      </w:r>
      <w:r>
        <w:rPr>
          <w:b/>
        </w:rPr>
        <w:t xml:space="preserve"> </w:t>
      </w:r>
      <w:r w:rsidRPr="00AA525E">
        <w:rPr>
          <w:b/>
        </w:rPr>
        <w:t xml:space="preserve">– из «нового города» СССР и </w:t>
      </w:r>
      <w:r>
        <w:rPr>
          <w:b/>
        </w:rPr>
        <w:t xml:space="preserve">из </w:t>
      </w:r>
      <w:r w:rsidRPr="00AA525E">
        <w:rPr>
          <w:b/>
        </w:rPr>
        <w:t xml:space="preserve">«старого города» </w:t>
      </w:r>
      <w:proofErr w:type="spellStart"/>
      <w:r w:rsidRPr="00AA525E">
        <w:rPr>
          <w:b/>
        </w:rPr>
        <w:t>доиндустриальной</w:t>
      </w:r>
      <w:proofErr w:type="spellEnd"/>
      <w:r w:rsidRPr="00AA525E">
        <w:rPr>
          <w:b/>
        </w:rPr>
        <w:t xml:space="preserve"> эпохи – и на ее основе определить «отражения» установок и потребностей живших прежде людей в собственном сознании (неосознаваемых, но воспроизводимых)</w:t>
      </w:r>
      <w:r w:rsidRPr="00AA525E">
        <w:t xml:space="preserve">. </w:t>
      </w:r>
      <w:proofErr w:type="gramEnd"/>
    </w:p>
    <w:p w:rsidR="00724FDE" w:rsidRDefault="00724FDE" w:rsidP="00872B4E">
      <w:pPr>
        <w:ind w:firstLine="709"/>
        <w:jc w:val="both"/>
      </w:pPr>
    </w:p>
    <w:p w:rsidR="00724FDE" w:rsidRDefault="00724FDE" w:rsidP="00724FDE">
      <w:pPr>
        <w:jc w:val="both"/>
      </w:pPr>
      <w:r w:rsidRPr="00724FDE">
        <w:rPr>
          <w:noProof/>
        </w:rPr>
        <w:drawing>
          <wp:inline distT="0" distB="0" distL="0" distR="0">
            <wp:extent cx="5924550" cy="4448175"/>
            <wp:effectExtent l="19050" t="0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FDE" w:rsidRDefault="00724FDE" w:rsidP="00872B4E">
      <w:pPr>
        <w:ind w:firstLine="709"/>
        <w:jc w:val="both"/>
      </w:pPr>
    </w:p>
    <w:p w:rsidR="00872B4E" w:rsidRPr="00AA525E" w:rsidRDefault="00872B4E" w:rsidP="00872B4E">
      <w:pPr>
        <w:ind w:firstLine="709"/>
        <w:jc w:val="both"/>
      </w:pPr>
      <w:r>
        <w:t>Данный опыт и является механизмом «культурной идентификации» – включения себя в цепь предшествующих поколений, с выделением «культурного образца» (с ореолом его значимости</w:t>
      </w:r>
      <w:r w:rsidRPr="00A21FE0">
        <w:t>/</w:t>
      </w:r>
      <w:r>
        <w:t xml:space="preserve">специфики, осознанием его вклада в «наследие» - индивидуальное и коллективное), рождением личного смысла «наследия» из непосредственно проживаемого опыта. </w:t>
      </w:r>
    </w:p>
    <w:p w:rsidR="00872B4E" w:rsidRPr="00AA525E" w:rsidRDefault="00872B4E" w:rsidP="00872B4E">
      <w:pPr>
        <w:ind w:firstLine="709"/>
        <w:jc w:val="both"/>
      </w:pPr>
      <w:r w:rsidRPr="00AA525E">
        <w:t>Существенно, что тему самоидентификации Тольятти и тольяттинца в связи с культурным наследием поднимали на конференции, кроме музея, географы и биологи (</w:t>
      </w:r>
      <w:proofErr w:type="spellStart"/>
      <w:r w:rsidRPr="00AA525E">
        <w:t>Ю.Рощевский</w:t>
      </w:r>
      <w:proofErr w:type="spellEnd"/>
      <w:r w:rsidRPr="00AA525E">
        <w:t>, к.б.н., зам</w:t>
      </w:r>
      <w:proofErr w:type="gramStart"/>
      <w:r w:rsidRPr="00AA525E">
        <w:t>.д</w:t>
      </w:r>
      <w:proofErr w:type="gramEnd"/>
      <w:r w:rsidRPr="00AA525E">
        <w:t xml:space="preserve">иректора Детского оздоровительно-образовательного центра «Жигули», с докладом «Биологические и социальные перспективы овладения культурным наследием как формой развития индивидуальности»), </w:t>
      </w:r>
      <w:proofErr w:type="spellStart"/>
      <w:r w:rsidRPr="00AA525E">
        <w:t>гештальт-сообщество</w:t>
      </w:r>
      <w:proofErr w:type="spellEnd"/>
      <w:r w:rsidRPr="00AA525E">
        <w:t xml:space="preserve"> Тольятти (с темой влияния ментальности первых жителей «Города Будущего»-комсомольцев на специфическое социально-психологическое поле современного </w:t>
      </w:r>
      <w:r>
        <w:t>города</w:t>
      </w:r>
      <w:r w:rsidRPr="00AA525E">
        <w:t>.</w:t>
      </w:r>
    </w:p>
    <w:p w:rsidR="00872B4E" w:rsidRPr="00AA525E" w:rsidRDefault="00872B4E" w:rsidP="00872B4E">
      <w:pPr>
        <w:ind w:firstLine="709"/>
        <w:jc w:val="both"/>
        <w:rPr>
          <w:b/>
        </w:rPr>
      </w:pPr>
      <w:r w:rsidRPr="00AA525E">
        <w:rPr>
          <w:b/>
        </w:rPr>
        <w:t xml:space="preserve">На заключительном круглом столе конференции приглашенный из Латвии эксперт Арсений Павловский, специалист по социальным сервисам в Прибалтике, </w:t>
      </w:r>
      <w:r w:rsidRPr="00AA525E">
        <w:rPr>
          <w:b/>
        </w:rPr>
        <w:lastRenderedPageBreak/>
        <w:t xml:space="preserve">отметил, что за последнее десятилетие нигде в мире он не встречал такой </w:t>
      </w:r>
      <w:r>
        <w:rPr>
          <w:b/>
        </w:rPr>
        <w:t xml:space="preserve">потребности в </w:t>
      </w:r>
      <w:r w:rsidRPr="00AA525E">
        <w:rPr>
          <w:b/>
        </w:rPr>
        <w:t>самоидентификации (самоопределения), как в Тольятти</w:t>
      </w:r>
      <w:r>
        <w:rPr>
          <w:b/>
        </w:rPr>
        <w:t>, и ресурсов, заявленных в коллективное социальное поле города разными институциями</w:t>
      </w:r>
      <w:r w:rsidRPr="00AA525E">
        <w:rPr>
          <w:b/>
        </w:rPr>
        <w:t>.</w:t>
      </w:r>
    </w:p>
    <w:p w:rsidR="00872B4E" w:rsidRDefault="00872B4E" w:rsidP="00872B4E">
      <w:pPr>
        <w:ind w:firstLine="709"/>
        <w:jc w:val="right"/>
      </w:pPr>
    </w:p>
    <w:p w:rsidR="00872B4E" w:rsidRPr="00AA525E" w:rsidRDefault="00872B4E" w:rsidP="00872B4E">
      <w:pPr>
        <w:ind w:firstLine="709"/>
        <w:jc w:val="right"/>
      </w:pPr>
      <w:r w:rsidRPr="00AA525E">
        <w:t xml:space="preserve">Любовь Черняева, </w:t>
      </w:r>
    </w:p>
    <w:p w:rsidR="00872B4E" w:rsidRDefault="00872B4E" w:rsidP="00872B4E">
      <w:pPr>
        <w:ind w:firstLine="709"/>
        <w:jc w:val="right"/>
      </w:pPr>
      <w:r w:rsidRPr="00AA525E">
        <w:t>зав</w:t>
      </w:r>
      <w:proofErr w:type="gramStart"/>
      <w:r w:rsidRPr="00AA525E">
        <w:t>.с</w:t>
      </w:r>
      <w:proofErr w:type="gramEnd"/>
      <w:r w:rsidRPr="00AA525E">
        <w:t xml:space="preserve">ектором проектной деятельности Тольяттинского краеведческого музея, психолог, </w:t>
      </w:r>
      <w:proofErr w:type="spellStart"/>
      <w:r w:rsidRPr="00AA525E">
        <w:t>арт-терапевт</w:t>
      </w:r>
      <w:proofErr w:type="spellEnd"/>
      <w:r w:rsidRPr="00AA525E">
        <w:t>, член Ассоциации психотерапевтов и психологов Тольятти (8482)485563</w:t>
      </w:r>
    </w:p>
    <w:p w:rsidR="00872B4E" w:rsidRPr="00AA525E" w:rsidRDefault="00872B4E" w:rsidP="00872B4E">
      <w:pPr>
        <w:ind w:firstLine="709"/>
        <w:jc w:val="right"/>
      </w:pPr>
    </w:p>
    <w:p w:rsidR="00872B4E" w:rsidRPr="00824F64" w:rsidRDefault="00872B4E" w:rsidP="00872B4E">
      <w:pPr>
        <w:ind w:firstLine="709"/>
        <w:jc w:val="both"/>
        <w:rPr>
          <w:i/>
        </w:rPr>
      </w:pPr>
      <w:r w:rsidRPr="00824F64">
        <w:rPr>
          <w:i/>
        </w:rPr>
        <w:t>Примечание.</w:t>
      </w:r>
    </w:p>
    <w:p w:rsidR="00872B4E" w:rsidRDefault="00872B4E" w:rsidP="00872B4E">
      <w:pPr>
        <w:ind w:firstLine="709"/>
        <w:jc w:val="both"/>
        <w:rPr>
          <w:i/>
        </w:rPr>
      </w:pPr>
      <w:proofErr w:type="gramStart"/>
      <w:r w:rsidRPr="00824F64">
        <w:rPr>
          <w:i/>
        </w:rPr>
        <w:t xml:space="preserve">По запросу членов Ассоциации психотерапевтов и психологов Тольятти мастер-класс музея «Идентификация горожанина в «Городе Будущего»: угрозы и ресурсы развития» будет повторен в мае-июне 2015г., посетить его могут не только специалисты (педагоги, психологи, социальные работники, представители власти и общественных организаций), но и горожане (запись по тел. (8482)485563, </w:t>
      </w:r>
      <w:proofErr w:type="spellStart"/>
      <w:r w:rsidRPr="00824F64">
        <w:rPr>
          <w:i/>
          <w:lang w:val="en-US"/>
        </w:rPr>
        <w:t>tkmuseum</w:t>
      </w:r>
      <w:proofErr w:type="spellEnd"/>
      <w:r w:rsidRPr="00824F64">
        <w:rPr>
          <w:i/>
        </w:rPr>
        <w:t>@</w:t>
      </w:r>
      <w:r w:rsidRPr="00824F64">
        <w:rPr>
          <w:i/>
          <w:lang w:val="en-US"/>
        </w:rPr>
        <w:t>mail</w:t>
      </w:r>
      <w:r w:rsidRPr="00824F64">
        <w:rPr>
          <w:i/>
        </w:rPr>
        <w:t>.</w:t>
      </w:r>
      <w:r w:rsidRPr="00824F64">
        <w:rPr>
          <w:i/>
          <w:lang w:val="en-US"/>
        </w:rPr>
        <w:t>ru</w:t>
      </w:r>
      <w:r w:rsidRPr="00824F64">
        <w:rPr>
          <w:i/>
        </w:rPr>
        <w:t xml:space="preserve"> (Л.Черняева).</w:t>
      </w:r>
      <w:proofErr w:type="gramEnd"/>
    </w:p>
    <w:p w:rsidR="00431091" w:rsidRDefault="00431091" w:rsidP="003C1D96">
      <w:pPr>
        <w:jc w:val="center"/>
        <w:rPr>
          <w:i/>
        </w:rPr>
      </w:pPr>
    </w:p>
    <w:p w:rsidR="00431091" w:rsidRDefault="00431091" w:rsidP="00AC6C02">
      <w:pPr>
        <w:jc w:val="both"/>
      </w:pPr>
    </w:p>
    <w:p w:rsidR="00B363F1" w:rsidRDefault="00B363F1" w:rsidP="00B363F1">
      <w:pPr>
        <w:jc w:val="center"/>
        <w:rPr>
          <w:rStyle w:val="a3"/>
          <w:color w:val="FF0000"/>
          <w:sz w:val="28"/>
          <w:szCs w:val="28"/>
        </w:rPr>
      </w:pPr>
      <w:r w:rsidRPr="00B363F1">
        <w:rPr>
          <w:rStyle w:val="a3"/>
          <w:color w:val="FF0000"/>
          <w:sz w:val="28"/>
          <w:szCs w:val="28"/>
        </w:rPr>
        <w:t>Всероссийский день библиотек</w:t>
      </w:r>
    </w:p>
    <w:p w:rsidR="00B363F1" w:rsidRPr="00B363F1" w:rsidRDefault="00B363F1" w:rsidP="00B363F1">
      <w:pPr>
        <w:jc w:val="center"/>
        <w:rPr>
          <w:rStyle w:val="a3"/>
          <w:color w:val="FF0000"/>
          <w:sz w:val="28"/>
          <w:szCs w:val="28"/>
        </w:rPr>
      </w:pPr>
    </w:p>
    <w:p w:rsidR="00B363F1" w:rsidRPr="00B363F1" w:rsidRDefault="00B363F1" w:rsidP="00B363F1">
      <w:pPr>
        <w:rPr>
          <w:rStyle w:val="a3"/>
          <w:i/>
        </w:rPr>
      </w:pPr>
      <w:r w:rsidRPr="00B363F1">
        <w:rPr>
          <w:rStyle w:val="a3"/>
          <w:i/>
        </w:rPr>
        <w:t>Вре</w:t>
      </w:r>
      <w:r w:rsidR="007924CC">
        <w:rPr>
          <w:rStyle w:val="a3"/>
          <w:i/>
        </w:rPr>
        <w:t>мя проведения: 27 мая в 15.00 (</w:t>
      </w:r>
      <w:r w:rsidRPr="00B363F1">
        <w:rPr>
          <w:rStyle w:val="a3"/>
          <w:i/>
        </w:rPr>
        <w:t>малый зал  МАУ ДКИТ)</w:t>
      </w:r>
    </w:p>
    <w:p w:rsidR="00B363F1" w:rsidRPr="00B363F1" w:rsidRDefault="00B363F1" w:rsidP="00B363F1">
      <w:pPr>
        <w:jc w:val="both"/>
        <w:rPr>
          <w:rStyle w:val="a3"/>
          <w:b w:val="0"/>
        </w:rPr>
      </w:pPr>
    </w:p>
    <w:p w:rsidR="00B363F1" w:rsidRPr="00B363F1" w:rsidRDefault="00B363F1" w:rsidP="00B363F1">
      <w:pPr>
        <w:jc w:val="both"/>
      </w:pPr>
      <w:r w:rsidRPr="00B363F1">
        <w:rPr>
          <w:rStyle w:val="a3"/>
        </w:rPr>
        <w:t>27 мая</w:t>
      </w:r>
      <w:r w:rsidRPr="00B363F1">
        <w:rPr>
          <w:rStyle w:val="a3"/>
          <w:b w:val="0"/>
        </w:rPr>
        <w:t xml:space="preserve"> тольяттинские библиотекари отметят свой профессиональный праздник. Торжество по поводу дня библиотек начнется в 15.00 во Дворце культуры, искусства и творчества. Именно там будет подведен итог конкурса «Библиотекарь года-2015» и объявлены победители от трёх городских библиотечных систем</w:t>
      </w:r>
      <w:r w:rsidRPr="00B363F1">
        <w:t>.</w:t>
      </w:r>
    </w:p>
    <w:p w:rsidR="00EC4CC5" w:rsidRDefault="00EC4CC5" w:rsidP="00EC4CC5">
      <w:pPr>
        <w:jc w:val="both"/>
      </w:pPr>
      <w:r>
        <w:t>В программе торжества  - представление главных библиотечных событий этого года – Года Литературы, награждение  лучших муниципальных библиотечных специалистов Благодарственными письмами от департамента культуры и Почетными грамотами мэрии,  праздничный концерт творческих коллективов нашего города.</w:t>
      </w:r>
    </w:p>
    <w:p w:rsidR="00431091" w:rsidRDefault="00431091" w:rsidP="00AC6C02">
      <w:pPr>
        <w:jc w:val="both"/>
      </w:pPr>
    </w:p>
    <w:p w:rsidR="00FB164E" w:rsidRPr="00097B42" w:rsidRDefault="00FB164E" w:rsidP="00AC6C02">
      <w:pPr>
        <w:jc w:val="both"/>
      </w:pPr>
    </w:p>
    <w:p w:rsidR="00F62575" w:rsidRPr="003C1D96" w:rsidRDefault="00F62575" w:rsidP="003C1D96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«ТОЛЬЯТТИНСКАЯ БИБЛИОТЕЧНАЯ КОРПОРАЦИЯ»</w:t>
      </w:r>
    </w:p>
    <w:p w:rsidR="008A234F" w:rsidRPr="003C1D96" w:rsidRDefault="008A234F" w:rsidP="003C1D96">
      <w:pPr>
        <w:pStyle w:val="a6"/>
        <w:spacing w:after="0"/>
        <w:jc w:val="center"/>
        <w:rPr>
          <w:rStyle w:val="apple-converted-space"/>
          <w:rFonts w:ascii="Times New Roman" w:hAnsi="Times New Roman"/>
          <w:i/>
          <w:iCs/>
        </w:rPr>
      </w:pPr>
      <w:r w:rsidRPr="003C1D96">
        <w:rPr>
          <w:rFonts w:ascii="Times New Roman" w:hAnsi="Times New Roman" w:cs="Times New Roman"/>
          <w:i/>
          <w:iCs/>
        </w:rPr>
        <w:t xml:space="preserve">(Центральная библиотека имени В.Н. Татищева,  бульвар Ленина, 10, Бородай Екатерина Вячеславовна, заведующая сектором рекламы и связей с общественностью, тел: (8482) 26-32-85  </w:t>
      </w:r>
      <w:r w:rsidRPr="003C1D96">
        <w:rPr>
          <w:rFonts w:ascii="Times New Roman" w:hAnsi="Times New Roman" w:cs="Times New Roman"/>
          <w:i/>
          <w:iCs/>
          <w:lang w:val="en-US"/>
        </w:rPr>
        <w:t>e</w:t>
      </w:r>
      <w:r w:rsidRPr="003C1D96">
        <w:rPr>
          <w:rFonts w:ascii="Times New Roman" w:hAnsi="Times New Roman" w:cs="Times New Roman"/>
          <w:i/>
          <w:iCs/>
        </w:rPr>
        <w:t>-</w:t>
      </w:r>
      <w:r w:rsidRPr="003C1D96">
        <w:rPr>
          <w:rFonts w:ascii="Times New Roman" w:hAnsi="Times New Roman" w:cs="Times New Roman"/>
          <w:i/>
          <w:iCs/>
          <w:lang w:val="en-US"/>
        </w:rPr>
        <w:t>mail</w:t>
      </w:r>
      <w:r w:rsidRPr="003C1D96">
        <w:rPr>
          <w:rFonts w:ascii="Times New Roman" w:hAnsi="Times New Roman" w:cs="Times New Roman"/>
          <w:i/>
          <w:iCs/>
        </w:rPr>
        <w:t xml:space="preserve">:  </w:t>
      </w:r>
      <w:hyperlink r:id="rId90" w:history="1"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obm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@</w:t>
        </w:r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cls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.</w:t>
        </w:r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tgl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.</w:t>
        </w:r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ru</w:t>
        </w:r>
      </w:hyperlink>
      <w:r w:rsidRPr="003C1D96">
        <w:rPr>
          <w:rFonts w:ascii="Times New Roman" w:hAnsi="Times New Roman" w:cs="Times New Roman"/>
          <w:i/>
          <w:iCs/>
        </w:rPr>
        <w:t xml:space="preserve">, </w:t>
      </w:r>
      <w:hyperlink r:id="rId91" w:history="1"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http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://</w:t>
        </w:r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cls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.</w:t>
        </w:r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tgl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.</w:t>
        </w:r>
        <w:r w:rsidRPr="003C1D96">
          <w:rPr>
            <w:rStyle w:val="aa"/>
            <w:rFonts w:ascii="Times New Roman" w:eastAsiaTheme="majorEastAsia" w:hAnsi="Times New Roman" w:cs="Times New Roman"/>
            <w:i/>
            <w:lang w:val="en-US"/>
          </w:rPr>
          <w:t>ru</w:t>
        </w:r>
        <w:r w:rsidRPr="003C1D96">
          <w:rPr>
            <w:rStyle w:val="aa"/>
            <w:rFonts w:ascii="Times New Roman" w:eastAsiaTheme="majorEastAsia" w:hAnsi="Times New Roman" w:cs="Times New Roman"/>
            <w:i/>
          </w:rPr>
          <w:t>/</w:t>
        </w:r>
      </w:hyperlink>
      <w:r w:rsidRPr="003C1D96">
        <w:rPr>
          <w:rFonts w:ascii="Times New Roman" w:hAnsi="Times New Roman" w:cs="Times New Roman"/>
          <w:i/>
          <w:iCs/>
        </w:rPr>
        <w:t xml:space="preserve"> группа  «</w:t>
      </w:r>
      <w:proofErr w:type="spellStart"/>
      <w:r w:rsidRPr="003C1D96">
        <w:rPr>
          <w:rFonts w:ascii="Times New Roman" w:hAnsi="Times New Roman" w:cs="Times New Roman"/>
          <w:i/>
          <w:iCs/>
        </w:rPr>
        <w:t>ВКонтакте</w:t>
      </w:r>
      <w:proofErr w:type="spellEnd"/>
      <w:r w:rsidRPr="003C1D96">
        <w:rPr>
          <w:rFonts w:ascii="Times New Roman" w:hAnsi="Times New Roman" w:cs="Times New Roman"/>
          <w:i/>
          <w:iCs/>
        </w:rPr>
        <w:t>»</w:t>
      </w:r>
      <w:r w:rsidRPr="003C1D96">
        <w:rPr>
          <w:rStyle w:val="apple-converted-space"/>
          <w:rFonts w:ascii="Times New Roman" w:hAnsi="Times New Roman"/>
          <w:i/>
          <w:iCs/>
          <w:color w:val="0000FF"/>
        </w:rPr>
        <w:t> </w:t>
      </w:r>
      <w:hyperlink r:id="rId92" w:history="1">
        <w:r w:rsidRPr="003C1D96">
          <w:rPr>
            <w:rStyle w:val="aa"/>
            <w:rFonts w:ascii="Times New Roman" w:eastAsiaTheme="majorEastAsia" w:hAnsi="Times New Roman" w:cs="Times New Roman"/>
            <w:i/>
          </w:rPr>
          <w:t>http://vk.com/club_tbk_tlt</w:t>
        </w:r>
      </w:hyperlink>
      <w:r w:rsidRPr="003C1D96">
        <w:rPr>
          <w:rStyle w:val="apple-converted-space"/>
          <w:rFonts w:ascii="Times New Roman" w:hAnsi="Times New Roman"/>
          <w:i/>
          <w:iCs/>
        </w:rPr>
        <w:t>).</w:t>
      </w:r>
    </w:p>
    <w:p w:rsidR="00FD1077" w:rsidRDefault="00FD1077" w:rsidP="003C1D96">
      <w:pPr>
        <w:pStyle w:val="western"/>
        <w:spacing w:before="0" w:beforeAutospacing="0" w:after="0" w:afterAutospacing="0"/>
        <w:jc w:val="center"/>
        <w:rPr>
          <w:shd w:val="clear" w:color="auto" w:fill="FFFFFF"/>
        </w:rPr>
      </w:pPr>
    </w:p>
    <w:p w:rsidR="0047214A" w:rsidRDefault="0047214A" w:rsidP="0047214A">
      <w:pPr>
        <w:pStyle w:val="western"/>
        <w:spacing w:before="0" w:beforeAutospacing="0" w:after="0" w:afterAutospacing="0"/>
        <w:jc w:val="center"/>
      </w:pPr>
      <w:r>
        <w:rPr>
          <w:b/>
          <w:bCs/>
        </w:rPr>
        <w:t>Библиотека №3 «Патриот»</w:t>
      </w:r>
    </w:p>
    <w:p w:rsidR="0047214A" w:rsidRPr="009D4ADC" w:rsidRDefault="0047214A" w:rsidP="0047214A">
      <w:r w:rsidRPr="009D4ADC">
        <w:rPr>
          <w:i/>
          <w:iCs/>
        </w:rPr>
        <w:t xml:space="preserve">                          (ул. Макарова,8,36-57-25,</w:t>
      </w:r>
      <w:r w:rsidRPr="009D4ADC">
        <w:t xml:space="preserve"> </w:t>
      </w:r>
      <w:r w:rsidRPr="009D4ADC">
        <w:rPr>
          <w:i/>
        </w:rPr>
        <w:t>Свиридова  Наталия Ильинична</w:t>
      </w:r>
      <w:r w:rsidRPr="009D4ADC">
        <w:t>)</w:t>
      </w:r>
    </w:p>
    <w:p w:rsidR="0047214A" w:rsidRPr="009D4ADC" w:rsidRDefault="0047214A" w:rsidP="0047214A">
      <w:r w:rsidRPr="009D4ADC">
        <w:rPr>
          <w:b/>
          <w:bCs/>
        </w:rPr>
        <w:t xml:space="preserve">                                              </w:t>
      </w:r>
      <w:proofErr w:type="spellStart"/>
      <w:r w:rsidRPr="009D4ADC">
        <w:rPr>
          <w:b/>
          <w:bCs/>
        </w:rPr>
        <w:t>Библиочас</w:t>
      </w:r>
      <w:proofErr w:type="spellEnd"/>
      <w:r w:rsidRPr="009D4ADC">
        <w:rPr>
          <w:b/>
          <w:bCs/>
        </w:rPr>
        <w:t xml:space="preserve"> </w:t>
      </w:r>
      <w:r w:rsidRPr="009D4ADC">
        <w:rPr>
          <w:b/>
        </w:rPr>
        <w:t>«На Руси учились так…»</w:t>
      </w:r>
    </w:p>
    <w:p w:rsidR="0047214A" w:rsidRDefault="0047214A" w:rsidP="0047214A">
      <w:pPr>
        <w:pStyle w:val="western"/>
        <w:spacing w:before="0" w:beforeAutospacing="0" w:after="0" w:afterAutospacing="0"/>
      </w:pPr>
      <w:r>
        <w:rPr>
          <w:b/>
          <w:bCs/>
          <w:i/>
          <w:iCs/>
        </w:rPr>
        <w:t>Время проведения: 2</w:t>
      </w:r>
      <w:r w:rsidRPr="00D62336">
        <w:rPr>
          <w:b/>
          <w:bCs/>
          <w:i/>
          <w:iCs/>
        </w:rPr>
        <w:t>6</w:t>
      </w:r>
      <w:r>
        <w:rPr>
          <w:b/>
          <w:bCs/>
          <w:i/>
          <w:iCs/>
        </w:rPr>
        <w:t xml:space="preserve"> мая в 12.</w:t>
      </w:r>
      <w:r w:rsidRPr="00D62336">
        <w:rPr>
          <w:b/>
          <w:bCs/>
          <w:i/>
          <w:iCs/>
        </w:rPr>
        <w:t>4</w:t>
      </w:r>
      <w:r>
        <w:rPr>
          <w:b/>
          <w:bCs/>
          <w:i/>
          <w:iCs/>
        </w:rPr>
        <w:t>0</w:t>
      </w:r>
    </w:p>
    <w:p w:rsidR="0047214A" w:rsidRPr="00D62336" w:rsidRDefault="0047214A" w:rsidP="0047214A">
      <w:pPr>
        <w:pStyle w:val="a4"/>
        <w:rPr>
          <w:bCs/>
        </w:rPr>
      </w:pPr>
    </w:p>
    <w:p w:rsidR="0047214A" w:rsidRPr="00D62336" w:rsidRDefault="0047214A" w:rsidP="0047214A">
      <w:pPr>
        <w:pStyle w:val="a4"/>
        <w:jc w:val="both"/>
      </w:pPr>
      <w:proofErr w:type="spellStart"/>
      <w:r w:rsidRPr="00591655">
        <w:rPr>
          <w:bCs/>
        </w:rPr>
        <w:t>Библиочас</w:t>
      </w:r>
      <w:proofErr w:type="spellEnd"/>
      <w:r w:rsidRPr="00591655">
        <w:rPr>
          <w:bCs/>
        </w:rPr>
        <w:t xml:space="preserve"> </w:t>
      </w:r>
      <w:r w:rsidRPr="00591655">
        <w:t>«На Руси учились так…» пройдет в рамках Дня славянской письменности и культуры</w:t>
      </w:r>
      <w:r>
        <w:t xml:space="preserve">, который отмечался в стране 24 мая. Ребятам расскажут о самом празднике, об истории возникновения и основателях письменности на Руси. Гостей мероприятия так же  ждет конкурс загадок и пословиц о письме и алфавите, ребятам предстоит выполнить разнообразные </w:t>
      </w:r>
      <w:r>
        <w:rPr>
          <w:rStyle w:val="s3"/>
        </w:rPr>
        <w:t>творческие задания с использованием кириллицы.</w:t>
      </w:r>
    </w:p>
    <w:p w:rsidR="0047214A" w:rsidRPr="00A37AB9" w:rsidRDefault="0047214A" w:rsidP="0047214A">
      <w:pPr>
        <w:pStyle w:val="a4"/>
        <w:jc w:val="both"/>
        <w:rPr>
          <w:i/>
        </w:rPr>
      </w:pPr>
      <w:r w:rsidRPr="00A37AB9">
        <w:rPr>
          <w:i/>
        </w:rPr>
        <w:t>Справки по телефону: 36-57-25 Свиридова Наталия Ильинична</w:t>
      </w:r>
    </w:p>
    <w:p w:rsidR="0047214A" w:rsidRDefault="0047214A" w:rsidP="0047214A">
      <w:pPr>
        <w:pStyle w:val="a4"/>
      </w:pPr>
    </w:p>
    <w:p w:rsidR="0047214A" w:rsidRDefault="0047214A" w:rsidP="0047214A">
      <w:pPr>
        <w:pStyle w:val="western"/>
        <w:spacing w:before="0" w:beforeAutospacing="0" w:after="0" w:afterAutospacing="0"/>
        <w:jc w:val="center"/>
      </w:pPr>
      <w:r>
        <w:rPr>
          <w:b/>
          <w:bCs/>
        </w:rPr>
        <w:t>Библиотека №3 «Патриот»</w:t>
      </w:r>
    </w:p>
    <w:p w:rsidR="0047214A" w:rsidRPr="009D4ADC" w:rsidRDefault="0047214A" w:rsidP="0047214A">
      <w:r w:rsidRPr="009D4ADC">
        <w:rPr>
          <w:i/>
          <w:iCs/>
        </w:rPr>
        <w:t xml:space="preserve">                         (ул. Макарова,8,36-57-25,</w:t>
      </w:r>
      <w:r w:rsidRPr="009D4ADC">
        <w:t xml:space="preserve"> </w:t>
      </w:r>
      <w:r w:rsidRPr="009D4ADC">
        <w:rPr>
          <w:i/>
        </w:rPr>
        <w:t>Свиридова  Наталия Ильинична</w:t>
      </w:r>
      <w:r w:rsidRPr="009D4ADC">
        <w:t>)</w:t>
      </w:r>
    </w:p>
    <w:p w:rsidR="0047214A" w:rsidRPr="009D4ADC" w:rsidRDefault="0047214A" w:rsidP="0047214A">
      <w:r>
        <w:rPr>
          <w:b/>
          <w:bCs/>
        </w:rPr>
        <w:t xml:space="preserve">                                          </w:t>
      </w:r>
      <w:proofErr w:type="spellStart"/>
      <w:r>
        <w:rPr>
          <w:b/>
          <w:bCs/>
        </w:rPr>
        <w:t>Квест</w:t>
      </w:r>
      <w:proofErr w:type="spellEnd"/>
      <w:r>
        <w:rPr>
          <w:b/>
          <w:bCs/>
        </w:rPr>
        <w:t xml:space="preserve"> </w:t>
      </w:r>
      <w:r w:rsidRPr="009D4ADC">
        <w:rPr>
          <w:b/>
          <w:bCs/>
        </w:rPr>
        <w:t xml:space="preserve"> </w:t>
      </w:r>
      <w:r w:rsidRPr="009D4ADC">
        <w:rPr>
          <w:b/>
        </w:rPr>
        <w:t>«</w:t>
      </w:r>
      <w:r>
        <w:rPr>
          <w:b/>
        </w:rPr>
        <w:t>По дорогам фронтовым»</w:t>
      </w:r>
    </w:p>
    <w:p w:rsidR="0047214A" w:rsidRDefault="0047214A" w:rsidP="0047214A">
      <w:pPr>
        <w:pStyle w:val="western"/>
        <w:spacing w:before="0" w:beforeAutospacing="0" w:after="0" w:afterAutospacing="0"/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Время проведения: 2</w:t>
      </w:r>
      <w:r w:rsidRPr="00D62336">
        <w:rPr>
          <w:b/>
          <w:bCs/>
          <w:i/>
          <w:iCs/>
        </w:rPr>
        <w:t>6</w:t>
      </w:r>
      <w:r>
        <w:rPr>
          <w:b/>
          <w:bCs/>
          <w:i/>
          <w:iCs/>
        </w:rPr>
        <w:t xml:space="preserve"> мая в 12.00</w:t>
      </w:r>
    </w:p>
    <w:p w:rsidR="0047214A" w:rsidRPr="00715840" w:rsidRDefault="0047214A" w:rsidP="0047214A">
      <w:pPr>
        <w:pStyle w:val="western"/>
        <w:spacing w:before="0" w:beforeAutospacing="0" w:after="0" w:afterAutospacing="0"/>
        <w:jc w:val="both"/>
      </w:pPr>
      <w:proofErr w:type="gramStart"/>
      <w:r w:rsidRPr="008426C6">
        <w:rPr>
          <w:bCs/>
          <w:iCs/>
        </w:rPr>
        <w:t>Патриотический</w:t>
      </w:r>
      <w:proofErr w:type="gramEnd"/>
      <w:r w:rsidRPr="008426C6">
        <w:rPr>
          <w:bCs/>
          <w:iCs/>
        </w:rPr>
        <w:t xml:space="preserve"> </w:t>
      </w:r>
      <w:proofErr w:type="spellStart"/>
      <w:r w:rsidRPr="008426C6">
        <w:rPr>
          <w:bCs/>
          <w:iCs/>
        </w:rPr>
        <w:t>квест</w:t>
      </w:r>
      <w:proofErr w:type="spellEnd"/>
      <w:r w:rsidRPr="008426C6">
        <w:rPr>
          <w:bCs/>
          <w:iCs/>
        </w:rPr>
        <w:t xml:space="preserve"> проводится в рамках</w:t>
      </w:r>
      <w:r>
        <w:rPr>
          <w:b/>
          <w:bCs/>
          <w:i/>
          <w:iCs/>
        </w:rPr>
        <w:t xml:space="preserve"> </w:t>
      </w:r>
      <w:r>
        <w:rPr>
          <w:rStyle w:val="s2"/>
          <w:rFonts w:eastAsia="Calibri"/>
        </w:rPr>
        <w:t xml:space="preserve">70-летия </w:t>
      </w:r>
      <w:r w:rsidRPr="00715840">
        <w:rPr>
          <w:rStyle w:val="s2"/>
          <w:rFonts w:eastAsia="Calibri"/>
        </w:rPr>
        <w:t>Победы в Великой Отечественной войне.</w:t>
      </w:r>
      <w:r>
        <w:rPr>
          <w:rStyle w:val="s2"/>
          <w:rFonts w:eastAsia="Calibri"/>
        </w:rPr>
        <w:t xml:space="preserve"> </w:t>
      </w:r>
      <w:proofErr w:type="gramStart"/>
      <w:r>
        <w:rPr>
          <w:rStyle w:val="s2"/>
          <w:rFonts w:eastAsia="Calibri"/>
        </w:rPr>
        <w:t xml:space="preserve">Участие в мероприятии  примут две команды, каждая из которых получит четкий план </w:t>
      </w:r>
      <w:r w:rsidRPr="00715840">
        <w:rPr>
          <w:rStyle w:val="s2"/>
          <w:rFonts w:eastAsia="Calibri"/>
        </w:rPr>
        <w:t>с указанием маршрута и порядка выполнения заданий</w:t>
      </w:r>
      <w:r>
        <w:rPr>
          <w:rStyle w:val="s2"/>
          <w:rFonts w:eastAsia="Calibri"/>
        </w:rPr>
        <w:t xml:space="preserve">, среди которых поиск непростой информации </w:t>
      </w:r>
      <w:r w:rsidRPr="00715840">
        <w:rPr>
          <w:rStyle w:val="s2"/>
          <w:rFonts w:eastAsia="Calibri"/>
        </w:rPr>
        <w:t xml:space="preserve">о событиях военных лет в книгах, представленных на выставке </w:t>
      </w:r>
      <w:r>
        <w:rPr>
          <w:rStyle w:val="s2"/>
          <w:rFonts w:eastAsia="Calibri"/>
        </w:rPr>
        <w:t>в библиотеке, разгадывание шифровок, составление секретных донесений и фронтовых сводок.</w:t>
      </w:r>
      <w:proofErr w:type="gramEnd"/>
      <w:r>
        <w:rPr>
          <w:rStyle w:val="s2"/>
          <w:rFonts w:eastAsia="Calibri"/>
        </w:rPr>
        <w:t xml:space="preserve"> </w:t>
      </w:r>
      <w:r w:rsidRPr="00715840">
        <w:rPr>
          <w:rStyle w:val="s2"/>
          <w:rFonts w:eastAsia="Calibri"/>
        </w:rPr>
        <w:t xml:space="preserve">За каждое выполненное задание команда получает звёздочку с изображением буквы, из </w:t>
      </w:r>
      <w:r>
        <w:rPr>
          <w:rStyle w:val="s2"/>
          <w:rFonts w:eastAsia="Calibri"/>
        </w:rPr>
        <w:t>которых впоследствии будет состоять слово-подсказка</w:t>
      </w:r>
      <w:r w:rsidRPr="00715840">
        <w:rPr>
          <w:rStyle w:val="s2"/>
          <w:rFonts w:eastAsia="Calibri"/>
        </w:rPr>
        <w:t>, указывающее место нахождения вымпела</w:t>
      </w:r>
      <w:r>
        <w:rPr>
          <w:rStyle w:val="s2"/>
          <w:rFonts w:eastAsia="Calibri"/>
        </w:rPr>
        <w:t xml:space="preserve"> с изображением </w:t>
      </w:r>
      <w:r w:rsidRPr="00715840">
        <w:rPr>
          <w:rStyle w:val="s2"/>
          <w:rFonts w:eastAsia="Calibri"/>
        </w:rPr>
        <w:t xml:space="preserve">флага и герба России. </w:t>
      </w:r>
      <w:r>
        <w:rPr>
          <w:rStyle w:val="s2"/>
          <w:rFonts w:eastAsia="Calibri"/>
        </w:rPr>
        <w:t xml:space="preserve">Победители </w:t>
      </w:r>
      <w:proofErr w:type="spellStart"/>
      <w:r>
        <w:rPr>
          <w:rStyle w:val="s2"/>
          <w:rFonts w:eastAsia="Calibri"/>
        </w:rPr>
        <w:t>квеста</w:t>
      </w:r>
      <w:proofErr w:type="spellEnd"/>
      <w:r>
        <w:rPr>
          <w:rStyle w:val="s2"/>
          <w:rFonts w:eastAsia="Calibri"/>
        </w:rPr>
        <w:t xml:space="preserve"> получат сладкие призы.</w:t>
      </w:r>
    </w:p>
    <w:p w:rsidR="0047214A" w:rsidRPr="00A37AB9" w:rsidRDefault="0047214A" w:rsidP="0047214A">
      <w:pPr>
        <w:pStyle w:val="a4"/>
        <w:jc w:val="both"/>
        <w:rPr>
          <w:i/>
        </w:rPr>
      </w:pPr>
      <w:r w:rsidRPr="00A37AB9">
        <w:rPr>
          <w:i/>
        </w:rPr>
        <w:t>Справки по телефону: 36-57-25 Платонова Надежда Васильевна</w:t>
      </w:r>
    </w:p>
    <w:p w:rsidR="0047214A" w:rsidRDefault="0047214A" w:rsidP="0047214A">
      <w:pPr>
        <w:pStyle w:val="a4"/>
      </w:pPr>
    </w:p>
    <w:p w:rsidR="0047214A" w:rsidRDefault="0047214A" w:rsidP="0047214A">
      <w:pPr>
        <w:rPr>
          <w:rStyle w:val="s1"/>
        </w:rPr>
      </w:pPr>
    </w:p>
    <w:p w:rsidR="0047214A" w:rsidRDefault="0047214A" w:rsidP="0047214A">
      <w:pPr>
        <w:pStyle w:val="western"/>
        <w:spacing w:before="0" w:beforeAutospacing="0" w:after="0" w:afterAutospacing="0"/>
        <w:jc w:val="center"/>
      </w:pPr>
      <w:r>
        <w:rPr>
          <w:b/>
          <w:bCs/>
        </w:rPr>
        <w:t>Центральная библиотека им. В.Н. Татищева</w:t>
      </w:r>
    </w:p>
    <w:p w:rsidR="0047214A" w:rsidRDefault="0047214A" w:rsidP="0047214A">
      <w:pPr>
        <w:pStyle w:val="western"/>
        <w:spacing w:before="0" w:beforeAutospacing="0" w:after="0" w:afterAutospacing="0"/>
        <w:jc w:val="center"/>
      </w:pPr>
      <w:r>
        <w:rPr>
          <w:i/>
          <w:iCs/>
        </w:rPr>
        <w:t>(</w:t>
      </w:r>
      <w:proofErr w:type="spellStart"/>
      <w:r>
        <w:rPr>
          <w:i/>
          <w:iCs/>
        </w:rPr>
        <w:t>б-р</w:t>
      </w:r>
      <w:proofErr w:type="spellEnd"/>
      <w:r>
        <w:rPr>
          <w:i/>
          <w:iCs/>
        </w:rPr>
        <w:t xml:space="preserve"> Ленина, 10, 26-82-86, </w:t>
      </w:r>
      <w:proofErr w:type="spellStart"/>
      <w:r>
        <w:rPr>
          <w:i/>
          <w:iCs/>
        </w:rPr>
        <w:t>Крутова</w:t>
      </w:r>
      <w:proofErr w:type="spellEnd"/>
      <w:r>
        <w:rPr>
          <w:i/>
          <w:iCs/>
        </w:rPr>
        <w:t xml:space="preserve"> Нина Владимировна)</w:t>
      </w:r>
    </w:p>
    <w:p w:rsidR="0047214A" w:rsidRDefault="0047214A" w:rsidP="0047214A">
      <w:pPr>
        <w:pStyle w:val="western"/>
        <w:spacing w:before="0" w:beforeAutospacing="0" w:after="0" w:afterAutospacing="0"/>
        <w:jc w:val="center"/>
      </w:pPr>
      <w:r>
        <w:rPr>
          <w:b/>
          <w:bCs/>
        </w:rPr>
        <w:t xml:space="preserve">Презентация книжной экспозиции </w:t>
      </w:r>
      <w:r w:rsidRPr="00D8493C">
        <w:rPr>
          <w:b/>
        </w:rPr>
        <w:t>«Волшебная сказка, рассказанная Пушкиным…»</w:t>
      </w:r>
    </w:p>
    <w:p w:rsidR="0047214A" w:rsidRDefault="0047214A" w:rsidP="0047214A">
      <w:pPr>
        <w:pStyle w:val="western"/>
        <w:spacing w:before="0" w:beforeAutospacing="0" w:after="0" w:afterAutospacing="0"/>
      </w:pPr>
      <w:r>
        <w:rPr>
          <w:b/>
          <w:bCs/>
          <w:i/>
          <w:iCs/>
        </w:rPr>
        <w:t>Время проведения: 29 мая в 14.00</w:t>
      </w:r>
    </w:p>
    <w:p w:rsidR="0047214A" w:rsidRDefault="0047214A" w:rsidP="0047214A"/>
    <w:p w:rsidR="0047214A" w:rsidRDefault="0047214A" w:rsidP="0047214A">
      <w:pPr>
        <w:jc w:val="both"/>
      </w:pPr>
      <w:r w:rsidRPr="00D8493C">
        <w:t>Презентация книжной экспозиции «Волшебная сказка, рассказанная Пушкиным…»</w:t>
      </w:r>
    </w:p>
    <w:p w:rsidR="0047214A" w:rsidRPr="0065734F" w:rsidRDefault="0047214A" w:rsidP="0047214A">
      <w:pPr>
        <w:jc w:val="both"/>
      </w:pPr>
      <w:r>
        <w:t>продолжит цикл мероприятий</w:t>
      </w:r>
      <w:r w:rsidRPr="00D8493C">
        <w:t xml:space="preserve"> «Книги – юбиляры 2015 года отечественных авторов». </w:t>
      </w:r>
      <w:r>
        <w:t xml:space="preserve">Своеобразная книжная выставка будет организована сектором редких фондов и истории библиотек. Экспозиция представит редкие издания книг </w:t>
      </w:r>
      <w:r w:rsidRPr="00D8493C">
        <w:t xml:space="preserve">А.С.Пушкина, </w:t>
      </w:r>
      <w:r>
        <w:t>разнообразные фотоматериалы, публицистику  и  тематические критические статьи.</w:t>
      </w:r>
    </w:p>
    <w:p w:rsidR="0047214A" w:rsidRPr="00A37AB9" w:rsidRDefault="0047214A" w:rsidP="0047214A">
      <w:pPr>
        <w:jc w:val="both"/>
        <w:rPr>
          <w:i/>
        </w:rPr>
      </w:pPr>
      <w:r w:rsidRPr="00A37AB9">
        <w:rPr>
          <w:i/>
        </w:rPr>
        <w:t xml:space="preserve">Справки по телефону 26- 82- 86 </w:t>
      </w:r>
      <w:proofErr w:type="spellStart"/>
      <w:r w:rsidRPr="00A37AB9">
        <w:rPr>
          <w:i/>
        </w:rPr>
        <w:t>Крутова</w:t>
      </w:r>
      <w:proofErr w:type="spellEnd"/>
      <w:r w:rsidRPr="00A37AB9">
        <w:rPr>
          <w:i/>
        </w:rPr>
        <w:t xml:space="preserve"> Нина Владимировна</w:t>
      </w:r>
    </w:p>
    <w:p w:rsidR="00921711" w:rsidRDefault="00921711" w:rsidP="00921711">
      <w:pPr>
        <w:pStyle w:val="western"/>
        <w:spacing w:before="0" w:beforeAutospacing="0" w:after="0" w:afterAutospacing="0"/>
        <w:jc w:val="right"/>
      </w:pPr>
    </w:p>
    <w:p w:rsidR="00595715" w:rsidRDefault="00921711" w:rsidP="00921711">
      <w:pPr>
        <w:pStyle w:val="western"/>
        <w:spacing w:before="0" w:beforeAutospacing="0" w:after="0" w:afterAutospacing="0"/>
        <w:jc w:val="right"/>
        <w:rPr>
          <w:shd w:val="clear" w:color="auto" w:fill="FFFFFF"/>
        </w:rPr>
      </w:pPr>
      <w:r>
        <w:t>Пост-релиз</w:t>
      </w:r>
    </w:p>
    <w:p w:rsidR="00921711" w:rsidRDefault="00921711" w:rsidP="00921711">
      <w:pPr>
        <w:pStyle w:val="western"/>
        <w:spacing w:before="0" w:beforeAutospacing="0" w:after="0" w:afterAutospacing="0"/>
        <w:jc w:val="center"/>
      </w:pPr>
      <w:r>
        <w:rPr>
          <w:b/>
          <w:bCs/>
        </w:rPr>
        <w:t>Центральная библиотека им. В.Н. Татищева</w:t>
      </w:r>
    </w:p>
    <w:p w:rsidR="00921711" w:rsidRDefault="00921711" w:rsidP="00921711">
      <w:pPr>
        <w:pStyle w:val="western"/>
        <w:spacing w:before="0" w:beforeAutospacing="0" w:after="0" w:afterAutospacing="0"/>
        <w:jc w:val="center"/>
      </w:pPr>
      <w:r>
        <w:rPr>
          <w:i/>
          <w:iCs/>
        </w:rPr>
        <w:t>(</w:t>
      </w:r>
      <w:proofErr w:type="spellStart"/>
      <w:r>
        <w:rPr>
          <w:i/>
          <w:iCs/>
        </w:rPr>
        <w:t>б-р</w:t>
      </w:r>
      <w:proofErr w:type="spellEnd"/>
      <w:r>
        <w:rPr>
          <w:i/>
          <w:iCs/>
        </w:rPr>
        <w:t xml:space="preserve"> Ленина, 10, 71-57-88, Антипенко Ольга Александровна)</w:t>
      </w:r>
    </w:p>
    <w:p w:rsidR="00921711" w:rsidRDefault="00921711" w:rsidP="00921711">
      <w:pPr>
        <w:pStyle w:val="af"/>
        <w:spacing w:before="0" w:beforeAutospacing="0" w:after="0" w:afterAutospacing="0"/>
      </w:pPr>
      <w:r>
        <w:t xml:space="preserve">                                                                                                                          </w:t>
      </w:r>
    </w:p>
    <w:p w:rsidR="00921711" w:rsidRDefault="00921711" w:rsidP="00921711">
      <w:pPr>
        <w:jc w:val="both"/>
      </w:pPr>
      <w:r>
        <w:t>В Центральной библиотеке им. В.Н.Татищева (</w:t>
      </w:r>
      <w:proofErr w:type="spellStart"/>
      <w:r>
        <w:t>б-р</w:t>
      </w:r>
      <w:proofErr w:type="spellEnd"/>
      <w:r>
        <w:t xml:space="preserve"> Ленина,10) прошел мастер - класс поэта Сергея Щелокова. Это имя хорошо известно в литературных </w:t>
      </w:r>
      <w:proofErr w:type="gramStart"/>
      <w:r>
        <w:t>кругах</w:t>
      </w:r>
      <w:proofErr w:type="gramEnd"/>
      <w:r>
        <w:t xml:space="preserve"> России и за её пределами. Уже в течение 20 лет стихи Сергея Щелокова вызывают неоднозначную оценку у тех, кто интересуется современной отечественной поэзией. Автор неоднократно публиковался в различных </w:t>
      </w:r>
      <w:proofErr w:type="gramStart"/>
      <w:r>
        <w:t>изданиях</w:t>
      </w:r>
      <w:proofErr w:type="gramEnd"/>
      <w:r>
        <w:t xml:space="preserve"> и становился лауреатом региональных и всероссийских конкурсов и фестивалей. Сергей Щелоко</w:t>
      </w:r>
      <w:proofErr w:type="gramStart"/>
      <w:r>
        <w:t>в-</w:t>
      </w:r>
      <w:proofErr w:type="gramEnd"/>
      <w:r>
        <w:t xml:space="preserve"> автор книги стихотворений «Разговоры» (Москва, 2004). С 2014 года – член Союза российских писателей. </w:t>
      </w:r>
    </w:p>
    <w:p w:rsidR="00921711" w:rsidRDefault="00921711" w:rsidP="00921711">
      <w:pPr>
        <w:jc w:val="both"/>
      </w:pPr>
    </w:p>
    <w:p w:rsidR="00921711" w:rsidRDefault="00921711" w:rsidP="00921711">
      <w:pPr>
        <w:jc w:val="center"/>
      </w:pPr>
      <w:r>
        <w:rPr>
          <w:noProof/>
        </w:rPr>
        <w:lastRenderedPageBreak/>
        <w:drawing>
          <wp:inline distT="0" distB="0" distL="0" distR="0">
            <wp:extent cx="4720886" cy="3132000"/>
            <wp:effectExtent l="19050" t="0" r="3514" b="0"/>
            <wp:docPr id="14" name="Рисунок 1" descr="Teml1j5Ct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Teml1j5CtG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886" cy="31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711" w:rsidRDefault="00921711" w:rsidP="00921711">
      <w:r>
        <w:t xml:space="preserve">Мастер-класс состоялся в </w:t>
      </w:r>
      <w:proofErr w:type="gramStart"/>
      <w:r>
        <w:t>рамках</w:t>
      </w:r>
      <w:proofErr w:type="gramEnd"/>
      <w:r>
        <w:t xml:space="preserve"> Самарского литературного фестиваля, организованного Всероссийским Библиотечным Конгрессом. Встреча  была рассчитана на молодых литераторов, начинающих свой творческий путь. </w:t>
      </w:r>
    </w:p>
    <w:p w:rsidR="00921711" w:rsidRDefault="00921711" w:rsidP="00921711"/>
    <w:p w:rsidR="00921711" w:rsidRDefault="00921711" w:rsidP="00921711">
      <w:pPr>
        <w:jc w:val="center"/>
      </w:pPr>
      <w:r>
        <w:rPr>
          <w:noProof/>
        </w:rPr>
        <w:drawing>
          <wp:inline distT="0" distB="0" distL="0" distR="0">
            <wp:extent cx="5158580" cy="3420000"/>
            <wp:effectExtent l="19050" t="0" r="3970" b="0"/>
            <wp:docPr id="13" name="Рисунок 2" descr="5uF6B7Ah9v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5uF6B7Ah9vM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580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711" w:rsidRDefault="00921711" w:rsidP="00921711"/>
    <w:p w:rsidR="00921711" w:rsidRDefault="00921711" w:rsidP="00921711">
      <w:pPr>
        <w:jc w:val="center"/>
      </w:pPr>
      <w:r>
        <w:t xml:space="preserve">Именитый мастер слова рассказал авторам об основных проблемах, стоящих перед каждым поэтом, независимо от его возраста и жизненного опыта. В итоге молодежь </w:t>
      </w:r>
      <w:proofErr w:type="gramStart"/>
      <w:r>
        <w:t>прочитала свои стихи и вступила</w:t>
      </w:r>
      <w:proofErr w:type="gramEnd"/>
      <w:r>
        <w:t xml:space="preserve"> в полемику с ведущим мастер-класса, Сергеем </w:t>
      </w:r>
      <w:r>
        <w:lastRenderedPageBreak/>
        <w:t>Щелоковым.</w:t>
      </w:r>
      <w:r>
        <w:rPr>
          <w:noProof/>
        </w:rPr>
        <w:drawing>
          <wp:inline distT="0" distB="0" distL="0" distR="0">
            <wp:extent cx="5137223" cy="3420000"/>
            <wp:effectExtent l="19050" t="0" r="6277" b="0"/>
            <wp:docPr id="12" name="Рисунок 3" descr="wxjb5GdsCU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wxjb5GdsCUU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223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711" w:rsidRDefault="00921711" w:rsidP="00921711"/>
    <w:p w:rsidR="00921711" w:rsidRDefault="00921711" w:rsidP="00921711">
      <w:pPr>
        <w:pStyle w:val="western"/>
        <w:spacing w:before="0" w:beforeAutospacing="0" w:after="0" w:afterAutospacing="0"/>
        <w:jc w:val="center"/>
      </w:pPr>
    </w:p>
    <w:p w:rsidR="00921711" w:rsidRDefault="00921711" w:rsidP="00921711"/>
    <w:p w:rsidR="00921711" w:rsidRDefault="00921711" w:rsidP="00921711">
      <w:pPr>
        <w:rPr>
          <w:rFonts w:asciiTheme="minorHAnsi" w:hAnsiTheme="minorHAnsi" w:cstheme="minorBidi"/>
          <w:sz w:val="22"/>
          <w:szCs w:val="22"/>
        </w:rPr>
      </w:pPr>
    </w:p>
    <w:p w:rsidR="0047214A" w:rsidRDefault="0047214A" w:rsidP="003C1D96">
      <w:pPr>
        <w:pStyle w:val="western"/>
        <w:spacing w:before="0" w:beforeAutospacing="0" w:after="0" w:afterAutospacing="0"/>
        <w:jc w:val="center"/>
        <w:rPr>
          <w:shd w:val="clear" w:color="auto" w:fill="FFFFFF"/>
        </w:rPr>
      </w:pPr>
    </w:p>
    <w:p w:rsidR="00595715" w:rsidRDefault="00595715" w:rsidP="003C1D96">
      <w:pPr>
        <w:pStyle w:val="western"/>
        <w:spacing w:before="0" w:beforeAutospacing="0" w:after="0" w:afterAutospacing="0"/>
        <w:jc w:val="center"/>
        <w:rPr>
          <w:shd w:val="clear" w:color="auto" w:fill="FFFFFF"/>
        </w:rPr>
      </w:pPr>
    </w:p>
    <w:p w:rsidR="001B059A" w:rsidRPr="003C1D96" w:rsidRDefault="001B059A" w:rsidP="003C1D96">
      <w:pPr>
        <w:pStyle w:val="af"/>
        <w:spacing w:before="0" w:beforeAutospacing="0" w:after="0" w:afterAutospacing="0"/>
        <w:jc w:val="center"/>
        <w:rPr>
          <w:sz w:val="28"/>
          <w:szCs w:val="28"/>
        </w:rPr>
      </w:pPr>
      <w:r w:rsidRPr="003C1D96">
        <w:rPr>
          <w:b/>
          <w:bCs/>
          <w:color w:val="000000"/>
          <w:sz w:val="28"/>
          <w:szCs w:val="28"/>
          <w:u w:val="single"/>
        </w:rPr>
        <w:t>МБУК «БИБЛИОТЕКА  АВТОГРАДА»</w:t>
      </w:r>
    </w:p>
    <w:p w:rsidR="001B059A" w:rsidRPr="003C1D96" w:rsidRDefault="001B059A" w:rsidP="003C1D96">
      <w:pPr>
        <w:pStyle w:val="af"/>
        <w:spacing w:before="0" w:beforeAutospacing="0" w:after="0" w:afterAutospacing="0"/>
        <w:jc w:val="center"/>
        <w:rPr>
          <w:i/>
          <w:iCs/>
          <w:color w:val="000000"/>
        </w:rPr>
      </w:pPr>
      <w:proofErr w:type="gramStart"/>
      <w:r w:rsidRPr="003C1D96">
        <w:rPr>
          <w:i/>
          <w:iCs/>
          <w:color w:val="000000"/>
        </w:rPr>
        <w:t>(Центральный офис, ул. Юбилейная, 8, здание МАУ ДКИТ,</w:t>
      </w:r>
      <w:proofErr w:type="gramEnd"/>
    </w:p>
    <w:p w:rsidR="001A35A9" w:rsidRPr="003C1D96" w:rsidRDefault="001A35A9" w:rsidP="003C1D96">
      <w:pPr>
        <w:jc w:val="center"/>
        <w:rPr>
          <w:i/>
        </w:rPr>
      </w:pPr>
      <w:r w:rsidRPr="003C1D96">
        <w:rPr>
          <w:i/>
        </w:rPr>
        <w:t>Кузьмичева Наталья Владимировна, зав</w:t>
      </w:r>
      <w:r w:rsidR="006347F4">
        <w:rPr>
          <w:i/>
        </w:rPr>
        <w:t>.</w:t>
      </w:r>
      <w:r w:rsidRPr="003C1D96">
        <w:rPr>
          <w:i/>
        </w:rPr>
        <w:t xml:space="preserve"> </w:t>
      </w:r>
      <w:r w:rsidR="006420DE">
        <w:rPr>
          <w:i/>
        </w:rPr>
        <w:t>о</w:t>
      </w:r>
      <w:r w:rsidRPr="003C1D96">
        <w:rPr>
          <w:i/>
        </w:rPr>
        <w:t>тделом библиотечного маркетинга</w:t>
      </w:r>
    </w:p>
    <w:p w:rsidR="001B059A" w:rsidRDefault="001A35A9" w:rsidP="003C1D96">
      <w:pPr>
        <w:jc w:val="center"/>
        <w:rPr>
          <w:i/>
          <w:iCs/>
          <w:color w:val="000000"/>
        </w:rPr>
      </w:pPr>
      <w:r w:rsidRPr="003C1D96">
        <w:rPr>
          <w:i/>
        </w:rPr>
        <w:t>тел.: 35-51-29</w:t>
      </w:r>
      <w:r w:rsidR="001B059A" w:rsidRPr="003C1D96">
        <w:rPr>
          <w:i/>
          <w:iCs/>
          <w:color w:val="000000"/>
        </w:rPr>
        <w:t>)</w:t>
      </w:r>
    </w:p>
    <w:p w:rsidR="00AC4860" w:rsidRDefault="00AC4860" w:rsidP="00AC4860">
      <w:pPr>
        <w:jc w:val="both"/>
        <w:rPr>
          <w:b/>
        </w:rPr>
      </w:pPr>
    </w:p>
    <w:p w:rsidR="00AC4860" w:rsidRDefault="00AC4860" w:rsidP="00AC4860">
      <w:pPr>
        <w:jc w:val="both"/>
        <w:rPr>
          <w:b/>
        </w:rPr>
      </w:pPr>
      <w:r>
        <w:rPr>
          <w:b/>
        </w:rPr>
        <w:t>Вечер памяти Майи Плисецкой</w:t>
      </w:r>
    </w:p>
    <w:p w:rsidR="00AC4860" w:rsidRDefault="00AC4860" w:rsidP="00AC4860">
      <w:pPr>
        <w:jc w:val="both"/>
        <w:rPr>
          <w:b/>
          <w:i/>
          <w:color w:val="FF0000"/>
        </w:rPr>
      </w:pPr>
      <w:r>
        <w:rPr>
          <w:b/>
          <w:i/>
        </w:rPr>
        <w:t>Время проведения: 28 мая в 14.00</w:t>
      </w:r>
    </w:p>
    <w:p w:rsidR="00AC4860" w:rsidRDefault="00AC4860" w:rsidP="00AC4860">
      <w:pPr>
        <w:jc w:val="both"/>
        <w:rPr>
          <w:b/>
          <w:i/>
        </w:rPr>
      </w:pPr>
    </w:p>
    <w:p w:rsidR="00AC4860" w:rsidRDefault="00AC4860" w:rsidP="00AC4860">
      <w:pPr>
        <w:jc w:val="center"/>
        <w:rPr>
          <w:b/>
        </w:rPr>
      </w:pPr>
      <w:r>
        <w:rPr>
          <w:b/>
        </w:rPr>
        <w:t>В память о «нашей» Майе Плисецкой</w:t>
      </w:r>
    </w:p>
    <w:p w:rsidR="00AC4860" w:rsidRDefault="00AC4860" w:rsidP="00AC4860">
      <w:pPr>
        <w:jc w:val="both"/>
      </w:pPr>
      <w:r>
        <w:t xml:space="preserve">28 мая в Литературной гостиной Библиотеки Автограда состоится вечер памяти великой русской балерины Майи Плисецкой. Выпускники и воспитанники тольяттинской школы М. Плисецкой, педагоги и многочисленные поклонники таланта главной русской примы соберутся здесь, чтобы через общую память вновь пережить прекрасные мгновения встреч с любимой артисткой, кумиром и учителем. Великая и хрупкая, стойкая и нежная, умеющая сказать через своих балетных героинь так много, что содержание ее танца не вместилось бы ни в одно либретто – Майя Плисецкая не способна покинуть этот мир! Она вошла в русскую культуру, став ее частью. Перед ее именем стирается извечная граница, проложенная сценой между зрителем и исполнителем: Майя Плисецкая влюбляет, вдохновляет, зовет к жизни и движению и тех, кто порхает на пуантах, и тех, кто заворожено «читает» </w:t>
      </w:r>
      <w:proofErr w:type="gramStart"/>
      <w:r>
        <w:t>историю, написанную на языке балета… Сделано</w:t>
      </w:r>
      <w:proofErr w:type="gramEnd"/>
      <w:r>
        <w:t xml:space="preserve"> так много, и сделанное так ярко и прекрасно, что многим поколениям танцоров и любителей искусства еще черпать и черпать из этого источника вдохновения! </w:t>
      </w:r>
    </w:p>
    <w:p w:rsidR="00AC4860" w:rsidRDefault="00AC4860" w:rsidP="00AC4860">
      <w:pPr>
        <w:jc w:val="both"/>
      </w:pPr>
      <w:r>
        <w:t xml:space="preserve">У нашего города осталась своя Майя Плисецкая – это история ее визитов в Тольятти, история создания и развития школы ее имени, множество больших и маленьких историй личных знакомств, ситуаций, разговоров, которые бесконечно дороги тем, кто их хранит. Уникальные фотографии, кинофильм, рассказывающий о приезде балерины в наш город, выступления известных людей и воспоминания друзей – наполнят это вечер в </w:t>
      </w:r>
      <w:r>
        <w:lastRenderedPageBreak/>
        <w:t>Литературной гостиной. И каждому будет дано почувствовать, что Она – с нами, ее искусство неподвластно времени. Ведь Майя Плисецкая не способна покинуть этот мир…</w:t>
      </w:r>
    </w:p>
    <w:p w:rsidR="00AC4860" w:rsidRDefault="00AC4860" w:rsidP="00AC4860">
      <w:pPr>
        <w:jc w:val="both"/>
      </w:pPr>
    </w:p>
    <w:p w:rsidR="00AC4860" w:rsidRDefault="00AC4860" w:rsidP="00AC4860">
      <w:pPr>
        <w:jc w:val="both"/>
        <w:rPr>
          <w:b/>
          <w:i/>
        </w:rPr>
      </w:pPr>
      <w:r>
        <w:rPr>
          <w:b/>
        </w:rPr>
        <w:t>Литературно-музыкальный вечер «Песни, с которыми мы победили»</w:t>
      </w:r>
      <w:r>
        <w:rPr>
          <w:b/>
        </w:rPr>
        <w:br/>
      </w:r>
      <w:r>
        <w:rPr>
          <w:b/>
          <w:i/>
        </w:rPr>
        <w:t>Время проведения: 28 мая в 11.00</w:t>
      </w:r>
    </w:p>
    <w:p w:rsidR="00AC4860" w:rsidRDefault="00AC4860" w:rsidP="00AC4860">
      <w:pPr>
        <w:jc w:val="both"/>
        <w:rPr>
          <w:b/>
          <w:i/>
        </w:rPr>
      </w:pPr>
    </w:p>
    <w:p w:rsidR="00AC4860" w:rsidRDefault="00AC4860" w:rsidP="00AC4860">
      <w:pPr>
        <w:jc w:val="center"/>
        <w:rPr>
          <w:b/>
        </w:rPr>
      </w:pPr>
      <w:r>
        <w:rPr>
          <w:b/>
        </w:rPr>
        <w:t>«Споёмте друзья!..»</w:t>
      </w:r>
    </w:p>
    <w:p w:rsidR="00AC4860" w:rsidRDefault="00AC4860" w:rsidP="00AC4860">
      <w:pPr>
        <w:jc w:val="both"/>
      </w:pPr>
      <w:proofErr w:type="gramStart"/>
      <w:r>
        <w:t xml:space="preserve">28 мая филиал №10 Библиотеки Автограда (ул. Революционная, </w:t>
      </w:r>
      <w:proofErr w:type="spellStart"/>
      <w:r>
        <w:t>д</w:t>
      </w:r>
      <w:proofErr w:type="spellEnd"/>
      <w:r>
        <w:t xml:space="preserve"> 11/33 (комплексное общежитие №3) проводит эту юбилейную победную весну с музыкой!</w:t>
      </w:r>
      <w:proofErr w:type="gramEnd"/>
      <w:r>
        <w:t xml:space="preserve"> Для гостей библиотеки будут звучать те самые песни, с которыми 70 лет назад советский народ пришел к долгожданной Победе! Стихи, слившиеся с прекрасной музыкой, песни-истории, рассказывающие о военных днях, печальные и наполненные торжественной радостью куплеты и всем известные, ставшие почти фольклорными, припевы – в этот вечер будут не просто иллюстрацией к воспоминаниям! Именно через эту прекрасную музыку библиотека предлагает взглянуть на эпоху и ее героев, на историю и память поколений. Здесь у каждого будет возможность узнать что-то новое, открыть ранее неизвестные странички Победы и, кончено же, </w:t>
      </w:r>
      <w:proofErr w:type="gramStart"/>
      <w:r>
        <w:t>вспомнить и спеть</w:t>
      </w:r>
      <w:proofErr w:type="gramEnd"/>
      <w:r>
        <w:t xml:space="preserve"> вместе со всеми великие песни, с которыми мы победили! </w:t>
      </w:r>
    </w:p>
    <w:p w:rsidR="00AC4860" w:rsidRDefault="00AC4860" w:rsidP="00AC4860">
      <w:pPr>
        <w:jc w:val="both"/>
      </w:pPr>
    </w:p>
    <w:p w:rsidR="00AC4860" w:rsidRDefault="00AC4860" w:rsidP="00AC4860">
      <w:pPr>
        <w:jc w:val="both"/>
        <w:rPr>
          <w:b/>
        </w:rPr>
      </w:pPr>
      <w:r>
        <w:rPr>
          <w:b/>
        </w:rPr>
        <w:t>Выставка пленочной фотографии фото-дуэта «Параллели»</w:t>
      </w:r>
    </w:p>
    <w:p w:rsidR="00AC4860" w:rsidRDefault="00AC4860" w:rsidP="00AC4860">
      <w:pPr>
        <w:jc w:val="both"/>
        <w:rPr>
          <w:b/>
          <w:i/>
        </w:rPr>
      </w:pPr>
      <w:r>
        <w:rPr>
          <w:b/>
          <w:i/>
        </w:rPr>
        <w:t>Время проведения: с 18 мая</w:t>
      </w:r>
    </w:p>
    <w:p w:rsidR="00AC4860" w:rsidRDefault="00AC4860" w:rsidP="00AC4860">
      <w:pPr>
        <w:jc w:val="both"/>
        <w:rPr>
          <w:b/>
          <w:i/>
        </w:rPr>
      </w:pPr>
    </w:p>
    <w:p w:rsidR="00AC4860" w:rsidRDefault="00AC4860" w:rsidP="00AC4860">
      <w:pPr>
        <w:jc w:val="center"/>
        <w:rPr>
          <w:b/>
        </w:rPr>
      </w:pPr>
      <w:r>
        <w:rPr>
          <w:b/>
        </w:rPr>
        <w:t>Творческий дуэт «Параллели»</w:t>
      </w:r>
    </w:p>
    <w:p w:rsidR="00AC4860" w:rsidRDefault="00AC4860" w:rsidP="00AC4860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С 18 мая зал литературы по искусству центральной Библиотеки Автограда приглашает познакомиться с работами талантливых тольяттинских фотографов Павла Зверева и Алины </w:t>
      </w:r>
      <w:proofErr w:type="spellStart"/>
      <w:r>
        <w:rPr>
          <w:color w:val="000000"/>
        </w:rPr>
        <w:t>Параниной</w:t>
      </w:r>
      <w:proofErr w:type="spellEnd"/>
      <w:r>
        <w:rPr>
          <w:color w:val="000000"/>
        </w:rPr>
        <w:t xml:space="preserve">, представляющих творческий дуэт «Параллели». </w:t>
      </w:r>
    </w:p>
    <w:p w:rsidR="00AC4860" w:rsidRDefault="00AC4860" w:rsidP="00AC4860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В эпицентре культурной жизни Автограда – самая весенняя выставка пленочной фотографии! Чистые эмоции, живые моменты, пойманные в объектив и прошедшие через искусные руки мастеров фото-ремесла! </w:t>
      </w:r>
    </w:p>
    <w:p w:rsidR="00AC4860" w:rsidRDefault="00AC4860" w:rsidP="00AC4860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Вниманию зрителей представлена коллекция удивительных, трепетных снимков, в которых световая палитра богаче любого </w:t>
      </w:r>
      <w:proofErr w:type="spellStart"/>
      <w:r>
        <w:rPr>
          <w:color w:val="000000"/>
        </w:rPr>
        <w:t>многоцветия</w:t>
      </w:r>
      <w:proofErr w:type="spellEnd"/>
      <w:r>
        <w:rPr>
          <w:color w:val="000000"/>
        </w:rPr>
        <w:t xml:space="preserve">! Каждый снимок – это маленькая монохромная история, конечно же, о любви. </w:t>
      </w:r>
    </w:p>
    <w:p w:rsidR="00AC4860" w:rsidRDefault="00AC4860" w:rsidP="00AC4860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Павел Зверев и Алина </w:t>
      </w:r>
      <w:proofErr w:type="spellStart"/>
      <w:r>
        <w:rPr>
          <w:color w:val="000000"/>
        </w:rPr>
        <w:t>Паранина</w:t>
      </w:r>
      <w:proofErr w:type="spellEnd"/>
      <w:r>
        <w:rPr>
          <w:color w:val="000000"/>
        </w:rPr>
        <w:t xml:space="preserve"> практикуют двухкамерную съемку, что позволяет одновременно с разных ракурсов и планов запечатлеть каждую фото-историю. Авторы в каждой мелочи видят особое очарование, они по-настоящему влюблены в жизнь и в её уникальные неповторимые моменты.</w:t>
      </w:r>
    </w:p>
    <w:p w:rsidR="00AC4860" w:rsidRDefault="00AC4860" w:rsidP="00AC4860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Поделиться своим виденьем, насладиться современным </w:t>
      </w:r>
      <w:proofErr w:type="spellStart"/>
      <w:proofErr w:type="gramStart"/>
      <w:r>
        <w:rPr>
          <w:color w:val="000000"/>
        </w:rPr>
        <w:t>фото-искусством</w:t>
      </w:r>
      <w:proofErr w:type="spellEnd"/>
      <w:proofErr w:type="gramEnd"/>
      <w:r>
        <w:rPr>
          <w:color w:val="000000"/>
        </w:rPr>
        <w:t xml:space="preserve"> и познакомиться с мастерами, работающими в Тольятти, их уровнем, опытом и творчеством – приглашает всех желающих фото-дуэт «Параллели»! </w:t>
      </w:r>
    </w:p>
    <w:p w:rsidR="00AC4860" w:rsidRDefault="00AC4860" w:rsidP="00AC4860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Выставка продлится до конца мая.</w:t>
      </w:r>
    </w:p>
    <w:p w:rsidR="00AC4860" w:rsidRDefault="00AC4860" w:rsidP="00AC4860">
      <w:pPr>
        <w:jc w:val="both"/>
      </w:pPr>
    </w:p>
    <w:p w:rsidR="00AC4860" w:rsidRDefault="00AC4860" w:rsidP="00AC4860">
      <w:pPr>
        <w:jc w:val="both"/>
      </w:pPr>
    </w:p>
    <w:p w:rsidR="00AC4860" w:rsidRDefault="00AC4860" w:rsidP="00AC4860">
      <w:pPr>
        <w:jc w:val="both"/>
        <w:rPr>
          <w:b/>
          <w:i/>
        </w:rPr>
      </w:pPr>
      <w:r>
        <w:rPr>
          <w:b/>
        </w:rPr>
        <w:t>Книжно-музыкальная выставка «Мир до войны: песни  для жизни»</w:t>
      </w:r>
      <w:r>
        <w:rPr>
          <w:b/>
        </w:rPr>
        <w:br/>
      </w:r>
      <w:r>
        <w:rPr>
          <w:b/>
          <w:i/>
        </w:rPr>
        <w:t>Время проведения: с 20 мая</w:t>
      </w:r>
    </w:p>
    <w:p w:rsidR="00AC4860" w:rsidRDefault="00AC4860" w:rsidP="00AC4860">
      <w:pPr>
        <w:jc w:val="both"/>
        <w:rPr>
          <w:b/>
          <w:i/>
        </w:rPr>
      </w:pPr>
    </w:p>
    <w:p w:rsidR="00AC4860" w:rsidRDefault="00AC4860" w:rsidP="00AC4860">
      <w:pPr>
        <w:jc w:val="center"/>
        <w:rPr>
          <w:b/>
        </w:rPr>
      </w:pPr>
      <w:r>
        <w:rPr>
          <w:b/>
        </w:rPr>
        <w:t>Песни, прерванные войной</w:t>
      </w:r>
    </w:p>
    <w:p w:rsidR="00AC4860" w:rsidRDefault="00AC4860" w:rsidP="00AC4860">
      <w:pPr>
        <w:jc w:val="both"/>
      </w:pPr>
      <w:proofErr w:type="gramStart"/>
      <w:r>
        <w:t xml:space="preserve">С 20 мая зал литературы по искусству вместе со своими читателями перешагнет самую страшную войну в истории человечества, отмотает десятилетия, </w:t>
      </w:r>
      <w:proofErr w:type="spellStart"/>
      <w:r>
        <w:t>перелистнет</w:t>
      </w:r>
      <w:proofErr w:type="spellEnd"/>
      <w:r>
        <w:t xml:space="preserve"> все эти кровавые и трагичные страницы назад – туда, где люди были так же счастливы и прекрасны, как их мечты о счастье и любви, туда, где звучали совсем другие песни… «Мир до войны: песни для жизни» - это выставка о ретро-музыке</w:t>
      </w:r>
      <w:proofErr w:type="gramEnd"/>
      <w:r>
        <w:t xml:space="preserve">, созданная в лучших </w:t>
      </w:r>
      <w:proofErr w:type="gramStart"/>
      <w:r>
        <w:t>традициях</w:t>
      </w:r>
      <w:proofErr w:type="gramEnd"/>
      <w:r>
        <w:t xml:space="preserve"> зала литературы по искусству! Вещиц</w:t>
      </w:r>
      <w:proofErr w:type="gramStart"/>
      <w:r>
        <w:t>ы-</w:t>
      </w:r>
      <w:proofErr w:type="gramEnd"/>
      <w:r>
        <w:t xml:space="preserve">«порталы», создающие неповторимую атмосферу эпохи, живой иллюстративный, ассоциативный ряд и… конечно же, книги, </w:t>
      </w:r>
      <w:r>
        <w:lastRenderedPageBreak/>
        <w:t xml:space="preserve">воскрешающие имена удивительных исполнителей того времени! Стоит лишь прочесть эти великие имена на </w:t>
      </w:r>
      <w:proofErr w:type="gramStart"/>
      <w:r>
        <w:t>страницах</w:t>
      </w:r>
      <w:proofErr w:type="gramEnd"/>
      <w:r>
        <w:t xml:space="preserve"> и обложках собранных здесь книг, как мелодии из прошлого начинают звучать в выставочном пространстве и в нашей памяти! Утесов, </w:t>
      </w:r>
      <w:proofErr w:type="spellStart"/>
      <w:r>
        <w:t>Шульженко</w:t>
      </w:r>
      <w:proofErr w:type="spellEnd"/>
      <w:r>
        <w:t>, Вертинский, Пиаф… Их песни – это одновременно простой и утонченный разговор о самом главном. Это маленькая драма, главная роль в которой отдана голосу…</w:t>
      </w:r>
      <w:r>
        <w:br/>
        <w:t xml:space="preserve">Мир изменился. Война навечно отрезала те годы, будто </w:t>
      </w:r>
      <w:proofErr w:type="gramStart"/>
      <w:r>
        <w:t>смяла и опалила</w:t>
      </w:r>
      <w:proofErr w:type="gramEnd"/>
      <w:r>
        <w:t xml:space="preserve"> нотный листок. Грассирующие, подвывающие в лирическом </w:t>
      </w:r>
      <w:proofErr w:type="gramStart"/>
      <w:r>
        <w:t>порыве</w:t>
      </w:r>
      <w:proofErr w:type="gramEnd"/>
      <w:r>
        <w:t xml:space="preserve"> юноши, романтические барышни уступили место новым героям и героиням в гимнастерках и шинелях. Культурный шок войны долгоиграющим эхом будет катиться многие десятилетия вперед. А та музыка – уникальная песенная культура </w:t>
      </w:r>
      <w:proofErr w:type="gramStart"/>
      <w:r>
        <w:t>довоенных</w:t>
      </w:r>
      <w:proofErr w:type="gramEnd"/>
      <w:r>
        <w:t xml:space="preserve"> лет – останется заповедным островком, который война навсегда запечатала в герметичную капсулу времени. Прислушаться, вдуматься, открыть для себя эту музыку, влюбиться или просто «помечтать» о прошлом – в эти майские дни можно в зале литературы по искусству. И, конечно же, именно здесь музыка доступна гостям и в </w:t>
      </w:r>
      <w:proofErr w:type="gramStart"/>
      <w:r>
        <w:t>нотах</w:t>
      </w:r>
      <w:proofErr w:type="gramEnd"/>
      <w:r>
        <w:t xml:space="preserve">, и в сборниках-песенниках, и на </w:t>
      </w:r>
      <w:proofErr w:type="spellStart"/>
      <w:r>
        <w:t>аудионосителях</w:t>
      </w:r>
      <w:proofErr w:type="spellEnd"/>
      <w:r>
        <w:t xml:space="preserve">. Послушайте, что было!.. </w:t>
      </w:r>
    </w:p>
    <w:p w:rsidR="00AC4860" w:rsidRDefault="00AC4860" w:rsidP="00AC4860">
      <w:pPr>
        <w:jc w:val="both"/>
      </w:pPr>
    </w:p>
    <w:p w:rsidR="00AC4860" w:rsidRDefault="00AC4860" w:rsidP="00AC4860">
      <w:pPr>
        <w:jc w:val="both"/>
        <w:rPr>
          <w:b/>
        </w:rPr>
      </w:pPr>
      <w:r>
        <w:rPr>
          <w:b/>
        </w:rPr>
        <w:t>Книжная выставка «Военные мемуары»</w:t>
      </w:r>
    </w:p>
    <w:p w:rsidR="00AC4860" w:rsidRDefault="00AC4860" w:rsidP="00AC4860">
      <w:pPr>
        <w:jc w:val="both"/>
        <w:rPr>
          <w:b/>
          <w:i/>
        </w:rPr>
      </w:pPr>
      <w:r>
        <w:rPr>
          <w:b/>
          <w:i/>
        </w:rPr>
        <w:t xml:space="preserve">Время проведения: с 15 мая </w:t>
      </w:r>
    </w:p>
    <w:p w:rsidR="00AC4860" w:rsidRDefault="00AC4860" w:rsidP="00AC4860">
      <w:pPr>
        <w:jc w:val="both"/>
        <w:rPr>
          <w:b/>
        </w:rPr>
      </w:pPr>
    </w:p>
    <w:p w:rsidR="00AC4860" w:rsidRDefault="00AC4860" w:rsidP="00AC4860">
      <w:pPr>
        <w:jc w:val="center"/>
        <w:rPr>
          <w:b/>
        </w:rPr>
      </w:pPr>
      <w:r>
        <w:rPr>
          <w:b/>
        </w:rPr>
        <w:t>Военные мемуары: воспоминания, ставшие историей</w:t>
      </w:r>
    </w:p>
    <w:p w:rsidR="00AC4860" w:rsidRDefault="00AC4860" w:rsidP="00AC4860">
      <w:pPr>
        <w:jc w:val="both"/>
      </w:pPr>
      <w:r>
        <w:t xml:space="preserve">С 15 мая зал отраслевой литературы центральной Библиотеки Автограда открывает выставку самого честного жанра, который воскрешает на </w:t>
      </w:r>
      <w:proofErr w:type="gramStart"/>
      <w:r>
        <w:t>страницах</w:t>
      </w:r>
      <w:proofErr w:type="gramEnd"/>
      <w:r>
        <w:t xml:space="preserve"> книг только то, что имело место в реальной жизни. Конечно, выставка самой объемной и авторитетной серии военной </w:t>
      </w:r>
      <w:proofErr w:type="spellStart"/>
      <w:r>
        <w:t>мемуаристики</w:t>
      </w:r>
      <w:proofErr w:type="spellEnd"/>
      <w:r>
        <w:t xml:space="preserve"> </w:t>
      </w:r>
      <w:proofErr w:type="gramStart"/>
      <w:r>
        <w:t>подобрана и посвящена</w:t>
      </w:r>
      <w:proofErr w:type="gramEnd"/>
      <w:r>
        <w:t xml:space="preserve"> 70-летию со Дня Великой Победы. «Военные мемуары» - это своеобразный бренд издательства «Вече». Каждая книга – неброское, но бесконечно ценное и весомое наследие, будто дневник, бережно сохраненный ушедшим автором для нас – тех, кому </w:t>
      </w:r>
      <w:proofErr w:type="gramStart"/>
      <w:r>
        <w:t>жить и заполнять</w:t>
      </w:r>
      <w:proofErr w:type="gramEnd"/>
      <w:r>
        <w:t xml:space="preserve"> страницы собственной истории... Они не разговаривают с нами, как другие писатели. Они озвучивают события, свидетелями и участниками которых их сделала война. Их ценность в точности и честности, в отсутствии приукрашиваний, в свободе </w:t>
      </w:r>
      <w:proofErr w:type="gramStart"/>
      <w:r>
        <w:t>оценивать и делать</w:t>
      </w:r>
      <w:proofErr w:type="gramEnd"/>
      <w:r>
        <w:t xml:space="preserve"> выводы, которую авторы воспоминаний оставляют своему читателю. Написанное пером не вырубить топором</w:t>
      </w:r>
      <w:proofErr w:type="gramStart"/>
      <w:r>
        <w:t>… Б</w:t>
      </w:r>
      <w:proofErr w:type="gramEnd"/>
      <w:r>
        <w:t>лагодаря тому, что есть великие военные мемуары, есть честные, неравнодушные, ищущие и задающие вопросы читатели – никаким топором не вырубить правды, никакими мутными чернилами не переписать нашей истории! Генералы и маршалы Советского Союза – Георгий Жуков, Павел Ротмистров, Иван Конев и многие другие – они записали всё, что помнили, чтобы мы помнили всё. И очень важно, чтобы эта память не превращалась лишь в бравую, панибратскую частушку-наклейку на авто... Чтение, прикосновение душой к тому, что стоит за юбилейной датой и громким праздником – вот настоящая Дань Памяти.</w:t>
      </w:r>
    </w:p>
    <w:p w:rsidR="00AC4860" w:rsidRDefault="00AC4860" w:rsidP="00AC4860">
      <w:pPr>
        <w:jc w:val="both"/>
      </w:pPr>
      <w:r>
        <w:t xml:space="preserve">С Днем Победы! </w:t>
      </w:r>
    </w:p>
    <w:p w:rsidR="00AC4860" w:rsidRDefault="00AC4860" w:rsidP="00AC4860">
      <w:pPr>
        <w:jc w:val="both"/>
      </w:pPr>
    </w:p>
    <w:p w:rsidR="00AC4860" w:rsidRDefault="00AC4860" w:rsidP="00AC4860">
      <w:pPr>
        <w:jc w:val="both"/>
      </w:pPr>
    </w:p>
    <w:p w:rsidR="00AC4860" w:rsidRPr="003C1D96" w:rsidRDefault="00AC4860" w:rsidP="003C1D96">
      <w:pPr>
        <w:jc w:val="center"/>
        <w:rPr>
          <w:i/>
          <w:iCs/>
          <w:color w:val="000000"/>
        </w:rPr>
      </w:pPr>
    </w:p>
    <w:p w:rsidR="00DB032C" w:rsidRPr="003C1D96" w:rsidRDefault="00DB032C" w:rsidP="003C1D96">
      <w:pPr>
        <w:tabs>
          <w:tab w:val="left" w:pos="9360"/>
          <w:tab w:val="left" w:pos="9900"/>
        </w:tabs>
        <w:jc w:val="center"/>
        <w:rPr>
          <w:i/>
        </w:rPr>
      </w:pPr>
    </w:p>
    <w:p w:rsidR="0034084F" w:rsidRPr="003C1D96" w:rsidRDefault="0034084F" w:rsidP="003C1D96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«ОБЪЕДИНЕНИЕ ДЕТСКИХ БИБЛИОТЕК»</w:t>
      </w:r>
    </w:p>
    <w:p w:rsidR="0034084F" w:rsidRPr="003C1D96" w:rsidRDefault="0034084F" w:rsidP="003C1D96">
      <w:pPr>
        <w:jc w:val="center"/>
        <w:rPr>
          <w:i/>
        </w:rPr>
      </w:pPr>
      <w:r w:rsidRPr="003C1D96">
        <w:rPr>
          <w:b/>
          <w:bCs/>
          <w:smallCaps/>
        </w:rPr>
        <w:t xml:space="preserve">        </w:t>
      </w:r>
      <w:proofErr w:type="gramStart"/>
      <w:r w:rsidRPr="003C1D96">
        <w:rPr>
          <w:i/>
        </w:rPr>
        <w:t xml:space="preserve">(ул. М. Горького, д. 42, Бударина Ольга Александровна, тел.: 777-395, </w:t>
      </w:r>
      <w:proofErr w:type="gramEnd"/>
    </w:p>
    <w:p w:rsidR="0034084F" w:rsidRPr="003C1D96" w:rsidRDefault="0034084F" w:rsidP="003C1D96">
      <w:pPr>
        <w:jc w:val="center"/>
        <w:rPr>
          <w:i/>
        </w:rPr>
      </w:pPr>
      <w:r w:rsidRPr="003C1D96">
        <w:rPr>
          <w:i/>
        </w:rPr>
        <w:t xml:space="preserve"> </w:t>
      </w:r>
      <w:hyperlink r:id="rId96" w:history="1">
        <w:r w:rsidRPr="003C1D96">
          <w:rPr>
            <w:rStyle w:val="aa"/>
            <w:i/>
            <w:lang w:val="en-US"/>
          </w:rPr>
          <w:t>odb</w:t>
        </w:r>
        <w:r w:rsidRPr="003C1D96">
          <w:rPr>
            <w:rStyle w:val="aa"/>
            <w:i/>
          </w:rPr>
          <w:t>.</w:t>
        </w:r>
        <w:r w:rsidRPr="003C1D96">
          <w:rPr>
            <w:rStyle w:val="aa"/>
            <w:i/>
            <w:lang w:val="en-US"/>
          </w:rPr>
          <w:t>obmi</w:t>
        </w:r>
        <w:r w:rsidRPr="003C1D96">
          <w:rPr>
            <w:rStyle w:val="aa"/>
            <w:i/>
          </w:rPr>
          <w:t>@</w:t>
        </w:r>
        <w:r w:rsidRPr="003C1D96">
          <w:rPr>
            <w:rStyle w:val="aa"/>
            <w:i/>
            <w:lang w:val="en-US"/>
          </w:rPr>
          <w:t>yandex</w:t>
        </w:r>
        <w:r w:rsidRPr="003C1D96">
          <w:rPr>
            <w:rStyle w:val="aa"/>
            <w:i/>
          </w:rPr>
          <w:t>.</w:t>
        </w:r>
        <w:r w:rsidRPr="003C1D96">
          <w:rPr>
            <w:rStyle w:val="aa"/>
            <w:i/>
            <w:lang w:val="en-US"/>
          </w:rPr>
          <w:t>ru</w:t>
        </w:r>
      </w:hyperlink>
      <w:r w:rsidRPr="003C1D96">
        <w:rPr>
          <w:i/>
        </w:rPr>
        <w:t xml:space="preserve">; </w:t>
      </w:r>
      <w:proofErr w:type="spellStart"/>
      <w:r w:rsidRPr="003C1D96">
        <w:rPr>
          <w:i/>
        </w:rPr>
        <w:t>ВКонтакте</w:t>
      </w:r>
      <w:proofErr w:type="spellEnd"/>
      <w:r w:rsidRPr="003C1D96">
        <w:rPr>
          <w:i/>
        </w:rPr>
        <w:t xml:space="preserve">: </w:t>
      </w:r>
      <w:hyperlink r:id="rId97" w:history="1">
        <w:r w:rsidRPr="003C1D96">
          <w:rPr>
            <w:rStyle w:val="aa"/>
            <w:i/>
          </w:rPr>
          <w:t>vk.com/odb_tol</w:t>
        </w:r>
      </w:hyperlink>
      <w:r w:rsidRPr="003C1D96">
        <w:rPr>
          <w:i/>
        </w:rPr>
        <w:t>)</w:t>
      </w:r>
    </w:p>
    <w:p w:rsidR="002D6644" w:rsidRPr="003C1D96" w:rsidRDefault="002D6644" w:rsidP="003C1D96">
      <w:pPr>
        <w:jc w:val="center"/>
        <w:rPr>
          <w:i/>
        </w:rPr>
      </w:pPr>
    </w:p>
    <w:p w:rsidR="00631618" w:rsidRDefault="00631618" w:rsidP="00FC39C0">
      <w:pPr>
        <w:jc w:val="center"/>
        <w:rPr>
          <w:b/>
          <w:sz w:val="28"/>
          <w:szCs w:val="28"/>
          <w:u w:val="single"/>
        </w:rPr>
      </w:pPr>
    </w:p>
    <w:p w:rsidR="0035512E" w:rsidRDefault="0035512E" w:rsidP="0035512E">
      <w:pPr>
        <w:jc w:val="both"/>
        <w:rPr>
          <w:b/>
          <w:u w:val="single"/>
        </w:rPr>
      </w:pPr>
      <w:r>
        <w:rPr>
          <w:b/>
          <w:u w:val="single"/>
        </w:rPr>
        <w:t xml:space="preserve">27 мая - </w:t>
      </w:r>
      <w:r w:rsidRPr="001F66F3">
        <w:rPr>
          <w:b/>
          <w:u w:val="single"/>
        </w:rPr>
        <w:t>Общероссийский день библиотек</w:t>
      </w:r>
    </w:p>
    <w:p w:rsidR="0035512E" w:rsidRDefault="0035512E" w:rsidP="0035512E">
      <w:pPr>
        <w:jc w:val="both"/>
      </w:pPr>
    </w:p>
    <w:p w:rsidR="0035512E" w:rsidRDefault="0035512E" w:rsidP="0035512E">
      <w:pPr>
        <w:jc w:val="both"/>
        <w:rPr>
          <w:b/>
          <w:i/>
        </w:rPr>
      </w:pPr>
      <w:r>
        <w:t>П</w:t>
      </w:r>
      <w:r w:rsidRPr="001F66F3">
        <w:t xml:space="preserve">риглашаем читателей принять участие в </w:t>
      </w:r>
      <w:r w:rsidRPr="003F5892">
        <w:rPr>
          <w:b/>
        </w:rPr>
        <w:t>Акции «День библиотечного самоуправления».</w:t>
      </w:r>
      <w:r>
        <w:t xml:space="preserve"> </w:t>
      </w:r>
      <w:r w:rsidRPr="001F66F3">
        <w:t xml:space="preserve">Библиотекари-наставники раскроют всем желающим секреты нашей </w:t>
      </w:r>
      <w:r w:rsidRPr="001F66F3">
        <w:lastRenderedPageBreak/>
        <w:t xml:space="preserve">профессии. </w:t>
      </w:r>
      <w:proofErr w:type="gramStart"/>
      <w:r w:rsidRPr="001F66F3">
        <w:t xml:space="preserve">Что такое читательский билет, в каком порядке должны стоять книжки на стеллажах, как пользоваться электронным каталогом, кто «лечит» книжки, для чего кармашки в книгах… </w:t>
      </w:r>
      <w:r>
        <w:t>Вы получите</w:t>
      </w:r>
      <w:r w:rsidRPr="001F66F3">
        <w:t xml:space="preserve"> </w:t>
      </w:r>
      <w:r>
        <w:t xml:space="preserve">ответы на эти и другие вопросы, сможете </w:t>
      </w:r>
      <w:r w:rsidRPr="001F66F3">
        <w:t xml:space="preserve">сами принимать и </w:t>
      </w:r>
      <w:r>
        <w:t>выдавать книги и журналы, научите</w:t>
      </w:r>
      <w:r w:rsidRPr="001F66F3">
        <w:t xml:space="preserve"> малышей бережному обращению с кни</w:t>
      </w:r>
      <w:r>
        <w:t>гами, а сверстникам порекомендуете</w:t>
      </w:r>
      <w:r w:rsidRPr="001F66F3">
        <w:t xml:space="preserve"> любимые произведения.</w:t>
      </w:r>
      <w:proofErr w:type="gramEnd"/>
      <w:r w:rsidRPr="001F66F3">
        <w:t xml:space="preserve"> Приглашаем тех, кому интересно очутиться по другую сторону библиотечной кафедры. Обещаем, скучно не будет!</w:t>
      </w:r>
      <w:r w:rsidRPr="00C0432B">
        <w:rPr>
          <w:b/>
          <w:i/>
        </w:rPr>
        <w:t xml:space="preserve"> </w:t>
      </w:r>
    </w:p>
    <w:p w:rsidR="0035512E" w:rsidRDefault="0035512E" w:rsidP="0035512E">
      <w:pPr>
        <w:jc w:val="both"/>
        <w:rPr>
          <w:b/>
          <w:i/>
        </w:rPr>
      </w:pPr>
    </w:p>
    <w:p w:rsidR="0035512E" w:rsidRPr="00C0432B" w:rsidRDefault="0035512E" w:rsidP="0035512E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26 мая, 11.00-17.00</w:t>
      </w:r>
    </w:p>
    <w:p w:rsidR="0035512E" w:rsidRDefault="0035512E" w:rsidP="0035512E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18</w:t>
      </w:r>
      <w:r>
        <w:t xml:space="preserve"> </w:t>
      </w:r>
      <w:r w:rsidRPr="006A01CD">
        <w:rPr>
          <w:i/>
        </w:rPr>
        <w:t>(</w:t>
      </w:r>
      <w:r w:rsidRPr="005F2AB4">
        <w:rPr>
          <w:i/>
        </w:rPr>
        <w:t xml:space="preserve">ул. Революционная, </w:t>
      </w:r>
      <w:r>
        <w:rPr>
          <w:i/>
        </w:rPr>
        <w:t xml:space="preserve">д. </w:t>
      </w:r>
      <w:r w:rsidRPr="005F2AB4">
        <w:rPr>
          <w:i/>
        </w:rPr>
        <w:t>78</w:t>
      </w:r>
      <w:r>
        <w:rPr>
          <w:i/>
        </w:rPr>
        <w:t xml:space="preserve">; тел. </w:t>
      </w:r>
      <w:r w:rsidRPr="005F2AB4">
        <w:rPr>
          <w:i/>
        </w:rPr>
        <w:t>35-75-55</w:t>
      </w:r>
      <w:r w:rsidRPr="006A01CD">
        <w:rPr>
          <w:i/>
        </w:rPr>
        <w:t>)</w:t>
      </w:r>
    </w:p>
    <w:p w:rsidR="0035512E" w:rsidRDefault="0035512E" w:rsidP="0035512E">
      <w:pPr>
        <w:jc w:val="both"/>
        <w:rPr>
          <w:b/>
          <w:i/>
        </w:rPr>
      </w:pPr>
    </w:p>
    <w:p w:rsidR="0035512E" w:rsidRPr="00C0432B" w:rsidRDefault="0035512E" w:rsidP="0035512E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27 мая, 11.00-18.00</w:t>
      </w:r>
    </w:p>
    <w:p w:rsidR="0035512E" w:rsidRDefault="0035512E" w:rsidP="0035512E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 xml:space="preserve">Отдел обслуживания ЦДБ им. А.С. Пушкина </w:t>
      </w:r>
      <w:r w:rsidRPr="006A01CD">
        <w:rPr>
          <w:i/>
        </w:rPr>
        <w:t>(</w:t>
      </w:r>
      <w:r w:rsidRPr="007E6716">
        <w:rPr>
          <w:i/>
        </w:rPr>
        <w:t>ул.</w:t>
      </w:r>
      <w:r>
        <w:rPr>
          <w:i/>
        </w:rPr>
        <w:t xml:space="preserve"> </w:t>
      </w:r>
      <w:r w:rsidRPr="007E6716">
        <w:rPr>
          <w:i/>
        </w:rPr>
        <w:t>М.</w:t>
      </w:r>
      <w:r>
        <w:rPr>
          <w:i/>
        </w:rPr>
        <w:t xml:space="preserve"> </w:t>
      </w:r>
      <w:r w:rsidRPr="007E6716">
        <w:rPr>
          <w:i/>
        </w:rPr>
        <w:t>Горького</w:t>
      </w:r>
      <w:r>
        <w:rPr>
          <w:i/>
        </w:rPr>
        <w:t xml:space="preserve">, д. </w:t>
      </w:r>
      <w:r w:rsidRPr="007E6716">
        <w:rPr>
          <w:i/>
        </w:rPr>
        <w:t>42</w:t>
      </w:r>
      <w:r>
        <w:rPr>
          <w:i/>
        </w:rPr>
        <w:t>; тел. 28-88-42</w:t>
      </w:r>
      <w:r w:rsidRPr="006A01CD">
        <w:rPr>
          <w:i/>
        </w:rPr>
        <w:t>)</w:t>
      </w:r>
    </w:p>
    <w:p w:rsidR="0035512E" w:rsidRDefault="0035512E" w:rsidP="0035512E">
      <w:pPr>
        <w:jc w:val="both"/>
        <w:rPr>
          <w:b/>
          <w:i/>
        </w:rPr>
      </w:pPr>
    </w:p>
    <w:p w:rsidR="0035512E" w:rsidRPr="00C0432B" w:rsidRDefault="0035512E" w:rsidP="0035512E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27 мая, 11.00-18.00</w:t>
      </w:r>
    </w:p>
    <w:p w:rsidR="0035512E" w:rsidRDefault="0035512E" w:rsidP="0035512E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11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40 лет </w:t>
      </w:r>
      <w:r>
        <w:rPr>
          <w:i/>
        </w:rPr>
        <w:t>П</w:t>
      </w:r>
      <w:r w:rsidRPr="00D22FC9">
        <w:rPr>
          <w:i/>
        </w:rPr>
        <w:t xml:space="preserve">обеды, </w:t>
      </w:r>
      <w:r>
        <w:rPr>
          <w:i/>
        </w:rPr>
        <w:t xml:space="preserve">д. </w:t>
      </w:r>
      <w:r w:rsidRPr="00D22FC9">
        <w:rPr>
          <w:i/>
        </w:rPr>
        <w:t>126</w:t>
      </w:r>
      <w:r>
        <w:rPr>
          <w:i/>
        </w:rPr>
        <w:t xml:space="preserve">; тел. </w:t>
      </w:r>
      <w:r w:rsidRPr="00D22FC9">
        <w:rPr>
          <w:i/>
        </w:rPr>
        <w:t>30-16-86</w:t>
      </w:r>
      <w:r w:rsidRPr="006A01CD">
        <w:rPr>
          <w:i/>
        </w:rPr>
        <w:t>)</w:t>
      </w:r>
    </w:p>
    <w:p w:rsidR="0035512E" w:rsidRDefault="0035512E" w:rsidP="0035512E">
      <w:pPr>
        <w:jc w:val="both"/>
      </w:pPr>
    </w:p>
    <w:p w:rsidR="0035512E" w:rsidRPr="006A01CD" w:rsidRDefault="0035512E" w:rsidP="0035512E">
      <w:pPr>
        <w:jc w:val="center"/>
        <w:rPr>
          <w:b/>
        </w:rPr>
      </w:pPr>
      <w:r w:rsidRPr="006A01CD">
        <w:rPr>
          <w:b/>
        </w:rPr>
        <w:t xml:space="preserve">Детская библиотека № </w:t>
      </w:r>
      <w:r>
        <w:rPr>
          <w:b/>
        </w:rPr>
        <w:t>8</w:t>
      </w:r>
    </w:p>
    <w:p w:rsidR="0035512E" w:rsidRPr="006A01CD" w:rsidRDefault="0035512E" w:rsidP="0035512E">
      <w:pPr>
        <w:jc w:val="center"/>
        <w:rPr>
          <w:i/>
        </w:rPr>
      </w:pPr>
      <w:r w:rsidRPr="006A01CD">
        <w:rPr>
          <w:i/>
        </w:rPr>
        <w:t xml:space="preserve">(ул. Чайкиной, д. 71а; </w:t>
      </w:r>
      <w:r>
        <w:rPr>
          <w:i/>
        </w:rPr>
        <w:t xml:space="preserve">тел. </w:t>
      </w:r>
      <w:r w:rsidRPr="006A01CD">
        <w:rPr>
          <w:i/>
        </w:rPr>
        <w:t>24-25-64)</w:t>
      </w:r>
    </w:p>
    <w:p w:rsidR="0035512E" w:rsidRPr="006A01CD" w:rsidRDefault="0035512E" w:rsidP="0035512E">
      <w:pPr>
        <w:jc w:val="center"/>
        <w:rPr>
          <w:i/>
        </w:rPr>
      </w:pPr>
    </w:p>
    <w:p w:rsidR="0035512E" w:rsidRDefault="0035512E" w:rsidP="0035512E">
      <w:pPr>
        <w:jc w:val="both"/>
      </w:pPr>
      <w:proofErr w:type="spellStart"/>
      <w:r w:rsidRPr="002F7040">
        <w:t>Библионашествие</w:t>
      </w:r>
      <w:proofErr w:type="spellEnd"/>
      <w:r w:rsidRPr="002F7040">
        <w:t xml:space="preserve"> «Нам – 35!»</w:t>
      </w:r>
    </w:p>
    <w:p w:rsidR="0035512E" w:rsidRDefault="0035512E" w:rsidP="0035512E">
      <w:pPr>
        <w:jc w:val="both"/>
        <w:rPr>
          <w:b/>
          <w:i/>
        </w:rPr>
      </w:pPr>
      <w:r>
        <w:rPr>
          <w:b/>
          <w:i/>
        </w:rPr>
        <w:t>Время проведения:</w:t>
      </w:r>
      <w:r w:rsidRPr="00A03E2C">
        <w:rPr>
          <w:b/>
          <w:i/>
        </w:rPr>
        <w:t xml:space="preserve"> </w:t>
      </w:r>
      <w:r>
        <w:rPr>
          <w:b/>
          <w:i/>
        </w:rPr>
        <w:t>25 мая, 15.00</w:t>
      </w:r>
    </w:p>
    <w:p w:rsidR="0035512E" w:rsidRDefault="0035512E" w:rsidP="0035512E">
      <w:pPr>
        <w:jc w:val="both"/>
      </w:pPr>
      <w:r>
        <w:t xml:space="preserve">25 мая наша библиотека </w:t>
      </w:r>
      <w:proofErr w:type="gramStart"/>
      <w:r>
        <w:t>отмечает свое 3</w:t>
      </w:r>
      <w:r w:rsidRPr="00E84C5E">
        <w:t>5-летие и приглашает</w:t>
      </w:r>
      <w:proofErr w:type="gramEnd"/>
      <w:r w:rsidRPr="00E84C5E">
        <w:t xml:space="preserve"> читателей </w:t>
      </w:r>
      <w:r>
        <w:t xml:space="preserve">отметить юбилей! В программе праздника: </w:t>
      </w:r>
      <w:proofErr w:type="spellStart"/>
      <w:r>
        <w:t>в</w:t>
      </w:r>
      <w:r w:rsidRPr="002F7040">
        <w:t>идеопремьера</w:t>
      </w:r>
      <w:proofErr w:type="spellEnd"/>
      <w:r w:rsidRPr="002F7040">
        <w:t>, с</w:t>
      </w:r>
      <w:r>
        <w:t>кетч-шоу, брифинг, чайная пауза.</w:t>
      </w:r>
    </w:p>
    <w:p w:rsidR="0035512E" w:rsidRDefault="0035512E" w:rsidP="0035512E">
      <w:pPr>
        <w:jc w:val="both"/>
      </w:pPr>
      <w:r>
        <w:t xml:space="preserve">В мае 1980 года </w:t>
      </w:r>
      <w:r w:rsidRPr="00247889">
        <w:t xml:space="preserve">по адресу ул. Чайкиной, д. 71а открылась детская библиотека №8. Ныне это Городская детская экологическая модельная библиотека №8 им. </w:t>
      </w:r>
      <w:r>
        <w:t>В.В. Бианки</w:t>
      </w:r>
      <w:r w:rsidRPr="00247889">
        <w:t xml:space="preserve">. Имя писателя было присвоено </w:t>
      </w:r>
      <w:r>
        <w:t>библиотеке в 2006 году.</w:t>
      </w:r>
    </w:p>
    <w:p w:rsidR="0035512E" w:rsidRDefault="0035512E" w:rsidP="0035512E">
      <w:pPr>
        <w:jc w:val="both"/>
      </w:pPr>
      <w:r>
        <w:t>Детская б</w:t>
      </w:r>
      <w:r w:rsidRPr="00247889">
        <w:t xml:space="preserve">иблиотека </w:t>
      </w:r>
      <w:r>
        <w:t xml:space="preserve">№8 </w:t>
      </w:r>
      <w:r w:rsidRPr="00247889">
        <w:t>располагает книжным фондом более 95 тыс</w:t>
      </w:r>
      <w:r>
        <w:t>яч</w:t>
      </w:r>
      <w:r w:rsidRPr="00247889">
        <w:t xml:space="preserve"> экз</w:t>
      </w:r>
      <w:r>
        <w:t>емпляров</w:t>
      </w:r>
      <w:r w:rsidRPr="00247889">
        <w:t>, площадью 835</w:t>
      </w:r>
      <w:r>
        <w:t xml:space="preserve"> </w:t>
      </w:r>
      <w:r w:rsidRPr="00247889">
        <w:t>м</w:t>
      </w:r>
      <w:proofErr w:type="gramStart"/>
      <w:r w:rsidRPr="00E84C5E">
        <w:rPr>
          <w:vertAlign w:val="superscript"/>
        </w:rPr>
        <w:t>2</w:t>
      </w:r>
      <w:proofErr w:type="gramEnd"/>
      <w:r>
        <w:t xml:space="preserve"> и материально-</w:t>
      </w:r>
      <w:r w:rsidRPr="00247889">
        <w:t>технической базой</w:t>
      </w:r>
      <w:r>
        <w:t>,</w:t>
      </w:r>
      <w:r w:rsidRPr="00247889">
        <w:t xml:space="preserve"> позволяющей ежегодно принимать до 42 тысяч посетителей в возрасте от 3 до 24 лет, а также родителей и педагогов школ Комсомольского района.</w:t>
      </w:r>
    </w:p>
    <w:p w:rsidR="0035512E" w:rsidRDefault="0035512E" w:rsidP="0035512E">
      <w:pPr>
        <w:jc w:val="both"/>
      </w:pPr>
      <w:r>
        <w:t xml:space="preserve">За </w:t>
      </w:r>
      <w:r w:rsidRPr="00247889">
        <w:t>последние несколько лет в библиотеке сложилась следующая структура: универсальный абонемент, зал электронных ресурсов, литературная «Сиреневая гостиная», игротека «Меховой зоопарк», музей библиотечных традиций, галерея «</w:t>
      </w:r>
      <w:proofErr w:type="spellStart"/>
      <w:r w:rsidRPr="00247889">
        <w:t>Экошарм</w:t>
      </w:r>
      <w:proofErr w:type="spellEnd"/>
      <w:r w:rsidRPr="00247889">
        <w:t xml:space="preserve">». Коллектив библиотеки проводит обширную и разнообразную массовую </w:t>
      </w:r>
      <w:proofErr w:type="spellStart"/>
      <w:r w:rsidRPr="00247889">
        <w:t>культурно-досуговую</w:t>
      </w:r>
      <w:proofErr w:type="spellEnd"/>
      <w:r w:rsidRPr="00247889">
        <w:t xml:space="preserve"> и просветитель</w:t>
      </w:r>
      <w:r>
        <w:t xml:space="preserve">скую работу. В год проводится около </w:t>
      </w:r>
      <w:r w:rsidRPr="00247889">
        <w:t xml:space="preserve">200-250 массовых мероприятий различной тематики. Работают просветительские программы </w:t>
      </w:r>
      <w:r>
        <w:t>для учащихся школ района</w:t>
      </w:r>
      <w:r w:rsidRPr="00247889">
        <w:t xml:space="preserve">: «Мир книги» (внеклассное чтение 1-4 </w:t>
      </w:r>
      <w:proofErr w:type="spellStart"/>
      <w:r w:rsidRPr="00247889">
        <w:t>кл</w:t>
      </w:r>
      <w:proofErr w:type="spellEnd"/>
      <w:r w:rsidRPr="00247889">
        <w:t>.), «Рыцари природы» (продвижение творчества писателей-натуралистов), «Культ экологии» (просветительские мероприятия и акции по профилю библиотеки), «</w:t>
      </w:r>
      <w:proofErr w:type="spellStart"/>
      <w:r w:rsidRPr="00247889">
        <w:t>Экодети</w:t>
      </w:r>
      <w:proofErr w:type="spellEnd"/>
      <w:r w:rsidRPr="00247889">
        <w:t>» (детская литература и культура), «Белые пятна школьной программы» (научно-познавательная литература) и др.</w:t>
      </w:r>
    </w:p>
    <w:p w:rsidR="0035512E" w:rsidRDefault="0035512E" w:rsidP="0035512E">
      <w:pPr>
        <w:jc w:val="both"/>
      </w:pPr>
      <w:r w:rsidRPr="00247889">
        <w:t>Библиотека проводит выездные мероприятия, ежегодно принимает летние площадки школ Комсомольского района, предоставляет работу подросткам центра «Шанс», организует творческие конкурсы и выставки, участвует в общероссийских акциях (Биб</w:t>
      </w:r>
      <w:r>
        <w:t>лионочь, Неделя детской книги и др.</w:t>
      </w:r>
      <w:r w:rsidRPr="00247889">
        <w:t xml:space="preserve">), городских праздниках (День города, юбилеи знаменитых земляков и </w:t>
      </w:r>
      <w:r>
        <w:t>др.</w:t>
      </w:r>
      <w:r w:rsidRPr="00247889">
        <w:t>).</w:t>
      </w:r>
    </w:p>
    <w:p w:rsidR="0035512E" w:rsidRDefault="0035512E" w:rsidP="0035512E">
      <w:pPr>
        <w:jc w:val="both"/>
      </w:pPr>
    </w:p>
    <w:p w:rsidR="0035512E" w:rsidRPr="00450872" w:rsidRDefault="0035512E" w:rsidP="0035512E">
      <w:pPr>
        <w:rPr>
          <w:b/>
          <w:u w:val="single"/>
        </w:rPr>
      </w:pPr>
      <w:proofErr w:type="spellStart"/>
      <w:r w:rsidRPr="00450872">
        <w:rPr>
          <w:b/>
          <w:u w:val="single"/>
        </w:rPr>
        <w:t>Читательск</w:t>
      </w:r>
      <w:r>
        <w:rPr>
          <w:b/>
          <w:u w:val="single"/>
        </w:rPr>
        <w:t>о-исследовательская</w:t>
      </w:r>
      <w:proofErr w:type="spellEnd"/>
      <w:r>
        <w:rPr>
          <w:b/>
          <w:u w:val="single"/>
        </w:rPr>
        <w:t xml:space="preserve"> лаборатория </w:t>
      </w:r>
      <w:r w:rsidRPr="00450872">
        <w:rPr>
          <w:b/>
          <w:u w:val="single"/>
        </w:rPr>
        <w:t xml:space="preserve">«Маленький </w:t>
      </w:r>
      <w:proofErr w:type="spellStart"/>
      <w:r w:rsidRPr="00450872">
        <w:rPr>
          <w:b/>
          <w:u w:val="single"/>
        </w:rPr>
        <w:t>Explorer</w:t>
      </w:r>
      <w:proofErr w:type="spellEnd"/>
      <w:r w:rsidRPr="00450872">
        <w:rPr>
          <w:b/>
          <w:u w:val="single"/>
        </w:rPr>
        <w:t>»</w:t>
      </w:r>
    </w:p>
    <w:p w:rsidR="0035512E" w:rsidRPr="001939BC" w:rsidRDefault="0035512E" w:rsidP="0035512E">
      <w:pPr>
        <w:jc w:val="both"/>
      </w:pPr>
    </w:p>
    <w:p w:rsidR="0035512E" w:rsidRDefault="0035512E" w:rsidP="0035512E">
      <w:pPr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align>center</wp:align>
            </wp:positionV>
            <wp:extent cx="2576195" cy="1081405"/>
            <wp:effectExtent l="19050" t="0" r="0" b="0"/>
            <wp:wrapSquare wrapText="bothSides"/>
            <wp:docPr id="22" name="Рисунок 22" descr="explor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xplorer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Пр</w:t>
      </w:r>
      <w:r w:rsidRPr="001939BC">
        <w:t>оект МБУК г.о. Тольятти «Объединение детских библиотек»</w:t>
      </w:r>
      <w:r>
        <w:t xml:space="preserve"> «</w:t>
      </w:r>
      <w:proofErr w:type="spellStart"/>
      <w:r w:rsidRPr="00464F7E">
        <w:t>Читательско-исследовательская</w:t>
      </w:r>
      <w:proofErr w:type="spellEnd"/>
      <w:r w:rsidRPr="00464F7E">
        <w:t xml:space="preserve"> лаборатория для </w:t>
      </w:r>
      <w:r w:rsidRPr="00464F7E">
        <w:lastRenderedPageBreak/>
        <w:t xml:space="preserve">дошкольников «Маленький </w:t>
      </w:r>
      <w:proofErr w:type="spellStart"/>
      <w:r w:rsidRPr="00464F7E">
        <w:t>Explorer</w:t>
      </w:r>
      <w:proofErr w:type="spellEnd"/>
      <w:r w:rsidRPr="00464F7E">
        <w:t>»</w:t>
      </w:r>
      <w:r>
        <w:t xml:space="preserve"> осуществляется при финансовой поддержке Фонда</w:t>
      </w:r>
      <w:r w:rsidRPr="001939BC">
        <w:t xml:space="preserve"> Михаила Прохорова. </w:t>
      </w:r>
      <w:r>
        <w:t>Программа</w:t>
      </w:r>
      <w:r w:rsidRPr="001939BC">
        <w:t xml:space="preserve"> </w:t>
      </w:r>
      <w:r w:rsidRPr="00464F7E">
        <w:t>развивающих занятий</w:t>
      </w:r>
      <w:r w:rsidRPr="001939BC">
        <w:t xml:space="preserve"> </w:t>
      </w:r>
      <w:r>
        <w:t xml:space="preserve">для детей 3-6 лет предусматривает </w:t>
      </w:r>
      <w:r w:rsidRPr="001939BC">
        <w:t>развитие познавательного и исследовательского интереса.</w:t>
      </w:r>
      <w:r>
        <w:t xml:space="preserve"> Бесплатные</w:t>
      </w:r>
      <w:r w:rsidRPr="001939BC">
        <w:t xml:space="preserve"> занятия </w:t>
      </w:r>
      <w:r>
        <w:t>проходят в</w:t>
      </w:r>
      <w:r w:rsidRPr="001939BC">
        <w:t xml:space="preserve"> двух детских библиотеках: в Центральном районе – в отделе об</w:t>
      </w:r>
      <w:r>
        <w:t xml:space="preserve">служивания ЦДБ им. А.С. Пушкина, </w:t>
      </w:r>
      <w:r w:rsidRPr="001939BC">
        <w:t xml:space="preserve">в Автозаводском районе – в семейном </w:t>
      </w:r>
      <w:proofErr w:type="spellStart"/>
      <w:r w:rsidRPr="001939BC">
        <w:t>досуговом</w:t>
      </w:r>
      <w:proofErr w:type="spellEnd"/>
      <w:r w:rsidRPr="001939BC">
        <w:t xml:space="preserve"> </w:t>
      </w:r>
      <w:r>
        <w:t>центре в детской библиотеке №7</w:t>
      </w:r>
    </w:p>
    <w:p w:rsidR="0035512E" w:rsidRDefault="0035512E" w:rsidP="0035512E">
      <w:pPr>
        <w:jc w:val="both"/>
      </w:pPr>
    </w:p>
    <w:p w:rsidR="0035512E" w:rsidRPr="006C6267" w:rsidRDefault="0035512E" w:rsidP="0035512E">
      <w:pPr>
        <w:jc w:val="both"/>
        <w:rPr>
          <w:b/>
        </w:rPr>
      </w:pPr>
      <w:r w:rsidRPr="006C6267">
        <w:rPr>
          <w:b/>
        </w:rPr>
        <w:t xml:space="preserve">Занятие </w:t>
      </w:r>
      <w:r>
        <w:rPr>
          <w:b/>
        </w:rPr>
        <w:t>восемнадцатое</w:t>
      </w:r>
      <w:r w:rsidRPr="006C6267">
        <w:rPr>
          <w:b/>
        </w:rPr>
        <w:t xml:space="preserve"> «</w:t>
      </w:r>
      <w:r w:rsidRPr="001F66F3">
        <w:rPr>
          <w:b/>
        </w:rPr>
        <w:t>Собираемся в дорогу</w:t>
      </w:r>
      <w:r w:rsidRPr="006C6267">
        <w:rPr>
          <w:b/>
        </w:rPr>
        <w:t>»</w:t>
      </w:r>
    </w:p>
    <w:p w:rsidR="0035512E" w:rsidRDefault="0035512E" w:rsidP="0035512E">
      <w:pPr>
        <w:jc w:val="both"/>
      </w:pPr>
      <w:r w:rsidRPr="00E84C5E">
        <w:t>Познавательная беседа, творческие и исследовательские задания, просмотр литературы</w:t>
      </w:r>
    </w:p>
    <w:p w:rsidR="0035512E" w:rsidRPr="00FD2311" w:rsidRDefault="0035512E" w:rsidP="0035512E">
      <w:pPr>
        <w:jc w:val="both"/>
      </w:pPr>
    </w:p>
    <w:p w:rsidR="0035512E" w:rsidRDefault="0035512E" w:rsidP="0035512E">
      <w:pPr>
        <w:jc w:val="both"/>
        <w:rPr>
          <w:b/>
          <w:i/>
        </w:rPr>
      </w:pPr>
      <w:r>
        <w:rPr>
          <w:b/>
          <w:i/>
        </w:rPr>
        <w:t>Время проведения: 31 мая, 11.00</w:t>
      </w:r>
    </w:p>
    <w:p w:rsidR="0035512E" w:rsidRDefault="0035512E" w:rsidP="0035512E">
      <w:pPr>
        <w:jc w:val="both"/>
        <w:rPr>
          <w:b/>
          <w:i/>
        </w:rPr>
      </w:pPr>
      <w:r w:rsidRPr="00FB2AC5">
        <w:rPr>
          <w:b/>
          <w:i/>
        </w:rPr>
        <w:t xml:space="preserve">Место проведения: </w:t>
      </w:r>
      <w:r w:rsidRPr="008E5FCA">
        <w:rPr>
          <w:b/>
        </w:rPr>
        <w:t>Детская библиотека №7</w:t>
      </w:r>
      <w:r>
        <w:rPr>
          <w:b/>
          <w:i/>
        </w:rPr>
        <w:t xml:space="preserve"> </w:t>
      </w:r>
      <w:r w:rsidRPr="001D5F92">
        <w:rPr>
          <w:i/>
        </w:rPr>
        <w:t>(</w:t>
      </w:r>
      <w:proofErr w:type="spellStart"/>
      <w:r w:rsidRPr="001D5F92">
        <w:rPr>
          <w:i/>
        </w:rPr>
        <w:t>б-р</w:t>
      </w:r>
      <w:proofErr w:type="spellEnd"/>
      <w:r w:rsidRPr="001D5F92">
        <w:rPr>
          <w:i/>
        </w:rPr>
        <w:t xml:space="preserve"> Луначарского, д. 2; телефон: 33-21-00)</w:t>
      </w:r>
    </w:p>
    <w:p w:rsidR="0035512E" w:rsidRDefault="0035512E" w:rsidP="0035512E">
      <w:pPr>
        <w:jc w:val="both"/>
        <w:rPr>
          <w:b/>
          <w:i/>
        </w:rPr>
      </w:pPr>
    </w:p>
    <w:p w:rsidR="0035512E" w:rsidRDefault="0035512E" w:rsidP="0035512E">
      <w:pPr>
        <w:jc w:val="both"/>
        <w:rPr>
          <w:b/>
          <w:i/>
        </w:rPr>
      </w:pPr>
      <w:r w:rsidRPr="00FB2AC5">
        <w:rPr>
          <w:b/>
          <w:i/>
        </w:rPr>
        <w:t xml:space="preserve">Время проведения: </w:t>
      </w:r>
      <w:r>
        <w:rPr>
          <w:b/>
          <w:i/>
        </w:rPr>
        <w:t xml:space="preserve">7 июня, 11.00 </w:t>
      </w:r>
    </w:p>
    <w:p w:rsidR="0035512E" w:rsidRDefault="0035512E" w:rsidP="0035512E">
      <w:pPr>
        <w:jc w:val="both"/>
        <w:rPr>
          <w:i/>
        </w:rPr>
      </w:pPr>
      <w:r w:rsidRPr="00FB2AC5">
        <w:rPr>
          <w:b/>
          <w:i/>
        </w:rPr>
        <w:t xml:space="preserve">Место проведения: </w:t>
      </w:r>
      <w:r w:rsidRPr="008E5FCA">
        <w:rPr>
          <w:b/>
        </w:rPr>
        <w:t>Отдел обслуживания ЦДБ им. А.С. Пушкина</w:t>
      </w:r>
      <w:r w:rsidRPr="00FB2AC5">
        <w:rPr>
          <w:b/>
          <w:i/>
        </w:rPr>
        <w:t xml:space="preserve"> </w:t>
      </w:r>
      <w:r w:rsidRPr="001D5F92">
        <w:rPr>
          <w:i/>
        </w:rPr>
        <w:t>(ул. Горького, д. 42; телефон: 28-88-42</w:t>
      </w:r>
      <w:r w:rsidRPr="003C133E">
        <w:rPr>
          <w:i/>
        </w:rPr>
        <w:t>)</w:t>
      </w:r>
    </w:p>
    <w:p w:rsidR="0035512E" w:rsidRDefault="0035512E" w:rsidP="0035512E">
      <w:pPr>
        <w:jc w:val="both"/>
        <w:rPr>
          <w:b/>
          <w:i/>
        </w:rPr>
      </w:pPr>
    </w:p>
    <w:p w:rsidR="0035512E" w:rsidRPr="00081CB0" w:rsidRDefault="0035512E" w:rsidP="0035512E">
      <w:pPr>
        <w:jc w:val="both"/>
        <w:rPr>
          <w:b/>
          <w:u w:val="single"/>
        </w:rPr>
      </w:pPr>
      <w:r>
        <w:rPr>
          <w:b/>
          <w:u w:val="single"/>
        </w:rPr>
        <w:t>70-летие Победы в Великой Отечественной войне</w:t>
      </w:r>
    </w:p>
    <w:p w:rsidR="0035512E" w:rsidRDefault="0035512E" w:rsidP="0035512E">
      <w:pPr>
        <w:ind w:right="1"/>
        <w:jc w:val="center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140335</wp:posOffset>
            </wp:positionV>
            <wp:extent cx="784860" cy="1440180"/>
            <wp:effectExtent l="19050" t="0" r="0" b="0"/>
            <wp:wrapSquare wrapText="bothSides"/>
            <wp:docPr id="3" name="Рисунок 41" descr="10606543_3c1303b3322837d13ab7c15d19f6edda_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0606543_3c1303b3322837d13ab7c15d19f6edda_80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7469" t="5367" r="27654" b="-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512E" w:rsidRDefault="0035512E" w:rsidP="0035512E">
      <w:pPr>
        <w:jc w:val="both"/>
      </w:pPr>
      <w:r>
        <w:t>В мае</w:t>
      </w:r>
      <w:r w:rsidRPr="007378D2">
        <w:t xml:space="preserve"> в детск</w:t>
      </w:r>
      <w:r>
        <w:t xml:space="preserve">их библиотеках Тольятти проходит </w:t>
      </w:r>
      <w:r w:rsidRPr="007378D2">
        <w:t xml:space="preserve">цикл мероприятий, посвящённых </w:t>
      </w:r>
      <w:r>
        <w:t>70-летию Победы</w:t>
      </w:r>
      <w:r w:rsidRPr="007378D2">
        <w:t xml:space="preserve"> в Великой Отечественной войне. В читальных залах и на абонементах </w:t>
      </w:r>
      <w:r>
        <w:t>к этой памятной дате оформлены книжные выставки</w:t>
      </w:r>
      <w:r w:rsidRPr="007378D2">
        <w:t xml:space="preserve">, </w:t>
      </w:r>
      <w:r>
        <w:t>дети и подростки принимают</w:t>
      </w:r>
      <w:r w:rsidRPr="007378D2">
        <w:t xml:space="preserve"> участие в уроках мужества, </w:t>
      </w:r>
      <w:r>
        <w:t>часах памяти, патриотических чтениях. В з</w:t>
      </w:r>
      <w:r w:rsidRPr="007378D2">
        <w:t xml:space="preserve">алах электронных ресурсов </w:t>
      </w:r>
      <w:r>
        <w:t xml:space="preserve">вниманию пользователей представлены </w:t>
      </w:r>
      <w:r w:rsidRPr="00BE00A6">
        <w:t xml:space="preserve">электронные викторины, </w:t>
      </w:r>
      <w:proofErr w:type="spellStart"/>
      <w:r w:rsidRPr="00BE00A6">
        <w:t>муль</w:t>
      </w:r>
      <w:r>
        <w:t>тимедийные</w:t>
      </w:r>
      <w:proofErr w:type="spellEnd"/>
      <w:r>
        <w:t xml:space="preserve"> журналы, </w:t>
      </w:r>
      <w:proofErr w:type="spellStart"/>
      <w:r>
        <w:t>фотогалереи</w:t>
      </w:r>
      <w:proofErr w:type="spellEnd"/>
    </w:p>
    <w:p w:rsidR="0035512E" w:rsidRDefault="0035512E" w:rsidP="0035512E">
      <w:pPr>
        <w:jc w:val="both"/>
      </w:pPr>
    </w:p>
    <w:p w:rsidR="0035512E" w:rsidRDefault="0035512E" w:rsidP="0035512E">
      <w:pPr>
        <w:jc w:val="both"/>
      </w:pPr>
    </w:p>
    <w:p w:rsidR="0035512E" w:rsidRDefault="0035512E" w:rsidP="0035512E">
      <w:pPr>
        <w:jc w:val="both"/>
      </w:pPr>
      <w:r w:rsidRPr="00762DFD">
        <w:t>Мастер-класс</w:t>
      </w:r>
      <w:r>
        <w:t xml:space="preserve"> </w:t>
      </w:r>
      <w:r w:rsidRPr="00762DFD">
        <w:t>«Акварельный город»</w:t>
      </w:r>
    </w:p>
    <w:p w:rsidR="0035512E" w:rsidRPr="00C0432B" w:rsidRDefault="0035512E" w:rsidP="0035512E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28 мая, 16.00</w:t>
      </w:r>
    </w:p>
    <w:p w:rsidR="0035512E" w:rsidRDefault="0035512E" w:rsidP="0035512E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AD55A1">
        <w:rPr>
          <w:b/>
        </w:rPr>
        <w:t>Детская библиотека № 2</w:t>
      </w:r>
      <w:r>
        <w:t xml:space="preserve"> </w:t>
      </w:r>
      <w:r w:rsidRPr="00C50960">
        <w:rPr>
          <w:i/>
        </w:rPr>
        <w:t>(ул. Мира, д. 100, кв. 110; тел. 26-34-04)</w:t>
      </w:r>
    </w:p>
    <w:p w:rsidR="0035512E" w:rsidRDefault="0035512E" w:rsidP="0035512E">
      <w:pPr>
        <w:jc w:val="both"/>
      </w:pPr>
      <w:r w:rsidRPr="00762DFD">
        <w:t>Беседа, мастер-класс: рисуем улицы города, названные в честь героев Великой Отечественной войны</w:t>
      </w:r>
    </w:p>
    <w:p w:rsidR="0035512E" w:rsidRDefault="0035512E" w:rsidP="0035512E">
      <w:pPr>
        <w:jc w:val="both"/>
      </w:pPr>
    </w:p>
    <w:p w:rsidR="0035512E" w:rsidRPr="00B20390" w:rsidRDefault="0035512E" w:rsidP="0035512E">
      <w:pPr>
        <w:jc w:val="both"/>
      </w:pPr>
      <w:r w:rsidRPr="00B20390">
        <w:t xml:space="preserve">Выставка-панорама «История войны – история Победы» </w:t>
      </w:r>
    </w:p>
    <w:p w:rsidR="0035512E" w:rsidRPr="00C0432B" w:rsidRDefault="0035512E" w:rsidP="0035512E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до 29 мая, 11.00-17.00</w:t>
      </w:r>
    </w:p>
    <w:p w:rsidR="0035512E" w:rsidRDefault="0035512E" w:rsidP="0035512E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15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Фрунзе, </w:t>
      </w:r>
      <w:r>
        <w:rPr>
          <w:i/>
        </w:rPr>
        <w:t xml:space="preserve">д. </w:t>
      </w:r>
      <w:r w:rsidRPr="00D22FC9">
        <w:rPr>
          <w:i/>
        </w:rPr>
        <w:t>16</w:t>
      </w:r>
      <w:r>
        <w:rPr>
          <w:i/>
        </w:rPr>
        <w:t xml:space="preserve">; тел. </w:t>
      </w:r>
      <w:r w:rsidRPr="00D22FC9">
        <w:rPr>
          <w:i/>
        </w:rPr>
        <w:t>35-70-09</w:t>
      </w:r>
      <w:r w:rsidRPr="006A01CD">
        <w:rPr>
          <w:i/>
        </w:rPr>
        <w:t>)</w:t>
      </w:r>
    </w:p>
    <w:p w:rsidR="00431091" w:rsidRDefault="00431091" w:rsidP="00FC39C0">
      <w:pPr>
        <w:jc w:val="center"/>
        <w:rPr>
          <w:b/>
          <w:sz w:val="28"/>
          <w:szCs w:val="28"/>
          <w:u w:val="single"/>
        </w:rPr>
      </w:pPr>
    </w:p>
    <w:p w:rsidR="00431091" w:rsidRDefault="00431091" w:rsidP="00FC39C0">
      <w:pPr>
        <w:jc w:val="center"/>
        <w:rPr>
          <w:b/>
          <w:sz w:val="28"/>
          <w:szCs w:val="28"/>
          <w:u w:val="single"/>
        </w:rPr>
      </w:pPr>
    </w:p>
    <w:p w:rsidR="00431091" w:rsidRDefault="00431091" w:rsidP="00FC39C0">
      <w:pPr>
        <w:jc w:val="center"/>
        <w:rPr>
          <w:b/>
          <w:sz w:val="28"/>
          <w:szCs w:val="28"/>
          <w:u w:val="single"/>
        </w:rPr>
      </w:pPr>
    </w:p>
    <w:p w:rsidR="00DC487E" w:rsidRDefault="00DC487E" w:rsidP="003C1D96">
      <w:pPr>
        <w:tabs>
          <w:tab w:val="left" w:pos="9360"/>
        </w:tabs>
        <w:jc w:val="center"/>
        <w:rPr>
          <w:b/>
          <w:sz w:val="28"/>
          <w:szCs w:val="28"/>
        </w:rPr>
      </w:pPr>
      <w:r w:rsidRPr="003C1D96">
        <w:rPr>
          <w:b/>
          <w:sz w:val="28"/>
          <w:szCs w:val="28"/>
        </w:rPr>
        <w:t>НАШИ ПАРТНЁРЫ</w:t>
      </w:r>
    </w:p>
    <w:p w:rsidR="007230A3" w:rsidRDefault="007230A3" w:rsidP="002C30F3">
      <w:pPr>
        <w:shd w:val="clear" w:color="auto" w:fill="FFFFFF"/>
        <w:jc w:val="right"/>
        <w:rPr>
          <w:b/>
          <w:i/>
        </w:rPr>
      </w:pPr>
    </w:p>
    <w:p w:rsidR="007C4B92" w:rsidRPr="003C1D96" w:rsidRDefault="007C4B92" w:rsidP="003C1D96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«ЦЕНТР В.С.ВЫСОЦКОГО В ТОЛЬЯТТИ»</w:t>
      </w:r>
    </w:p>
    <w:p w:rsidR="007C4B92" w:rsidRDefault="007C4B92" w:rsidP="003C1D96">
      <w:pPr>
        <w:jc w:val="center"/>
        <w:rPr>
          <w:i/>
        </w:rPr>
      </w:pPr>
      <w:r w:rsidRPr="003C1D96">
        <w:rPr>
          <w:i/>
        </w:rPr>
        <w:t xml:space="preserve">(ул. </w:t>
      </w:r>
      <w:proofErr w:type="gramStart"/>
      <w:r w:rsidRPr="003C1D96">
        <w:rPr>
          <w:i/>
        </w:rPr>
        <w:t>Революционная</w:t>
      </w:r>
      <w:proofErr w:type="gramEnd"/>
      <w:r w:rsidRPr="003C1D96">
        <w:rPr>
          <w:i/>
        </w:rPr>
        <w:t xml:space="preserve"> 3/56, (</w:t>
      </w:r>
      <w:r w:rsidRPr="003C1D96">
        <w:rPr>
          <w:i/>
          <w:lang w:val="en-US"/>
        </w:rPr>
        <w:t>I</w:t>
      </w:r>
      <w:r w:rsidRPr="003C1D96">
        <w:rPr>
          <w:i/>
        </w:rPr>
        <w:t xml:space="preserve"> комплексное общежитие, 2 этаж) т.: 37-13-32, 89276137811)</w:t>
      </w:r>
    </w:p>
    <w:p w:rsidR="00565355" w:rsidRDefault="00565355" w:rsidP="003C1D96">
      <w:pPr>
        <w:jc w:val="center"/>
        <w:rPr>
          <w:i/>
        </w:rPr>
      </w:pPr>
    </w:p>
    <w:p w:rsidR="002502D0" w:rsidRDefault="00565355" w:rsidP="00565355">
      <w:pPr>
        <w:rPr>
          <w:i/>
        </w:rPr>
      </w:pPr>
      <w:r>
        <w:rPr>
          <w:i/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-4445</wp:posOffset>
            </wp:positionV>
            <wp:extent cx="4260850" cy="3000375"/>
            <wp:effectExtent l="19050" t="0" r="6350" b="0"/>
            <wp:wrapTight wrapText="bothSides">
              <wp:wrapPolygon edited="0">
                <wp:start x="-97" y="0"/>
                <wp:lineTo x="-97" y="21531"/>
                <wp:lineTo x="21632" y="21531"/>
                <wp:lineTo x="21632" y="0"/>
                <wp:lineTo x="-97" y="0"/>
              </wp:wrapPolygon>
            </wp:wrapTight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02D0" w:rsidRDefault="002502D0" w:rsidP="002502D0">
      <w:pPr>
        <w:jc w:val="both"/>
      </w:pPr>
    </w:p>
    <w:p w:rsidR="00565355" w:rsidRDefault="00565355" w:rsidP="00565355">
      <w:r w:rsidRPr="009E54C1">
        <w:t>26 мая 2015г в 15.00 в библиотеке "Фолиант" состоится презентация книги В.Куликова и Е.Старостиной "Н.</w:t>
      </w:r>
      <w:r>
        <w:t xml:space="preserve"> </w:t>
      </w:r>
      <w:proofErr w:type="spellStart"/>
      <w:r w:rsidRPr="009E54C1">
        <w:t>Дупак</w:t>
      </w:r>
      <w:proofErr w:type="spellEnd"/>
      <w:r w:rsidRPr="009E54C1">
        <w:t>.</w:t>
      </w:r>
      <w:r>
        <w:t xml:space="preserve"> </w:t>
      </w:r>
      <w:r w:rsidRPr="009E54C1">
        <w:t>О</w:t>
      </w:r>
      <w:bookmarkStart w:id="0" w:name="_GoBack"/>
      <w:r w:rsidRPr="009E54C1">
        <w:t>,</w:t>
      </w:r>
      <w:bookmarkEnd w:id="0"/>
      <w:r w:rsidRPr="009E54C1">
        <w:t xml:space="preserve"> не лети так, жизнь"</w:t>
      </w:r>
    </w:p>
    <w:p w:rsidR="002C100F" w:rsidRDefault="002C100F" w:rsidP="002502D0">
      <w:pPr>
        <w:jc w:val="both"/>
      </w:pPr>
    </w:p>
    <w:p w:rsidR="002C100F" w:rsidRDefault="002C100F" w:rsidP="002502D0">
      <w:pPr>
        <w:jc w:val="both"/>
      </w:pPr>
    </w:p>
    <w:p w:rsidR="00307F55" w:rsidRDefault="00307F55" w:rsidP="005239F3">
      <w:pPr>
        <w:pStyle w:val="Sansinterligne"/>
        <w:ind w:firstLine="567"/>
        <w:jc w:val="center"/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</w:pPr>
    </w:p>
    <w:p w:rsidR="007C4B92" w:rsidRDefault="007C4B92" w:rsidP="003C1D96">
      <w:pPr>
        <w:tabs>
          <w:tab w:val="left" w:pos="9360"/>
        </w:tabs>
        <w:jc w:val="center"/>
        <w:rPr>
          <w:b/>
          <w:sz w:val="28"/>
          <w:szCs w:val="28"/>
        </w:rPr>
      </w:pPr>
    </w:p>
    <w:p w:rsidR="002C100F" w:rsidRDefault="002C100F" w:rsidP="003C1D96">
      <w:pPr>
        <w:tabs>
          <w:tab w:val="left" w:pos="9360"/>
        </w:tabs>
        <w:jc w:val="center"/>
        <w:rPr>
          <w:b/>
          <w:sz w:val="28"/>
          <w:szCs w:val="28"/>
        </w:rPr>
      </w:pPr>
    </w:p>
    <w:p w:rsidR="00565355" w:rsidRDefault="00565355" w:rsidP="002C100F">
      <w:pPr>
        <w:ind w:right="-23"/>
        <w:jc w:val="center"/>
        <w:rPr>
          <w:b/>
          <w:sz w:val="28"/>
          <w:szCs w:val="28"/>
          <w:u w:val="single"/>
        </w:rPr>
      </w:pPr>
    </w:p>
    <w:p w:rsidR="00565355" w:rsidRDefault="00565355" w:rsidP="002C100F">
      <w:pPr>
        <w:ind w:right="-23"/>
        <w:jc w:val="center"/>
        <w:rPr>
          <w:b/>
          <w:sz w:val="28"/>
          <w:szCs w:val="28"/>
          <w:u w:val="single"/>
        </w:rPr>
      </w:pPr>
    </w:p>
    <w:p w:rsidR="00565355" w:rsidRDefault="00565355" w:rsidP="002C100F">
      <w:pPr>
        <w:ind w:right="-23"/>
        <w:jc w:val="center"/>
        <w:rPr>
          <w:b/>
          <w:sz w:val="28"/>
          <w:szCs w:val="28"/>
          <w:u w:val="single"/>
        </w:rPr>
      </w:pPr>
    </w:p>
    <w:p w:rsidR="00565355" w:rsidRDefault="00565355" w:rsidP="002C100F">
      <w:pPr>
        <w:ind w:right="-23"/>
        <w:jc w:val="center"/>
        <w:rPr>
          <w:b/>
          <w:sz w:val="28"/>
          <w:szCs w:val="28"/>
          <w:u w:val="single"/>
        </w:rPr>
      </w:pPr>
    </w:p>
    <w:p w:rsidR="00565355" w:rsidRDefault="00565355" w:rsidP="002C100F">
      <w:pPr>
        <w:ind w:right="-23"/>
        <w:jc w:val="center"/>
        <w:rPr>
          <w:b/>
          <w:sz w:val="28"/>
          <w:szCs w:val="28"/>
          <w:u w:val="single"/>
        </w:rPr>
      </w:pPr>
    </w:p>
    <w:p w:rsidR="0027280F" w:rsidRDefault="0027280F" w:rsidP="0027280F">
      <w:pPr>
        <w:widowControl w:val="0"/>
        <w:autoSpaceDE w:val="0"/>
        <w:jc w:val="center"/>
        <w:rPr>
          <w:b/>
          <w:bCs/>
          <w:sz w:val="28"/>
          <w:szCs w:val="28"/>
          <w:u w:val="single"/>
        </w:rPr>
      </w:pPr>
    </w:p>
    <w:p w:rsidR="0027280F" w:rsidRPr="006A1952" w:rsidRDefault="0027280F" w:rsidP="0027280F">
      <w:pPr>
        <w:widowControl w:val="0"/>
        <w:autoSpaceDE w:val="0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ДОМ РЕРИХОВ Г. ТОЛЬЯТТИ</w:t>
      </w:r>
    </w:p>
    <w:p w:rsidR="0027280F" w:rsidRDefault="0027280F" w:rsidP="0027280F">
      <w:pPr>
        <w:widowControl w:val="0"/>
        <w:tabs>
          <w:tab w:val="left" w:pos="720"/>
          <w:tab w:val="left" w:pos="9637"/>
        </w:tabs>
        <w:autoSpaceDE w:val="0"/>
        <w:jc w:val="center"/>
        <w:rPr>
          <w:bCs/>
          <w:i/>
        </w:rPr>
      </w:pPr>
      <w:r w:rsidRPr="006A1952">
        <w:rPr>
          <w:bCs/>
          <w:i/>
        </w:rPr>
        <w:t>(Степана Разина, 40, т.34-16-03)</w:t>
      </w:r>
    </w:p>
    <w:p w:rsidR="0027280F" w:rsidRDefault="0027280F" w:rsidP="00307F55">
      <w:pPr>
        <w:ind w:left="2124" w:firstLine="708"/>
        <w:rPr>
          <w:b/>
        </w:rPr>
      </w:pPr>
    </w:p>
    <w:p w:rsidR="00FF35E1" w:rsidRPr="003C1D96" w:rsidRDefault="007F0A24" w:rsidP="003C1D96">
      <w:pPr>
        <w:jc w:val="center"/>
        <w:rPr>
          <w:b/>
          <w:sz w:val="28"/>
          <w:szCs w:val="28"/>
        </w:rPr>
      </w:pPr>
      <w:r w:rsidRPr="003C1D96">
        <w:rPr>
          <w:b/>
          <w:sz w:val="28"/>
          <w:szCs w:val="28"/>
        </w:rPr>
        <w:t xml:space="preserve">КОНКУРСЫ, </w:t>
      </w:r>
      <w:r w:rsidR="00E01C28" w:rsidRPr="003C1D96">
        <w:rPr>
          <w:b/>
          <w:sz w:val="28"/>
          <w:szCs w:val="28"/>
        </w:rPr>
        <w:t xml:space="preserve">ФЕСТИВАЛИ </w:t>
      </w:r>
    </w:p>
    <w:p w:rsidR="007F0A24" w:rsidRPr="003C1D96" w:rsidRDefault="007F0A24" w:rsidP="003C1D96">
      <w:pPr>
        <w:shd w:val="clear" w:color="auto" w:fill="FFFFFF"/>
        <w:jc w:val="both"/>
        <w:rPr>
          <w:b/>
          <w:bCs/>
          <w:color w:val="FF0000"/>
          <w:sz w:val="28"/>
          <w:szCs w:val="28"/>
        </w:rPr>
      </w:pPr>
    </w:p>
    <w:p w:rsidR="007F0A24" w:rsidRPr="003C1D96" w:rsidRDefault="007F0A24" w:rsidP="003C1D96">
      <w:pPr>
        <w:jc w:val="center"/>
        <w:rPr>
          <w:b/>
        </w:rPr>
      </w:pPr>
      <w:r w:rsidRPr="003C1D96">
        <w:rPr>
          <w:b/>
        </w:rPr>
        <w:t>Информация</w:t>
      </w:r>
    </w:p>
    <w:p w:rsidR="007F0A24" w:rsidRPr="003C1D96" w:rsidRDefault="007F0A24" w:rsidP="003C1D96">
      <w:pPr>
        <w:jc w:val="center"/>
        <w:rPr>
          <w:b/>
        </w:rPr>
      </w:pPr>
      <w:r w:rsidRPr="003C1D96">
        <w:rPr>
          <w:b/>
        </w:rPr>
        <w:t>о начале приема заявок на участие в отборе на предоставление субсидий  юридическим лицам (за исключением субсидий муниципальным учреждениям), индивидуальным предпринимателям, а также физическим лицам – производителям товаров, работ, услуг, осуществляющим деятельность в сфере культуры городского округа Тольятти, в 2015 году</w:t>
      </w:r>
    </w:p>
    <w:p w:rsidR="007F0A24" w:rsidRPr="003C1D96" w:rsidRDefault="007F0A24" w:rsidP="003C1D96">
      <w:pPr>
        <w:jc w:val="center"/>
        <w:rPr>
          <w:b/>
        </w:rPr>
      </w:pPr>
    </w:p>
    <w:p w:rsidR="007F0A24" w:rsidRPr="003C1D96" w:rsidRDefault="007F0A24" w:rsidP="003C1D96">
      <w:pPr>
        <w:jc w:val="both"/>
        <w:rPr>
          <w:color w:val="000000"/>
        </w:rPr>
      </w:pPr>
      <w:r w:rsidRPr="003C1D96">
        <w:rPr>
          <w:color w:val="000000"/>
        </w:rPr>
        <w:t>Субсидии предоставляются на безвозмездной и безвозвратной основе в целях финансового обеспечения (возмещения) затрат или недополученных доходов в 2015 году в связи с производством (реализацией) товаров, выполнением работ, оказанием услуг в сфере культуры на территории городского округа Тольятти по направлениям:</w:t>
      </w:r>
    </w:p>
    <w:p w:rsidR="007F0A24" w:rsidRPr="003C1D96" w:rsidRDefault="007F0A24" w:rsidP="003C1D96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3C1D96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1) </w:t>
      </w:r>
      <w:r w:rsidRPr="003C1D96">
        <w:rPr>
          <w:rFonts w:ascii="Times New Roman" w:hAnsi="Times New Roman" w:cs="Times New Roman"/>
          <w:color w:val="000000"/>
          <w:sz w:val="24"/>
          <w:szCs w:val="24"/>
          <w:u w:val="single"/>
        </w:rPr>
        <w:t>организация досуга для творческой самореализации через деятельность творческих коллективов, студий, кружков художественной самодеятельности, клубов по интересам,</w:t>
      </w:r>
    </w:p>
    <w:p w:rsidR="007F0A24" w:rsidRPr="003C1D96" w:rsidRDefault="007F0A24" w:rsidP="003C1D96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3C1D96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2) </w:t>
      </w:r>
      <w:r w:rsidRPr="003C1D96">
        <w:rPr>
          <w:rFonts w:ascii="Times New Roman" w:hAnsi="Times New Roman" w:cs="Times New Roman"/>
          <w:color w:val="000000"/>
          <w:sz w:val="24"/>
          <w:szCs w:val="24"/>
          <w:u w:val="single"/>
        </w:rPr>
        <w:t>реализация культурно-просветительских, досуговых и массовых мероприятий, направленных на профилактику социально-негативных явлений, духовно-патриотическое воспитание граждан, популяризацию историко-культурного наследия и сохранение национальных традиций,</w:t>
      </w:r>
    </w:p>
    <w:p w:rsidR="007F0A24" w:rsidRPr="003C1D96" w:rsidRDefault="007F0A24" w:rsidP="003C1D96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3C1D96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3) </w:t>
      </w:r>
      <w:r w:rsidRPr="003C1D96">
        <w:rPr>
          <w:rFonts w:ascii="Times New Roman" w:hAnsi="Times New Roman" w:cs="Times New Roman"/>
          <w:color w:val="000000"/>
          <w:sz w:val="24"/>
          <w:szCs w:val="24"/>
          <w:u w:val="single"/>
        </w:rPr>
        <w:t>возрождение, сохранение и развитие местного художественного творчества и народных художественных промыслов,</w:t>
      </w:r>
    </w:p>
    <w:p w:rsidR="007F0A24" w:rsidRPr="003C1D96" w:rsidRDefault="007F0A24" w:rsidP="003C1D96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1D96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4) </w:t>
      </w:r>
      <w:r w:rsidRPr="003C1D96">
        <w:rPr>
          <w:rFonts w:ascii="Times New Roman" w:hAnsi="Times New Roman" w:cs="Times New Roman"/>
          <w:color w:val="000000"/>
          <w:sz w:val="24"/>
          <w:szCs w:val="24"/>
          <w:u w:val="single"/>
        </w:rPr>
        <w:t>представление достижений исполнительского мастерства в сфере профессионального искусства (музыкального, хореографического, театрального, изобразительного)</w:t>
      </w:r>
      <w:r w:rsidRPr="003C1D96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как в городском округе Тольятти,  так и за его пределами при представлении достижений в области культуры для формирования положительного и инвестиционного привлекательного имиджа городского округа Тольятти. </w:t>
      </w:r>
    </w:p>
    <w:p w:rsidR="007F0A24" w:rsidRPr="003C1D96" w:rsidRDefault="007F0A24" w:rsidP="003C1D96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1D96">
        <w:rPr>
          <w:rFonts w:ascii="Times New Roman" w:hAnsi="Times New Roman" w:cs="Times New Roman"/>
          <w:color w:val="000000"/>
          <w:sz w:val="24"/>
          <w:szCs w:val="24"/>
        </w:rPr>
        <w:lastRenderedPageBreak/>
        <w:tab/>
        <w:t>Приветствуются заявки, учитывающие тематику празднования 70-летия Победы в Великой Отечественной войне и проведения Года Литературы в Российской Федерации.</w:t>
      </w:r>
    </w:p>
    <w:p w:rsidR="007F0A24" w:rsidRPr="003C1D96" w:rsidRDefault="007F0A24" w:rsidP="003C1D96">
      <w:pPr>
        <w:jc w:val="both"/>
        <w:rPr>
          <w:color w:val="000000"/>
        </w:rPr>
      </w:pPr>
      <w:r w:rsidRPr="003C1D96">
        <w:t>Положение о порядке и условиях предоставления субсидий юридическим лицам (за исключением субсидий муниципальным учреждениям), индивидуальным предпринимателям и физическим лицам, осуществляющим деятельность в сфере культуры городского округа Тольятти утверждено  постановлением мэрии городского округа Тольятти от 27.03.2012  № 949 –</w:t>
      </w:r>
      <w:proofErr w:type="spellStart"/>
      <w:proofErr w:type="gramStart"/>
      <w:r w:rsidRPr="003C1D96">
        <w:t>п</w:t>
      </w:r>
      <w:proofErr w:type="spellEnd"/>
      <w:proofErr w:type="gramEnd"/>
      <w:r w:rsidRPr="003C1D96">
        <w:t xml:space="preserve">/1, опубликовано в газете «Городские ведомости» № 34 от 05.04.2012 г.,  размещено  на официальном портале мэрии городского округа Тольятти в разделе «Документы»:  </w:t>
      </w:r>
      <w:hyperlink r:id="rId101" w:history="1">
        <w:r w:rsidRPr="003C1D96">
          <w:rPr>
            <w:rStyle w:val="aa"/>
          </w:rPr>
          <w:t>http://www.tgl.ru/documentation/</w:t>
        </w:r>
      </w:hyperlink>
      <w:r w:rsidRPr="003C1D96">
        <w:t xml:space="preserve"> . </w:t>
      </w:r>
      <w:r w:rsidRPr="003C1D96">
        <w:rPr>
          <w:color w:val="000000"/>
        </w:rPr>
        <w:t>При оформлении заявки следует учитывать изменения, утвержденные постановлениями  мэрии городского округа Тольятти от 02.12.2013 № 3706-п/1, от 13.05.2014 №1483-п/1.</w:t>
      </w:r>
    </w:p>
    <w:p w:rsidR="007F0A24" w:rsidRPr="003C1D96" w:rsidRDefault="007F0A24" w:rsidP="003C1D96">
      <w:pPr>
        <w:jc w:val="both"/>
        <w:rPr>
          <w:color w:val="000000"/>
        </w:rPr>
      </w:pPr>
      <w:r w:rsidRPr="003C1D96">
        <w:rPr>
          <w:color w:val="000000"/>
        </w:rPr>
        <w:t xml:space="preserve">Пакет документов в электронном </w:t>
      </w:r>
      <w:proofErr w:type="gramStart"/>
      <w:r w:rsidRPr="003C1D96">
        <w:rPr>
          <w:color w:val="000000"/>
        </w:rPr>
        <w:t>виде</w:t>
      </w:r>
      <w:proofErr w:type="gramEnd"/>
      <w:r w:rsidRPr="003C1D96">
        <w:rPr>
          <w:color w:val="000000"/>
        </w:rPr>
        <w:t xml:space="preserve"> можно запросить по адресам: </w:t>
      </w:r>
      <w:hyperlink r:id="rId102" w:history="1">
        <w:r w:rsidRPr="003C1D96">
          <w:rPr>
            <w:rStyle w:val="aa"/>
            <w:lang w:val="en-US"/>
          </w:rPr>
          <w:t>kora</w:t>
        </w:r>
        <w:r w:rsidRPr="003C1D96">
          <w:rPr>
            <w:rStyle w:val="aa"/>
          </w:rPr>
          <w:t>64@</w:t>
        </w:r>
        <w:r w:rsidRPr="003C1D96">
          <w:rPr>
            <w:rStyle w:val="aa"/>
            <w:lang w:val="en-US"/>
          </w:rPr>
          <w:t>tgl</w:t>
        </w:r>
        <w:r w:rsidRPr="003C1D96">
          <w:rPr>
            <w:rStyle w:val="aa"/>
          </w:rPr>
          <w:t>.</w:t>
        </w:r>
        <w:r w:rsidRPr="003C1D96">
          <w:rPr>
            <w:rStyle w:val="aa"/>
            <w:lang w:val="en-US"/>
          </w:rPr>
          <w:t>ru</w:t>
        </w:r>
      </w:hyperlink>
      <w:r w:rsidRPr="003C1D96">
        <w:rPr>
          <w:color w:val="000000"/>
        </w:rPr>
        <w:t xml:space="preserve"> , </w:t>
      </w:r>
      <w:hyperlink r:id="rId103" w:history="1">
        <w:r w:rsidRPr="003C1D96">
          <w:rPr>
            <w:rStyle w:val="aa"/>
            <w:lang w:val="en-US"/>
          </w:rPr>
          <w:t>baga</w:t>
        </w:r>
        <w:r w:rsidRPr="003C1D96">
          <w:rPr>
            <w:rStyle w:val="aa"/>
          </w:rPr>
          <w:t>@</w:t>
        </w:r>
        <w:r w:rsidRPr="003C1D96">
          <w:rPr>
            <w:rStyle w:val="aa"/>
            <w:lang w:val="en-US"/>
          </w:rPr>
          <w:t>tgl</w:t>
        </w:r>
        <w:r w:rsidRPr="003C1D96">
          <w:rPr>
            <w:rStyle w:val="aa"/>
          </w:rPr>
          <w:t>.</w:t>
        </w:r>
        <w:r w:rsidRPr="003C1D96">
          <w:rPr>
            <w:rStyle w:val="aa"/>
            <w:lang w:val="en-US"/>
          </w:rPr>
          <w:t>ru</w:t>
        </w:r>
      </w:hyperlink>
      <w:r w:rsidRPr="003C1D96">
        <w:rPr>
          <w:color w:val="000000"/>
        </w:rPr>
        <w:t xml:space="preserve"> или по телефонам: (8482) 54 32 90; (8482) 54 32 95.</w:t>
      </w:r>
    </w:p>
    <w:p w:rsidR="007F0A24" w:rsidRPr="003C1D96" w:rsidRDefault="007F0A24" w:rsidP="003C1D96">
      <w:pPr>
        <w:jc w:val="both"/>
      </w:pPr>
    </w:p>
    <w:p w:rsidR="007F0A24" w:rsidRPr="003C1D96" w:rsidRDefault="007F0A24" w:rsidP="003C1D96">
      <w:pPr>
        <w:rPr>
          <w:u w:val="single"/>
        </w:rPr>
      </w:pPr>
      <w:r w:rsidRPr="003C1D96">
        <w:rPr>
          <w:u w:val="single"/>
        </w:rPr>
        <w:t xml:space="preserve">Сроки и время приема заявок на участие в </w:t>
      </w:r>
      <w:proofErr w:type="gramStart"/>
      <w:r w:rsidRPr="003C1D96">
        <w:rPr>
          <w:u w:val="single"/>
        </w:rPr>
        <w:t>отборе</w:t>
      </w:r>
      <w:proofErr w:type="gramEnd"/>
      <w:r w:rsidRPr="003C1D96">
        <w:rPr>
          <w:u w:val="single"/>
        </w:rPr>
        <w:t xml:space="preserve"> на предоставление субсидий:</w:t>
      </w:r>
    </w:p>
    <w:p w:rsidR="007F0A24" w:rsidRPr="003C1D96" w:rsidRDefault="007F0A24" w:rsidP="003C1D96">
      <w:pPr>
        <w:rPr>
          <w:u w:val="single"/>
        </w:rPr>
      </w:pPr>
    </w:p>
    <w:p w:rsidR="007F0A24" w:rsidRPr="003C1D96" w:rsidRDefault="007F0A24" w:rsidP="003C1D96">
      <w:pPr>
        <w:rPr>
          <w:b/>
        </w:rPr>
      </w:pPr>
      <w:r w:rsidRPr="003C1D96">
        <w:rPr>
          <w:b/>
        </w:rPr>
        <w:t>с 12 мая 2015 года по 09 июня 2015 года (включительно),</w:t>
      </w:r>
    </w:p>
    <w:p w:rsidR="007F0A24" w:rsidRPr="003C1D96" w:rsidRDefault="007F0A24" w:rsidP="003C1D96">
      <w:r w:rsidRPr="003C1D96">
        <w:t>в понедельник – четверг:</w:t>
      </w:r>
      <w:r w:rsidRPr="003C1D96">
        <w:tab/>
        <w:t>с 08.00 до 12.00 час. и с 13.00 до 17.00 час</w:t>
      </w:r>
      <w:proofErr w:type="gramStart"/>
      <w:r w:rsidRPr="003C1D96">
        <w:t>.;</w:t>
      </w:r>
      <w:proofErr w:type="gramEnd"/>
    </w:p>
    <w:p w:rsidR="007F0A24" w:rsidRPr="003C1D96" w:rsidRDefault="007F0A24" w:rsidP="003C1D96">
      <w:r w:rsidRPr="003C1D96">
        <w:t>в пятницу:</w:t>
      </w:r>
      <w:r w:rsidRPr="003C1D96">
        <w:tab/>
      </w:r>
      <w:r w:rsidRPr="003C1D96">
        <w:tab/>
      </w:r>
      <w:r w:rsidRPr="003C1D96">
        <w:tab/>
        <w:t>с 08.00 до 12.00 час</w:t>
      </w:r>
      <w:proofErr w:type="gramStart"/>
      <w:r w:rsidRPr="003C1D96">
        <w:t>.</w:t>
      </w:r>
      <w:proofErr w:type="gramEnd"/>
      <w:r w:rsidRPr="003C1D96">
        <w:t xml:space="preserve"> </w:t>
      </w:r>
      <w:proofErr w:type="gramStart"/>
      <w:r w:rsidRPr="003C1D96">
        <w:t>и</w:t>
      </w:r>
      <w:proofErr w:type="gramEnd"/>
      <w:r w:rsidRPr="003C1D96">
        <w:t xml:space="preserve"> с 13.00 до 16.00 час.</w:t>
      </w:r>
    </w:p>
    <w:p w:rsidR="007F0A24" w:rsidRPr="003C1D96" w:rsidRDefault="007F0A24" w:rsidP="003C1D96">
      <w:r w:rsidRPr="003C1D96">
        <w:t>Суббота, воскресенье - выходные дни.</w:t>
      </w:r>
    </w:p>
    <w:p w:rsidR="007F0A24" w:rsidRPr="003C1D96" w:rsidRDefault="007F0A24" w:rsidP="003C1D96">
      <w:pPr>
        <w:pStyle w:val="af"/>
        <w:spacing w:before="0" w:beforeAutospacing="0" w:after="0" w:afterAutospacing="0"/>
        <w:rPr>
          <w:u w:val="single"/>
        </w:rPr>
      </w:pPr>
    </w:p>
    <w:p w:rsidR="007F0A24" w:rsidRPr="003C1D96" w:rsidRDefault="007F0A24" w:rsidP="003C1D96">
      <w:pPr>
        <w:pStyle w:val="af"/>
        <w:spacing w:before="0" w:beforeAutospacing="0" w:after="0" w:afterAutospacing="0"/>
        <w:rPr>
          <w:b/>
          <w:u w:val="single"/>
        </w:rPr>
      </w:pPr>
      <w:r w:rsidRPr="003C1D96">
        <w:rPr>
          <w:b/>
          <w:u w:val="single"/>
        </w:rPr>
        <w:t>Место приёма заявок осуществляется по адресу:</w:t>
      </w:r>
    </w:p>
    <w:p w:rsidR="007F0A24" w:rsidRPr="003C1D96" w:rsidRDefault="007F0A24" w:rsidP="003C1D96">
      <w:pPr>
        <w:pStyle w:val="af"/>
        <w:spacing w:before="0" w:beforeAutospacing="0" w:after="0" w:afterAutospacing="0"/>
        <w:rPr>
          <w:color w:val="000000"/>
        </w:rPr>
      </w:pPr>
      <w:r w:rsidRPr="003C1D96">
        <w:rPr>
          <w:color w:val="000000"/>
        </w:rPr>
        <w:t xml:space="preserve">445020, Самарская область, </w:t>
      </w:r>
      <w:proofErr w:type="gramStart"/>
      <w:r w:rsidRPr="003C1D96">
        <w:rPr>
          <w:color w:val="000000"/>
        </w:rPr>
        <w:t>г</w:t>
      </w:r>
      <w:proofErr w:type="gramEnd"/>
      <w:r w:rsidRPr="003C1D96">
        <w:rPr>
          <w:color w:val="000000"/>
        </w:rPr>
        <w:t>. Тольятти, ул. Белорусская, 33,  департамент культуры мэрии городского округа Тольятти,  кабинет  № 809.</w:t>
      </w:r>
    </w:p>
    <w:p w:rsidR="007F0A24" w:rsidRPr="003C1D96" w:rsidRDefault="007F0A24" w:rsidP="003C1D96">
      <w:pPr>
        <w:pStyle w:val="af"/>
        <w:spacing w:before="0" w:beforeAutospacing="0" w:after="0" w:afterAutospacing="0"/>
        <w:rPr>
          <w:b/>
        </w:rPr>
      </w:pPr>
      <w:r w:rsidRPr="003C1D96">
        <w:rPr>
          <w:b/>
        </w:rPr>
        <w:t xml:space="preserve">            Контактный телефон: 54 32 90 </w:t>
      </w:r>
    </w:p>
    <w:p w:rsidR="007F0A24" w:rsidRPr="003C1D96" w:rsidRDefault="007F0A24" w:rsidP="003C1D96">
      <w:pPr>
        <w:jc w:val="center"/>
        <w:rPr>
          <w:b/>
          <w:sz w:val="28"/>
          <w:szCs w:val="28"/>
        </w:rPr>
      </w:pPr>
    </w:p>
    <w:p w:rsidR="00A00125" w:rsidRPr="003C1D96" w:rsidRDefault="00A00125" w:rsidP="003C1D96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10"/>
        <w:gridCol w:w="6639"/>
      </w:tblGrid>
      <w:tr w:rsidR="00CE32F8" w:rsidRPr="003C1D96" w:rsidTr="00CF5490">
        <w:tc>
          <w:tcPr>
            <w:tcW w:w="2853" w:type="dxa"/>
            <w:tcBorders>
              <w:right w:val="single" w:sz="4" w:space="0" w:color="auto"/>
            </w:tcBorders>
          </w:tcPr>
          <w:p w:rsidR="00CE32F8" w:rsidRPr="003C1D96" w:rsidRDefault="00CE32F8" w:rsidP="00FD0024">
            <w:pPr>
              <w:pStyle w:val="a4"/>
              <w:jc w:val="both"/>
              <w:rPr>
                <w:b/>
              </w:rPr>
            </w:pPr>
            <w:r w:rsidRPr="003C1D96">
              <w:rPr>
                <w:b/>
                <w:noProof/>
                <w:lang w:eastAsia="ru-RU"/>
              </w:rPr>
              <w:drawing>
                <wp:inline distT="0" distB="0" distL="0" distR="0">
                  <wp:extent cx="1860550" cy="1860550"/>
                  <wp:effectExtent l="19050" t="0" r="6350" b="0"/>
                  <wp:docPr id="40" name="Рисунок 1" descr="Логотип ДИЛИЖАНС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 ДИЛИЖАНС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86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6" w:type="dxa"/>
            <w:tcBorders>
              <w:left w:val="single" w:sz="4" w:space="0" w:color="auto"/>
            </w:tcBorders>
          </w:tcPr>
          <w:p w:rsidR="00CE32F8" w:rsidRPr="003C1D96" w:rsidRDefault="00CE32F8" w:rsidP="00FD0024">
            <w:pPr>
              <w:pStyle w:val="a4"/>
              <w:jc w:val="both"/>
              <w:rPr>
                <w:b/>
              </w:rPr>
            </w:pPr>
            <w:r w:rsidRPr="003C1D96">
              <w:rPr>
                <w:b/>
                <w:noProof/>
                <w:lang w:eastAsia="ru-RU"/>
              </w:rPr>
              <w:drawing>
                <wp:inline distT="0" distB="0" distL="0" distR="0">
                  <wp:extent cx="4476115" cy="1849755"/>
                  <wp:effectExtent l="19050" t="0" r="635" b="0"/>
                  <wp:docPr id="41" name="Рисунок 2" descr="лого фест 6 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ого фест 6 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115" cy="1849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32F8" w:rsidRPr="003C1D96" w:rsidRDefault="00CE32F8" w:rsidP="00FD0024">
      <w:pPr>
        <w:pStyle w:val="a4"/>
        <w:jc w:val="both"/>
        <w:rPr>
          <w:b/>
        </w:rPr>
      </w:pPr>
    </w:p>
    <w:p w:rsidR="00C70460" w:rsidRDefault="00C70460" w:rsidP="00FD0024">
      <w:pPr>
        <w:pStyle w:val="a4"/>
        <w:jc w:val="center"/>
        <w:rPr>
          <w:b/>
        </w:rPr>
      </w:pPr>
    </w:p>
    <w:p w:rsidR="00CE32F8" w:rsidRPr="003C1D96" w:rsidRDefault="00CE32F8" w:rsidP="00FD0024">
      <w:pPr>
        <w:pStyle w:val="a4"/>
        <w:jc w:val="center"/>
        <w:rPr>
          <w:b/>
        </w:rPr>
      </w:pPr>
      <w:r w:rsidRPr="003C1D96">
        <w:rPr>
          <w:b/>
        </w:rPr>
        <w:t>ПОЛОЖЕНИЕ</w:t>
      </w:r>
    </w:p>
    <w:p w:rsidR="00CE32F8" w:rsidRPr="003C1D96" w:rsidRDefault="00CE32F8" w:rsidP="00FD0024">
      <w:pPr>
        <w:pStyle w:val="a4"/>
        <w:jc w:val="center"/>
        <w:rPr>
          <w:b/>
        </w:rPr>
      </w:pPr>
      <w:r w:rsidRPr="003C1D96">
        <w:rPr>
          <w:b/>
          <w:lang w:val="en-US"/>
        </w:rPr>
        <w:t>VI</w:t>
      </w:r>
      <w:r w:rsidRPr="003C1D96">
        <w:rPr>
          <w:b/>
        </w:rPr>
        <w:t xml:space="preserve"> Фестиваля «ПРЕМЬЕРА ОДНОЙ РЕПЕТИЦИИ»</w:t>
      </w:r>
    </w:p>
    <w:p w:rsidR="00CE32F8" w:rsidRPr="003C1D96" w:rsidRDefault="00CE32F8" w:rsidP="00FD0024">
      <w:pPr>
        <w:pStyle w:val="a4"/>
        <w:jc w:val="center"/>
        <w:rPr>
          <w:b/>
        </w:rPr>
      </w:pPr>
      <w:r w:rsidRPr="003C1D96">
        <w:rPr>
          <w:b/>
        </w:rPr>
        <w:t>(прежнее название «Фестиваль одноактной драматургии»)</w:t>
      </w:r>
    </w:p>
    <w:p w:rsidR="00CE32F8" w:rsidRPr="003C1D96" w:rsidRDefault="00CE32F8" w:rsidP="00FD0024">
      <w:pPr>
        <w:pStyle w:val="a4"/>
        <w:jc w:val="center"/>
        <w:rPr>
          <w:b/>
          <w:lang w:val="en-US"/>
        </w:rPr>
      </w:pPr>
      <w:r w:rsidRPr="003C1D96">
        <w:rPr>
          <w:b/>
        </w:rPr>
        <w:t>Театр «ДИЛИЖАНС» (22 – 28 июня 2015г.)</w:t>
      </w:r>
    </w:p>
    <w:p w:rsidR="00CE32F8" w:rsidRPr="003C1D96" w:rsidRDefault="00CE32F8" w:rsidP="00FD0024">
      <w:pPr>
        <w:pStyle w:val="a4"/>
        <w:jc w:val="both"/>
        <w:rPr>
          <w:b/>
          <w:lang w:val="en-US"/>
        </w:rPr>
      </w:pP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0"/>
        </w:numPr>
        <w:spacing w:before="0"/>
        <w:ind w:left="0" w:firstLine="0"/>
        <w:jc w:val="both"/>
        <w:rPr>
          <w:rFonts w:ascii="Times New Roman" w:hAnsi="Times New Roman" w:cs="Times New Roman"/>
          <w:i w:val="0"/>
          <w:color w:val="auto"/>
        </w:rPr>
      </w:pPr>
      <w:r w:rsidRPr="003C1D96">
        <w:rPr>
          <w:rFonts w:ascii="Times New Roman" w:hAnsi="Times New Roman" w:cs="Times New Roman"/>
          <w:i w:val="0"/>
          <w:color w:val="auto"/>
        </w:rPr>
        <w:t xml:space="preserve">ЦЕЛИ И ЗАДАЧИ ФЕСТИВАЛЯ: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Выявление молодых талантливых режиссеров, актеров с режиссерским мышлением, предоставление площадки для реализации самостоятельных творческих замыслов театральной молодежи.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Обсуждение актуальных вопросов театрального искусства (режиссуры, драматургии, актерского мастерства и т.д.).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Взаимодействие с экспертами.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lastRenderedPageBreak/>
        <w:t xml:space="preserve">Привлечение внимания к фестивалю прессы, формирование театрально ориентированной журналистики.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Поиск и открытие новых имен среди молодых дизайнеров и художников, способных в перспективе работать в театре.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Привлечение внимания к фестивалю спонсоров и меценатов, готовых взять на себя материальное обеспечение спектаклей в </w:t>
      </w:r>
      <w:proofErr w:type="spellStart"/>
      <w:r w:rsidRPr="003C1D96">
        <w:rPr>
          <w:rFonts w:ascii="Times New Roman" w:hAnsi="Times New Roman" w:cs="Times New Roman"/>
          <w:b w:val="0"/>
          <w:i w:val="0"/>
          <w:color w:val="auto"/>
        </w:rPr>
        <w:t>постфестивальный</w:t>
      </w:r>
      <w:proofErr w:type="spellEnd"/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 период. </w:t>
      </w:r>
    </w:p>
    <w:p w:rsidR="00CE32F8" w:rsidRPr="003C1D96" w:rsidRDefault="00CE32F8" w:rsidP="00FD0024">
      <w:pPr>
        <w:pStyle w:val="4"/>
        <w:keepNext w:val="0"/>
        <w:keepLines w:val="0"/>
        <w:numPr>
          <w:ilvl w:val="0"/>
          <w:numId w:val="21"/>
        </w:numPr>
        <w:spacing w:before="0"/>
        <w:ind w:left="0" w:firstLine="0"/>
        <w:jc w:val="both"/>
        <w:rPr>
          <w:rFonts w:ascii="Times New Roman" w:hAnsi="Times New Roman" w:cs="Times New Roman"/>
          <w:b w:val="0"/>
          <w:i w:val="0"/>
          <w:color w:val="auto"/>
        </w:rPr>
      </w:pPr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Популяризация театрального искусства в </w:t>
      </w:r>
      <w:proofErr w:type="gramStart"/>
      <w:r w:rsidRPr="003C1D96">
        <w:rPr>
          <w:rFonts w:ascii="Times New Roman" w:hAnsi="Times New Roman" w:cs="Times New Roman"/>
          <w:b w:val="0"/>
          <w:i w:val="0"/>
          <w:color w:val="auto"/>
        </w:rPr>
        <w:t>городе</w:t>
      </w:r>
      <w:proofErr w:type="gramEnd"/>
      <w:r w:rsidRPr="003C1D96">
        <w:rPr>
          <w:rFonts w:ascii="Times New Roman" w:hAnsi="Times New Roman" w:cs="Times New Roman"/>
          <w:b w:val="0"/>
          <w:i w:val="0"/>
          <w:color w:val="auto"/>
        </w:rPr>
        <w:t xml:space="preserve">. </w:t>
      </w:r>
    </w:p>
    <w:p w:rsidR="00CE32F8" w:rsidRPr="003C1D96" w:rsidRDefault="00CE32F8" w:rsidP="00FD0024">
      <w:pPr>
        <w:pStyle w:val="4"/>
        <w:spacing w:before="0"/>
        <w:jc w:val="both"/>
        <w:rPr>
          <w:rFonts w:ascii="Times New Roman" w:hAnsi="Times New Roman" w:cs="Times New Roman"/>
          <w:b w:val="0"/>
          <w:i w:val="0"/>
          <w:color w:val="auto"/>
        </w:rPr>
      </w:pPr>
    </w:p>
    <w:p w:rsidR="00CE32F8" w:rsidRPr="003C1D96" w:rsidRDefault="00CE32F8" w:rsidP="00FD0024">
      <w:pPr>
        <w:pStyle w:val="4"/>
        <w:spacing w:before="0"/>
        <w:jc w:val="both"/>
        <w:rPr>
          <w:rFonts w:ascii="Times New Roman" w:hAnsi="Times New Roman" w:cs="Times New Roman"/>
          <w:i w:val="0"/>
          <w:color w:val="auto"/>
        </w:rPr>
      </w:pPr>
      <w:r w:rsidRPr="003C1D96">
        <w:rPr>
          <w:rFonts w:ascii="Times New Roman" w:hAnsi="Times New Roman" w:cs="Times New Roman"/>
          <w:i w:val="0"/>
          <w:color w:val="auto"/>
        </w:rPr>
        <w:t>2. ОРГАНИЗАТОРЫ КОНКУРСА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МАУИ «Театр Юного Зрителя «ДИЛИЖАНС»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Департамент культуры мэрии городского округа Тольятти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</w:p>
    <w:p w:rsidR="00CE32F8" w:rsidRPr="003C1D96" w:rsidRDefault="00CE32F8" w:rsidP="00FD0024">
      <w:pPr>
        <w:pStyle w:val="4"/>
        <w:spacing w:before="0"/>
        <w:jc w:val="both"/>
        <w:rPr>
          <w:rFonts w:ascii="Times New Roman" w:hAnsi="Times New Roman" w:cs="Times New Roman"/>
          <w:i w:val="0"/>
          <w:color w:val="auto"/>
        </w:rPr>
      </w:pPr>
      <w:r w:rsidRPr="003C1D96">
        <w:rPr>
          <w:rFonts w:ascii="Times New Roman" w:hAnsi="Times New Roman" w:cs="Times New Roman"/>
          <w:i w:val="0"/>
          <w:color w:val="auto"/>
        </w:rPr>
        <w:t xml:space="preserve">3. НОМИНАЦИИ 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- Лучший спектакль фестиваля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- Лучшая актерская работа фестиваля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- Лучшее освещение работы фестиваля в прессе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 xml:space="preserve">- Лучшая работа художника в </w:t>
      </w:r>
      <w:proofErr w:type="gramStart"/>
      <w:r w:rsidRPr="003C1D96">
        <w:t>категориях</w:t>
      </w:r>
      <w:proofErr w:type="gramEnd"/>
      <w:r w:rsidRPr="003C1D96">
        <w:t>: афиша, костюм, пространство</w:t>
      </w:r>
    </w:p>
    <w:p w:rsidR="00CC0624" w:rsidRPr="003C1D96" w:rsidRDefault="00CC0624" w:rsidP="00FD0024">
      <w:pPr>
        <w:pStyle w:val="af"/>
        <w:spacing w:before="0" w:beforeAutospacing="0" w:after="0" w:afterAutospacing="0"/>
        <w:jc w:val="both"/>
      </w:pPr>
    </w:p>
    <w:p w:rsidR="00CC0624" w:rsidRPr="003C1D96" w:rsidRDefault="00CE32F8" w:rsidP="00FD0024">
      <w:pPr>
        <w:pStyle w:val="af"/>
        <w:numPr>
          <w:ilvl w:val="0"/>
          <w:numId w:val="18"/>
        </w:numPr>
        <w:spacing w:before="0" w:beforeAutospacing="0" w:after="0" w:afterAutospacing="0"/>
        <w:ind w:left="0" w:firstLine="0"/>
        <w:jc w:val="both"/>
      </w:pPr>
      <w:r w:rsidRPr="003C1D96">
        <w:rPr>
          <w:b/>
        </w:rPr>
        <w:t>ТРЕБОВАНИЯ К ПРЕДСТАВЛЕННЫМ НА КОНКУРС РАБОТАМ</w:t>
      </w:r>
      <w:r w:rsidRPr="003C1D96">
        <w:t xml:space="preserve"> </w:t>
      </w:r>
    </w:p>
    <w:p w:rsidR="005450A5" w:rsidRDefault="00CE32F8" w:rsidP="00FD0024">
      <w:pPr>
        <w:pStyle w:val="af"/>
        <w:spacing w:before="0" w:beforeAutospacing="0" w:after="0" w:afterAutospacing="0"/>
        <w:jc w:val="both"/>
      </w:pPr>
      <w:r w:rsidRPr="003C1D96">
        <w:t>В фестивале могут принять участие различные творческие группы города Тольятти под руководством начинающих режиссеров. Режиссер должен осуществить выбор одноактной пьесы, инсценировки литературного произведения, авторской драматургии для воплощения в рамках фестиваля и уведомить оргкомитет в лице Мартынова В.В. (</w:t>
      </w:r>
      <w:hyperlink r:id="rId106" w:history="1">
        <w:r w:rsidRPr="003C1D96">
          <w:rPr>
            <w:rStyle w:val="aa"/>
            <w:color w:val="auto"/>
            <w:lang w:val="en-US"/>
          </w:rPr>
          <w:t>tornadioni</w:t>
        </w:r>
        <w:r w:rsidRPr="003C1D96">
          <w:rPr>
            <w:rStyle w:val="aa"/>
            <w:color w:val="auto"/>
          </w:rPr>
          <w:t>@</w:t>
        </w:r>
        <w:r w:rsidRPr="003C1D96">
          <w:rPr>
            <w:rStyle w:val="aa"/>
            <w:color w:val="auto"/>
            <w:lang w:val="en-US"/>
          </w:rPr>
          <w:t>yandex</w:t>
        </w:r>
        <w:r w:rsidRPr="003C1D96">
          <w:rPr>
            <w:rStyle w:val="aa"/>
            <w:color w:val="auto"/>
          </w:rPr>
          <w:t>.</w:t>
        </w:r>
        <w:r w:rsidRPr="003C1D96">
          <w:rPr>
            <w:rStyle w:val="aa"/>
            <w:color w:val="auto"/>
            <w:lang w:val="en-US"/>
          </w:rPr>
          <w:t>ru</w:t>
        </w:r>
      </w:hyperlink>
      <w:r w:rsidRPr="003C1D96">
        <w:t xml:space="preserve">) о названии готовящейся работы в период с 1 января до 1 мая 2015 г. (форма заявки в приложении). Готовый спектакль не должен превышать 1 час 20 минут сценического времени, и проходить без антракта. На следующем этапе режиссер осуществляет репетиции спектакля со своей актерской группой и в начале июня (число будет объявлено дополнительно) организует предварительный закрытый показ работы для представителей оргкомитета. После предварительного показа формируется программа фестиваля, распределяются дни и время представления спектаклей публике. </w:t>
      </w:r>
    </w:p>
    <w:p w:rsidR="005450A5" w:rsidRDefault="00CE32F8" w:rsidP="00FD0024">
      <w:pPr>
        <w:pStyle w:val="af"/>
        <w:spacing w:before="0" w:beforeAutospacing="0" w:after="0" w:afterAutospacing="0"/>
        <w:ind w:firstLine="708"/>
        <w:jc w:val="both"/>
      </w:pPr>
      <w:r w:rsidRPr="005450A5">
        <w:t xml:space="preserve">Главная задача участников: при минимальном использовании материальных средств на постановку достичь максимального эстетического эффекта. Решающее значение имеет не качество готовности и оснащенности спектакля, а перспективность и цельность режиссерской концепции, качество актерских заявок на роль. Ограниченный по времени график репетиций  обуславливает результат фестиваля, как показ заявок на полноценные спектакли в будущем. Финальный показ спектаклей осуществляется в открытом </w:t>
      </w:r>
      <w:proofErr w:type="gramStart"/>
      <w:r w:rsidRPr="005450A5">
        <w:t>режиме</w:t>
      </w:r>
      <w:proofErr w:type="gramEnd"/>
      <w:r w:rsidRPr="005450A5">
        <w:t xml:space="preserve"> (на постороннюю публику) и зрительского обсуждения заявленных актерских или режиссерских разработок. Открытые показы и последующее зрительское обсуждение позволяет выявить перспективные постановки. </w:t>
      </w:r>
      <w:r w:rsidR="005450A5">
        <w:t xml:space="preserve"> </w:t>
      </w:r>
    </w:p>
    <w:p w:rsidR="005450A5" w:rsidRDefault="005450A5" w:rsidP="00FD0024">
      <w:pPr>
        <w:pStyle w:val="af"/>
        <w:spacing w:before="0" w:beforeAutospacing="0" w:after="0" w:afterAutospacing="0"/>
        <w:jc w:val="both"/>
        <w:rPr>
          <w:b/>
        </w:rPr>
      </w:pPr>
    </w:p>
    <w:p w:rsidR="005450A5" w:rsidRDefault="00CE32F8" w:rsidP="00FD0024">
      <w:pPr>
        <w:pStyle w:val="af"/>
        <w:spacing w:before="0" w:beforeAutospacing="0" w:after="0" w:afterAutospacing="0"/>
        <w:jc w:val="both"/>
        <w:rPr>
          <w:b/>
        </w:rPr>
      </w:pPr>
      <w:r w:rsidRPr="005450A5">
        <w:rPr>
          <w:b/>
        </w:rPr>
        <w:t>5. УЧАСТИЕ ИНОГОРОДНИХ ТВОРЧЕСКИХ ГРУПП</w:t>
      </w:r>
      <w:r w:rsidR="005450A5">
        <w:rPr>
          <w:b/>
        </w:rPr>
        <w:t xml:space="preserve"> </w:t>
      </w:r>
    </w:p>
    <w:p w:rsidR="00CE32F8" w:rsidRPr="005450A5" w:rsidRDefault="00CE32F8" w:rsidP="00FD0024">
      <w:pPr>
        <w:pStyle w:val="af"/>
        <w:spacing w:before="0" w:beforeAutospacing="0" w:after="0" w:afterAutospacing="0"/>
        <w:ind w:firstLine="708"/>
        <w:jc w:val="both"/>
      </w:pPr>
      <w:r w:rsidRPr="005450A5">
        <w:t xml:space="preserve">В настоящее время в </w:t>
      </w:r>
      <w:proofErr w:type="gramStart"/>
      <w:r w:rsidRPr="005450A5">
        <w:t>бюджете</w:t>
      </w:r>
      <w:proofErr w:type="gramEnd"/>
      <w:r w:rsidRPr="005450A5">
        <w:t xml:space="preserve"> фестиваля не предусмотрено финансирование приезда и проживания иногородних творческих групп. Но чтобы в </w:t>
      </w:r>
      <w:proofErr w:type="gramStart"/>
      <w:r w:rsidRPr="005450A5">
        <w:t>будущем</w:t>
      </w:r>
      <w:proofErr w:type="gramEnd"/>
      <w:r w:rsidRPr="005450A5">
        <w:t xml:space="preserve"> расширение границ фестиваля стало возможным, оргкомитет приглашает к участию и иногородние творческие группы на принципах самоокупаемости.</w:t>
      </w:r>
      <w:r w:rsidR="005450A5" w:rsidRPr="005450A5">
        <w:t xml:space="preserve"> </w:t>
      </w:r>
      <w:proofErr w:type="gramStart"/>
      <w:r w:rsidRPr="005450A5">
        <w:t>Для участия необходимо ознакомиться с положением фестиваля, взять на себя ответственность за соблюдение условий фестиваля (не более 2-х месяцев репетиций, отсутствие финансовых вложений в спектакль и предварительных показов работы в своих городах, спектакль должен создаваться данной творческой группой без помощи третьих лиц.</w:t>
      </w:r>
      <w:proofErr w:type="gramEnd"/>
      <w:r w:rsidRPr="005450A5">
        <w:t xml:space="preserve"> Фестиваль основан на полном </w:t>
      </w:r>
      <w:proofErr w:type="gramStart"/>
      <w:r w:rsidRPr="005450A5">
        <w:t>доверии</w:t>
      </w:r>
      <w:proofErr w:type="gramEnd"/>
      <w:r w:rsidRPr="005450A5">
        <w:t xml:space="preserve">, взаимопонимании и уважении. Поэтому никаких проверок соответствия проводиться не будет. </w:t>
      </w:r>
      <w:proofErr w:type="gramStart"/>
      <w:r w:rsidRPr="005450A5">
        <w:t xml:space="preserve">Соблюдение же условий становится зоной ответственности самих участников фестиваля.), оформить и отправить заявку </w:t>
      </w:r>
      <w:r w:rsidRPr="005450A5">
        <w:rPr>
          <w:u w:val="single"/>
        </w:rPr>
        <w:t>в срок до 1-ого мая</w:t>
      </w:r>
      <w:r w:rsidRPr="005450A5">
        <w:t xml:space="preserve"> и </w:t>
      </w:r>
      <w:r w:rsidRPr="005450A5">
        <w:rPr>
          <w:u w:val="single"/>
        </w:rPr>
        <w:t xml:space="preserve">при </w:t>
      </w:r>
      <w:r w:rsidRPr="005450A5">
        <w:rPr>
          <w:u w:val="single"/>
        </w:rPr>
        <w:lastRenderedPageBreak/>
        <w:t>положительном ответе</w:t>
      </w:r>
      <w:r w:rsidRPr="005450A5">
        <w:t xml:space="preserve"> оргкомитета выслать видеозапись чернового прогона спектакля </w:t>
      </w:r>
      <w:r w:rsidRPr="005450A5">
        <w:rPr>
          <w:u w:val="single"/>
        </w:rPr>
        <w:t>до 10-ого мая 2015г.</w:t>
      </w:r>
      <w:r w:rsidRPr="005450A5">
        <w:t xml:space="preserve"> </w:t>
      </w:r>
      <w:proofErr w:type="gramEnd"/>
    </w:p>
    <w:p w:rsidR="00CC0624" w:rsidRPr="003C1D96" w:rsidRDefault="00CC0624" w:rsidP="00FD0024">
      <w:pPr>
        <w:pStyle w:val="a4"/>
        <w:jc w:val="both"/>
        <w:rPr>
          <w:b/>
        </w:rPr>
      </w:pPr>
    </w:p>
    <w:p w:rsidR="00CE32F8" w:rsidRPr="003C1D96" w:rsidRDefault="00CE32F8" w:rsidP="00FD0024">
      <w:pPr>
        <w:pStyle w:val="a4"/>
        <w:jc w:val="both"/>
        <w:rPr>
          <w:b/>
        </w:rPr>
      </w:pPr>
      <w:r w:rsidRPr="003C1D96">
        <w:rPr>
          <w:b/>
        </w:rPr>
        <w:t>6. ПОРЯДОК ПРОВЕДЕНИЯ ФЕСТИВАЛЯ И ВЫЯВЛЕНИЯ ПОБЕДИТЕЛЕЙ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   После каждого показа будет проводиться открытое обсуждение со зрителем на тему актуальности и необходимости воплощения и доведения данного спектакля до премьеры. Зрители получают право проголосовать за спектакль корешком от билета. Те зрители, которые по абонементу смотрят все спектакли </w:t>
      </w:r>
      <w:proofErr w:type="gramStart"/>
      <w:r w:rsidRPr="003C1D96">
        <w:t>фестиваля</w:t>
      </w:r>
      <w:proofErr w:type="gramEnd"/>
      <w:r w:rsidRPr="003C1D96">
        <w:t xml:space="preserve"> получают право на количество голосов равное количеству просматриваемых спектаклей и вправе распорядиться имеющимися голосами, как им заблагорассудится. 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Каждый член «Жюри </w:t>
      </w:r>
      <w:proofErr w:type="spellStart"/>
      <w:r w:rsidRPr="003C1D96">
        <w:t>суперзрителей</w:t>
      </w:r>
      <w:proofErr w:type="spellEnd"/>
      <w:r w:rsidRPr="003C1D96">
        <w:t xml:space="preserve">» фестиваля </w:t>
      </w:r>
      <w:proofErr w:type="gramStart"/>
      <w:r w:rsidRPr="003C1D96">
        <w:t>принимает активное участие в обсуждении всех представленных работ и имеет</w:t>
      </w:r>
      <w:proofErr w:type="gramEnd"/>
      <w:r w:rsidRPr="003C1D96">
        <w:t xml:space="preserve"> в своем распоряжении десятибалльный голос. Подсчет голосов и награждение победителей состоятся в день завершения фестиваля.</w:t>
      </w:r>
    </w:p>
    <w:p w:rsidR="00CE32F8" w:rsidRPr="003C1D96" w:rsidRDefault="00CE32F8" w:rsidP="00FD0024">
      <w:pPr>
        <w:pStyle w:val="a4"/>
        <w:jc w:val="both"/>
      </w:pPr>
    </w:p>
    <w:p w:rsidR="00CE32F8" w:rsidRPr="003C1D96" w:rsidRDefault="00CE32F8" w:rsidP="00FD0024">
      <w:pPr>
        <w:pStyle w:val="4"/>
        <w:spacing w:before="0"/>
        <w:jc w:val="both"/>
        <w:rPr>
          <w:rFonts w:ascii="Times New Roman" w:hAnsi="Times New Roman" w:cs="Times New Roman"/>
          <w:i w:val="0"/>
          <w:color w:val="auto"/>
        </w:rPr>
      </w:pPr>
      <w:r w:rsidRPr="003C1D96">
        <w:rPr>
          <w:rFonts w:ascii="Times New Roman" w:hAnsi="Times New Roman" w:cs="Times New Roman"/>
          <w:i w:val="0"/>
          <w:color w:val="auto"/>
        </w:rPr>
        <w:t>7. ЖЮРИ СУПЕРЗРИТЕЛЕЙ.</w:t>
      </w:r>
    </w:p>
    <w:p w:rsidR="00CE32F8" w:rsidRPr="003C1D96" w:rsidRDefault="00CE32F8" w:rsidP="00FD0024">
      <w:pPr>
        <w:jc w:val="both"/>
      </w:pPr>
      <w:r w:rsidRPr="003C1D96">
        <w:t xml:space="preserve">Жюри будет состоять из общественных деятелей различных возрастов и профессий, которым близко театральное искусство. Задача организаторов – представить в </w:t>
      </w:r>
      <w:proofErr w:type="gramStart"/>
      <w:r w:rsidRPr="003C1D96">
        <w:t>составе</w:t>
      </w:r>
      <w:proofErr w:type="gramEnd"/>
      <w:r w:rsidRPr="003C1D96">
        <w:t xml:space="preserve"> жюри «</w:t>
      </w:r>
      <w:proofErr w:type="spellStart"/>
      <w:r w:rsidRPr="003C1D96">
        <w:t>суперзрителей</w:t>
      </w:r>
      <w:proofErr w:type="spellEnd"/>
      <w:r w:rsidRPr="003C1D96">
        <w:t>» людей, представляющих многообразие идеологических и эстетических пристрастий.</w:t>
      </w:r>
    </w:p>
    <w:p w:rsidR="00CE32F8" w:rsidRPr="003C1D96" w:rsidRDefault="00CE32F8" w:rsidP="00FD0024">
      <w:pPr>
        <w:jc w:val="both"/>
      </w:pPr>
    </w:p>
    <w:p w:rsidR="00CE32F8" w:rsidRPr="003C1D96" w:rsidRDefault="00CE32F8" w:rsidP="00FD0024">
      <w:pPr>
        <w:pStyle w:val="a4"/>
        <w:jc w:val="both"/>
        <w:rPr>
          <w:b/>
        </w:rPr>
      </w:pPr>
      <w:r w:rsidRPr="003C1D96">
        <w:rPr>
          <w:b/>
        </w:rPr>
        <w:t>8. ЭКСПЕРТНЫЙ СОВЕТ ФЕСТИВАЛЯ.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     В Экспертный Совет Фестиваля входят театральные деятели Тольятти, а так же Организаторы фестиваля.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   Экспертный совет имеет право принимать участие в открытых </w:t>
      </w:r>
      <w:proofErr w:type="gramStart"/>
      <w:r w:rsidRPr="003C1D96">
        <w:t>обсуждениях</w:t>
      </w:r>
      <w:proofErr w:type="gramEnd"/>
      <w:r w:rsidRPr="003C1D96">
        <w:t xml:space="preserve"> фестиваля, высказывать свое мнение, но не имеет права голоса и возможности повлиять на результаты фестиваля.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  </w:t>
      </w:r>
    </w:p>
    <w:p w:rsidR="00CE32F8" w:rsidRPr="003C1D96" w:rsidRDefault="00CE32F8" w:rsidP="00FD0024">
      <w:pPr>
        <w:pStyle w:val="a4"/>
        <w:jc w:val="both"/>
        <w:rPr>
          <w:b/>
        </w:rPr>
      </w:pPr>
      <w:r w:rsidRPr="003C1D96">
        <w:t xml:space="preserve"> </w:t>
      </w:r>
      <w:r w:rsidRPr="003C1D96">
        <w:rPr>
          <w:b/>
        </w:rPr>
        <w:t>9. ДОПОЛНИТЕЛЬНАЯ КОНКУРСНАЯ ПРОГРАММА.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 </w:t>
      </w:r>
    </w:p>
    <w:p w:rsidR="00CE32F8" w:rsidRPr="003C1D96" w:rsidRDefault="00CE32F8" w:rsidP="00FD0024">
      <w:pPr>
        <w:pStyle w:val="a4"/>
        <w:jc w:val="both"/>
      </w:pPr>
      <w:r w:rsidRPr="003C1D96">
        <w:tab/>
      </w:r>
      <w:r w:rsidRPr="003C1D96">
        <w:rPr>
          <w:b/>
        </w:rPr>
        <w:t>Журналистика.</w:t>
      </w:r>
      <w:r w:rsidRPr="003C1D96">
        <w:t xml:space="preserve"> Конкурс проводится среди журналистов и городских изданий (телекомпаний, радио, интернет СМИ) подавших заявки на освещение деятельности фестиваля. </w:t>
      </w:r>
      <w:proofErr w:type="gramStart"/>
      <w:r w:rsidRPr="003C1D96">
        <w:t xml:space="preserve">(Заявки принимаются в срок </w:t>
      </w:r>
      <w:r w:rsidRPr="003C1D96">
        <w:rPr>
          <w:b/>
        </w:rPr>
        <w:t>до 15 июня</w:t>
      </w:r>
      <w:r w:rsidRPr="003C1D96">
        <w:t xml:space="preserve"> 2015 г. на электронную почту </w:t>
      </w:r>
      <w:hyperlink r:id="rId107" w:history="1">
        <w:r w:rsidRPr="003C1D96">
          <w:rPr>
            <w:rStyle w:val="aa"/>
            <w:color w:val="auto"/>
            <w:lang w:val="en-US"/>
          </w:rPr>
          <w:t>st</w:t>
        </w:r>
        <w:r w:rsidRPr="003C1D96">
          <w:rPr>
            <w:rStyle w:val="aa"/>
            <w:color w:val="auto"/>
          </w:rPr>
          <w:t>.</w:t>
        </w:r>
        <w:r w:rsidRPr="003C1D96">
          <w:rPr>
            <w:rStyle w:val="aa"/>
            <w:color w:val="auto"/>
            <w:lang w:val="en-US"/>
          </w:rPr>
          <w:t>razina</w:t>
        </w:r>
        <w:r w:rsidRPr="003C1D96">
          <w:rPr>
            <w:rStyle w:val="aa"/>
            <w:color w:val="auto"/>
          </w:rPr>
          <w:t>-93@</w:t>
        </w:r>
        <w:r w:rsidRPr="003C1D96">
          <w:rPr>
            <w:rStyle w:val="aa"/>
            <w:color w:val="auto"/>
            <w:lang w:val="en-US"/>
          </w:rPr>
          <w:t>bk</w:t>
        </w:r>
        <w:r w:rsidRPr="003C1D96">
          <w:rPr>
            <w:rStyle w:val="aa"/>
            <w:color w:val="auto"/>
          </w:rPr>
          <w:t>.</w:t>
        </w:r>
        <w:r w:rsidRPr="003C1D96">
          <w:rPr>
            <w:rStyle w:val="aa"/>
            <w:color w:val="auto"/>
            <w:lang w:val="en-US"/>
          </w:rPr>
          <w:t>ru</w:t>
        </w:r>
      </w:hyperlink>
      <w:r w:rsidRPr="003C1D96">
        <w:t xml:space="preserve"> . </w:t>
      </w:r>
      <w:proofErr w:type="gramEnd"/>
    </w:p>
    <w:p w:rsidR="00CE32F8" w:rsidRPr="003C1D96" w:rsidRDefault="00CE32F8" w:rsidP="00FD0024">
      <w:pPr>
        <w:pStyle w:val="a4"/>
        <w:jc w:val="both"/>
      </w:pPr>
      <w:r w:rsidRPr="003C1D96">
        <w:t>Журналисты издания получают полную аккредитацию на всю программу фестиваля, посещение всех показов и обсуждений, доступ ко всем участникам, экспертам и организаторам фестиваля. Освещение фестиваля может строиться в любой форме: анонсы показов, дневник фестиваля, обзор фестивальных работ, интервью с организаторами и участниками, итоговое освещение и т.д. Материалы о фестивале должны быть опубликованы в</w:t>
      </w:r>
      <w:r w:rsidRPr="003C1D96">
        <w:rPr>
          <w:b/>
          <w:u w:val="single"/>
        </w:rPr>
        <w:t xml:space="preserve"> период с 15 июня по 1 июля 2015 года.</w:t>
      </w:r>
      <w:r w:rsidRPr="003C1D96">
        <w:t xml:space="preserve"> 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Призовой фонд составляет 5 000 рублей. Экспертный совет </w:t>
      </w:r>
      <w:proofErr w:type="gramStart"/>
      <w:r w:rsidRPr="003C1D96">
        <w:t>принимает решение о победителе конкурса и производит</w:t>
      </w:r>
      <w:proofErr w:type="gramEnd"/>
      <w:r w:rsidRPr="003C1D96">
        <w:t xml:space="preserve"> награждение в театре «Дилижанс».</w:t>
      </w:r>
    </w:p>
    <w:p w:rsidR="00CE32F8" w:rsidRPr="003C1D96" w:rsidRDefault="00CE32F8" w:rsidP="00FD0024">
      <w:pPr>
        <w:pStyle w:val="a4"/>
        <w:jc w:val="both"/>
      </w:pPr>
    </w:p>
    <w:p w:rsidR="00CE32F8" w:rsidRPr="003C1D96" w:rsidRDefault="00CE32F8" w:rsidP="00FD0024">
      <w:pPr>
        <w:pStyle w:val="a4"/>
        <w:jc w:val="both"/>
      </w:pPr>
    </w:p>
    <w:p w:rsidR="00CE32F8" w:rsidRPr="003C1D96" w:rsidRDefault="00CE32F8" w:rsidP="00FD0024">
      <w:pPr>
        <w:pStyle w:val="a4"/>
        <w:jc w:val="both"/>
      </w:pPr>
      <w:r w:rsidRPr="003C1D96">
        <w:rPr>
          <w:b/>
        </w:rPr>
        <w:t>Эскизы.</w:t>
      </w:r>
      <w:r w:rsidRPr="003C1D96">
        <w:t xml:space="preserve"> Конкурс проводится среди молодых дизайнеров и художников подавших заявки на участие в срок </w:t>
      </w:r>
      <w:r w:rsidRPr="003C1D96">
        <w:rPr>
          <w:b/>
        </w:rPr>
        <w:t>до 15 июня 2015 г</w:t>
      </w:r>
      <w:r w:rsidRPr="003C1D96">
        <w:t xml:space="preserve">. на электронную почту </w:t>
      </w:r>
      <w:hyperlink r:id="rId108" w:history="1">
        <w:r w:rsidRPr="003C1D96">
          <w:rPr>
            <w:rStyle w:val="aa"/>
            <w:color w:val="auto"/>
            <w:lang w:val="en-US"/>
          </w:rPr>
          <w:t>st</w:t>
        </w:r>
        <w:r w:rsidRPr="003C1D96">
          <w:rPr>
            <w:rStyle w:val="aa"/>
            <w:color w:val="auto"/>
          </w:rPr>
          <w:t>.</w:t>
        </w:r>
        <w:r w:rsidRPr="003C1D96">
          <w:rPr>
            <w:rStyle w:val="aa"/>
            <w:color w:val="auto"/>
            <w:lang w:val="en-US"/>
          </w:rPr>
          <w:t>razina</w:t>
        </w:r>
        <w:r w:rsidRPr="003C1D96">
          <w:rPr>
            <w:rStyle w:val="aa"/>
            <w:color w:val="auto"/>
          </w:rPr>
          <w:t>-93@</w:t>
        </w:r>
        <w:r w:rsidRPr="003C1D96">
          <w:rPr>
            <w:rStyle w:val="aa"/>
            <w:color w:val="auto"/>
            <w:lang w:val="en-US"/>
          </w:rPr>
          <w:t>bk</w:t>
        </w:r>
        <w:r w:rsidRPr="003C1D96">
          <w:rPr>
            <w:rStyle w:val="aa"/>
            <w:color w:val="auto"/>
          </w:rPr>
          <w:t>.</w:t>
        </w:r>
        <w:r w:rsidRPr="003C1D96">
          <w:rPr>
            <w:rStyle w:val="aa"/>
            <w:color w:val="auto"/>
            <w:lang w:val="en-US"/>
          </w:rPr>
          <w:t>ru</w:t>
        </w:r>
      </w:hyperlink>
      <w:r w:rsidRPr="003C1D96">
        <w:t xml:space="preserve"> Процесс работы: Участники конкурса после показа каждого спектакля фестиваля в течение следующего дня до 18.00  представляют свои эскизы в любой из категорий (афиша, костюм, пространство) в любом количестве и размещают свои работы на выставочном стенде данного спектакля в фойе театра «Дилижанс», в этот момент эскиз становится конкурсной работой.</w:t>
      </w:r>
    </w:p>
    <w:p w:rsidR="00CE32F8" w:rsidRPr="003C1D96" w:rsidRDefault="00CE32F8" w:rsidP="00FD0024">
      <w:pPr>
        <w:pStyle w:val="a4"/>
        <w:jc w:val="both"/>
      </w:pPr>
      <w:r w:rsidRPr="003C1D96">
        <w:t xml:space="preserve"> В последний день фестиваля, </w:t>
      </w:r>
      <w:r w:rsidRPr="003C1D96">
        <w:rPr>
          <w:b/>
        </w:rPr>
        <w:t>28 июня 2015 г.</w:t>
      </w:r>
      <w:r w:rsidRPr="003C1D96">
        <w:t xml:space="preserve"> происходит зрительское голосование по всем представленным работам, на основании которого экспертный совет и режиссеры </w:t>
      </w:r>
      <w:r w:rsidRPr="003C1D96">
        <w:lastRenderedPageBreak/>
        <w:t xml:space="preserve">спектаклей-участников принимают решение о победителе в каждой из категорий. Призовой фонд конкурса: 5 000 руб. </w:t>
      </w:r>
    </w:p>
    <w:p w:rsidR="00CE32F8" w:rsidRPr="003C1D96" w:rsidRDefault="00CE32F8" w:rsidP="00FD0024">
      <w:pPr>
        <w:pStyle w:val="a4"/>
        <w:jc w:val="both"/>
      </w:pPr>
    </w:p>
    <w:p w:rsidR="00CE32F8" w:rsidRPr="003C1D96" w:rsidRDefault="00CE32F8" w:rsidP="00FD0024">
      <w:pPr>
        <w:pStyle w:val="4"/>
        <w:spacing w:before="0"/>
        <w:jc w:val="both"/>
        <w:rPr>
          <w:rFonts w:ascii="Times New Roman" w:hAnsi="Times New Roman" w:cs="Times New Roman"/>
          <w:i w:val="0"/>
          <w:color w:val="auto"/>
        </w:rPr>
      </w:pPr>
      <w:r w:rsidRPr="003C1D96">
        <w:rPr>
          <w:rFonts w:ascii="Times New Roman" w:hAnsi="Times New Roman" w:cs="Times New Roman"/>
          <w:i w:val="0"/>
          <w:color w:val="auto"/>
        </w:rPr>
        <w:t xml:space="preserve">10. СРОКИ ПРОВЕДЕНИЯ ФЕСТИВАЛЯ 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 xml:space="preserve">Сроки проведения конкурса: 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С 1 января 2015 г. до 1 мая 2015 г.– прием заявок.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С 1 мая 2015г. по 1 июня 2015г. – первый репетиционный период до предварительного показа.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С 1 по 10 июня 2015г. – предварительные закрытые показы фестивальных работ.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С 10 июня 2015г. – подготовка спектаклей на открытый показ.</w:t>
      </w:r>
    </w:p>
    <w:p w:rsidR="00CE32F8" w:rsidRPr="003C1D96" w:rsidRDefault="00CE32F8" w:rsidP="00FD0024">
      <w:pPr>
        <w:pStyle w:val="af"/>
        <w:spacing w:before="0" w:beforeAutospacing="0" w:after="0" w:afterAutospacing="0"/>
        <w:jc w:val="both"/>
      </w:pPr>
      <w:r w:rsidRPr="003C1D96">
        <w:t>С 22 по 28 июня 2015г. – проведение фестиваля (открытые показы, обсуждения).</w:t>
      </w:r>
    </w:p>
    <w:p w:rsidR="00CE32F8" w:rsidRPr="003C1D96" w:rsidRDefault="00CE32F8" w:rsidP="00FD0024">
      <w:pPr>
        <w:jc w:val="both"/>
      </w:pPr>
    </w:p>
    <w:p w:rsidR="00CE32F8" w:rsidRPr="003C1D96" w:rsidRDefault="00CE32F8" w:rsidP="00FD0024">
      <w:pPr>
        <w:jc w:val="both"/>
        <w:rPr>
          <w:b/>
        </w:rPr>
      </w:pPr>
      <w:r w:rsidRPr="003C1D96">
        <w:rPr>
          <w:b/>
        </w:rPr>
        <w:t>11. КОНТАКТЫ</w:t>
      </w:r>
    </w:p>
    <w:p w:rsidR="00CE32F8" w:rsidRPr="003C1D96" w:rsidRDefault="00CE32F8" w:rsidP="00FD0024">
      <w:pPr>
        <w:jc w:val="both"/>
        <w:rPr>
          <w:iCs/>
        </w:rPr>
      </w:pPr>
      <w:r w:rsidRPr="003C1D96">
        <w:rPr>
          <w:iCs/>
        </w:rPr>
        <w:t xml:space="preserve">445051, Самарская область, </w:t>
      </w:r>
      <w:proofErr w:type="gramStart"/>
      <w:r w:rsidRPr="003C1D96">
        <w:rPr>
          <w:iCs/>
        </w:rPr>
        <w:t>г</w:t>
      </w:r>
      <w:proofErr w:type="gramEnd"/>
      <w:r w:rsidRPr="003C1D96">
        <w:rPr>
          <w:iCs/>
        </w:rPr>
        <w:t xml:space="preserve">. Тольятти, ул. Степана Разина, д. 93 </w:t>
      </w:r>
    </w:p>
    <w:p w:rsidR="00CE32F8" w:rsidRPr="003C1D96" w:rsidRDefault="00CE32F8" w:rsidP="00FD0024">
      <w:pPr>
        <w:jc w:val="both"/>
      </w:pPr>
      <w:r w:rsidRPr="003C1D96">
        <w:rPr>
          <w:iCs/>
        </w:rPr>
        <w:t>тел.: 34-20-50</w:t>
      </w:r>
      <w:r w:rsidRPr="003C1D96">
        <w:t>, т.34-09-80</w:t>
      </w:r>
    </w:p>
    <w:p w:rsidR="00CE32F8" w:rsidRPr="003C1D96" w:rsidRDefault="00043022" w:rsidP="00FD0024">
      <w:pPr>
        <w:jc w:val="both"/>
      </w:pPr>
      <w:hyperlink r:id="rId109" w:history="1">
        <w:r w:rsidR="00CE32F8" w:rsidRPr="003C1D96">
          <w:rPr>
            <w:rStyle w:val="aa"/>
            <w:color w:val="auto"/>
            <w:lang w:val="en-US"/>
          </w:rPr>
          <w:t>st</w:t>
        </w:r>
        <w:r w:rsidR="00CE32F8" w:rsidRPr="003C1D96">
          <w:rPr>
            <w:rStyle w:val="aa"/>
            <w:color w:val="auto"/>
          </w:rPr>
          <w:t>.</w:t>
        </w:r>
        <w:r w:rsidR="00CE32F8" w:rsidRPr="003C1D96">
          <w:rPr>
            <w:rStyle w:val="aa"/>
            <w:color w:val="auto"/>
            <w:lang w:val="en-US"/>
          </w:rPr>
          <w:t>razina</w:t>
        </w:r>
        <w:r w:rsidR="00CE32F8" w:rsidRPr="003C1D96">
          <w:rPr>
            <w:rStyle w:val="aa"/>
            <w:color w:val="auto"/>
          </w:rPr>
          <w:t>-93@</w:t>
        </w:r>
        <w:r w:rsidR="00CE32F8" w:rsidRPr="003C1D96">
          <w:rPr>
            <w:rStyle w:val="aa"/>
            <w:color w:val="auto"/>
            <w:lang w:val="en-US"/>
          </w:rPr>
          <w:t>bk</w:t>
        </w:r>
        <w:r w:rsidR="00CE32F8" w:rsidRPr="003C1D96">
          <w:rPr>
            <w:rStyle w:val="aa"/>
            <w:color w:val="auto"/>
          </w:rPr>
          <w:t>.</w:t>
        </w:r>
        <w:r w:rsidR="00CE32F8" w:rsidRPr="003C1D96">
          <w:rPr>
            <w:rStyle w:val="aa"/>
            <w:color w:val="auto"/>
            <w:lang w:val="en-US"/>
          </w:rPr>
          <w:t>ru</w:t>
        </w:r>
      </w:hyperlink>
      <w:r w:rsidR="00CE32F8" w:rsidRPr="003C1D96">
        <w:t xml:space="preserve"> </w:t>
      </w:r>
    </w:p>
    <w:p w:rsidR="00CE32F8" w:rsidRPr="003C1D96" w:rsidRDefault="00CE32F8" w:rsidP="00FD0024">
      <w:pPr>
        <w:jc w:val="both"/>
      </w:pPr>
      <w:r w:rsidRPr="003C1D96">
        <w:rPr>
          <w:lang w:val="en-US"/>
        </w:rPr>
        <w:t>http</w:t>
      </w:r>
      <w:r w:rsidRPr="003C1D96">
        <w:t>://</w:t>
      </w:r>
      <w:proofErr w:type="spellStart"/>
      <w:r w:rsidRPr="003C1D96">
        <w:rPr>
          <w:lang w:val="en-US"/>
        </w:rPr>
        <w:t>vk</w:t>
      </w:r>
      <w:proofErr w:type="spellEnd"/>
      <w:r w:rsidRPr="003C1D96">
        <w:t>.</w:t>
      </w:r>
      <w:r w:rsidRPr="003C1D96">
        <w:rPr>
          <w:lang w:val="en-US"/>
        </w:rPr>
        <w:t>com</w:t>
      </w:r>
      <w:r w:rsidRPr="003C1D96">
        <w:t>/</w:t>
      </w:r>
      <w:proofErr w:type="spellStart"/>
      <w:r w:rsidRPr="003C1D96">
        <w:rPr>
          <w:lang w:val="en-US"/>
        </w:rPr>
        <w:t>teatr</w:t>
      </w:r>
      <w:proofErr w:type="spellEnd"/>
      <w:r w:rsidRPr="003C1D96">
        <w:t>_</w:t>
      </w:r>
      <w:r w:rsidRPr="003C1D96">
        <w:rPr>
          <w:lang w:val="en-US"/>
        </w:rPr>
        <w:t>diligence</w:t>
      </w:r>
    </w:p>
    <w:p w:rsidR="00CE32F8" w:rsidRPr="003C1D96" w:rsidRDefault="00CE32F8" w:rsidP="00FD0024">
      <w:pPr>
        <w:jc w:val="both"/>
      </w:pPr>
    </w:p>
    <w:p w:rsidR="00CE32F8" w:rsidRPr="003C1D96" w:rsidRDefault="00CE32F8" w:rsidP="00FD0024">
      <w:pPr>
        <w:jc w:val="both"/>
      </w:pPr>
      <w:r w:rsidRPr="003C1D96">
        <w:t>Руководитель фестиваля – Мартынов В.В.</w:t>
      </w:r>
      <w:r w:rsidR="00CC0624" w:rsidRPr="003C1D96">
        <w:t xml:space="preserve"> х</w:t>
      </w:r>
      <w:r w:rsidRPr="003C1D96">
        <w:t>уд</w:t>
      </w:r>
      <w:r w:rsidR="00CC0624" w:rsidRPr="003C1D96">
        <w:t xml:space="preserve">ожественный руководитель театра </w:t>
      </w:r>
      <w:r w:rsidRPr="003C1D96">
        <w:t>«Дилижанс»</w:t>
      </w:r>
      <w:r w:rsidR="00CC0624" w:rsidRPr="003C1D96">
        <w:t xml:space="preserve">, </w:t>
      </w:r>
      <w:hyperlink r:id="rId110" w:history="1">
        <w:r w:rsidRPr="003C1D96">
          <w:rPr>
            <w:rStyle w:val="aa"/>
            <w:color w:val="auto"/>
            <w:lang w:val="en-US"/>
          </w:rPr>
          <w:t>tornadioni</w:t>
        </w:r>
        <w:r w:rsidRPr="003C1D96">
          <w:rPr>
            <w:rStyle w:val="aa"/>
            <w:color w:val="auto"/>
          </w:rPr>
          <w:t>@</w:t>
        </w:r>
        <w:r w:rsidRPr="003C1D96">
          <w:rPr>
            <w:rStyle w:val="aa"/>
            <w:color w:val="auto"/>
            <w:lang w:val="en-US"/>
          </w:rPr>
          <w:t>yandex</w:t>
        </w:r>
        <w:r w:rsidRPr="003C1D96">
          <w:rPr>
            <w:rStyle w:val="aa"/>
            <w:color w:val="auto"/>
          </w:rPr>
          <w:t>.</w:t>
        </w:r>
        <w:r w:rsidRPr="003C1D96">
          <w:rPr>
            <w:rStyle w:val="aa"/>
            <w:color w:val="auto"/>
            <w:lang w:val="en-US"/>
          </w:rPr>
          <w:t>ru</w:t>
        </w:r>
      </w:hyperlink>
    </w:p>
    <w:p w:rsidR="00DF2B76" w:rsidRPr="003C1D96" w:rsidRDefault="00DF2B76" w:rsidP="00FD0024">
      <w:pPr>
        <w:pStyle w:val="ab"/>
        <w:spacing w:after="0" w:line="240" w:lineRule="auto"/>
        <w:ind w:left="0"/>
        <w:jc w:val="both"/>
      </w:pPr>
    </w:p>
    <w:p w:rsidR="00F50B47" w:rsidRDefault="00F50B47" w:rsidP="00FD0024">
      <w:pPr>
        <w:pStyle w:val="ab"/>
        <w:spacing w:after="0" w:line="240" w:lineRule="auto"/>
        <w:ind w:left="0"/>
        <w:jc w:val="both"/>
      </w:pPr>
    </w:p>
    <w:p w:rsidR="002321A4" w:rsidRDefault="002321A4" w:rsidP="00FD0024">
      <w:pPr>
        <w:jc w:val="center"/>
        <w:rPr>
          <w:b/>
          <w:sz w:val="28"/>
          <w:szCs w:val="28"/>
          <w:u w:val="single"/>
        </w:rPr>
      </w:pPr>
    </w:p>
    <w:p w:rsidR="00F50B47" w:rsidRPr="0020405B" w:rsidRDefault="00F50B47" w:rsidP="00FD0024">
      <w:pPr>
        <w:jc w:val="center"/>
        <w:rPr>
          <w:b/>
          <w:sz w:val="28"/>
          <w:szCs w:val="28"/>
          <w:u w:val="single"/>
        </w:rPr>
      </w:pPr>
      <w:r w:rsidRPr="0020405B">
        <w:rPr>
          <w:b/>
          <w:sz w:val="28"/>
          <w:szCs w:val="28"/>
          <w:u w:val="single"/>
        </w:rPr>
        <w:t>ФГУК «</w:t>
      </w:r>
      <w:proofErr w:type="gramStart"/>
      <w:r w:rsidRPr="0020405B">
        <w:rPr>
          <w:b/>
          <w:sz w:val="28"/>
          <w:szCs w:val="28"/>
          <w:u w:val="single"/>
        </w:rPr>
        <w:t>Государственный</w:t>
      </w:r>
      <w:proofErr w:type="gramEnd"/>
      <w:r w:rsidRPr="0020405B">
        <w:rPr>
          <w:b/>
          <w:sz w:val="28"/>
          <w:szCs w:val="28"/>
          <w:u w:val="single"/>
        </w:rPr>
        <w:t xml:space="preserve"> республиканский центр русского фольклора»</w:t>
      </w:r>
    </w:p>
    <w:p w:rsidR="00F50B47" w:rsidRPr="0020405B" w:rsidRDefault="00F50B47" w:rsidP="00FD0024">
      <w:pPr>
        <w:ind w:right="-306"/>
        <w:rPr>
          <w:b/>
          <w:sz w:val="28"/>
          <w:szCs w:val="28"/>
          <w:u w:val="single"/>
        </w:rPr>
      </w:pPr>
      <w:r w:rsidRPr="0020405B">
        <w:rPr>
          <w:b/>
          <w:sz w:val="28"/>
          <w:szCs w:val="28"/>
          <w:u w:val="single"/>
        </w:rPr>
        <w:t xml:space="preserve">Некоммерческий фонд «Детский епархиальный образовательный </w:t>
      </w:r>
      <w:r w:rsidR="0020405B">
        <w:rPr>
          <w:b/>
          <w:sz w:val="28"/>
          <w:szCs w:val="28"/>
          <w:u w:val="single"/>
        </w:rPr>
        <w:t>ц</w:t>
      </w:r>
      <w:r w:rsidRPr="0020405B">
        <w:rPr>
          <w:b/>
          <w:sz w:val="28"/>
          <w:szCs w:val="28"/>
          <w:u w:val="single"/>
        </w:rPr>
        <w:t>ентр»</w:t>
      </w:r>
    </w:p>
    <w:p w:rsidR="00F50B47" w:rsidRPr="0020405B" w:rsidRDefault="00F50B47" w:rsidP="00FD0024">
      <w:pPr>
        <w:jc w:val="center"/>
        <w:rPr>
          <w:b/>
          <w:sz w:val="28"/>
          <w:szCs w:val="28"/>
          <w:u w:val="single"/>
        </w:rPr>
      </w:pPr>
      <w:r w:rsidRPr="0020405B">
        <w:rPr>
          <w:b/>
          <w:sz w:val="28"/>
          <w:szCs w:val="28"/>
          <w:u w:val="single"/>
        </w:rPr>
        <w:t>Автономная некоммерческая организация</w:t>
      </w:r>
    </w:p>
    <w:p w:rsidR="00F50B47" w:rsidRPr="0020405B" w:rsidRDefault="00F50B47" w:rsidP="00FD0024">
      <w:pPr>
        <w:jc w:val="center"/>
        <w:rPr>
          <w:b/>
          <w:sz w:val="28"/>
          <w:szCs w:val="28"/>
          <w:u w:val="single"/>
        </w:rPr>
      </w:pPr>
      <w:r w:rsidRPr="0020405B">
        <w:rPr>
          <w:b/>
          <w:sz w:val="28"/>
          <w:szCs w:val="28"/>
          <w:u w:val="single"/>
        </w:rPr>
        <w:t>«Православная классическая гимназия»</w:t>
      </w:r>
    </w:p>
    <w:p w:rsidR="0020405B" w:rsidRPr="00FD0024" w:rsidRDefault="0020405B" w:rsidP="00FD0024">
      <w:pPr>
        <w:jc w:val="center"/>
        <w:rPr>
          <w:b/>
          <w:i/>
        </w:rPr>
      </w:pPr>
    </w:p>
    <w:p w:rsidR="00FD0024" w:rsidRDefault="00B347FA" w:rsidP="00FD0024">
      <w:pPr>
        <w:autoSpaceDE w:val="0"/>
        <w:autoSpaceDN w:val="0"/>
        <w:adjustRightInd w:val="0"/>
        <w:jc w:val="both"/>
        <w:rPr>
          <w:rFonts w:eastAsiaTheme="minorHAnsi"/>
          <w:color w:val="000000"/>
          <w:lang w:eastAsia="en-US"/>
        </w:rPr>
      </w:pPr>
      <w:r w:rsidRPr="00FD0024">
        <w:rPr>
          <w:rFonts w:eastAsiaTheme="minorHAnsi"/>
          <w:b/>
          <w:noProof/>
          <w:color w:val="000000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1270</wp:posOffset>
            </wp:positionV>
            <wp:extent cx="1990725" cy="2819400"/>
            <wp:effectExtent l="19050" t="0" r="9525" b="0"/>
            <wp:wrapTight wrapText="bothSides">
              <wp:wrapPolygon edited="0">
                <wp:start x="-207" y="0"/>
                <wp:lineTo x="-207" y="21454"/>
                <wp:lineTo x="21703" y="21454"/>
                <wp:lineTo x="21703" y="0"/>
                <wp:lineTo x="-207" y="0"/>
              </wp:wrapPolygon>
            </wp:wrapTight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405B" w:rsidRPr="00FD0024">
        <w:rPr>
          <w:rFonts w:eastAsiaTheme="minorHAnsi"/>
          <w:b/>
          <w:color w:val="000000"/>
          <w:lang w:eastAsia="en-US"/>
        </w:rPr>
        <w:t>С 31 мая 2015 года по 30 июня 2015</w:t>
      </w:r>
      <w:r w:rsidR="0020405B" w:rsidRPr="0020405B">
        <w:rPr>
          <w:rFonts w:eastAsiaTheme="minorHAnsi"/>
          <w:color w:val="000000"/>
          <w:lang w:eastAsia="en-US"/>
        </w:rPr>
        <w:t xml:space="preserve"> года будет проходить </w:t>
      </w:r>
      <w:r w:rsidR="0020405B" w:rsidRPr="00FD0024">
        <w:rPr>
          <w:rFonts w:eastAsiaTheme="minorHAnsi"/>
          <w:b/>
          <w:color w:val="000000"/>
          <w:lang w:eastAsia="en-US"/>
        </w:rPr>
        <w:t>IV Всероссийский фестиваль «Благодатное лето. Жигули - 2015».</w:t>
      </w:r>
      <w:r w:rsidR="0020405B" w:rsidRPr="0020405B">
        <w:rPr>
          <w:rFonts w:eastAsiaTheme="minorHAnsi"/>
          <w:color w:val="000000"/>
          <w:lang w:eastAsia="en-US"/>
        </w:rPr>
        <w:t xml:space="preserve"> </w:t>
      </w:r>
    </w:p>
    <w:p w:rsidR="0020405B" w:rsidRPr="0020405B" w:rsidRDefault="0020405B" w:rsidP="00FD0024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20405B">
        <w:rPr>
          <w:rFonts w:eastAsiaTheme="minorHAnsi"/>
          <w:color w:val="000000"/>
          <w:lang w:eastAsia="en-US"/>
        </w:rPr>
        <w:t xml:space="preserve">Организаторами фестиваля выступают </w:t>
      </w:r>
      <w:proofErr w:type="gramStart"/>
      <w:r w:rsidRPr="0020405B">
        <w:rPr>
          <w:rFonts w:eastAsiaTheme="minorHAnsi"/>
          <w:color w:val="000000"/>
          <w:lang w:eastAsia="en-US"/>
        </w:rPr>
        <w:t>Государственный</w:t>
      </w:r>
      <w:proofErr w:type="gramEnd"/>
      <w:r w:rsidRPr="0020405B">
        <w:rPr>
          <w:rFonts w:eastAsiaTheme="minorHAnsi"/>
          <w:color w:val="000000"/>
          <w:lang w:eastAsia="en-US"/>
        </w:rPr>
        <w:t xml:space="preserve"> республиканский центр русского фольклора Министерства культуры РФ, Православная классическая гимназия, Детский епархиальный образовательный центр при участии мэрии г.о. Тольятти.</w:t>
      </w:r>
    </w:p>
    <w:p w:rsidR="00FD0024" w:rsidRDefault="0020405B" w:rsidP="00FD0024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20405B">
        <w:rPr>
          <w:rFonts w:eastAsiaTheme="minorHAnsi"/>
          <w:color w:val="000000"/>
          <w:lang w:eastAsia="en-US"/>
        </w:rPr>
        <w:t xml:space="preserve">Фестиваль откроется 31 мая 2015 года городским праздником «Троица. Зеленые Святки". </w:t>
      </w:r>
    </w:p>
    <w:p w:rsidR="0020405B" w:rsidRPr="0020405B" w:rsidRDefault="0020405B" w:rsidP="00FD0024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lang w:eastAsia="en-US"/>
        </w:rPr>
      </w:pPr>
      <w:r w:rsidRPr="0020405B">
        <w:rPr>
          <w:rFonts w:eastAsiaTheme="minorHAnsi"/>
          <w:color w:val="000000"/>
          <w:lang w:eastAsia="en-US"/>
        </w:rPr>
        <w:t>В 13.00 часов начнется праздничная программа на площади перед Дворцом бракосочетания и одновременно пройдет праздничное шествие от Православной классической гимназии до площади, которое вольется в общее народное гуляние. Программа праздника также включает в себя концерт фольклорных и народных коллективов Самарской области, ярмарку изделий народных промыслов, народно-бытовые русские танцы, хороводы и игры для детей и взрослых.</w:t>
      </w:r>
    </w:p>
    <w:p w:rsidR="00F50B47" w:rsidRDefault="0020405B" w:rsidP="00FD0024">
      <w:pPr>
        <w:ind w:firstLine="708"/>
        <w:jc w:val="both"/>
        <w:rPr>
          <w:b/>
          <w:i/>
        </w:rPr>
      </w:pPr>
      <w:r w:rsidRPr="0020405B">
        <w:rPr>
          <w:rFonts w:eastAsiaTheme="minorHAnsi"/>
          <w:color w:val="000000"/>
          <w:lang w:eastAsia="en-US"/>
        </w:rPr>
        <w:t>10 июня 2015 года в Православной классической гимназии состоится научн</w:t>
      </w:r>
      <w:proofErr w:type="gramStart"/>
      <w:r w:rsidRPr="0020405B">
        <w:rPr>
          <w:rFonts w:eastAsiaTheme="minorHAnsi"/>
          <w:color w:val="000000"/>
          <w:lang w:eastAsia="en-US"/>
        </w:rPr>
        <w:t>о-</w:t>
      </w:r>
      <w:proofErr w:type="gramEnd"/>
      <w:r w:rsidRPr="0020405B">
        <w:rPr>
          <w:rFonts w:eastAsiaTheme="minorHAnsi"/>
          <w:color w:val="000000"/>
          <w:lang w:eastAsia="en-US"/>
        </w:rPr>
        <w:t xml:space="preserve"> практический семинар «Изучение и сохранение отечественной народной культуры», который проводит профессор, доктор педагогических наук Вакуленко Екатерина Гавриловна.</w:t>
      </w:r>
    </w:p>
    <w:p w:rsidR="0020405B" w:rsidRPr="0020405B" w:rsidRDefault="0020405B" w:rsidP="00FD0024">
      <w:pPr>
        <w:autoSpaceDE w:val="0"/>
        <w:autoSpaceDN w:val="0"/>
        <w:adjustRightInd w:val="0"/>
        <w:rPr>
          <w:rFonts w:eastAsiaTheme="minorHAnsi"/>
          <w:color w:val="000000"/>
          <w:lang w:eastAsia="en-US"/>
        </w:rPr>
      </w:pPr>
    </w:p>
    <w:p w:rsidR="003C03EF" w:rsidRDefault="003C03EF" w:rsidP="00FD0024">
      <w:pPr>
        <w:jc w:val="center"/>
        <w:rPr>
          <w:b/>
        </w:rPr>
      </w:pPr>
      <w:r>
        <w:rPr>
          <w:b/>
        </w:rPr>
        <w:t xml:space="preserve">Форма </w:t>
      </w:r>
      <w:r w:rsidRPr="00ED36FB">
        <w:rPr>
          <w:b/>
        </w:rPr>
        <w:t xml:space="preserve"> </w:t>
      </w:r>
      <w:r>
        <w:rPr>
          <w:b/>
        </w:rPr>
        <w:t xml:space="preserve">заявки </w:t>
      </w:r>
    </w:p>
    <w:p w:rsidR="003C03EF" w:rsidRDefault="003C03EF" w:rsidP="00FD0024">
      <w:pPr>
        <w:jc w:val="center"/>
        <w:rPr>
          <w:b/>
        </w:rPr>
      </w:pPr>
      <w:r w:rsidRPr="00ED36FB">
        <w:rPr>
          <w:b/>
        </w:rPr>
        <w:lastRenderedPageBreak/>
        <w:t xml:space="preserve">на участие в городском  </w:t>
      </w:r>
      <w:proofErr w:type="gramStart"/>
      <w:r>
        <w:rPr>
          <w:b/>
        </w:rPr>
        <w:t>празднике</w:t>
      </w:r>
      <w:proofErr w:type="gramEnd"/>
      <w:r w:rsidRPr="00ED36FB">
        <w:rPr>
          <w:b/>
        </w:rPr>
        <w:t xml:space="preserve"> </w:t>
      </w:r>
      <w:r>
        <w:rPr>
          <w:b/>
        </w:rPr>
        <w:t>«Троица. Зеленые святки – 2015»</w:t>
      </w:r>
    </w:p>
    <w:p w:rsidR="003C03EF" w:rsidRPr="00ED36FB" w:rsidRDefault="003C03EF" w:rsidP="00FD0024">
      <w:pPr>
        <w:jc w:val="center"/>
        <w:rPr>
          <w:b/>
        </w:rPr>
      </w:pP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 xml:space="preserve">Название коллектива </w:t>
      </w: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 xml:space="preserve">Руководитель </w:t>
      </w: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 xml:space="preserve">Хормейстер </w:t>
      </w: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>Концертмейстер</w:t>
      </w: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 xml:space="preserve">Хореограф </w:t>
      </w: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>Репертуар</w:t>
      </w:r>
    </w:p>
    <w:p w:rsidR="003C03EF" w:rsidRPr="00ED36FB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>Количество участников</w:t>
      </w:r>
    </w:p>
    <w:p w:rsidR="003C03EF" w:rsidRDefault="003C03EF" w:rsidP="00FD0024">
      <w:pPr>
        <w:pStyle w:val="ab"/>
        <w:numPr>
          <w:ilvl w:val="0"/>
          <w:numId w:val="29"/>
        </w:numPr>
        <w:spacing w:after="0" w:line="240" w:lineRule="auto"/>
        <w:rPr>
          <w:szCs w:val="24"/>
        </w:rPr>
      </w:pPr>
      <w:r w:rsidRPr="00ED36FB">
        <w:rPr>
          <w:szCs w:val="24"/>
        </w:rPr>
        <w:t xml:space="preserve">Адрес и  контактный телефон </w:t>
      </w:r>
    </w:p>
    <w:p w:rsidR="003C03EF" w:rsidRPr="00FC43FE" w:rsidRDefault="003C03EF" w:rsidP="00FD0024">
      <w:r>
        <w:rPr>
          <w:b/>
        </w:rPr>
        <w:t xml:space="preserve">       </w:t>
      </w:r>
      <w:r w:rsidRPr="00FC43FE">
        <w:t xml:space="preserve">Прием заявок по электронному адресу: </w:t>
      </w:r>
      <w:proofErr w:type="spellStart"/>
      <w:r w:rsidRPr="00FC43FE">
        <w:rPr>
          <w:lang w:val="en-US"/>
        </w:rPr>
        <w:t>olgapkg</w:t>
      </w:r>
      <w:proofErr w:type="spellEnd"/>
      <w:r w:rsidRPr="00FC43FE">
        <w:t>@</w:t>
      </w:r>
      <w:proofErr w:type="spellStart"/>
      <w:r w:rsidRPr="00FC43FE">
        <w:t>yanex.ru</w:t>
      </w:r>
      <w:proofErr w:type="spellEnd"/>
      <w:r w:rsidRPr="00FC43FE">
        <w:t xml:space="preserve">   </w:t>
      </w:r>
    </w:p>
    <w:p w:rsidR="003C03EF" w:rsidRDefault="003C03EF" w:rsidP="00FD0024">
      <w:pPr>
        <w:ind w:firstLine="426"/>
        <w:jc w:val="center"/>
        <w:rPr>
          <w:b/>
          <w:i/>
          <w:sz w:val="28"/>
          <w:szCs w:val="28"/>
        </w:rPr>
      </w:pPr>
    </w:p>
    <w:p w:rsidR="00F50B47" w:rsidRPr="0020405B" w:rsidRDefault="00F50B47" w:rsidP="00FD0024">
      <w:pPr>
        <w:jc w:val="center"/>
        <w:rPr>
          <w:b/>
        </w:rPr>
      </w:pPr>
      <w:r w:rsidRPr="0020405B">
        <w:rPr>
          <w:b/>
        </w:rPr>
        <w:t>Положение</w:t>
      </w:r>
    </w:p>
    <w:p w:rsidR="00F50B47" w:rsidRPr="0020405B" w:rsidRDefault="00F50B47" w:rsidP="00FD0024">
      <w:pPr>
        <w:ind w:firstLine="508"/>
        <w:jc w:val="center"/>
        <w:rPr>
          <w:b/>
        </w:rPr>
      </w:pPr>
      <w:r w:rsidRPr="0020405B">
        <w:rPr>
          <w:b/>
        </w:rPr>
        <w:t xml:space="preserve">о проведении  </w:t>
      </w:r>
      <w:r w:rsidRPr="0020405B">
        <w:rPr>
          <w:b/>
          <w:lang w:val="en-US"/>
        </w:rPr>
        <w:t>II</w:t>
      </w:r>
      <w:r w:rsidRPr="0020405B">
        <w:rPr>
          <w:b/>
        </w:rPr>
        <w:t xml:space="preserve"> Всероссийского смотра-конкурса </w:t>
      </w:r>
    </w:p>
    <w:p w:rsidR="00F50B47" w:rsidRPr="0020405B" w:rsidRDefault="00F50B47" w:rsidP="00FD0024">
      <w:pPr>
        <w:ind w:firstLine="508"/>
        <w:jc w:val="center"/>
        <w:rPr>
          <w:b/>
        </w:rPr>
      </w:pPr>
      <w:r w:rsidRPr="0020405B">
        <w:rPr>
          <w:b/>
        </w:rPr>
        <w:t xml:space="preserve">духовных стихов, песнопений и обрядов  «Живая старина. Китеж-град»     </w:t>
      </w:r>
    </w:p>
    <w:p w:rsidR="00F50B47" w:rsidRDefault="00F50B47" w:rsidP="00FD0024">
      <w:pPr>
        <w:ind w:firstLine="508"/>
        <w:jc w:val="center"/>
        <w:rPr>
          <w:b/>
          <w:sz w:val="28"/>
          <w:szCs w:val="28"/>
        </w:rPr>
      </w:pPr>
    </w:p>
    <w:p w:rsidR="00F50B47" w:rsidRDefault="00F50B47" w:rsidP="00FD0024">
      <w:pPr>
        <w:jc w:val="both"/>
      </w:pPr>
      <w:r>
        <w:rPr>
          <w:b/>
        </w:rPr>
        <w:t xml:space="preserve">       Место проведения</w:t>
      </w:r>
      <w:r>
        <w:t xml:space="preserve"> – г. Тольятти,  ул. </w:t>
      </w:r>
      <w:proofErr w:type="gramStart"/>
      <w:r>
        <w:t>Революционная</w:t>
      </w:r>
      <w:proofErr w:type="gramEnd"/>
      <w:r>
        <w:t>, 74.</w:t>
      </w:r>
    </w:p>
    <w:p w:rsidR="00F50B47" w:rsidRDefault="00F50B47" w:rsidP="00FD0024">
      <w:pPr>
        <w:jc w:val="both"/>
        <w:rPr>
          <w:b/>
        </w:rPr>
      </w:pPr>
    </w:p>
    <w:p w:rsidR="00F50B47" w:rsidRDefault="00F50B47" w:rsidP="00FD0024">
      <w:pPr>
        <w:jc w:val="both"/>
      </w:pPr>
      <w:r>
        <w:t xml:space="preserve">     </w:t>
      </w:r>
      <w:r>
        <w:rPr>
          <w:b/>
        </w:rPr>
        <w:t>Оргкомитет</w:t>
      </w:r>
      <w:r>
        <w:t xml:space="preserve"> находится по адресу: Российская Федерация, Самарская область, г</w:t>
      </w:r>
      <w:proofErr w:type="gramStart"/>
      <w:r>
        <w:t>.Т</w:t>
      </w:r>
      <w:proofErr w:type="gramEnd"/>
      <w:r>
        <w:t>ольятти,  ул.Революционная, 74.</w:t>
      </w:r>
    </w:p>
    <w:p w:rsidR="00F50B47" w:rsidRDefault="00F50B47" w:rsidP="00FD0024">
      <w:pPr>
        <w:jc w:val="both"/>
        <w:rPr>
          <w:b/>
        </w:rPr>
      </w:pPr>
    </w:p>
    <w:p w:rsidR="00F50B47" w:rsidRDefault="00F50B47" w:rsidP="00FD0024">
      <w:pPr>
        <w:rPr>
          <w:b/>
        </w:rPr>
      </w:pPr>
      <w:r>
        <w:rPr>
          <w:b/>
        </w:rPr>
        <w:t xml:space="preserve">     Время проведения смотра-конкурса – 5 июня 2015 г. с 10.00.до 20.00.</w:t>
      </w:r>
    </w:p>
    <w:p w:rsidR="00F50B47" w:rsidRDefault="00F50B47" w:rsidP="00FD0024">
      <w:pPr>
        <w:rPr>
          <w:b/>
        </w:rPr>
      </w:pPr>
    </w:p>
    <w:p w:rsidR="00F50B47" w:rsidRDefault="00F50B47" w:rsidP="00FD0024">
      <w:pPr>
        <w:jc w:val="both"/>
      </w:pPr>
      <w:r>
        <w:rPr>
          <w:b/>
        </w:rPr>
        <w:t xml:space="preserve">    Учредители: </w:t>
      </w:r>
      <w:r>
        <w:rPr>
          <w:color w:val="000000"/>
        </w:rPr>
        <w:t xml:space="preserve">ФГУК «Государственный республиканский центр русского фольклора», Некоммерческий фонд «Детский епархиальный  образовательный центр», </w:t>
      </w:r>
      <w:r>
        <w:t xml:space="preserve">Автономная некоммерческая организация «Православная классическая гимназия» </w:t>
      </w:r>
      <w:proofErr w:type="gramStart"/>
      <w:r>
        <w:t>г</w:t>
      </w:r>
      <w:proofErr w:type="gramEnd"/>
      <w:r>
        <w:t>. Тольятти.</w:t>
      </w:r>
    </w:p>
    <w:p w:rsidR="00F50B47" w:rsidRDefault="00F50B47" w:rsidP="00FD0024">
      <w:pPr>
        <w:jc w:val="both"/>
      </w:pPr>
      <w:r>
        <w:rPr>
          <w:b/>
        </w:rPr>
        <w:t xml:space="preserve">   Организаторы:</w:t>
      </w:r>
      <w:r>
        <w:t xml:space="preserve"> Автономная некоммерческая организация «Православная классическая гимназия» г</w:t>
      </w:r>
      <w:proofErr w:type="gramStart"/>
      <w:r>
        <w:t>.Т</w:t>
      </w:r>
      <w:proofErr w:type="gramEnd"/>
      <w:r>
        <w:t xml:space="preserve">ольятти; </w:t>
      </w:r>
      <w:r>
        <w:rPr>
          <w:color w:val="000000"/>
        </w:rPr>
        <w:t>Некоммерческий фонд «Детский епархиальный образовательный центр»,</w:t>
      </w:r>
    </w:p>
    <w:p w:rsidR="00F50B47" w:rsidRDefault="00F50B47" w:rsidP="00FD0024">
      <w:pPr>
        <w:jc w:val="both"/>
        <w:rPr>
          <w:b/>
        </w:rPr>
      </w:pPr>
      <w:r>
        <w:t xml:space="preserve"> Отдел религиозного образования и </w:t>
      </w:r>
      <w:proofErr w:type="spellStart"/>
      <w:r>
        <w:t>катехизации</w:t>
      </w:r>
      <w:proofErr w:type="spellEnd"/>
      <w:r>
        <w:t xml:space="preserve"> г</w:t>
      </w:r>
      <w:proofErr w:type="gramStart"/>
      <w:r>
        <w:t>.Т</w:t>
      </w:r>
      <w:proofErr w:type="gramEnd"/>
      <w:r>
        <w:t>ольятти; департаменты образования и культуры мэрии г.о. Тольятти;</w:t>
      </w:r>
      <w:r>
        <w:rPr>
          <w:color w:val="000000"/>
        </w:rPr>
        <w:t xml:space="preserve"> Поволжский Православный институт имени св. Алексия</w:t>
      </w:r>
    </w:p>
    <w:p w:rsidR="00F50B47" w:rsidRDefault="00F50B47" w:rsidP="00FD0024">
      <w:pPr>
        <w:jc w:val="both"/>
      </w:pPr>
      <w:r>
        <w:rPr>
          <w:b/>
        </w:rPr>
        <w:t xml:space="preserve">   </w:t>
      </w:r>
      <w:proofErr w:type="gramStart"/>
      <w:r>
        <w:rPr>
          <w:b/>
        </w:rPr>
        <w:t>Цели и задачи: с</w:t>
      </w:r>
      <w:r>
        <w:t>охранение и развитие духовных традиций русской культуры и Русской Православной Церкви, духовно-нравственное и патриотическое воспитание детей и молодежи на лучших образцах народного искусства, выявление и поддержка талантливых исполнителей, коллективов и ансамблей в различных жанрах народного творчества, пропаганда русской национальной культуры, сохранение аутентичных (подлинных) фольклорных традиций, характерных для этносов Поволжья в Самарской области;</w:t>
      </w:r>
      <w:proofErr w:type="gramEnd"/>
      <w:r>
        <w:t xml:space="preserve"> декоративных особенностей народного костюма;  обычаев и обрядов народов православного мира.</w:t>
      </w:r>
    </w:p>
    <w:p w:rsidR="00F50B47" w:rsidRDefault="00F50B47" w:rsidP="00FD0024">
      <w:pPr>
        <w:jc w:val="both"/>
      </w:pPr>
      <w:r>
        <w:t xml:space="preserve">   </w:t>
      </w:r>
    </w:p>
    <w:p w:rsidR="00F50B47" w:rsidRDefault="00F50B47" w:rsidP="00FD0024">
      <w:pPr>
        <w:jc w:val="both"/>
      </w:pPr>
      <w:r>
        <w:t xml:space="preserve">    </w:t>
      </w:r>
      <w:r>
        <w:rPr>
          <w:b/>
        </w:rPr>
        <w:t xml:space="preserve">Участники: </w:t>
      </w:r>
      <w:r>
        <w:t xml:space="preserve">к участию в </w:t>
      </w:r>
      <w:proofErr w:type="gramStart"/>
      <w:r>
        <w:t>смотре-конкурсе</w:t>
      </w:r>
      <w:proofErr w:type="gramEnd"/>
      <w:r>
        <w:t xml:space="preserve"> приглашаются народные детские и молодёжные художественные коллективы и отдельные исполнители. Возраст участников до 18 лет.</w:t>
      </w:r>
    </w:p>
    <w:p w:rsidR="00F50B47" w:rsidRDefault="00F50B47" w:rsidP="00FD0024">
      <w:pPr>
        <w:jc w:val="both"/>
      </w:pPr>
      <w:r>
        <w:t xml:space="preserve"> </w:t>
      </w:r>
    </w:p>
    <w:p w:rsidR="00F50B47" w:rsidRDefault="00F50B47" w:rsidP="00FD0024">
      <w:pPr>
        <w:jc w:val="both"/>
        <w:rPr>
          <w:b/>
        </w:rPr>
      </w:pPr>
      <w:r>
        <w:rPr>
          <w:b/>
        </w:rPr>
        <w:t xml:space="preserve">    Номинации смотра-конкурса:</w:t>
      </w:r>
    </w:p>
    <w:p w:rsidR="00F50B47" w:rsidRDefault="00F50B47" w:rsidP="00FD0024">
      <w:pPr>
        <w:numPr>
          <w:ilvl w:val="0"/>
          <w:numId w:val="30"/>
        </w:numPr>
        <w:jc w:val="both"/>
      </w:pPr>
      <w:r>
        <w:t>Духовные стихи и песнопения;</w:t>
      </w:r>
    </w:p>
    <w:p w:rsidR="00F50B47" w:rsidRDefault="00F50B47" w:rsidP="00FD0024">
      <w:pPr>
        <w:pStyle w:val="ab"/>
        <w:numPr>
          <w:ilvl w:val="0"/>
          <w:numId w:val="31"/>
        </w:numPr>
        <w:spacing w:after="0" w:line="240" w:lineRule="auto"/>
        <w:jc w:val="both"/>
        <w:rPr>
          <w:szCs w:val="24"/>
        </w:rPr>
      </w:pPr>
      <w:r>
        <w:rPr>
          <w:szCs w:val="24"/>
        </w:rPr>
        <w:t>6-9 лет – первая возрастная категория;</w:t>
      </w:r>
    </w:p>
    <w:p w:rsidR="00F50B47" w:rsidRDefault="00F50B47" w:rsidP="00FD0024">
      <w:pPr>
        <w:pStyle w:val="ab"/>
        <w:numPr>
          <w:ilvl w:val="0"/>
          <w:numId w:val="31"/>
        </w:numPr>
        <w:spacing w:after="0" w:line="240" w:lineRule="auto"/>
        <w:jc w:val="both"/>
        <w:rPr>
          <w:szCs w:val="24"/>
        </w:rPr>
      </w:pPr>
      <w:r>
        <w:rPr>
          <w:szCs w:val="24"/>
        </w:rPr>
        <w:t>10-13 лет – вторая возрастная категория;</w:t>
      </w:r>
    </w:p>
    <w:p w:rsidR="00F50B47" w:rsidRDefault="00F50B47" w:rsidP="00FD0024">
      <w:pPr>
        <w:pStyle w:val="ab"/>
        <w:numPr>
          <w:ilvl w:val="0"/>
          <w:numId w:val="31"/>
        </w:numPr>
        <w:spacing w:after="0" w:line="240" w:lineRule="auto"/>
        <w:jc w:val="both"/>
        <w:rPr>
          <w:szCs w:val="24"/>
        </w:rPr>
      </w:pPr>
      <w:r>
        <w:rPr>
          <w:szCs w:val="24"/>
        </w:rPr>
        <w:t>14-18 лет – третья возрастная категория;</w:t>
      </w:r>
    </w:p>
    <w:p w:rsidR="00F50B47" w:rsidRDefault="00F50B47" w:rsidP="00FD0024">
      <w:pPr>
        <w:numPr>
          <w:ilvl w:val="0"/>
          <w:numId w:val="30"/>
        </w:numPr>
        <w:jc w:val="both"/>
      </w:pPr>
      <w:r>
        <w:t>Обряды</w:t>
      </w:r>
    </w:p>
    <w:p w:rsidR="00F50B47" w:rsidRDefault="00F50B47" w:rsidP="00FD0024">
      <w:pPr>
        <w:pStyle w:val="ab"/>
        <w:numPr>
          <w:ilvl w:val="0"/>
          <w:numId w:val="32"/>
        </w:numPr>
        <w:spacing w:after="0" w:line="240" w:lineRule="auto"/>
        <w:jc w:val="both"/>
        <w:rPr>
          <w:szCs w:val="24"/>
        </w:rPr>
      </w:pPr>
      <w:r>
        <w:rPr>
          <w:szCs w:val="24"/>
        </w:rPr>
        <w:t>смешанная возрастная категория (до 18 лет).</w:t>
      </w:r>
    </w:p>
    <w:p w:rsidR="00F50B47" w:rsidRDefault="00F50B47" w:rsidP="00FD0024">
      <w:pPr>
        <w:jc w:val="both"/>
      </w:pPr>
      <w:r>
        <w:t xml:space="preserve"> </w:t>
      </w:r>
      <w:r>
        <w:rPr>
          <w:b/>
        </w:rPr>
        <w:t xml:space="preserve">      </w:t>
      </w:r>
      <w:r>
        <w:t xml:space="preserve">Общее время выступления участников от одного учреждения (организации, прихода)  –  не более 10 минут.  </w:t>
      </w:r>
    </w:p>
    <w:p w:rsidR="00F50B47" w:rsidRDefault="00F50B47" w:rsidP="00FD0024">
      <w:pPr>
        <w:ind w:firstLine="508"/>
        <w:jc w:val="both"/>
      </w:pPr>
      <w:r>
        <w:lastRenderedPageBreak/>
        <w:t>Номера и костюмы (элементы костюмов)  по тематике должны соответствовать целям смотра-конкурса.</w:t>
      </w:r>
    </w:p>
    <w:p w:rsidR="00F50B47" w:rsidRDefault="00F50B47" w:rsidP="00FD0024">
      <w:pPr>
        <w:pStyle w:val="af0"/>
        <w:spacing w:after="0"/>
      </w:pPr>
    </w:p>
    <w:p w:rsidR="00F50B47" w:rsidRDefault="00F50B47" w:rsidP="00FD0024">
      <w:pPr>
        <w:ind w:firstLine="508"/>
      </w:pPr>
      <w:r>
        <w:rPr>
          <w:b/>
        </w:rPr>
        <w:t>Жюри смотра-конкурса:</w:t>
      </w:r>
      <w:r>
        <w:t xml:space="preserve">    Специалисты из числа профессорско-преподавательского состава ВУЗов и </w:t>
      </w:r>
      <w:proofErr w:type="spellStart"/>
      <w:r>
        <w:t>ССУЗов</w:t>
      </w:r>
      <w:proofErr w:type="spellEnd"/>
      <w:r>
        <w:t xml:space="preserve"> г. Москвы, Самары,  Санкт-Петербурга, Тольятти  (не менее 3-х человек)       </w:t>
      </w:r>
    </w:p>
    <w:p w:rsidR="00F50B47" w:rsidRDefault="00F50B47" w:rsidP="00FD0024">
      <w:pPr>
        <w:ind w:firstLine="508"/>
        <w:jc w:val="both"/>
        <w:rPr>
          <w:b/>
        </w:rPr>
      </w:pPr>
    </w:p>
    <w:p w:rsidR="00F50B47" w:rsidRDefault="00F50B47" w:rsidP="00FD0024">
      <w:pPr>
        <w:ind w:firstLine="508"/>
        <w:jc w:val="both"/>
      </w:pPr>
      <w:r>
        <w:rPr>
          <w:b/>
        </w:rPr>
        <w:t xml:space="preserve">Награждение: </w:t>
      </w:r>
      <w:r>
        <w:t xml:space="preserve">все участники смотра-конкурса получают дипломы участников, победители получают дипломы лауреатов </w:t>
      </w:r>
      <w:r>
        <w:rPr>
          <w:lang w:val="en-US"/>
        </w:rPr>
        <w:t>I</w:t>
      </w:r>
      <w:r>
        <w:t xml:space="preserve">, </w:t>
      </w:r>
      <w:r>
        <w:rPr>
          <w:lang w:val="en-US"/>
        </w:rPr>
        <w:t>II</w:t>
      </w:r>
      <w:r>
        <w:t xml:space="preserve">, </w:t>
      </w:r>
      <w:r>
        <w:rPr>
          <w:lang w:val="en-US"/>
        </w:rPr>
        <w:t>III</w:t>
      </w:r>
      <w:r>
        <w:t xml:space="preserve"> степени. Учрежден специальный приз от Некоммерческого фонда «Детский епархиальный образовательный центр» и Православной классической гимназии.</w:t>
      </w:r>
    </w:p>
    <w:p w:rsidR="00F50B47" w:rsidRDefault="00F50B47" w:rsidP="00FD0024">
      <w:pPr>
        <w:ind w:firstLine="508"/>
        <w:jc w:val="center"/>
      </w:pPr>
    </w:p>
    <w:p w:rsidR="00F50B47" w:rsidRDefault="00F50B47" w:rsidP="00FD0024">
      <w:pPr>
        <w:ind w:firstLine="508"/>
        <w:rPr>
          <w:color w:val="000000"/>
        </w:rPr>
      </w:pPr>
      <w:r>
        <w:rPr>
          <w:b/>
        </w:rPr>
        <w:t xml:space="preserve">Порядок проведения: </w:t>
      </w:r>
      <w:r>
        <w:t xml:space="preserve">смотр-конкурс проводится в течение одного светового дня </w:t>
      </w:r>
      <w:r>
        <w:rPr>
          <w:b/>
        </w:rPr>
        <w:t xml:space="preserve">5 июня 2015 </w:t>
      </w:r>
      <w:r>
        <w:t xml:space="preserve">года на площадке Православной классической гимназии в рамках православного Фестиваля - практикума" Благодатное лето. Жигули- 2015", </w:t>
      </w:r>
      <w:proofErr w:type="gramStart"/>
      <w:r>
        <w:t>который</w:t>
      </w:r>
      <w:proofErr w:type="gramEnd"/>
      <w:r>
        <w:t xml:space="preserve"> </w:t>
      </w:r>
      <w:r>
        <w:rPr>
          <w:color w:val="000000"/>
        </w:rPr>
        <w:t>предусматривает концертные выступления, обучение в мастер-классах ведущих специалистов в области народного творчества, занятия в кружках рукоделия, рисования, пения, танцев.</w:t>
      </w:r>
    </w:p>
    <w:p w:rsidR="00F50B47" w:rsidRDefault="00F50B47" w:rsidP="00FD0024">
      <w:pPr>
        <w:ind w:firstLine="508"/>
        <w:jc w:val="both"/>
      </w:pPr>
    </w:p>
    <w:p w:rsidR="00F50B47" w:rsidRDefault="00F50B47" w:rsidP="00FD0024">
      <w:pPr>
        <w:ind w:firstLine="508"/>
        <w:jc w:val="both"/>
      </w:pPr>
      <w:r>
        <w:rPr>
          <w:b/>
        </w:rPr>
        <w:t xml:space="preserve">Проезд и питание смотра-конкурса: </w:t>
      </w:r>
      <w:r>
        <w:t>проезд и питание участников осуществляется за счёт направляющей стороны.  Ответственность за безопасность и охрану здоровья участников возлагается на руководителей фольклорных коллективов и солистов.</w:t>
      </w:r>
    </w:p>
    <w:p w:rsidR="00F50B47" w:rsidRDefault="00F50B47" w:rsidP="00FD0024">
      <w:pPr>
        <w:jc w:val="both"/>
      </w:pPr>
    </w:p>
    <w:p w:rsidR="00F50B47" w:rsidRDefault="00F50B47" w:rsidP="00FD0024">
      <w:r>
        <w:rPr>
          <w:b/>
        </w:rPr>
        <w:t xml:space="preserve">         </w:t>
      </w:r>
      <w:proofErr w:type="gramStart"/>
      <w:r>
        <w:rPr>
          <w:b/>
        </w:rPr>
        <w:t xml:space="preserve">Порядок подачи заявок: </w:t>
      </w:r>
      <w:r>
        <w:t xml:space="preserve">руководители коллективов подают заявку на участие в смотре-конкурсе в срок </w:t>
      </w:r>
      <w:r>
        <w:rPr>
          <w:b/>
        </w:rPr>
        <w:t>до 20 мая  по электронному адресу: stavrosha@yanex.ru   (</w:t>
      </w:r>
      <w:proofErr w:type="spellStart"/>
      <w:r>
        <w:t>Потяшина</w:t>
      </w:r>
      <w:proofErr w:type="spellEnd"/>
      <w:r>
        <w:t xml:space="preserve"> Елена Михайловна))      </w:t>
      </w:r>
      <w:proofErr w:type="gramEnd"/>
    </w:p>
    <w:p w:rsidR="00F50B47" w:rsidRDefault="00F50B47" w:rsidP="00FD0024">
      <w:pPr>
        <w:jc w:val="both"/>
        <w:rPr>
          <w:i/>
        </w:rPr>
      </w:pPr>
      <w:r>
        <w:t xml:space="preserve">       В теме электронного письма обязательно указывается слово Фольклор, далее номинация  и учреждение (или название ансамбля). </w:t>
      </w:r>
      <w:r>
        <w:rPr>
          <w:i/>
        </w:rPr>
        <w:t xml:space="preserve">Например: </w:t>
      </w:r>
      <w:proofErr w:type="spellStart"/>
      <w:r>
        <w:rPr>
          <w:i/>
        </w:rPr>
        <w:t>Фольклор_Обряд_Таусень</w:t>
      </w:r>
      <w:proofErr w:type="spellEnd"/>
      <w:r>
        <w:rPr>
          <w:i/>
        </w:rPr>
        <w:t xml:space="preserve"> или </w:t>
      </w:r>
      <w:proofErr w:type="spellStart"/>
      <w:r>
        <w:rPr>
          <w:i/>
        </w:rPr>
        <w:t>Фольклор_Духовный</w:t>
      </w:r>
      <w:proofErr w:type="spellEnd"/>
      <w:r>
        <w:rPr>
          <w:i/>
        </w:rPr>
        <w:t xml:space="preserve"> стих_школа56.</w:t>
      </w:r>
    </w:p>
    <w:p w:rsidR="00F50B47" w:rsidRDefault="00F50B47" w:rsidP="00FD0024">
      <w:pPr>
        <w:ind w:firstLine="508"/>
        <w:jc w:val="both"/>
      </w:pPr>
      <w:bookmarkStart w:id="1" w:name="_Hlt310332262"/>
      <w:bookmarkEnd w:id="1"/>
    </w:p>
    <w:p w:rsidR="00F50B47" w:rsidRDefault="00F50B47" w:rsidP="00FD0024">
      <w:pPr>
        <w:ind w:firstLine="508"/>
        <w:jc w:val="both"/>
      </w:pPr>
      <w:r>
        <w:t xml:space="preserve">Форма заявки находится в </w:t>
      </w:r>
      <w:proofErr w:type="gramStart"/>
      <w:r>
        <w:t>Приложении</w:t>
      </w:r>
      <w:proofErr w:type="gramEnd"/>
      <w:r>
        <w:t>.</w:t>
      </w:r>
    </w:p>
    <w:p w:rsidR="00F50B47" w:rsidRDefault="00F50B47" w:rsidP="00FD0024">
      <w:pPr>
        <w:rPr>
          <w:b/>
        </w:rPr>
      </w:pPr>
    </w:p>
    <w:p w:rsidR="00F50B47" w:rsidRDefault="00F50B47" w:rsidP="00FD0024">
      <w:pPr>
        <w:jc w:val="both"/>
      </w:pPr>
      <w:r>
        <w:t xml:space="preserve">         После отправления заявки заявитель получает подтверждающее письмо на электронный адрес, если в течение 3 дней подтверждения не последовало, заявитель  должен связаться с оргкомитетом смотра-конкурса. </w:t>
      </w:r>
    </w:p>
    <w:p w:rsidR="00F50B47" w:rsidRDefault="00F50B47" w:rsidP="00FD0024">
      <w:pPr>
        <w:ind w:firstLine="508"/>
        <w:jc w:val="both"/>
      </w:pPr>
      <w:r>
        <w:t>Подача анкеты-заявки в адрес оргкомитета смотра-конкурса подтверждает: согласие с условиями проведения  смотра-конкурса, согласие на обработку предоставленных данных и информации.</w:t>
      </w:r>
    </w:p>
    <w:p w:rsidR="00F50B47" w:rsidRDefault="00F50B47" w:rsidP="00FD0024">
      <w:pPr>
        <w:shd w:val="clear" w:color="auto" w:fill="FFFFFF"/>
        <w:jc w:val="both"/>
        <w:rPr>
          <w:color w:val="000000"/>
        </w:rPr>
      </w:pPr>
      <w:r>
        <w:rPr>
          <w:b/>
          <w:bCs/>
          <w:color w:val="000000"/>
        </w:rPr>
        <w:t>Контактные телефоны членов оргкомитета смотра-конкурса:</w:t>
      </w:r>
    </w:p>
    <w:p w:rsidR="00F50B47" w:rsidRDefault="00F50B47" w:rsidP="00FD0024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1. </w:t>
      </w:r>
      <w:proofErr w:type="spellStart"/>
      <w:r>
        <w:rPr>
          <w:color w:val="000000"/>
        </w:rPr>
        <w:t>Лескина</w:t>
      </w:r>
      <w:proofErr w:type="spellEnd"/>
      <w:r>
        <w:rPr>
          <w:color w:val="000000"/>
        </w:rPr>
        <w:t xml:space="preserve"> Юлия Геннадьевна – председатель оргкомитета </w:t>
      </w:r>
    </w:p>
    <w:p w:rsidR="00F50B47" w:rsidRDefault="00F50B47" w:rsidP="00FD0024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8 927 778 83 08 </w:t>
      </w:r>
      <w:proofErr w:type="spellStart"/>
      <w:r>
        <w:rPr>
          <w:color w:val="000000"/>
          <w:lang w:val="en-US"/>
        </w:rPr>
        <w:t>epiphania</w:t>
      </w:r>
      <w:proofErr w:type="spellEnd"/>
      <w:r>
        <w:rPr>
          <w:color w:val="000000"/>
        </w:rPr>
        <w:t>@</w:t>
      </w:r>
      <w:proofErr w:type="spellStart"/>
      <w:r>
        <w:rPr>
          <w:color w:val="000000"/>
          <w:lang w:val="en-US"/>
        </w:rPr>
        <w:t>gmail</w:t>
      </w:r>
      <w:proofErr w:type="spellEnd"/>
      <w:r>
        <w:rPr>
          <w:color w:val="000000"/>
        </w:rPr>
        <w:t>.</w:t>
      </w:r>
      <w:r>
        <w:rPr>
          <w:color w:val="000000"/>
          <w:lang w:val="en-US"/>
        </w:rPr>
        <w:t>com</w:t>
      </w:r>
    </w:p>
    <w:p w:rsidR="00F50B47" w:rsidRDefault="00F50B47" w:rsidP="00FD0024">
      <w:pPr>
        <w:jc w:val="both"/>
      </w:pPr>
      <w:r>
        <w:t xml:space="preserve">2. </w:t>
      </w:r>
      <w:proofErr w:type="spellStart"/>
      <w:r>
        <w:t>Потяшина</w:t>
      </w:r>
      <w:proofErr w:type="spellEnd"/>
      <w:r>
        <w:t xml:space="preserve"> Елена Михайловна – 8 964 974 11 40 </w:t>
      </w:r>
      <w:hyperlink r:id="rId112" w:history="1">
        <w:r>
          <w:rPr>
            <w:rStyle w:val="aa"/>
          </w:rPr>
          <w:t>stavrosha@yandex.ru</w:t>
        </w:r>
      </w:hyperlink>
    </w:p>
    <w:p w:rsidR="00F50B47" w:rsidRDefault="00F50B47" w:rsidP="00FD0024">
      <w:pPr>
        <w:jc w:val="both"/>
      </w:pPr>
      <w:r>
        <w:t xml:space="preserve">3. Земская Марина Александровна – 8 903 333 39 32 </w:t>
      </w:r>
      <w:hyperlink r:id="rId113" w:history="1">
        <w:r>
          <w:rPr>
            <w:rStyle w:val="aa"/>
          </w:rPr>
          <w:t>pkg06@mail.ru</w:t>
        </w:r>
      </w:hyperlink>
    </w:p>
    <w:p w:rsidR="00F50B47" w:rsidRDefault="00F50B47" w:rsidP="00FD0024">
      <w:pPr>
        <w:jc w:val="both"/>
      </w:pPr>
    </w:p>
    <w:p w:rsidR="00F50B47" w:rsidRDefault="00F50B47" w:rsidP="00F50B47">
      <w:pPr>
        <w:ind w:left="7788"/>
      </w:pPr>
    </w:p>
    <w:p w:rsidR="00F50B47" w:rsidRDefault="00F50B47" w:rsidP="00F50B47">
      <w:pPr>
        <w:jc w:val="center"/>
        <w:rPr>
          <w:b/>
        </w:rPr>
      </w:pPr>
      <w:r>
        <w:rPr>
          <w:b/>
        </w:rPr>
        <w:t>Заявка</w:t>
      </w:r>
    </w:p>
    <w:p w:rsidR="00F50B47" w:rsidRDefault="00F50B47" w:rsidP="00F50B47">
      <w:pPr>
        <w:ind w:firstLine="508"/>
        <w:jc w:val="center"/>
        <w:rPr>
          <w:b/>
        </w:rPr>
      </w:pPr>
      <w:r>
        <w:rPr>
          <w:b/>
        </w:rPr>
        <w:t>на участие в I</w:t>
      </w:r>
      <w:proofErr w:type="spellStart"/>
      <w:r>
        <w:rPr>
          <w:b/>
          <w:lang w:val="en-US"/>
        </w:rPr>
        <w:t>I</w:t>
      </w:r>
      <w:proofErr w:type="spellEnd"/>
      <w:r>
        <w:rPr>
          <w:b/>
        </w:rPr>
        <w:t xml:space="preserve"> Всероссийском </w:t>
      </w:r>
      <w:proofErr w:type="gramStart"/>
      <w:r>
        <w:rPr>
          <w:b/>
        </w:rPr>
        <w:t>смотре-конкурсе</w:t>
      </w:r>
      <w:proofErr w:type="gramEnd"/>
      <w:r>
        <w:rPr>
          <w:b/>
        </w:rPr>
        <w:t xml:space="preserve"> </w:t>
      </w:r>
    </w:p>
    <w:p w:rsidR="00F50B47" w:rsidRDefault="00F50B47" w:rsidP="00F50B47">
      <w:pPr>
        <w:ind w:firstLine="508"/>
        <w:jc w:val="center"/>
        <w:rPr>
          <w:b/>
        </w:rPr>
      </w:pPr>
      <w:r>
        <w:rPr>
          <w:b/>
        </w:rPr>
        <w:t xml:space="preserve">духовных стихов, песнопений и обрядов  «Живая старина. Китеж - град»      </w:t>
      </w:r>
    </w:p>
    <w:p w:rsidR="00F50B47" w:rsidRDefault="00F50B47" w:rsidP="00F50B47">
      <w:pPr>
        <w:ind w:firstLine="508"/>
        <w:jc w:val="center"/>
        <w:rPr>
          <w:b/>
        </w:rPr>
      </w:pPr>
    </w:p>
    <w:p w:rsidR="00F50B47" w:rsidRDefault="00F50B47" w:rsidP="00F50B47">
      <w:pPr>
        <w:rPr>
          <w:i/>
        </w:rPr>
      </w:pPr>
      <w:r>
        <w:rPr>
          <w:i/>
        </w:rPr>
        <w:t>Полное наименование  учреждения</w:t>
      </w:r>
    </w:p>
    <w:p w:rsidR="00F50B47" w:rsidRDefault="00F50B47" w:rsidP="00F50B47">
      <w:pPr>
        <w:rPr>
          <w:i/>
        </w:rPr>
      </w:pPr>
    </w:p>
    <w:p w:rsidR="00F50B47" w:rsidRDefault="00F50B47" w:rsidP="00F50B47">
      <w:pPr>
        <w:rPr>
          <w:i/>
        </w:rPr>
      </w:pPr>
      <w:r>
        <w:rPr>
          <w:i/>
        </w:rPr>
        <w:t>И.о.ф. (</w:t>
      </w:r>
      <w:r>
        <w:rPr>
          <w:b/>
          <w:i/>
        </w:rPr>
        <w:t>полностью</w:t>
      </w:r>
      <w:r>
        <w:rPr>
          <w:i/>
        </w:rPr>
        <w:t>)  руководителя</w:t>
      </w:r>
    </w:p>
    <w:p w:rsidR="00F50B47" w:rsidRDefault="00F50B47" w:rsidP="00F50B47">
      <w:pPr>
        <w:rPr>
          <w:i/>
        </w:rPr>
      </w:pPr>
    </w:p>
    <w:p w:rsidR="00F50B47" w:rsidRDefault="00F50B47" w:rsidP="00F50B47">
      <w:pPr>
        <w:rPr>
          <w:i/>
        </w:rPr>
      </w:pPr>
      <w:r>
        <w:rPr>
          <w:i/>
        </w:rPr>
        <w:lastRenderedPageBreak/>
        <w:t xml:space="preserve">телефон служебный, </w:t>
      </w:r>
      <w:r>
        <w:rPr>
          <w:b/>
          <w:i/>
        </w:rPr>
        <w:t>сотовый</w:t>
      </w:r>
      <w:r>
        <w:rPr>
          <w:i/>
        </w:rPr>
        <w:t xml:space="preserve">, </w:t>
      </w:r>
      <w:r>
        <w:rPr>
          <w:i/>
          <w:lang w:val="en-US"/>
        </w:rPr>
        <w:t>e</w:t>
      </w:r>
      <w:r>
        <w:rPr>
          <w:i/>
        </w:rPr>
        <w:t>-</w:t>
      </w:r>
      <w:r>
        <w:rPr>
          <w:i/>
          <w:lang w:val="en-US"/>
        </w:rPr>
        <w:t>mail</w:t>
      </w:r>
      <w:r>
        <w:rPr>
          <w:i/>
        </w:rPr>
        <w:t>.</w:t>
      </w:r>
    </w:p>
    <w:p w:rsidR="00F50B47" w:rsidRDefault="00F50B47" w:rsidP="00F50B47">
      <w:pPr>
        <w:rPr>
          <w:i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2"/>
        <w:gridCol w:w="2410"/>
        <w:gridCol w:w="3260"/>
        <w:gridCol w:w="1984"/>
        <w:gridCol w:w="1843"/>
      </w:tblGrid>
      <w:tr w:rsidR="00F50B47" w:rsidTr="00A024D7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0B47" w:rsidRDefault="00F50B47" w:rsidP="00A024D7">
            <w:r>
              <w:t>№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B47" w:rsidRDefault="00F50B47" w:rsidP="00A024D7">
            <w:r>
              <w:t>номинация,</w:t>
            </w:r>
          </w:p>
          <w:p w:rsidR="00F50B47" w:rsidRDefault="00F50B47" w:rsidP="00A024D7"/>
          <w:p w:rsidR="00F50B47" w:rsidRDefault="00F50B47" w:rsidP="00A024D7">
            <w:r>
              <w:t>название произведения</w:t>
            </w:r>
          </w:p>
          <w:p w:rsidR="00F50B47" w:rsidRDefault="00F50B47" w:rsidP="00A024D7"/>
          <w:p w:rsidR="00F50B47" w:rsidRDefault="00F50B47" w:rsidP="00A024D7">
            <w:r>
              <w:t>и местности, где записан фольклор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0B47" w:rsidRDefault="00F50B47" w:rsidP="00A024D7">
            <w:r>
              <w:t xml:space="preserve">Название коллектива </w:t>
            </w:r>
          </w:p>
          <w:p w:rsidR="00F50B47" w:rsidRDefault="00F50B47" w:rsidP="00A024D7">
            <w:r>
              <w:t>или</w:t>
            </w:r>
          </w:p>
          <w:p w:rsidR="00F50B47" w:rsidRDefault="00F50B47" w:rsidP="00A024D7">
            <w:r>
              <w:t xml:space="preserve"> </w:t>
            </w:r>
            <w:r>
              <w:rPr>
                <w:b/>
              </w:rPr>
              <w:t>Имя Фамилия</w:t>
            </w:r>
            <w:r>
              <w:t xml:space="preserve"> исполнителя</w:t>
            </w:r>
          </w:p>
          <w:p w:rsidR="00F50B47" w:rsidRDefault="00F50B47" w:rsidP="00A024D7">
            <w:r>
              <w:t xml:space="preserve"> (возраст участников)</w:t>
            </w:r>
          </w:p>
          <w:p w:rsidR="00F50B47" w:rsidRDefault="00F50B47" w:rsidP="00A024D7">
            <w:r>
              <w:t>Количество участников</w:t>
            </w:r>
          </w:p>
          <w:p w:rsidR="00F50B47" w:rsidRDefault="00F50B47" w:rsidP="00A024D7">
            <w:r>
              <w:t xml:space="preserve">в </w:t>
            </w:r>
            <w:proofErr w:type="gramStart"/>
            <w:r>
              <w:t>каждом</w:t>
            </w:r>
            <w:proofErr w:type="gramEnd"/>
            <w:r>
              <w:t xml:space="preserve"> номере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0B47" w:rsidRDefault="00F50B47" w:rsidP="00A024D7">
            <w:proofErr w:type="gramStart"/>
            <w:r>
              <w:t>точный</w:t>
            </w:r>
            <w:proofErr w:type="gramEnd"/>
            <w:r>
              <w:t xml:space="preserve"> </w:t>
            </w:r>
            <w:proofErr w:type="spellStart"/>
            <w:r>
              <w:t>хроно-метраж</w:t>
            </w:r>
            <w:proofErr w:type="spellEnd"/>
            <w:r>
              <w:t xml:space="preserve"> номера:</w:t>
            </w:r>
          </w:p>
          <w:p w:rsidR="00F50B47" w:rsidRDefault="00F50B47" w:rsidP="00A024D7">
            <w:r>
              <w:t>мин, сек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B47" w:rsidRDefault="00F50B47" w:rsidP="00A024D7">
            <w:proofErr w:type="spellStart"/>
            <w:r>
              <w:t>и.о</w:t>
            </w:r>
            <w:proofErr w:type="gramStart"/>
            <w:r>
              <w:t>.ф</w:t>
            </w:r>
            <w:proofErr w:type="spellEnd"/>
            <w:proofErr w:type="gramEnd"/>
            <w:r>
              <w:t xml:space="preserve"> (полностью)    </w:t>
            </w:r>
          </w:p>
          <w:p w:rsidR="00F50B47" w:rsidRDefault="00F50B47" w:rsidP="00A024D7">
            <w:r>
              <w:t xml:space="preserve">музыкального руководителя,  </w:t>
            </w:r>
          </w:p>
          <w:p w:rsidR="00F50B47" w:rsidRDefault="00F50B47" w:rsidP="00A024D7">
            <w:r>
              <w:rPr>
                <w:b/>
              </w:rPr>
              <w:t>сотовый телефон</w:t>
            </w:r>
            <w:r>
              <w:t xml:space="preserve">, </w:t>
            </w:r>
            <w:r>
              <w:rPr>
                <w:lang w:val="en-US"/>
              </w:rPr>
              <w:t>e</w:t>
            </w:r>
            <w:r>
              <w:t>-</w:t>
            </w:r>
            <w:r>
              <w:rPr>
                <w:lang w:val="en-US"/>
              </w:rPr>
              <w:t>mail</w:t>
            </w:r>
          </w:p>
          <w:p w:rsidR="00F50B47" w:rsidRDefault="00F50B47" w:rsidP="00A024D7">
            <w:r>
              <w:t xml:space="preserve"> и.о.ф. (полностью)</w:t>
            </w:r>
          </w:p>
          <w:p w:rsidR="00F50B47" w:rsidRDefault="00F50B47" w:rsidP="00A024D7"/>
        </w:tc>
      </w:tr>
    </w:tbl>
    <w:p w:rsidR="00F50B47" w:rsidRDefault="00F50B47" w:rsidP="00F50B47">
      <w:r>
        <w:t xml:space="preserve">           </w:t>
      </w:r>
    </w:p>
    <w:p w:rsidR="00F50B47" w:rsidRDefault="00F50B47" w:rsidP="00F50B47">
      <w:r>
        <w:t xml:space="preserve">  </w:t>
      </w:r>
      <w:r>
        <w:rPr>
          <w:b/>
        </w:rPr>
        <w:t xml:space="preserve">Всего: </w:t>
      </w:r>
      <w:r>
        <w:t xml:space="preserve">                       </w:t>
      </w:r>
      <w:r>
        <w:rPr>
          <w:b/>
        </w:rPr>
        <w:t>участников;                  общее время выступления</w:t>
      </w:r>
    </w:p>
    <w:p w:rsidR="00F50B47" w:rsidRDefault="00F50B47" w:rsidP="00F50B47">
      <w:pPr>
        <w:tabs>
          <w:tab w:val="left" w:pos="426"/>
        </w:tabs>
      </w:pPr>
      <w:r>
        <w:t xml:space="preserve"> </w:t>
      </w:r>
    </w:p>
    <w:p w:rsidR="00F50B47" w:rsidRDefault="00F50B47" w:rsidP="00F50B47">
      <w:pPr>
        <w:tabs>
          <w:tab w:val="left" w:pos="426"/>
        </w:tabs>
      </w:pPr>
      <w:r>
        <w:t xml:space="preserve">Программа </w:t>
      </w:r>
      <w:r>
        <w:rPr>
          <w:b/>
          <w:lang w:val="en-US"/>
        </w:rPr>
        <w:t>Word</w:t>
      </w:r>
      <w:r>
        <w:rPr>
          <w:b/>
        </w:rPr>
        <w:t>;</w:t>
      </w:r>
      <w:r>
        <w:t xml:space="preserve"> шрифт </w:t>
      </w:r>
      <w:r>
        <w:rPr>
          <w:b/>
          <w:lang w:val="en-US"/>
        </w:rPr>
        <w:t>Times</w:t>
      </w:r>
      <w:r w:rsidRPr="00B84B9D">
        <w:rPr>
          <w:b/>
        </w:rPr>
        <w:t xml:space="preserve"> </w:t>
      </w:r>
      <w:r>
        <w:rPr>
          <w:b/>
          <w:lang w:val="en-US"/>
        </w:rPr>
        <w:t>New</w:t>
      </w:r>
      <w:r w:rsidRPr="00B84B9D">
        <w:rPr>
          <w:b/>
        </w:rPr>
        <w:t xml:space="preserve"> </w:t>
      </w:r>
      <w:r>
        <w:rPr>
          <w:b/>
          <w:lang w:val="en-US"/>
        </w:rPr>
        <w:t>Roman</w:t>
      </w:r>
      <w:r>
        <w:t xml:space="preserve">;  размер кегля (букв) </w:t>
      </w:r>
      <w:r>
        <w:rPr>
          <w:b/>
        </w:rPr>
        <w:t>12</w:t>
      </w:r>
      <w:r>
        <w:t xml:space="preserve">; междустрочный интервал </w:t>
      </w:r>
      <w:r>
        <w:rPr>
          <w:b/>
        </w:rPr>
        <w:t xml:space="preserve">1,0; </w:t>
      </w:r>
      <w:r>
        <w:t xml:space="preserve"> без интервалов до и после абзацев.</w:t>
      </w:r>
    </w:p>
    <w:p w:rsidR="00F50B47" w:rsidRDefault="00F50B47" w:rsidP="00F50B47">
      <w:pPr>
        <w:ind w:firstLine="426"/>
        <w:jc w:val="both"/>
      </w:pPr>
    </w:p>
    <w:p w:rsidR="00E01C28" w:rsidRPr="003C1D96" w:rsidRDefault="00F50B47" w:rsidP="00FD0024">
      <w:pPr>
        <w:jc w:val="both"/>
        <w:rPr>
          <w:b/>
        </w:rPr>
      </w:pPr>
      <w:r>
        <w:rPr>
          <w:b/>
          <w:u w:val="single"/>
        </w:rPr>
        <w:t xml:space="preserve"> </w:t>
      </w:r>
      <w:r>
        <w:rPr>
          <w:b/>
        </w:rPr>
        <w:t xml:space="preserve">                                              </w:t>
      </w:r>
    </w:p>
    <w:p w:rsidR="00F62575" w:rsidRPr="003C1D96" w:rsidRDefault="006D0B7A" w:rsidP="003C1D96">
      <w:pPr>
        <w:jc w:val="both"/>
      </w:pPr>
      <w:r>
        <w:t>Р</w:t>
      </w:r>
      <w:r w:rsidR="00F62575" w:rsidRPr="003C1D96">
        <w:t>уководител</w:t>
      </w:r>
      <w:r>
        <w:t>ь</w:t>
      </w:r>
    </w:p>
    <w:p w:rsidR="00F62575" w:rsidRPr="003C1D96" w:rsidRDefault="00F62575" w:rsidP="003C1D96">
      <w:pPr>
        <w:jc w:val="both"/>
      </w:pPr>
      <w:r w:rsidRPr="003C1D96">
        <w:t>департамента культуры</w:t>
      </w:r>
      <w:r w:rsidRPr="003C1D96">
        <w:tab/>
      </w:r>
      <w:r w:rsidRPr="003C1D96">
        <w:tab/>
      </w:r>
      <w:r w:rsidRPr="003C1D96">
        <w:tab/>
      </w:r>
      <w:r w:rsidRPr="003C1D96">
        <w:tab/>
      </w:r>
      <w:r w:rsidRPr="003C1D96">
        <w:tab/>
      </w:r>
      <w:r w:rsidRPr="003C1D96">
        <w:tab/>
        <w:t>Н.</w:t>
      </w:r>
      <w:r w:rsidR="006D0B7A">
        <w:t>В</w:t>
      </w:r>
      <w:r w:rsidRPr="003C1D96">
        <w:t xml:space="preserve">. </w:t>
      </w:r>
      <w:r w:rsidR="006D0B7A">
        <w:t>Булюкина</w:t>
      </w:r>
    </w:p>
    <w:p w:rsidR="00F62575" w:rsidRDefault="00F62575" w:rsidP="003C1D96">
      <w:pPr>
        <w:jc w:val="both"/>
      </w:pPr>
    </w:p>
    <w:p w:rsidR="00FA165F" w:rsidRPr="003C1D96" w:rsidRDefault="00FA165F" w:rsidP="003C1D96">
      <w:pPr>
        <w:jc w:val="both"/>
      </w:pPr>
    </w:p>
    <w:p w:rsidR="00F62575" w:rsidRPr="003C1D96" w:rsidRDefault="00C26BE8" w:rsidP="003C1D96">
      <w:pPr>
        <w:jc w:val="both"/>
        <w:rPr>
          <w:sz w:val="20"/>
          <w:szCs w:val="20"/>
        </w:rPr>
      </w:pPr>
      <w:r w:rsidRPr="003C1D96">
        <w:rPr>
          <w:sz w:val="20"/>
          <w:szCs w:val="20"/>
        </w:rPr>
        <w:t xml:space="preserve">Евтушевская О.Н. </w:t>
      </w:r>
    </w:p>
    <w:p w:rsidR="00C26BE8" w:rsidRPr="003C1D96" w:rsidRDefault="00C26BE8" w:rsidP="003C1D96">
      <w:pPr>
        <w:jc w:val="both"/>
        <w:rPr>
          <w:rFonts w:eastAsia="Calibri"/>
          <w:sz w:val="20"/>
          <w:szCs w:val="20"/>
          <w:lang w:eastAsia="en-US"/>
        </w:rPr>
      </w:pPr>
      <w:r w:rsidRPr="003C1D96">
        <w:rPr>
          <w:sz w:val="20"/>
          <w:szCs w:val="20"/>
        </w:rPr>
        <w:t>543 373</w:t>
      </w:r>
    </w:p>
    <w:sectPr w:rsidR="00C26BE8" w:rsidRPr="003C1D96" w:rsidSect="006627B8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7" w:h="16840" w:code="9"/>
      <w:pgMar w:top="993" w:right="1134" w:bottom="284" w:left="1440" w:header="720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21B6" w:rsidRDefault="008721B6">
      <w:r>
        <w:separator/>
      </w:r>
    </w:p>
  </w:endnote>
  <w:endnote w:type="continuationSeparator" w:id="0">
    <w:p w:rsidR="008721B6" w:rsidRDefault="008721B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imes New Roman Cyr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bat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PF Agora Serif Pro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PF Agora Sans Pro Medium">
    <w:altName w:val="PF Agora Sans Pro Medium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ucida Grande">
    <w:altName w:val="Arial"/>
    <w:charset w:val="CC"/>
    <w:family w:val="auto"/>
    <w:pitch w:val="variable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reeSetC">
    <w:altName w:val="Lucida Grande CY"/>
    <w:panose1 w:val="00000000000000000000"/>
    <w:charset w:val="CC"/>
    <w:family w:val="auto"/>
    <w:notTrueType/>
    <w:pitch w:val="default"/>
    <w:sig w:usb0="01020000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5814" w:rsidRDefault="00043022" w:rsidP="003A0FC7">
    <w:pPr>
      <w:pStyle w:val="a8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 w:rsidR="00D55814">
      <w:rPr>
        <w:rStyle w:val="af3"/>
      </w:rPr>
      <w:instrText xml:space="preserve">PAGE  </w:instrText>
    </w:r>
    <w:r>
      <w:rPr>
        <w:rStyle w:val="af3"/>
      </w:rPr>
      <w:fldChar w:fldCharType="end"/>
    </w:r>
  </w:p>
  <w:p w:rsidR="00D55814" w:rsidRDefault="00D55814" w:rsidP="003A0FC7">
    <w:pPr>
      <w:pStyle w:val="a8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5814" w:rsidRDefault="00043022" w:rsidP="003A0FC7">
    <w:pPr>
      <w:pStyle w:val="a8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 w:rsidR="00D55814">
      <w:rPr>
        <w:rStyle w:val="af3"/>
      </w:rPr>
      <w:instrText xml:space="preserve">PAGE  </w:instrText>
    </w:r>
    <w:r>
      <w:rPr>
        <w:rStyle w:val="af3"/>
      </w:rPr>
      <w:fldChar w:fldCharType="separate"/>
    </w:r>
    <w:r w:rsidR="009904DC">
      <w:rPr>
        <w:rStyle w:val="af3"/>
        <w:noProof/>
      </w:rPr>
      <w:t>16</w:t>
    </w:r>
    <w:r>
      <w:rPr>
        <w:rStyle w:val="af3"/>
      </w:rPr>
      <w:fldChar w:fldCharType="end"/>
    </w:r>
  </w:p>
  <w:p w:rsidR="00D55814" w:rsidRDefault="00D55814" w:rsidP="003A0FC7">
    <w:pPr>
      <w:pStyle w:val="a8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5814" w:rsidRDefault="00D5581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21B6" w:rsidRDefault="008721B6">
      <w:r>
        <w:separator/>
      </w:r>
    </w:p>
  </w:footnote>
  <w:footnote w:type="continuationSeparator" w:id="0">
    <w:p w:rsidR="008721B6" w:rsidRDefault="008721B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5814" w:rsidRDefault="00D55814">
    <w:pPr>
      <w:pStyle w:val="af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5814" w:rsidRDefault="00D55814">
    <w:pPr>
      <w:pStyle w:val="af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5814" w:rsidRDefault="00D55814">
    <w:pPr>
      <w:pStyle w:val="af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/>
      </w:rPr>
    </w:lvl>
    <w:lvl w:ilvl="1">
      <w:start w:val="1"/>
      <w:numFmt w:val="bullet"/>
      <w:lvlText w:val=""/>
      <w:lvlJc w:val="left"/>
      <w:pPr>
        <w:tabs>
          <w:tab w:val="num" w:pos="0"/>
        </w:tabs>
        <w:ind w:left="1080" w:hanging="360"/>
      </w:pPr>
      <w:rPr>
        <w:rFonts w:ascii="Wingdings" w:hAnsi="Wingdings" w:cs="Wingdings"/>
      </w:rPr>
    </w:lvl>
    <w:lvl w:ilvl="2">
      <w:start w:val="1"/>
      <w:numFmt w:val="bullet"/>
      <w:lvlText w:val=""/>
      <w:lvlJc w:val="left"/>
      <w:pPr>
        <w:tabs>
          <w:tab w:val="num" w:pos="0"/>
        </w:tabs>
        <w:ind w:left="1440" w:hanging="360"/>
      </w:pPr>
      <w:rPr>
        <w:rFonts w:ascii="Wingdings" w:hAnsi="Wingdings" w:cs="Wingdings"/>
      </w:rPr>
    </w:lvl>
    <w:lvl w:ilvl="3">
      <w:start w:val="1"/>
      <w:numFmt w:val="bullet"/>
      <w:lvlText w:val=""/>
      <w:lvlJc w:val="left"/>
      <w:pPr>
        <w:tabs>
          <w:tab w:val="num" w:pos="0"/>
        </w:tabs>
        <w:ind w:left="1800" w:hanging="360"/>
      </w:pPr>
      <w:rPr>
        <w:rFonts w:ascii="Wingdings" w:hAnsi="Wingdings" w:cs="Wingdings"/>
      </w:rPr>
    </w:lvl>
    <w:lvl w:ilvl="4">
      <w:start w:val="1"/>
      <w:numFmt w:val="bullet"/>
      <w:lvlText w:val="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5">
      <w:start w:val="1"/>
      <w:numFmt w:val="bullet"/>
      <w:lvlText w:val=""/>
      <w:lvlJc w:val="left"/>
      <w:pPr>
        <w:tabs>
          <w:tab w:val="num" w:pos="0"/>
        </w:tabs>
        <w:ind w:left="2520" w:hanging="360"/>
      </w:pPr>
      <w:rPr>
        <w:rFonts w:ascii="Wingdings" w:hAnsi="Wingdings" w:cs="Wingdings"/>
      </w:rPr>
    </w:lvl>
    <w:lvl w:ilvl="6">
      <w:start w:val="1"/>
      <w:numFmt w:val="bullet"/>
      <w:lvlText w:val=""/>
      <w:lvlJc w:val="left"/>
      <w:pPr>
        <w:tabs>
          <w:tab w:val="num" w:pos="0"/>
        </w:tabs>
        <w:ind w:left="2880" w:hanging="360"/>
      </w:pPr>
      <w:rPr>
        <w:rFonts w:ascii="Wingdings" w:hAnsi="Wingdings" w:cs="Wingdings"/>
      </w:rPr>
    </w:lvl>
    <w:lvl w:ilvl="7">
      <w:start w:val="1"/>
      <w:numFmt w:val="bullet"/>
      <w:lvlText w:val=""/>
      <w:lvlJc w:val="left"/>
      <w:pPr>
        <w:tabs>
          <w:tab w:val="num" w:pos="0"/>
        </w:tabs>
        <w:ind w:left="3240" w:hanging="360"/>
      </w:pPr>
      <w:rPr>
        <w:rFonts w:ascii="Wingdings" w:hAnsi="Wingdings" w:cs="Wingdings"/>
      </w:rPr>
    </w:lvl>
    <w:lvl w:ilvl="8">
      <w:start w:val="1"/>
      <w:numFmt w:val="bullet"/>
      <w:lvlText w:val=""/>
      <w:lvlJc w:val="left"/>
      <w:pPr>
        <w:tabs>
          <w:tab w:val="num" w:pos="0"/>
        </w:tabs>
        <w:ind w:left="3600" w:hanging="360"/>
      </w:pPr>
      <w:rPr>
        <w:rFonts w:ascii="Wingdings" w:hAnsi="Wingdings" w:cs="Wingdings"/>
      </w:rPr>
    </w:lvl>
  </w:abstractNum>
  <w:abstractNum w:abstractNumId="1">
    <w:nsid w:val="00000002"/>
    <w:multiLevelType w:val="multilevel"/>
    <w:tmpl w:val="00000002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1429" w:hanging="720"/>
      </w:pPr>
      <w:rPr>
        <w:rFonts w:ascii="Times New Roman" w:hAnsi="Times New Roman" w:cs="Times New Roman" w:hint="default"/>
        <w:b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  <w:rPr>
        <w:rFonts w:ascii="Times New Roman" w:hAnsi="Times New Roman" w:cs="Times New Roman" w:hint="default"/>
        <w:b/>
        <w:sz w:val="28"/>
        <w:szCs w:val="28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  <w:rPr>
        <w:rFonts w:ascii="Times New Roman" w:hAnsi="Times New Roman" w:cs="Times New Roman" w:hint="default"/>
        <w:b/>
        <w:sz w:val="28"/>
        <w:szCs w:val="28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  <w:rPr>
        <w:rFonts w:ascii="Times New Roman" w:hAnsi="Times New Roman" w:cs="Times New Roman" w:hint="default"/>
        <w:b/>
        <w:sz w:val="28"/>
        <w:szCs w:val="28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  <w:rPr>
        <w:rFonts w:ascii="Times New Roman" w:hAnsi="Times New Roman" w:cs="Times New Roman" w:hint="default"/>
        <w:b/>
        <w:sz w:val="28"/>
        <w:szCs w:val="28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  <w:rPr>
        <w:rFonts w:ascii="Times New Roman" w:hAnsi="Times New Roman" w:cs="Times New Roman" w:hint="default"/>
        <w:b/>
        <w:sz w:val="28"/>
        <w:szCs w:val="28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  <w:rPr>
        <w:rFonts w:ascii="Times New Roman" w:hAnsi="Times New Roman" w:cs="Times New Roman" w:hint="default"/>
        <w:b/>
        <w:sz w:val="28"/>
        <w:szCs w:val="28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  <w:rPr>
        <w:rFonts w:ascii="Times New Roman" w:hAnsi="Times New Roman" w:cs="Times New Roman" w:hint="default"/>
        <w:b/>
        <w:sz w:val="28"/>
        <w:szCs w:val="28"/>
      </w:rPr>
    </w:lvl>
  </w:abstractNum>
  <w:abstractNum w:abstractNumId="2">
    <w:nsid w:val="00000003"/>
    <w:multiLevelType w:val="multilevel"/>
    <w:tmpl w:val="00000003"/>
    <w:name w:val="WW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3">
    <w:nsid w:val="00000004"/>
    <w:multiLevelType w:val="multilevel"/>
    <w:tmpl w:val="0000000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4">
    <w:nsid w:val="01041272"/>
    <w:multiLevelType w:val="hybridMultilevel"/>
    <w:tmpl w:val="82C2AF9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37E17C6"/>
    <w:multiLevelType w:val="hybridMultilevel"/>
    <w:tmpl w:val="782CC9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6D00B93"/>
    <w:multiLevelType w:val="hybridMultilevel"/>
    <w:tmpl w:val="57CEDF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78D6C57"/>
    <w:multiLevelType w:val="hybridMultilevel"/>
    <w:tmpl w:val="4F782086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9F36DCD"/>
    <w:multiLevelType w:val="multilevel"/>
    <w:tmpl w:val="0C183A76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>
    <w:nsid w:val="12974CB0"/>
    <w:multiLevelType w:val="multilevel"/>
    <w:tmpl w:val="0C183A7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1996483E"/>
    <w:multiLevelType w:val="multilevel"/>
    <w:tmpl w:val="0C183A7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>
    <w:nsid w:val="1FBC18B5"/>
    <w:multiLevelType w:val="multilevel"/>
    <w:tmpl w:val="149AC19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2.%3."/>
      <w:lvlJc w:val="right"/>
      <w:pPr>
        <w:ind w:left="2520" w:hanging="180"/>
      </w:pPr>
    </w:lvl>
    <w:lvl w:ilvl="3">
      <w:start w:val="1"/>
      <w:numFmt w:val="decimal"/>
      <w:lvlText w:val="%2.%3.%4."/>
      <w:lvlJc w:val="left"/>
      <w:pPr>
        <w:ind w:left="3240" w:hanging="360"/>
      </w:pPr>
    </w:lvl>
    <w:lvl w:ilvl="4">
      <w:start w:val="1"/>
      <w:numFmt w:val="lowerLetter"/>
      <w:lvlText w:val="%2.%3.%4.%5."/>
      <w:lvlJc w:val="left"/>
      <w:pPr>
        <w:ind w:left="3960" w:hanging="360"/>
      </w:pPr>
    </w:lvl>
    <w:lvl w:ilvl="5">
      <w:start w:val="1"/>
      <w:numFmt w:val="lowerRoman"/>
      <w:lvlText w:val="%2.%3.%4.%5.%6."/>
      <w:lvlJc w:val="right"/>
      <w:pPr>
        <w:ind w:left="4680" w:hanging="180"/>
      </w:pPr>
    </w:lvl>
    <w:lvl w:ilvl="6">
      <w:start w:val="1"/>
      <w:numFmt w:val="decimal"/>
      <w:lvlText w:val="%2.%3.%4.%5.%6.%7."/>
      <w:lvlJc w:val="left"/>
      <w:pPr>
        <w:ind w:left="5400" w:hanging="360"/>
      </w:pPr>
    </w:lvl>
    <w:lvl w:ilvl="7">
      <w:start w:val="1"/>
      <w:numFmt w:val="lowerLetter"/>
      <w:lvlText w:val="%2.%3.%4.%5.%6.%7.%8."/>
      <w:lvlJc w:val="left"/>
      <w:pPr>
        <w:ind w:left="6120" w:hanging="360"/>
      </w:pPr>
    </w:lvl>
    <w:lvl w:ilvl="8">
      <w:start w:val="1"/>
      <w:numFmt w:val="lowerRoman"/>
      <w:lvlText w:val="%2.%3.%4.%5.%6.%7.%8.%9."/>
      <w:lvlJc w:val="right"/>
      <w:pPr>
        <w:ind w:left="6840" w:hanging="180"/>
      </w:pPr>
    </w:lvl>
  </w:abstractNum>
  <w:abstractNum w:abstractNumId="12">
    <w:nsid w:val="2A62343C"/>
    <w:multiLevelType w:val="hybridMultilevel"/>
    <w:tmpl w:val="54A0F21C"/>
    <w:lvl w:ilvl="0" w:tplc="EF16C47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2A677634"/>
    <w:multiLevelType w:val="hybridMultilevel"/>
    <w:tmpl w:val="B29805B0"/>
    <w:lvl w:ilvl="0" w:tplc="955428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CB5546A"/>
    <w:multiLevelType w:val="hybridMultilevel"/>
    <w:tmpl w:val="8356EB7A"/>
    <w:lvl w:ilvl="0" w:tplc="107A7EB6">
      <w:start w:val="1"/>
      <w:numFmt w:val="decimal"/>
      <w:lvlText w:val="%1."/>
      <w:lvlJc w:val="left"/>
      <w:pPr>
        <w:ind w:left="8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8" w:hanging="360"/>
      </w:pPr>
    </w:lvl>
    <w:lvl w:ilvl="2" w:tplc="0419001B" w:tentative="1">
      <w:start w:val="1"/>
      <w:numFmt w:val="lowerRoman"/>
      <w:lvlText w:val="%3."/>
      <w:lvlJc w:val="right"/>
      <w:pPr>
        <w:ind w:left="2308" w:hanging="180"/>
      </w:pPr>
    </w:lvl>
    <w:lvl w:ilvl="3" w:tplc="0419000F" w:tentative="1">
      <w:start w:val="1"/>
      <w:numFmt w:val="decimal"/>
      <w:lvlText w:val="%4."/>
      <w:lvlJc w:val="left"/>
      <w:pPr>
        <w:ind w:left="3028" w:hanging="360"/>
      </w:pPr>
    </w:lvl>
    <w:lvl w:ilvl="4" w:tplc="04190019" w:tentative="1">
      <w:start w:val="1"/>
      <w:numFmt w:val="lowerLetter"/>
      <w:lvlText w:val="%5."/>
      <w:lvlJc w:val="left"/>
      <w:pPr>
        <w:ind w:left="3748" w:hanging="360"/>
      </w:pPr>
    </w:lvl>
    <w:lvl w:ilvl="5" w:tplc="0419001B" w:tentative="1">
      <w:start w:val="1"/>
      <w:numFmt w:val="lowerRoman"/>
      <w:lvlText w:val="%6."/>
      <w:lvlJc w:val="right"/>
      <w:pPr>
        <w:ind w:left="4468" w:hanging="180"/>
      </w:pPr>
    </w:lvl>
    <w:lvl w:ilvl="6" w:tplc="0419000F" w:tentative="1">
      <w:start w:val="1"/>
      <w:numFmt w:val="decimal"/>
      <w:lvlText w:val="%7."/>
      <w:lvlJc w:val="left"/>
      <w:pPr>
        <w:ind w:left="5188" w:hanging="360"/>
      </w:pPr>
    </w:lvl>
    <w:lvl w:ilvl="7" w:tplc="04190019" w:tentative="1">
      <w:start w:val="1"/>
      <w:numFmt w:val="lowerLetter"/>
      <w:lvlText w:val="%8."/>
      <w:lvlJc w:val="left"/>
      <w:pPr>
        <w:ind w:left="5908" w:hanging="360"/>
      </w:pPr>
    </w:lvl>
    <w:lvl w:ilvl="8" w:tplc="0419001B" w:tentative="1">
      <w:start w:val="1"/>
      <w:numFmt w:val="lowerRoman"/>
      <w:lvlText w:val="%9."/>
      <w:lvlJc w:val="right"/>
      <w:pPr>
        <w:ind w:left="6628" w:hanging="180"/>
      </w:pPr>
    </w:lvl>
  </w:abstractNum>
  <w:abstractNum w:abstractNumId="15">
    <w:nsid w:val="2D54304F"/>
    <w:multiLevelType w:val="hybridMultilevel"/>
    <w:tmpl w:val="C04E0AA0"/>
    <w:lvl w:ilvl="0" w:tplc="E5FE078A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4D05CC9"/>
    <w:multiLevelType w:val="hybridMultilevel"/>
    <w:tmpl w:val="3EE67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91F2138"/>
    <w:multiLevelType w:val="multilevel"/>
    <w:tmpl w:val="0C183A7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39A52F33"/>
    <w:multiLevelType w:val="hybridMultilevel"/>
    <w:tmpl w:val="269A556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3F8F19B8"/>
    <w:multiLevelType w:val="multilevel"/>
    <w:tmpl w:val="0C183A7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4063647A"/>
    <w:multiLevelType w:val="hybridMultilevel"/>
    <w:tmpl w:val="BF92DC80"/>
    <w:lvl w:ilvl="0" w:tplc="20B08BB0">
      <w:start w:val="1"/>
      <w:numFmt w:val="bullet"/>
      <w:lvlText w:val="-"/>
      <w:lvlJc w:val="left"/>
      <w:pPr>
        <w:tabs>
          <w:tab w:val="num" w:pos="709"/>
        </w:tabs>
        <w:ind w:left="0" w:firstLine="0"/>
      </w:pPr>
      <w:rPr>
        <w:rFonts w:ascii="Times New Roman" w:hAnsi="Times New Roman" w:cs="Times New Roman" w:hint="default"/>
        <w:b w:val="0"/>
        <w:i w:val="0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46C22FD"/>
    <w:multiLevelType w:val="hybridMultilevel"/>
    <w:tmpl w:val="F6EC524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4E01AB2"/>
    <w:multiLevelType w:val="hybridMultilevel"/>
    <w:tmpl w:val="5F247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7B64FB8"/>
    <w:multiLevelType w:val="multilevel"/>
    <w:tmpl w:val="3666668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2.%3."/>
      <w:lvlJc w:val="right"/>
      <w:pPr>
        <w:ind w:left="2160" w:hanging="180"/>
      </w:pPr>
    </w:lvl>
    <w:lvl w:ilvl="3">
      <w:start w:val="1"/>
      <w:numFmt w:val="decimal"/>
      <w:lvlText w:val="%2.%3.%4."/>
      <w:lvlJc w:val="left"/>
      <w:pPr>
        <w:ind w:left="2880" w:hanging="360"/>
      </w:pPr>
    </w:lvl>
    <w:lvl w:ilvl="4">
      <w:start w:val="1"/>
      <w:numFmt w:val="lowerLetter"/>
      <w:lvlText w:val="%2.%3.%4.%5."/>
      <w:lvlJc w:val="left"/>
      <w:pPr>
        <w:ind w:left="3600" w:hanging="360"/>
      </w:pPr>
    </w:lvl>
    <w:lvl w:ilvl="5">
      <w:start w:val="1"/>
      <w:numFmt w:val="lowerRoman"/>
      <w:lvlText w:val="%2.%3.%4.%5.%6."/>
      <w:lvlJc w:val="right"/>
      <w:pPr>
        <w:ind w:left="4320" w:hanging="180"/>
      </w:pPr>
    </w:lvl>
    <w:lvl w:ilvl="6">
      <w:start w:val="1"/>
      <w:numFmt w:val="decimal"/>
      <w:lvlText w:val="%2.%3.%4.%5.%6.%7."/>
      <w:lvlJc w:val="left"/>
      <w:pPr>
        <w:ind w:left="5040" w:hanging="360"/>
      </w:pPr>
    </w:lvl>
    <w:lvl w:ilvl="7">
      <w:start w:val="1"/>
      <w:numFmt w:val="lowerLetter"/>
      <w:lvlText w:val="%2.%3.%4.%5.%6.%7.%8."/>
      <w:lvlJc w:val="left"/>
      <w:pPr>
        <w:ind w:left="5760" w:hanging="360"/>
      </w:pPr>
    </w:lvl>
    <w:lvl w:ilvl="8">
      <w:start w:val="1"/>
      <w:numFmt w:val="lowerRoman"/>
      <w:lvlText w:val="%2.%3.%4.%5.%6.%7.%8.%9."/>
      <w:lvlJc w:val="right"/>
      <w:pPr>
        <w:ind w:left="6480" w:hanging="180"/>
      </w:pPr>
    </w:lvl>
  </w:abstractNum>
  <w:abstractNum w:abstractNumId="24">
    <w:nsid w:val="4AAB53E1"/>
    <w:multiLevelType w:val="hybridMultilevel"/>
    <w:tmpl w:val="3DB2628A"/>
    <w:lvl w:ilvl="0" w:tplc="1752075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E056A08"/>
    <w:multiLevelType w:val="multilevel"/>
    <w:tmpl w:val="0C183A7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6">
    <w:nsid w:val="513A68F2"/>
    <w:multiLevelType w:val="hybridMultilevel"/>
    <w:tmpl w:val="D8C24970"/>
    <w:lvl w:ilvl="0" w:tplc="C9264C76">
      <w:start w:val="1"/>
      <w:numFmt w:val="decimal"/>
      <w:lvlText w:val="%1."/>
      <w:lvlJc w:val="left"/>
      <w:pPr>
        <w:ind w:left="6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8" w:hanging="360"/>
      </w:pPr>
    </w:lvl>
    <w:lvl w:ilvl="2" w:tplc="0419001B" w:tentative="1">
      <w:start w:val="1"/>
      <w:numFmt w:val="lowerRoman"/>
      <w:lvlText w:val="%3."/>
      <w:lvlJc w:val="right"/>
      <w:pPr>
        <w:ind w:left="2108" w:hanging="180"/>
      </w:pPr>
    </w:lvl>
    <w:lvl w:ilvl="3" w:tplc="0419000F" w:tentative="1">
      <w:start w:val="1"/>
      <w:numFmt w:val="decimal"/>
      <w:lvlText w:val="%4."/>
      <w:lvlJc w:val="left"/>
      <w:pPr>
        <w:ind w:left="2828" w:hanging="360"/>
      </w:pPr>
    </w:lvl>
    <w:lvl w:ilvl="4" w:tplc="04190019" w:tentative="1">
      <w:start w:val="1"/>
      <w:numFmt w:val="lowerLetter"/>
      <w:lvlText w:val="%5."/>
      <w:lvlJc w:val="left"/>
      <w:pPr>
        <w:ind w:left="3548" w:hanging="360"/>
      </w:pPr>
    </w:lvl>
    <w:lvl w:ilvl="5" w:tplc="0419001B" w:tentative="1">
      <w:start w:val="1"/>
      <w:numFmt w:val="lowerRoman"/>
      <w:lvlText w:val="%6."/>
      <w:lvlJc w:val="right"/>
      <w:pPr>
        <w:ind w:left="4268" w:hanging="180"/>
      </w:pPr>
    </w:lvl>
    <w:lvl w:ilvl="6" w:tplc="0419000F" w:tentative="1">
      <w:start w:val="1"/>
      <w:numFmt w:val="decimal"/>
      <w:lvlText w:val="%7."/>
      <w:lvlJc w:val="left"/>
      <w:pPr>
        <w:ind w:left="4988" w:hanging="360"/>
      </w:pPr>
    </w:lvl>
    <w:lvl w:ilvl="7" w:tplc="04190019" w:tentative="1">
      <w:start w:val="1"/>
      <w:numFmt w:val="lowerLetter"/>
      <w:lvlText w:val="%8."/>
      <w:lvlJc w:val="left"/>
      <w:pPr>
        <w:ind w:left="5708" w:hanging="360"/>
      </w:pPr>
    </w:lvl>
    <w:lvl w:ilvl="8" w:tplc="0419001B" w:tentative="1">
      <w:start w:val="1"/>
      <w:numFmt w:val="lowerRoman"/>
      <w:lvlText w:val="%9."/>
      <w:lvlJc w:val="right"/>
      <w:pPr>
        <w:ind w:left="6428" w:hanging="180"/>
      </w:pPr>
    </w:lvl>
  </w:abstractNum>
  <w:abstractNum w:abstractNumId="27">
    <w:nsid w:val="53750551"/>
    <w:multiLevelType w:val="hybridMultilevel"/>
    <w:tmpl w:val="B85667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A913380"/>
    <w:multiLevelType w:val="hybridMultilevel"/>
    <w:tmpl w:val="E180976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1141782"/>
    <w:multiLevelType w:val="hybridMultilevel"/>
    <w:tmpl w:val="EEC8FB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79B63F6"/>
    <w:multiLevelType w:val="hybridMultilevel"/>
    <w:tmpl w:val="52B09C48"/>
    <w:lvl w:ilvl="0" w:tplc="04190001">
      <w:start w:val="1"/>
      <w:numFmt w:val="bullet"/>
      <w:lvlText w:val=""/>
      <w:lvlJc w:val="left"/>
      <w:pPr>
        <w:tabs>
          <w:tab w:val="num" w:pos="1117"/>
        </w:tabs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31">
    <w:nsid w:val="6AC967FA"/>
    <w:multiLevelType w:val="hybridMultilevel"/>
    <w:tmpl w:val="F48417DA"/>
    <w:lvl w:ilvl="0" w:tplc="763C3D7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2">
    <w:nsid w:val="6E2B4066"/>
    <w:multiLevelType w:val="multilevel"/>
    <w:tmpl w:val="B07E5B70"/>
    <w:lvl w:ilvl="0">
      <w:start w:val="1"/>
      <w:numFmt w:val="decimal"/>
      <w:lvlText w:val="%1."/>
      <w:lvlJc w:val="left"/>
      <w:pPr>
        <w:ind w:left="1800" w:hanging="360"/>
      </w:pPr>
    </w:lvl>
    <w:lvl w:ilvl="1">
      <w:start w:val="1"/>
      <w:numFmt w:val="decimal"/>
      <w:lvlText w:val="%1.%2."/>
      <w:lvlJc w:val="left"/>
      <w:pPr>
        <w:ind w:left="2160" w:hanging="360"/>
      </w:pPr>
    </w:lvl>
    <w:lvl w:ilvl="2">
      <w:start w:val="1"/>
      <w:numFmt w:val="decimal"/>
      <w:lvlText w:val="%1.%2.%3."/>
      <w:lvlJc w:val="left"/>
      <w:pPr>
        <w:ind w:left="2880" w:hanging="720"/>
      </w:pPr>
    </w:lvl>
    <w:lvl w:ilvl="3">
      <w:start w:val="1"/>
      <w:numFmt w:val="decimal"/>
      <w:lvlText w:val="%1.%2.%3.%4."/>
      <w:lvlJc w:val="left"/>
      <w:pPr>
        <w:ind w:left="3240" w:hanging="72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4320" w:hanging="1080"/>
      </w:pPr>
    </w:lvl>
    <w:lvl w:ilvl="6">
      <w:start w:val="1"/>
      <w:numFmt w:val="decimal"/>
      <w:lvlText w:val="%1.%2.%3.%4.%5.%6.%7."/>
      <w:lvlJc w:val="left"/>
      <w:pPr>
        <w:ind w:left="5040" w:hanging="1440"/>
      </w:pPr>
    </w:lvl>
    <w:lvl w:ilvl="7">
      <w:start w:val="1"/>
      <w:numFmt w:val="decimal"/>
      <w:lvlText w:val="%1.%2.%3.%4.%5.%6.%7.%8."/>
      <w:lvlJc w:val="left"/>
      <w:pPr>
        <w:ind w:left="5400" w:hanging="1440"/>
      </w:pPr>
    </w:lvl>
    <w:lvl w:ilvl="8">
      <w:start w:val="1"/>
      <w:numFmt w:val="decimal"/>
      <w:lvlText w:val="%1.%2.%3.%4.%5.%6.%7.%8.%9."/>
      <w:lvlJc w:val="left"/>
      <w:pPr>
        <w:ind w:left="6120" w:hanging="1800"/>
      </w:pPr>
    </w:lvl>
  </w:abstractNum>
  <w:abstractNum w:abstractNumId="33">
    <w:nsid w:val="71C85591"/>
    <w:multiLevelType w:val="hybridMultilevel"/>
    <w:tmpl w:val="B9FEEC5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9092385"/>
    <w:multiLevelType w:val="multilevel"/>
    <w:tmpl w:val="0C183A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5">
    <w:nsid w:val="7D2C5C29"/>
    <w:multiLevelType w:val="hybridMultilevel"/>
    <w:tmpl w:val="BD32BDDE"/>
    <w:lvl w:ilvl="0" w:tplc="3ABA4C34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31"/>
  </w:num>
  <w:num w:numId="4">
    <w:abstractNumId w:val="26"/>
  </w:num>
  <w:num w:numId="5">
    <w:abstractNumId w:val="35"/>
  </w:num>
  <w:num w:numId="6">
    <w:abstractNumId w:val="14"/>
  </w:num>
  <w:num w:numId="7">
    <w:abstractNumId w:val="0"/>
  </w:num>
  <w:num w:numId="8">
    <w:abstractNumId w:val="2"/>
  </w:num>
  <w:num w:numId="9">
    <w:abstractNumId w:val="30"/>
  </w:num>
  <w:num w:numId="10">
    <w:abstractNumId w:val="25"/>
  </w:num>
  <w:num w:numId="11">
    <w:abstractNumId w:val="34"/>
  </w:num>
  <w:num w:numId="12">
    <w:abstractNumId w:val="19"/>
  </w:num>
  <w:num w:numId="13">
    <w:abstractNumId w:val="10"/>
  </w:num>
  <w:num w:numId="14">
    <w:abstractNumId w:val="17"/>
  </w:num>
  <w:num w:numId="15">
    <w:abstractNumId w:val="9"/>
  </w:num>
  <w:num w:numId="16">
    <w:abstractNumId w:val="8"/>
  </w:num>
  <w:num w:numId="17">
    <w:abstractNumId w:val="32"/>
  </w:num>
  <w:num w:numId="18">
    <w:abstractNumId w:val="11"/>
  </w:num>
  <w:num w:numId="19">
    <w:abstractNumId w:val="23"/>
  </w:num>
  <w:num w:numId="20">
    <w:abstractNumId w:val="22"/>
  </w:num>
  <w:num w:numId="21">
    <w:abstractNumId w:val="16"/>
  </w:num>
  <w:num w:numId="22">
    <w:abstractNumId w:val="13"/>
  </w:num>
  <w:num w:numId="23">
    <w:abstractNumId w:val="12"/>
  </w:num>
  <w:num w:numId="24">
    <w:abstractNumId w:val="24"/>
  </w:num>
  <w:num w:numId="25">
    <w:abstractNumId w:val="3"/>
  </w:num>
  <w:num w:numId="2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0"/>
  </w:num>
  <w:num w:numId="28">
    <w:abstractNumId w:val="1"/>
  </w:num>
  <w:num w:numId="29">
    <w:abstractNumId w:val="18"/>
  </w:num>
  <w:num w:numId="3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3"/>
  </w:num>
  <w:num w:numId="34">
    <w:abstractNumId w:val="7"/>
  </w:num>
  <w:num w:numId="3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62575"/>
    <w:rsid w:val="00001C68"/>
    <w:rsid w:val="00001DC5"/>
    <w:rsid w:val="00003AD0"/>
    <w:rsid w:val="0000508D"/>
    <w:rsid w:val="000051CA"/>
    <w:rsid w:val="00006577"/>
    <w:rsid w:val="00010126"/>
    <w:rsid w:val="00013040"/>
    <w:rsid w:val="0001311B"/>
    <w:rsid w:val="00013A4E"/>
    <w:rsid w:val="00013B0F"/>
    <w:rsid w:val="0001400E"/>
    <w:rsid w:val="000164A9"/>
    <w:rsid w:val="0002020A"/>
    <w:rsid w:val="000220DA"/>
    <w:rsid w:val="0002361C"/>
    <w:rsid w:val="0002617E"/>
    <w:rsid w:val="00027757"/>
    <w:rsid w:val="00033533"/>
    <w:rsid w:val="00033748"/>
    <w:rsid w:val="0003561A"/>
    <w:rsid w:val="00035783"/>
    <w:rsid w:val="00041C39"/>
    <w:rsid w:val="00043022"/>
    <w:rsid w:val="000432CF"/>
    <w:rsid w:val="00046847"/>
    <w:rsid w:val="00047264"/>
    <w:rsid w:val="00052872"/>
    <w:rsid w:val="0005400D"/>
    <w:rsid w:val="000540C2"/>
    <w:rsid w:val="00055760"/>
    <w:rsid w:val="00056958"/>
    <w:rsid w:val="00056CDE"/>
    <w:rsid w:val="0005729A"/>
    <w:rsid w:val="00060FD0"/>
    <w:rsid w:val="00061F33"/>
    <w:rsid w:val="00061FBE"/>
    <w:rsid w:val="0006256C"/>
    <w:rsid w:val="000647E9"/>
    <w:rsid w:val="00065B36"/>
    <w:rsid w:val="00066805"/>
    <w:rsid w:val="00066B95"/>
    <w:rsid w:val="00070EA0"/>
    <w:rsid w:val="000710C6"/>
    <w:rsid w:val="000726ED"/>
    <w:rsid w:val="0007406C"/>
    <w:rsid w:val="00076388"/>
    <w:rsid w:val="00076437"/>
    <w:rsid w:val="000827E9"/>
    <w:rsid w:val="0008285D"/>
    <w:rsid w:val="00082907"/>
    <w:rsid w:val="00082B5A"/>
    <w:rsid w:val="00084016"/>
    <w:rsid w:val="00085646"/>
    <w:rsid w:val="00090DD5"/>
    <w:rsid w:val="00090F22"/>
    <w:rsid w:val="00091A19"/>
    <w:rsid w:val="00091AFB"/>
    <w:rsid w:val="00092773"/>
    <w:rsid w:val="00092C86"/>
    <w:rsid w:val="00093CC0"/>
    <w:rsid w:val="00094164"/>
    <w:rsid w:val="00094392"/>
    <w:rsid w:val="00094B45"/>
    <w:rsid w:val="000962C0"/>
    <w:rsid w:val="00097618"/>
    <w:rsid w:val="000A2075"/>
    <w:rsid w:val="000A3130"/>
    <w:rsid w:val="000A57C1"/>
    <w:rsid w:val="000A5895"/>
    <w:rsid w:val="000A7580"/>
    <w:rsid w:val="000A7E58"/>
    <w:rsid w:val="000B091C"/>
    <w:rsid w:val="000B0B8D"/>
    <w:rsid w:val="000B0E11"/>
    <w:rsid w:val="000B2CF8"/>
    <w:rsid w:val="000B3064"/>
    <w:rsid w:val="000B339A"/>
    <w:rsid w:val="000B3F63"/>
    <w:rsid w:val="000B4C63"/>
    <w:rsid w:val="000B4F73"/>
    <w:rsid w:val="000B7F4A"/>
    <w:rsid w:val="000C05DE"/>
    <w:rsid w:val="000C08D9"/>
    <w:rsid w:val="000C3461"/>
    <w:rsid w:val="000D0E0F"/>
    <w:rsid w:val="000D1E3B"/>
    <w:rsid w:val="000D2EE2"/>
    <w:rsid w:val="000D3191"/>
    <w:rsid w:val="000D3FCA"/>
    <w:rsid w:val="000D505D"/>
    <w:rsid w:val="000D571D"/>
    <w:rsid w:val="000E0C07"/>
    <w:rsid w:val="000E4546"/>
    <w:rsid w:val="000E473E"/>
    <w:rsid w:val="000E6868"/>
    <w:rsid w:val="000F0F2A"/>
    <w:rsid w:val="000F259D"/>
    <w:rsid w:val="000F3B65"/>
    <w:rsid w:val="000F3DD6"/>
    <w:rsid w:val="000F4755"/>
    <w:rsid w:val="000F49FD"/>
    <w:rsid w:val="000F4BED"/>
    <w:rsid w:val="000F505D"/>
    <w:rsid w:val="000F5728"/>
    <w:rsid w:val="000F58B8"/>
    <w:rsid w:val="000F5FFF"/>
    <w:rsid w:val="000F60EA"/>
    <w:rsid w:val="000F7462"/>
    <w:rsid w:val="0010129E"/>
    <w:rsid w:val="00102043"/>
    <w:rsid w:val="00104712"/>
    <w:rsid w:val="00104BD8"/>
    <w:rsid w:val="00104F55"/>
    <w:rsid w:val="00105E71"/>
    <w:rsid w:val="00106BBC"/>
    <w:rsid w:val="00107375"/>
    <w:rsid w:val="00110B90"/>
    <w:rsid w:val="00110C7C"/>
    <w:rsid w:val="00111062"/>
    <w:rsid w:val="0011359F"/>
    <w:rsid w:val="00114389"/>
    <w:rsid w:val="0011454E"/>
    <w:rsid w:val="00117023"/>
    <w:rsid w:val="00117C17"/>
    <w:rsid w:val="00117C81"/>
    <w:rsid w:val="00117E88"/>
    <w:rsid w:val="00120126"/>
    <w:rsid w:val="00122518"/>
    <w:rsid w:val="001242C6"/>
    <w:rsid w:val="00126BB7"/>
    <w:rsid w:val="001302D2"/>
    <w:rsid w:val="0013095E"/>
    <w:rsid w:val="00132372"/>
    <w:rsid w:val="001350F3"/>
    <w:rsid w:val="0013557C"/>
    <w:rsid w:val="00136ACA"/>
    <w:rsid w:val="001416B1"/>
    <w:rsid w:val="00141F2D"/>
    <w:rsid w:val="00144BCC"/>
    <w:rsid w:val="00145B18"/>
    <w:rsid w:val="00147A10"/>
    <w:rsid w:val="00147C1E"/>
    <w:rsid w:val="0015053B"/>
    <w:rsid w:val="00152F20"/>
    <w:rsid w:val="001542B6"/>
    <w:rsid w:val="001545BF"/>
    <w:rsid w:val="00154DCA"/>
    <w:rsid w:val="00155736"/>
    <w:rsid w:val="00155FD4"/>
    <w:rsid w:val="0016013B"/>
    <w:rsid w:val="001602C2"/>
    <w:rsid w:val="00160B10"/>
    <w:rsid w:val="0016279A"/>
    <w:rsid w:val="001637D3"/>
    <w:rsid w:val="00164827"/>
    <w:rsid w:val="0016608F"/>
    <w:rsid w:val="001675E7"/>
    <w:rsid w:val="00167971"/>
    <w:rsid w:val="0017191E"/>
    <w:rsid w:val="00171C3D"/>
    <w:rsid w:val="001726D3"/>
    <w:rsid w:val="0017377A"/>
    <w:rsid w:val="0017508F"/>
    <w:rsid w:val="00175374"/>
    <w:rsid w:val="001764A5"/>
    <w:rsid w:val="00180303"/>
    <w:rsid w:val="00181180"/>
    <w:rsid w:val="00182A31"/>
    <w:rsid w:val="00185406"/>
    <w:rsid w:val="00185CBE"/>
    <w:rsid w:val="00186FA5"/>
    <w:rsid w:val="00187736"/>
    <w:rsid w:val="00187EDA"/>
    <w:rsid w:val="00190C3C"/>
    <w:rsid w:val="00191340"/>
    <w:rsid w:val="00192549"/>
    <w:rsid w:val="0019741D"/>
    <w:rsid w:val="00197752"/>
    <w:rsid w:val="001A1070"/>
    <w:rsid w:val="001A1113"/>
    <w:rsid w:val="001A26A7"/>
    <w:rsid w:val="001A2BBC"/>
    <w:rsid w:val="001A3589"/>
    <w:rsid w:val="001A35A9"/>
    <w:rsid w:val="001A6469"/>
    <w:rsid w:val="001A768B"/>
    <w:rsid w:val="001B059A"/>
    <w:rsid w:val="001B06C7"/>
    <w:rsid w:val="001B098C"/>
    <w:rsid w:val="001B27D5"/>
    <w:rsid w:val="001B54A1"/>
    <w:rsid w:val="001B63A1"/>
    <w:rsid w:val="001B6BAC"/>
    <w:rsid w:val="001C0853"/>
    <w:rsid w:val="001C0EE1"/>
    <w:rsid w:val="001C15CC"/>
    <w:rsid w:val="001C35EC"/>
    <w:rsid w:val="001C39CE"/>
    <w:rsid w:val="001C5DA3"/>
    <w:rsid w:val="001C64CF"/>
    <w:rsid w:val="001C76A3"/>
    <w:rsid w:val="001C7916"/>
    <w:rsid w:val="001C7C9D"/>
    <w:rsid w:val="001D0947"/>
    <w:rsid w:val="001D4383"/>
    <w:rsid w:val="001D45D2"/>
    <w:rsid w:val="001D5E89"/>
    <w:rsid w:val="001D680E"/>
    <w:rsid w:val="001D6BFE"/>
    <w:rsid w:val="001D6D23"/>
    <w:rsid w:val="001E06ED"/>
    <w:rsid w:val="001E0ED1"/>
    <w:rsid w:val="001E13B7"/>
    <w:rsid w:val="001E199D"/>
    <w:rsid w:val="001E2414"/>
    <w:rsid w:val="001E4089"/>
    <w:rsid w:val="001E4754"/>
    <w:rsid w:val="001E55C1"/>
    <w:rsid w:val="001E676A"/>
    <w:rsid w:val="001E76C9"/>
    <w:rsid w:val="001F2448"/>
    <w:rsid w:val="001F321B"/>
    <w:rsid w:val="001F42F4"/>
    <w:rsid w:val="001F4377"/>
    <w:rsid w:val="001F45F0"/>
    <w:rsid w:val="001F4F5D"/>
    <w:rsid w:val="001F67F3"/>
    <w:rsid w:val="001F6845"/>
    <w:rsid w:val="001F7730"/>
    <w:rsid w:val="001F7836"/>
    <w:rsid w:val="00200050"/>
    <w:rsid w:val="00202396"/>
    <w:rsid w:val="00202550"/>
    <w:rsid w:val="002030D1"/>
    <w:rsid w:val="0020405B"/>
    <w:rsid w:val="00205848"/>
    <w:rsid w:val="00205940"/>
    <w:rsid w:val="00207945"/>
    <w:rsid w:val="00207F99"/>
    <w:rsid w:val="002109BE"/>
    <w:rsid w:val="002114B8"/>
    <w:rsid w:val="00211BFC"/>
    <w:rsid w:val="002127B8"/>
    <w:rsid w:val="00213F9A"/>
    <w:rsid w:val="00214C08"/>
    <w:rsid w:val="00214CA4"/>
    <w:rsid w:val="00216428"/>
    <w:rsid w:val="00216439"/>
    <w:rsid w:val="00216446"/>
    <w:rsid w:val="00217667"/>
    <w:rsid w:val="00217919"/>
    <w:rsid w:val="00217DFD"/>
    <w:rsid w:val="002213E8"/>
    <w:rsid w:val="002247BA"/>
    <w:rsid w:val="002249FF"/>
    <w:rsid w:val="00227A75"/>
    <w:rsid w:val="00227BD5"/>
    <w:rsid w:val="002304FB"/>
    <w:rsid w:val="00230BFF"/>
    <w:rsid w:val="002321A4"/>
    <w:rsid w:val="00232DB4"/>
    <w:rsid w:val="00234090"/>
    <w:rsid w:val="002346D4"/>
    <w:rsid w:val="002359C4"/>
    <w:rsid w:val="002368A2"/>
    <w:rsid w:val="00236FB9"/>
    <w:rsid w:val="00240558"/>
    <w:rsid w:val="00241713"/>
    <w:rsid w:val="00242217"/>
    <w:rsid w:val="002430ED"/>
    <w:rsid w:val="002431CC"/>
    <w:rsid w:val="002437B5"/>
    <w:rsid w:val="00244CF6"/>
    <w:rsid w:val="002468B3"/>
    <w:rsid w:val="00246B60"/>
    <w:rsid w:val="00246D4A"/>
    <w:rsid w:val="00247082"/>
    <w:rsid w:val="002502D0"/>
    <w:rsid w:val="002503E3"/>
    <w:rsid w:val="00250FDA"/>
    <w:rsid w:val="00251681"/>
    <w:rsid w:val="00252501"/>
    <w:rsid w:val="00254887"/>
    <w:rsid w:val="002562D4"/>
    <w:rsid w:val="00257A7E"/>
    <w:rsid w:val="00261209"/>
    <w:rsid w:val="002623E5"/>
    <w:rsid w:val="002656A6"/>
    <w:rsid w:val="00267CA1"/>
    <w:rsid w:val="0027280F"/>
    <w:rsid w:val="00274DC6"/>
    <w:rsid w:val="00277BF6"/>
    <w:rsid w:val="002800AE"/>
    <w:rsid w:val="00282A97"/>
    <w:rsid w:val="002841A5"/>
    <w:rsid w:val="0028640F"/>
    <w:rsid w:val="0028718C"/>
    <w:rsid w:val="0029051C"/>
    <w:rsid w:val="00292734"/>
    <w:rsid w:val="00293124"/>
    <w:rsid w:val="002938C6"/>
    <w:rsid w:val="00293BAC"/>
    <w:rsid w:val="002941E2"/>
    <w:rsid w:val="00294E5F"/>
    <w:rsid w:val="00295237"/>
    <w:rsid w:val="00295512"/>
    <w:rsid w:val="00296D47"/>
    <w:rsid w:val="002A51DF"/>
    <w:rsid w:val="002A5B6C"/>
    <w:rsid w:val="002A6068"/>
    <w:rsid w:val="002A6520"/>
    <w:rsid w:val="002A75C3"/>
    <w:rsid w:val="002B2483"/>
    <w:rsid w:val="002B2A06"/>
    <w:rsid w:val="002B5974"/>
    <w:rsid w:val="002B5D2B"/>
    <w:rsid w:val="002C100F"/>
    <w:rsid w:val="002C138D"/>
    <w:rsid w:val="002C1E30"/>
    <w:rsid w:val="002C240F"/>
    <w:rsid w:val="002C30F3"/>
    <w:rsid w:val="002C43E2"/>
    <w:rsid w:val="002C62FA"/>
    <w:rsid w:val="002D07A9"/>
    <w:rsid w:val="002D0A61"/>
    <w:rsid w:val="002D333A"/>
    <w:rsid w:val="002D4135"/>
    <w:rsid w:val="002D4FC0"/>
    <w:rsid w:val="002D528F"/>
    <w:rsid w:val="002D5933"/>
    <w:rsid w:val="002D6644"/>
    <w:rsid w:val="002D685B"/>
    <w:rsid w:val="002D6BD5"/>
    <w:rsid w:val="002D6F91"/>
    <w:rsid w:val="002E09EB"/>
    <w:rsid w:val="002E25CA"/>
    <w:rsid w:val="002E2FD7"/>
    <w:rsid w:val="002E383E"/>
    <w:rsid w:val="002E5150"/>
    <w:rsid w:val="002E5ED0"/>
    <w:rsid w:val="002F158A"/>
    <w:rsid w:val="002F35E2"/>
    <w:rsid w:val="002F4670"/>
    <w:rsid w:val="00300964"/>
    <w:rsid w:val="003016CA"/>
    <w:rsid w:val="00302ABE"/>
    <w:rsid w:val="00305031"/>
    <w:rsid w:val="00305A2A"/>
    <w:rsid w:val="003061ED"/>
    <w:rsid w:val="00306EE7"/>
    <w:rsid w:val="00307F55"/>
    <w:rsid w:val="00310C18"/>
    <w:rsid w:val="00311CE6"/>
    <w:rsid w:val="003126DC"/>
    <w:rsid w:val="00312AF4"/>
    <w:rsid w:val="00312CF9"/>
    <w:rsid w:val="003160D9"/>
    <w:rsid w:val="0031670D"/>
    <w:rsid w:val="003211C9"/>
    <w:rsid w:val="00326C88"/>
    <w:rsid w:val="00330312"/>
    <w:rsid w:val="00330DD5"/>
    <w:rsid w:val="003339F4"/>
    <w:rsid w:val="003340AB"/>
    <w:rsid w:val="003344EF"/>
    <w:rsid w:val="0033467D"/>
    <w:rsid w:val="00334950"/>
    <w:rsid w:val="003352CB"/>
    <w:rsid w:val="00335339"/>
    <w:rsid w:val="0033736A"/>
    <w:rsid w:val="00337E0A"/>
    <w:rsid w:val="0034084F"/>
    <w:rsid w:val="00341B41"/>
    <w:rsid w:val="00342D5A"/>
    <w:rsid w:val="00346E1D"/>
    <w:rsid w:val="00347358"/>
    <w:rsid w:val="00350F0C"/>
    <w:rsid w:val="00354953"/>
    <w:rsid w:val="0035512E"/>
    <w:rsid w:val="0035556E"/>
    <w:rsid w:val="00355D16"/>
    <w:rsid w:val="003570ED"/>
    <w:rsid w:val="00357BAC"/>
    <w:rsid w:val="0036072A"/>
    <w:rsid w:val="00361B95"/>
    <w:rsid w:val="00361EDD"/>
    <w:rsid w:val="00362F7F"/>
    <w:rsid w:val="00366BA7"/>
    <w:rsid w:val="00367CDE"/>
    <w:rsid w:val="00370A63"/>
    <w:rsid w:val="00370BF7"/>
    <w:rsid w:val="00371BFD"/>
    <w:rsid w:val="00372EAA"/>
    <w:rsid w:val="0037405C"/>
    <w:rsid w:val="0037489F"/>
    <w:rsid w:val="00376E19"/>
    <w:rsid w:val="00376F50"/>
    <w:rsid w:val="0038021F"/>
    <w:rsid w:val="00380949"/>
    <w:rsid w:val="0038110D"/>
    <w:rsid w:val="00381CC6"/>
    <w:rsid w:val="00381D29"/>
    <w:rsid w:val="00382E87"/>
    <w:rsid w:val="00383A3F"/>
    <w:rsid w:val="0038411E"/>
    <w:rsid w:val="00391A82"/>
    <w:rsid w:val="00393DC7"/>
    <w:rsid w:val="00396884"/>
    <w:rsid w:val="00397307"/>
    <w:rsid w:val="00397C77"/>
    <w:rsid w:val="00397CCD"/>
    <w:rsid w:val="003A0FC7"/>
    <w:rsid w:val="003A368B"/>
    <w:rsid w:val="003A3984"/>
    <w:rsid w:val="003A568C"/>
    <w:rsid w:val="003B0A66"/>
    <w:rsid w:val="003B11BF"/>
    <w:rsid w:val="003B4543"/>
    <w:rsid w:val="003B6AC2"/>
    <w:rsid w:val="003C03EF"/>
    <w:rsid w:val="003C1D96"/>
    <w:rsid w:val="003C271D"/>
    <w:rsid w:val="003C32F2"/>
    <w:rsid w:val="003C34BC"/>
    <w:rsid w:val="003C35A4"/>
    <w:rsid w:val="003C40EB"/>
    <w:rsid w:val="003C424E"/>
    <w:rsid w:val="003C55FB"/>
    <w:rsid w:val="003C5AAD"/>
    <w:rsid w:val="003C5C91"/>
    <w:rsid w:val="003C6456"/>
    <w:rsid w:val="003C74A7"/>
    <w:rsid w:val="003D0D9C"/>
    <w:rsid w:val="003D1BBA"/>
    <w:rsid w:val="003D2421"/>
    <w:rsid w:val="003D306B"/>
    <w:rsid w:val="003D4244"/>
    <w:rsid w:val="003D43A1"/>
    <w:rsid w:val="003D5676"/>
    <w:rsid w:val="003D5C2D"/>
    <w:rsid w:val="003D7113"/>
    <w:rsid w:val="003E2305"/>
    <w:rsid w:val="003E316E"/>
    <w:rsid w:val="003E3DE7"/>
    <w:rsid w:val="003E6C38"/>
    <w:rsid w:val="003E6D0A"/>
    <w:rsid w:val="003F14E0"/>
    <w:rsid w:val="003F1ED4"/>
    <w:rsid w:val="003F2395"/>
    <w:rsid w:val="003F24AB"/>
    <w:rsid w:val="003F2BD7"/>
    <w:rsid w:val="003F5337"/>
    <w:rsid w:val="003F5892"/>
    <w:rsid w:val="003F61B6"/>
    <w:rsid w:val="003F72A2"/>
    <w:rsid w:val="004000E9"/>
    <w:rsid w:val="004011F7"/>
    <w:rsid w:val="00401971"/>
    <w:rsid w:val="0040303C"/>
    <w:rsid w:val="00405314"/>
    <w:rsid w:val="0040538A"/>
    <w:rsid w:val="00407FDC"/>
    <w:rsid w:val="00410E79"/>
    <w:rsid w:val="004134A3"/>
    <w:rsid w:val="004135FC"/>
    <w:rsid w:val="00414BE5"/>
    <w:rsid w:val="00415564"/>
    <w:rsid w:val="004161C3"/>
    <w:rsid w:val="00416BB2"/>
    <w:rsid w:val="00416DF0"/>
    <w:rsid w:val="00417391"/>
    <w:rsid w:val="0041765A"/>
    <w:rsid w:val="0042023E"/>
    <w:rsid w:val="004213AE"/>
    <w:rsid w:val="0042144E"/>
    <w:rsid w:val="004255D2"/>
    <w:rsid w:val="00425EDE"/>
    <w:rsid w:val="00427479"/>
    <w:rsid w:val="004277D3"/>
    <w:rsid w:val="00427979"/>
    <w:rsid w:val="00431091"/>
    <w:rsid w:val="00434B1E"/>
    <w:rsid w:val="00435F5F"/>
    <w:rsid w:val="00435FDE"/>
    <w:rsid w:val="0043782F"/>
    <w:rsid w:val="00437D73"/>
    <w:rsid w:val="00440D6F"/>
    <w:rsid w:val="00443C4B"/>
    <w:rsid w:val="004440D8"/>
    <w:rsid w:val="00444166"/>
    <w:rsid w:val="0044584D"/>
    <w:rsid w:val="00445C0D"/>
    <w:rsid w:val="00451574"/>
    <w:rsid w:val="00452342"/>
    <w:rsid w:val="00452A7C"/>
    <w:rsid w:val="00456E5F"/>
    <w:rsid w:val="004576EB"/>
    <w:rsid w:val="0046190D"/>
    <w:rsid w:val="0046256A"/>
    <w:rsid w:val="00463F64"/>
    <w:rsid w:val="004645AC"/>
    <w:rsid w:val="00464A93"/>
    <w:rsid w:val="00464F4A"/>
    <w:rsid w:val="00465581"/>
    <w:rsid w:val="00465CF3"/>
    <w:rsid w:val="00467255"/>
    <w:rsid w:val="00467A3F"/>
    <w:rsid w:val="00467DFF"/>
    <w:rsid w:val="00470F10"/>
    <w:rsid w:val="00471D01"/>
    <w:rsid w:val="0047214A"/>
    <w:rsid w:val="0047224B"/>
    <w:rsid w:val="00473138"/>
    <w:rsid w:val="004742E8"/>
    <w:rsid w:val="00475149"/>
    <w:rsid w:val="00475D7B"/>
    <w:rsid w:val="0047730A"/>
    <w:rsid w:val="00477334"/>
    <w:rsid w:val="004777CD"/>
    <w:rsid w:val="0048020E"/>
    <w:rsid w:val="00480435"/>
    <w:rsid w:val="00480C61"/>
    <w:rsid w:val="0048265C"/>
    <w:rsid w:val="00482A54"/>
    <w:rsid w:val="0048377B"/>
    <w:rsid w:val="00483D11"/>
    <w:rsid w:val="00484264"/>
    <w:rsid w:val="004868D5"/>
    <w:rsid w:val="00486E25"/>
    <w:rsid w:val="004879BA"/>
    <w:rsid w:val="0049061D"/>
    <w:rsid w:val="00491F6E"/>
    <w:rsid w:val="0049265E"/>
    <w:rsid w:val="004946B9"/>
    <w:rsid w:val="00494773"/>
    <w:rsid w:val="00494900"/>
    <w:rsid w:val="00495629"/>
    <w:rsid w:val="00497221"/>
    <w:rsid w:val="004977BE"/>
    <w:rsid w:val="00497B89"/>
    <w:rsid w:val="004A1207"/>
    <w:rsid w:val="004A2AB2"/>
    <w:rsid w:val="004A2CE8"/>
    <w:rsid w:val="004A33C7"/>
    <w:rsid w:val="004A68D1"/>
    <w:rsid w:val="004A7336"/>
    <w:rsid w:val="004B17D0"/>
    <w:rsid w:val="004B31ED"/>
    <w:rsid w:val="004B3965"/>
    <w:rsid w:val="004B43F4"/>
    <w:rsid w:val="004B4C2A"/>
    <w:rsid w:val="004B57E5"/>
    <w:rsid w:val="004B5BAE"/>
    <w:rsid w:val="004B6912"/>
    <w:rsid w:val="004B7E83"/>
    <w:rsid w:val="004C0394"/>
    <w:rsid w:val="004C0FE9"/>
    <w:rsid w:val="004C1D38"/>
    <w:rsid w:val="004C26CD"/>
    <w:rsid w:val="004C3E75"/>
    <w:rsid w:val="004C478C"/>
    <w:rsid w:val="004C47C6"/>
    <w:rsid w:val="004C632A"/>
    <w:rsid w:val="004C7DCE"/>
    <w:rsid w:val="004D31CB"/>
    <w:rsid w:val="004D3226"/>
    <w:rsid w:val="004D4A06"/>
    <w:rsid w:val="004D6F89"/>
    <w:rsid w:val="004D7E5A"/>
    <w:rsid w:val="004E1C83"/>
    <w:rsid w:val="004E24F5"/>
    <w:rsid w:val="004E5084"/>
    <w:rsid w:val="004E5417"/>
    <w:rsid w:val="004E60B7"/>
    <w:rsid w:val="004F1595"/>
    <w:rsid w:val="004F17C9"/>
    <w:rsid w:val="004F1B15"/>
    <w:rsid w:val="004F20B9"/>
    <w:rsid w:val="004F36CC"/>
    <w:rsid w:val="004F6A52"/>
    <w:rsid w:val="005011CC"/>
    <w:rsid w:val="0050198B"/>
    <w:rsid w:val="005021F7"/>
    <w:rsid w:val="00504DE7"/>
    <w:rsid w:val="005063CA"/>
    <w:rsid w:val="00510983"/>
    <w:rsid w:val="00512D8C"/>
    <w:rsid w:val="00512EAA"/>
    <w:rsid w:val="005139CF"/>
    <w:rsid w:val="00515033"/>
    <w:rsid w:val="005167AB"/>
    <w:rsid w:val="00516CB4"/>
    <w:rsid w:val="00516DA3"/>
    <w:rsid w:val="0052081B"/>
    <w:rsid w:val="00523322"/>
    <w:rsid w:val="00523821"/>
    <w:rsid w:val="0052385F"/>
    <w:rsid w:val="005239F3"/>
    <w:rsid w:val="00523BDF"/>
    <w:rsid w:val="00524694"/>
    <w:rsid w:val="00524EC3"/>
    <w:rsid w:val="005253D5"/>
    <w:rsid w:val="0052637B"/>
    <w:rsid w:val="00526600"/>
    <w:rsid w:val="00526A16"/>
    <w:rsid w:val="00526DDD"/>
    <w:rsid w:val="00527B6E"/>
    <w:rsid w:val="00527CE7"/>
    <w:rsid w:val="005324C4"/>
    <w:rsid w:val="00532C03"/>
    <w:rsid w:val="00533CBF"/>
    <w:rsid w:val="0053584C"/>
    <w:rsid w:val="0053642B"/>
    <w:rsid w:val="0054037A"/>
    <w:rsid w:val="005406B7"/>
    <w:rsid w:val="00540D21"/>
    <w:rsid w:val="00542001"/>
    <w:rsid w:val="00542750"/>
    <w:rsid w:val="0054286F"/>
    <w:rsid w:val="00542CE9"/>
    <w:rsid w:val="005446F2"/>
    <w:rsid w:val="005450A5"/>
    <w:rsid w:val="00546DC0"/>
    <w:rsid w:val="00550139"/>
    <w:rsid w:val="005518EA"/>
    <w:rsid w:val="005523EC"/>
    <w:rsid w:val="00555334"/>
    <w:rsid w:val="00555B51"/>
    <w:rsid w:val="00556E8B"/>
    <w:rsid w:val="00557C11"/>
    <w:rsid w:val="00560065"/>
    <w:rsid w:val="00560AA6"/>
    <w:rsid w:val="005616E6"/>
    <w:rsid w:val="00563F56"/>
    <w:rsid w:val="00564C6D"/>
    <w:rsid w:val="00565355"/>
    <w:rsid w:val="0056614C"/>
    <w:rsid w:val="0057066D"/>
    <w:rsid w:val="00571935"/>
    <w:rsid w:val="005736BD"/>
    <w:rsid w:val="00574788"/>
    <w:rsid w:val="00574A0B"/>
    <w:rsid w:val="00575DA6"/>
    <w:rsid w:val="0057646D"/>
    <w:rsid w:val="00576A4E"/>
    <w:rsid w:val="00577CDB"/>
    <w:rsid w:val="00581255"/>
    <w:rsid w:val="00583126"/>
    <w:rsid w:val="00583FCD"/>
    <w:rsid w:val="00584420"/>
    <w:rsid w:val="00584867"/>
    <w:rsid w:val="00586AF6"/>
    <w:rsid w:val="00590977"/>
    <w:rsid w:val="0059124E"/>
    <w:rsid w:val="005912A4"/>
    <w:rsid w:val="0059137F"/>
    <w:rsid w:val="00591B53"/>
    <w:rsid w:val="00592693"/>
    <w:rsid w:val="00592724"/>
    <w:rsid w:val="005942E5"/>
    <w:rsid w:val="005949ED"/>
    <w:rsid w:val="00595715"/>
    <w:rsid w:val="005975F4"/>
    <w:rsid w:val="005A04A8"/>
    <w:rsid w:val="005A0C7C"/>
    <w:rsid w:val="005A0EBA"/>
    <w:rsid w:val="005A3792"/>
    <w:rsid w:val="005A3B9B"/>
    <w:rsid w:val="005A516D"/>
    <w:rsid w:val="005A62BA"/>
    <w:rsid w:val="005A6878"/>
    <w:rsid w:val="005A6F4A"/>
    <w:rsid w:val="005B13DA"/>
    <w:rsid w:val="005B182F"/>
    <w:rsid w:val="005B18FA"/>
    <w:rsid w:val="005B242B"/>
    <w:rsid w:val="005B50E6"/>
    <w:rsid w:val="005C002E"/>
    <w:rsid w:val="005C1CC5"/>
    <w:rsid w:val="005C3A52"/>
    <w:rsid w:val="005C3D39"/>
    <w:rsid w:val="005C43AF"/>
    <w:rsid w:val="005C667A"/>
    <w:rsid w:val="005C68F2"/>
    <w:rsid w:val="005C6DF6"/>
    <w:rsid w:val="005C7100"/>
    <w:rsid w:val="005C7526"/>
    <w:rsid w:val="005D0046"/>
    <w:rsid w:val="005D006C"/>
    <w:rsid w:val="005D0693"/>
    <w:rsid w:val="005D14CF"/>
    <w:rsid w:val="005D23A6"/>
    <w:rsid w:val="005D243C"/>
    <w:rsid w:val="005D2BEB"/>
    <w:rsid w:val="005D3BF7"/>
    <w:rsid w:val="005E09F6"/>
    <w:rsid w:val="005E2C8E"/>
    <w:rsid w:val="005E2EBE"/>
    <w:rsid w:val="005E4C08"/>
    <w:rsid w:val="005E4EDC"/>
    <w:rsid w:val="005E52F8"/>
    <w:rsid w:val="005E6707"/>
    <w:rsid w:val="005E769A"/>
    <w:rsid w:val="005F2B9A"/>
    <w:rsid w:val="005F3FCB"/>
    <w:rsid w:val="005F4692"/>
    <w:rsid w:val="005F499A"/>
    <w:rsid w:val="005F6192"/>
    <w:rsid w:val="005F6BC9"/>
    <w:rsid w:val="0060319C"/>
    <w:rsid w:val="00603847"/>
    <w:rsid w:val="006050F5"/>
    <w:rsid w:val="006064C1"/>
    <w:rsid w:val="00612473"/>
    <w:rsid w:val="006145DB"/>
    <w:rsid w:val="00615450"/>
    <w:rsid w:val="00616A83"/>
    <w:rsid w:val="00617010"/>
    <w:rsid w:val="00617973"/>
    <w:rsid w:val="006223B0"/>
    <w:rsid w:val="006227AA"/>
    <w:rsid w:val="00622956"/>
    <w:rsid w:val="006238F0"/>
    <w:rsid w:val="0062392F"/>
    <w:rsid w:val="00631618"/>
    <w:rsid w:val="0063250E"/>
    <w:rsid w:val="00632535"/>
    <w:rsid w:val="006347F4"/>
    <w:rsid w:val="0063648E"/>
    <w:rsid w:val="0063697A"/>
    <w:rsid w:val="00636D70"/>
    <w:rsid w:val="00636E09"/>
    <w:rsid w:val="006379A8"/>
    <w:rsid w:val="006403DD"/>
    <w:rsid w:val="006420DE"/>
    <w:rsid w:val="006437E7"/>
    <w:rsid w:val="00643F4E"/>
    <w:rsid w:val="00646200"/>
    <w:rsid w:val="00646998"/>
    <w:rsid w:val="00647A3C"/>
    <w:rsid w:val="00653325"/>
    <w:rsid w:val="0065711E"/>
    <w:rsid w:val="00661E7B"/>
    <w:rsid w:val="00661FE4"/>
    <w:rsid w:val="006627B8"/>
    <w:rsid w:val="00662FAB"/>
    <w:rsid w:val="0066458C"/>
    <w:rsid w:val="006649F5"/>
    <w:rsid w:val="00665CED"/>
    <w:rsid w:val="00665D61"/>
    <w:rsid w:val="006671A4"/>
    <w:rsid w:val="006712CF"/>
    <w:rsid w:val="006718CF"/>
    <w:rsid w:val="00671AA8"/>
    <w:rsid w:val="00672134"/>
    <w:rsid w:val="006733F7"/>
    <w:rsid w:val="00675291"/>
    <w:rsid w:val="00677C8C"/>
    <w:rsid w:val="0068002C"/>
    <w:rsid w:val="00684D5E"/>
    <w:rsid w:val="0069063F"/>
    <w:rsid w:val="00691201"/>
    <w:rsid w:val="00692017"/>
    <w:rsid w:val="00692AE6"/>
    <w:rsid w:val="00693480"/>
    <w:rsid w:val="00693B2C"/>
    <w:rsid w:val="0069543B"/>
    <w:rsid w:val="00695F6A"/>
    <w:rsid w:val="006968B4"/>
    <w:rsid w:val="006A0191"/>
    <w:rsid w:val="006A0C5D"/>
    <w:rsid w:val="006A234F"/>
    <w:rsid w:val="006A250F"/>
    <w:rsid w:val="006A375E"/>
    <w:rsid w:val="006A38FD"/>
    <w:rsid w:val="006A427B"/>
    <w:rsid w:val="006A45BD"/>
    <w:rsid w:val="006A4D3E"/>
    <w:rsid w:val="006A4F3A"/>
    <w:rsid w:val="006A5189"/>
    <w:rsid w:val="006A5A88"/>
    <w:rsid w:val="006A6CA5"/>
    <w:rsid w:val="006A7F7D"/>
    <w:rsid w:val="006B0B0C"/>
    <w:rsid w:val="006B3E12"/>
    <w:rsid w:val="006B6B89"/>
    <w:rsid w:val="006C0448"/>
    <w:rsid w:val="006C073A"/>
    <w:rsid w:val="006C142F"/>
    <w:rsid w:val="006C2478"/>
    <w:rsid w:val="006C261A"/>
    <w:rsid w:val="006C2DDC"/>
    <w:rsid w:val="006C7274"/>
    <w:rsid w:val="006C753B"/>
    <w:rsid w:val="006D09EF"/>
    <w:rsid w:val="006D0B7A"/>
    <w:rsid w:val="006D0C65"/>
    <w:rsid w:val="006D437E"/>
    <w:rsid w:val="006D44B9"/>
    <w:rsid w:val="006D5564"/>
    <w:rsid w:val="006D5D49"/>
    <w:rsid w:val="006D6B0E"/>
    <w:rsid w:val="006D730D"/>
    <w:rsid w:val="006E1D8A"/>
    <w:rsid w:val="006E24B5"/>
    <w:rsid w:val="006E5B9E"/>
    <w:rsid w:val="006E66E9"/>
    <w:rsid w:val="006E6AA2"/>
    <w:rsid w:val="006E6CF4"/>
    <w:rsid w:val="006E7B72"/>
    <w:rsid w:val="006E7D64"/>
    <w:rsid w:val="006E7E76"/>
    <w:rsid w:val="006F03AE"/>
    <w:rsid w:val="006F064B"/>
    <w:rsid w:val="006F0BF3"/>
    <w:rsid w:val="006F3AC9"/>
    <w:rsid w:val="006F4954"/>
    <w:rsid w:val="006F54CA"/>
    <w:rsid w:val="006F582A"/>
    <w:rsid w:val="006F594B"/>
    <w:rsid w:val="006F7C40"/>
    <w:rsid w:val="007000ED"/>
    <w:rsid w:val="00701B5D"/>
    <w:rsid w:val="0070471F"/>
    <w:rsid w:val="007054C3"/>
    <w:rsid w:val="00705867"/>
    <w:rsid w:val="00705DAF"/>
    <w:rsid w:val="00707035"/>
    <w:rsid w:val="007104AC"/>
    <w:rsid w:val="007120CF"/>
    <w:rsid w:val="00712F4D"/>
    <w:rsid w:val="00713C35"/>
    <w:rsid w:val="00713D50"/>
    <w:rsid w:val="0071762E"/>
    <w:rsid w:val="0072049F"/>
    <w:rsid w:val="00722C7C"/>
    <w:rsid w:val="007230A3"/>
    <w:rsid w:val="00724FDE"/>
    <w:rsid w:val="007254BD"/>
    <w:rsid w:val="00725772"/>
    <w:rsid w:val="007263F8"/>
    <w:rsid w:val="007267A7"/>
    <w:rsid w:val="00727BF1"/>
    <w:rsid w:val="00730B8D"/>
    <w:rsid w:val="007312E0"/>
    <w:rsid w:val="00731B95"/>
    <w:rsid w:val="00732D0D"/>
    <w:rsid w:val="007335D9"/>
    <w:rsid w:val="00733E4B"/>
    <w:rsid w:val="00734A36"/>
    <w:rsid w:val="00735218"/>
    <w:rsid w:val="007352D1"/>
    <w:rsid w:val="007360D7"/>
    <w:rsid w:val="007363B0"/>
    <w:rsid w:val="00740127"/>
    <w:rsid w:val="00740F4A"/>
    <w:rsid w:val="00741172"/>
    <w:rsid w:val="00741D62"/>
    <w:rsid w:val="00741DFF"/>
    <w:rsid w:val="007421A2"/>
    <w:rsid w:val="00742BE4"/>
    <w:rsid w:val="00743C03"/>
    <w:rsid w:val="00743F5C"/>
    <w:rsid w:val="00743FB7"/>
    <w:rsid w:val="00744147"/>
    <w:rsid w:val="007504B2"/>
    <w:rsid w:val="00750C38"/>
    <w:rsid w:val="00751625"/>
    <w:rsid w:val="00751782"/>
    <w:rsid w:val="0075211C"/>
    <w:rsid w:val="00752E90"/>
    <w:rsid w:val="007537F8"/>
    <w:rsid w:val="00754C1F"/>
    <w:rsid w:val="00755C13"/>
    <w:rsid w:val="0075687F"/>
    <w:rsid w:val="00757212"/>
    <w:rsid w:val="00760396"/>
    <w:rsid w:val="00765208"/>
    <w:rsid w:val="0076665F"/>
    <w:rsid w:val="00766E9D"/>
    <w:rsid w:val="0077163C"/>
    <w:rsid w:val="00772500"/>
    <w:rsid w:val="007726D9"/>
    <w:rsid w:val="0077403E"/>
    <w:rsid w:val="007740DF"/>
    <w:rsid w:val="00774533"/>
    <w:rsid w:val="00781EA6"/>
    <w:rsid w:val="007827DE"/>
    <w:rsid w:val="00783116"/>
    <w:rsid w:val="007835A9"/>
    <w:rsid w:val="0078512C"/>
    <w:rsid w:val="00785E0E"/>
    <w:rsid w:val="007913DE"/>
    <w:rsid w:val="00791F4A"/>
    <w:rsid w:val="007924CC"/>
    <w:rsid w:val="00793032"/>
    <w:rsid w:val="00794338"/>
    <w:rsid w:val="007953A4"/>
    <w:rsid w:val="0079733D"/>
    <w:rsid w:val="007A0529"/>
    <w:rsid w:val="007A300F"/>
    <w:rsid w:val="007A3915"/>
    <w:rsid w:val="007A4FF0"/>
    <w:rsid w:val="007A6589"/>
    <w:rsid w:val="007A7E68"/>
    <w:rsid w:val="007B42D3"/>
    <w:rsid w:val="007B4F13"/>
    <w:rsid w:val="007B7151"/>
    <w:rsid w:val="007C06DE"/>
    <w:rsid w:val="007C0F3F"/>
    <w:rsid w:val="007C1F07"/>
    <w:rsid w:val="007C2D48"/>
    <w:rsid w:val="007C3209"/>
    <w:rsid w:val="007C3B71"/>
    <w:rsid w:val="007C3D35"/>
    <w:rsid w:val="007C4B92"/>
    <w:rsid w:val="007C4C36"/>
    <w:rsid w:val="007C5F30"/>
    <w:rsid w:val="007C60B9"/>
    <w:rsid w:val="007C6508"/>
    <w:rsid w:val="007C66B2"/>
    <w:rsid w:val="007C6EF3"/>
    <w:rsid w:val="007D0424"/>
    <w:rsid w:val="007D206B"/>
    <w:rsid w:val="007D3A17"/>
    <w:rsid w:val="007D502D"/>
    <w:rsid w:val="007D6D3E"/>
    <w:rsid w:val="007D7367"/>
    <w:rsid w:val="007E419B"/>
    <w:rsid w:val="007E4677"/>
    <w:rsid w:val="007E50C0"/>
    <w:rsid w:val="007E6A16"/>
    <w:rsid w:val="007E6C99"/>
    <w:rsid w:val="007E7F0D"/>
    <w:rsid w:val="007F03A9"/>
    <w:rsid w:val="007F0A24"/>
    <w:rsid w:val="007F0E28"/>
    <w:rsid w:val="007F1836"/>
    <w:rsid w:val="007F3AAA"/>
    <w:rsid w:val="007F532F"/>
    <w:rsid w:val="007F5709"/>
    <w:rsid w:val="007F5F87"/>
    <w:rsid w:val="007F7725"/>
    <w:rsid w:val="0080166A"/>
    <w:rsid w:val="0080337F"/>
    <w:rsid w:val="008038DD"/>
    <w:rsid w:val="00804B75"/>
    <w:rsid w:val="008055F1"/>
    <w:rsid w:val="00805DA4"/>
    <w:rsid w:val="00806D27"/>
    <w:rsid w:val="0081031D"/>
    <w:rsid w:val="00810D5A"/>
    <w:rsid w:val="00810D8B"/>
    <w:rsid w:val="00813106"/>
    <w:rsid w:val="008161A8"/>
    <w:rsid w:val="008165CB"/>
    <w:rsid w:val="00816A6D"/>
    <w:rsid w:val="00821D1D"/>
    <w:rsid w:val="00822096"/>
    <w:rsid w:val="00822164"/>
    <w:rsid w:val="00822A4D"/>
    <w:rsid w:val="00822E45"/>
    <w:rsid w:val="00824244"/>
    <w:rsid w:val="0082434F"/>
    <w:rsid w:val="00824497"/>
    <w:rsid w:val="00825F1E"/>
    <w:rsid w:val="00826CA9"/>
    <w:rsid w:val="00827E30"/>
    <w:rsid w:val="00830B9B"/>
    <w:rsid w:val="008314CB"/>
    <w:rsid w:val="0083206B"/>
    <w:rsid w:val="0083260D"/>
    <w:rsid w:val="00833FD9"/>
    <w:rsid w:val="0083749A"/>
    <w:rsid w:val="008379C7"/>
    <w:rsid w:val="00840507"/>
    <w:rsid w:val="0084054F"/>
    <w:rsid w:val="00841325"/>
    <w:rsid w:val="00843D99"/>
    <w:rsid w:val="00844504"/>
    <w:rsid w:val="008448CE"/>
    <w:rsid w:val="008450A5"/>
    <w:rsid w:val="0084608D"/>
    <w:rsid w:val="00846717"/>
    <w:rsid w:val="00847B41"/>
    <w:rsid w:val="0085049E"/>
    <w:rsid w:val="008518C8"/>
    <w:rsid w:val="00853BBE"/>
    <w:rsid w:val="00854541"/>
    <w:rsid w:val="008550C5"/>
    <w:rsid w:val="00855518"/>
    <w:rsid w:val="00856BE2"/>
    <w:rsid w:val="00860A78"/>
    <w:rsid w:val="0086118E"/>
    <w:rsid w:val="008630F9"/>
    <w:rsid w:val="008633D8"/>
    <w:rsid w:val="008655C5"/>
    <w:rsid w:val="00866326"/>
    <w:rsid w:val="00866348"/>
    <w:rsid w:val="00866F76"/>
    <w:rsid w:val="00866F94"/>
    <w:rsid w:val="00867BB4"/>
    <w:rsid w:val="008717D5"/>
    <w:rsid w:val="00871809"/>
    <w:rsid w:val="008721B6"/>
    <w:rsid w:val="00872B4E"/>
    <w:rsid w:val="008739A0"/>
    <w:rsid w:val="00873AEA"/>
    <w:rsid w:val="00873C13"/>
    <w:rsid w:val="00874C9B"/>
    <w:rsid w:val="00877643"/>
    <w:rsid w:val="00882A35"/>
    <w:rsid w:val="00883DFD"/>
    <w:rsid w:val="008850B8"/>
    <w:rsid w:val="00887563"/>
    <w:rsid w:val="00887944"/>
    <w:rsid w:val="00887FEC"/>
    <w:rsid w:val="008900CA"/>
    <w:rsid w:val="008917C1"/>
    <w:rsid w:val="00892118"/>
    <w:rsid w:val="0089366A"/>
    <w:rsid w:val="00893813"/>
    <w:rsid w:val="00894DD2"/>
    <w:rsid w:val="008965F2"/>
    <w:rsid w:val="00897C6E"/>
    <w:rsid w:val="008A0A6F"/>
    <w:rsid w:val="008A180A"/>
    <w:rsid w:val="008A1975"/>
    <w:rsid w:val="008A234F"/>
    <w:rsid w:val="008A30B1"/>
    <w:rsid w:val="008A6072"/>
    <w:rsid w:val="008A7B98"/>
    <w:rsid w:val="008B17E6"/>
    <w:rsid w:val="008B2B91"/>
    <w:rsid w:val="008B3E3F"/>
    <w:rsid w:val="008B4D77"/>
    <w:rsid w:val="008B4DCE"/>
    <w:rsid w:val="008B56E4"/>
    <w:rsid w:val="008C0408"/>
    <w:rsid w:val="008C0A11"/>
    <w:rsid w:val="008C0EB1"/>
    <w:rsid w:val="008C0F10"/>
    <w:rsid w:val="008C17B4"/>
    <w:rsid w:val="008C1C98"/>
    <w:rsid w:val="008C3472"/>
    <w:rsid w:val="008C3860"/>
    <w:rsid w:val="008D058E"/>
    <w:rsid w:val="008D126A"/>
    <w:rsid w:val="008D256E"/>
    <w:rsid w:val="008D4B00"/>
    <w:rsid w:val="008D4CA8"/>
    <w:rsid w:val="008D4EC8"/>
    <w:rsid w:val="008D63E3"/>
    <w:rsid w:val="008D7E6A"/>
    <w:rsid w:val="008E11D8"/>
    <w:rsid w:val="008E22BE"/>
    <w:rsid w:val="008E35FD"/>
    <w:rsid w:val="008E552E"/>
    <w:rsid w:val="008E6E1B"/>
    <w:rsid w:val="008F02F7"/>
    <w:rsid w:val="008F0AF5"/>
    <w:rsid w:val="008F2CE3"/>
    <w:rsid w:val="008F596D"/>
    <w:rsid w:val="008F61E5"/>
    <w:rsid w:val="008F65C9"/>
    <w:rsid w:val="008F6A8E"/>
    <w:rsid w:val="0090015E"/>
    <w:rsid w:val="00903868"/>
    <w:rsid w:val="0090480D"/>
    <w:rsid w:val="0090562F"/>
    <w:rsid w:val="00905F9D"/>
    <w:rsid w:val="009079C1"/>
    <w:rsid w:val="009079C9"/>
    <w:rsid w:val="00907A02"/>
    <w:rsid w:val="009108F1"/>
    <w:rsid w:val="009118A2"/>
    <w:rsid w:val="00911DAC"/>
    <w:rsid w:val="00911E38"/>
    <w:rsid w:val="009136FF"/>
    <w:rsid w:val="00913BB4"/>
    <w:rsid w:val="009148F7"/>
    <w:rsid w:val="00916561"/>
    <w:rsid w:val="009179FE"/>
    <w:rsid w:val="00920245"/>
    <w:rsid w:val="00921711"/>
    <w:rsid w:val="00924553"/>
    <w:rsid w:val="009246BF"/>
    <w:rsid w:val="00924B57"/>
    <w:rsid w:val="00925402"/>
    <w:rsid w:val="0092607B"/>
    <w:rsid w:val="0093028E"/>
    <w:rsid w:val="00930591"/>
    <w:rsid w:val="0093225D"/>
    <w:rsid w:val="009336D9"/>
    <w:rsid w:val="00940461"/>
    <w:rsid w:val="00941FE1"/>
    <w:rsid w:val="00942E99"/>
    <w:rsid w:val="00944E49"/>
    <w:rsid w:val="00944FFA"/>
    <w:rsid w:val="00945D75"/>
    <w:rsid w:val="00947388"/>
    <w:rsid w:val="0095092D"/>
    <w:rsid w:val="00951852"/>
    <w:rsid w:val="009525DA"/>
    <w:rsid w:val="00955F89"/>
    <w:rsid w:val="00956B42"/>
    <w:rsid w:val="00957445"/>
    <w:rsid w:val="00960140"/>
    <w:rsid w:val="009605E3"/>
    <w:rsid w:val="00961201"/>
    <w:rsid w:val="00962A02"/>
    <w:rsid w:val="00964A0A"/>
    <w:rsid w:val="00965680"/>
    <w:rsid w:val="009671E4"/>
    <w:rsid w:val="00970482"/>
    <w:rsid w:val="00971095"/>
    <w:rsid w:val="0097535F"/>
    <w:rsid w:val="00975D4B"/>
    <w:rsid w:val="00975DA5"/>
    <w:rsid w:val="00975F3E"/>
    <w:rsid w:val="00977674"/>
    <w:rsid w:val="00977A38"/>
    <w:rsid w:val="00977C08"/>
    <w:rsid w:val="00980341"/>
    <w:rsid w:val="009804B5"/>
    <w:rsid w:val="00981320"/>
    <w:rsid w:val="00985239"/>
    <w:rsid w:val="00986B88"/>
    <w:rsid w:val="009903B6"/>
    <w:rsid w:val="009904DC"/>
    <w:rsid w:val="00990EE2"/>
    <w:rsid w:val="00991572"/>
    <w:rsid w:val="0099230B"/>
    <w:rsid w:val="0099322C"/>
    <w:rsid w:val="009932CA"/>
    <w:rsid w:val="00993320"/>
    <w:rsid w:val="009967FB"/>
    <w:rsid w:val="009970DF"/>
    <w:rsid w:val="009976AC"/>
    <w:rsid w:val="00997C79"/>
    <w:rsid w:val="009A439A"/>
    <w:rsid w:val="009A5376"/>
    <w:rsid w:val="009A78DD"/>
    <w:rsid w:val="009B0516"/>
    <w:rsid w:val="009B33D8"/>
    <w:rsid w:val="009B3D00"/>
    <w:rsid w:val="009B4888"/>
    <w:rsid w:val="009B4948"/>
    <w:rsid w:val="009B51A6"/>
    <w:rsid w:val="009B5BC6"/>
    <w:rsid w:val="009B668C"/>
    <w:rsid w:val="009B7D33"/>
    <w:rsid w:val="009C28CA"/>
    <w:rsid w:val="009C42DB"/>
    <w:rsid w:val="009C4789"/>
    <w:rsid w:val="009C56FE"/>
    <w:rsid w:val="009C5DAB"/>
    <w:rsid w:val="009C69AF"/>
    <w:rsid w:val="009D24C7"/>
    <w:rsid w:val="009D36B9"/>
    <w:rsid w:val="009D387F"/>
    <w:rsid w:val="009D3CDD"/>
    <w:rsid w:val="009D50DE"/>
    <w:rsid w:val="009D5823"/>
    <w:rsid w:val="009D5A49"/>
    <w:rsid w:val="009D5B42"/>
    <w:rsid w:val="009D6E67"/>
    <w:rsid w:val="009D6FE8"/>
    <w:rsid w:val="009E0874"/>
    <w:rsid w:val="009E23D0"/>
    <w:rsid w:val="009E46F9"/>
    <w:rsid w:val="009E47A1"/>
    <w:rsid w:val="009E486A"/>
    <w:rsid w:val="009E4A42"/>
    <w:rsid w:val="009E7454"/>
    <w:rsid w:val="009F07FA"/>
    <w:rsid w:val="009F0C57"/>
    <w:rsid w:val="009F215B"/>
    <w:rsid w:val="009F29DA"/>
    <w:rsid w:val="009F32AA"/>
    <w:rsid w:val="00A00125"/>
    <w:rsid w:val="00A0027C"/>
    <w:rsid w:val="00A006EA"/>
    <w:rsid w:val="00A009FD"/>
    <w:rsid w:val="00A00FDD"/>
    <w:rsid w:val="00A024D7"/>
    <w:rsid w:val="00A03AC7"/>
    <w:rsid w:val="00A03CCA"/>
    <w:rsid w:val="00A050E9"/>
    <w:rsid w:val="00A05F40"/>
    <w:rsid w:val="00A064C8"/>
    <w:rsid w:val="00A06B31"/>
    <w:rsid w:val="00A07E14"/>
    <w:rsid w:val="00A10E9D"/>
    <w:rsid w:val="00A11758"/>
    <w:rsid w:val="00A12095"/>
    <w:rsid w:val="00A12D4B"/>
    <w:rsid w:val="00A14ADB"/>
    <w:rsid w:val="00A15EAE"/>
    <w:rsid w:val="00A16F8F"/>
    <w:rsid w:val="00A17382"/>
    <w:rsid w:val="00A21829"/>
    <w:rsid w:val="00A21D75"/>
    <w:rsid w:val="00A2249C"/>
    <w:rsid w:val="00A24F36"/>
    <w:rsid w:val="00A26ADD"/>
    <w:rsid w:val="00A279AC"/>
    <w:rsid w:val="00A32135"/>
    <w:rsid w:val="00A35BDC"/>
    <w:rsid w:val="00A414D5"/>
    <w:rsid w:val="00A41E2E"/>
    <w:rsid w:val="00A4223D"/>
    <w:rsid w:val="00A4553D"/>
    <w:rsid w:val="00A45E8F"/>
    <w:rsid w:val="00A46114"/>
    <w:rsid w:val="00A465DB"/>
    <w:rsid w:val="00A46909"/>
    <w:rsid w:val="00A46AA7"/>
    <w:rsid w:val="00A50C4E"/>
    <w:rsid w:val="00A516AF"/>
    <w:rsid w:val="00A523CD"/>
    <w:rsid w:val="00A549D8"/>
    <w:rsid w:val="00A57C17"/>
    <w:rsid w:val="00A61347"/>
    <w:rsid w:val="00A61422"/>
    <w:rsid w:val="00A64A46"/>
    <w:rsid w:val="00A65186"/>
    <w:rsid w:val="00A667CA"/>
    <w:rsid w:val="00A66FE1"/>
    <w:rsid w:val="00A67457"/>
    <w:rsid w:val="00A67F57"/>
    <w:rsid w:val="00A70459"/>
    <w:rsid w:val="00A715B9"/>
    <w:rsid w:val="00A7187D"/>
    <w:rsid w:val="00A73921"/>
    <w:rsid w:val="00A73E20"/>
    <w:rsid w:val="00A82D42"/>
    <w:rsid w:val="00A82FF5"/>
    <w:rsid w:val="00A83F51"/>
    <w:rsid w:val="00A86A85"/>
    <w:rsid w:val="00A92440"/>
    <w:rsid w:val="00A93983"/>
    <w:rsid w:val="00A93DE3"/>
    <w:rsid w:val="00A94ED4"/>
    <w:rsid w:val="00A95992"/>
    <w:rsid w:val="00A95B60"/>
    <w:rsid w:val="00A963E8"/>
    <w:rsid w:val="00A97BB3"/>
    <w:rsid w:val="00A97C7E"/>
    <w:rsid w:val="00A97EF1"/>
    <w:rsid w:val="00AA2131"/>
    <w:rsid w:val="00AA4313"/>
    <w:rsid w:val="00AA445E"/>
    <w:rsid w:val="00AA71E0"/>
    <w:rsid w:val="00AB1542"/>
    <w:rsid w:val="00AB17AA"/>
    <w:rsid w:val="00AB28B5"/>
    <w:rsid w:val="00AB3F1E"/>
    <w:rsid w:val="00AB44CC"/>
    <w:rsid w:val="00AB5A78"/>
    <w:rsid w:val="00AB5B89"/>
    <w:rsid w:val="00AB6204"/>
    <w:rsid w:val="00AB6FC1"/>
    <w:rsid w:val="00AC0142"/>
    <w:rsid w:val="00AC0CCF"/>
    <w:rsid w:val="00AC0F44"/>
    <w:rsid w:val="00AC3F13"/>
    <w:rsid w:val="00AC46F5"/>
    <w:rsid w:val="00AC4860"/>
    <w:rsid w:val="00AC6C02"/>
    <w:rsid w:val="00AD09A8"/>
    <w:rsid w:val="00AD0EF0"/>
    <w:rsid w:val="00AD11A0"/>
    <w:rsid w:val="00AD258E"/>
    <w:rsid w:val="00AD4C8C"/>
    <w:rsid w:val="00AD71B4"/>
    <w:rsid w:val="00AD759A"/>
    <w:rsid w:val="00AE12C1"/>
    <w:rsid w:val="00AE1C7C"/>
    <w:rsid w:val="00AE1D01"/>
    <w:rsid w:val="00AE4151"/>
    <w:rsid w:val="00AE50D2"/>
    <w:rsid w:val="00AE7E3B"/>
    <w:rsid w:val="00AF3970"/>
    <w:rsid w:val="00AF42F0"/>
    <w:rsid w:val="00AF690E"/>
    <w:rsid w:val="00AF6DC0"/>
    <w:rsid w:val="00B01DEA"/>
    <w:rsid w:val="00B02478"/>
    <w:rsid w:val="00B02FBF"/>
    <w:rsid w:val="00B040D9"/>
    <w:rsid w:val="00B05140"/>
    <w:rsid w:val="00B05B8A"/>
    <w:rsid w:val="00B0742F"/>
    <w:rsid w:val="00B07BB9"/>
    <w:rsid w:val="00B07EE0"/>
    <w:rsid w:val="00B10498"/>
    <w:rsid w:val="00B119B9"/>
    <w:rsid w:val="00B12291"/>
    <w:rsid w:val="00B13C0D"/>
    <w:rsid w:val="00B142E0"/>
    <w:rsid w:val="00B14CEB"/>
    <w:rsid w:val="00B16892"/>
    <w:rsid w:val="00B204A5"/>
    <w:rsid w:val="00B20CC7"/>
    <w:rsid w:val="00B21DE8"/>
    <w:rsid w:val="00B21ECE"/>
    <w:rsid w:val="00B22A39"/>
    <w:rsid w:val="00B23C6C"/>
    <w:rsid w:val="00B24894"/>
    <w:rsid w:val="00B24895"/>
    <w:rsid w:val="00B248D3"/>
    <w:rsid w:val="00B2500B"/>
    <w:rsid w:val="00B253A9"/>
    <w:rsid w:val="00B25D9C"/>
    <w:rsid w:val="00B26F2B"/>
    <w:rsid w:val="00B2744C"/>
    <w:rsid w:val="00B27B33"/>
    <w:rsid w:val="00B27E32"/>
    <w:rsid w:val="00B31AD8"/>
    <w:rsid w:val="00B32A99"/>
    <w:rsid w:val="00B345B5"/>
    <w:rsid w:val="00B347FA"/>
    <w:rsid w:val="00B34C96"/>
    <w:rsid w:val="00B34E98"/>
    <w:rsid w:val="00B35D56"/>
    <w:rsid w:val="00B363F1"/>
    <w:rsid w:val="00B3687A"/>
    <w:rsid w:val="00B368D2"/>
    <w:rsid w:val="00B36EDB"/>
    <w:rsid w:val="00B41980"/>
    <w:rsid w:val="00B42D8A"/>
    <w:rsid w:val="00B448C3"/>
    <w:rsid w:val="00B44B33"/>
    <w:rsid w:val="00B45400"/>
    <w:rsid w:val="00B47502"/>
    <w:rsid w:val="00B4793C"/>
    <w:rsid w:val="00B50C98"/>
    <w:rsid w:val="00B51D30"/>
    <w:rsid w:val="00B527A0"/>
    <w:rsid w:val="00B55734"/>
    <w:rsid w:val="00B56427"/>
    <w:rsid w:val="00B57074"/>
    <w:rsid w:val="00B61388"/>
    <w:rsid w:val="00B615E9"/>
    <w:rsid w:val="00B62F3E"/>
    <w:rsid w:val="00B66A2B"/>
    <w:rsid w:val="00B66E53"/>
    <w:rsid w:val="00B6748C"/>
    <w:rsid w:val="00B70125"/>
    <w:rsid w:val="00B719E7"/>
    <w:rsid w:val="00B7233A"/>
    <w:rsid w:val="00B72424"/>
    <w:rsid w:val="00B726A7"/>
    <w:rsid w:val="00B74068"/>
    <w:rsid w:val="00B74E94"/>
    <w:rsid w:val="00B7514F"/>
    <w:rsid w:val="00B7768B"/>
    <w:rsid w:val="00B779B2"/>
    <w:rsid w:val="00B81044"/>
    <w:rsid w:val="00B81447"/>
    <w:rsid w:val="00B81AC9"/>
    <w:rsid w:val="00B8212A"/>
    <w:rsid w:val="00B8219B"/>
    <w:rsid w:val="00B84458"/>
    <w:rsid w:val="00B8479A"/>
    <w:rsid w:val="00B84D2B"/>
    <w:rsid w:val="00B9140A"/>
    <w:rsid w:val="00B9152E"/>
    <w:rsid w:val="00B92747"/>
    <w:rsid w:val="00B92817"/>
    <w:rsid w:val="00B930AC"/>
    <w:rsid w:val="00B9453A"/>
    <w:rsid w:val="00B94E31"/>
    <w:rsid w:val="00B968EF"/>
    <w:rsid w:val="00BA0F75"/>
    <w:rsid w:val="00BA4340"/>
    <w:rsid w:val="00BA4C1F"/>
    <w:rsid w:val="00BA5576"/>
    <w:rsid w:val="00BA5A52"/>
    <w:rsid w:val="00BA5B07"/>
    <w:rsid w:val="00BA7854"/>
    <w:rsid w:val="00BB0605"/>
    <w:rsid w:val="00BB0689"/>
    <w:rsid w:val="00BB1083"/>
    <w:rsid w:val="00BB18FC"/>
    <w:rsid w:val="00BB266E"/>
    <w:rsid w:val="00BB4798"/>
    <w:rsid w:val="00BC12EC"/>
    <w:rsid w:val="00BC1E0E"/>
    <w:rsid w:val="00BC3E9E"/>
    <w:rsid w:val="00BC4CF7"/>
    <w:rsid w:val="00BC507E"/>
    <w:rsid w:val="00BC553B"/>
    <w:rsid w:val="00BC5A7D"/>
    <w:rsid w:val="00BC6970"/>
    <w:rsid w:val="00BC74FB"/>
    <w:rsid w:val="00BD0152"/>
    <w:rsid w:val="00BD06AE"/>
    <w:rsid w:val="00BD1945"/>
    <w:rsid w:val="00BD1991"/>
    <w:rsid w:val="00BD1BFD"/>
    <w:rsid w:val="00BD1C9A"/>
    <w:rsid w:val="00BD3938"/>
    <w:rsid w:val="00BD49BF"/>
    <w:rsid w:val="00BD54D4"/>
    <w:rsid w:val="00BD5905"/>
    <w:rsid w:val="00BD6C54"/>
    <w:rsid w:val="00BE0DDA"/>
    <w:rsid w:val="00BE2189"/>
    <w:rsid w:val="00BE252E"/>
    <w:rsid w:val="00BE3271"/>
    <w:rsid w:val="00BE35BD"/>
    <w:rsid w:val="00BE3FD9"/>
    <w:rsid w:val="00BE7831"/>
    <w:rsid w:val="00BF0F86"/>
    <w:rsid w:val="00BF2518"/>
    <w:rsid w:val="00BF36C6"/>
    <w:rsid w:val="00BF6A8B"/>
    <w:rsid w:val="00C00FE9"/>
    <w:rsid w:val="00C02BA0"/>
    <w:rsid w:val="00C02FE4"/>
    <w:rsid w:val="00C034BB"/>
    <w:rsid w:val="00C0417D"/>
    <w:rsid w:val="00C0510A"/>
    <w:rsid w:val="00C057EA"/>
    <w:rsid w:val="00C06456"/>
    <w:rsid w:val="00C06BEF"/>
    <w:rsid w:val="00C07787"/>
    <w:rsid w:val="00C12407"/>
    <w:rsid w:val="00C13615"/>
    <w:rsid w:val="00C13B15"/>
    <w:rsid w:val="00C13DFB"/>
    <w:rsid w:val="00C15E03"/>
    <w:rsid w:val="00C16C17"/>
    <w:rsid w:val="00C200BE"/>
    <w:rsid w:val="00C20549"/>
    <w:rsid w:val="00C22E8B"/>
    <w:rsid w:val="00C22E8E"/>
    <w:rsid w:val="00C240F7"/>
    <w:rsid w:val="00C25E91"/>
    <w:rsid w:val="00C26BE8"/>
    <w:rsid w:val="00C31293"/>
    <w:rsid w:val="00C33020"/>
    <w:rsid w:val="00C3326E"/>
    <w:rsid w:val="00C33593"/>
    <w:rsid w:val="00C35DFA"/>
    <w:rsid w:val="00C417AB"/>
    <w:rsid w:val="00C443F1"/>
    <w:rsid w:val="00C45B10"/>
    <w:rsid w:val="00C46A6F"/>
    <w:rsid w:val="00C52DB7"/>
    <w:rsid w:val="00C5452A"/>
    <w:rsid w:val="00C54664"/>
    <w:rsid w:val="00C54B2C"/>
    <w:rsid w:val="00C60104"/>
    <w:rsid w:val="00C62447"/>
    <w:rsid w:val="00C63534"/>
    <w:rsid w:val="00C63B3E"/>
    <w:rsid w:val="00C64390"/>
    <w:rsid w:val="00C64411"/>
    <w:rsid w:val="00C64B70"/>
    <w:rsid w:val="00C64DB3"/>
    <w:rsid w:val="00C66335"/>
    <w:rsid w:val="00C70460"/>
    <w:rsid w:val="00C70B92"/>
    <w:rsid w:val="00C75D2E"/>
    <w:rsid w:val="00C80A17"/>
    <w:rsid w:val="00C80AA7"/>
    <w:rsid w:val="00C83497"/>
    <w:rsid w:val="00C86FA5"/>
    <w:rsid w:val="00C92C7F"/>
    <w:rsid w:val="00C95F8D"/>
    <w:rsid w:val="00CA12C1"/>
    <w:rsid w:val="00CA36FE"/>
    <w:rsid w:val="00CA435F"/>
    <w:rsid w:val="00CA5877"/>
    <w:rsid w:val="00CA7BBD"/>
    <w:rsid w:val="00CB0834"/>
    <w:rsid w:val="00CB097A"/>
    <w:rsid w:val="00CB191F"/>
    <w:rsid w:val="00CB3210"/>
    <w:rsid w:val="00CB3736"/>
    <w:rsid w:val="00CB4F74"/>
    <w:rsid w:val="00CB59B2"/>
    <w:rsid w:val="00CB6C77"/>
    <w:rsid w:val="00CB6CA5"/>
    <w:rsid w:val="00CC0624"/>
    <w:rsid w:val="00CC13D2"/>
    <w:rsid w:val="00CC2335"/>
    <w:rsid w:val="00CC272D"/>
    <w:rsid w:val="00CC33B7"/>
    <w:rsid w:val="00CC357A"/>
    <w:rsid w:val="00CC554D"/>
    <w:rsid w:val="00CC5A81"/>
    <w:rsid w:val="00CC7EC4"/>
    <w:rsid w:val="00CD130A"/>
    <w:rsid w:val="00CD1C1D"/>
    <w:rsid w:val="00CD1DA2"/>
    <w:rsid w:val="00CD27C4"/>
    <w:rsid w:val="00CD378A"/>
    <w:rsid w:val="00CD47E2"/>
    <w:rsid w:val="00CD5629"/>
    <w:rsid w:val="00CD6D81"/>
    <w:rsid w:val="00CD7E68"/>
    <w:rsid w:val="00CE1BCF"/>
    <w:rsid w:val="00CE1CB4"/>
    <w:rsid w:val="00CE2C35"/>
    <w:rsid w:val="00CE2CF9"/>
    <w:rsid w:val="00CE32F8"/>
    <w:rsid w:val="00CE6BB3"/>
    <w:rsid w:val="00CF0978"/>
    <w:rsid w:val="00CF1682"/>
    <w:rsid w:val="00CF16AC"/>
    <w:rsid w:val="00CF2776"/>
    <w:rsid w:val="00CF2E21"/>
    <w:rsid w:val="00CF350B"/>
    <w:rsid w:val="00CF423D"/>
    <w:rsid w:val="00CF446C"/>
    <w:rsid w:val="00CF5490"/>
    <w:rsid w:val="00CF7ED4"/>
    <w:rsid w:val="00D007B2"/>
    <w:rsid w:val="00D00A27"/>
    <w:rsid w:val="00D0197B"/>
    <w:rsid w:val="00D02530"/>
    <w:rsid w:val="00D0362D"/>
    <w:rsid w:val="00D1106E"/>
    <w:rsid w:val="00D13953"/>
    <w:rsid w:val="00D154D6"/>
    <w:rsid w:val="00D17240"/>
    <w:rsid w:val="00D20534"/>
    <w:rsid w:val="00D210A5"/>
    <w:rsid w:val="00D21452"/>
    <w:rsid w:val="00D21940"/>
    <w:rsid w:val="00D23DF3"/>
    <w:rsid w:val="00D261C2"/>
    <w:rsid w:val="00D2660B"/>
    <w:rsid w:val="00D27548"/>
    <w:rsid w:val="00D27F77"/>
    <w:rsid w:val="00D31074"/>
    <w:rsid w:val="00D31841"/>
    <w:rsid w:val="00D3502B"/>
    <w:rsid w:val="00D36160"/>
    <w:rsid w:val="00D377D3"/>
    <w:rsid w:val="00D378FC"/>
    <w:rsid w:val="00D400A0"/>
    <w:rsid w:val="00D41987"/>
    <w:rsid w:val="00D45710"/>
    <w:rsid w:val="00D45798"/>
    <w:rsid w:val="00D47504"/>
    <w:rsid w:val="00D47D40"/>
    <w:rsid w:val="00D5127C"/>
    <w:rsid w:val="00D52235"/>
    <w:rsid w:val="00D55814"/>
    <w:rsid w:val="00D563BC"/>
    <w:rsid w:val="00D60699"/>
    <w:rsid w:val="00D606C8"/>
    <w:rsid w:val="00D61339"/>
    <w:rsid w:val="00D61803"/>
    <w:rsid w:val="00D63AF0"/>
    <w:rsid w:val="00D66C6C"/>
    <w:rsid w:val="00D6788B"/>
    <w:rsid w:val="00D71CD5"/>
    <w:rsid w:val="00D72A1F"/>
    <w:rsid w:val="00D7495C"/>
    <w:rsid w:val="00D7627B"/>
    <w:rsid w:val="00D7664B"/>
    <w:rsid w:val="00D76903"/>
    <w:rsid w:val="00D80C06"/>
    <w:rsid w:val="00D81472"/>
    <w:rsid w:val="00D81C98"/>
    <w:rsid w:val="00D8248F"/>
    <w:rsid w:val="00D82DF9"/>
    <w:rsid w:val="00D84122"/>
    <w:rsid w:val="00D859AA"/>
    <w:rsid w:val="00D85BA7"/>
    <w:rsid w:val="00D87F66"/>
    <w:rsid w:val="00D924A7"/>
    <w:rsid w:val="00D9327C"/>
    <w:rsid w:val="00D9677F"/>
    <w:rsid w:val="00D96CDF"/>
    <w:rsid w:val="00DA04C7"/>
    <w:rsid w:val="00DA06A9"/>
    <w:rsid w:val="00DA18E4"/>
    <w:rsid w:val="00DA1A7C"/>
    <w:rsid w:val="00DA1BEB"/>
    <w:rsid w:val="00DA28A5"/>
    <w:rsid w:val="00DA3CCD"/>
    <w:rsid w:val="00DA4266"/>
    <w:rsid w:val="00DA4F69"/>
    <w:rsid w:val="00DA583B"/>
    <w:rsid w:val="00DA5F47"/>
    <w:rsid w:val="00DA78BA"/>
    <w:rsid w:val="00DB032C"/>
    <w:rsid w:val="00DB0369"/>
    <w:rsid w:val="00DB0F82"/>
    <w:rsid w:val="00DB310D"/>
    <w:rsid w:val="00DB4056"/>
    <w:rsid w:val="00DB4C0D"/>
    <w:rsid w:val="00DB6EB9"/>
    <w:rsid w:val="00DB7438"/>
    <w:rsid w:val="00DC02F8"/>
    <w:rsid w:val="00DC34BE"/>
    <w:rsid w:val="00DC44C0"/>
    <w:rsid w:val="00DC487E"/>
    <w:rsid w:val="00DC740B"/>
    <w:rsid w:val="00DD01D6"/>
    <w:rsid w:val="00DD1EC1"/>
    <w:rsid w:val="00DD287F"/>
    <w:rsid w:val="00DD3FF9"/>
    <w:rsid w:val="00DD43F4"/>
    <w:rsid w:val="00DD4A11"/>
    <w:rsid w:val="00DD4E64"/>
    <w:rsid w:val="00DD60E3"/>
    <w:rsid w:val="00DD7C36"/>
    <w:rsid w:val="00DE1ED1"/>
    <w:rsid w:val="00DE4E40"/>
    <w:rsid w:val="00DE6D80"/>
    <w:rsid w:val="00DE7297"/>
    <w:rsid w:val="00DE77D7"/>
    <w:rsid w:val="00DF0A63"/>
    <w:rsid w:val="00DF2B76"/>
    <w:rsid w:val="00DF3A1C"/>
    <w:rsid w:val="00DF3E64"/>
    <w:rsid w:val="00DF55B1"/>
    <w:rsid w:val="00DF651D"/>
    <w:rsid w:val="00DF7D25"/>
    <w:rsid w:val="00E00C2F"/>
    <w:rsid w:val="00E00F68"/>
    <w:rsid w:val="00E01BE1"/>
    <w:rsid w:val="00E01C28"/>
    <w:rsid w:val="00E01EAC"/>
    <w:rsid w:val="00E02813"/>
    <w:rsid w:val="00E037D8"/>
    <w:rsid w:val="00E0491C"/>
    <w:rsid w:val="00E04EFC"/>
    <w:rsid w:val="00E05743"/>
    <w:rsid w:val="00E05B29"/>
    <w:rsid w:val="00E06F15"/>
    <w:rsid w:val="00E07E33"/>
    <w:rsid w:val="00E1048C"/>
    <w:rsid w:val="00E11F3D"/>
    <w:rsid w:val="00E1251B"/>
    <w:rsid w:val="00E13564"/>
    <w:rsid w:val="00E153CD"/>
    <w:rsid w:val="00E16E7E"/>
    <w:rsid w:val="00E172DD"/>
    <w:rsid w:val="00E176B3"/>
    <w:rsid w:val="00E203DD"/>
    <w:rsid w:val="00E21182"/>
    <w:rsid w:val="00E23941"/>
    <w:rsid w:val="00E24984"/>
    <w:rsid w:val="00E24B31"/>
    <w:rsid w:val="00E3137A"/>
    <w:rsid w:val="00E329FD"/>
    <w:rsid w:val="00E32B52"/>
    <w:rsid w:val="00E33CD3"/>
    <w:rsid w:val="00E34428"/>
    <w:rsid w:val="00E3486F"/>
    <w:rsid w:val="00E34CBB"/>
    <w:rsid w:val="00E36AB7"/>
    <w:rsid w:val="00E42836"/>
    <w:rsid w:val="00E44270"/>
    <w:rsid w:val="00E44379"/>
    <w:rsid w:val="00E4465F"/>
    <w:rsid w:val="00E4663A"/>
    <w:rsid w:val="00E4679A"/>
    <w:rsid w:val="00E5157F"/>
    <w:rsid w:val="00E52066"/>
    <w:rsid w:val="00E54951"/>
    <w:rsid w:val="00E549FF"/>
    <w:rsid w:val="00E54CBB"/>
    <w:rsid w:val="00E60347"/>
    <w:rsid w:val="00E61021"/>
    <w:rsid w:val="00E62722"/>
    <w:rsid w:val="00E635AB"/>
    <w:rsid w:val="00E6517D"/>
    <w:rsid w:val="00E6595C"/>
    <w:rsid w:val="00E67BB5"/>
    <w:rsid w:val="00E70F45"/>
    <w:rsid w:val="00E723EE"/>
    <w:rsid w:val="00E72986"/>
    <w:rsid w:val="00E7345C"/>
    <w:rsid w:val="00E738DB"/>
    <w:rsid w:val="00E7528D"/>
    <w:rsid w:val="00E7666C"/>
    <w:rsid w:val="00E77E52"/>
    <w:rsid w:val="00E80571"/>
    <w:rsid w:val="00E8094E"/>
    <w:rsid w:val="00E813E1"/>
    <w:rsid w:val="00E81E9A"/>
    <w:rsid w:val="00E8259F"/>
    <w:rsid w:val="00E90504"/>
    <w:rsid w:val="00E907D8"/>
    <w:rsid w:val="00E91FD9"/>
    <w:rsid w:val="00E935B7"/>
    <w:rsid w:val="00E9566C"/>
    <w:rsid w:val="00E95779"/>
    <w:rsid w:val="00E96885"/>
    <w:rsid w:val="00E97224"/>
    <w:rsid w:val="00E97345"/>
    <w:rsid w:val="00E97717"/>
    <w:rsid w:val="00E9780A"/>
    <w:rsid w:val="00EA1F60"/>
    <w:rsid w:val="00EA33D4"/>
    <w:rsid w:val="00EA4A2B"/>
    <w:rsid w:val="00EA543E"/>
    <w:rsid w:val="00EA57C2"/>
    <w:rsid w:val="00EA643C"/>
    <w:rsid w:val="00EA6CF3"/>
    <w:rsid w:val="00EA6FB1"/>
    <w:rsid w:val="00EA75C7"/>
    <w:rsid w:val="00EA77D1"/>
    <w:rsid w:val="00EA7A89"/>
    <w:rsid w:val="00EB0143"/>
    <w:rsid w:val="00EB133C"/>
    <w:rsid w:val="00EB27D7"/>
    <w:rsid w:val="00EB366D"/>
    <w:rsid w:val="00EB3B3C"/>
    <w:rsid w:val="00EB66F8"/>
    <w:rsid w:val="00EB67EA"/>
    <w:rsid w:val="00EB770C"/>
    <w:rsid w:val="00EB7BB5"/>
    <w:rsid w:val="00EB7CAC"/>
    <w:rsid w:val="00EB7D19"/>
    <w:rsid w:val="00EC0152"/>
    <w:rsid w:val="00EC035A"/>
    <w:rsid w:val="00EC067D"/>
    <w:rsid w:val="00EC088B"/>
    <w:rsid w:val="00EC1C29"/>
    <w:rsid w:val="00EC2AEE"/>
    <w:rsid w:val="00EC4BF6"/>
    <w:rsid w:val="00EC4CC5"/>
    <w:rsid w:val="00EC516E"/>
    <w:rsid w:val="00EC6214"/>
    <w:rsid w:val="00EC77A7"/>
    <w:rsid w:val="00ED0A1C"/>
    <w:rsid w:val="00ED0FA6"/>
    <w:rsid w:val="00ED3384"/>
    <w:rsid w:val="00ED4156"/>
    <w:rsid w:val="00ED6A84"/>
    <w:rsid w:val="00ED77D2"/>
    <w:rsid w:val="00EE2FB9"/>
    <w:rsid w:val="00EE404B"/>
    <w:rsid w:val="00EE4169"/>
    <w:rsid w:val="00EE563D"/>
    <w:rsid w:val="00EE6403"/>
    <w:rsid w:val="00EE6DE3"/>
    <w:rsid w:val="00EE77AB"/>
    <w:rsid w:val="00EE7B2E"/>
    <w:rsid w:val="00EF1BB6"/>
    <w:rsid w:val="00EF2E6C"/>
    <w:rsid w:val="00EF2F60"/>
    <w:rsid w:val="00EF35ED"/>
    <w:rsid w:val="00EF40A7"/>
    <w:rsid w:val="00EF465B"/>
    <w:rsid w:val="00EF4F32"/>
    <w:rsid w:val="00EF53E5"/>
    <w:rsid w:val="00F00851"/>
    <w:rsid w:val="00F027A3"/>
    <w:rsid w:val="00F03552"/>
    <w:rsid w:val="00F03747"/>
    <w:rsid w:val="00F05DD4"/>
    <w:rsid w:val="00F06620"/>
    <w:rsid w:val="00F1013E"/>
    <w:rsid w:val="00F10F62"/>
    <w:rsid w:val="00F12429"/>
    <w:rsid w:val="00F1339A"/>
    <w:rsid w:val="00F15175"/>
    <w:rsid w:val="00F15926"/>
    <w:rsid w:val="00F15F09"/>
    <w:rsid w:val="00F225C4"/>
    <w:rsid w:val="00F25322"/>
    <w:rsid w:val="00F26430"/>
    <w:rsid w:val="00F31EA5"/>
    <w:rsid w:val="00F3204E"/>
    <w:rsid w:val="00F32BEA"/>
    <w:rsid w:val="00F32D63"/>
    <w:rsid w:val="00F32F84"/>
    <w:rsid w:val="00F3478A"/>
    <w:rsid w:val="00F34DD8"/>
    <w:rsid w:val="00F3525F"/>
    <w:rsid w:val="00F354A6"/>
    <w:rsid w:val="00F35CA1"/>
    <w:rsid w:val="00F36C4A"/>
    <w:rsid w:val="00F41F8A"/>
    <w:rsid w:val="00F424B5"/>
    <w:rsid w:val="00F42566"/>
    <w:rsid w:val="00F43E34"/>
    <w:rsid w:val="00F44179"/>
    <w:rsid w:val="00F45689"/>
    <w:rsid w:val="00F45A22"/>
    <w:rsid w:val="00F46498"/>
    <w:rsid w:val="00F50B47"/>
    <w:rsid w:val="00F50B76"/>
    <w:rsid w:val="00F51997"/>
    <w:rsid w:val="00F5667E"/>
    <w:rsid w:val="00F5683B"/>
    <w:rsid w:val="00F56921"/>
    <w:rsid w:val="00F57538"/>
    <w:rsid w:val="00F60252"/>
    <w:rsid w:val="00F62575"/>
    <w:rsid w:val="00F62B12"/>
    <w:rsid w:val="00F62BC8"/>
    <w:rsid w:val="00F65642"/>
    <w:rsid w:val="00F66AA4"/>
    <w:rsid w:val="00F66AD4"/>
    <w:rsid w:val="00F71D93"/>
    <w:rsid w:val="00F736BA"/>
    <w:rsid w:val="00F74621"/>
    <w:rsid w:val="00F76007"/>
    <w:rsid w:val="00F77E31"/>
    <w:rsid w:val="00F81C8A"/>
    <w:rsid w:val="00F82F1A"/>
    <w:rsid w:val="00F83038"/>
    <w:rsid w:val="00F83AD3"/>
    <w:rsid w:val="00F8439C"/>
    <w:rsid w:val="00F85746"/>
    <w:rsid w:val="00F85E6C"/>
    <w:rsid w:val="00F8778F"/>
    <w:rsid w:val="00F90D20"/>
    <w:rsid w:val="00F95D20"/>
    <w:rsid w:val="00F95E16"/>
    <w:rsid w:val="00F96733"/>
    <w:rsid w:val="00F9714F"/>
    <w:rsid w:val="00F97C4B"/>
    <w:rsid w:val="00FA165F"/>
    <w:rsid w:val="00FA1F4A"/>
    <w:rsid w:val="00FA2A2B"/>
    <w:rsid w:val="00FA2BD2"/>
    <w:rsid w:val="00FA351B"/>
    <w:rsid w:val="00FA3C8E"/>
    <w:rsid w:val="00FA503C"/>
    <w:rsid w:val="00FA5612"/>
    <w:rsid w:val="00FA5976"/>
    <w:rsid w:val="00FA5FBC"/>
    <w:rsid w:val="00FA75B0"/>
    <w:rsid w:val="00FA7A7F"/>
    <w:rsid w:val="00FB164E"/>
    <w:rsid w:val="00FB17DC"/>
    <w:rsid w:val="00FB51B6"/>
    <w:rsid w:val="00FB5841"/>
    <w:rsid w:val="00FB66FA"/>
    <w:rsid w:val="00FC1A72"/>
    <w:rsid w:val="00FC39C0"/>
    <w:rsid w:val="00FC644D"/>
    <w:rsid w:val="00FC6A3B"/>
    <w:rsid w:val="00FC706D"/>
    <w:rsid w:val="00FC7734"/>
    <w:rsid w:val="00FD0024"/>
    <w:rsid w:val="00FD07B7"/>
    <w:rsid w:val="00FD0B7C"/>
    <w:rsid w:val="00FD1077"/>
    <w:rsid w:val="00FD148E"/>
    <w:rsid w:val="00FD1E45"/>
    <w:rsid w:val="00FD58E6"/>
    <w:rsid w:val="00FE2482"/>
    <w:rsid w:val="00FE270E"/>
    <w:rsid w:val="00FE2A24"/>
    <w:rsid w:val="00FE2F06"/>
    <w:rsid w:val="00FE38FC"/>
    <w:rsid w:val="00FE43ED"/>
    <w:rsid w:val="00FE5748"/>
    <w:rsid w:val="00FE66F8"/>
    <w:rsid w:val="00FF07D8"/>
    <w:rsid w:val="00FF1A19"/>
    <w:rsid w:val="00FF2C15"/>
    <w:rsid w:val="00FF35E1"/>
    <w:rsid w:val="00FF409A"/>
    <w:rsid w:val="00FF5C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01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 Cyr" w:eastAsiaTheme="minorHAnsi" w:hAnsi="Times New Roman Cyr" w:cstheme="minorBidi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2575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qFormat/>
    <w:rsid w:val="00F6257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F6257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F6257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053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2575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6257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F6257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F62575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F62575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ru-RU"/>
    </w:rPr>
  </w:style>
  <w:style w:type="character" w:styleId="a3">
    <w:name w:val="Strong"/>
    <w:basedOn w:val="a0"/>
    <w:uiPriority w:val="22"/>
    <w:qFormat/>
    <w:rsid w:val="00F62575"/>
    <w:rPr>
      <w:b/>
      <w:bCs/>
    </w:rPr>
  </w:style>
  <w:style w:type="paragraph" w:styleId="a4">
    <w:name w:val="No Spacing"/>
    <w:link w:val="a5"/>
    <w:uiPriority w:val="1"/>
    <w:qFormat/>
    <w:rsid w:val="00F62575"/>
    <w:pPr>
      <w:spacing w:after="0" w:line="240" w:lineRule="auto"/>
    </w:pPr>
    <w:rPr>
      <w:rFonts w:ascii="Times New Roman" w:eastAsia="Calibri" w:hAnsi="Times New Roman" w:cs="Times New Roman"/>
    </w:rPr>
  </w:style>
  <w:style w:type="character" w:customStyle="1" w:styleId="a5">
    <w:name w:val="Без интервала Знак"/>
    <w:basedOn w:val="a0"/>
    <w:link w:val="a4"/>
    <w:uiPriority w:val="1"/>
    <w:rsid w:val="00F62575"/>
    <w:rPr>
      <w:rFonts w:ascii="Times New Roman" w:eastAsia="Calibri" w:hAnsi="Times New Roman" w:cs="Times New Roman"/>
    </w:rPr>
  </w:style>
  <w:style w:type="paragraph" w:styleId="a6">
    <w:name w:val="Body Text"/>
    <w:basedOn w:val="a"/>
    <w:link w:val="a7"/>
    <w:uiPriority w:val="99"/>
    <w:rsid w:val="00F62575"/>
    <w:pPr>
      <w:autoSpaceDE w:val="0"/>
      <w:autoSpaceDN w:val="0"/>
      <w:adjustRightInd w:val="0"/>
      <w:spacing w:after="120"/>
    </w:pPr>
    <w:rPr>
      <w:rFonts w:ascii="Arial" w:hAnsi="Arial" w:cs="Arial"/>
    </w:rPr>
  </w:style>
  <w:style w:type="character" w:customStyle="1" w:styleId="a7">
    <w:name w:val="Основной текст Знак"/>
    <w:basedOn w:val="a0"/>
    <w:link w:val="a6"/>
    <w:uiPriority w:val="99"/>
    <w:rsid w:val="00F62575"/>
    <w:rPr>
      <w:rFonts w:ascii="Arial" w:eastAsia="Times New Roman" w:hAnsi="Arial" w:cs="Arial"/>
      <w:lang w:eastAsia="ru-RU"/>
    </w:rPr>
  </w:style>
  <w:style w:type="paragraph" w:styleId="a8">
    <w:name w:val="footer"/>
    <w:basedOn w:val="a"/>
    <w:link w:val="a9"/>
    <w:rsid w:val="00F62575"/>
    <w:pPr>
      <w:tabs>
        <w:tab w:val="center" w:pos="4677"/>
        <w:tab w:val="right" w:pos="9355"/>
      </w:tabs>
      <w:autoSpaceDE w:val="0"/>
      <w:autoSpaceDN w:val="0"/>
    </w:pPr>
    <w:rPr>
      <w:sz w:val="20"/>
      <w:szCs w:val="20"/>
    </w:rPr>
  </w:style>
  <w:style w:type="character" w:customStyle="1" w:styleId="a9">
    <w:name w:val="Нижний колонтитул Знак"/>
    <w:basedOn w:val="a0"/>
    <w:link w:val="a8"/>
    <w:rsid w:val="00F625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Hyperlink"/>
    <w:basedOn w:val="a0"/>
    <w:uiPriority w:val="99"/>
    <w:rsid w:val="00F62575"/>
    <w:rPr>
      <w:color w:val="0000FF"/>
      <w:u w:val="single"/>
    </w:rPr>
  </w:style>
  <w:style w:type="paragraph" w:customStyle="1" w:styleId="11">
    <w:name w:val="Îáû÷íûé1"/>
    <w:rsid w:val="00F62575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List Paragraph"/>
    <w:basedOn w:val="a"/>
    <w:uiPriority w:val="34"/>
    <w:qFormat/>
    <w:rsid w:val="00F62575"/>
    <w:pPr>
      <w:spacing w:after="200" w:line="276" w:lineRule="auto"/>
      <w:ind w:left="720"/>
      <w:contextualSpacing/>
    </w:pPr>
    <w:rPr>
      <w:rFonts w:eastAsia="Calibri"/>
      <w:szCs w:val="22"/>
      <w:lang w:eastAsia="en-US"/>
    </w:rPr>
  </w:style>
  <w:style w:type="paragraph" w:customStyle="1" w:styleId="21">
    <w:name w:val="Основной текст 21"/>
    <w:basedOn w:val="a"/>
    <w:rsid w:val="00F62575"/>
    <w:pPr>
      <w:suppressAutoHyphens/>
      <w:jc w:val="center"/>
    </w:pPr>
    <w:rPr>
      <w:rFonts w:ascii="Arbat" w:hAnsi="Arbat" w:cs="Calibri"/>
      <w:b/>
      <w:sz w:val="32"/>
      <w:szCs w:val="20"/>
      <w:lang w:eastAsia="ar-SA"/>
    </w:rPr>
  </w:style>
  <w:style w:type="paragraph" w:customStyle="1" w:styleId="ac">
    <w:name w:val="Содержимое таблицы"/>
    <w:basedOn w:val="a"/>
    <w:rsid w:val="00F62575"/>
    <w:pPr>
      <w:suppressLineNumbers/>
      <w:suppressAutoHyphens/>
    </w:pPr>
    <w:rPr>
      <w:lang w:eastAsia="ar-SA"/>
    </w:rPr>
  </w:style>
  <w:style w:type="paragraph" w:styleId="22">
    <w:name w:val="Body Text 2"/>
    <w:basedOn w:val="a"/>
    <w:link w:val="23"/>
    <w:uiPriority w:val="99"/>
    <w:rsid w:val="00F62575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F62575"/>
    <w:rPr>
      <w:rFonts w:ascii="Times New Roman" w:eastAsia="Times New Roman" w:hAnsi="Times New Roman" w:cs="Times New Roman"/>
      <w:lang w:eastAsia="ru-RU"/>
    </w:rPr>
  </w:style>
  <w:style w:type="paragraph" w:styleId="ad">
    <w:name w:val="Title"/>
    <w:basedOn w:val="a"/>
    <w:link w:val="ae"/>
    <w:qFormat/>
    <w:rsid w:val="00F62575"/>
    <w:pPr>
      <w:jc w:val="center"/>
    </w:pPr>
    <w:rPr>
      <w:rFonts w:ascii="Garamond" w:hAnsi="Garamond"/>
      <w:b/>
      <w:spacing w:val="80"/>
      <w:sz w:val="44"/>
      <w:szCs w:val="20"/>
    </w:rPr>
  </w:style>
  <w:style w:type="character" w:customStyle="1" w:styleId="ae">
    <w:name w:val="Название Знак"/>
    <w:basedOn w:val="a0"/>
    <w:link w:val="ad"/>
    <w:rsid w:val="00F62575"/>
    <w:rPr>
      <w:rFonts w:ascii="Garamond" w:eastAsia="Times New Roman" w:hAnsi="Garamond" w:cs="Times New Roman"/>
      <w:b/>
      <w:spacing w:val="80"/>
      <w:sz w:val="44"/>
      <w:szCs w:val="20"/>
      <w:lang w:eastAsia="ru-RU"/>
    </w:rPr>
  </w:style>
  <w:style w:type="paragraph" w:styleId="31">
    <w:name w:val="Body Text 3"/>
    <w:basedOn w:val="a"/>
    <w:link w:val="32"/>
    <w:uiPriority w:val="99"/>
    <w:rsid w:val="00F62575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F6257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Normal (Web)"/>
    <w:basedOn w:val="a"/>
    <w:uiPriority w:val="99"/>
    <w:rsid w:val="00F62575"/>
    <w:pPr>
      <w:spacing w:before="100" w:beforeAutospacing="1" w:after="100" w:afterAutospacing="1"/>
    </w:pPr>
  </w:style>
  <w:style w:type="paragraph" w:customStyle="1" w:styleId="310">
    <w:name w:val="Основной текст 31"/>
    <w:basedOn w:val="a"/>
    <w:rsid w:val="00F62575"/>
    <w:pPr>
      <w:suppressAutoHyphens/>
      <w:jc w:val="center"/>
    </w:pPr>
    <w:rPr>
      <w:b/>
      <w:bCs/>
      <w:sz w:val="56"/>
      <w:lang w:eastAsia="ar-SA"/>
    </w:rPr>
  </w:style>
  <w:style w:type="paragraph" w:styleId="af0">
    <w:name w:val="Body Text Indent"/>
    <w:basedOn w:val="a"/>
    <w:link w:val="af1"/>
    <w:rsid w:val="00F62575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rsid w:val="00F62575"/>
    <w:rPr>
      <w:rFonts w:ascii="Times New Roman" w:eastAsia="Times New Roman" w:hAnsi="Times New Roman" w:cs="Times New Roman"/>
      <w:lang w:eastAsia="ru-RU"/>
    </w:rPr>
  </w:style>
  <w:style w:type="paragraph" w:customStyle="1" w:styleId="220">
    <w:name w:val="Основной текст 22"/>
    <w:basedOn w:val="a"/>
    <w:rsid w:val="00F62575"/>
    <w:pPr>
      <w:suppressAutoHyphens/>
      <w:jc w:val="center"/>
    </w:pPr>
    <w:rPr>
      <w:rFonts w:ascii="Arbat" w:hAnsi="Arbat"/>
      <w:b/>
      <w:sz w:val="32"/>
      <w:szCs w:val="20"/>
      <w:lang w:eastAsia="ar-SA"/>
    </w:rPr>
  </w:style>
  <w:style w:type="character" w:customStyle="1" w:styleId="apple-style-span">
    <w:name w:val="apple-style-span"/>
    <w:basedOn w:val="a0"/>
    <w:rsid w:val="00F62575"/>
  </w:style>
  <w:style w:type="paragraph" w:customStyle="1" w:styleId="12">
    <w:name w:val="Абзац списка1"/>
    <w:basedOn w:val="a"/>
    <w:rsid w:val="00F625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3">
    <w:name w:val="1"/>
    <w:basedOn w:val="a"/>
    <w:rsid w:val="00F62575"/>
    <w:pPr>
      <w:spacing w:after="160" w:line="240" w:lineRule="exact"/>
    </w:pPr>
    <w:rPr>
      <w:rFonts w:eastAsia="Calibri"/>
      <w:sz w:val="20"/>
      <w:szCs w:val="20"/>
      <w:lang w:eastAsia="zh-CN"/>
    </w:rPr>
  </w:style>
  <w:style w:type="character" w:styleId="af2">
    <w:name w:val="FollowedHyperlink"/>
    <w:basedOn w:val="a0"/>
    <w:rsid w:val="00F62575"/>
    <w:rPr>
      <w:color w:val="800080"/>
      <w:u w:val="single"/>
    </w:rPr>
  </w:style>
  <w:style w:type="character" w:styleId="af3">
    <w:name w:val="page number"/>
    <w:basedOn w:val="a0"/>
    <w:rsid w:val="00F62575"/>
  </w:style>
  <w:style w:type="character" w:customStyle="1" w:styleId="cn1">
    <w:name w:val="cn1"/>
    <w:basedOn w:val="a0"/>
    <w:rsid w:val="00F62575"/>
  </w:style>
  <w:style w:type="character" w:customStyle="1" w:styleId="T6">
    <w:name w:val="T6"/>
    <w:rsid w:val="00F62575"/>
    <w:rPr>
      <w:sz w:val="24"/>
    </w:rPr>
  </w:style>
  <w:style w:type="paragraph" w:styleId="af4">
    <w:name w:val="Balloon Text"/>
    <w:basedOn w:val="a"/>
    <w:link w:val="af5"/>
    <w:uiPriority w:val="99"/>
    <w:semiHidden/>
    <w:rsid w:val="00F62575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257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4">
    <w:name w:val="Знак1"/>
    <w:basedOn w:val="a"/>
    <w:rsid w:val="00F6257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p4">
    <w:name w:val="p4"/>
    <w:basedOn w:val="a"/>
    <w:rsid w:val="00F62575"/>
    <w:pPr>
      <w:spacing w:before="100" w:beforeAutospacing="1" w:after="100" w:afterAutospacing="1"/>
    </w:pPr>
  </w:style>
  <w:style w:type="paragraph" w:customStyle="1" w:styleId="p2">
    <w:name w:val="p2"/>
    <w:basedOn w:val="a"/>
    <w:rsid w:val="00F62575"/>
    <w:pPr>
      <w:spacing w:before="100" w:beforeAutospacing="1" w:after="100" w:afterAutospacing="1"/>
    </w:pPr>
  </w:style>
  <w:style w:type="character" w:customStyle="1" w:styleId="15">
    <w:name w:val="Знак Знак1"/>
    <w:basedOn w:val="a0"/>
    <w:rsid w:val="00F62575"/>
    <w:rPr>
      <w:b/>
      <w:bCs/>
      <w:sz w:val="28"/>
      <w:szCs w:val="24"/>
      <w:lang w:val="ru-RU" w:eastAsia="ru-RU" w:bidi="ar-SA"/>
    </w:rPr>
  </w:style>
  <w:style w:type="character" w:customStyle="1" w:styleId="41">
    <w:name w:val="Знак Знак4"/>
    <w:rsid w:val="00F62575"/>
    <w:rPr>
      <w:b/>
      <w:bCs/>
      <w:sz w:val="40"/>
      <w:szCs w:val="24"/>
      <w:lang w:val="ru-RU" w:eastAsia="ar-SA" w:bidi="ar-SA"/>
    </w:rPr>
  </w:style>
  <w:style w:type="paragraph" w:styleId="af6">
    <w:name w:val="Plain Text"/>
    <w:basedOn w:val="a"/>
    <w:link w:val="af7"/>
    <w:unhideWhenUsed/>
    <w:rsid w:val="00F62575"/>
    <w:rPr>
      <w:rFonts w:ascii="Consolas" w:eastAsia="Calibri" w:hAnsi="Consolas"/>
      <w:sz w:val="21"/>
      <w:szCs w:val="21"/>
      <w:lang w:eastAsia="en-US"/>
    </w:rPr>
  </w:style>
  <w:style w:type="character" w:customStyle="1" w:styleId="af7">
    <w:name w:val="Текст Знак"/>
    <w:basedOn w:val="a0"/>
    <w:link w:val="af6"/>
    <w:rsid w:val="00F62575"/>
    <w:rPr>
      <w:rFonts w:ascii="Consolas" w:eastAsia="Calibri" w:hAnsi="Consolas" w:cs="Times New Roman"/>
      <w:sz w:val="21"/>
      <w:szCs w:val="21"/>
    </w:rPr>
  </w:style>
  <w:style w:type="character" w:customStyle="1" w:styleId="apple-converted-space">
    <w:name w:val="apple-converted-space"/>
    <w:basedOn w:val="a0"/>
    <w:rsid w:val="00F62575"/>
    <w:rPr>
      <w:rFonts w:cs="Times New Roman"/>
    </w:rPr>
  </w:style>
  <w:style w:type="paragraph" w:styleId="af8">
    <w:name w:val="header"/>
    <w:basedOn w:val="a"/>
    <w:link w:val="af9"/>
    <w:uiPriority w:val="99"/>
    <w:rsid w:val="00F62575"/>
    <w:pPr>
      <w:tabs>
        <w:tab w:val="center" w:pos="4844"/>
        <w:tab w:val="right" w:pos="9689"/>
      </w:tabs>
      <w:suppressAutoHyphens/>
    </w:pPr>
    <w:rPr>
      <w:sz w:val="28"/>
      <w:lang w:eastAsia="ar-SA"/>
    </w:rPr>
  </w:style>
  <w:style w:type="character" w:customStyle="1" w:styleId="af9">
    <w:name w:val="Верхний колонтитул Знак"/>
    <w:basedOn w:val="a0"/>
    <w:link w:val="af8"/>
    <w:uiPriority w:val="99"/>
    <w:rsid w:val="00F62575"/>
    <w:rPr>
      <w:rFonts w:ascii="Times New Roman" w:eastAsia="Times New Roman" w:hAnsi="Times New Roman" w:cs="Times New Roman"/>
      <w:sz w:val="28"/>
      <w:lang w:eastAsia="ar-SA"/>
    </w:rPr>
  </w:style>
  <w:style w:type="character" w:customStyle="1" w:styleId="postbody1">
    <w:name w:val="postbody1"/>
    <w:rsid w:val="00F62575"/>
    <w:rPr>
      <w:sz w:val="18"/>
    </w:rPr>
  </w:style>
  <w:style w:type="character" w:customStyle="1" w:styleId="val">
    <w:name w:val="val"/>
    <w:basedOn w:val="a0"/>
    <w:rsid w:val="00F62575"/>
    <w:rPr>
      <w:rFonts w:ascii="Times New Roman" w:hAnsi="Times New Roman" w:cs="Times New Roman" w:hint="default"/>
    </w:rPr>
  </w:style>
  <w:style w:type="paragraph" w:customStyle="1" w:styleId="p1">
    <w:name w:val="p1"/>
    <w:basedOn w:val="a"/>
    <w:rsid w:val="00F62575"/>
    <w:pPr>
      <w:spacing w:before="100" w:beforeAutospacing="1" w:after="100" w:afterAutospacing="1"/>
    </w:pPr>
  </w:style>
  <w:style w:type="character" w:customStyle="1" w:styleId="s1">
    <w:name w:val="s1"/>
    <w:basedOn w:val="a0"/>
    <w:rsid w:val="00F62575"/>
  </w:style>
  <w:style w:type="character" w:customStyle="1" w:styleId="16">
    <w:name w:val="Заголовок №1_"/>
    <w:link w:val="17"/>
    <w:rsid w:val="00F62575"/>
    <w:rPr>
      <w:sz w:val="29"/>
      <w:szCs w:val="29"/>
      <w:shd w:val="clear" w:color="auto" w:fill="FFFFFF"/>
    </w:rPr>
  </w:style>
  <w:style w:type="paragraph" w:customStyle="1" w:styleId="17">
    <w:name w:val="Заголовок №1"/>
    <w:basedOn w:val="a"/>
    <w:link w:val="16"/>
    <w:rsid w:val="00F62575"/>
    <w:pPr>
      <w:shd w:val="clear" w:color="auto" w:fill="FFFFFF"/>
      <w:spacing w:before="300" w:after="180" w:line="365" w:lineRule="exact"/>
      <w:jc w:val="center"/>
      <w:outlineLvl w:val="0"/>
    </w:pPr>
    <w:rPr>
      <w:rFonts w:ascii="Times New Roman Cyr" w:eastAsiaTheme="minorHAnsi" w:hAnsi="Times New Roman Cyr" w:cstheme="minorBidi"/>
      <w:sz w:val="29"/>
      <w:szCs w:val="29"/>
      <w:shd w:val="clear" w:color="auto" w:fill="FFFFFF"/>
      <w:lang w:eastAsia="en-US"/>
    </w:rPr>
  </w:style>
  <w:style w:type="character" w:customStyle="1" w:styleId="afa">
    <w:name w:val="Основной текст_"/>
    <w:link w:val="33"/>
    <w:rsid w:val="00F62575"/>
    <w:rPr>
      <w:sz w:val="26"/>
      <w:szCs w:val="26"/>
      <w:shd w:val="clear" w:color="auto" w:fill="FFFFFF"/>
    </w:rPr>
  </w:style>
  <w:style w:type="paragraph" w:customStyle="1" w:styleId="33">
    <w:name w:val="Основной текст3"/>
    <w:basedOn w:val="a"/>
    <w:link w:val="afa"/>
    <w:rsid w:val="00F62575"/>
    <w:pPr>
      <w:shd w:val="clear" w:color="auto" w:fill="FFFFFF"/>
      <w:spacing w:line="322" w:lineRule="exact"/>
      <w:ind w:hanging="1000"/>
      <w:jc w:val="center"/>
    </w:pPr>
    <w:rPr>
      <w:rFonts w:ascii="Times New Roman Cyr" w:eastAsiaTheme="minorHAnsi" w:hAnsi="Times New Roman Cyr" w:cstheme="minorBidi"/>
      <w:sz w:val="26"/>
      <w:szCs w:val="26"/>
      <w:shd w:val="clear" w:color="auto" w:fill="FFFFFF"/>
      <w:lang w:eastAsia="en-US"/>
    </w:rPr>
  </w:style>
  <w:style w:type="character" w:customStyle="1" w:styleId="s3">
    <w:name w:val="s3"/>
    <w:basedOn w:val="a0"/>
    <w:rsid w:val="00F62575"/>
  </w:style>
  <w:style w:type="character" w:customStyle="1" w:styleId="s2">
    <w:name w:val="s2"/>
    <w:basedOn w:val="a0"/>
    <w:rsid w:val="00F62575"/>
  </w:style>
  <w:style w:type="paragraph" w:customStyle="1" w:styleId="18">
    <w:name w:val="Без интервала1"/>
    <w:link w:val="NoSpacingChar"/>
    <w:qFormat/>
    <w:rsid w:val="00F62575"/>
    <w:pPr>
      <w:suppressAutoHyphens/>
      <w:spacing w:after="0" w:line="240" w:lineRule="auto"/>
    </w:pPr>
    <w:rPr>
      <w:rFonts w:ascii="Calibri" w:eastAsia="Times New Roman" w:hAnsi="Calibri" w:cs="Calibri"/>
      <w:sz w:val="22"/>
      <w:szCs w:val="22"/>
      <w:lang w:eastAsia="ar-SA"/>
    </w:rPr>
  </w:style>
  <w:style w:type="character" w:customStyle="1" w:styleId="NoSpacingChar">
    <w:name w:val="No Spacing Char"/>
    <w:basedOn w:val="a0"/>
    <w:link w:val="18"/>
    <w:locked/>
    <w:rsid w:val="00F62575"/>
    <w:rPr>
      <w:rFonts w:ascii="Calibri" w:eastAsia="Times New Roman" w:hAnsi="Calibri" w:cs="Calibri"/>
      <w:sz w:val="22"/>
      <w:szCs w:val="22"/>
      <w:lang w:eastAsia="ar-SA"/>
    </w:rPr>
  </w:style>
  <w:style w:type="paragraph" w:customStyle="1" w:styleId="211">
    <w:name w:val="Основной текст 211"/>
    <w:basedOn w:val="a"/>
    <w:rsid w:val="00F62575"/>
    <w:pPr>
      <w:suppressAutoHyphens/>
      <w:jc w:val="center"/>
    </w:pPr>
    <w:rPr>
      <w:rFonts w:ascii="Arbat" w:hAnsi="Arbat" w:cs="Calibri"/>
      <w:b/>
      <w:sz w:val="32"/>
      <w:szCs w:val="20"/>
      <w:lang w:eastAsia="ar-SA"/>
    </w:rPr>
  </w:style>
  <w:style w:type="character" w:customStyle="1" w:styleId="TitleChar">
    <w:name w:val="Title Char"/>
    <w:basedOn w:val="a0"/>
    <w:locked/>
    <w:rsid w:val="00F62575"/>
    <w:rPr>
      <w:b/>
      <w:bCs/>
      <w:sz w:val="28"/>
      <w:szCs w:val="24"/>
      <w:lang w:val="ru-RU" w:eastAsia="ru-RU" w:bidi="ar-SA"/>
    </w:rPr>
  </w:style>
  <w:style w:type="character" w:customStyle="1" w:styleId="Heading2Char">
    <w:name w:val="Heading 2 Char"/>
    <w:locked/>
    <w:rsid w:val="00F62575"/>
    <w:rPr>
      <w:b/>
      <w:bCs/>
      <w:sz w:val="40"/>
      <w:szCs w:val="24"/>
      <w:lang w:val="ru-RU" w:eastAsia="ar-SA" w:bidi="ar-SA"/>
    </w:rPr>
  </w:style>
  <w:style w:type="character" w:customStyle="1" w:styleId="A10">
    <w:name w:val="A1"/>
    <w:rsid w:val="00F62575"/>
    <w:rPr>
      <w:rFonts w:ascii="PF Agora Serif Pro" w:hAnsi="PF Agora Serif Pro"/>
      <w:color w:val="000000"/>
      <w:sz w:val="22"/>
    </w:rPr>
  </w:style>
  <w:style w:type="paragraph" w:customStyle="1" w:styleId="34">
    <w:name w:val="Без интервала3"/>
    <w:rsid w:val="00F62575"/>
    <w:pPr>
      <w:spacing w:after="0" w:line="240" w:lineRule="auto"/>
    </w:pPr>
    <w:rPr>
      <w:rFonts w:ascii="Calibri" w:eastAsia="Times New Roman" w:hAnsi="Calibri" w:cs="Times New Roman"/>
      <w:sz w:val="22"/>
      <w:szCs w:val="22"/>
      <w:lang w:eastAsia="ru-RU"/>
    </w:rPr>
  </w:style>
  <w:style w:type="character" w:customStyle="1" w:styleId="24">
    <w:name w:val="Знак Знак2"/>
    <w:basedOn w:val="a0"/>
    <w:rsid w:val="00F62575"/>
    <w:rPr>
      <w:rFonts w:ascii="Arial" w:hAnsi="Arial" w:cs="Arial"/>
      <w:b/>
      <w:bCs/>
      <w:color w:val="000000"/>
      <w:lang w:val="ru-RU" w:eastAsia="ru-RU" w:bidi="ar-SA"/>
    </w:rPr>
  </w:style>
  <w:style w:type="paragraph" w:customStyle="1" w:styleId="western">
    <w:name w:val="western"/>
    <w:basedOn w:val="a"/>
    <w:uiPriority w:val="99"/>
    <w:rsid w:val="00F62575"/>
    <w:pPr>
      <w:spacing w:before="100" w:beforeAutospacing="1" w:after="100" w:afterAutospacing="1"/>
    </w:pPr>
  </w:style>
  <w:style w:type="character" w:styleId="afb">
    <w:name w:val="Emphasis"/>
    <w:basedOn w:val="a0"/>
    <w:uiPriority w:val="20"/>
    <w:qFormat/>
    <w:rsid w:val="00F62575"/>
    <w:rPr>
      <w:rFonts w:cs="Times New Roman"/>
      <w:i/>
      <w:iCs/>
    </w:rPr>
  </w:style>
  <w:style w:type="paragraph" w:customStyle="1" w:styleId="25">
    <w:name w:val="Без интервала2"/>
    <w:rsid w:val="00F62575"/>
    <w:pPr>
      <w:spacing w:after="0" w:line="240" w:lineRule="auto"/>
    </w:pPr>
    <w:rPr>
      <w:rFonts w:ascii="Calibri" w:eastAsia="Times New Roman" w:hAnsi="Calibri" w:cs="Times New Roman"/>
      <w:sz w:val="22"/>
      <w:szCs w:val="22"/>
      <w:lang w:eastAsia="ru-RU"/>
    </w:rPr>
  </w:style>
  <w:style w:type="paragraph" w:customStyle="1" w:styleId="p3">
    <w:name w:val="p3"/>
    <w:basedOn w:val="a"/>
    <w:rsid w:val="00F62575"/>
    <w:pPr>
      <w:spacing w:before="100" w:beforeAutospacing="1" w:after="100" w:afterAutospacing="1"/>
    </w:pPr>
  </w:style>
  <w:style w:type="paragraph" w:customStyle="1" w:styleId="p5">
    <w:name w:val="p5"/>
    <w:basedOn w:val="a"/>
    <w:rsid w:val="00F62575"/>
    <w:pPr>
      <w:spacing w:before="100" w:beforeAutospacing="1" w:after="100" w:afterAutospacing="1"/>
    </w:pPr>
  </w:style>
  <w:style w:type="paragraph" w:customStyle="1" w:styleId="p6">
    <w:name w:val="p6"/>
    <w:basedOn w:val="a"/>
    <w:rsid w:val="00F62575"/>
    <w:pPr>
      <w:spacing w:before="100" w:beforeAutospacing="1" w:after="100" w:afterAutospacing="1"/>
    </w:pPr>
  </w:style>
  <w:style w:type="paragraph" w:customStyle="1" w:styleId="Default">
    <w:name w:val="Default"/>
    <w:rsid w:val="00F62575"/>
    <w:pPr>
      <w:autoSpaceDE w:val="0"/>
      <w:autoSpaceDN w:val="0"/>
      <w:adjustRightInd w:val="0"/>
      <w:spacing w:after="0" w:line="240" w:lineRule="auto"/>
    </w:pPr>
    <w:rPr>
      <w:rFonts w:ascii="PF Agora Sans Pro Medium" w:eastAsia="Times New Roman" w:hAnsi="PF Agora Sans Pro Medium" w:cs="PF Agora Sans Pro Medium"/>
      <w:color w:val="000000"/>
      <w:lang w:eastAsia="ru-RU"/>
    </w:rPr>
  </w:style>
  <w:style w:type="character" w:customStyle="1" w:styleId="zoomme1">
    <w:name w:val="zoomme1"/>
    <w:basedOn w:val="a0"/>
    <w:rsid w:val="00F62575"/>
    <w:rPr>
      <w:color w:val="58595B"/>
      <w:sz w:val="27"/>
      <w:szCs w:val="27"/>
    </w:rPr>
  </w:style>
  <w:style w:type="character" w:customStyle="1" w:styleId="reachbanner">
    <w:name w:val="_reachbanner_"/>
    <w:basedOn w:val="a0"/>
    <w:rsid w:val="00F62575"/>
  </w:style>
  <w:style w:type="paragraph" w:customStyle="1" w:styleId="text">
    <w:name w:val="text"/>
    <w:basedOn w:val="a"/>
    <w:rsid w:val="00F62575"/>
    <w:pPr>
      <w:spacing w:before="100" w:beforeAutospacing="1" w:after="100" w:afterAutospacing="1"/>
    </w:pPr>
  </w:style>
  <w:style w:type="character" w:customStyle="1" w:styleId="affichecontent">
    <w:name w:val="affiche_content"/>
    <w:basedOn w:val="a0"/>
    <w:rsid w:val="00F62575"/>
    <w:rPr>
      <w:rFonts w:cs="Times New Roman"/>
    </w:rPr>
  </w:style>
  <w:style w:type="character" w:customStyle="1" w:styleId="NoSpacingChar1">
    <w:name w:val="No Spacing Char1"/>
    <w:basedOn w:val="a0"/>
    <w:locked/>
    <w:rsid w:val="00F62575"/>
    <w:rPr>
      <w:rFonts w:ascii="Calibri" w:hAnsi="Calibri" w:cs="Calibri"/>
      <w:sz w:val="22"/>
      <w:szCs w:val="22"/>
      <w:lang w:val="ru-RU" w:eastAsia="ar-SA" w:bidi="ar-SA"/>
    </w:rPr>
  </w:style>
  <w:style w:type="character" w:customStyle="1" w:styleId="shorttext">
    <w:name w:val="short_text"/>
    <w:basedOn w:val="a0"/>
    <w:rsid w:val="00F62575"/>
    <w:rPr>
      <w:rFonts w:cs="Times New Roman"/>
    </w:rPr>
  </w:style>
  <w:style w:type="character" w:customStyle="1" w:styleId="hps">
    <w:name w:val="hps"/>
    <w:basedOn w:val="a0"/>
    <w:rsid w:val="00F62575"/>
    <w:rPr>
      <w:rFonts w:cs="Times New Roman"/>
    </w:rPr>
  </w:style>
  <w:style w:type="paragraph" w:customStyle="1" w:styleId="NoSpacing1">
    <w:name w:val="No Spacing1"/>
    <w:rsid w:val="00F62575"/>
    <w:pPr>
      <w:suppressAutoHyphens/>
      <w:spacing w:after="0" w:line="240" w:lineRule="auto"/>
    </w:pPr>
    <w:rPr>
      <w:rFonts w:ascii="Calibri" w:eastAsia="Times New Roman" w:hAnsi="Calibri" w:cs="Calibri"/>
      <w:sz w:val="22"/>
      <w:szCs w:val="22"/>
      <w:lang w:eastAsia="ar-SA"/>
    </w:rPr>
  </w:style>
  <w:style w:type="character" w:customStyle="1" w:styleId="TitleChar1">
    <w:name w:val="Title Char1"/>
    <w:locked/>
    <w:rsid w:val="00F62575"/>
    <w:rPr>
      <w:sz w:val="44"/>
      <w:lang w:eastAsia="ar-SA" w:bidi="ar-SA"/>
    </w:rPr>
  </w:style>
  <w:style w:type="paragraph" w:customStyle="1" w:styleId="afc">
    <w:name w:val="Íèæíèé êîëîíòèòóë"/>
    <w:basedOn w:val="a"/>
    <w:rsid w:val="00F62575"/>
    <w:pPr>
      <w:tabs>
        <w:tab w:val="center" w:pos="4153"/>
        <w:tab w:val="right" w:pos="8306"/>
      </w:tabs>
      <w:autoSpaceDE w:val="0"/>
      <w:autoSpaceDN w:val="0"/>
      <w:adjustRightInd w:val="0"/>
    </w:pPr>
    <w:rPr>
      <w:rFonts w:ascii="Arial" w:hAnsi="Arial" w:cs="Arial"/>
    </w:rPr>
  </w:style>
  <w:style w:type="paragraph" w:customStyle="1" w:styleId="afd">
    <w:name w:val="Нормальный"/>
    <w:rsid w:val="00F6257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lang w:eastAsia="ru-RU"/>
    </w:rPr>
  </w:style>
  <w:style w:type="paragraph" w:customStyle="1" w:styleId="26">
    <w:name w:val="Знак2"/>
    <w:basedOn w:val="a"/>
    <w:rsid w:val="00F6257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s4">
    <w:name w:val="s4"/>
    <w:basedOn w:val="a0"/>
    <w:rsid w:val="00F62575"/>
    <w:rPr>
      <w:rFonts w:cs="Times New Roman"/>
    </w:rPr>
  </w:style>
  <w:style w:type="character" w:customStyle="1" w:styleId="c0">
    <w:name w:val="c0"/>
    <w:basedOn w:val="a0"/>
    <w:rsid w:val="00F62575"/>
    <w:rPr>
      <w:rFonts w:cs="Times New Roman"/>
    </w:rPr>
  </w:style>
  <w:style w:type="character" w:customStyle="1" w:styleId="27">
    <w:name w:val="Основной текст (2)_"/>
    <w:basedOn w:val="a0"/>
    <w:link w:val="28"/>
    <w:locked/>
    <w:rsid w:val="00F62575"/>
    <w:rPr>
      <w:rFonts w:ascii="Century Gothic" w:hAnsi="Century Gothic"/>
      <w:i/>
      <w:iCs/>
      <w:sz w:val="27"/>
      <w:szCs w:val="27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F62575"/>
    <w:pPr>
      <w:widowControl w:val="0"/>
      <w:shd w:val="clear" w:color="auto" w:fill="FFFFFF"/>
      <w:spacing w:before="360" w:line="317" w:lineRule="exact"/>
      <w:jc w:val="center"/>
    </w:pPr>
    <w:rPr>
      <w:rFonts w:ascii="Century Gothic" w:eastAsiaTheme="minorHAnsi" w:hAnsi="Century Gothic" w:cstheme="minorBidi"/>
      <w:i/>
      <w:iCs/>
      <w:sz w:val="27"/>
      <w:szCs w:val="27"/>
      <w:shd w:val="clear" w:color="auto" w:fill="FFFFFF"/>
      <w:lang w:eastAsia="en-US"/>
    </w:rPr>
  </w:style>
  <w:style w:type="paragraph" w:customStyle="1" w:styleId="msonormalcxspmiddle">
    <w:name w:val="msonormalcxspmiddle"/>
    <w:basedOn w:val="a"/>
    <w:rsid w:val="00F62575"/>
    <w:pPr>
      <w:spacing w:before="100" w:beforeAutospacing="1" w:after="100" w:afterAutospacing="1"/>
    </w:pPr>
  </w:style>
  <w:style w:type="paragraph" w:customStyle="1" w:styleId="acxspmiddle">
    <w:name w:val="acxspmiddle"/>
    <w:basedOn w:val="a"/>
    <w:rsid w:val="00F62575"/>
    <w:pPr>
      <w:spacing w:before="100" w:beforeAutospacing="1" w:after="100" w:afterAutospacing="1"/>
    </w:pPr>
  </w:style>
  <w:style w:type="character" w:customStyle="1" w:styleId="NoSpacingChar3">
    <w:name w:val="No Spacing Char3"/>
    <w:locked/>
    <w:rsid w:val="00F62575"/>
    <w:rPr>
      <w:rFonts w:eastAsia="Times New Roman"/>
      <w:sz w:val="24"/>
      <w:szCs w:val="24"/>
    </w:rPr>
  </w:style>
  <w:style w:type="character" w:customStyle="1" w:styleId="textexposedshow">
    <w:name w:val="text_exposed_show"/>
    <w:basedOn w:val="a0"/>
    <w:rsid w:val="00F62575"/>
  </w:style>
  <w:style w:type="paragraph" w:customStyle="1" w:styleId="rtejustify">
    <w:name w:val="rtejustify"/>
    <w:basedOn w:val="a"/>
    <w:rsid w:val="00F62575"/>
    <w:pPr>
      <w:spacing w:before="100" w:beforeAutospacing="1" w:after="100" w:afterAutospacing="1"/>
    </w:pPr>
  </w:style>
  <w:style w:type="paragraph" w:customStyle="1" w:styleId="19">
    <w:name w:val="Обычный1"/>
    <w:uiPriority w:val="99"/>
    <w:rsid w:val="00F625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ansinterligne">
    <w:name w:val="Sans interligne"/>
    <w:uiPriority w:val="1"/>
    <w:qFormat/>
    <w:rsid w:val="00F62575"/>
    <w:pPr>
      <w:spacing w:after="0" w:line="240" w:lineRule="auto"/>
    </w:pPr>
    <w:rPr>
      <w:rFonts w:ascii="Calibri" w:eastAsia="Calibri" w:hAnsi="Calibri" w:cs="Times New Roman"/>
      <w:sz w:val="22"/>
      <w:szCs w:val="22"/>
      <w:lang w:val="fr-FR"/>
    </w:rPr>
  </w:style>
  <w:style w:type="paragraph" w:customStyle="1" w:styleId="ConsPlusNormal">
    <w:name w:val="ConsPlusNormal"/>
    <w:rsid w:val="00F625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grame">
    <w:name w:val="grame"/>
    <w:basedOn w:val="a0"/>
    <w:rsid w:val="00F62575"/>
  </w:style>
  <w:style w:type="character" w:customStyle="1" w:styleId="ff1">
    <w:name w:val="ff1"/>
    <w:basedOn w:val="a0"/>
    <w:rsid w:val="00F62575"/>
  </w:style>
  <w:style w:type="paragraph" w:styleId="HTML">
    <w:name w:val="HTML Preformatted"/>
    <w:basedOn w:val="a"/>
    <w:link w:val="HTML0"/>
    <w:rsid w:val="00F625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F62575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WW8Num6z0">
    <w:name w:val="WW8Num6z0"/>
    <w:rsid w:val="00F62575"/>
    <w:rPr>
      <w:rFonts w:ascii="Symbol" w:hAnsi="Symbol"/>
      <w:sz w:val="20"/>
    </w:rPr>
  </w:style>
  <w:style w:type="character" w:customStyle="1" w:styleId="WW8Num6z1">
    <w:name w:val="WW8Num6z1"/>
    <w:rsid w:val="00F62575"/>
    <w:rPr>
      <w:rFonts w:ascii="Courier New" w:hAnsi="Courier New"/>
      <w:sz w:val="20"/>
    </w:rPr>
  </w:style>
  <w:style w:type="character" w:customStyle="1" w:styleId="WW8Num6z2">
    <w:name w:val="WW8Num6z2"/>
    <w:rsid w:val="00F62575"/>
    <w:rPr>
      <w:rFonts w:ascii="Wingdings" w:hAnsi="Wingdings"/>
      <w:sz w:val="20"/>
    </w:rPr>
  </w:style>
  <w:style w:type="character" w:customStyle="1" w:styleId="WW8Num7z0">
    <w:name w:val="WW8Num7z0"/>
    <w:rsid w:val="00F62575"/>
    <w:rPr>
      <w:rFonts w:ascii="Symbol" w:hAnsi="Symbol"/>
      <w:sz w:val="20"/>
    </w:rPr>
  </w:style>
  <w:style w:type="character" w:customStyle="1" w:styleId="WW8Num7z1">
    <w:name w:val="WW8Num7z1"/>
    <w:rsid w:val="00F62575"/>
    <w:rPr>
      <w:rFonts w:ascii="Courier New" w:hAnsi="Courier New"/>
      <w:sz w:val="20"/>
    </w:rPr>
  </w:style>
  <w:style w:type="character" w:customStyle="1" w:styleId="WW8Num7z2">
    <w:name w:val="WW8Num7z2"/>
    <w:rsid w:val="00F62575"/>
    <w:rPr>
      <w:rFonts w:ascii="Wingdings" w:hAnsi="Wingdings"/>
      <w:sz w:val="20"/>
    </w:rPr>
  </w:style>
  <w:style w:type="character" w:customStyle="1" w:styleId="WW8Num9z0">
    <w:name w:val="WW8Num9z0"/>
    <w:rsid w:val="00F62575"/>
    <w:rPr>
      <w:rFonts w:ascii="Symbol" w:hAnsi="Symbol"/>
      <w:sz w:val="20"/>
    </w:rPr>
  </w:style>
  <w:style w:type="character" w:customStyle="1" w:styleId="WW8Num9z1">
    <w:name w:val="WW8Num9z1"/>
    <w:rsid w:val="00F62575"/>
    <w:rPr>
      <w:rFonts w:ascii="Courier New" w:hAnsi="Courier New"/>
      <w:sz w:val="20"/>
    </w:rPr>
  </w:style>
  <w:style w:type="character" w:customStyle="1" w:styleId="WW8Num9z2">
    <w:name w:val="WW8Num9z2"/>
    <w:rsid w:val="00F62575"/>
    <w:rPr>
      <w:rFonts w:ascii="Wingdings" w:hAnsi="Wingdings"/>
      <w:sz w:val="20"/>
    </w:rPr>
  </w:style>
  <w:style w:type="character" w:customStyle="1" w:styleId="WW8Num10z0">
    <w:name w:val="WW8Num10z0"/>
    <w:rsid w:val="00F62575"/>
    <w:rPr>
      <w:rFonts w:ascii="Symbol" w:hAnsi="Symbol"/>
      <w:sz w:val="20"/>
    </w:rPr>
  </w:style>
  <w:style w:type="character" w:customStyle="1" w:styleId="WW8Num10z1">
    <w:name w:val="WW8Num10z1"/>
    <w:rsid w:val="00F62575"/>
    <w:rPr>
      <w:rFonts w:ascii="Courier New" w:hAnsi="Courier New"/>
      <w:sz w:val="20"/>
    </w:rPr>
  </w:style>
  <w:style w:type="character" w:customStyle="1" w:styleId="WW8Num10z2">
    <w:name w:val="WW8Num10z2"/>
    <w:rsid w:val="00F62575"/>
    <w:rPr>
      <w:rFonts w:ascii="Wingdings" w:hAnsi="Wingdings"/>
      <w:sz w:val="20"/>
    </w:rPr>
  </w:style>
  <w:style w:type="character" w:customStyle="1" w:styleId="WW8Num11z0">
    <w:name w:val="WW8Num11z0"/>
    <w:rsid w:val="00F62575"/>
    <w:rPr>
      <w:rFonts w:ascii="Symbol" w:hAnsi="Symbol"/>
      <w:sz w:val="20"/>
    </w:rPr>
  </w:style>
  <w:style w:type="character" w:customStyle="1" w:styleId="WW8Num11z1">
    <w:name w:val="WW8Num11z1"/>
    <w:rsid w:val="00F62575"/>
    <w:rPr>
      <w:rFonts w:ascii="Courier New" w:hAnsi="Courier New"/>
      <w:sz w:val="20"/>
    </w:rPr>
  </w:style>
  <w:style w:type="character" w:customStyle="1" w:styleId="WW8Num11z2">
    <w:name w:val="WW8Num11z2"/>
    <w:rsid w:val="00F62575"/>
    <w:rPr>
      <w:rFonts w:ascii="Wingdings" w:hAnsi="Wingdings"/>
      <w:sz w:val="20"/>
    </w:rPr>
  </w:style>
  <w:style w:type="character" w:customStyle="1" w:styleId="WW8Num12z0">
    <w:name w:val="WW8Num12z0"/>
    <w:rsid w:val="00F62575"/>
    <w:rPr>
      <w:rFonts w:ascii="Symbol" w:hAnsi="Symbol"/>
      <w:sz w:val="20"/>
    </w:rPr>
  </w:style>
  <w:style w:type="character" w:customStyle="1" w:styleId="WW8Num12z1">
    <w:name w:val="WW8Num12z1"/>
    <w:rsid w:val="00F62575"/>
    <w:rPr>
      <w:rFonts w:ascii="Courier New" w:hAnsi="Courier New"/>
      <w:sz w:val="20"/>
    </w:rPr>
  </w:style>
  <w:style w:type="character" w:customStyle="1" w:styleId="WW8Num12z2">
    <w:name w:val="WW8Num12z2"/>
    <w:rsid w:val="00F62575"/>
    <w:rPr>
      <w:rFonts w:ascii="Wingdings" w:hAnsi="Wingdings"/>
      <w:sz w:val="20"/>
    </w:rPr>
  </w:style>
  <w:style w:type="character" w:customStyle="1" w:styleId="WW8Num13z0">
    <w:name w:val="WW8Num13z0"/>
    <w:rsid w:val="00F62575"/>
    <w:rPr>
      <w:rFonts w:ascii="Symbol" w:hAnsi="Symbol"/>
      <w:sz w:val="20"/>
    </w:rPr>
  </w:style>
  <w:style w:type="character" w:customStyle="1" w:styleId="WW8Num13z1">
    <w:name w:val="WW8Num13z1"/>
    <w:rsid w:val="00F62575"/>
    <w:rPr>
      <w:rFonts w:ascii="Courier New" w:hAnsi="Courier New"/>
      <w:sz w:val="20"/>
    </w:rPr>
  </w:style>
  <w:style w:type="character" w:customStyle="1" w:styleId="WW8Num13z2">
    <w:name w:val="WW8Num13z2"/>
    <w:rsid w:val="00F62575"/>
    <w:rPr>
      <w:rFonts w:ascii="Wingdings" w:hAnsi="Wingdings"/>
      <w:sz w:val="20"/>
    </w:rPr>
  </w:style>
  <w:style w:type="character" w:customStyle="1" w:styleId="29">
    <w:name w:val="Основной шрифт абзаца2"/>
    <w:rsid w:val="00F62575"/>
  </w:style>
  <w:style w:type="character" w:customStyle="1" w:styleId="1a">
    <w:name w:val="Основной шрифт абзаца1"/>
    <w:rsid w:val="00F62575"/>
  </w:style>
  <w:style w:type="paragraph" w:customStyle="1" w:styleId="afe">
    <w:name w:val="Заголовок"/>
    <w:basedOn w:val="a"/>
    <w:next w:val="a6"/>
    <w:rsid w:val="00F62575"/>
    <w:pPr>
      <w:keepNext/>
      <w:suppressAutoHyphens/>
      <w:spacing w:before="240" w:after="120"/>
    </w:pPr>
    <w:rPr>
      <w:rFonts w:ascii="Arial" w:eastAsia="Lucida Sans Unicode" w:hAnsi="Arial" w:cs="Mangal"/>
      <w:sz w:val="28"/>
      <w:szCs w:val="28"/>
      <w:lang w:eastAsia="ar-SA"/>
    </w:rPr>
  </w:style>
  <w:style w:type="paragraph" w:styleId="aff">
    <w:name w:val="List"/>
    <w:basedOn w:val="a6"/>
    <w:rsid w:val="00F62575"/>
    <w:pPr>
      <w:suppressAutoHyphens/>
      <w:autoSpaceDE/>
      <w:autoSpaceDN/>
      <w:adjustRightInd/>
    </w:pPr>
    <w:rPr>
      <w:rFonts w:ascii="Times New Roman" w:hAnsi="Times New Roman" w:cs="Mangal"/>
      <w:sz w:val="20"/>
      <w:szCs w:val="20"/>
      <w:lang w:eastAsia="ar-SA"/>
    </w:rPr>
  </w:style>
  <w:style w:type="paragraph" w:customStyle="1" w:styleId="2a">
    <w:name w:val="Название2"/>
    <w:basedOn w:val="a"/>
    <w:rsid w:val="00F62575"/>
    <w:pPr>
      <w:suppressLineNumbers/>
      <w:suppressAutoHyphens/>
      <w:spacing w:before="120" w:after="120"/>
    </w:pPr>
    <w:rPr>
      <w:i/>
      <w:iCs/>
      <w:lang w:eastAsia="ar-SA"/>
    </w:rPr>
  </w:style>
  <w:style w:type="paragraph" w:customStyle="1" w:styleId="2b">
    <w:name w:val="Указатель2"/>
    <w:basedOn w:val="a"/>
    <w:rsid w:val="00F62575"/>
    <w:pPr>
      <w:suppressLineNumbers/>
      <w:suppressAutoHyphens/>
    </w:pPr>
    <w:rPr>
      <w:sz w:val="20"/>
      <w:szCs w:val="20"/>
      <w:lang w:eastAsia="ar-SA"/>
    </w:rPr>
  </w:style>
  <w:style w:type="paragraph" w:customStyle="1" w:styleId="1b">
    <w:name w:val="Название1"/>
    <w:basedOn w:val="a"/>
    <w:rsid w:val="00F62575"/>
    <w:pPr>
      <w:suppressLineNumbers/>
      <w:suppressAutoHyphens/>
      <w:spacing w:before="120" w:after="120"/>
    </w:pPr>
    <w:rPr>
      <w:rFonts w:cs="Mangal"/>
      <w:i/>
      <w:iCs/>
      <w:lang w:eastAsia="ar-SA"/>
    </w:rPr>
  </w:style>
  <w:style w:type="paragraph" w:customStyle="1" w:styleId="1c">
    <w:name w:val="Указатель1"/>
    <w:basedOn w:val="a"/>
    <w:rsid w:val="00F62575"/>
    <w:pPr>
      <w:suppressLineNumbers/>
      <w:suppressAutoHyphens/>
    </w:pPr>
    <w:rPr>
      <w:rFonts w:cs="Mangal"/>
      <w:sz w:val="20"/>
      <w:szCs w:val="20"/>
      <w:lang w:eastAsia="ar-SA"/>
    </w:rPr>
  </w:style>
  <w:style w:type="character" w:customStyle="1" w:styleId="FooterChar">
    <w:name w:val="Footer Char"/>
    <w:locked/>
    <w:rsid w:val="00F62575"/>
    <w:rPr>
      <w:rFonts w:cs="Times New Roman"/>
      <w:sz w:val="24"/>
    </w:rPr>
  </w:style>
  <w:style w:type="paragraph" w:customStyle="1" w:styleId="-1">
    <w:name w:val="Название-1"/>
    <w:basedOn w:val="ad"/>
    <w:next w:val="a"/>
    <w:rsid w:val="00F62575"/>
    <w:pPr>
      <w:spacing w:before="120" w:after="120"/>
      <w:ind w:left="1701"/>
    </w:pPr>
    <w:rPr>
      <w:rFonts w:ascii="Arial" w:hAnsi="Arial" w:cs="Arial"/>
      <w:bCs/>
      <w:caps/>
      <w:spacing w:val="0"/>
      <w:sz w:val="22"/>
      <w:szCs w:val="22"/>
    </w:rPr>
  </w:style>
  <w:style w:type="paragraph" w:styleId="aff0">
    <w:name w:val="footnote text"/>
    <w:basedOn w:val="a"/>
    <w:link w:val="aff1"/>
    <w:rsid w:val="00F62575"/>
    <w:rPr>
      <w:sz w:val="20"/>
      <w:szCs w:val="20"/>
    </w:rPr>
  </w:style>
  <w:style w:type="character" w:customStyle="1" w:styleId="aff1">
    <w:name w:val="Текст сноски Знак"/>
    <w:basedOn w:val="a0"/>
    <w:link w:val="aff0"/>
    <w:rsid w:val="00F625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5">
    <w:name w:val="s5"/>
    <w:basedOn w:val="a0"/>
    <w:rsid w:val="00F62575"/>
  </w:style>
  <w:style w:type="paragraph" w:customStyle="1" w:styleId="2c">
    <w:name w:val="Абзац списка2"/>
    <w:basedOn w:val="a"/>
    <w:rsid w:val="00F62575"/>
    <w:pPr>
      <w:ind w:left="720" w:firstLine="360"/>
    </w:pPr>
    <w:rPr>
      <w:sz w:val="22"/>
      <w:szCs w:val="22"/>
      <w:lang w:eastAsia="en-US"/>
    </w:rPr>
  </w:style>
  <w:style w:type="paragraph" w:customStyle="1" w:styleId="35">
    <w:name w:val="Абзац списка3"/>
    <w:basedOn w:val="a"/>
    <w:rsid w:val="00F625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pple-tab-span">
    <w:name w:val="apple-tab-span"/>
    <w:basedOn w:val="a0"/>
    <w:rsid w:val="00F62575"/>
  </w:style>
  <w:style w:type="table" w:styleId="aff2">
    <w:name w:val="Table Grid"/>
    <w:basedOn w:val="a1"/>
    <w:uiPriority w:val="59"/>
    <w:rsid w:val="002F158A"/>
    <w:rPr>
      <w:rFonts w:asciiTheme="minorHAnsi" w:eastAsiaTheme="minorEastAsia" w:hAnsiTheme="minorHAnsi"/>
      <w:sz w:val="22"/>
      <w:szCs w:val="22"/>
      <w:lang w:val="en-US" w:eastAsia="ru-RU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1">
    <w:name w:val="FR1"/>
    <w:rsid w:val="00CD1DA2"/>
    <w:pPr>
      <w:widowControl w:val="0"/>
      <w:overflowPunct w:val="0"/>
      <w:autoSpaceDE w:val="0"/>
      <w:autoSpaceDN w:val="0"/>
      <w:adjustRightInd w:val="0"/>
      <w:spacing w:after="0" w:line="260" w:lineRule="auto"/>
      <w:ind w:left="720" w:hanging="380"/>
      <w:jc w:val="both"/>
      <w:textAlignment w:val="baseline"/>
    </w:pPr>
    <w:rPr>
      <w:rFonts w:ascii="Times New Roman" w:eastAsia="Times New Roman" w:hAnsi="Times New Roman" w:cs="Times New Roman"/>
      <w:noProof/>
      <w:sz w:val="20"/>
      <w:szCs w:val="20"/>
      <w:lang w:eastAsia="ru-RU"/>
    </w:rPr>
  </w:style>
  <w:style w:type="paragraph" w:customStyle="1" w:styleId="marg">
    <w:name w:val="marg"/>
    <w:basedOn w:val="a"/>
    <w:rsid w:val="00CD1DA2"/>
    <w:pPr>
      <w:spacing w:before="100" w:beforeAutospacing="1" w:after="100" w:afterAutospacing="1"/>
      <w:jc w:val="both"/>
    </w:pPr>
    <w:rPr>
      <w:rFonts w:ascii="Arial" w:hAnsi="Arial" w:cs="Arial"/>
      <w:color w:val="000000"/>
    </w:rPr>
  </w:style>
  <w:style w:type="paragraph" w:customStyle="1" w:styleId="normal">
    <w:name w:val="normal"/>
    <w:uiPriority w:val="99"/>
    <w:rsid w:val="00A95992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Cs w:val="20"/>
      <w:lang w:eastAsia="ru-RU"/>
    </w:rPr>
  </w:style>
  <w:style w:type="paragraph" w:customStyle="1" w:styleId="Body1">
    <w:name w:val="Body 1"/>
    <w:rsid w:val="002247BA"/>
    <w:pPr>
      <w:suppressAutoHyphen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Lucida Grande" w:eastAsia="Times New Roman" w:hAnsi="Lucida Grande" w:cs="Times New Roman"/>
      <w:color w:val="000000"/>
      <w:kern w:val="1"/>
      <w:szCs w:val="20"/>
      <w:lang w:eastAsia="ru-RU"/>
    </w:rPr>
  </w:style>
  <w:style w:type="paragraph" w:styleId="2d">
    <w:name w:val="Body Text Indent 2"/>
    <w:basedOn w:val="a"/>
    <w:link w:val="2e"/>
    <w:uiPriority w:val="99"/>
    <w:unhideWhenUsed/>
    <w:rsid w:val="00905F9D"/>
    <w:pPr>
      <w:spacing w:after="120" w:line="480" w:lineRule="auto"/>
      <w:ind w:left="283"/>
    </w:pPr>
    <w:rPr>
      <w:rFonts w:ascii="Calibri" w:eastAsia="Calibri" w:hAnsi="Calibri"/>
      <w:sz w:val="22"/>
      <w:szCs w:val="22"/>
      <w:lang w:eastAsia="en-US"/>
    </w:rPr>
  </w:style>
  <w:style w:type="character" w:customStyle="1" w:styleId="2e">
    <w:name w:val="Основной текст с отступом 2 Знак"/>
    <w:basedOn w:val="a0"/>
    <w:link w:val="2d"/>
    <w:uiPriority w:val="99"/>
    <w:rsid w:val="00905F9D"/>
    <w:rPr>
      <w:rFonts w:ascii="Calibri" w:eastAsia="Calibri" w:hAnsi="Calibri" w:cs="Times New Roman"/>
      <w:sz w:val="22"/>
      <w:szCs w:val="22"/>
    </w:rPr>
  </w:style>
  <w:style w:type="paragraph" w:styleId="aff3">
    <w:name w:val="Block Text"/>
    <w:basedOn w:val="a"/>
    <w:rsid w:val="008550C5"/>
    <w:pPr>
      <w:ind w:left="-567" w:right="-1333"/>
    </w:pPr>
    <w:rPr>
      <w:rFonts w:ascii="Arial" w:hAnsi="Arial"/>
      <w:i/>
      <w:szCs w:val="20"/>
    </w:rPr>
  </w:style>
  <w:style w:type="paragraph" w:customStyle="1" w:styleId="120">
    <w:name w:val="Обычный + 12 пт"/>
    <w:basedOn w:val="a"/>
    <w:rsid w:val="00B34E98"/>
    <w:rPr>
      <w:sz w:val="28"/>
    </w:rPr>
  </w:style>
  <w:style w:type="paragraph" w:customStyle="1" w:styleId="ConsPlusTitle">
    <w:name w:val="ConsPlusTitle"/>
    <w:rsid w:val="00330DD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20534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uficommentbody">
    <w:name w:val="uficommentbody"/>
    <w:basedOn w:val="a0"/>
    <w:rsid w:val="00D20534"/>
  </w:style>
  <w:style w:type="character" w:customStyle="1" w:styleId="z-addresslist-item-title">
    <w:name w:val="z-address__list-item-title"/>
    <w:basedOn w:val="a0"/>
    <w:rsid w:val="003C32F2"/>
  </w:style>
  <w:style w:type="character" w:customStyle="1" w:styleId="c2">
    <w:name w:val="c2"/>
    <w:rsid w:val="00560AA6"/>
  </w:style>
  <w:style w:type="character" w:customStyle="1" w:styleId="c6">
    <w:name w:val="c6"/>
    <w:rsid w:val="009B4888"/>
  </w:style>
  <w:style w:type="paragraph" w:customStyle="1" w:styleId="p7">
    <w:name w:val="p7"/>
    <w:basedOn w:val="a"/>
    <w:rsid w:val="005E6707"/>
    <w:pPr>
      <w:spacing w:before="100" w:beforeAutospacing="1" w:after="100" w:afterAutospacing="1"/>
    </w:pPr>
  </w:style>
  <w:style w:type="paragraph" w:customStyle="1" w:styleId="p8">
    <w:name w:val="p8"/>
    <w:basedOn w:val="a"/>
    <w:rsid w:val="005E6707"/>
    <w:pPr>
      <w:spacing w:before="100" w:beforeAutospacing="1" w:after="100" w:afterAutospacing="1"/>
    </w:pPr>
  </w:style>
  <w:style w:type="character" w:customStyle="1" w:styleId="s6">
    <w:name w:val="s6"/>
    <w:basedOn w:val="a0"/>
    <w:rsid w:val="005E6707"/>
  </w:style>
  <w:style w:type="paragraph" w:customStyle="1" w:styleId="42">
    <w:name w:val="Абзац списка4"/>
    <w:basedOn w:val="a"/>
    <w:rsid w:val="00794338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customStyle="1" w:styleId="currenttext">
    <w:name w:val="current_text"/>
    <w:basedOn w:val="a0"/>
    <w:rsid w:val="00104712"/>
  </w:style>
  <w:style w:type="character" w:customStyle="1" w:styleId="js-extracted-address">
    <w:name w:val="js-extracted-address"/>
    <w:basedOn w:val="a0"/>
    <w:rsid w:val="00924B57"/>
  </w:style>
  <w:style w:type="character" w:customStyle="1" w:styleId="mail-message-map-nobreak">
    <w:name w:val="mail-message-map-nobreak"/>
    <w:rsid w:val="00924B57"/>
  </w:style>
  <w:style w:type="paragraph" w:customStyle="1" w:styleId="5">
    <w:name w:val="Абзац списка5"/>
    <w:basedOn w:val="a"/>
    <w:rsid w:val="003D306B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paragraph" w:customStyle="1" w:styleId="61">
    <w:name w:val="Абзац списка6"/>
    <w:basedOn w:val="a"/>
    <w:rsid w:val="0052385F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paragraph" w:customStyle="1" w:styleId="aff4">
    <w:name w:val="Базовый"/>
    <w:rsid w:val="006A427B"/>
    <w:pPr>
      <w:tabs>
        <w:tab w:val="left" w:pos="708"/>
      </w:tabs>
      <w:suppressAutoHyphens/>
    </w:pPr>
    <w:rPr>
      <w:rFonts w:ascii="Times New Roman" w:eastAsia="SimSun" w:hAnsi="Times New Roman" w:cs="Mangal"/>
      <w:lang w:eastAsia="zh-CN" w:bidi="hi-IN"/>
    </w:rPr>
  </w:style>
  <w:style w:type="character" w:customStyle="1" w:styleId="-">
    <w:name w:val="Интернет-ссылка"/>
    <w:basedOn w:val="a0"/>
    <w:rsid w:val="006A427B"/>
    <w:rPr>
      <w:color w:val="0000FF"/>
      <w:u w:val="single"/>
      <w:lang w:val="ru-RU" w:eastAsia="ru-RU" w:bidi="ru-RU"/>
    </w:rPr>
  </w:style>
  <w:style w:type="paragraph" w:customStyle="1" w:styleId="7">
    <w:name w:val="Абзац списка7"/>
    <w:basedOn w:val="a"/>
    <w:rsid w:val="00ED0FA6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paragraph" w:customStyle="1" w:styleId="8">
    <w:name w:val="Абзац списка8"/>
    <w:basedOn w:val="a"/>
    <w:rsid w:val="006F54CA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character" w:customStyle="1" w:styleId="st">
    <w:name w:val="st"/>
    <w:rsid w:val="000F4755"/>
    <w:rPr>
      <w:rFonts w:cs="Times New Roman"/>
    </w:rPr>
  </w:style>
  <w:style w:type="character" w:customStyle="1" w:styleId="e">
    <w:name w:val="e"/>
    <w:rsid w:val="00ED0A1C"/>
    <w:rPr>
      <w:rFonts w:ascii="FreeSetC" w:hAnsi="FreeSetC"/>
      <w:color w:val="000000"/>
      <w:spacing w:val="0"/>
      <w:sz w:val="18"/>
      <w:szCs w:val="18"/>
      <w:vertAlign w:val="baseline"/>
    </w:rPr>
  </w:style>
  <w:style w:type="paragraph" w:customStyle="1" w:styleId="zoomme">
    <w:name w:val="zoomme"/>
    <w:basedOn w:val="a"/>
    <w:rsid w:val="00C70460"/>
    <w:pPr>
      <w:spacing w:before="100" w:beforeAutospacing="1" w:after="100" w:afterAutospacing="1"/>
    </w:pPr>
  </w:style>
  <w:style w:type="paragraph" w:customStyle="1" w:styleId="aff5">
    <w:name w:val="Òåêñò"/>
    <w:basedOn w:val="a"/>
    <w:rsid w:val="00C02BA0"/>
    <w:pPr>
      <w:widowControl w:val="0"/>
      <w:suppressAutoHyphens/>
    </w:pPr>
    <w:rPr>
      <w:rFonts w:ascii="Courier New" w:eastAsia="Courier New" w:hAnsi="Courier New" w:cs="Courier New"/>
      <w:sz w:val="20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3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6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4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4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6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0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41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6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7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9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6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9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0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9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7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34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6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0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8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5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5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19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6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4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56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18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009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59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58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7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53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94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4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99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0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82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1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1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8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30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8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62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1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97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5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29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0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8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8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1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117" Type="http://schemas.openxmlformats.org/officeDocument/2006/relationships/footer" Target="footer2.xml"/><Relationship Id="rId21" Type="http://schemas.openxmlformats.org/officeDocument/2006/relationships/hyperlink" Target="mailto:tlt-t-diligence@list.ru" TargetMode="External"/><Relationship Id="rId42" Type="http://schemas.openxmlformats.org/officeDocument/2006/relationships/image" Target="media/image16.jpeg"/><Relationship Id="rId47" Type="http://schemas.openxmlformats.org/officeDocument/2006/relationships/hyperlink" Target="http://youtu.be/9NiesI3ViiU" TargetMode="External"/><Relationship Id="rId63" Type="http://schemas.openxmlformats.org/officeDocument/2006/relationships/hyperlink" Target="http://www.thm-museum.ru" TargetMode="External"/><Relationship Id="rId68" Type="http://schemas.openxmlformats.org/officeDocument/2006/relationships/hyperlink" Target="https://ru.wikipedia.org/wiki/1908" TargetMode="External"/><Relationship Id="rId84" Type="http://schemas.openxmlformats.org/officeDocument/2006/relationships/image" Target="media/image32.jpeg"/><Relationship Id="rId89" Type="http://schemas.openxmlformats.org/officeDocument/2006/relationships/image" Target="media/image37.png"/><Relationship Id="rId112" Type="http://schemas.openxmlformats.org/officeDocument/2006/relationships/hyperlink" Target="mailto:stavrosha@yandex.ru" TargetMode="External"/><Relationship Id="rId16" Type="http://schemas.openxmlformats.org/officeDocument/2006/relationships/image" Target="media/image3.jpeg"/><Relationship Id="rId107" Type="http://schemas.openxmlformats.org/officeDocument/2006/relationships/hyperlink" Target="mailto:st.razina-93@bk.ru" TargetMode="External"/><Relationship Id="rId11" Type="http://schemas.openxmlformats.org/officeDocument/2006/relationships/hyperlink" Target="http://vk.com/theatre_koleso" TargetMode="External"/><Relationship Id="rId32" Type="http://schemas.openxmlformats.org/officeDocument/2006/relationships/image" Target="media/image11.jpeg"/><Relationship Id="rId37" Type="http://schemas.openxmlformats.org/officeDocument/2006/relationships/image" Target="media/image14.jpeg"/><Relationship Id="rId53" Type="http://schemas.openxmlformats.org/officeDocument/2006/relationships/hyperlink" Target="http://www.youtube.com/watch?v=vx6UwXw6rDA" TargetMode="External"/><Relationship Id="rId58" Type="http://schemas.openxmlformats.org/officeDocument/2006/relationships/hyperlink" Target="http://www.&#1076;&#1082;&#1080;&#1090;&#1090;&#1086;&#1083;&#1100;&#1103;&#1090;&#1090;&#1080;.&#1088;&#1092;" TargetMode="External"/><Relationship Id="rId74" Type="http://schemas.openxmlformats.org/officeDocument/2006/relationships/hyperlink" Target="https://vk.com/fest_graphicdesign_rupor2015" TargetMode="External"/><Relationship Id="rId79" Type="http://schemas.openxmlformats.org/officeDocument/2006/relationships/hyperlink" Target="https://www.facebook.com/tkmuseum" TargetMode="External"/><Relationship Id="rId102" Type="http://schemas.openxmlformats.org/officeDocument/2006/relationships/hyperlink" Target="mailto:kora64@tgl.ru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://vk.com/moldivcup15" TargetMode="External"/><Relationship Id="rId82" Type="http://schemas.openxmlformats.org/officeDocument/2006/relationships/image" Target="media/image30.jpeg"/><Relationship Id="rId90" Type="http://schemas.openxmlformats.org/officeDocument/2006/relationships/hyperlink" Target="mailto:obm@cls.tgl.ru" TargetMode="External"/><Relationship Id="rId95" Type="http://schemas.openxmlformats.org/officeDocument/2006/relationships/image" Target="media/image40.jpeg"/><Relationship Id="rId19" Type="http://schemas.openxmlformats.org/officeDocument/2006/relationships/image" Target="media/image4.jpeg"/><Relationship Id="rId14" Type="http://schemas.openxmlformats.org/officeDocument/2006/relationships/hyperlink" Target="mailto:koleso.lit@gmail.com" TargetMode="External"/><Relationship Id="rId22" Type="http://schemas.openxmlformats.org/officeDocument/2006/relationships/hyperlink" Target="http://www.teatrdiligence.ru" TargetMode="External"/><Relationship Id="rId27" Type="http://schemas.openxmlformats.org/officeDocument/2006/relationships/image" Target="media/image7.jpeg"/><Relationship Id="rId30" Type="http://schemas.openxmlformats.org/officeDocument/2006/relationships/image" Target="media/image9.jpeg"/><Relationship Id="rId35" Type="http://schemas.openxmlformats.org/officeDocument/2006/relationships/image" Target="media/image13.jpeg"/><Relationship Id="rId43" Type="http://schemas.openxmlformats.org/officeDocument/2006/relationships/hyperlink" Target="https://youtu.be/oLOWPHpw2lw" TargetMode="External"/><Relationship Id="rId48" Type="http://schemas.openxmlformats.org/officeDocument/2006/relationships/hyperlink" Target="http://youtu.be/Xg61UtE-crk" TargetMode="External"/><Relationship Id="rId56" Type="http://schemas.openxmlformats.org/officeDocument/2006/relationships/hyperlink" Target="http://www.machagharibian.com" TargetMode="External"/><Relationship Id="rId64" Type="http://schemas.openxmlformats.org/officeDocument/2006/relationships/image" Target="media/image25.jpeg"/><Relationship Id="rId69" Type="http://schemas.openxmlformats.org/officeDocument/2006/relationships/hyperlink" Target="https://ru.wikipedia.org/wiki/1973" TargetMode="External"/><Relationship Id="rId77" Type="http://schemas.openxmlformats.org/officeDocument/2006/relationships/hyperlink" Target="mailto:otdel.sovr.isk@gmail.com" TargetMode="External"/><Relationship Id="rId100" Type="http://schemas.openxmlformats.org/officeDocument/2006/relationships/image" Target="media/image43.png"/><Relationship Id="rId105" Type="http://schemas.openxmlformats.org/officeDocument/2006/relationships/image" Target="media/image45.jpeg"/><Relationship Id="rId113" Type="http://schemas.openxmlformats.org/officeDocument/2006/relationships/hyperlink" Target="mailto:pkg06@mail.ru" TargetMode="External"/><Relationship Id="rId118" Type="http://schemas.openxmlformats.org/officeDocument/2006/relationships/header" Target="header3.xml"/><Relationship Id="rId8" Type="http://schemas.openxmlformats.org/officeDocument/2006/relationships/image" Target="media/image1.jpeg"/><Relationship Id="rId51" Type="http://schemas.openxmlformats.org/officeDocument/2006/relationships/image" Target="media/image21.jpeg"/><Relationship Id="rId72" Type="http://schemas.openxmlformats.org/officeDocument/2006/relationships/hyperlink" Target="https://ru.wikipedia.org/wiki/%D0%93%D1%80%D0%B0%D1%84%D0%B8%D0%BA%D0%B0" TargetMode="External"/><Relationship Id="rId80" Type="http://schemas.openxmlformats.org/officeDocument/2006/relationships/hyperlink" Target="https://vk.com/tltmuseum" TargetMode="External"/><Relationship Id="rId85" Type="http://schemas.openxmlformats.org/officeDocument/2006/relationships/image" Target="media/image33.png"/><Relationship Id="rId93" Type="http://schemas.openxmlformats.org/officeDocument/2006/relationships/image" Target="media/image38.jpeg"/><Relationship Id="rId98" Type="http://schemas.openxmlformats.org/officeDocument/2006/relationships/image" Target="media/image41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vk.com/teatrkoleso" TargetMode="External"/><Relationship Id="rId17" Type="http://schemas.openxmlformats.org/officeDocument/2006/relationships/hyperlink" Target="mailto:mdt-tlt2006@mail.ru" TargetMode="External"/><Relationship Id="rId25" Type="http://schemas.openxmlformats.org/officeDocument/2006/relationships/image" Target="media/image5.jpeg"/><Relationship Id="rId33" Type="http://schemas.openxmlformats.org/officeDocument/2006/relationships/hyperlink" Target="mailto:teatrpiligrim@yandex.ru" TargetMode="External"/><Relationship Id="rId38" Type="http://schemas.openxmlformats.org/officeDocument/2006/relationships/hyperlink" Target="file:///\\192.168.0.100\reklama\&#1042;.&#1047;&#1074;&#1086;&#1085;&#1072;&#1088;&#1077;&#1074;&#1072;\&#1047;&#1074;&#1086;&#1085;&#1072;&#1088;&#1077;&#1074;&#1072;\03.%20&#1044;&#1083;&#1103;%20&#1076;&#1077;&#1087;&#1072;&#1088;&#1090;.%20&#1082;&#1091;&#1083;&#1100;&#1090;&#1091;&#1088;&#1099;\&#1040;&#1085;&#1086;&#1085;&#1089;&#1099;%20&#1089;&#1077;&#1079;&#1086;&#1085;&#1072;%2014-15\www.filarman.ru" TargetMode="External"/><Relationship Id="rId46" Type="http://schemas.openxmlformats.org/officeDocument/2006/relationships/image" Target="media/image19.jpeg"/><Relationship Id="rId59" Type="http://schemas.openxmlformats.org/officeDocument/2006/relationships/image" Target="media/image22.jpeg"/><Relationship Id="rId67" Type="http://schemas.openxmlformats.org/officeDocument/2006/relationships/hyperlink" Target="https://ru.wikipedia.org/wiki/%D0%9D%D0%B0%D1%80%D0%BE%D0%B4%D0%BD%D1%8B%D0%B9_%D1%85%D1%83%D0%B4%D0%BE%D0%B6%D0%BD%D0%B8%D0%BA_%D0%A0%D0%A1%D0%A4%D0%A1%D0%A0" TargetMode="External"/><Relationship Id="rId103" Type="http://schemas.openxmlformats.org/officeDocument/2006/relationships/hyperlink" Target="mailto:baga@tgl.ru" TargetMode="External"/><Relationship Id="rId108" Type="http://schemas.openxmlformats.org/officeDocument/2006/relationships/hyperlink" Target="mailto:st.razina-93@bk.ru" TargetMode="External"/><Relationship Id="rId116" Type="http://schemas.openxmlformats.org/officeDocument/2006/relationships/footer" Target="footer1.xml"/><Relationship Id="rId20" Type="http://schemas.openxmlformats.org/officeDocument/2006/relationships/hyperlink" Target="mailto:st.razina-93@bk.ru" TargetMode="External"/><Relationship Id="rId41" Type="http://schemas.openxmlformats.org/officeDocument/2006/relationships/hyperlink" Target="http://youtu.be/QVQoB-QHdS0" TargetMode="External"/><Relationship Id="rId54" Type="http://schemas.openxmlformats.org/officeDocument/2006/relationships/hyperlink" Target="http://www.biletsamara.ru" TargetMode="External"/><Relationship Id="rId62" Type="http://schemas.openxmlformats.org/officeDocument/2006/relationships/image" Target="media/image24.png"/><Relationship Id="rId70" Type="http://schemas.openxmlformats.org/officeDocument/2006/relationships/hyperlink" Target="https://ru.wikipedia.org/wiki/%D0%9F%D1%80%D0%B0%D0%B2%D0%B4%D0%B0_%28%D0%B3%D0%B0%D0%B7%D0%B5%D1%82%D0%B0%29" TargetMode="External"/><Relationship Id="rId75" Type="http://schemas.openxmlformats.org/officeDocument/2006/relationships/hyperlink" Target="https://vk.com/fest_graphicdesign_rupor2015" TargetMode="External"/><Relationship Id="rId83" Type="http://schemas.openxmlformats.org/officeDocument/2006/relationships/image" Target="media/image31.jpeg"/><Relationship Id="rId88" Type="http://schemas.openxmlformats.org/officeDocument/2006/relationships/image" Target="media/image36.png"/><Relationship Id="rId91" Type="http://schemas.openxmlformats.org/officeDocument/2006/relationships/hyperlink" Target="http://cls.tgl.ru/" TargetMode="External"/><Relationship Id="rId96" Type="http://schemas.openxmlformats.org/officeDocument/2006/relationships/hyperlink" Target="mailto:odb.obmi@yandex.ru" TargetMode="External"/><Relationship Id="rId111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sinelta@yandex.ru" TargetMode="External"/><Relationship Id="rId23" Type="http://schemas.openxmlformats.org/officeDocument/2006/relationships/hyperlink" Target="http://www.odnoklassniki.ru/diligence" TargetMode="External"/><Relationship Id="rId28" Type="http://schemas.openxmlformats.org/officeDocument/2006/relationships/image" Target="media/image8.jpeg"/><Relationship Id="rId36" Type="http://schemas.openxmlformats.org/officeDocument/2006/relationships/hyperlink" Target="http://www.biletsamara.ru" TargetMode="External"/><Relationship Id="rId49" Type="http://schemas.openxmlformats.org/officeDocument/2006/relationships/hyperlink" Target="file:///\\192.168.0.100\reklama\&#1042;.&#1047;&#1074;&#1086;&#1085;&#1072;&#1088;&#1077;&#1074;&#1072;\&#1047;&#1074;&#1086;&#1085;&#1072;&#1088;&#1077;&#1074;&#1072;\03.%20&#1044;&#1083;&#1103;%20&#1076;&#1077;&#1087;&#1072;&#1088;&#1090;.%20&#1082;&#1091;&#1083;&#1100;&#1090;&#1091;&#1088;&#1099;\&#1040;&#1085;&#1086;&#1085;&#1089;&#1099;%20&#1089;&#1077;&#1079;&#1086;&#1085;&#1072;%2014-15\www.filarman.ru" TargetMode="External"/><Relationship Id="rId57" Type="http://schemas.openxmlformats.org/officeDocument/2006/relationships/hyperlink" Target="http://www.youtube.com/watch?v=vx6UwXw6rDA" TargetMode="External"/><Relationship Id="rId106" Type="http://schemas.openxmlformats.org/officeDocument/2006/relationships/hyperlink" Target="mailto:tornadioni@yandex.ru" TargetMode="External"/><Relationship Id="rId114" Type="http://schemas.openxmlformats.org/officeDocument/2006/relationships/header" Target="header1.xml"/><Relationship Id="rId119" Type="http://schemas.openxmlformats.org/officeDocument/2006/relationships/footer" Target="footer3.xml"/><Relationship Id="rId10" Type="http://schemas.openxmlformats.org/officeDocument/2006/relationships/image" Target="media/image2.jpeg"/><Relationship Id="rId31" Type="http://schemas.openxmlformats.org/officeDocument/2006/relationships/image" Target="media/image10.jpeg"/><Relationship Id="rId44" Type="http://schemas.openxmlformats.org/officeDocument/2006/relationships/image" Target="media/image17.jpeg"/><Relationship Id="rId52" Type="http://schemas.openxmlformats.org/officeDocument/2006/relationships/hyperlink" Target="http://www.machagharibian.com" TargetMode="External"/><Relationship Id="rId60" Type="http://schemas.openxmlformats.org/officeDocument/2006/relationships/image" Target="media/image23.jpeg"/><Relationship Id="rId65" Type="http://schemas.openxmlformats.org/officeDocument/2006/relationships/image" Target="media/image26.jpeg"/><Relationship Id="rId73" Type="http://schemas.openxmlformats.org/officeDocument/2006/relationships/hyperlink" Target="https://ru.wikipedia.org/wiki/%D0%91%D1%83%D0%BC%D0%B0%D0%B3%D0%B0" TargetMode="External"/><Relationship Id="rId78" Type="http://schemas.openxmlformats.org/officeDocument/2006/relationships/hyperlink" Target="http://www.tltmuseum.ru" TargetMode="External"/><Relationship Id="rId81" Type="http://schemas.openxmlformats.org/officeDocument/2006/relationships/image" Target="media/image29.jpeg"/><Relationship Id="rId86" Type="http://schemas.openxmlformats.org/officeDocument/2006/relationships/image" Target="media/image34.jpeg"/><Relationship Id="rId94" Type="http://schemas.openxmlformats.org/officeDocument/2006/relationships/image" Target="media/image39.jpeg"/><Relationship Id="rId99" Type="http://schemas.openxmlformats.org/officeDocument/2006/relationships/image" Target="media/image42.png"/><Relationship Id="rId101" Type="http://schemas.openxmlformats.org/officeDocument/2006/relationships/hyperlink" Target="http://www.tgl.ru/documentation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eatr-koleso.ru,&#1075;&#1088;&#1091;&#1087;&#1087;&#1072;" TargetMode="External"/><Relationship Id="rId13" Type="http://schemas.openxmlformats.org/officeDocument/2006/relationships/hyperlink" Target="https://www.facebook.com/groups/teatrkoleso/" TargetMode="External"/><Relationship Id="rId18" Type="http://schemas.openxmlformats.org/officeDocument/2006/relationships/hyperlink" Target="http://&#1084;&#1076;&#1090;-&#1090;&#1083;&#1090;.&#1088;&#1092;" TargetMode="External"/><Relationship Id="rId39" Type="http://schemas.openxmlformats.org/officeDocument/2006/relationships/hyperlink" Target="http://youtu.be/gdPro1Nv7_c" TargetMode="External"/><Relationship Id="rId109" Type="http://schemas.openxmlformats.org/officeDocument/2006/relationships/hyperlink" Target="mailto:st.razina-93@bk.ru" TargetMode="External"/><Relationship Id="rId34" Type="http://schemas.openxmlformats.org/officeDocument/2006/relationships/image" Target="media/image12.jpeg"/><Relationship Id="rId50" Type="http://schemas.openxmlformats.org/officeDocument/2006/relationships/image" Target="media/image20.jpeg"/><Relationship Id="rId55" Type="http://schemas.openxmlformats.org/officeDocument/2006/relationships/hyperlink" Target="http://afrus.ru/togliatti" TargetMode="External"/><Relationship Id="rId76" Type="http://schemas.openxmlformats.org/officeDocument/2006/relationships/hyperlink" Target="https://vk.com/otdelsovrisk" TargetMode="External"/><Relationship Id="rId97" Type="http://schemas.openxmlformats.org/officeDocument/2006/relationships/hyperlink" Target="http://vk.com/odb_tol" TargetMode="External"/><Relationship Id="rId104" Type="http://schemas.openxmlformats.org/officeDocument/2006/relationships/image" Target="media/image44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28.jpeg"/><Relationship Id="rId92" Type="http://schemas.openxmlformats.org/officeDocument/2006/relationships/hyperlink" Target="http://vk.com/club_tbk_tlt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e.mail.ru/compose/?mailto=mailto%3ast.razina%2d93@bk.ru" TargetMode="External"/><Relationship Id="rId24" Type="http://schemas.openxmlformats.org/officeDocument/2006/relationships/hyperlink" Target="mailto:st.razina_93@bk.ru" TargetMode="External"/><Relationship Id="rId40" Type="http://schemas.openxmlformats.org/officeDocument/2006/relationships/image" Target="media/image15.png"/><Relationship Id="rId45" Type="http://schemas.openxmlformats.org/officeDocument/2006/relationships/image" Target="media/image18.jpeg"/><Relationship Id="rId66" Type="http://schemas.openxmlformats.org/officeDocument/2006/relationships/image" Target="media/image27.jpeg"/><Relationship Id="rId87" Type="http://schemas.openxmlformats.org/officeDocument/2006/relationships/image" Target="media/image35.png"/><Relationship Id="rId110" Type="http://schemas.openxmlformats.org/officeDocument/2006/relationships/hyperlink" Target="mailto:tornadioni@yandex.ru" TargetMode="External"/><Relationship Id="rId11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B9184E-6537-4138-A78C-D84E7E6503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</TotalTime>
  <Pages>1</Pages>
  <Words>16255</Words>
  <Characters>92659</Characters>
  <Application>Microsoft Office Word</Application>
  <DocSecurity>0</DocSecurity>
  <Lines>772</Lines>
  <Paragraphs>217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DHM</cp:lastModifiedBy>
  <cp:revision>69</cp:revision>
  <cp:lastPrinted>2015-04-16T13:31:00Z</cp:lastPrinted>
  <dcterms:created xsi:type="dcterms:W3CDTF">2015-05-18T11:42:00Z</dcterms:created>
  <dcterms:modified xsi:type="dcterms:W3CDTF">2015-05-26T06:44:00Z</dcterms:modified>
</cp:coreProperties>
</file>