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31D" w:rsidRDefault="00736F6E">
      <w:pPr>
        <w:pStyle w:val="ConsPlusNormal"/>
        <w:rPr>
          <w:rFonts w:ascii="Tahoma" w:hAnsi="Tahoma" w:cs="Tahoma"/>
          <w:sz w:val="20"/>
          <w:szCs w:val="20"/>
        </w:rPr>
      </w:pPr>
      <w:r>
        <w:rPr>
          <w:rFonts w:ascii="Tahoma" w:hAnsi="Tahoma" w:cs="Tahoma"/>
          <w:sz w:val="20"/>
          <w:szCs w:val="20"/>
        </w:rPr>
        <w:t xml:space="preserve">Документ предоставлен </w:t>
      </w:r>
      <w:hyperlink r:id="rId4" w:history="1">
        <w:proofErr w:type="spellStart"/>
        <w:r>
          <w:rPr>
            <w:rFonts w:ascii="Tahoma" w:hAnsi="Tahoma" w:cs="Tahoma"/>
            <w:color w:val="0000FF"/>
            <w:sz w:val="20"/>
            <w:szCs w:val="20"/>
          </w:rPr>
          <w:t>КонсультантПлюс</w:t>
        </w:r>
        <w:proofErr w:type="spellEnd"/>
      </w:hyperlink>
      <w:r>
        <w:rPr>
          <w:rFonts w:ascii="Tahoma" w:hAnsi="Tahoma" w:cs="Tahoma"/>
          <w:sz w:val="20"/>
          <w:szCs w:val="20"/>
        </w:rPr>
        <w:br/>
      </w:r>
    </w:p>
    <w:p w:rsidR="0095231D" w:rsidRDefault="0095231D">
      <w:pPr>
        <w:pStyle w:val="ConsPlusNormal"/>
        <w:jc w:val="both"/>
        <w:outlineLvl w:val="0"/>
      </w:pPr>
    </w:p>
    <w:p w:rsidR="0095231D" w:rsidRDefault="00736F6E">
      <w:pPr>
        <w:pStyle w:val="ConsPlusNormal"/>
        <w:jc w:val="center"/>
        <w:outlineLvl w:val="0"/>
        <w:rPr>
          <w:b/>
          <w:bCs/>
        </w:rPr>
      </w:pPr>
      <w:r>
        <w:rPr>
          <w:b/>
          <w:bCs/>
        </w:rPr>
        <w:t>ДУМА ГОРОДСКОГО ОКРУГА ТОЛЬЯТТИ</w:t>
      </w:r>
    </w:p>
    <w:p w:rsidR="0095231D" w:rsidRDefault="00736F6E">
      <w:pPr>
        <w:pStyle w:val="ConsPlusNormal"/>
        <w:jc w:val="center"/>
        <w:rPr>
          <w:b/>
          <w:bCs/>
        </w:rPr>
      </w:pPr>
      <w:r>
        <w:rPr>
          <w:b/>
          <w:bCs/>
        </w:rPr>
        <w:t>САМАРСКОЙ ОБЛАСТИ</w:t>
      </w:r>
    </w:p>
    <w:p w:rsidR="0095231D" w:rsidRDefault="0095231D">
      <w:pPr>
        <w:pStyle w:val="ConsPlusNormal"/>
        <w:jc w:val="center"/>
        <w:rPr>
          <w:b/>
          <w:bCs/>
        </w:rPr>
      </w:pPr>
    </w:p>
    <w:p w:rsidR="0095231D" w:rsidRDefault="00736F6E">
      <w:pPr>
        <w:pStyle w:val="ConsPlusNormal"/>
        <w:jc w:val="center"/>
        <w:rPr>
          <w:b/>
          <w:bCs/>
        </w:rPr>
      </w:pPr>
      <w:r>
        <w:rPr>
          <w:b/>
          <w:bCs/>
        </w:rPr>
        <w:t>РЕШЕНИЕ</w:t>
      </w:r>
    </w:p>
    <w:p w:rsidR="0095231D" w:rsidRDefault="00736F6E">
      <w:pPr>
        <w:pStyle w:val="ConsPlusNormal"/>
        <w:jc w:val="center"/>
        <w:rPr>
          <w:b/>
          <w:bCs/>
        </w:rPr>
      </w:pPr>
      <w:r>
        <w:rPr>
          <w:b/>
          <w:bCs/>
        </w:rPr>
        <w:t>от 24 декабря 2008 г. N 1059</w:t>
      </w:r>
    </w:p>
    <w:p w:rsidR="0095231D" w:rsidRDefault="0095231D">
      <w:pPr>
        <w:pStyle w:val="ConsPlusNormal"/>
        <w:jc w:val="center"/>
        <w:rPr>
          <w:b/>
          <w:bCs/>
        </w:rPr>
      </w:pPr>
    </w:p>
    <w:p w:rsidR="0095231D" w:rsidRDefault="00736F6E">
      <w:pPr>
        <w:pStyle w:val="ConsPlusNormal"/>
        <w:jc w:val="center"/>
        <w:rPr>
          <w:b/>
          <w:bCs/>
        </w:rPr>
      </w:pPr>
      <w:r>
        <w:rPr>
          <w:b/>
          <w:bCs/>
        </w:rPr>
        <w:t>О ПРАВИЛАХ ЗЕМЛЕПОЛЬЗОВАНИЯ И ЗАСТРОЙКИ</w:t>
      </w:r>
    </w:p>
    <w:p w:rsidR="0095231D" w:rsidRDefault="00736F6E">
      <w:pPr>
        <w:pStyle w:val="ConsPlusNormal"/>
        <w:jc w:val="center"/>
        <w:rPr>
          <w:b/>
          <w:bCs/>
        </w:rPr>
      </w:pPr>
      <w:r>
        <w:rPr>
          <w:b/>
          <w:bCs/>
        </w:rPr>
        <w:t>ГОРОДСКОГО ОКРУГА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center"/>
              <w:rPr>
                <w:rFonts w:eastAsiaTheme="minorEastAsia"/>
                <w:color w:val="392C69"/>
              </w:rPr>
            </w:pPr>
            <w:r w:rsidRPr="0008788D">
              <w:rPr>
                <w:rFonts w:eastAsiaTheme="minorEastAsia"/>
                <w:color w:val="392C69"/>
              </w:rPr>
              <w:t>Список изменяющих документов</w:t>
            </w:r>
          </w:p>
          <w:p w:rsidR="0095231D" w:rsidRPr="0008788D" w:rsidRDefault="00736F6E">
            <w:pPr>
              <w:pStyle w:val="ConsPlusNormal"/>
              <w:jc w:val="center"/>
              <w:rPr>
                <w:rFonts w:eastAsiaTheme="minorEastAsia"/>
                <w:color w:val="392C69"/>
              </w:rPr>
            </w:pPr>
            <w:proofErr w:type="gramStart"/>
            <w:r w:rsidRPr="0008788D">
              <w:rPr>
                <w:rFonts w:eastAsiaTheme="minorEastAsia"/>
                <w:color w:val="392C69"/>
              </w:rPr>
              <w:t>(в ред. Решений Думы городского округа Тольятти Самарской области</w:t>
            </w:r>
            <w:proofErr w:type="gramEnd"/>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18.11.2009 </w:t>
            </w:r>
            <w:hyperlink r:id="rId5" w:history="1">
              <w:r w:rsidRPr="0008788D">
                <w:rPr>
                  <w:rFonts w:eastAsiaTheme="minorEastAsia"/>
                  <w:color w:val="0000FF"/>
                </w:rPr>
                <w:t>N 173</w:t>
              </w:r>
            </w:hyperlink>
            <w:r w:rsidRPr="0008788D">
              <w:rPr>
                <w:rFonts w:eastAsiaTheme="minorEastAsia"/>
                <w:color w:val="392C69"/>
              </w:rPr>
              <w:t xml:space="preserve">, от 25.12.2009 </w:t>
            </w:r>
            <w:hyperlink r:id="rId6" w:history="1">
              <w:r w:rsidRPr="0008788D">
                <w:rPr>
                  <w:rFonts w:eastAsiaTheme="minorEastAsia"/>
                  <w:color w:val="0000FF"/>
                </w:rPr>
                <w:t>N 193</w:t>
              </w:r>
            </w:hyperlink>
            <w:r w:rsidRPr="0008788D">
              <w:rPr>
                <w:rFonts w:eastAsiaTheme="minorEastAsia"/>
                <w:color w:val="392C69"/>
              </w:rPr>
              <w:t xml:space="preserve">, от 25.12.2009 </w:t>
            </w:r>
            <w:hyperlink r:id="rId7" w:history="1">
              <w:r w:rsidRPr="0008788D">
                <w:rPr>
                  <w:rFonts w:eastAsiaTheme="minorEastAsia"/>
                  <w:color w:val="0000FF"/>
                </w:rPr>
                <w:t>N 194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07.07.2010 </w:t>
            </w:r>
            <w:hyperlink r:id="rId8" w:history="1">
              <w:r w:rsidRPr="0008788D">
                <w:rPr>
                  <w:rFonts w:eastAsiaTheme="minorEastAsia"/>
                  <w:color w:val="0000FF"/>
                </w:rPr>
                <w:t>N 343</w:t>
              </w:r>
            </w:hyperlink>
            <w:r w:rsidRPr="0008788D">
              <w:rPr>
                <w:rFonts w:eastAsiaTheme="minorEastAsia"/>
                <w:color w:val="392C69"/>
              </w:rPr>
              <w:t xml:space="preserve">, от 06.04.2011 </w:t>
            </w:r>
            <w:hyperlink r:id="rId9" w:history="1">
              <w:r w:rsidRPr="0008788D">
                <w:rPr>
                  <w:rFonts w:eastAsiaTheme="minorEastAsia"/>
                  <w:color w:val="0000FF"/>
                </w:rPr>
                <w:t>N 510</w:t>
              </w:r>
            </w:hyperlink>
            <w:r w:rsidRPr="0008788D">
              <w:rPr>
                <w:rFonts w:eastAsiaTheme="minorEastAsia"/>
                <w:color w:val="392C69"/>
              </w:rPr>
              <w:t xml:space="preserve">, от 21.03.2012 </w:t>
            </w:r>
            <w:hyperlink r:id="rId10" w:history="1">
              <w:r w:rsidRPr="0008788D">
                <w:rPr>
                  <w:rFonts w:eastAsiaTheme="minorEastAsia"/>
                  <w:color w:val="0000FF"/>
                </w:rPr>
                <w:t>N 820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19.06.2013 </w:t>
            </w:r>
            <w:hyperlink r:id="rId11" w:history="1">
              <w:r w:rsidRPr="0008788D">
                <w:rPr>
                  <w:rFonts w:eastAsiaTheme="minorEastAsia"/>
                  <w:color w:val="0000FF"/>
                </w:rPr>
                <w:t>N 1236</w:t>
              </w:r>
            </w:hyperlink>
            <w:r w:rsidRPr="0008788D">
              <w:rPr>
                <w:rFonts w:eastAsiaTheme="minorEastAsia"/>
                <w:color w:val="392C69"/>
              </w:rPr>
              <w:t xml:space="preserve">, от 21.05.2014 </w:t>
            </w:r>
            <w:hyperlink r:id="rId12" w:history="1">
              <w:r w:rsidRPr="0008788D">
                <w:rPr>
                  <w:rFonts w:eastAsiaTheme="minorEastAsia"/>
                  <w:color w:val="0000FF"/>
                </w:rPr>
                <w:t>N 316</w:t>
              </w:r>
            </w:hyperlink>
            <w:r w:rsidRPr="0008788D">
              <w:rPr>
                <w:rFonts w:eastAsiaTheme="minorEastAsia"/>
                <w:color w:val="392C69"/>
              </w:rPr>
              <w:t xml:space="preserve">, от 04.06.2014 </w:t>
            </w:r>
            <w:hyperlink r:id="rId13" w:history="1">
              <w:r w:rsidRPr="0008788D">
                <w:rPr>
                  <w:rFonts w:eastAsiaTheme="minorEastAsia"/>
                  <w:color w:val="0000FF"/>
                </w:rPr>
                <w:t>N 348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18.06.2014 </w:t>
            </w:r>
            <w:hyperlink r:id="rId14" w:history="1">
              <w:r w:rsidRPr="0008788D">
                <w:rPr>
                  <w:rFonts w:eastAsiaTheme="minorEastAsia"/>
                  <w:color w:val="0000FF"/>
                </w:rPr>
                <w:t>N 359</w:t>
              </w:r>
            </w:hyperlink>
            <w:r w:rsidRPr="0008788D">
              <w:rPr>
                <w:rFonts w:eastAsiaTheme="minorEastAsia"/>
                <w:color w:val="392C69"/>
              </w:rPr>
              <w:t xml:space="preserve">, от 24.12.2014 </w:t>
            </w:r>
            <w:hyperlink r:id="rId15" w:history="1">
              <w:r w:rsidRPr="0008788D">
                <w:rPr>
                  <w:rFonts w:eastAsiaTheme="minorEastAsia"/>
                  <w:color w:val="0000FF"/>
                </w:rPr>
                <w:t>N 563</w:t>
              </w:r>
            </w:hyperlink>
            <w:r w:rsidRPr="0008788D">
              <w:rPr>
                <w:rFonts w:eastAsiaTheme="minorEastAsia"/>
                <w:color w:val="392C69"/>
              </w:rPr>
              <w:t xml:space="preserve">, от 21.01.2015 </w:t>
            </w:r>
            <w:hyperlink r:id="rId16" w:history="1">
              <w:r w:rsidRPr="0008788D">
                <w:rPr>
                  <w:rFonts w:eastAsiaTheme="minorEastAsia"/>
                  <w:color w:val="0000FF"/>
                </w:rPr>
                <w:t>N 581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22.04.2015 </w:t>
            </w:r>
            <w:hyperlink r:id="rId17" w:history="1">
              <w:r w:rsidRPr="0008788D">
                <w:rPr>
                  <w:rFonts w:eastAsiaTheme="minorEastAsia"/>
                  <w:color w:val="0000FF"/>
                </w:rPr>
                <w:t>N 690</w:t>
              </w:r>
            </w:hyperlink>
            <w:r w:rsidRPr="0008788D">
              <w:rPr>
                <w:rFonts w:eastAsiaTheme="minorEastAsia"/>
                <w:color w:val="392C69"/>
              </w:rPr>
              <w:t xml:space="preserve">, от 08.07.2015 </w:t>
            </w:r>
            <w:hyperlink r:id="rId18" w:history="1">
              <w:r w:rsidRPr="0008788D">
                <w:rPr>
                  <w:rFonts w:eastAsiaTheme="minorEastAsia"/>
                  <w:color w:val="0000FF"/>
                </w:rPr>
                <w:t>N 791</w:t>
              </w:r>
            </w:hyperlink>
            <w:r w:rsidRPr="0008788D">
              <w:rPr>
                <w:rFonts w:eastAsiaTheme="minorEastAsia"/>
                <w:color w:val="392C69"/>
              </w:rPr>
              <w:t xml:space="preserve">, от 23.09.2015 </w:t>
            </w:r>
            <w:hyperlink r:id="rId19" w:history="1">
              <w:r w:rsidRPr="0008788D">
                <w:rPr>
                  <w:rFonts w:eastAsiaTheme="minorEastAsia"/>
                  <w:color w:val="0000FF"/>
                </w:rPr>
                <w:t>N 807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23.09.2015 </w:t>
            </w:r>
            <w:hyperlink r:id="rId20" w:history="1">
              <w:r w:rsidRPr="0008788D">
                <w:rPr>
                  <w:rFonts w:eastAsiaTheme="minorEastAsia"/>
                  <w:color w:val="0000FF"/>
                </w:rPr>
                <w:t>N 809</w:t>
              </w:r>
            </w:hyperlink>
            <w:r w:rsidRPr="0008788D">
              <w:rPr>
                <w:rFonts w:eastAsiaTheme="minorEastAsia"/>
                <w:color w:val="392C69"/>
              </w:rPr>
              <w:t xml:space="preserve">, от 20.01.2016 </w:t>
            </w:r>
            <w:hyperlink r:id="rId21" w:history="1">
              <w:r w:rsidRPr="0008788D">
                <w:rPr>
                  <w:rFonts w:eastAsiaTheme="minorEastAsia"/>
                  <w:color w:val="0000FF"/>
                </w:rPr>
                <w:t>N 944</w:t>
              </w:r>
            </w:hyperlink>
            <w:r w:rsidRPr="0008788D">
              <w:rPr>
                <w:rFonts w:eastAsiaTheme="minorEastAsia"/>
                <w:color w:val="392C69"/>
              </w:rPr>
              <w:t xml:space="preserve">, от 22.06.2016 </w:t>
            </w:r>
            <w:hyperlink r:id="rId22" w:history="1">
              <w:r w:rsidRPr="0008788D">
                <w:rPr>
                  <w:rFonts w:eastAsiaTheme="minorEastAsia"/>
                  <w:color w:val="0000FF"/>
                </w:rPr>
                <w:t>N 1116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12.10.2016 </w:t>
            </w:r>
            <w:hyperlink r:id="rId23" w:history="1">
              <w:r w:rsidRPr="0008788D">
                <w:rPr>
                  <w:rFonts w:eastAsiaTheme="minorEastAsia"/>
                  <w:color w:val="0000FF"/>
                </w:rPr>
                <w:t>N 1198</w:t>
              </w:r>
            </w:hyperlink>
            <w:r w:rsidRPr="0008788D">
              <w:rPr>
                <w:rFonts w:eastAsiaTheme="minorEastAsia"/>
                <w:color w:val="392C69"/>
              </w:rPr>
              <w:t xml:space="preserve">, от 21.12.2016 </w:t>
            </w:r>
            <w:hyperlink r:id="rId24" w:history="1">
              <w:r w:rsidRPr="0008788D">
                <w:rPr>
                  <w:rFonts w:eastAsiaTheme="minorEastAsia"/>
                  <w:color w:val="0000FF"/>
                </w:rPr>
                <w:t>N 1300</w:t>
              </w:r>
            </w:hyperlink>
            <w:r w:rsidRPr="0008788D">
              <w:rPr>
                <w:rFonts w:eastAsiaTheme="minorEastAsia"/>
                <w:color w:val="392C69"/>
              </w:rPr>
              <w:t xml:space="preserve">, от 01.02.2017 </w:t>
            </w:r>
            <w:hyperlink r:id="rId25" w:history="1">
              <w:r w:rsidRPr="0008788D">
                <w:rPr>
                  <w:rFonts w:eastAsiaTheme="minorEastAsia"/>
                  <w:color w:val="0000FF"/>
                </w:rPr>
                <w:t>N 1321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05.04.2017 </w:t>
            </w:r>
            <w:hyperlink r:id="rId26" w:history="1">
              <w:r w:rsidRPr="0008788D">
                <w:rPr>
                  <w:rFonts w:eastAsiaTheme="minorEastAsia"/>
                  <w:color w:val="0000FF"/>
                </w:rPr>
                <w:t>N 1387</w:t>
              </w:r>
            </w:hyperlink>
            <w:r w:rsidRPr="0008788D">
              <w:rPr>
                <w:rFonts w:eastAsiaTheme="minorEastAsia"/>
                <w:color w:val="392C69"/>
              </w:rPr>
              <w:t xml:space="preserve">, от 05.04.2017 </w:t>
            </w:r>
            <w:hyperlink r:id="rId27" w:history="1">
              <w:r w:rsidRPr="0008788D">
                <w:rPr>
                  <w:rFonts w:eastAsiaTheme="minorEastAsia"/>
                  <w:color w:val="0000FF"/>
                </w:rPr>
                <w:t>N 1388</w:t>
              </w:r>
            </w:hyperlink>
            <w:r w:rsidRPr="0008788D">
              <w:rPr>
                <w:rFonts w:eastAsiaTheme="minorEastAsia"/>
                <w:color w:val="392C69"/>
              </w:rPr>
              <w:t xml:space="preserve">, от 05.04.2017 </w:t>
            </w:r>
            <w:hyperlink r:id="rId28" w:history="1">
              <w:r w:rsidRPr="0008788D">
                <w:rPr>
                  <w:rFonts w:eastAsiaTheme="minorEastAsia"/>
                  <w:color w:val="0000FF"/>
                </w:rPr>
                <w:t>N 1389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19.04.2017 </w:t>
            </w:r>
            <w:hyperlink r:id="rId29" w:history="1">
              <w:r w:rsidRPr="0008788D">
                <w:rPr>
                  <w:rFonts w:eastAsiaTheme="minorEastAsia"/>
                  <w:color w:val="0000FF"/>
                </w:rPr>
                <w:t>N 1425</w:t>
              </w:r>
            </w:hyperlink>
            <w:r w:rsidRPr="0008788D">
              <w:rPr>
                <w:rFonts w:eastAsiaTheme="minorEastAsia"/>
                <w:color w:val="392C69"/>
              </w:rPr>
              <w:t xml:space="preserve">, от 24.05.2017 </w:t>
            </w:r>
            <w:hyperlink r:id="rId30" w:history="1">
              <w:r w:rsidRPr="0008788D">
                <w:rPr>
                  <w:rFonts w:eastAsiaTheme="minorEastAsia"/>
                  <w:color w:val="0000FF"/>
                </w:rPr>
                <w:t>N 1465</w:t>
              </w:r>
            </w:hyperlink>
            <w:r w:rsidRPr="0008788D">
              <w:rPr>
                <w:rFonts w:eastAsiaTheme="minorEastAsia"/>
                <w:color w:val="392C69"/>
              </w:rPr>
              <w:t xml:space="preserve">, от 12.07.2017 </w:t>
            </w:r>
            <w:hyperlink r:id="rId31" w:history="1">
              <w:r w:rsidRPr="0008788D">
                <w:rPr>
                  <w:rFonts w:eastAsiaTheme="minorEastAsia"/>
                  <w:color w:val="0000FF"/>
                </w:rPr>
                <w:t>N 1502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20.12.2017 </w:t>
            </w:r>
            <w:hyperlink r:id="rId32" w:history="1">
              <w:r w:rsidRPr="0008788D">
                <w:rPr>
                  <w:rFonts w:eastAsiaTheme="minorEastAsia"/>
                  <w:color w:val="0000FF"/>
                </w:rPr>
                <w:t>N 1618</w:t>
              </w:r>
            </w:hyperlink>
            <w:r w:rsidRPr="0008788D">
              <w:rPr>
                <w:rFonts w:eastAsiaTheme="minorEastAsia"/>
                <w:color w:val="392C69"/>
              </w:rPr>
              <w:t xml:space="preserve">, от 24.01.2018 </w:t>
            </w:r>
            <w:hyperlink r:id="rId33" w:history="1">
              <w:r w:rsidRPr="0008788D">
                <w:rPr>
                  <w:rFonts w:eastAsiaTheme="minorEastAsia"/>
                  <w:color w:val="0000FF"/>
                </w:rPr>
                <w:t>N 1634</w:t>
              </w:r>
            </w:hyperlink>
            <w:r w:rsidRPr="0008788D">
              <w:rPr>
                <w:rFonts w:eastAsiaTheme="minorEastAsia"/>
                <w:color w:val="392C69"/>
              </w:rPr>
              <w:t xml:space="preserve">, от 24.01.2018 </w:t>
            </w:r>
            <w:hyperlink r:id="rId34" w:history="1">
              <w:r w:rsidRPr="0008788D">
                <w:rPr>
                  <w:rFonts w:eastAsiaTheme="minorEastAsia"/>
                  <w:color w:val="0000FF"/>
                </w:rPr>
                <w:t>N 1635</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24.01.2018 </w:t>
            </w:r>
            <w:hyperlink r:id="rId35" w:history="1">
              <w:r w:rsidRPr="0008788D">
                <w:rPr>
                  <w:rFonts w:eastAsiaTheme="minorEastAsia"/>
                  <w:color w:val="0000FF"/>
                </w:rPr>
                <w:t>N 1636</w:t>
              </w:r>
            </w:hyperlink>
            <w:r w:rsidRPr="0008788D">
              <w:rPr>
                <w:rFonts w:eastAsiaTheme="minorEastAsia"/>
                <w:color w:val="392C69"/>
              </w:rPr>
              <w:t xml:space="preserve">, от 21.02.2018 </w:t>
            </w:r>
            <w:hyperlink r:id="rId36" w:history="1">
              <w:r w:rsidRPr="0008788D">
                <w:rPr>
                  <w:rFonts w:eastAsiaTheme="minorEastAsia"/>
                  <w:color w:val="0000FF"/>
                </w:rPr>
                <w:t>N 1657</w:t>
              </w:r>
            </w:hyperlink>
            <w:r w:rsidRPr="0008788D">
              <w:rPr>
                <w:rFonts w:eastAsiaTheme="minorEastAsia"/>
                <w:color w:val="392C69"/>
              </w:rPr>
              <w:t xml:space="preserve">, от 04.04.2018 </w:t>
            </w:r>
            <w:hyperlink r:id="rId37" w:history="1">
              <w:r w:rsidRPr="0008788D">
                <w:rPr>
                  <w:rFonts w:eastAsiaTheme="minorEastAsia"/>
                  <w:color w:val="0000FF"/>
                </w:rPr>
                <w:t>N 1701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04.04.2018 </w:t>
            </w:r>
            <w:hyperlink r:id="rId38" w:history="1">
              <w:r w:rsidRPr="0008788D">
                <w:rPr>
                  <w:rFonts w:eastAsiaTheme="minorEastAsia"/>
                  <w:color w:val="0000FF"/>
                </w:rPr>
                <w:t>N 1702</w:t>
              </w:r>
            </w:hyperlink>
            <w:r w:rsidRPr="0008788D">
              <w:rPr>
                <w:rFonts w:eastAsiaTheme="minorEastAsia"/>
                <w:color w:val="392C69"/>
              </w:rPr>
              <w:t xml:space="preserve">, от 20.06.2018 </w:t>
            </w:r>
            <w:hyperlink r:id="rId39" w:history="1">
              <w:r w:rsidRPr="0008788D">
                <w:rPr>
                  <w:rFonts w:eastAsiaTheme="minorEastAsia"/>
                  <w:color w:val="0000FF"/>
                </w:rPr>
                <w:t>N 1775</w:t>
              </w:r>
            </w:hyperlink>
            <w:r w:rsidRPr="0008788D">
              <w:rPr>
                <w:rFonts w:eastAsiaTheme="minorEastAsia"/>
                <w:color w:val="392C69"/>
              </w:rPr>
              <w:t xml:space="preserve">, от 04.07.2018 </w:t>
            </w:r>
            <w:hyperlink r:id="rId40" w:history="1">
              <w:r w:rsidRPr="0008788D">
                <w:rPr>
                  <w:rFonts w:eastAsiaTheme="minorEastAsia"/>
                  <w:color w:val="0000FF"/>
                </w:rPr>
                <w:t>N 1787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04.07.2018 </w:t>
            </w:r>
            <w:hyperlink r:id="rId41" w:history="1">
              <w:r w:rsidRPr="0008788D">
                <w:rPr>
                  <w:rFonts w:eastAsiaTheme="minorEastAsia"/>
                  <w:color w:val="0000FF"/>
                </w:rPr>
                <w:t>N 1788</w:t>
              </w:r>
            </w:hyperlink>
            <w:r w:rsidRPr="0008788D">
              <w:rPr>
                <w:rFonts w:eastAsiaTheme="minorEastAsia"/>
                <w:color w:val="392C69"/>
              </w:rPr>
              <w:t xml:space="preserve">, от 20.02.2019 </w:t>
            </w:r>
            <w:hyperlink r:id="rId42" w:history="1">
              <w:r w:rsidRPr="0008788D">
                <w:rPr>
                  <w:rFonts w:eastAsiaTheme="minorEastAsia"/>
                  <w:color w:val="0000FF"/>
                </w:rPr>
                <w:t>N 151</w:t>
              </w:r>
            </w:hyperlink>
            <w:r w:rsidRPr="0008788D">
              <w:rPr>
                <w:rFonts w:eastAsiaTheme="minorEastAsia"/>
                <w:color w:val="392C69"/>
              </w:rPr>
              <w:t xml:space="preserve">, от 02.04.2019 </w:t>
            </w:r>
            <w:hyperlink r:id="rId43" w:history="1">
              <w:r w:rsidRPr="0008788D">
                <w:rPr>
                  <w:rFonts w:eastAsiaTheme="minorEastAsia"/>
                  <w:color w:val="0000FF"/>
                </w:rPr>
                <w:t>N 190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22.05.2019 </w:t>
            </w:r>
            <w:hyperlink r:id="rId44" w:history="1">
              <w:r w:rsidRPr="0008788D">
                <w:rPr>
                  <w:rFonts w:eastAsiaTheme="minorEastAsia"/>
                  <w:color w:val="0000FF"/>
                </w:rPr>
                <w:t>N 236</w:t>
              </w:r>
            </w:hyperlink>
            <w:r w:rsidRPr="0008788D">
              <w:rPr>
                <w:rFonts w:eastAsiaTheme="minorEastAsia"/>
                <w:color w:val="392C69"/>
              </w:rPr>
              <w:t xml:space="preserve">, от 03.07.2019 </w:t>
            </w:r>
            <w:hyperlink r:id="rId45" w:history="1">
              <w:r w:rsidRPr="0008788D">
                <w:rPr>
                  <w:rFonts w:eastAsiaTheme="minorEastAsia"/>
                  <w:color w:val="0000FF"/>
                </w:rPr>
                <w:t>N 294</w:t>
              </w:r>
            </w:hyperlink>
            <w:r w:rsidRPr="0008788D">
              <w:rPr>
                <w:rFonts w:eastAsiaTheme="minorEastAsia"/>
                <w:color w:val="392C69"/>
              </w:rPr>
              <w:t xml:space="preserve">, от 18.09.2019 </w:t>
            </w:r>
            <w:hyperlink r:id="rId46" w:history="1">
              <w:r w:rsidRPr="0008788D">
                <w:rPr>
                  <w:rFonts w:eastAsiaTheme="minorEastAsia"/>
                  <w:color w:val="0000FF"/>
                </w:rPr>
                <w:t>N 334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06.11.2019 </w:t>
            </w:r>
            <w:hyperlink r:id="rId47" w:history="1">
              <w:r w:rsidRPr="0008788D">
                <w:rPr>
                  <w:rFonts w:eastAsiaTheme="minorEastAsia"/>
                  <w:color w:val="0000FF"/>
                </w:rPr>
                <w:t>N 375</w:t>
              </w:r>
            </w:hyperlink>
            <w:r w:rsidRPr="0008788D">
              <w:rPr>
                <w:rFonts w:eastAsiaTheme="minorEastAsia"/>
                <w:color w:val="392C69"/>
              </w:rPr>
              <w:t xml:space="preserve">, от 06.11.2019 </w:t>
            </w:r>
            <w:hyperlink r:id="rId48" w:history="1">
              <w:r w:rsidRPr="0008788D">
                <w:rPr>
                  <w:rFonts w:eastAsiaTheme="minorEastAsia"/>
                  <w:color w:val="0000FF"/>
                </w:rPr>
                <w:t>N 376</w:t>
              </w:r>
            </w:hyperlink>
            <w:r w:rsidRPr="0008788D">
              <w:rPr>
                <w:rFonts w:eastAsiaTheme="minorEastAsia"/>
                <w:color w:val="392C69"/>
              </w:rPr>
              <w:t xml:space="preserve">, от 11.12.2019 </w:t>
            </w:r>
            <w:hyperlink r:id="rId49" w:history="1">
              <w:r w:rsidRPr="0008788D">
                <w:rPr>
                  <w:rFonts w:eastAsiaTheme="minorEastAsia"/>
                  <w:color w:val="0000FF"/>
                </w:rPr>
                <w:t>N 430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24.12.2019 </w:t>
            </w:r>
            <w:hyperlink r:id="rId50" w:history="1">
              <w:r w:rsidRPr="0008788D">
                <w:rPr>
                  <w:rFonts w:eastAsiaTheme="minorEastAsia"/>
                  <w:color w:val="0000FF"/>
                </w:rPr>
                <w:t>N 446</w:t>
              </w:r>
            </w:hyperlink>
            <w:r w:rsidRPr="0008788D">
              <w:rPr>
                <w:rFonts w:eastAsiaTheme="minorEastAsia"/>
                <w:color w:val="392C69"/>
              </w:rPr>
              <w:t xml:space="preserve">, от 19.02.2020 </w:t>
            </w:r>
            <w:hyperlink r:id="rId51" w:history="1">
              <w:r w:rsidRPr="0008788D">
                <w:rPr>
                  <w:rFonts w:eastAsiaTheme="minorEastAsia"/>
                  <w:color w:val="0000FF"/>
                </w:rPr>
                <w:t>N 492</w:t>
              </w:r>
            </w:hyperlink>
            <w:r w:rsidRPr="0008788D">
              <w:rPr>
                <w:rFonts w:eastAsiaTheme="minorEastAsia"/>
                <w:color w:val="392C69"/>
              </w:rPr>
              <w:t xml:space="preserve">, от 19.02.2020 </w:t>
            </w:r>
            <w:hyperlink r:id="rId52" w:history="1">
              <w:r w:rsidRPr="0008788D">
                <w:rPr>
                  <w:rFonts w:eastAsiaTheme="minorEastAsia"/>
                  <w:color w:val="0000FF"/>
                </w:rPr>
                <w:t>N 493</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20.05.2020 </w:t>
            </w:r>
            <w:hyperlink r:id="rId53" w:history="1">
              <w:r w:rsidRPr="0008788D">
                <w:rPr>
                  <w:rFonts w:eastAsiaTheme="minorEastAsia"/>
                  <w:color w:val="0000FF"/>
                </w:rPr>
                <w:t>N 554</w:t>
              </w:r>
            </w:hyperlink>
            <w:r w:rsidRPr="0008788D">
              <w:rPr>
                <w:rFonts w:eastAsiaTheme="minorEastAsia"/>
                <w:color w:val="392C69"/>
              </w:rPr>
              <w:t xml:space="preserve">, от 23.09.2020 </w:t>
            </w:r>
            <w:hyperlink r:id="rId54" w:history="1">
              <w:r w:rsidRPr="0008788D">
                <w:rPr>
                  <w:rFonts w:eastAsiaTheme="minorEastAsia"/>
                  <w:color w:val="0000FF"/>
                </w:rPr>
                <w:t>N 680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с </w:t>
            </w:r>
            <w:proofErr w:type="spellStart"/>
            <w:r w:rsidRPr="0008788D">
              <w:rPr>
                <w:rFonts w:eastAsiaTheme="minorEastAsia"/>
                <w:color w:val="392C69"/>
              </w:rPr>
              <w:t>изм</w:t>
            </w:r>
            <w:proofErr w:type="spellEnd"/>
            <w:r w:rsidRPr="0008788D">
              <w:rPr>
                <w:rFonts w:eastAsiaTheme="minorEastAsia"/>
                <w:color w:val="392C69"/>
              </w:rPr>
              <w:t>., внесенными Решениями Думы городского округа Тольятти Самарской</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области от 01.07.2009 </w:t>
            </w:r>
            <w:hyperlink r:id="rId55" w:history="1">
              <w:r w:rsidRPr="0008788D">
                <w:rPr>
                  <w:rFonts w:eastAsiaTheme="minorEastAsia"/>
                  <w:color w:val="0000FF"/>
                </w:rPr>
                <w:t>N 116</w:t>
              </w:r>
            </w:hyperlink>
            <w:r w:rsidRPr="0008788D">
              <w:rPr>
                <w:rFonts w:eastAsiaTheme="minorEastAsia"/>
                <w:color w:val="392C69"/>
              </w:rPr>
              <w:t xml:space="preserve">, от 07.07.2010 </w:t>
            </w:r>
            <w:hyperlink r:id="rId56" w:history="1">
              <w:r w:rsidRPr="0008788D">
                <w:rPr>
                  <w:rFonts w:eastAsiaTheme="minorEastAsia"/>
                  <w:color w:val="0000FF"/>
                </w:rPr>
                <w:t>N 342</w:t>
              </w:r>
            </w:hyperlink>
            <w:r w:rsidRPr="0008788D">
              <w:rPr>
                <w:rFonts w:eastAsiaTheme="minorEastAsia"/>
                <w:color w:val="392C69"/>
              </w:rPr>
              <w:t xml:space="preserve">, от 06.10.2010 </w:t>
            </w:r>
            <w:hyperlink r:id="rId57" w:history="1">
              <w:r w:rsidRPr="0008788D">
                <w:rPr>
                  <w:rFonts w:eastAsiaTheme="minorEastAsia"/>
                  <w:color w:val="0000FF"/>
                </w:rPr>
                <w:t>N 378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06.04.2011 </w:t>
            </w:r>
            <w:hyperlink r:id="rId58" w:history="1">
              <w:r w:rsidRPr="0008788D">
                <w:rPr>
                  <w:rFonts w:eastAsiaTheme="minorEastAsia"/>
                  <w:color w:val="0000FF"/>
                </w:rPr>
                <w:t>N 509</w:t>
              </w:r>
            </w:hyperlink>
            <w:r w:rsidRPr="0008788D">
              <w:rPr>
                <w:rFonts w:eastAsiaTheme="minorEastAsia"/>
                <w:color w:val="392C69"/>
              </w:rPr>
              <w:t xml:space="preserve">, от 22.09.2011 </w:t>
            </w:r>
            <w:hyperlink r:id="rId59" w:history="1">
              <w:r w:rsidRPr="0008788D">
                <w:rPr>
                  <w:rFonts w:eastAsiaTheme="minorEastAsia"/>
                  <w:color w:val="0000FF"/>
                </w:rPr>
                <w:t>N 623</w:t>
              </w:r>
            </w:hyperlink>
            <w:r w:rsidRPr="0008788D">
              <w:rPr>
                <w:rFonts w:eastAsiaTheme="minorEastAsia"/>
                <w:color w:val="392C69"/>
              </w:rPr>
              <w:t xml:space="preserve">, от 15.11.2011 </w:t>
            </w:r>
            <w:hyperlink r:id="rId60" w:history="1">
              <w:r w:rsidRPr="0008788D">
                <w:rPr>
                  <w:rFonts w:eastAsiaTheme="minorEastAsia"/>
                  <w:color w:val="0000FF"/>
                </w:rPr>
                <w:t>N 683</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15.11.2011 </w:t>
            </w:r>
            <w:hyperlink r:id="rId61" w:history="1">
              <w:r w:rsidRPr="0008788D">
                <w:rPr>
                  <w:rFonts w:eastAsiaTheme="minorEastAsia"/>
                  <w:color w:val="0000FF"/>
                </w:rPr>
                <w:t>N 684</w:t>
              </w:r>
            </w:hyperlink>
            <w:r w:rsidRPr="0008788D">
              <w:rPr>
                <w:rFonts w:eastAsiaTheme="minorEastAsia"/>
                <w:color w:val="392C69"/>
              </w:rPr>
              <w:t xml:space="preserve">, от 07.12.2011 </w:t>
            </w:r>
            <w:hyperlink r:id="rId62" w:history="1">
              <w:r w:rsidRPr="0008788D">
                <w:rPr>
                  <w:rFonts w:eastAsiaTheme="minorEastAsia"/>
                  <w:color w:val="0000FF"/>
                </w:rPr>
                <w:t>N 706</w:t>
              </w:r>
            </w:hyperlink>
            <w:r w:rsidRPr="0008788D">
              <w:rPr>
                <w:rFonts w:eastAsiaTheme="minorEastAsia"/>
                <w:color w:val="392C69"/>
              </w:rPr>
              <w:t xml:space="preserve">, от 04.06.2014 </w:t>
            </w:r>
            <w:hyperlink r:id="rId63" w:history="1">
              <w:r w:rsidRPr="0008788D">
                <w:rPr>
                  <w:rFonts w:eastAsiaTheme="minorEastAsia"/>
                  <w:color w:val="0000FF"/>
                </w:rPr>
                <w:t>N 347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18.06.2014 </w:t>
            </w:r>
            <w:hyperlink r:id="rId64" w:history="1">
              <w:r w:rsidRPr="0008788D">
                <w:rPr>
                  <w:rFonts w:eastAsiaTheme="minorEastAsia"/>
                  <w:color w:val="0000FF"/>
                </w:rPr>
                <w:t>N 360</w:t>
              </w:r>
            </w:hyperlink>
            <w:r w:rsidRPr="0008788D">
              <w:rPr>
                <w:rFonts w:eastAsiaTheme="minorEastAsia"/>
                <w:color w:val="392C69"/>
              </w:rPr>
              <w:t xml:space="preserve">, от 29.10.2014 </w:t>
            </w:r>
            <w:hyperlink r:id="rId65" w:history="1">
              <w:r w:rsidRPr="0008788D">
                <w:rPr>
                  <w:rFonts w:eastAsiaTheme="minorEastAsia"/>
                  <w:color w:val="0000FF"/>
                </w:rPr>
                <w:t>N 477</w:t>
              </w:r>
            </w:hyperlink>
            <w:r w:rsidRPr="0008788D">
              <w:rPr>
                <w:rFonts w:eastAsiaTheme="minorEastAsia"/>
                <w:color w:val="392C69"/>
              </w:rPr>
              <w:t xml:space="preserve">, от 29.10.2014 </w:t>
            </w:r>
            <w:hyperlink r:id="rId66" w:history="1">
              <w:r w:rsidRPr="0008788D">
                <w:rPr>
                  <w:rFonts w:eastAsiaTheme="minorEastAsia"/>
                  <w:color w:val="0000FF"/>
                </w:rPr>
                <w:t>N 478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29.10.2014 </w:t>
            </w:r>
            <w:hyperlink r:id="rId67" w:history="1">
              <w:r w:rsidRPr="0008788D">
                <w:rPr>
                  <w:rFonts w:eastAsiaTheme="minorEastAsia"/>
                  <w:color w:val="0000FF"/>
                </w:rPr>
                <w:t>N 479</w:t>
              </w:r>
            </w:hyperlink>
            <w:r w:rsidRPr="0008788D">
              <w:rPr>
                <w:rFonts w:eastAsiaTheme="minorEastAsia"/>
                <w:color w:val="392C69"/>
              </w:rPr>
              <w:t xml:space="preserve">, </w:t>
            </w:r>
            <w:hyperlink r:id="rId68" w:history="1">
              <w:r w:rsidRPr="0008788D">
                <w:rPr>
                  <w:rFonts w:eastAsiaTheme="minorEastAsia"/>
                  <w:color w:val="0000FF"/>
                </w:rPr>
                <w:t>Определением</w:t>
              </w:r>
            </w:hyperlink>
            <w:r w:rsidRPr="0008788D">
              <w:rPr>
                <w:rFonts w:eastAsiaTheme="minorEastAsia"/>
                <w:color w:val="392C69"/>
              </w:rPr>
              <w:t xml:space="preserve"> Самарского областного суда</w:t>
            </w:r>
          </w:p>
          <w:p w:rsidR="0095231D" w:rsidRPr="0008788D" w:rsidRDefault="00736F6E">
            <w:pPr>
              <w:pStyle w:val="ConsPlusNormal"/>
              <w:jc w:val="center"/>
              <w:rPr>
                <w:rFonts w:eastAsiaTheme="minorEastAsia"/>
                <w:color w:val="392C69"/>
              </w:rPr>
            </w:pPr>
            <w:r w:rsidRPr="0008788D">
              <w:rPr>
                <w:rFonts w:eastAsiaTheme="minorEastAsia"/>
                <w:color w:val="392C69"/>
              </w:rPr>
              <w:t>от 07.11.2014 N 33-10608/2014, Решениями Думы городского округа Тольятти</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Самарской области от 22.04.2015 </w:t>
            </w:r>
            <w:hyperlink r:id="rId69" w:history="1">
              <w:r w:rsidRPr="0008788D">
                <w:rPr>
                  <w:rFonts w:eastAsiaTheme="minorEastAsia"/>
                  <w:color w:val="0000FF"/>
                </w:rPr>
                <w:t>N 689</w:t>
              </w:r>
            </w:hyperlink>
            <w:r w:rsidRPr="0008788D">
              <w:rPr>
                <w:rFonts w:eastAsiaTheme="minorEastAsia"/>
                <w:color w:val="392C69"/>
              </w:rPr>
              <w:t xml:space="preserve">, от 20.05.2015 </w:t>
            </w:r>
            <w:hyperlink r:id="rId70" w:history="1">
              <w:r w:rsidRPr="0008788D">
                <w:rPr>
                  <w:rFonts w:eastAsiaTheme="minorEastAsia"/>
                  <w:color w:val="0000FF"/>
                </w:rPr>
                <w:t>N 710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17.06.2015 </w:t>
            </w:r>
            <w:hyperlink r:id="rId71" w:history="1">
              <w:r w:rsidRPr="0008788D">
                <w:rPr>
                  <w:rFonts w:eastAsiaTheme="minorEastAsia"/>
                  <w:color w:val="0000FF"/>
                </w:rPr>
                <w:t>N 751</w:t>
              </w:r>
            </w:hyperlink>
            <w:r w:rsidRPr="0008788D">
              <w:rPr>
                <w:rFonts w:eastAsiaTheme="minorEastAsia"/>
                <w:color w:val="392C69"/>
              </w:rPr>
              <w:t xml:space="preserve">, от 17.06.2015 </w:t>
            </w:r>
            <w:hyperlink r:id="rId72" w:history="1">
              <w:r w:rsidRPr="0008788D">
                <w:rPr>
                  <w:rFonts w:eastAsiaTheme="minorEastAsia"/>
                  <w:color w:val="0000FF"/>
                </w:rPr>
                <w:t>N 752</w:t>
              </w:r>
            </w:hyperlink>
            <w:r w:rsidRPr="0008788D">
              <w:rPr>
                <w:rFonts w:eastAsiaTheme="minorEastAsia"/>
                <w:color w:val="392C69"/>
              </w:rPr>
              <w:t xml:space="preserve">, от 17.06.2015 </w:t>
            </w:r>
            <w:hyperlink r:id="rId73" w:history="1">
              <w:r w:rsidRPr="0008788D">
                <w:rPr>
                  <w:rFonts w:eastAsiaTheme="minorEastAsia"/>
                  <w:color w:val="0000FF"/>
                </w:rPr>
                <w:t>N 753</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23.09.2015 </w:t>
            </w:r>
            <w:hyperlink r:id="rId74" w:history="1">
              <w:r w:rsidRPr="0008788D">
                <w:rPr>
                  <w:rFonts w:eastAsiaTheme="minorEastAsia"/>
                  <w:color w:val="0000FF"/>
                </w:rPr>
                <w:t>N 806</w:t>
              </w:r>
            </w:hyperlink>
            <w:r w:rsidRPr="0008788D">
              <w:rPr>
                <w:rFonts w:eastAsiaTheme="minorEastAsia"/>
                <w:color w:val="392C69"/>
              </w:rPr>
              <w:t xml:space="preserve">, от 23.09.2015 </w:t>
            </w:r>
            <w:hyperlink r:id="rId75" w:history="1">
              <w:r w:rsidRPr="0008788D">
                <w:rPr>
                  <w:rFonts w:eastAsiaTheme="minorEastAsia"/>
                  <w:color w:val="0000FF"/>
                </w:rPr>
                <w:t>N 810</w:t>
              </w:r>
            </w:hyperlink>
            <w:r w:rsidRPr="0008788D">
              <w:rPr>
                <w:rFonts w:eastAsiaTheme="minorEastAsia"/>
                <w:color w:val="392C69"/>
              </w:rPr>
              <w:t xml:space="preserve">, от 11.11.2015 </w:t>
            </w:r>
            <w:hyperlink r:id="rId76" w:history="1">
              <w:r w:rsidRPr="0008788D">
                <w:rPr>
                  <w:rFonts w:eastAsiaTheme="minorEastAsia"/>
                  <w:color w:val="0000FF"/>
                </w:rPr>
                <w:t>N 887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23.12.2015 </w:t>
            </w:r>
            <w:hyperlink r:id="rId77" w:history="1">
              <w:r w:rsidRPr="0008788D">
                <w:rPr>
                  <w:rFonts w:eastAsiaTheme="minorEastAsia"/>
                  <w:color w:val="0000FF"/>
                </w:rPr>
                <w:t>N 930</w:t>
              </w:r>
            </w:hyperlink>
            <w:r w:rsidRPr="0008788D">
              <w:rPr>
                <w:rFonts w:eastAsiaTheme="minorEastAsia"/>
                <w:color w:val="392C69"/>
              </w:rPr>
              <w:t xml:space="preserve">, от 23.12.2015 </w:t>
            </w:r>
            <w:hyperlink r:id="rId78" w:history="1">
              <w:r w:rsidRPr="0008788D">
                <w:rPr>
                  <w:rFonts w:eastAsiaTheme="minorEastAsia"/>
                  <w:color w:val="0000FF"/>
                </w:rPr>
                <w:t>N 931</w:t>
              </w:r>
            </w:hyperlink>
            <w:r w:rsidRPr="0008788D">
              <w:rPr>
                <w:rFonts w:eastAsiaTheme="minorEastAsia"/>
                <w:color w:val="392C69"/>
              </w:rPr>
              <w:t xml:space="preserve">, от 02.03.2016 </w:t>
            </w:r>
            <w:hyperlink r:id="rId79" w:history="1">
              <w:r w:rsidRPr="0008788D">
                <w:rPr>
                  <w:rFonts w:eastAsiaTheme="minorEastAsia"/>
                  <w:color w:val="0000FF"/>
                </w:rPr>
                <w:t>N 988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13.04.2016 </w:t>
            </w:r>
            <w:hyperlink r:id="rId80" w:history="1">
              <w:r w:rsidRPr="0008788D">
                <w:rPr>
                  <w:rFonts w:eastAsiaTheme="minorEastAsia"/>
                  <w:color w:val="0000FF"/>
                </w:rPr>
                <w:t>N 1030</w:t>
              </w:r>
            </w:hyperlink>
            <w:r w:rsidRPr="0008788D">
              <w:rPr>
                <w:rFonts w:eastAsiaTheme="minorEastAsia"/>
                <w:color w:val="392C69"/>
              </w:rPr>
              <w:t xml:space="preserve">, от 22.06.2016 </w:t>
            </w:r>
            <w:hyperlink r:id="rId81" w:history="1">
              <w:r w:rsidRPr="0008788D">
                <w:rPr>
                  <w:rFonts w:eastAsiaTheme="minorEastAsia"/>
                  <w:color w:val="0000FF"/>
                </w:rPr>
                <w:t>N 1118</w:t>
              </w:r>
            </w:hyperlink>
            <w:r w:rsidRPr="0008788D">
              <w:rPr>
                <w:rFonts w:eastAsiaTheme="minorEastAsia"/>
                <w:color w:val="392C69"/>
              </w:rPr>
              <w:t xml:space="preserve">, от 26.10.2016 </w:t>
            </w:r>
            <w:hyperlink r:id="rId82" w:history="1">
              <w:r w:rsidRPr="0008788D">
                <w:rPr>
                  <w:rFonts w:eastAsiaTheme="minorEastAsia"/>
                  <w:color w:val="0000FF"/>
                </w:rPr>
                <w:t>N 1221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09.11.2016 </w:t>
            </w:r>
            <w:hyperlink r:id="rId83" w:history="1">
              <w:r w:rsidRPr="0008788D">
                <w:rPr>
                  <w:rFonts w:eastAsiaTheme="minorEastAsia"/>
                  <w:color w:val="0000FF"/>
                </w:rPr>
                <w:t>N 1246</w:t>
              </w:r>
            </w:hyperlink>
            <w:r w:rsidRPr="0008788D">
              <w:rPr>
                <w:rFonts w:eastAsiaTheme="minorEastAsia"/>
                <w:color w:val="392C69"/>
              </w:rPr>
              <w:t xml:space="preserve">, от 01.02.2017 </w:t>
            </w:r>
            <w:hyperlink r:id="rId84" w:history="1">
              <w:r w:rsidRPr="0008788D">
                <w:rPr>
                  <w:rFonts w:eastAsiaTheme="minorEastAsia"/>
                  <w:color w:val="0000FF"/>
                </w:rPr>
                <w:t>N 1320</w:t>
              </w:r>
            </w:hyperlink>
            <w:r w:rsidRPr="0008788D">
              <w:rPr>
                <w:rFonts w:eastAsiaTheme="minorEastAsia"/>
                <w:color w:val="392C69"/>
              </w:rPr>
              <w:t xml:space="preserve">, от 15.02.2017 </w:t>
            </w:r>
            <w:hyperlink r:id="rId85" w:history="1">
              <w:r w:rsidRPr="0008788D">
                <w:rPr>
                  <w:rFonts w:eastAsiaTheme="minorEastAsia"/>
                  <w:color w:val="0000FF"/>
                </w:rPr>
                <w:t>N 1338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15.02.2017 </w:t>
            </w:r>
            <w:hyperlink r:id="rId86" w:history="1">
              <w:r w:rsidRPr="0008788D">
                <w:rPr>
                  <w:rFonts w:eastAsiaTheme="minorEastAsia"/>
                  <w:color w:val="0000FF"/>
                </w:rPr>
                <w:t>N 1339</w:t>
              </w:r>
            </w:hyperlink>
            <w:r w:rsidRPr="0008788D">
              <w:rPr>
                <w:rFonts w:eastAsiaTheme="minorEastAsia"/>
                <w:color w:val="392C69"/>
              </w:rPr>
              <w:t xml:space="preserve">, от 15.02.2017 </w:t>
            </w:r>
            <w:hyperlink r:id="rId87" w:history="1">
              <w:r w:rsidRPr="0008788D">
                <w:rPr>
                  <w:rFonts w:eastAsiaTheme="minorEastAsia"/>
                  <w:color w:val="0000FF"/>
                </w:rPr>
                <w:t>N 1340</w:t>
              </w:r>
            </w:hyperlink>
            <w:r w:rsidRPr="0008788D">
              <w:rPr>
                <w:rFonts w:eastAsiaTheme="minorEastAsia"/>
                <w:color w:val="392C69"/>
              </w:rPr>
              <w:t xml:space="preserve">, от 01.03.2017 </w:t>
            </w:r>
            <w:hyperlink r:id="rId88" w:history="1">
              <w:r w:rsidRPr="0008788D">
                <w:rPr>
                  <w:rFonts w:eastAsiaTheme="minorEastAsia"/>
                  <w:color w:val="0000FF"/>
                </w:rPr>
                <w:t>N 1352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15.03.2017 </w:t>
            </w:r>
            <w:hyperlink r:id="rId89" w:history="1">
              <w:r w:rsidRPr="0008788D">
                <w:rPr>
                  <w:rFonts w:eastAsiaTheme="minorEastAsia"/>
                  <w:color w:val="0000FF"/>
                </w:rPr>
                <w:t>N 1373</w:t>
              </w:r>
            </w:hyperlink>
            <w:r w:rsidRPr="0008788D">
              <w:rPr>
                <w:rFonts w:eastAsiaTheme="minorEastAsia"/>
                <w:color w:val="392C69"/>
              </w:rPr>
              <w:t xml:space="preserve">, от 05.04.2017 </w:t>
            </w:r>
            <w:hyperlink r:id="rId90" w:history="1">
              <w:r w:rsidRPr="0008788D">
                <w:rPr>
                  <w:rFonts w:eastAsiaTheme="minorEastAsia"/>
                  <w:color w:val="0000FF"/>
                </w:rPr>
                <w:t>N 1384</w:t>
              </w:r>
            </w:hyperlink>
            <w:r w:rsidRPr="0008788D">
              <w:rPr>
                <w:rFonts w:eastAsiaTheme="minorEastAsia"/>
                <w:color w:val="392C69"/>
              </w:rPr>
              <w:t xml:space="preserve">, от 05.04.2017 </w:t>
            </w:r>
            <w:hyperlink r:id="rId91" w:history="1">
              <w:r w:rsidRPr="0008788D">
                <w:rPr>
                  <w:rFonts w:eastAsiaTheme="minorEastAsia"/>
                  <w:color w:val="0000FF"/>
                </w:rPr>
                <w:t>N 1390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12.07.2017 </w:t>
            </w:r>
            <w:hyperlink r:id="rId92" w:history="1">
              <w:r w:rsidRPr="0008788D">
                <w:rPr>
                  <w:rFonts w:eastAsiaTheme="minorEastAsia"/>
                  <w:color w:val="0000FF"/>
                </w:rPr>
                <w:t>N 1501</w:t>
              </w:r>
            </w:hyperlink>
            <w:r w:rsidRPr="0008788D">
              <w:rPr>
                <w:rFonts w:eastAsiaTheme="minorEastAsia"/>
                <w:color w:val="392C69"/>
              </w:rPr>
              <w:t xml:space="preserve">, от 20.09.2017 </w:t>
            </w:r>
            <w:hyperlink r:id="rId93" w:history="1">
              <w:r w:rsidRPr="0008788D">
                <w:rPr>
                  <w:rFonts w:eastAsiaTheme="minorEastAsia"/>
                  <w:color w:val="0000FF"/>
                </w:rPr>
                <w:t>N 1524</w:t>
              </w:r>
            </w:hyperlink>
            <w:r w:rsidRPr="0008788D">
              <w:rPr>
                <w:rFonts w:eastAsiaTheme="minorEastAsia"/>
                <w:color w:val="392C69"/>
              </w:rPr>
              <w:t xml:space="preserve">, от 22.11.2017 </w:t>
            </w:r>
            <w:hyperlink r:id="rId94" w:history="1">
              <w:r w:rsidRPr="0008788D">
                <w:rPr>
                  <w:rFonts w:eastAsiaTheme="minorEastAsia"/>
                  <w:color w:val="0000FF"/>
                </w:rPr>
                <w:t>N 1592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21.03.2018 </w:t>
            </w:r>
            <w:hyperlink r:id="rId95" w:history="1">
              <w:r w:rsidRPr="0008788D">
                <w:rPr>
                  <w:rFonts w:eastAsiaTheme="minorEastAsia"/>
                  <w:color w:val="0000FF"/>
                </w:rPr>
                <w:t>N 1688</w:t>
              </w:r>
            </w:hyperlink>
            <w:r w:rsidRPr="0008788D">
              <w:rPr>
                <w:rFonts w:eastAsiaTheme="minorEastAsia"/>
                <w:color w:val="392C69"/>
              </w:rPr>
              <w:t xml:space="preserve">, от 04.04.2018 </w:t>
            </w:r>
            <w:hyperlink r:id="rId96" w:history="1">
              <w:r w:rsidRPr="0008788D">
                <w:rPr>
                  <w:rFonts w:eastAsiaTheme="minorEastAsia"/>
                  <w:color w:val="0000FF"/>
                </w:rPr>
                <w:t>N 1700</w:t>
              </w:r>
            </w:hyperlink>
            <w:r w:rsidRPr="0008788D">
              <w:rPr>
                <w:rFonts w:eastAsiaTheme="minorEastAsia"/>
                <w:color w:val="392C69"/>
              </w:rPr>
              <w:t xml:space="preserve">, от 20.06.2018 </w:t>
            </w:r>
            <w:hyperlink r:id="rId97" w:history="1">
              <w:r w:rsidRPr="0008788D">
                <w:rPr>
                  <w:rFonts w:eastAsiaTheme="minorEastAsia"/>
                  <w:color w:val="0000FF"/>
                </w:rPr>
                <w:t>N 1776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14.11.2018 </w:t>
            </w:r>
            <w:hyperlink r:id="rId98" w:history="1">
              <w:r w:rsidRPr="0008788D">
                <w:rPr>
                  <w:rFonts w:eastAsiaTheme="minorEastAsia"/>
                  <w:color w:val="0000FF"/>
                </w:rPr>
                <w:t>N 58</w:t>
              </w:r>
            </w:hyperlink>
            <w:r w:rsidRPr="0008788D">
              <w:rPr>
                <w:rFonts w:eastAsiaTheme="minorEastAsia"/>
                <w:color w:val="392C69"/>
              </w:rPr>
              <w:t xml:space="preserve">, от 14.11.2018 </w:t>
            </w:r>
            <w:hyperlink r:id="rId99" w:history="1">
              <w:r w:rsidRPr="0008788D">
                <w:rPr>
                  <w:rFonts w:eastAsiaTheme="minorEastAsia"/>
                  <w:color w:val="0000FF"/>
                </w:rPr>
                <w:t>N 59</w:t>
              </w:r>
            </w:hyperlink>
            <w:r w:rsidRPr="0008788D">
              <w:rPr>
                <w:rFonts w:eastAsiaTheme="minorEastAsia"/>
                <w:color w:val="392C69"/>
              </w:rPr>
              <w:t xml:space="preserve">, от 21.11.2018 </w:t>
            </w:r>
            <w:hyperlink r:id="rId100" w:history="1">
              <w:r w:rsidRPr="0008788D">
                <w:rPr>
                  <w:rFonts w:eastAsiaTheme="minorEastAsia"/>
                  <w:color w:val="0000FF"/>
                </w:rPr>
                <w:t>N 67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21.11.2018 </w:t>
            </w:r>
            <w:hyperlink r:id="rId101" w:history="1">
              <w:r w:rsidRPr="0008788D">
                <w:rPr>
                  <w:rFonts w:eastAsiaTheme="minorEastAsia"/>
                  <w:color w:val="0000FF"/>
                </w:rPr>
                <w:t>N 70</w:t>
              </w:r>
            </w:hyperlink>
            <w:r w:rsidRPr="0008788D">
              <w:rPr>
                <w:rFonts w:eastAsiaTheme="minorEastAsia"/>
                <w:color w:val="392C69"/>
              </w:rPr>
              <w:t xml:space="preserve">, от 16.01.2019 </w:t>
            </w:r>
            <w:hyperlink r:id="rId102" w:history="1">
              <w:r w:rsidRPr="0008788D">
                <w:rPr>
                  <w:rFonts w:eastAsiaTheme="minorEastAsia"/>
                  <w:color w:val="0000FF"/>
                </w:rPr>
                <w:t>N 120</w:t>
              </w:r>
            </w:hyperlink>
            <w:r w:rsidRPr="0008788D">
              <w:rPr>
                <w:rFonts w:eastAsiaTheme="minorEastAsia"/>
                <w:color w:val="392C69"/>
              </w:rPr>
              <w:t xml:space="preserve">, от 02.04.2019 </w:t>
            </w:r>
            <w:hyperlink r:id="rId103" w:history="1">
              <w:r w:rsidRPr="0008788D">
                <w:rPr>
                  <w:rFonts w:eastAsiaTheme="minorEastAsia"/>
                  <w:color w:val="0000FF"/>
                </w:rPr>
                <w:t>N 188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02.04.2019 </w:t>
            </w:r>
            <w:hyperlink r:id="rId104" w:history="1">
              <w:r w:rsidRPr="0008788D">
                <w:rPr>
                  <w:rFonts w:eastAsiaTheme="minorEastAsia"/>
                  <w:color w:val="0000FF"/>
                </w:rPr>
                <w:t>N 189</w:t>
              </w:r>
            </w:hyperlink>
            <w:r w:rsidRPr="0008788D">
              <w:rPr>
                <w:rFonts w:eastAsiaTheme="minorEastAsia"/>
                <w:color w:val="392C69"/>
              </w:rPr>
              <w:t xml:space="preserve">, от 17.04.2019 </w:t>
            </w:r>
            <w:hyperlink r:id="rId105" w:history="1">
              <w:r w:rsidRPr="0008788D">
                <w:rPr>
                  <w:rFonts w:eastAsiaTheme="minorEastAsia"/>
                  <w:color w:val="0000FF"/>
                </w:rPr>
                <w:t>N 209</w:t>
              </w:r>
            </w:hyperlink>
            <w:r w:rsidRPr="0008788D">
              <w:rPr>
                <w:rFonts w:eastAsiaTheme="minorEastAsia"/>
                <w:color w:val="392C69"/>
              </w:rPr>
              <w:t xml:space="preserve">, от 17.04.2019 </w:t>
            </w:r>
            <w:hyperlink r:id="rId106" w:history="1">
              <w:r w:rsidRPr="0008788D">
                <w:rPr>
                  <w:rFonts w:eastAsiaTheme="minorEastAsia"/>
                  <w:color w:val="0000FF"/>
                </w:rPr>
                <w:t>N 210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22.05.2019 </w:t>
            </w:r>
            <w:hyperlink r:id="rId107" w:history="1">
              <w:r w:rsidRPr="0008788D">
                <w:rPr>
                  <w:rFonts w:eastAsiaTheme="minorEastAsia"/>
                  <w:color w:val="0000FF"/>
                </w:rPr>
                <w:t>N 235</w:t>
              </w:r>
            </w:hyperlink>
            <w:r w:rsidRPr="0008788D">
              <w:rPr>
                <w:rFonts w:eastAsiaTheme="minorEastAsia"/>
                <w:color w:val="392C69"/>
              </w:rPr>
              <w:t xml:space="preserve">, от 03.07.2019 </w:t>
            </w:r>
            <w:hyperlink r:id="rId108" w:history="1">
              <w:r w:rsidRPr="0008788D">
                <w:rPr>
                  <w:rFonts w:eastAsiaTheme="minorEastAsia"/>
                  <w:color w:val="0000FF"/>
                </w:rPr>
                <w:t>N 295</w:t>
              </w:r>
            </w:hyperlink>
            <w:r w:rsidRPr="0008788D">
              <w:rPr>
                <w:rFonts w:eastAsiaTheme="minorEastAsia"/>
                <w:color w:val="392C69"/>
              </w:rPr>
              <w:t xml:space="preserve">, от 18.09.2019 </w:t>
            </w:r>
            <w:hyperlink r:id="rId109" w:history="1">
              <w:r w:rsidRPr="0008788D">
                <w:rPr>
                  <w:rFonts w:eastAsiaTheme="minorEastAsia"/>
                  <w:color w:val="0000FF"/>
                </w:rPr>
                <w:t>N 336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20.05.2020 </w:t>
            </w:r>
            <w:hyperlink r:id="rId110" w:history="1">
              <w:r w:rsidRPr="0008788D">
                <w:rPr>
                  <w:rFonts w:eastAsiaTheme="minorEastAsia"/>
                  <w:color w:val="0000FF"/>
                </w:rPr>
                <w:t>N 555</w:t>
              </w:r>
            </w:hyperlink>
            <w:r w:rsidRPr="0008788D">
              <w:rPr>
                <w:rFonts w:eastAsiaTheme="minorEastAsia"/>
                <w:color w:val="392C69"/>
              </w:rPr>
              <w:t xml:space="preserve">, от 03.06.2020 </w:t>
            </w:r>
            <w:hyperlink r:id="rId111" w:history="1">
              <w:r w:rsidRPr="0008788D">
                <w:rPr>
                  <w:rFonts w:eastAsiaTheme="minorEastAsia"/>
                  <w:color w:val="0000FF"/>
                </w:rPr>
                <w:t>N 601</w:t>
              </w:r>
            </w:hyperlink>
            <w:r w:rsidRPr="0008788D">
              <w:rPr>
                <w:rFonts w:eastAsiaTheme="minorEastAsia"/>
                <w:color w:val="392C69"/>
              </w:rPr>
              <w:t xml:space="preserve">, от 17.06.2020 </w:t>
            </w:r>
            <w:hyperlink r:id="rId112" w:history="1">
              <w:r w:rsidRPr="0008788D">
                <w:rPr>
                  <w:rFonts w:eastAsiaTheme="minorEastAsia"/>
                  <w:color w:val="0000FF"/>
                </w:rPr>
                <w:t>N 623</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23.09.2020 </w:t>
            </w:r>
            <w:hyperlink r:id="rId113" w:history="1">
              <w:r w:rsidRPr="0008788D">
                <w:rPr>
                  <w:rFonts w:eastAsiaTheme="minorEastAsia"/>
                  <w:color w:val="0000FF"/>
                </w:rPr>
                <w:t>N 679</w:t>
              </w:r>
            </w:hyperlink>
            <w:r w:rsidRPr="0008788D">
              <w:rPr>
                <w:rFonts w:eastAsiaTheme="minorEastAsia"/>
                <w:color w:val="392C69"/>
              </w:rPr>
              <w:t xml:space="preserve">, от 23.09.2020 </w:t>
            </w:r>
            <w:hyperlink r:id="rId114" w:history="1">
              <w:r w:rsidRPr="0008788D">
                <w:rPr>
                  <w:rFonts w:eastAsiaTheme="minorEastAsia"/>
                  <w:color w:val="0000FF"/>
                </w:rPr>
                <w:t>N 681</w:t>
              </w:r>
            </w:hyperlink>
            <w:r w:rsidRPr="0008788D">
              <w:rPr>
                <w:rFonts w:eastAsiaTheme="minorEastAsia"/>
                <w:color w:val="392C69"/>
              </w:rPr>
              <w:t xml:space="preserve">, от 23.09.2020 </w:t>
            </w:r>
            <w:hyperlink r:id="rId115" w:history="1">
              <w:r w:rsidRPr="0008788D">
                <w:rPr>
                  <w:rFonts w:eastAsiaTheme="minorEastAsia"/>
                  <w:color w:val="0000FF"/>
                </w:rPr>
                <w:t>N 682</w:t>
              </w:r>
            </w:hyperlink>
            <w:r w:rsidRPr="0008788D">
              <w:rPr>
                <w:rFonts w:eastAsiaTheme="minorEastAsia"/>
                <w:color w:val="392C69"/>
              </w:rPr>
              <w:t>)</w:t>
            </w:r>
          </w:p>
        </w:tc>
      </w:tr>
    </w:tbl>
    <w:p w:rsidR="0095231D" w:rsidRDefault="0095231D">
      <w:pPr>
        <w:pStyle w:val="ConsPlusNormal"/>
        <w:jc w:val="both"/>
      </w:pPr>
    </w:p>
    <w:p w:rsidR="0095231D" w:rsidRDefault="00736F6E">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16" w:history="1">
        <w:r>
          <w:rPr>
            <w:color w:val="0000FF"/>
          </w:rPr>
          <w:t>кодексом</w:t>
        </w:r>
      </w:hyperlink>
      <w:r>
        <w:t xml:space="preserve"> Российской Федерации, </w:t>
      </w:r>
      <w:hyperlink r:id="rId117" w:history="1">
        <w:r>
          <w:rPr>
            <w:color w:val="0000FF"/>
          </w:rPr>
          <w:t>Уставом</w:t>
        </w:r>
      </w:hyperlink>
      <w:r>
        <w:t xml:space="preserve"> городского округа Тольятти, Дума решила:</w:t>
      </w:r>
    </w:p>
    <w:p w:rsidR="0095231D" w:rsidRDefault="00736F6E">
      <w:pPr>
        <w:pStyle w:val="ConsPlusNormal"/>
        <w:spacing w:before="160"/>
        <w:ind w:firstLine="540"/>
        <w:jc w:val="both"/>
      </w:pPr>
      <w:r>
        <w:t xml:space="preserve">1. Утвердить </w:t>
      </w:r>
      <w:hyperlink w:anchor="Par95" w:history="1">
        <w:r>
          <w:rPr>
            <w:color w:val="0000FF"/>
          </w:rPr>
          <w:t>Правила</w:t>
        </w:r>
      </w:hyperlink>
      <w:r>
        <w:t xml:space="preserve"> землепользования и застройки городского округа Тольятти (приложение N 1).</w:t>
      </w:r>
    </w:p>
    <w:p w:rsidR="0095231D" w:rsidRDefault="00736F6E">
      <w:pPr>
        <w:pStyle w:val="ConsPlusNormal"/>
        <w:spacing w:before="160"/>
        <w:ind w:firstLine="540"/>
        <w:jc w:val="both"/>
      </w:pPr>
      <w:r>
        <w:t xml:space="preserve">2. Предложить мэрии (А.Н. Пушков) подготовить изменения в </w:t>
      </w:r>
      <w:hyperlink r:id="rId118" w:history="1">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w:t>
      </w:r>
      <w:proofErr w:type="gramStart"/>
      <w:r>
        <w:t>г</w:t>
      </w:r>
      <w:proofErr w:type="gramEnd"/>
      <w:r>
        <w:t>. Тольятти до 2015 года" с учетом высказанных замечаний и представить для рассмотрения в Думу.</w:t>
      </w:r>
    </w:p>
    <w:p w:rsidR="0095231D" w:rsidRDefault="00736F6E">
      <w:pPr>
        <w:pStyle w:val="ConsPlusNormal"/>
        <w:spacing w:before="160"/>
        <w:ind w:firstLine="540"/>
        <w:jc w:val="both"/>
      </w:pPr>
      <w:r>
        <w:t>Срок - до 15.02.2009.</w:t>
      </w:r>
    </w:p>
    <w:p w:rsidR="0095231D" w:rsidRDefault="00736F6E">
      <w:pPr>
        <w:pStyle w:val="ConsPlusNormal"/>
        <w:spacing w:before="160"/>
        <w:ind w:firstLine="540"/>
        <w:jc w:val="both"/>
      </w:pPr>
      <w:r>
        <w:t>3. Признать утратившими силу:</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both"/>
              <w:rPr>
                <w:rFonts w:eastAsiaTheme="minorEastAsia"/>
                <w:color w:val="392C69"/>
              </w:rPr>
            </w:pPr>
            <w:proofErr w:type="spellStart"/>
            <w:r w:rsidRPr="0008788D">
              <w:rPr>
                <w:rFonts w:eastAsiaTheme="minorEastAsia"/>
                <w:color w:val="392C69"/>
              </w:rPr>
              <w:t>КонсультантПлюс</w:t>
            </w:r>
            <w:proofErr w:type="spellEnd"/>
            <w:r w:rsidRPr="0008788D">
              <w:rPr>
                <w:rFonts w:eastAsiaTheme="minorEastAsia"/>
                <w:color w:val="392C69"/>
              </w:rPr>
              <w:t>: примечание.</w:t>
            </w:r>
          </w:p>
          <w:p w:rsidR="0095231D" w:rsidRPr="0008788D" w:rsidRDefault="00736F6E">
            <w:pPr>
              <w:pStyle w:val="ConsPlusNormal"/>
              <w:jc w:val="both"/>
              <w:rPr>
                <w:rFonts w:eastAsiaTheme="minorEastAsia"/>
                <w:color w:val="392C69"/>
              </w:rPr>
            </w:pPr>
            <w:r w:rsidRPr="0008788D">
              <w:rPr>
                <w:rFonts w:eastAsiaTheme="minorEastAsia"/>
                <w:color w:val="392C69"/>
              </w:rPr>
              <w:t>В официальном тексте документа, видимо, допущена опечатка: Постановление Тольяттинской городской Думы N 504 принято 10.07.2002, а не 10.01.2002.</w:t>
            </w:r>
          </w:p>
        </w:tc>
      </w:tr>
    </w:tbl>
    <w:p w:rsidR="0095231D" w:rsidRDefault="00736F6E">
      <w:pPr>
        <w:pStyle w:val="ConsPlusNormal"/>
        <w:spacing w:before="200"/>
        <w:ind w:firstLine="540"/>
        <w:jc w:val="both"/>
      </w:pPr>
      <w:r>
        <w:t xml:space="preserve">3.1. </w:t>
      </w:r>
      <w:hyperlink r:id="rId119" w:history="1">
        <w:r>
          <w:rPr>
            <w:color w:val="0000FF"/>
          </w:rPr>
          <w:t>Постановление</w:t>
        </w:r>
      </w:hyperlink>
      <w:r>
        <w:t xml:space="preserve"> Тольяттинской городской Думы от 10.07.2002 N 504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lastRenderedPageBreak/>
        <w:t xml:space="preserve">3.2. Решение Тольяттинской городской Думы от 10.07.1996 N 262 "О Правилах застройки </w:t>
      </w:r>
      <w:proofErr w:type="gramStart"/>
      <w:r>
        <w:t>г</w:t>
      </w:r>
      <w:proofErr w:type="gramEnd"/>
      <w:r>
        <w:t>. Тольятти";</w:t>
      </w:r>
    </w:p>
    <w:p w:rsidR="0095231D" w:rsidRDefault="00736F6E">
      <w:pPr>
        <w:pStyle w:val="ConsPlusNormal"/>
        <w:spacing w:before="160"/>
        <w:ind w:firstLine="540"/>
        <w:jc w:val="both"/>
      </w:pPr>
      <w:r>
        <w:t xml:space="preserve">3.3. </w:t>
      </w:r>
      <w:hyperlink r:id="rId120" w:history="1">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 xml:space="preserve">3.4. </w:t>
      </w:r>
      <w:hyperlink r:id="rId121" w:history="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 xml:space="preserve">3.5. </w:t>
      </w:r>
      <w:hyperlink r:id="rId122" w:history="1">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 xml:space="preserve">3.6. </w:t>
      </w:r>
      <w:hyperlink r:id="rId123" w:history="1">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 xml:space="preserve">3.7. </w:t>
      </w:r>
      <w:hyperlink r:id="rId124" w:history="1">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 xml:space="preserve">3.8. </w:t>
      </w:r>
      <w:hyperlink r:id="rId125" w:history="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both"/>
              <w:rPr>
                <w:rFonts w:eastAsiaTheme="minorEastAsia"/>
                <w:color w:val="392C69"/>
              </w:rPr>
            </w:pPr>
            <w:proofErr w:type="spellStart"/>
            <w:r w:rsidRPr="0008788D">
              <w:rPr>
                <w:rFonts w:eastAsiaTheme="minorEastAsia"/>
                <w:color w:val="392C69"/>
              </w:rPr>
              <w:t>КонсультантПлюс</w:t>
            </w:r>
            <w:proofErr w:type="spellEnd"/>
            <w:r w:rsidRPr="0008788D">
              <w:rPr>
                <w:rFonts w:eastAsiaTheme="minorEastAsia"/>
                <w:color w:val="392C69"/>
              </w:rPr>
              <w:t>: примечание.</w:t>
            </w:r>
          </w:p>
          <w:p w:rsidR="0095231D" w:rsidRPr="0008788D" w:rsidRDefault="00736F6E">
            <w:pPr>
              <w:pStyle w:val="ConsPlusNormal"/>
              <w:jc w:val="both"/>
              <w:rPr>
                <w:rFonts w:eastAsiaTheme="minorEastAsia"/>
                <w:color w:val="392C69"/>
              </w:rPr>
            </w:pPr>
            <w:r w:rsidRPr="0008788D">
              <w:rPr>
                <w:rFonts w:eastAsiaTheme="minorEastAsia"/>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r>
    </w:tbl>
    <w:p w:rsidR="0095231D" w:rsidRDefault="00736F6E">
      <w:pPr>
        <w:pStyle w:val="ConsPlusNormal"/>
        <w:spacing w:before="200"/>
        <w:ind w:firstLine="540"/>
        <w:jc w:val="both"/>
      </w:pPr>
      <w:r>
        <w:t xml:space="preserve">3.9. </w:t>
      </w:r>
      <w:hyperlink r:id="rId126" w:history="1">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w:t>
      </w:r>
      <w:proofErr w:type="gramStart"/>
      <w:r>
        <w:t>г</w:t>
      </w:r>
      <w:proofErr w:type="gramEnd"/>
      <w:r>
        <w:t>.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both"/>
              <w:rPr>
                <w:rFonts w:eastAsiaTheme="minorEastAsia"/>
                <w:color w:val="392C69"/>
              </w:rPr>
            </w:pPr>
            <w:proofErr w:type="spellStart"/>
            <w:r w:rsidRPr="0008788D">
              <w:rPr>
                <w:rFonts w:eastAsiaTheme="minorEastAsia"/>
                <w:color w:val="392C69"/>
              </w:rPr>
              <w:t>КонсультантПлюс</w:t>
            </w:r>
            <w:proofErr w:type="spellEnd"/>
            <w:r w:rsidRPr="0008788D">
              <w:rPr>
                <w:rFonts w:eastAsiaTheme="minorEastAsia"/>
                <w:color w:val="392C69"/>
              </w:rPr>
              <w:t>: примечание.</w:t>
            </w:r>
          </w:p>
          <w:p w:rsidR="0095231D" w:rsidRPr="0008788D" w:rsidRDefault="00736F6E">
            <w:pPr>
              <w:pStyle w:val="ConsPlusNormal"/>
              <w:jc w:val="both"/>
              <w:rPr>
                <w:rFonts w:eastAsiaTheme="minorEastAsia"/>
                <w:color w:val="392C69"/>
              </w:rPr>
            </w:pPr>
            <w:r w:rsidRPr="0008788D">
              <w:rPr>
                <w:rFonts w:eastAsiaTheme="minorEastAsia"/>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r>
    </w:tbl>
    <w:p w:rsidR="0095231D" w:rsidRDefault="00736F6E">
      <w:pPr>
        <w:pStyle w:val="ConsPlusNormal"/>
        <w:spacing w:before="200"/>
        <w:ind w:firstLine="540"/>
        <w:jc w:val="both"/>
      </w:pPr>
      <w:r>
        <w:t xml:space="preserve">3.10. </w:t>
      </w:r>
      <w:hyperlink r:id="rId127" w:history="1">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w:t>
      </w:r>
      <w:proofErr w:type="gramStart"/>
      <w:r>
        <w:t>г</w:t>
      </w:r>
      <w:proofErr w:type="gramEnd"/>
      <w:r>
        <w:t>.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both"/>
              <w:rPr>
                <w:rFonts w:eastAsiaTheme="minorEastAsia"/>
                <w:color w:val="392C69"/>
              </w:rPr>
            </w:pPr>
            <w:proofErr w:type="spellStart"/>
            <w:r w:rsidRPr="0008788D">
              <w:rPr>
                <w:rFonts w:eastAsiaTheme="minorEastAsia"/>
                <w:color w:val="392C69"/>
              </w:rPr>
              <w:t>КонсультантПлюс</w:t>
            </w:r>
            <w:proofErr w:type="spellEnd"/>
            <w:r w:rsidRPr="0008788D">
              <w:rPr>
                <w:rFonts w:eastAsiaTheme="minorEastAsia"/>
                <w:color w:val="392C69"/>
              </w:rPr>
              <w:t>: примечание.</w:t>
            </w:r>
          </w:p>
          <w:p w:rsidR="0095231D" w:rsidRPr="0008788D" w:rsidRDefault="00736F6E">
            <w:pPr>
              <w:pStyle w:val="ConsPlusNormal"/>
              <w:jc w:val="both"/>
              <w:rPr>
                <w:rFonts w:eastAsiaTheme="minorEastAsia"/>
                <w:color w:val="392C69"/>
              </w:rPr>
            </w:pPr>
            <w:r w:rsidRPr="0008788D">
              <w:rPr>
                <w:rFonts w:eastAsiaTheme="minorEastAsia"/>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r>
    </w:tbl>
    <w:p w:rsidR="0095231D" w:rsidRDefault="00736F6E">
      <w:pPr>
        <w:pStyle w:val="ConsPlusNormal"/>
        <w:spacing w:before="200"/>
        <w:ind w:firstLine="540"/>
        <w:jc w:val="both"/>
      </w:pPr>
      <w:r>
        <w:t xml:space="preserve">3.11. </w:t>
      </w:r>
      <w:hyperlink r:id="rId128" w:history="1">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w:t>
      </w:r>
      <w:proofErr w:type="gramStart"/>
      <w:r>
        <w:t>г</w:t>
      </w:r>
      <w:proofErr w:type="gramEnd"/>
      <w:r>
        <w:t>. Тольятти".</w:t>
      </w:r>
    </w:p>
    <w:p w:rsidR="0095231D" w:rsidRDefault="00736F6E">
      <w:pPr>
        <w:pStyle w:val="ConsPlusNormal"/>
        <w:spacing w:before="160"/>
        <w:ind w:firstLine="540"/>
        <w:jc w:val="both"/>
      </w:pPr>
      <w:r>
        <w:t>4. Опубликовать настоящее Решение в средствах массовой информации городского округа.</w:t>
      </w:r>
    </w:p>
    <w:p w:rsidR="0095231D" w:rsidRDefault="00736F6E">
      <w:pPr>
        <w:pStyle w:val="ConsPlusNormal"/>
        <w:spacing w:before="160"/>
        <w:ind w:firstLine="540"/>
        <w:jc w:val="both"/>
      </w:pPr>
      <w:r>
        <w:t xml:space="preserve">5. </w:t>
      </w:r>
      <w:proofErr w:type="gramStart"/>
      <w:r>
        <w:t>Контроль за</w:t>
      </w:r>
      <w:proofErr w:type="gramEnd"/>
      <w:r>
        <w:t xml:space="preserve"> выполнением настоящего Решения возложить на постоянную комиссию по градостроительству и землепользованию (П.Н. Булгаков).</w:t>
      </w:r>
    </w:p>
    <w:p w:rsidR="0095231D" w:rsidRDefault="0095231D">
      <w:pPr>
        <w:pStyle w:val="ConsPlusNormal"/>
        <w:jc w:val="both"/>
      </w:pPr>
    </w:p>
    <w:p w:rsidR="0095231D" w:rsidRDefault="00736F6E">
      <w:pPr>
        <w:pStyle w:val="ConsPlusNormal"/>
        <w:jc w:val="right"/>
      </w:pPr>
      <w:r>
        <w:t>Мэр</w:t>
      </w:r>
    </w:p>
    <w:p w:rsidR="0095231D" w:rsidRDefault="00736F6E">
      <w:pPr>
        <w:pStyle w:val="ConsPlusNormal"/>
        <w:jc w:val="right"/>
      </w:pPr>
      <w:r>
        <w:t>А.Н.ПУШКОВ</w:t>
      </w:r>
    </w:p>
    <w:p w:rsidR="0095231D" w:rsidRDefault="0095231D">
      <w:pPr>
        <w:pStyle w:val="ConsPlusNormal"/>
        <w:jc w:val="both"/>
      </w:pPr>
    </w:p>
    <w:p w:rsidR="0095231D" w:rsidRDefault="00736F6E">
      <w:pPr>
        <w:pStyle w:val="ConsPlusNormal"/>
        <w:jc w:val="right"/>
      </w:pPr>
      <w:r>
        <w:t>Председатель Думы</w:t>
      </w:r>
    </w:p>
    <w:p w:rsidR="0095231D" w:rsidRDefault="00736F6E">
      <w:pPr>
        <w:pStyle w:val="ConsPlusNormal"/>
        <w:jc w:val="right"/>
      </w:pPr>
      <w:r>
        <w:t>А.Н.ДРОБОТОВ</w:t>
      </w: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736F6E">
      <w:pPr>
        <w:pStyle w:val="ConsPlusNormal"/>
        <w:jc w:val="right"/>
        <w:outlineLvl w:val="0"/>
      </w:pPr>
      <w:r>
        <w:t>Приложение N 1</w:t>
      </w:r>
    </w:p>
    <w:p w:rsidR="0095231D" w:rsidRDefault="00736F6E">
      <w:pPr>
        <w:pStyle w:val="ConsPlusNormal"/>
        <w:jc w:val="right"/>
      </w:pPr>
      <w:r>
        <w:t>к Решению</w:t>
      </w:r>
    </w:p>
    <w:p w:rsidR="0095231D" w:rsidRDefault="00736F6E">
      <w:pPr>
        <w:pStyle w:val="ConsPlusNormal"/>
        <w:jc w:val="right"/>
      </w:pPr>
      <w:r>
        <w:t>Думы городского округа Тольятти</w:t>
      </w:r>
    </w:p>
    <w:p w:rsidR="0095231D" w:rsidRDefault="00736F6E">
      <w:pPr>
        <w:pStyle w:val="ConsPlusNormal"/>
        <w:jc w:val="right"/>
      </w:pPr>
      <w:r>
        <w:t>Самарской области</w:t>
      </w:r>
    </w:p>
    <w:p w:rsidR="0095231D" w:rsidRDefault="00736F6E">
      <w:pPr>
        <w:pStyle w:val="ConsPlusNormal"/>
        <w:jc w:val="right"/>
      </w:pPr>
      <w:r>
        <w:t>от 24 декабря 2008 г. N 1059</w:t>
      </w:r>
    </w:p>
    <w:p w:rsidR="0095231D" w:rsidRDefault="0095231D">
      <w:pPr>
        <w:pStyle w:val="ConsPlusNormal"/>
        <w:jc w:val="both"/>
      </w:pPr>
    </w:p>
    <w:p w:rsidR="0095231D" w:rsidRDefault="00736F6E">
      <w:pPr>
        <w:pStyle w:val="ConsPlusNormal"/>
        <w:jc w:val="center"/>
        <w:rPr>
          <w:b/>
          <w:bCs/>
        </w:rPr>
      </w:pPr>
      <w:bookmarkStart w:id="0" w:name="Par95"/>
      <w:bookmarkEnd w:id="0"/>
      <w:r>
        <w:rPr>
          <w:b/>
          <w:bCs/>
        </w:rPr>
        <w:t>ПРАВИЛА</w:t>
      </w:r>
    </w:p>
    <w:p w:rsidR="0095231D" w:rsidRDefault="00736F6E">
      <w:pPr>
        <w:pStyle w:val="ConsPlusNormal"/>
        <w:jc w:val="center"/>
        <w:rPr>
          <w:b/>
          <w:bCs/>
        </w:rPr>
      </w:pPr>
      <w:r>
        <w:rPr>
          <w:b/>
          <w:bCs/>
        </w:rPr>
        <w:t>ЗЕМЛЕПОЛЬЗОВАНИЯ И ЗАСТРОЙКИ ГОРОДСКОГО ОКРУГА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center"/>
              <w:rPr>
                <w:rFonts w:eastAsiaTheme="minorEastAsia"/>
                <w:color w:val="392C69"/>
              </w:rPr>
            </w:pPr>
            <w:r w:rsidRPr="0008788D">
              <w:rPr>
                <w:rFonts w:eastAsiaTheme="minorEastAsia"/>
                <w:color w:val="392C69"/>
              </w:rPr>
              <w:t>Список изменяющих документов</w:t>
            </w:r>
          </w:p>
          <w:p w:rsidR="0095231D" w:rsidRPr="0008788D" w:rsidRDefault="00736F6E">
            <w:pPr>
              <w:pStyle w:val="ConsPlusNormal"/>
              <w:jc w:val="center"/>
              <w:rPr>
                <w:rFonts w:eastAsiaTheme="minorEastAsia"/>
                <w:color w:val="392C69"/>
              </w:rPr>
            </w:pPr>
            <w:proofErr w:type="gramStart"/>
            <w:r w:rsidRPr="0008788D">
              <w:rPr>
                <w:rFonts w:eastAsiaTheme="minorEastAsia"/>
                <w:color w:val="392C69"/>
              </w:rPr>
              <w:t>(в ред. Решений Думы городского округа Тольятти Самарской области</w:t>
            </w:r>
            <w:proofErr w:type="gramEnd"/>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19.06.2013 </w:t>
            </w:r>
            <w:hyperlink r:id="rId129" w:history="1">
              <w:r w:rsidRPr="0008788D">
                <w:rPr>
                  <w:rFonts w:eastAsiaTheme="minorEastAsia"/>
                  <w:color w:val="0000FF"/>
                </w:rPr>
                <w:t>N 1236</w:t>
              </w:r>
            </w:hyperlink>
            <w:r w:rsidRPr="0008788D">
              <w:rPr>
                <w:rFonts w:eastAsiaTheme="minorEastAsia"/>
                <w:color w:val="392C69"/>
              </w:rPr>
              <w:t xml:space="preserve">, от 21.05.2014 </w:t>
            </w:r>
            <w:hyperlink r:id="rId130" w:history="1">
              <w:r w:rsidRPr="0008788D">
                <w:rPr>
                  <w:rFonts w:eastAsiaTheme="minorEastAsia"/>
                  <w:color w:val="0000FF"/>
                </w:rPr>
                <w:t>N 316</w:t>
              </w:r>
            </w:hyperlink>
            <w:r w:rsidRPr="0008788D">
              <w:rPr>
                <w:rFonts w:eastAsiaTheme="minorEastAsia"/>
                <w:color w:val="392C69"/>
              </w:rPr>
              <w:t xml:space="preserve">, от 04.06.2014 </w:t>
            </w:r>
            <w:hyperlink r:id="rId131" w:history="1">
              <w:r w:rsidRPr="0008788D">
                <w:rPr>
                  <w:rFonts w:eastAsiaTheme="minorEastAsia"/>
                  <w:color w:val="0000FF"/>
                </w:rPr>
                <w:t>N 348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18.06.2014 </w:t>
            </w:r>
            <w:hyperlink r:id="rId132" w:history="1">
              <w:r w:rsidRPr="0008788D">
                <w:rPr>
                  <w:rFonts w:eastAsiaTheme="minorEastAsia"/>
                  <w:color w:val="0000FF"/>
                </w:rPr>
                <w:t>N 359</w:t>
              </w:r>
            </w:hyperlink>
            <w:r w:rsidRPr="0008788D">
              <w:rPr>
                <w:rFonts w:eastAsiaTheme="minorEastAsia"/>
                <w:color w:val="392C69"/>
              </w:rPr>
              <w:t xml:space="preserve">, от 24.12.2014 </w:t>
            </w:r>
            <w:hyperlink r:id="rId133" w:history="1">
              <w:r w:rsidRPr="0008788D">
                <w:rPr>
                  <w:rFonts w:eastAsiaTheme="minorEastAsia"/>
                  <w:color w:val="0000FF"/>
                </w:rPr>
                <w:t>N 563</w:t>
              </w:r>
            </w:hyperlink>
            <w:r w:rsidRPr="0008788D">
              <w:rPr>
                <w:rFonts w:eastAsiaTheme="minorEastAsia"/>
                <w:color w:val="392C69"/>
              </w:rPr>
              <w:t xml:space="preserve">, от 21.01.2015 </w:t>
            </w:r>
            <w:hyperlink r:id="rId134" w:history="1">
              <w:r w:rsidRPr="0008788D">
                <w:rPr>
                  <w:rFonts w:eastAsiaTheme="minorEastAsia"/>
                  <w:color w:val="0000FF"/>
                </w:rPr>
                <w:t>N 581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22.04.2015 </w:t>
            </w:r>
            <w:hyperlink r:id="rId135" w:history="1">
              <w:r w:rsidRPr="0008788D">
                <w:rPr>
                  <w:rFonts w:eastAsiaTheme="minorEastAsia"/>
                  <w:color w:val="0000FF"/>
                </w:rPr>
                <w:t>N 690</w:t>
              </w:r>
            </w:hyperlink>
            <w:r w:rsidRPr="0008788D">
              <w:rPr>
                <w:rFonts w:eastAsiaTheme="minorEastAsia"/>
                <w:color w:val="392C69"/>
              </w:rPr>
              <w:t xml:space="preserve">, от 08.07.2015 </w:t>
            </w:r>
            <w:hyperlink r:id="rId136" w:history="1">
              <w:r w:rsidRPr="0008788D">
                <w:rPr>
                  <w:rFonts w:eastAsiaTheme="minorEastAsia"/>
                  <w:color w:val="0000FF"/>
                </w:rPr>
                <w:t>N 791</w:t>
              </w:r>
            </w:hyperlink>
            <w:r w:rsidRPr="0008788D">
              <w:rPr>
                <w:rFonts w:eastAsiaTheme="minorEastAsia"/>
                <w:color w:val="392C69"/>
              </w:rPr>
              <w:t xml:space="preserve">, от 23.09.2015 </w:t>
            </w:r>
            <w:hyperlink r:id="rId137" w:history="1">
              <w:r w:rsidRPr="0008788D">
                <w:rPr>
                  <w:rFonts w:eastAsiaTheme="minorEastAsia"/>
                  <w:color w:val="0000FF"/>
                </w:rPr>
                <w:t>N 807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23.09.2015 </w:t>
            </w:r>
            <w:hyperlink r:id="rId138" w:history="1">
              <w:r w:rsidRPr="0008788D">
                <w:rPr>
                  <w:rFonts w:eastAsiaTheme="minorEastAsia"/>
                  <w:color w:val="0000FF"/>
                </w:rPr>
                <w:t>N 809</w:t>
              </w:r>
            </w:hyperlink>
            <w:r w:rsidRPr="0008788D">
              <w:rPr>
                <w:rFonts w:eastAsiaTheme="minorEastAsia"/>
                <w:color w:val="392C69"/>
              </w:rPr>
              <w:t xml:space="preserve">, от 20.01.2016 </w:t>
            </w:r>
            <w:hyperlink r:id="rId139" w:history="1">
              <w:r w:rsidRPr="0008788D">
                <w:rPr>
                  <w:rFonts w:eastAsiaTheme="minorEastAsia"/>
                  <w:color w:val="0000FF"/>
                </w:rPr>
                <w:t>N 944</w:t>
              </w:r>
            </w:hyperlink>
            <w:r w:rsidRPr="0008788D">
              <w:rPr>
                <w:rFonts w:eastAsiaTheme="minorEastAsia"/>
                <w:color w:val="392C69"/>
              </w:rPr>
              <w:t xml:space="preserve">, от 22.06.2016 </w:t>
            </w:r>
            <w:hyperlink r:id="rId140" w:history="1">
              <w:r w:rsidRPr="0008788D">
                <w:rPr>
                  <w:rFonts w:eastAsiaTheme="minorEastAsia"/>
                  <w:color w:val="0000FF"/>
                </w:rPr>
                <w:t>N 1116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12.10.2016 </w:t>
            </w:r>
            <w:hyperlink r:id="rId141" w:history="1">
              <w:r w:rsidRPr="0008788D">
                <w:rPr>
                  <w:rFonts w:eastAsiaTheme="minorEastAsia"/>
                  <w:color w:val="0000FF"/>
                </w:rPr>
                <w:t>N 1198</w:t>
              </w:r>
            </w:hyperlink>
            <w:r w:rsidRPr="0008788D">
              <w:rPr>
                <w:rFonts w:eastAsiaTheme="minorEastAsia"/>
                <w:color w:val="392C69"/>
              </w:rPr>
              <w:t xml:space="preserve">, от 21.12.2016 </w:t>
            </w:r>
            <w:hyperlink r:id="rId142" w:history="1">
              <w:r w:rsidRPr="0008788D">
                <w:rPr>
                  <w:rFonts w:eastAsiaTheme="minorEastAsia"/>
                  <w:color w:val="0000FF"/>
                </w:rPr>
                <w:t>N 1300</w:t>
              </w:r>
            </w:hyperlink>
            <w:r w:rsidRPr="0008788D">
              <w:rPr>
                <w:rFonts w:eastAsiaTheme="minorEastAsia"/>
                <w:color w:val="392C69"/>
              </w:rPr>
              <w:t xml:space="preserve">, от 01.02.2017 </w:t>
            </w:r>
            <w:hyperlink r:id="rId143" w:history="1">
              <w:r w:rsidRPr="0008788D">
                <w:rPr>
                  <w:rFonts w:eastAsiaTheme="minorEastAsia"/>
                  <w:color w:val="0000FF"/>
                </w:rPr>
                <w:t>N 1321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lastRenderedPageBreak/>
              <w:t xml:space="preserve">от 05.04.2017 </w:t>
            </w:r>
            <w:hyperlink r:id="rId144" w:history="1">
              <w:r w:rsidRPr="0008788D">
                <w:rPr>
                  <w:rFonts w:eastAsiaTheme="minorEastAsia"/>
                  <w:color w:val="0000FF"/>
                </w:rPr>
                <w:t>N 1387</w:t>
              </w:r>
            </w:hyperlink>
            <w:r w:rsidRPr="0008788D">
              <w:rPr>
                <w:rFonts w:eastAsiaTheme="minorEastAsia"/>
                <w:color w:val="392C69"/>
              </w:rPr>
              <w:t xml:space="preserve">, от 05.04.2017 </w:t>
            </w:r>
            <w:hyperlink r:id="rId145" w:history="1">
              <w:r w:rsidRPr="0008788D">
                <w:rPr>
                  <w:rFonts w:eastAsiaTheme="minorEastAsia"/>
                  <w:color w:val="0000FF"/>
                </w:rPr>
                <w:t>N 1388</w:t>
              </w:r>
            </w:hyperlink>
            <w:r w:rsidRPr="0008788D">
              <w:rPr>
                <w:rFonts w:eastAsiaTheme="minorEastAsia"/>
                <w:color w:val="392C69"/>
              </w:rPr>
              <w:t xml:space="preserve">, от 05.04.2017 </w:t>
            </w:r>
            <w:hyperlink r:id="rId146" w:history="1">
              <w:r w:rsidRPr="0008788D">
                <w:rPr>
                  <w:rFonts w:eastAsiaTheme="minorEastAsia"/>
                  <w:color w:val="0000FF"/>
                </w:rPr>
                <w:t>N 1389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19.04.2017 </w:t>
            </w:r>
            <w:hyperlink r:id="rId147" w:history="1">
              <w:r w:rsidRPr="0008788D">
                <w:rPr>
                  <w:rFonts w:eastAsiaTheme="minorEastAsia"/>
                  <w:color w:val="0000FF"/>
                </w:rPr>
                <w:t>N 1425</w:t>
              </w:r>
            </w:hyperlink>
            <w:r w:rsidRPr="0008788D">
              <w:rPr>
                <w:rFonts w:eastAsiaTheme="minorEastAsia"/>
                <w:color w:val="392C69"/>
              </w:rPr>
              <w:t xml:space="preserve">, от 24.05.2017 </w:t>
            </w:r>
            <w:hyperlink r:id="rId148" w:history="1">
              <w:r w:rsidRPr="0008788D">
                <w:rPr>
                  <w:rFonts w:eastAsiaTheme="minorEastAsia"/>
                  <w:color w:val="0000FF"/>
                </w:rPr>
                <w:t>N 1465</w:t>
              </w:r>
            </w:hyperlink>
            <w:r w:rsidRPr="0008788D">
              <w:rPr>
                <w:rFonts w:eastAsiaTheme="minorEastAsia"/>
                <w:color w:val="392C69"/>
              </w:rPr>
              <w:t xml:space="preserve">, от 12.07.2017 </w:t>
            </w:r>
            <w:hyperlink r:id="rId149" w:history="1">
              <w:r w:rsidRPr="0008788D">
                <w:rPr>
                  <w:rFonts w:eastAsiaTheme="minorEastAsia"/>
                  <w:color w:val="0000FF"/>
                </w:rPr>
                <w:t>N 1502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20.12.2017 </w:t>
            </w:r>
            <w:hyperlink r:id="rId150" w:history="1">
              <w:r w:rsidRPr="0008788D">
                <w:rPr>
                  <w:rFonts w:eastAsiaTheme="minorEastAsia"/>
                  <w:color w:val="0000FF"/>
                </w:rPr>
                <w:t>N 1618</w:t>
              </w:r>
            </w:hyperlink>
            <w:r w:rsidRPr="0008788D">
              <w:rPr>
                <w:rFonts w:eastAsiaTheme="minorEastAsia"/>
                <w:color w:val="392C69"/>
              </w:rPr>
              <w:t xml:space="preserve">, от 24.01.2018 </w:t>
            </w:r>
            <w:hyperlink r:id="rId151" w:history="1">
              <w:r w:rsidRPr="0008788D">
                <w:rPr>
                  <w:rFonts w:eastAsiaTheme="minorEastAsia"/>
                  <w:color w:val="0000FF"/>
                </w:rPr>
                <w:t>N 1634</w:t>
              </w:r>
            </w:hyperlink>
            <w:r w:rsidRPr="0008788D">
              <w:rPr>
                <w:rFonts w:eastAsiaTheme="minorEastAsia"/>
                <w:color w:val="392C69"/>
              </w:rPr>
              <w:t xml:space="preserve">, от 24.01.2018 </w:t>
            </w:r>
            <w:hyperlink r:id="rId152" w:history="1">
              <w:r w:rsidRPr="0008788D">
                <w:rPr>
                  <w:rFonts w:eastAsiaTheme="minorEastAsia"/>
                  <w:color w:val="0000FF"/>
                </w:rPr>
                <w:t>N 1635</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24.01.2018 </w:t>
            </w:r>
            <w:hyperlink r:id="rId153" w:history="1">
              <w:r w:rsidRPr="0008788D">
                <w:rPr>
                  <w:rFonts w:eastAsiaTheme="minorEastAsia"/>
                  <w:color w:val="0000FF"/>
                </w:rPr>
                <w:t>N 1636</w:t>
              </w:r>
            </w:hyperlink>
            <w:r w:rsidRPr="0008788D">
              <w:rPr>
                <w:rFonts w:eastAsiaTheme="minorEastAsia"/>
                <w:color w:val="392C69"/>
              </w:rPr>
              <w:t xml:space="preserve">, от 21.02.2018 </w:t>
            </w:r>
            <w:hyperlink r:id="rId154" w:history="1">
              <w:r w:rsidRPr="0008788D">
                <w:rPr>
                  <w:rFonts w:eastAsiaTheme="minorEastAsia"/>
                  <w:color w:val="0000FF"/>
                </w:rPr>
                <w:t>N 1657</w:t>
              </w:r>
            </w:hyperlink>
            <w:r w:rsidRPr="0008788D">
              <w:rPr>
                <w:rFonts w:eastAsiaTheme="minorEastAsia"/>
                <w:color w:val="392C69"/>
              </w:rPr>
              <w:t xml:space="preserve">, от 04.04.2018 </w:t>
            </w:r>
            <w:hyperlink r:id="rId155" w:history="1">
              <w:r w:rsidRPr="0008788D">
                <w:rPr>
                  <w:rFonts w:eastAsiaTheme="minorEastAsia"/>
                  <w:color w:val="0000FF"/>
                </w:rPr>
                <w:t>N 1701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04.04.2018 </w:t>
            </w:r>
            <w:hyperlink r:id="rId156" w:history="1">
              <w:r w:rsidRPr="0008788D">
                <w:rPr>
                  <w:rFonts w:eastAsiaTheme="minorEastAsia"/>
                  <w:color w:val="0000FF"/>
                </w:rPr>
                <w:t>N 1702</w:t>
              </w:r>
            </w:hyperlink>
            <w:r w:rsidRPr="0008788D">
              <w:rPr>
                <w:rFonts w:eastAsiaTheme="minorEastAsia"/>
                <w:color w:val="392C69"/>
              </w:rPr>
              <w:t xml:space="preserve">, от 20.06.2018 </w:t>
            </w:r>
            <w:hyperlink r:id="rId157" w:history="1">
              <w:r w:rsidRPr="0008788D">
                <w:rPr>
                  <w:rFonts w:eastAsiaTheme="minorEastAsia"/>
                  <w:color w:val="0000FF"/>
                </w:rPr>
                <w:t>N 1775</w:t>
              </w:r>
            </w:hyperlink>
            <w:r w:rsidRPr="0008788D">
              <w:rPr>
                <w:rFonts w:eastAsiaTheme="minorEastAsia"/>
                <w:color w:val="392C69"/>
              </w:rPr>
              <w:t xml:space="preserve">, от 04.07.2018 </w:t>
            </w:r>
            <w:hyperlink r:id="rId158" w:history="1">
              <w:r w:rsidRPr="0008788D">
                <w:rPr>
                  <w:rFonts w:eastAsiaTheme="minorEastAsia"/>
                  <w:color w:val="0000FF"/>
                </w:rPr>
                <w:t>N 1787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04.07.2018 </w:t>
            </w:r>
            <w:hyperlink r:id="rId159" w:history="1">
              <w:r w:rsidRPr="0008788D">
                <w:rPr>
                  <w:rFonts w:eastAsiaTheme="minorEastAsia"/>
                  <w:color w:val="0000FF"/>
                </w:rPr>
                <w:t>N 1788</w:t>
              </w:r>
            </w:hyperlink>
            <w:r w:rsidRPr="0008788D">
              <w:rPr>
                <w:rFonts w:eastAsiaTheme="minorEastAsia"/>
                <w:color w:val="392C69"/>
              </w:rPr>
              <w:t xml:space="preserve">, от 20.02.2019 </w:t>
            </w:r>
            <w:hyperlink r:id="rId160" w:history="1">
              <w:r w:rsidRPr="0008788D">
                <w:rPr>
                  <w:rFonts w:eastAsiaTheme="minorEastAsia"/>
                  <w:color w:val="0000FF"/>
                </w:rPr>
                <w:t>N 151</w:t>
              </w:r>
            </w:hyperlink>
            <w:r w:rsidRPr="0008788D">
              <w:rPr>
                <w:rFonts w:eastAsiaTheme="minorEastAsia"/>
                <w:color w:val="392C69"/>
              </w:rPr>
              <w:t xml:space="preserve">, от 02.04.2019 </w:t>
            </w:r>
            <w:hyperlink r:id="rId161" w:history="1">
              <w:r w:rsidRPr="0008788D">
                <w:rPr>
                  <w:rFonts w:eastAsiaTheme="minorEastAsia"/>
                  <w:color w:val="0000FF"/>
                </w:rPr>
                <w:t>N 190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22.05.2019 </w:t>
            </w:r>
            <w:hyperlink r:id="rId162" w:history="1">
              <w:r w:rsidRPr="0008788D">
                <w:rPr>
                  <w:rFonts w:eastAsiaTheme="minorEastAsia"/>
                  <w:color w:val="0000FF"/>
                </w:rPr>
                <w:t>N 236</w:t>
              </w:r>
            </w:hyperlink>
            <w:r w:rsidRPr="0008788D">
              <w:rPr>
                <w:rFonts w:eastAsiaTheme="minorEastAsia"/>
                <w:color w:val="392C69"/>
              </w:rPr>
              <w:t xml:space="preserve">, от 03.07.2019 </w:t>
            </w:r>
            <w:hyperlink r:id="rId163" w:history="1">
              <w:r w:rsidRPr="0008788D">
                <w:rPr>
                  <w:rFonts w:eastAsiaTheme="minorEastAsia"/>
                  <w:color w:val="0000FF"/>
                </w:rPr>
                <w:t>N 294</w:t>
              </w:r>
            </w:hyperlink>
            <w:r w:rsidRPr="0008788D">
              <w:rPr>
                <w:rFonts w:eastAsiaTheme="minorEastAsia"/>
                <w:color w:val="392C69"/>
              </w:rPr>
              <w:t xml:space="preserve">, от 18.09.2019 </w:t>
            </w:r>
            <w:hyperlink r:id="rId164" w:history="1">
              <w:r w:rsidRPr="0008788D">
                <w:rPr>
                  <w:rFonts w:eastAsiaTheme="minorEastAsia"/>
                  <w:color w:val="0000FF"/>
                </w:rPr>
                <w:t>N 334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06.11.2019 </w:t>
            </w:r>
            <w:hyperlink r:id="rId165" w:history="1">
              <w:r w:rsidRPr="0008788D">
                <w:rPr>
                  <w:rFonts w:eastAsiaTheme="minorEastAsia"/>
                  <w:color w:val="0000FF"/>
                </w:rPr>
                <w:t>N 375</w:t>
              </w:r>
            </w:hyperlink>
            <w:r w:rsidRPr="0008788D">
              <w:rPr>
                <w:rFonts w:eastAsiaTheme="minorEastAsia"/>
                <w:color w:val="392C69"/>
              </w:rPr>
              <w:t xml:space="preserve">, от 06.11.2019 </w:t>
            </w:r>
            <w:hyperlink r:id="rId166" w:history="1">
              <w:r w:rsidRPr="0008788D">
                <w:rPr>
                  <w:rFonts w:eastAsiaTheme="minorEastAsia"/>
                  <w:color w:val="0000FF"/>
                </w:rPr>
                <w:t>N 376</w:t>
              </w:r>
            </w:hyperlink>
            <w:r w:rsidRPr="0008788D">
              <w:rPr>
                <w:rFonts w:eastAsiaTheme="minorEastAsia"/>
                <w:color w:val="392C69"/>
              </w:rPr>
              <w:t xml:space="preserve">, от 11.12.2019 </w:t>
            </w:r>
            <w:hyperlink r:id="rId167" w:history="1">
              <w:r w:rsidRPr="0008788D">
                <w:rPr>
                  <w:rFonts w:eastAsiaTheme="minorEastAsia"/>
                  <w:color w:val="0000FF"/>
                </w:rPr>
                <w:t>N 430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24.12.2019 </w:t>
            </w:r>
            <w:hyperlink r:id="rId168" w:history="1">
              <w:r w:rsidRPr="0008788D">
                <w:rPr>
                  <w:rFonts w:eastAsiaTheme="minorEastAsia"/>
                  <w:color w:val="0000FF"/>
                </w:rPr>
                <w:t>N 446</w:t>
              </w:r>
            </w:hyperlink>
            <w:r w:rsidRPr="0008788D">
              <w:rPr>
                <w:rFonts w:eastAsiaTheme="minorEastAsia"/>
                <w:color w:val="392C69"/>
              </w:rPr>
              <w:t xml:space="preserve">, от 19.02.2020 </w:t>
            </w:r>
            <w:hyperlink r:id="rId169" w:history="1">
              <w:r w:rsidRPr="0008788D">
                <w:rPr>
                  <w:rFonts w:eastAsiaTheme="minorEastAsia"/>
                  <w:color w:val="0000FF"/>
                </w:rPr>
                <w:t>N 492</w:t>
              </w:r>
            </w:hyperlink>
            <w:r w:rsidRPr="0008788D">
              <w:rPr>
                <w:rFonts w:eastAsiaTheme="minorEastAsia"/>
                <w:color w:val="392C69"/>
              </w:rPr>
              <w:t xml:space="preserve">, от 19.02.2020 </w:t>
            </w:r>
            <w:hyperlink r:id="rId170" w:history="1">
              <w:r w:rsidRPr="0008788D">
                <w:rPr>
                  <w:rFonts w:eastAsiaTheme="minorEastAsia"/>
                  <w:color w:val="0000FF"/>
                </w:rPr>
                <w:t>N 493</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20.05.2020 </w:t>
            </w:r>
            <w:hyperlink r:id="rId171" w:history="1">
              <w:r w:rsidRPr="0008788D">
                <w:rPr>
                  <w:rFonts w:eastAsiaTheme="minorEastAsia"/>
                  <w:color w:val="0000FF"/>
                </w:rPr>
                <w:t>N 554</w:t>
              </w:r>
            </w:hyperlink>
            <w:r w:rsidRPr="0008788D">
              <w:rPr>
                <w:rFonts w:eastAsiaTheme="minorEastAsia"/>
                <w:color w:val="392C69"/>
              </w:rPr>
              <w:t xml:space="preserve">, от 23.09.2020 </w:t>
            </w:r>
            <w:hyperlink r:id="rId172" w:history="1">
              <w:r w:rsidRPr="0008788D">
                <w:rPr>
                  <w:rFonts w:eastAsiaTheme="minorEastAsia"/>
                  <w:color w:val="0000FF"/>
                </w:rPr>
                <w:t>N 680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с </w:t>
            </w:r>
            <w:proofErr w:type="spellStart"/>
            <w:r w:rsidRPr="0008788D">
              <w:rPr>
                <w:rFonts w:eastAsiaTheme="minorEastAsia"/>
                <w:color w:val="392C69"/>
              </w:rPr>
              <w:t>изм</w:t>
            </w:r>
            <w:proofErr w:type="spellEnd"/>
            <w:r w:rsidRPr="0008788D">
              <w:rPr>
                <w:rFonts w:eastAsiaTheme="minorEastAsia"/>
                <w:color w:val="392C69"/>
              </w:rPr>
              <w:t>., внесенными Решениями Думы городского округа Тольятти Самарской</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области от 04.06.2014 </w:t>
            </w:r>
            <w:hyperlink r:id="rId173" w:history="1">
              <w:r w:rsidRPr="0008788D">
                <w:rPr>
                  <w:rFonts w:eastAsiaTheme="minorEastAsia"/>
                  <w:color w:val="0000FF"/>
                </w:rPr>
                <w:t>N 347</w:t>
              </w:r>
            </w:hyperlink>
            <w:r w:rsidRPr="0008788D">
              <w:rPr>
                <w:rFonts w:eastAsiaTheme="minorEastAsia"/>
                <w:color w:val="392C69"/>
              </w:rPr>
              <w:t xml:space="preserve">, от 18.06.2014 </w:t>
            </w:r>
            <w:hyperlink r:id="rId174" w:history="1">
              <w:r w:rsidRPr="0008788D">
                <w:rPr>
                  <w:rFonts w:eastAsiaTheme="minorEastAsia"/>
                  <w:color w:val="0000FF"/>
                </w:rPr>
                <w:t>N 360</w:t>
              </w:r>
            </w:hyperlink>
            <w:r w:rsidRPr="0008788D">
              <w:rPr>
                <w:rFonts w:eastAsiaTheme="minorEastAsia"/>
                <w:color w:val="392C69"/>
              </w:rPr>
              <w:t xml:space="preserve">, от 29.10.2014 </w:t>
            </w:r>
            <w:hyperlink r:id="rId175" w:history="1">
              <w:r w:rsidRPr="0008788D">
                <w:rPr>
                  <w:rFonts w:eastAsiaTheme="minorEastAsia"/>
                  <w:color w:val="0000FF"/>
                </w:rPr>
                <w:t>N 477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29.10.2015 </w:t>
            </w:r>
            <w:hyperlink r:id="rId176" w:history="1">
              <w:r w:rsidRPr="0008788D">
                <w:rPr>
                  <w:rFonts w:eastAsiaTheme="minorEastAsia"/>
                  <w:color w:val="0000FF"/>
                </w:rPr>
                <w:t>N 478</w:t>
              </w:r>
            </w:hyperlink>
            <w:r w:rsidRPr="0008788D">
              <w:rPr>
                <w:rFonts w:eastAsiaTheme="minorEastAsia"/>
                <w:color w:val="392C69"/>
              </w:rPr>
              <w:t xml:space="preserve">, от 29.10.2014 </w:t>
            </w:r>
            <w:hyperlink r:id="rId177" w:history="1">
              <w:r w:rsidRPr="0008788D">
                <w:rPr>
                  <w:rFonts w:eastAsiaTheme="minorEastAsia"/>
                  <w:color w:val="0000FF"/>
                </w:rPr>
                <w:t>N 479</w:t>
              </w:r>
            </w:hyperlink>
            <w:r w:rsidRPr="0008788D">
              <w:rPr>
                <w:rFonts w:eastAsiaTheme="minorEastAsia"/>
                <w:color w:val="392C69"/>
              </w:rPr>
              <w:t xml:space="preserve">, от 22.04.2015 </w:t>
            </w:r>
            <w:hyperlink r:id="rId178" w:history="1">
              <w:r w:rsidRPr="0008788D">
                <w:rPr>
                  <w:rFonts w:eastAsiaTheme="minorEastAsia"/>
                  <w:color w:val="0000FF"/>
                </w:rPr>
                <w:t>N 689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20.05.2015 </w:t>
            </w:r>
            <w:hyperlink r:id="rId179" w:history="1">
              <w:r w:rsidRPr="0008788D">
                <w:rPr>
                  <w:rFonts w:eastAsiaTheme="minorEastAsia"/>
                  <w:color w:val="0000FF"/>
                </w:rPr>
                <w:t>N 710</w:t>
              </w:r>
            </w:hyperlink>
            <w:r w:rsidRPr="0008788D">
              <w:rPr>
                <w:rFonts w:eastAsiaTheme="minorEastAsia"/>
                <w:color w:val="392C69"/>
              </w:rPr>
              <w:t xml:space="preserve">, от 17.06.2015 </w:t>
            </w:r>
            <w:hyperlink r:id="rId180" w:history="1">
              <w:r w:rsidRPr="0008788D">
                <w:rPr>
                  <w:rFonts w:eastAsiaTheme="minorEastAsia"/>
                  <w:color w:val="0000FF"/>
                </w:rPr>
                <w:t>N 751</w:t>
              </w:r>
            </w:hyperlink>
            <w:r w:rsidRPr="0008788D">
              <w:rPr>
                <w:rFonts w:eastAsiaTheme="minorEastAsia"/>
                <w:color w:val="392C69"/>
              </w:rPr>
              <w:t xml:space="preserve">, от 17.06.2015 </w:t>
            </w:r>
            <w:hyperlink r:id="rId181" w:history="1">
              <w:r w:rsidRPr="0008788D">
                <w:rPr>
                  <w:rFonts w:eastAsiaTheme="minorEastAsia"/>
                  <w:color w:val="0000FF"/>
                </w:rPr>
                <w:t>N 752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17.06.2015 </w:t>
            </w:r>
            <w:hyperlink r:id="rId182" w:history="1">
              <w:r w:rsidRPr="0008788D">
                <w:rPr>
                  <w:rFonts w:eastAsiaTheme="minorEastAsia"/>
                  <w:color w:val="0000FF"/>
                </w:rPr>
                <w:t>N 753</w:t>
              </w:r>
            </w:hyperlink>
            <w:r w:rsidRPr="0008788D">
              <w:rPr>
                <w:rFonts w:eastAsiaTheme="minorEastAsia"/>
                <w:color w:val="392C69"/>
              </w:rPr>
              <w:t xml:space="preserve">, от 23.09.2015 </w:t>
            </w:r>
            <w:hyperlink r:id="rId183" w:history="1">
              <w:r w:rsidRPr="0008788D">
                <w:rPr>
                  <w:rFonts w:eastAsiaTheme="minorEastAsia"/>
                  <w:color w:val="0000FF"/>
                </w:rPr>
                <w:t>N 806</w:t>
              </w:r>
            </w:hyperlink>
            <w:r w:rsidRPr="0008788D">
              <w:rPr>
                <w:rFonts w:eastAsiaTheme="minorEastAsia"/>
                <w:color w:val="392C69"/>
              </w:rPr>
              <w:t xml:space="preserve">, от 23.09.2015 </w:t>
            </w:r>
            <w:hyperlink r:id="rId184" w:history="1">
              <w:r w:rsidRPr="0008788D">
                <w:rPr>
                  <w:rFonts w:eastAsiaTheme="minorEastAsia"/>
                  <w:color w:val="0000FF"/>
                </w:rPr>
                <w:t>N 810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11.11.2015 </w:t>
            </w:r>
            <w:hyperlink r:id="rId185" w:history="1">
              <w:r w:rsidRPr="0008788D">
                <w:rPr>
                  <w:rFonts w:eastAsiaTheme="minorEastAsia"/>
                  <w:color w:val="0000FF"/>
                </w:rPr>
                <w:t>N 887</w:t>
              </w:r>
            </w:hyperlink>
            <w:r w:rsidRPr="0008788D">
              <w:rPr>
                <w:rFonts w:eastAsiaTheme="minorEastAsia"/>
                <w:color w:val="392C69"/>
              </w:rPr>
              <w:t xml:space="preserve">, от 23.12.2015 </w:t>
            </w:r>
            <w:hyperlink r:id="rId186" w:history="1">
              <w:r w:rsidRPr="0008788D">
                <w:rPr>
                  <w:rFonts w:eastAsiaTheme="minorEastAsia"/>
                  <w:color w:val="0000FF"/>
                </w:rPr>
                <w:t>N 930</w:t>
              </w:r>
            </w:hyperlink>
            <w:r w:rsidRPr="0008788D">
              <w:rPr>
                <w:rFonts w:eastAsiaTheme="minorEastAsia"/>
                <w:color w:val="392C69"/>
              </w:rPr>
              <w:t xml:space="preserve">, от 23.12.2015 </w:t>
            </w:r>
            <w:hyperlink r:id="rId187" w:history="1">
              <w:r w:rsidRPr="0008788D">
                <w:rPr>
                  <w:rFonts w:eastAsiaTheme="minorEastAsia"/>
                  <w:color w:val="0000FF"/>
                </w:rPr>
                <w:t>N 931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02.03.2016 </w:t>
            </w:r>
            <w:hyperlink r:id="rId188" w:history="1">
              <w:r w:rsidRPr="0008788D">
                <w:rPr>
                  <w:rFonts w:eastAsiaTheme="minorEastAsia"/>
                  <w:color w:val="0000FF"/>
                </w:rPr>
                <w:t>N 988</w:t>
              </w:r>
            </w:hyperlink>
            <w:r w:rsidRPr="0008788D">
              <w:rPr>
                <w:rFonts w:eastAsiaTheme="minorEastAsia"/>
                <w:color w:val="392C69"/>
              </w:rPr>
              <w:t xml:space="preserve">, от 13.04.2016 </w:t>
            </w:r>
            <w:hyperlink r:id="rId189" w:history="1">
              <w:r w:rsidRPr="0008788D">
                <w:rPr>
                  <w:rFonts w:eastAsiaTheme="minorEastAsia"/>
                  <w:color w:val="0000FF"/>
                </w:rPr>
                <w:t>N 1030</w:t>
              </w:r>
            </w:hyperlink>
            <w:r w:rsidRPr="0008788D">
              <w:rPr>
                <w:rFonts w:eastAsiaTheme="minorEastAsia"/>
                <w:color w:val="392C69"/>
              </w:rPr>
              <w:t xml:space="preserve">, от 22.06.2016 </w:t>
            </w:r>
            <w:hyperlink r:id="rId190" w:history="1">
              <w:r w:rsidRPr="0008788D">
                <w:rPr>
                  <w:rFonts w:eastAsiaTheme="minorEastAsia"/>
                  <w:color w:val="0000FF"/>
                </w:rPr>
                <w:t>N 1118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26.10.2016 </w:t>
            </w:r>
            <w:hyperlink r:id="rId191" w:history="1">
              <w:r w:rsidRPr="0008788D">
                <w:rPr>
                  <w:rFonts w:eastAsiaTheme="minorEastAsia"/>
                  <w:color w:val="0000FF"/>
                </w:rPr>
                <w:t>N 1221</w:t>
              </w:r>
            </w:hyperlink>
            <w:r w:rsidRPr="0008788D">
              <w:rPr>
                <w:rFonts w:eastAsiaTheme="minorEastAsia"/>
                <w:color w:val="392C69"/>
              </w:rPr>
              <w:t xml:space="preserve">, от 09.11.2016 </w:t>
            </w:r>
            <w:hyperlink r:id="rId192" w:history="1">
              <w:r w:rsidRPr="0008788D">
                <w:rPr>
                  <w:rFonts w:eastAsiaTheme="minorEastAsia"/>
                  <w:color w:val="0000FF"/>
                </w:rPr>
                <w:t>N 1246</w:t>
              </w:r>
            </w:hyperlink>
            <w:r w:rsidRPr="0008788D">
              <w:rPr>
                <w:rFonts w:eastAsiaTheme="minorEastAsia"/>
                <w:color w:val="392C69"/>
              </w:rPr>
              <w:t xml:space="preserve">, от 01.02.2017 </w:t>
            </w:r>
            <w:hyperlink r:id="rId193" w:history="1">
              <w:r w:rsidRPr="0008788D">
                <w:rPr>
                  <w:rFonts w:eastAsiaTheme="minorEastAsia"/>
                  <w:color w:val="0000FF"/>
                </w:rPr>
                <w:t>N 1320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15.02.2017 </w:t>
            </w:r>
            <w:hyperlink r:id="rId194" w:history="1">
              <w:r w:rsidRPr="0008788D">
                <w:rPr>
                  <w:rFonts w:eastAsiaTheme="minorEastAsia"/>
                  <w:color w:val="0000FF"/>
                </w:rPr>
                <w:t>N 1338</w:t>
              </w:r>
            </w:hyperlink>
            <w:r w:rsidRPr="0008788D">
              <w:rPr>
                <w:rFonts w:eastAsiaTheme="minorEastAsia"/>
                <w:color w:val="392C69"/>
              </w:rPr>
              <w:t xml:space="preserve">, от 15.02.2017 </w:t>
            </w:r>
            <w:hyperlink r:id="rId195" w:history="1">
              <w:r w:rsidRPr="0008788D">
                <w:rPr>
                  <w:rFonts w:eastAsiaTheme="minorEastAsia"/>
                  <w:color w:val="0000FF"/>
                </w:rPr>
                <w:t>N 1339</w:t>
              </w:r>
            </w:hyperlink>
            <w:r w:rsidRPr="0008788D">
              <w:rPr>
                <w:rFonts w:eastAsiaTheme="minorEastAsia"/>
                <w:color w:val="392C69"/>
              </w:rPr>
              <w:t xml:space="preserve">, от 15.02.2017 </w:t>
            </w:r>
            <w:hyperlink r:id="rId196" w:history="1">
              <w:r w:rsidRPr="0008788D">
                <w:rPr>
                  <w:rFonts w:eastAsiaTheme="minorEastAsia"/>
                  <w:color w:val="0000FF"/>
                </w:rPr>
                <w:t>N 1340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01.03.2017 </w:t>
            </w:r>
            <w:hyperlink r:id="rId197" w:history="1">
              <w:r w:rsidRPr="0008788D">
                <w:rPr>
                  <w:rFonts w:eastAsiaTheme="minorEastAsia"/>
                  <w:color w:val="0000FF"/>
                </w:rPr>
                <w:t>N 1352</w:t>
              </w:r>
            </w:hyperlink>
            <w:r w:rsidRPr="0008788D">
              <w:rPr>
                <w:rFonts w:eastAsiaTheme="minorEastAsia"/>
                <w:color w:val="392C69"/>
              </w:rPr>
              <w:t xml:space="preserve">, от 15.03.2017 </w:t>
            </w:r>
            <w:hyperlink r:id="rId198" w:history="1">
              <w:r w:rsidRPr="0008788D">
                <w:rPr>
                  <w:rFonts w:eastAsiaTheme="minorEastAsia"/>
                  <w:color w:val="0000FF"/>
                </w:rPr>
                <w:t>N 1373</w:t>
              </w:r>
            </w:hyperlink>
            <w:r w:rsidRPr="0008788D">
              <w:rPr>
                <w:rFonts w:eastAsiaTheme="minorEastAsia"/>
                <w:color w:val="392C69"/>
              </w:rPr>
              <w:t xml:space="preserve">, от 05.04.2017 </w:t>
            </w:r>
            <w:hyperlink r:id="rId199" w:history="1">
              <w:r w:rsidRPr="0008788D">
                <w:rPr>
                  <w:rFonts w:eastAsiaTheme="minorEastAsia"/>
                  <w:color w:val="0000FF"/>
                </w:rPr>
                <w:t>N 1384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05.04.2017 </w:t>
            </w:r>
            <w:hyperlink r:id="rId200" w:history="1">
              <w:r w:rsidRPr="0008788D">
                <w:rPr>
                  <w:rFonts w:eastAsiaTheme="minorEastAsia"/>
                  <w:color w:val="0000FF"/>
                </w:rPr>
                <w:t>N 1390</w:t>
              </w:r>
            </w:hyperlink>
            <w:r w:rsidRPr="0008788D">
              <w:rPr>
                <w:rFonts w:eastAsiaTheme="minorEastAsia"/>
                <w:color w:val="392C69"/>
              </w:rPr>
              <w:t xml:space="preserve">, от 12.07.2017 </w:t>
            </w:r>
            <w:hyperlink r:id="rId201" w:history="1">
              <w:r w:rsidRPr="0008788D">
                <w:rPr>
                  <w:rFonts w:eastAsiaTheme="minorEastAsia"/>
                  <w:color w:val="0000FF"/>
                </w:rPr>
                <w:t>N 1501</w:t>
              </w:r>
            </w:hyperlink>
            <w:r w:rsidRPr="0008788D">
              <w:rPr>
                <w:rFonts w:eastAsiaTheme="minorEastAsia"/>
                <w:color w:val="392C69"/>
              </w:rPr>
              <w:t xml:space="preserve">, от 20.09.2017 </w:t>
            </w:r>
            <w:hyperlink r:id="rId202" w:history="1">
              <w:r w:rsidRPr="0008788D">
                <w:rPr>
                  <w:rFonts w:eastAsiaTheme="minorEastAsia"/>
                  <w:color w:val="0000FF"/>
                </w:rPr>
                <w:t>N 1524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22.11.2017 </w:t>
            </w:r>
            <w:hyperlink r:id="rId203" w:history="1">
              <w:r w:rsidRPr="0008788D">
                <w:rPr>
                  <w:rFonts w:eastAsiaTheme="minorEastAsia"/>
                  <w:color w:val="0000FF"/>
                </w:rPr>
                <w:t>N 1592</w:t>
              </w:r>
            </w:hyperlink>
            <w:r w:rsidRPr="0008788D">
              <w:rPr>
                <w:rFonts w:eastAsiaTheme="minorEastAsia"/>
                <w:color w:val="392C69"/>
              </w:rPr>
              <w:t xml:space="preserve">, от 21.03.2018 </w:t>
            </w:r>
            <w:hyperlink r:id="rId204" w:history="1">
              <w:r w:rsidRPr="0008788D">
                <w:rPr>
                  <w:rFonts w:eastAsiaTheme="minorEastAsia"/>
                  <w:color w:val="0000FF"/>
                </w:rPr>
                <w:t>N 1688</w:t>
              </w:r>
            </w:hyperlink>
            <w:r w:rsidRPr="0008788D">
              <w:rPr>
                <w:rFonts w:eastAsiaTheme="minorEastAsia"/>
                <w:color w:val="392C69"/>
              </w:rPr>
              <w:t xml:space="preserve">, от 04.04.2018 </w:t>
            </w:r>
            <w:hyperlink r:id="rId205" w:history="1">
              <w:r w:rsidRPr="0008788D">
                <w:rPr>
                  <w:rFonts w:eastAsiaTheme="minorEastAsia"/>
                  <w:color w:val="0000FF"/>
                </w:rPr>
                <w:t>N 1700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20.06.2018 </w:t>
            </w:r>
            <w:hyperlink r:id="rId206" w:history="1">
              <w:r w:rsidRPr="0008788D">
                <w:rPr>
                  <w:rFonts w:eastAsiaTheme="minorEastAsia"/>
                  <w:color w:val="0000FF"/>
                </w:rPr>
                <w:t>N 1776</w:t>
              </w:r>
            </w:hyperlink>
            <w:r w:rsidRPr="0008788D">
              <w:rPr>
                <w:rFonts w:eastAsiaTheme="minorEastAsia"/>
                <w:color w:val="392C69"/>
              </w:rPr>
              <w:t xml:space="preserve">, от 14.11.2018 </w:t>
            </w:r>
            <w:hyperlink r:id="rId207" w:history="1">
              <w:r w:rsidRPr="0008788D">
                <w:rPr>
                  <w:rFonts w:eastAsiaTheme="minorEastAsia"/>
                  <w:color w:val="0000FF"/>
                </w:rPr>
                <w:t>N 58</w:t>
              </w:r>
            </w:hyperlink>
            <w:r w:rsidRPr="0008788D">
              <w:rPr>
                <w:rFonts w:eastAsiaTheme="minorEastAsia"/>
                <w:color w:val="392C69"/>
              </w:rPr>
              <w:t xml:space="preserve">, от 14.11.2018 </w:t>
            </w:r>
            <w:hyperlink r:id="rId208" w:history="1">
              <w:r w:rsidRPr="0008788D">
                <w:rPr>
                  <w:rFonts w:eastAsiaTheme="minorEastAsia"/>
                  <w:color w:val="0000FF"/>
                </w:rPr>
                <w:t>N 59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21.11.2018 </w:t>
            </w:r>
            <w:hyperlink r:id="rId209" w:history="1">
              <w:r w:rsidRPr="0008788D">
                <w:rPr>
                  <w:rFonts w:eastAsiaTheme="minorEastAsia"/>
                  <w:color w:val="0000FF"/>
                </w:rPr>
                <w:t>N 67</w:t>
              </w:r>
            </w:hyperlink>
            <w:r w:rsidRPr="0008788D">
              <w:rPr>
                <w:rFonts w:eastAsiaTheme="minorEastAsia"/>
                <w:color w:val="392C69"/>
              </w:rPr>
              <w:t xml:space="preserve">, от 21.11.2018 </w:t>
            </w:r>
            <w:hyperlink r:id="rId210" w:history="1">
              <w:r w:rsidRPr="0008788D">
                <w:rPr>
                  <w:rFonts w:eastAsiaTheme="minorEastAsia"/>
                  <w:color w:val="0000FF"/>
                </w:rPr>
                <w:t>N 70</w:t>
              </w:r>
            </w:hyperlink>
            <w:r w:rsidRPr="0008788D">
              <w:rPr>
                <w:rFonts w:eastAsiaTheme="minorEastAsia"/>
                <w:color w:val="392C69"/>
              </w:rPr>
              <w:t xml:space="preserve">, от 16.01.2019 </w:t>
            </w:r>
            <w:hyperlink r:id="rId211" w:history="1">
              <w:r w:rsidRPr="0008788D">
                <w:rPr>
                  <w:rFonts w:eastAsiaTheme="minorEastAsia"/>
                  <w:color w:val="0000FF"/>
                </w:rPr>
                <w:t>N 120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02.04.2019 </w:t>
            </w:r>
            <w:hyperlink r:id="rId212" w:history="1">
              <w:r w:rsidRPr="0008788D">
                <w:rPr>
                  <w:rFonts w:eastAsiaTheme="minorEastAsia"/>
                  <w:color w:val="0000FF"/>
                </w:rPr>
                <w:t>N 188</w:t>
              </w:r>
            </w:hyperlink>
            <w:r w:rsidRPr="0008788D">
              <w:rPr>
                <w:rFonts w:eastAsiaTheme="minorEastAsia"/>
                <w:color w:val="392C69"/>
              </w:rPr>
              <w:t xml:space="preserve">, от 02.04.2019 </w:t>
            </w:r>
            <w:hyperlink r:id="rId213" w:history="1">
              <w:r w:rsidRPr="0008788D">
                <w:rPr>
                  <w:rFonts w:eastAsiaTheme="minorEastAsia"/>
                  <w:color w:val="0000FF"/>
                </w:rPr>
                <w:t>N 189</w:t>
              </w:r>
            </w:hyperlink>
            <w:r w:rsidRPr="0008788D">
              <w:rPr>
                <w:rFonts w:eastAsiaTheme="minorEastAsia"/>
                <w:color w:val="392C69"/>
              </w:rPr>
              <w:t xml:space="preserve">, от 17.04.2019 </w:t>
            </w:r>
            <w:hyperlink r:id="rId214" w:history="1">
              <w:r w:rsidRPr="0008788D">
                <w:rPr>
                  <w:rFonts w:eastAsiaTheme="minorEastAsia"/>
                  <w:color w:val="0000FF"/>
                </w:rPr>
                <w:t>N 209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17.04.2019 </w:t>
            </w:r>
            <w:hyperlink r:id="rId215" w:history="1">
              <w:r w:rsidRPr="0008788D">
                <w:rPr>
                  <w:rFonts w:eastAsiaTheme="minorEastAsia"/>
                  <w:color w:val="0000FF"/>
                </w:rPr>
                <w:t>N 210</w:t>
              </w:r>
            </w:hyperlink>
            <w:r w:rsidRPr="0008788D">
              <w:rPr>
                <w:rFonts w:eastAsiaTheme="minorEastAsia"/>
                <w:color w:val="392C69"/>
              </w:rPr>
              <w:t xml:space="preserve">, от 22.05.2019 </w:t>
            </w:r>
            <w:hyperlink r:id="rId216" w:history="1">
              <w:r w:rsidRPr="0008788D">
                <w:rPr>
                  <w:rFonts w:eastAsiaTheme="minorEastAsia"/>
                  <w:color w:val="0000FF"/>
                </w:rPr>
                <w:t>N 235</w:t>
              </w:r>
            </w:hyperlink>
            <w:r w:rsidRPr="0008788D">
              <w:rPr>
                <w:rFonts w:eastAsiaTheme="minorEastAsia"/>
                <w:color w:val="392C69"/>
              </w:rPr>
              <w:t xml:space="preserve">, от 03.07.2019 </w:t>
            </w:r>
            <w:hyperlink r:id="rId217" w:history="1">
              <w:r w:rsidRPr="0008788D">
                <w:rPr>
                  <w:rFonts w:eastAsiaTheme="minorEastAsia"/>
                  <w:color w:val="0000FF"/>
                </w:rPr>
                <w:t>N 295</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18.09.2019 </w:t>
            </w:r>
            <w:hyperlink r:id="rId218" w:history="1">
              <w:r w:rsidRPr="0008788D">
                <w:rPr>
                  <w:rFonts w:eastAsiaTheme="minorEastAsia"/>
                  <w:color w:val="0000FF"/>
                </w:rPr>
                <w:t>N 336</w:t>
              </w:r>
            </w:hyperlink>
            <w:r w:rsidRPr="0008788D">
              <w:rPr>
                <w:rFonts w:eastAsiaTheme="minorEastAsia"/>
                <w:color w:val="392C69"/>
              </w:rPr>
              <w:t xml:space="preserve">, от 20.05.2020 </w:t>
            </w:r>
            <w:hyperlink r:id="rId219" w:history="1">
              <w:r w:rsidRPr="0008788D">
                <w:rPr>
                  <w:rFonts w:eastAsiaTheme="minorEastAsia"/>
                  <w:color w:val="0000FF"/>
                </w:rPr>
                <w:t>N 555</w:t>
              </w:r>
            </w:hyperlink>
            <w:r w:rsidRPr="0008788D">
              <w:rPr>
                <w:rFonts w:eastAsiaTheme="minorEastAsia"/>
                <w:color w:val="392C69"/>
              </w:rPr>
              <w:t xml:space="preserve">, от 03.06.2020 </w:t>
            </w:r>
            <w:hyperlink r:id="rId220" w:history="1">
              <w:r w:rsidRPr="0008788D">
                <w:rPr>
                  <w:rFonts w:eastAsiaTheme="minorEastAsia"/>
                  <w:color w:val="0000FF"/>
                </w:rPr>
                <w:t>N 601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17.06.2020 </w:t>
            </w:r>
            <w:hyperlink r:id="rId221" w:history="1">
              <w:r w:rsidRPr="0008788D">
                <w:rPr>
                  <w:rFonts w:eastAsiaTheme="minorEastAsia"/>
                  <w:color w:val="0000FF"/>
                </w:rPr>
                <w:t>N 623</w:t>
              </w:r>
            </w:hyperlink>
            <w:r w:rsidRPr="0008788D">
              <w:rPr>
                <w:rFonts w:eastAsiaTheme="minorEastAsia"/>
                <w:color w:val="392C69"/>
              </w:rPr>
              <w:t xml:space="preserve">, от 23.09.2020 </w:t>
            </w:r>
            <w:hyperlink r:id="rId222" w:history="1">
              <w:r w:rsidRPr="0008788D">
                <w:rPr>
                  <w:rFonts w:eastAsiaTheme="minorEastAsia"/>
                  <w:color w:val="0000FF"/>
                </w:rPr>
                <w:t>N 679</w:t>
              </w:r>
            </w:hyperlink>
            <w:r w:rsidRPr="0008788D">
              <w:rPr>
                <w:rFonts w:eastAsiaTheme="minorEastAsia"/>
                <w:color w:val="392C69"/>
              </w:rPr>
              <w:t xml:space="preserve">, от 23.09.2020 </w:t>
            </w:r>
            <w:hyperlink r:id="rId223" w:history="1">
              <w:r w:rsidRPr="0008788D">
                <w:rPr>
                  <w:rFonts w:eastAsiaTheme="minorEastAsia"/>
                  <w:color w:val="0000FF"/>
                </w:rPr>
                <w:t>N 681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23.09.2020 </w:t>
            </w:r>
            <w:hyperlink r:id="rId224" w:history="1">
              <w:r w:rsidRPr="0008788D">
                <w:rPr>
                  <w:rFonts w:eastAsiaTheme="minorEastAsia"/>
                  <w:color w:val="0000FF"/>
                </w:rPr>
                <w:t>N 682</w:t>
              </w:r>
            </w:hyperlink>
            <w:r w:rsidRPr="0008788D">
              <w:rPr>
                <w:rFonts w:eastAsiaTheme="minorEastAsia"/>
                <w:color w:val="392C69"/>
              </w:rPr>
              <w:t>)</w:t>
            </w:r>
          </w:p>
        </w:tc>
      </w:tr>
    </w:tbl>
    <w:p w:rsidR="0095231D" w:rsidRDefault="0095231D">
      <w:pPr>
        <w:pStyle w:val="ConsPlusNormal"/>
        <w:jc w:val="both"/>
      </w:pPr>
    </w:p>
    <w:p w:rsidR="0095231D" w:rsidRDefault="00736F6E">
      <w:pPr>
        <w:pStyle w:val="ConsPlusNormal"/>
        <w:jc w:val="center"/>
        <w:outlineLvl w:val="1"/>
        <w:rPr>
          <w:b/>
          <w:bCs/>
        </w:rPr>
      </w:pPr>
      <w:r>
        <w:rPr>
          <w:b/>
          <w:bCs/>
        </w:rPr>
        <w:t>Часть 1. ПОРЯДОК ПРИМЕНЕНИЯ ПРАВИЛ</w:t>
      </w:r>
    </w:p>
    <w:p w:rsidR="0095231D" w:rsidRDefault="00736F6E">
      <w:pPr>
        <w:pStyle w:val="ConsPlusNormal"/>
        <w:jc w:val="center"/>
        <w:rPr>
          <w:b/>
          <w:bCs/>
        </w:rPr>
      </w:pPr>
      <w:r>
        <w:rPr>
          <w:b/>
          <w:bCs/>
        </w:rPr>
        <w:t>И ВНЕСЕНИЯ В НИХ ИЗМЕНЕНИЙ</w:t>
      </w:r>
    </w:p>
    <w:p w:rsidR="0095231D" w:rsidRDefault="0095231D">
      <w:pPr>
        <w:pStyle w:val="ConsPlusNormal"/>
        <w:jc w:val="both"/>
      </w:pPr>
    </w:p>
    <w:p w:rsidR="0095231D" w:rsidRDefault="00736F6E">
      <w:pPr>
        <w:pStyle w:val="ConsPlusNormal"/>
        <w:ind w:firstLine="540"/>
        <w:jc w:val="both"/>
      </w:pPr>
      <w:proofErr w:type="gramStart"/>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225" w:history="1">
        <w:r>
          <w:rPr>
            <w:color w:val="0000FF"/>
          </w:rPr>
          <w:t>кодексом</w:t>
        </w:r>
      </w:hyperlink>
      <w:r>
        <w:t xml:space="preserve"> Российской Федерации, Земельным </w:t>
      </w:r>
      <w:hyperlink r:id="rId226" w:history="1">
        <w:r>
          <w:rPr>
            <w:color w:val="0000FF"/>
          </w:rPr>
          <w:t>кодексом</w:t>
        </w:r>
      </w:hyperlink>
      <w:r>
        <w:t xml:space="preserve"> Российской Федерации, Федеральным </w:t>
      </w:r>
      <w:hyperlink r:id="rId227" w:history="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w:t>
      </w:r>
      <w:proofErr w:type="gramEnd"/>
      <w:r>
        <w:t xml:space="preserve"> правовыми актами Российской Федерации, Самарской области и муниципальными правовыми актами городского округа Тольятти.</w:t>
      </w:r>
    </w:p>
    <w:p w:rsidR="0095231D" w:rsidRDefault="00736F6E">
      <w:pPr>
        <w:pStyle w:val="ConsPlusNormal"/>
        <w:spacing w:before="16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95231D" w:rsidRDefault="00736F6E">
      <w:pPr>
        <w:pStyle w:val="ConsPlusNormal"/>
        <w:spacing w:before="16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95231D" w:rsidRDefault="0095231D">
      <w:pPr>
        <w:pStyle w:val="ConsPlusNormal"/>
        <w:jc w:val="both"/>
      </w:pPr>
    </w:p>
    <w:p w:rsidR="0095231D" w:rsidRDefault="00736F6E">
      <w:pPr>
        <w:pStyle w:val="ConsPlusNormal"/>
        <w:jc w:val="center"/>
        <w:outlineLvl w:val="2"/>
        <w:rPr>
          <w:b/>
          <w:bCs/>
        </w:rPr>
      </w:pPr>
      <w:r>
        <w:rPr>
          <w:b/>
          <w:bCs/>
        </w:rPr>
        <w:t>Глава 1. ОБЩИЕ ПОЛОЖЕНИЯ</w:t>
      </w:r>
    </w:p>
    <w:p w:rsidR="0095231D" w:rsidRDefault="0095231D">
      <w:pPr>
        <w:pStyle w:val="ConsPlusNormal"/>
        <w:jc w:val="both"/>
      </w:pPr>
    </w:p>
    <w:p w:rsidR="0095231D" w:rsidRDefault="00736F6E">
      <w:pPr>
        <w:pStyle w:val="ConsPlusNormal"/>
        <w:jc w:val="center"/>
        <w:outlineLvl w:val="3"/>
        <w:rPr>
          <w:b/>
          <w:bCs/>
        </w:rPr>
      </w:pPr>
      <w:r>
        <w:rPr>
          <w:b/>
          <w:bCs/>
        </w:rPr>
        <w:t>Статья 1. Основные понятия, используемые в Правилах</w:t>
      </w:r>
    </w:p>
    <w:p w:rsidR="0095231D" w:rsidRDefault="0095231D">
      <w:pPr>
        <w:pStyle w:val="ConsPlusNormal"/>
        <w:jc w:val="both"/>
      </w:pPr>
    </w:p>
    <w:p w:rsidR="0095231D" w:rsidRDefault="00736F6E">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95231D" w:rsidRDefault="00736F6E">
      <w:pPr>
        <w:pStyle w:val="ConsPlusNormal"/>
        <w:spacing w:before="160"/>
        <w:ind w:firstLine="540"/>
        <w:jc w:val="both"/>
      </w:pPr>
      <w:proofErr w:type="gramStart"/>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95231D" w:rsidRDefault="00736F6E">
      <w:pPr>
        <w:pStyle w:val="ConsPlusNormal"/>
        <w:spacing w:before="160"/>
        <w:ind w:firstLine="540"/>
        <w:jc w:val="both"/>
      </w:pPr>
      <w:proofErr w:type="spellStart"/>
      <w:proofErr w:type="gramStart"/>
      <w:r>
        <w:t>Водоохранные</w:t>
      </w:r>
      <w:proofErr w:type="spellEnd"/>
      <w:r>
        <w:t xml:space="preserve">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5231D" w:rsidRDefault="00736F6E">
      <w:pPr>
        <w:pStyle w:val="ConsPlusNormal"/>
        <w:spacing w:before="16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95231D" w:rsidRDefault="00736F6E">
      <w:pPr>
        <w:pStyle w:val="ConsPlusNormal"/>
        <w:spacing w:before="160"/>
        <w:ind w:firstLine="540"/>
        <w:jc w:val="both"/>
      </w:pPr>
      <w:proofErr w:type="gramStart"/>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t xml:space="preserve"> и объектов капитального строительства.</w:t>
      </w:r>
    </w:p>
    <w:p w:rsidR="0095231D" w:rsidRDefault="00736F6E">
      <w:pPr>
        <w:pStyle w:val="ConsPlusNormal"/>
        <w:spacing w:before="160"/>
        <w:ind w:firstLine="540"/>
        <w:jc w:val="both"/>
      </w:pPr>
      <w:r>
        <w:t>Документация по планировке территории - проекты планировки территории; проекты межевания территории.</w:t>
      </w:r>
    </w:p>
    <w:p w:rsidR="0095231D" w:rsidRDefault="00736F6E">
      <w:pPr>
        <w:pStyle w:val="ConsPlusNormal"/>
        <w:jc w:val="both"/>
      </w:pPr>
      <w:r>
        <w:lastRenderedPageBreak/>
        <w:t xml:space="preserve">(в ред. </w:t>
      </w:r>
      <w:hyperlink r:id="rId228"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5231D" w:rsidRDefault="00736F6E">
      <w:pPr>
        <w:pStyle w:val="ConsPlusNormal"/>
        <w:spacing w:before="160"/>
        <w:ind w:firstLine="540"/>
        <w:jc w:val="both"/>
      </w:pPr>
      <w:r>
        <w:t xml:space="preserve">Зона </w:t>
      </w:r>
      <w:proofErr w:type="spellStart"/>
      <w:r>
        <w:t>коттеджной</w:t>
      </w:r>
      <w:proofErr w:type="spellEnd"/>
      <w:r>
        <w:t xml:space="preserve"> застройки - территория, на которой размещаются отдельно стоящие одноквартирные 1-, 2-, 3-этажные жилые дома с земельными участками, не </w:t>
      </w:r>
      <w:proofErr w:type="gramStart"/>
      <w:r>
        <w:t>предназначенных</w:t>
      </w:r>
      <w:proofErr w:type="gramEnd"/>
      <w:r>
        <w:t xml:space="preserve"> для осуществления активной сельскохозяйственной деятельности.</w:t>
      </w:r>
    </w:p>
    <w:p w:rsidR="0095231D" w:rsidRDefault="00736F6E">
      <w:pPr>
        <w:pStyle w:val="ConsPlusNormal"/>
        <w:spacing w:before="16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95231D" w:rsidRDefault="00736F6E">
      <w:pPr>
        <w:pStyle w:val="ConsPlusNormal"/>
        <w:spacing w:before="16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95231D" w:rsidRDefault="00736F6E">
      <w:pPr>
        <w:pStyle w:val="ConsPlusNormal"/>
        <w:spacing w:before="160"/>
        <w:ind w:firstLine="540"/>
        <w:jc w:val="both"/>
      </w:pPr>
      <w: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5231D" w:rsidRDefault="00736F6E">
      <w:pPr>
        <w:pStyle w:val="ConsPlusNormal"/>
        <w:spacing w:before="16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95231D" w:rsidRDefault="00736F6E">
      <w:pPr>
        <w:pStyle w:val="ConsPlusNormal"/>
        <w:spacing w:before="16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95231D" w:rsidRDefault="00736F6E">
      <w:pPr>
        <w:pStyle w:val="ConsPlusNormal"/>
        <w:spacing w:before="16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5231D" w:rsidRDefault="00736F6E">
      <w:pPr>
        <w:pStyle w:val="ConsPlusNormal"/>
        <w:spacing w:before="160"/>
        <w:ind w:firstLine="540"/>
        <w:jc w:val="both"/>
      </w:pPr>
      <w:proofErr w:type="gramStart"/>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t xml:space="preserve"> элементы и (или) восстановление указанных элементов.</w:t>
      </w:r>
    </w:p>
    <w:p w:rsidR="0095231D" w:rsidRDefault="00736F6E">
      <w:pPr>
        <w:pStyle w:val="ConsPlusNormal"/>
        <w:spacing w:before="16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95231D" w:rsidRDefault="00736F6E">
      <w:pPr>
        <w:pStyle w:val="ConsPlusNormal"/>
        <w:spacing w:before="16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w:t>
      </w:r>
      <w:proofErr w:type="gramStart"/>
      <w:r>
        <w:t xml:space="preserve"> (%).</w:t>
      </w:r>
      <w:proofErr w:type="gramEnd"/>
    </w:p>
    <w:p w:rsidR="0095231D" w:rsidRDefault="00736F6E">
      <w:pPr>
        <w:pStyle w:val="ConsPlusNormal"/>
        <w:spacing w:before="160"/>
        <w:ind w:firstLine="540"/>
        <w:jc w:val="both"/>
      </w:pPr>
      <w:proofErr w:type="gramStart"/>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5231D" w:rsidRDefault="00736F6E">
      <w:pPr>
        <w:pStyle w:val="ConsPlusNormal"/>
        <w:spacing w:before="16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95231D" w:rsidRDefault="00736F6E">
      <w:pPr>
        <w:pStyle w:val="ConsPlusNormal"/>
        <w:spacing w:before="16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95231D" w:rsidRDefault="00736F6E">
      <w:pPr>
        <w:pStyle w:val="ConsPlusNormal"/>
        <w:spacing w:before="160"/>
        <w:ind w:firstLine="540"/>
        <w:jc w:val="both"/>
      </w:pPr>
      <w:proofErr w:type="gramStart"/>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w:t>
      </w:r>
      <w:proofErr w:type="gramEnd"/>
      <w:r>
        <w:t xml:space="preserve"> и цивилизаций, подлинными источниками информации о зарождении и развитии культуры.</w:t>
      </w:r>
    </w:p>
    <w:p w:rsidR="0095231D" w:rsidRDefault="00736F6E">
      <w:pPr>
        <w:pStyle w:val="ConsPlusNormal"/>
        <w:spacing w:before="16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95231D" w:rsidRDefault="00736F6E">
      <w:pPr>
        <w:pStyle w:val="ConsPlusNormal"/>
        <w:jc w:val="both"/>
      </w:pPr>
      <w:r>
        <w:t xml:space="preserve">(в ред. </w:t>
      </w:r>
      <w:hyperlink r:id="rId229"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proofErr w:type="gramStart"/>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95231D" w:rsidRDefault="00736F6E">
      <w:pPr>
        <w:pStyle w:val="ConsPlusNormal"/>
        <w:spacing w:before="16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5231D" w:rsidRDefault="00736F6E">
      <w:pPr>
        <w:pStyle w:val="ConsPlusNormal"/>
        <w:spacing w:before="160"/>
        <w:ind w:firstLine="540"/>
        <w:jc w:val="both"/>
      </w:pPr>
      <w:r>
        <w:lastRenderedPageBreak/>
        <w:t xml:space="preserve">Прибрежная защитная полоса - часть территории </w:t>
      </w:r>
      <w:proofErr w:type="spellStart"/>
      <w:r>
        <w:t>водоохранной</w:t>
      </w:r>
      <w:proofErr w:type="spellEnd"/>
      <w:r>
        <w:t xml:space="preserve">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w:t>
      </w:r>
      <w:proofErr w:type="spellStart"/>
      <w:r>
        <w:t>водоохранной</w:t>
      </w:r>
      <w:proofErr w:type="spellEnd"/>
      <w:r>
        <w:t xml:space="preserve"> зоны ограничения хозяйственной и иной деятельности.</w:t>
      </w:r>
    </w:p>
    <w:p w:rsidR="0095231D" w:rsidRDefault="00736F6E">
      <w:pPr>
        <w:pStyle w:val="ConsPlusNormal"/>
        <w:spacing w:before="16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95231D" w:rsidRDefault="00736F6E">
      <w:pPr>
        <w:pStyle w:val="ConsPlusNormal"/>
        <w:spacing w:before="160"/>
        <w:ind w:firstLine="540"/>
        <w:jc w:val="both"/>
      </w:pPr>
      <w: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p>
    <w:p w:rsidR="0095231D" w:rsidRDefault="00736F6E">
      <w:pPr>
        <w:pStyle w:val="ConsPlusNormal"/>
        <w:spacing w:before="160"/>
        <w:ind w:firstLine="540"/>
        <w:jc w:val="both"/>
      </w:pPr>
      <w:proofErr w:type="gramStart"/>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95231D" w:rsidRDefault="00736F6E">
      <w:pPr>
        <w:pStyle w:val="ConsPlusNormal"/>
        <w:spacing w:before="16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95231D" w:rsidRDefault="00736F6E">
      <w:pPr>
        <w:pStyle w:val="ConsPlusNormal"/>
        <w:spacing w:before="16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95231D" w:rsidRDefault="00736F6E">
      <w:pPr>
        <w:pStyle w:val="ConsPlusNormal"/>
        <w:spacing w:before="16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95231D" w:rsidRDefault="00736F6E">
      <w:pPr>
        <w:pStyle w:val="ConsPlusNormal"/>
        <w:spacing w:before="160"/>
        <w:ind w:firstLine="540"/>
        <w:jc w:val="both"/>
      </w:pPr>
      <w:proofErr w:type="gramStart"/>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roofErr w:type="gramEnd"/>
    </w:p>
    <w:p w:rsidR="0095231D" w:rsidRDefault="00736F6E">
      <w:pPr>
        <w:pStyle w:val="ConsPlusNormal"/>
        <w:spacing w:before="16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95231D" w:rsidRDefault="00736F6E">
      <w:pPr>
        <w:pStyle w:val="ConsPlusNormal"/>
        <w:spacing w:before="160"/>
        <w:ind w:firstLine="540"/>
        <w:jc w:val="both"/>
      </w:pPr>
      <w:r>
        <w:t>Хозяйственные площадки - площадки для мусоросборников, для выгула собак, для сушки белья, для чистки одежды и ковров.</w:t>
      </w:r>
    </w:p>
    <w:p w:rsidR="0095231D" w:rsidRDefault="00736F6E">
      <w:pPr>
        <w:pStyle w:val="ConsPlusNormal"/>
        <w:spacing w:before="16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95231D" w:rsidRDefault="0095231D">
      <w:pPr>
        <w:pStyle w:val="ConsPlusNormal"/>
        <w:jc w:val="both"/>
      </w:pPr>
    </w:p>
    <w:p w:rsidR="0095231D" w:rsidRDefault="00736F6E">
      <w:pPr>
        <w:pStyle w:val="ConsPlusNormal"/>
        <w:jc w:val="center"/>
        <w:outlineLvl w:val="3"/>
        <w:rPr>
          <w:b/>
          <w:bCs/>
        </w:rPr>
      </w:pPr>
      <w:r>
        <w:rPr>
          <w:b/>
          <w:bCs/>
        </w:rPr>
        <w:t>Статья 2. Цели Правил</w:t>
      </w:r>
    </w:p>
    <w:p w:rsidR="0095231D" w:rsidRDefault="0095231D">
      <w:pPr>
        <w:pStyle w:val="ConsPlusNormal"/>
        <w:jc w:val="both"/>
      </w:pPr>
    </w:p>
    <w:p w:rsidR="0095231D" w:rsidRDefault="00736F6E">
      <w:pPr>
        <w:pStyle w:val="ConsPlusNormal"/>
        <w:ind w:firstLine="540"/>
        <w:jc w:val="both"/>
      </w:pPr>
      <w:r>
        <w:t>Целями Правил застройки являются:</w:t>
      </w:r>
    </w:p>
    <w:p w:rsidR="0095231D" w:rsidRDefault="00736F6E">
      <w:pPr>
        <w:pStyle w:val="ConsPlusNormal"/>
        <w:spacing w:before="16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95231D" w:rsidRDefault="00736F6E">
      <w:pPr>
        <w:pStyle w:val="ConsPlusNormal"/>
        <w:spacing w:before="160"/>
        <w:ind w:firstLine="540"/>
        <w:jc w:val="both"/>
      </w:pPr>
      <w:r>
        <w:t>- создание условий для планировки территории городского округа Тольятти;</w:t>
      </w:r>
    </w:p>
    <w:p w:rsidR="0095231D" w:rsidRDefault="00736F6E">
      <w:pPr>
        <w:pStyle w:val="ConsPlusNormal"/>
        <w:spacing w:before="16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5231D" w:rsidRDefault="00736F6E">
      <w:pPr>
        <w:pStyle w:val="ConsPlusNormal"/>
        <w:spacing w:before="16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5231D" w:rsidRDefault="0095231D">
      <w:pPr>
        <w:pStyle w:val="ConsPlusNormal"/>
        <w:jc w:val="both"/>
      </w:pPr>
    </w:p>
    <w:p w:rsidR="0095231D" w:rsidRDefault="00736F6E">
      <w:pPr>
        <w:pStyle w:val="ConsPlusNormal"/>
        <w:jc w:val="center"/>
        <w:outlineLvl w:val="3"/>
        <w:rPr>
          <w:b/>
          <w:bCs/>
        </w:rPr>
      </w:pPr>
      <w:r>
        <w:rPr>
          <w:b/>
          <w:bCs/>
        </w:rPr>
        <w:t>Статья 3. Область применения Правил</w:t>
      </w:r>
    </w:p>
    <w:p w:rsidR="0095231D" w:rsidRDefault="0095231D">
      <w:pPr>
        <w:pStyle w:val="ConsPlusNormal"/>
        <w:jc w:val="both"/>
      </w:pPr>
    </w:p>
    <w:p w:rsidR="0095231D" w:rsidRDefault="00736F6E">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95231D" w:rsidRDefault="00736F6E">
      <w:pPr>
        <w:pStyle w:val="ConsPlusNormal"/>
        <w:spacing w:before="160"/>
        <w:ind w:firstLine="540"/>
        <w:jc w:val="both"/>
      </w:pPr>
      <w:r>
        <w:t xml:space="preserve">2. Правила применяются </w:t>
      </w:r>
      <w:proofErr w:type="gramStart"/>
      <w:r>
        <w:t>при</w:t>
      </w:r>
      <w:proofErr w:type="gramEnd"/>
      <w:r>
        <w:t>:</w:t>
      </w:r>
    </w:p>
    <w:p w:rsidR="0095231D" w:rsidRDefault="00736F6E">
      <w:pPr>
        <w:pStyle w:val="ConsPlusNormal"/>
        <w:spacing w:before="160"/>
        <w:ind w:firstLine="540"/>
        <w:jc w:val="both"/>
      </w:pPr>
      <w:r>
        <w:t>- подготовке, проверке и утверждении документации по планировке территории;</w:t>
      </w:r>
    </w:p>
    <w:p w:rsidR="0095231D" w:rsidRDefault="00736F6E">
      <w:pPr>
        <w:pStyle w:val="ConsPlusNormal"/>
        <w:jc w:val="both"/>
      </w:pPr>
      <w:r>
        <w:t xml:space="preserve">(в ред. </w:t>
      </w:r>
      <w:hyperlink r:id="rId230"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5231D" w:rsidRDefault="00736F6E">
      <w:pPr>
        <w:pStyle w:val="ConsPlusNormal"/>
        <w:jc w:val="both"/>
      </w:pPr>
      <w:r>
        <w:t xml:space="preserve">(абзац введен </w:t>
      </w:r>
      <w:hyperlink r:id="rId231" w:history="1">
        <w:r>
          <w:rPr>
            <w:color w:val="0000FF"/>
          </w:rPr>
          <w:t>Решением</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 xml:space="preserve">- </w:t>
      </w:r>
      <w:proofErr w:type="gramStart"/>
      <w:r>
        <w:t>принятии</w:t>
      </w:r>
      <w:proofErr w:type="gramEnd"/>
      <w:r>
        <w:t xml:space="preserve">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95231D" w:rsidRDefault="00736F6E">
      <w:pPr>
        <w:pStyle w:val="ConsPlusNormal"/>
        <w:spacing w:before="160"/>
        <w:ind w:firstLine="540"/>
        <w:jc w:val="both"/>
      </w:pPr>
      <w:r>
        <w:lastRenderedPageBreak/>
        <w:t xml:space="preserve">- </w:t>
      </w:r>
      <w:proofErr w:type="gramStart"/>
      <w:r>
        <w:t>принятии</w:t>
      </w:r>
      <w:proofErr w:type="gramEnd"/>
      <w:r>
        <w:t xml:space="preserve">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 </w:t>
      </w:r>
      <w:proofErr w:type="gramStart"/>
      <w:r>
        <w:t>осуществлении</w:t>
      </w:r>
      <w:proofErr w:type="gramEnd"/>
      <w:r>
        <w:t xml:space="preserve"> контроля за использованием земель на территории городского округа Тольятти;</w:t>
      </w:r>
    </w:p>
    <w:p w:rsidR="0095231D" w:rsidRDefault="00736F6E">
      <w:pPr>
        <w:pStyle w:val="ConsPlusNormal"/>
        <w:spacing w:before="160"/>
        <w:ind w:firstLine="540"/>
        <w:jc w:val="both"/>
      </w:pPr>
      <w:r>
        <w:t>- в других случаях, предусмотренных нормативными правовыми и нормативными техническими документами.</w:t>
      </w:r>
    </w:p>
    <w:p w:rsidR="0095231D" w:rsidRDefault="0095231D">
      <w:pPr>
        <w:pStyle w:val="ConsPlusNormal"/>
        <w:jc w:val="both"/>
      </w:pPr>
    </w:p>
    <w:p w:rsidR="0095231D" w:rsidRDefault="00736F6E">
      <w:pPr>
        <w:pStyle w:val="ConsPlusNormal"/>
        <w:jc w:val="center"/>
        <w:outlineLvl w:val="3"/>
        <w:rPr>
          <w:b/>
          <w:bCs/>
        </w:rPr>
      </w:pPr>
      <w:r>
        <w:rPr>
          <w:b/>
          <w:bCs/>
        </w:rPr>
        <w:t>Статья 4. Общедоступность информации о землепользовании</w:t>
      </w:r>
    </w:p>
    <w:p w:rsidR="0095231D" w:rsidRDefault="00736F6E">
      <w:pPr>
        <w:pStyle w:val="ConsPlusNormal"/>
        <w:jc w:val="center"/>
        <w:rPr>
          <w:b/>
          <w:bCs/>
        </w:rPr>
      </w:pPr>
      <w:r>
        <w:rPr>
          <w:b/>
          <w:bCs/>
        </w:rPr>
        <w:t>и застройке</w:t>
      </w:r>
    </w:p>
    <w:p w:rsidR="0095231D" w:rsidRDefault="0095231D">
      <w:pPr>
        <w:pStyle w:val="ConsPlusNormal"/>
        <w:jc w:val="both"/>
      </w:pPr>
    </w:p>
    <w:p w:rsidR="0095231D" w:rsidRDefault="00736F6E">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95231D" w:rsidRDefault="00736F6E">
      <w:pPr>
        <w:pStyle w:val="ConsPlusNormal"/>
        <w:spacing w:before="16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95231D" w:rsidRDefault="00736F6E">
      <w:pPr>
        <w:pStyle w:val="ConsPlusNormal"/>
        <w:jc w:val="both"/>
      </w:pPr>
      <w:r>
        <w:t xml:space="preserve">(в ред. </w:t>
      </w:r>
      <w:hyperlink r:id="rId232"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опубликования в средствах массовой информации;</w:t>
      </w:r>
    </w:p>
    <w:p w:rsidR="0095231D" w:rsidRDefault="00736F6E">
      <w:pPr>
        <w:pStyle w:val="ConsPlusNormal"/>
        <w:spacing w:before="160"/>
        <w:ind w:firstLine="540"/>
        <w:jc w:val="both"/>
      </w:pPr>
      <w:r>
        <w:t>- размещения на официальном сайте городского округа Тольятти в информационно-телекоммуникационной сети "Интернет";</w:t>
      </w:r>
    </w:p>
    <w:p w:rsidR="0095231D" w:rsidRDefault="00736F6E">
      <w:pPr>
        <w:pStyle w:val="ConsPlusNormal"/>
        <w:spacing w:before="16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95231D" w:rsidRDefault="00736F6E">
      <w:pPr>
        <w:pStyle w:val="ConsPlusNormal"/>
        <w:jc w:val="both"/>
      </w:pPr>
      <w:r>
        <w:t xml:space="preserve">(в ред. </w:t>
      </w:r>
      <w:hyperlink r:id="rId233" w:history="1">
        <w:r>
          <w:rPr>
            <w:color w:val="0000FF"/>
          </w:rPr>
          <w:t>Решения</w:t>
        </w:r>
      </w:hyperlink>
      <w:r>
        <w:t xml:space="preserve"> Думы городского округа Тольятти Самарской области от 24.01.2018 N 1636)</w:t>
      </w:r>
    </w:p>
    <w:p w:rsidR="0095231D" w:rsidRDefault="0095231D">
      <w:pPr>
        <w:pStyle w:val="ConsPlusNormal"/>
        <w:jc w:val="both"/>
      </w:pPr>
    </w:p>
    <w:p w:rsidR="0095231D" w:rsidRDefault="00736F6E">
      <w:pPr>
        <w:pStyle w:val="ConsPlusNormal"/>
        <w:jc w:val="center"/>
        <w:outlineLvl w:val="3"/>
        <w:rPr>
          <w:b/>
          <w:bCs/>
        </w:rPr>
      </w:pPr>
      <w:r>
        <w:rPr>
          <w:b/>
          <w:bCs/>
        </w:rPr>
        <w:t xml:space="preserve">Статья 5. Соотношение Правил с Генеральным планом </w:t>
      </w:r>
      <w:proofErr w:type="gramStart"/>
      <w:r>
        <w:rPr>
          <w:b/>
          <w:bCs/>
        </w:rPr>
        <w:t>городского</w:t>
      </w:r>
      <w:proofErr w:type="gramEnd"/>
    </w:p>
    <w:p w:rsidR="0095231D" w:rsidRDefault="00736F6E">
      <w:pPr>
        <w:pStyle w:val="ConsPlusNormal"/>
        <w:jc w:val="center"/>
        <w:rPr>
          <w:b/>
          <w:bCs/>
        </w:rPr>
      </w:pPr>
      <w:r>
        <w:rPr>
          <w:b/>
          <w:bCs/>
        </w:rPr>
        <w:t>округа Тольятти и документацией по планировке территории</w:t>
      </w:r>
    </w:p>
    <w:p w:rsidR="0095231D" w:rsidRDefault="0095231D">
      <w:pPr>
        <w:pStyle w:val="ConsPlusNormal"/>
        <w:jc w:val="both"/>
      </w:pPr>
    </w:p>
    <w:p w:rsidR="0095231D" w:rsidRDefault="00736F6E">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95231D" w:rsidRDefault="00736F6E">
      <w:pPr>
        <w:pStyle w:val="ConsPlusNormal"/>
        <w:spacing w:before="16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95231D" w:rsidRDefault="00736F6E">
      <w:pPr>
        <w:pStyle w:val="ConsPlusNormal"/>
        <w:spacing w:before="16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95231D" w:rsidRDefault="0095231D">
      <w:pPr>
        <w:pStyle w:val="ConsPlusNormal"/>
        <w:jc w:val="both"/>
      </w:pPr>
    </w:p>
    <w:p w:rsidR="0095231D" w:rsidRDefault="00736F6E">
      <w:pPr>
        <w:pStyle w:val="ConsPlusNormal"/>
        <w:jc w:val="center"/>
        <w:outlineLvl w:val="3"/>
        <w:rPr>
          <w:b/>
          <w:bCs/>
        </w:rPr>
      </w:pPr>
      <w:r>
        <w:rPr>
          <w:b/>
          <w:bCs/>
        </w:rPr>
        <w:t xml:space="preserve">Статья 6. Действие Правил по отношению к ранее </w:t>
      </w:r>
      <w:proofErr w:type="gramStart"/>
      <w:r>
        <w:rPr>
          <w:b/>
          <w:bCs/>
        </w:rPr>
        <w:t>возникшим</w:t>
      </w:r>
      <w:proofErr w:type="gramEnd"/>
    </w:p>
    <w:p w:rsidR="0095231D" w:rsidRDefault="00736F6E">
      <w:pPr>
        <w:pStyle w:val="ConsPlusNormal"/>
        <w:jc w:val="center"/>
        <w:rPr>
          <w:b/>
          <w:bCs/>
        </w:rPr>
      </w:pPr>
      <w:r>
        <w:rPr>
          <w:b/>
          <w:bCs/>
        </w:rPr>
        <w:t>правам</w:t>
      </w:r>
    </w:p>
    <w:p w:rsidR="0095231D" w:rsidRDefault="0095231D">
      <w:pPr>
        <w:pStyle w:val="ConsPlusNormal"/>
        <w:jc w:val="both"/>
      </w:pPr>
    </w:p>
    <w:p w:rsidR="0095231D" w:rsidRDefault="00736F6E">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95231D" w:rsidRDefault="00736F6E">
      <w:pPr>
        <w:pStyle w:val="ConsPlusNormal"/>
        <w:spacing w:before="16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95231D" w:rsidRDefault="00736F6E">
      <w:pPr>
        <w:pStyle w:val="ConsPlusNormal"/>
        <w:spacing w:before="160"/>
        <w:ind w:firstLine="540"/>
        <w:jc w:val="both"/>
      </w:pPr>
      <w:r>
        <w:t xml:space="preserve">3. Принятые до вступления в силу </w:t>
      </w:r>
      <w:proofErr w:type="gramStart"/>
      <w:r>
        <w:t>Правил</w:t>
      </w:r>
      <w:proofErr w:type="gramEnd"/>
      <w:r>
        <w:t xml:space="preserve">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95231D" w:rsidRDefault="00736F6E">
      <w:pPr>
        <w:pStyle w:val="ConsPlusNormal"/>
        <w:spacing w:before="16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95231D" w:rsidRDefault="00736F6E">
      <w:pPr>
        <w:pStyle w:val="ConsPlusNormal"/>
        <w:spacing w:before="160"/>
        <w:ind w:firstLine="540"/>
        <w:jc w:val="both"/>
      </w:pPr>
      <w:r>
        <w:t xml:space="preserve">5. </w:t>
      </w:r>
      <w:proofErr w:type="gramStart"/>
      <w:r>
        <w:t>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w:t>
      </w:r>
      <w:proofErr w:type="gramEnd"/>
      <w:r>
        <w:t xml:space="preserve"> которых находятся земельные участки, в отношении которых были получены указанные выше специальные согласования и разрешения.</w:t>
      </w:r>
    </w:p>
    <w:p w:rsidR="0095231D" w:rsidRDefault="0095231D">
      <w:pPr>
        <w:pStyle w:val="ConsPlusNormal"/>
        <w:jc w:val="both"/>
      </w:pPr>
    </w:p>
    <w:p w:rsidR="0095231D" w:rsidRDefault="00736F6E">
      <w:pPr>
        <w:pStyle w:val="ConsPlusNormal"/>
        <w:jc w:val="center"/>
        <w:outlineLvl w:val="3"/>
        <w:rPr>
          <w:b/>
          <w:bCs/>
        </w:rPr>
      </w:pPr>
      <w:r>
        <w:rPr>
          <w:b/>
          <w:bCs/>
        </w:rPr>
        <w:t>Статья 7. Полномочия органов местного самоуправления</w:t>
      </w:r>
    </w:p>
    <w:p w:rsidR="0095231D" w:rsidRDefault="00736F6E">
      <w:pPr>
        <w:pStyle w:val="ConsPlusNormal"/>
        <w:jc w:val="center"/>
        <w:rPr>
          <w:b/>
          <w:bCs/>
        </w:rPr>
      </w:pPr>
      <w:r>
        <w:rPr>
          <w:b/>
          <w:bCs/>
        </w:rPr>
        <w:t>городского округа Тольятти в области землепользования</w:t>
      </w:r>
    </w:p>
    <w:p w:rsidR="0095231D" w:rsidRDefault="00736F6E">
      <w:pPr>
        <w:pStyle w:val="ConsPlusNormal"/>
        <w:jc w:val="center"/>
        <w:rPr>
          <w:b/>
          <w:bCs/>
        </w:rPr>
      </w:pPr>
      <w:r>
        <w:rPr>
          <w:b/>
          <w:bCs/>
        </w:rPr>
        <w:t>и застройки</w:t>
      </w:r>
    </w:p>
    <w:p w:rsidR="0095231D" w:rsidRDefault="0095231D">
      <w:pPr>
        <w:pStyle w:val="ConsPlusNormal"/>
        <w:jc w:val="both"/>
      </w:pPr>
    </w:p>
    <w:p w:rsidR="0095231D" w:rsidRDefault="00736F6E">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234" w:history="1">
        <w:r>
          <w:rPr>
            <w:color w:val="0000FF"/>
          </w:rPr>
          <w:t>Уставом</w:t>
        </w:r>
      </w:hyperlink>
      <w:r>
        <w:t xml:space="preserve"> городского округа Тольятти.</w:t>
      </w:r>
    </w:p>
    <w:p w:rsidR="0095231D" w:rsidRDefault="00736F6E">
      <w:pPr>
        <w:pStyle w:val="ConsPlusNormal"/>
        <w:jc w:val="both"/>
      </w:pPr>
      <w:r>
        <w:t xml:space="preserve">(в ред. </w:t>
      </w:r>
      <w:hyperlink r:id="rId235" w:history="1">
        <w:r>
          <w:rPr>
            <w:color w:val="0000FF"/>
          </w:rPr>
          <w:t>Решения</w:t>
        </w:r>
      </w:hyperlink>
      <w:r>
        <w:t xml:space="preserve"> Думы городского округа Тольятти Самарской области от 24.01.2018 N 1636)</w:t>
      </w:r>
    </w:p>
    <w:p w:rsidR="0095231D" w:rsidRDefault="0095231D">
      <w:pPr>
        <w:pStyle w:val="ConsPlusNormal"/>
        <w:jc w:val="both"/>
      </w:pPr>
    </w:p>
    <w:p w:rsidR="0095231D" w:rsidRDefault="00736F6E">
      <w:pPr>
        <w:pStyle w:val="ConsPlusNormal"/>
        <w:jc w:val="center"/>
        <w:outlineLvl w:val="3"/>
        <w:rPr>
          <w:b/>
          <w:bCs/>
        </w:rPr>
      </w:pPr>
      <w:r>
        <w:rPr>
          <w:b/>
          <w:bCs/>
        </w:rPr>
        <w:t>Статья 8. Комиссия по подготовке проекта правил</w:t>
      </w:r>
    </w:p>
    <w:p w:rsidR="0095231D" w:rsidRDefault="00736F6E">
      <w:pPr>
        <w:pStyle w:val="ConsPlusNormal"/>
        <w:jc w:val="center"/>
        <w:rPr>
          <w:b/>
          <w:bCs/>
        </w:rPr>
      </w:pPr>
      <w:r>
        <w:rPr>
          <w:b/>
          <w:bCs/>
        </w:rPr>
        <w:t>землепользования и застройки</w:t>
      </w:r>
    </w:p>
    <w:p w:rsidR="0095231D" w:rsidRDefault="0095231D">
      <w:pPr>
        <w:pStyle w:val="ConsPlusNormal"/>
        <w:jc w:val="both"/>
      </w:pPr>
    </w:p>
    <w:p w:rsidR="0095231D" w:rsidRDefault="00736F6E">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2. Комиссия осуществляет свою деятельность согласно Градостроительному </w:t>
      </w:r>
      <w:hyperlink r:id="rId236" w:history="1">
        <w:r>
          <w:rPr>
            <w:color w:val="0000FF"/>
          </w:rPr>
          <w:t>кодексу</w:t>
        </w:r>
      </w:hyperlink>
      <w:r>
        <w:t xml:space="preserve"> Российской Федерации, Правилам застройки, а также согласно </w:t>
      </w:r>
      <w:hyperlink r:id="rId237" w:history="1">
        <w:r>
          <w:rPr>
            <w:color w:val="0000FF"/>
          </w:rPr>
          <w:t>Положению</w:t>
        </w:r>
      </w:hyperlink>
      <w:r>
        <w:t xml:space="preserve"> о Комиссии, утвержденному Постановлением мэра городского округа Тольятти от 05.04.2005 N 54-1/п.</w:t>
      </w:r>
    </w:p>
    <w:p w:rsidR="0095231D" w:rsidRDefault="0095231D">
      <w:pPr>
        <w:pStyle w:val="ConsPlusNormal"/>
        <w:jc w:val="both"/>
      </w:pPr>
    </w:p>
    <w:p w:rsidR="0095231D" w:rsidRDefault="00736F6E">
      <w:pPr>
        <w:pStyle w:val="ConsPlusNormal"/>
        <w:jc w:val="center"/>
        <w:outlineLvl w:val="2"/>
        <w:rPr>
          <w:b/>
          <w:bCs/>
        </w:rPr>
      </w:pPr>
      <w:r>
        <w:rPr>
          <w:b/>
          <w:bCs/>
        </w:rPr>
        <w:t>Глава 2. ФОРМИРОВАНИЕ И ПРЕДОСТАВЛЕНИЕ ЗЕМЕЛЬНЫХ УЧАСТКОВ.</w:t>
      </w:r>
    </w:p>
    <w:p w:rsidR="0095231D" w:rsidRDefault="00736F6E">
      <w:pPr>
        <w:pStyle w:val="ConsPlusNormal"/>
        <w:jc w:val="center"/>
        <w:rPr>
          <w:b/>
          <w:bCs/>
        </w:rPr>
      </w:pPr>
      <w:r>
        <w:rPr>
          <w:b/>
          <w:bCs/>
        </w:rPr>
        <w:t>ИЗЪЯТИЕ И РЕЗЕРВИРОВАНИЕ ЗЕМЕЛЬНЫХ УЧАСТКОВ. ПУБЛИЧНЫЕ</w:t>
      </w:r>
    </w:p>
    <w:p w:rsidR="0095231D" w:rsidRDefault="00736F6E">
      <w:pPr>
        <w:pStyle w:val="ConsPlusNormal"/>
        <w:jc w:val="center"/>
        <w:rPr>
          <w:b/>
          <w:bCs/>
        </w:rPr>
      </w:pPr>
      <w:r>
        <w:rPr>
          <w:b/>
          <w:bCs/>
        </w:rPr>
        <w:t>СЕРВИТУТЫ. РАЗВИТИЕ ЗАСТРОЕННЫХ ТЕРРИТОРИЙ.</w:t>
      </w:r>
    </w:p>
    <w:p w:rsidR="0095231D" w:rsidRDefault="00736F6E">
      <w:pPr>
        <w:pStyle w:val="ConsPlusNormal"/>
        <w:jc w:val="center"/>
        <w:rPr>
          <w:b/>
          <w:bCs/>
        </w:rPr>
      </w:pPr>
      <w:r>
        <w:rPr>
          <w:b/>
          <w:bCs/>
        </w:rPr>
        <w:t>ЗЕМЕЛЬНЫЙ КОНТРОЛЬ</w:t>
      </w:r>
    </w:p>
    <w:p w:rsidR="0095231D" w:rsidRDefault="0095231D">
      <w:pPr>
        <w:pStyle w:val="ConsPlusNormal"/>
        <w:jc w:val="both"/>
      </w:pPr>
    </w:p>
    <w:p w:rsidR="0095231D" w:rsidRDefault="00736F6E">
      <w:pPr>
        <w:pStyle w:val="ConsPlusNormal"/>
        <w:jc w:val="center"/>
        <w:outlineLvl w:val="3"/>
        <w:rPr>
          <w:b/>
          <w:bCs/>
        </w:rPr>
      </w:pPr>
      <w:r>
        <w:rPr>
          <w:b/>
          <w:bCs/>
        </w:rPr>
        <w:t>Статья 9. Формирование и предоставление земельных участков</w:t>
      </w:r>
    </w:p>
    <w:p w:rsidR="0095231D" w:rsidRDefault="00736F6E">
      <w:pPr>
        <w:pStyle w:val="ConsPlusNormal"/>
        <w:jc w:val="center"/>
        <w:rPr>
          <w:b/>
          <w:bCs/>
        </w:rPr>
      </w:pPr>
      <w:r>
        <w:rPr>
          <w:b/>
          <w:bCs/>
        </w:rPr>
        <w:t>для строительства. Формирование земельных участков</w:t>
      </w:r>
    </w:p>
    <w:p w:rsidR="0095231D" w:rsidRDefault="00736F6E">
      <w:pPr>
        <w:pStyle w:val="ConsPlusNormal"/>
        <w:jc w:val="center"/>
        <w:rPr>
          <w:b/>
          <w:bCs/>
        </w:rPr>
      </w:pPr>
      <w:r>
        <w:rPr>
          <w:b/>
          <w:bCs/>
        </w:rPr>
        <w:t>под многоквартирными домами</w:t>
      </w:r>
    </w:p>
    <w:p w:rsidR="0095231D" w:rsidRDefault="0095231D">
      <w:pPr>
        <w:pStyle w:val="ConsPlusNormal"/>
        <w:jc w:val="both"/>
      </w:pPr>
    </w:p>
    <w:p w:rsidR="0095231D" w:rsidRDefault="00736F6E">
      <w:pPr>
        <w:pStyle w:val="ConsPlusNormal"/>
        <w:ind w:firstLine="540"/>
        <w:jc w:val="both"/>
      </w:pPr>
      <w:bookmarkStart w:id="1" w:name="Par253"/>
      <w:bookmarkEnd w:id="1"/>
      <w:r>
        <w:t>1. Администрация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95231D" w:rsidRDefault="00736F6E">
      <w:pPr>
        <w:pStyle w:val="ConsPlusNormal"/>
        <w:jc w:val="both"/>
      </w:pPr>
      <w:r>
        <w:t>(</w:t>
      </w:r>
      <w:proofErr w:type="gramStart"/>
      <w:r>
        <w:t>в</w:t>
      </w:r>
      <w:proofErr w:type="gramEnd"/>
      <w:r>
        <w:t xml:space="preserve"> ред. </w:t>
      </w:r>
      <w:hyperlink r:id="rId238"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2. Для строительства могут предоставляться сформированные земельные участки, указанные в </w:t>
      </w:r>
      <w:hyperlink w:anchor="Par253" w:history="1">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95231D" w:rsidRDefault="00736F6E">
      <w:pPr>
        <w:pStyle w:val="ConsPlusNormal"/>
        <w:spacing w:before="16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95231D" w:rsidRDefault="00736F6E">
      <w:pPr>
        <w:pStyle w:val="ConsPlusNormal"/>
        <w:spacing w:before="16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95231D" w:rsidRDefault="00736F6E">
      <w:pPr>
        <w:pStyle w:val="ConsPlusNormal"/>
        <w:spacing w:before="16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95231D" w:rsidRDefault="00736F6E">
      <w:pPr>
        <w:pStyle w:val="ConsPlusNormal"/>
        <w:jc w:val="both"/>
      </w:pPr>
      <w:r>
        <w:t xml:space="preserve">(в ред. </w:t>
      </w:r>
      <w:hyperlink r:id="rId239"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95231D" w:rsidRDefault="00736F6E">
      <w:pPr>
        <w:pStyle w:val="ConsPlusNormal"/>
        <w:jc w:val="both"/>
      </w:pPr>
      <w:r>
        <w:t xml:space="preserve">(в ред. </w:t>
      </w:r>
      <w:hyperlink r:id="rId240"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95231D" w:rsidRDefault="00736F6E">
      <w:pPr>
        <w:pStyle w:val="ConsPlusNormal"/>
        <w:spacing w:before="160"/>
        <w:ind w:firstLine="540"/>
        <w:jc w:val="both"/>
      </w:pPr>
      <w:r>
        <w:t>- администрации;</w:t>
      </w:r>
    </w:p>
    <w:p w:rsidR="0095231D" w:rsidRDefault="00736F6E">
      <w:pPr>
        <w:pStyle w:val="ConsPlusNormal"/>
        <w:jc w:val="both"/>
      </w:pPr>
      <w:r>
        <w:t xml:space="preserve">(в ред. </w:t>
      </w:r>
      <w:hyperlink r:id="rId241"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95231D" w:rsidRDefault="00736F6E">
      <w:pPr>
        <w:pStyle w:val="ConsPlusNormal"/>
        <w:spacing w:before="160"/>
        <w:ind w:firstLine="540"/>
        <w:jc w:val="both"/>
      </w:pPr>
      <w:r>
        <w:t xml:space="preserve">7. </w:t>
      </w:r>
      <w:proofErr w:type="gramStart"/>
      <w:r>
        <w:t>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roofErr w:type="gramEnd"/>
    </w:p>
    <w:p w:rsidR="0095231D" w:rsidRDefault="00736F6E">
      <w:pPr>
        <w:pStyle w:val="ConsPlusNormal"/>
        <w:jc w:val="both"/>
      </w:pPr>
      <w:r>
        <w:t>(</w:t>
      </w:r>
      <w:proofErr w:type="gramStart"/>
      <w:r>
        <w:t>в</w:t>
      </w:r>
      <w:proofErr w:type="gramEnd"/>
      <w:r>
        <w:t xml:space="preserve"> ред. </w:t>
      </w:r>
      <w:hyperlink r:id="rId242"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 xml:space="preserve">8. </w:t>
      </w:r>
      <w:proofErr w:type="gramStart"/>
      <w:r>
        <w:t>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roofErr w:type="gramEnd"/>
    </w:p>
    <w:p w:rsidR="0095231D" w:rsidRDefault="00736F6E">
      <w:pPr>
        <w:pStyle w:val="ConsPlusNormal"/>
        <w:spacing w:before="16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95231D" w:rsidRDefault="0095231D">
      <w:pPr>
        <w:pStyle w:val="ConsPlusNormal"/>
        <w:jc w:val="both"/>
      </w:pPr>
    </w:p>
    <w:p w:rsidR="0095231D" w:rsidRDefault="00736F6E">
      <w:pPr>
        <w:pStyle w:val="ConsPlusNormal"/>
        <w:jc w:val="center"/>
        <w:outlineLvl w:val="3"/>
        <w:rPr>
          <w:b/>
          <w:bCs/>
        </w:rPr>
      </w:pPr>
      <w:r>
        <w:rPr>
          <w:b/>
          <w:bCs/>
        </w:rPr>
        <w:t>Статья 10. Основания изъятия земельных участков</w:t>
      </w:r>
    </w:p>
    <w:p w:rsidR="0095231D" w:rsidRDefault="00736F6E">
      <w:pPr>
        <w:pStyle w:val="ConsPlusNormal"/>
        <w:jc w:val="center"/>
        <w:rPr>
          <w:b/>
          <w:bCs/>
        </w:rPr>
      </w:pPr>
      <w:r>
        <w:rPr>
          <w:b/>
          <w:bCs/>
        </w:rPr>
        <w:t>для муниципальных нужд городского округа Тольятти</w:t>
      </w:r>
    </w:p>
    <w:p w:rsidR="0095231D" w:rsidRDefault="00736F6E">
      <w:pPr>
        <w:pStyle w:val="ConsPlusNormal"/>
        <w:jc w:val="center"/>
      </w:pPr>
      <w:proofErr w:type="gramStart"/>
      <w:r>
        <w:t xml:space="preserve">(в ред. </w:t>
      </w:r>
      <w:hyperlink r:id="rId243" w:history="1">
        <w:r>
          <w:rPr>
            <w:color w:val="0000FF"/>
          </w:rPr>
          <w:t>Решения</w:t>
        </w:r>
      </w:hyperlink>
      <w:r>
        <w:t xml:space="preserve"> Думы городского округа Тольятти Самарской</w:t>
      </w:r>
      <w:proofErr w:type="gramEnd"/>
    </w:p>
    <w:p w:rsidR="0095231D" w:rsidRDefault="00736F6E">
      <w:pPr>
        <w:pStyle w:val="ConsPlusNormal"/>
        <w:jc w:val="center"/>
      </w:pPr>
      <w:r>
        <w:t>области от 20.05.2020 N 554)</w:t>
      </w:r>
    </w:p>
    <w:p w:rsidR="0095231D" w:rsidRDefault="0095231D">
      <w:pPr>
        <w:pStyle w:val="ConsPlusNormal"/>
        <w:jc w:val="both"/>
      </w:pPr>
    </w:p>
    <w:p w:rsidR="0095231D" w:rsidRDefault="00736F6E">
      <w:pPr>
        <w:pStyle w:val="ConsPlusNormal"/>
        <w:ind w:firstLine="540"/>
        <w:jc w:val="both"/>
      </w:pPr>
      <w:bookmarkStart w:id="2" w:name="Par276"/>
      <w:bookmarkEnd w:id="2"/>
      <w:r>
        <w:t xml:space="preserve">1. Изъятие земельных участков для муниципальных нужд городского округа Тольятти осуществляется в исключительных случаях по основаниям, связанным </w:t>
      </w:r>
      <w:proofErr w:type="gramStart"/>
      <w:r>
        <w:t>с</w:t>
      </w:r>
      <w:proofErr w:type="gramEnd"/>
      <w:r>
        <w:t>:</w:t>
      </w:r>
    </w:p>
    <w:p w:rsidR="0095231D" w:rsidRDefault="00736F6E">
      <w:pPr>
        <w:pStyle w:val="ConsPlusNormal"/>
        <w:jc w:val="both"/>
      </w:pPr>
      <w:r>
        <w:t xml:space="preserve">(в ред. </w:t>
      </w:r>
      <w:hyperlink r:id="rId244" w:history="1">
        <w:r>
          <w:rPr>
            <w:color w:val="0000FF"/>
          </w:rPr>
          <w:t>Решения</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95231D" w:rsidRDefault="00736F6E">
      <w:pPr>
        <w:pStyle w:val="ConsPlusNormal"/>
        <w:spacing w:before="160"/>
        <w:ind w:firstLine="540"/>
        <w:jc w:val="both"/>
      </w:pPr>
      <w:r>
        <w:lastRenderedPageBreak/>
        <w:t xml:space="preserve">- объекты </w:t>
      </w:r>
      <w:proofErr w:type="spellStart"/>
      <w:r>
        <w:t>электр</w:t>
      </w:r>
      <w:proofErr w:type="gramStart"/>
      <w:r>
        <w:t>о</w:t>
      </w:r>
      <w:proofErr w:type="spellEnd"/>
      <w:r>
        <w:t>-</w:t>
      </w:r>
      <w:proofErr w:type="gramEnd"/>
      <w:r>
        <w:t xml:space="preserve">, </w:t>
      </w:r>
      <w:proofErr w:type="spellStart"/>
      <w:r>
        <w:t>газо</w:t>
      </w:r>
      <w:proofErr w:type="spellEnd"/>
      <w:r>
        <w:t>-, тепло-, водоснабжения и водоотведения муниципального значения городского округа Тольятти;</w:t>
      </w:r>
    </w:p>
    <w:p w:rsidR="0095231D" w:rsidRDefault="00736F6E">
      <w:pPr>
        <w:pStyle w:val="ConsPlusNormal"/>
        <w:spacing w:before="160"/>
        <w:ind w:firstLine="540"/>
        <w:jc w:val="both"/>
      </w:pPr>
      <w:r>
        <w:t>- автомобильные дороги местного значения городского округа Тольятти;</w:t>
      </w:r>
    </w:p>
    <w:p w:rsidR="0095231D" w:rsidRDefault="00736F6E">
      <w:pPr>
        <w:pStyle w:val="ConsPlusNormal"/>
        <w:spacing w:before="160"/>
        <w:ind w:firstLine="540"/>
        <w:jc w:val="both"/>
      </w:pPr>
      <w:r>
        <w:t>- иными основаниями, предусмотренными федеральными законами.</w:t>
      </w:r>
    </w:p>
    <w:p w:rsidR="0095231D" w:rsidRDefault="00736F6E">
      <w:pPr>
        <w:pStyle w:val="ConsPlusNormal"/>
        <w:jc w:val="both"/>
      </w:pPr>
      <w:r>
        <w:t xml:space="preserve">(в ред. </w:t>
      </w:r>
      <w:hyperlink r:id="rId245" w:history="1">
        <w:r>
          <w:rPr>
            <w:color w:val="0000FF"/>
          </w:rPr>
          <w:t>Решения</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2. Правообладатель земельного участка должен быть уведомлен о принятом </w:t>
      </w:r>
      <w:proofErr w:type="gramStart"/>
      <w:r>
        <w:t>решении</w:t>
      </w:r>
      <w:proofErr w:type="gramEnd"/>
      <w:r>
        <w:t xml:space="preserve"> об изъятии земельного участка для муниципальных нужд в соответствии с земельным законодательством.</w:t>
      </w:r>
    </w:p>
    <w:p w:rsidR="0095231D" w:rsidRDefault="00736F6E">
      <w:pPr>
        <w:pStyle w:val="ConsPlusNormal"/>
        <w:spacing w:before="160"/>
        <w:ind w:firstLine="540"/>
        <w:jc w:val="both"/>
      </w:pPr>
      <w:r>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rsidR="0095231D" w:rsidRDefault="00736F6E">
      <w:pPr>
        <w:pStyle w:val="ConsPlusNormal"/>
        <w:jc w:val="both"/>
      </w:pPr>
      <w:r>
        <w:t xml:space="preserve">(часть 2 в ред. </w:t>
      </w:r>
      <w:hyperlink r:id="rId246" w:history="1">
        <w:r>
          <w:rPr>
            <w:color w:val="0000FF"/>
          </w:rPr>
          <w:t>Решения</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247" w:history="1">
        <w:r>
          <w:rPr>
            <w:color w:val="0000FF"/>
          </w:rPr>
          <w:t>кодексом</w:t>
        </w:r>
      </w:hyperlink>
      <w:r>
        <w:t xml:space="preserve"> Российской Федерации и гражданским законодательством.</w:t>
      </w:r>
    </w:p>
    <w:p w:rsidR="0095231D" w:rsidRDefault="0095231D">
      <w:pPr>
        <w:pStyle w:val="ConsPlusNormal"/>
        <w:jc w:val="both"/>
      </w:pPr>
    </w:p>
    <w:p w:rsidR="0095231D" w:rsidRDefault="00736F6E">
      <w:pPr>
        <w:pStyle w:val="ConsPlusNormal"/>
        <w:jc w:val="center"/>
        <w:outlineLvl w:val="3"/>
        <w:rPr>
          <w:b/>
          <w:bCs/>
        </w:rPr>
      </w:pPr>
      <w:r>
        <w:rPr>
          <w:b/>
          <w:bCs/>
        </w:rPr>
        <w:t>Статья 11. Возмещение убытков при изъятии земельных участков</w:t>
      </w:r>
    </w:p>
    <w:p w:rsidR="0095231D" w:rsidRDefault="00736F6E">
      <w:pPr>
        <w:pStyle w:val="ConsPlusNormal"/>
        <w:jc w:val="center"/>
        <w:rPr>
          <w:b/>
          <w:bCs/>
        </w:rPr>
      </w:pPr>
      <w:r>
        <w:rPr>
          <w:b/>
          <w:bCs/>
        </w:rPr>
        <w:t>для муниципальных нужд</w:t>
      </w:r>
    </w:p>
    <w:p w:rsidR="0095231D" w:rsidRDefault="0095231D">
      <w:pPr>
        <w:pStyle w:val="ConsPlusNormal"/>
        <w:jc w:val="both"/>
      </w:pPr>
    </w:p>
    <w:p w:rsidR="0095231D" w:rsidRDefault="00736F6E">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95231D" w:rsidRDefault="00736F6E">
      <w:pPr>
        <w:pStyle w:val="ConsPlusNormal"/>
        <w:spacing w:before="16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95231D" w:rsidRDefault="00736F6E">
      <w:pPr>
        <w:pStyle w:val="ConsPlusNormal"/>
        <w:spacing w:before="16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5231D" w:rsidRDefault="00736F6E">
      <w:pPr>
        <w:pStyle w:val="ConsPlusNormal"/>
        <w:spacing w:before="16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95231D" w:rsidRDefault="00736F6E">
      <w:pPr>
        <w:pStyle w:val="ConsPlusNormal"/>
        <w:spacing w:before="160"/>
        <w:ind w:firstLine="540"/>
        <w:jc w:val="both"/>
      </w:pPr>
      <w:r>
        <w:t>5. Возмещение убытков осуществляется за счет местного бюджета городского округа Тольятти.</w:t>
      </w:r>
    </w:p>
    <w:p w:rsidR="0095231D" w:rsidRDefault="00736F6E">
      <w:pPr>
        <w:pStyle w:val="ConsPlusNormal"/>
        <w:spacing w:before="160"/>
        <w:ind w:firstLine="540"/>
        <w:jc w:val="both"/>
      </w:pPr>
      <w:r>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95231D" w:rsidRDefault="00736F6E">
      <w:pPr>
        <w:pStyle w:val="ConsPlusNormal"/>
        <w:spacing w:before="16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95231D" w:rsidRDefault="0095231D">
      <w:pPr>
        <w:pStyle w:val="ConsPlusNormal"/>
        <w:jc w:val="both"/>
      </w:pPr>
    </w:p>
    <w:p w:rsidR="0095231D" w:rsidRDefault="00736F6E">
      <w:pPr>
        <w:pStyle w:val="ConsPlusNormal"/>
        <w:jc w:val="center"/>
        <w:outlineLvl w:val="3"/>
        <w:rPr>
          <w:b/>
          <w:bCs/>
        </w:rPr>
      </w:pPr>
      <w:r>
        <w:rPr>
          <w:b/>
          <w:bCs/>
        </w:rPr>
        <w:t>Статья 12. Резервирование земельных участков</w:t>
      </w:r>
    </w:p>
    <w:p w:rsidR="0095231D" w:rsidRDefault="00736F6E">
      <w:pPr>
        <w:pStyle w:val="ConsPlusNormal"/>
        <w:jc w:val="center"/>
        <w:rPr>
          <w:b/>
          <w:bCs/>
        </w:rPr>
      </w:pPr>
      <w:r>
        <w:rPr>
          <w:b/>
          <w:bCs/>
        </w:rPr>
        <w:t>для муниципальных нужд городского округа Тольятти</w:t>
      </w:r>
    </w:p>
    <w:p w:rsidR="0095231D" w:rsidRDefault="0095231D">
      <w:pPr>
        <w:pStyle w:val="ConsPlusNormal"/>
        <w:jc w:val="both"/>
      </w:pPr>
    </w:p>
    <w:p w:rsidR="0095231D" w:rsidRDefault="00736F6E">
      <w:pPr>
        <w:pStyle w:val="ConsPlusNormal"/>
        <w:ind w:firstLine="540"/>
        <w:jc w:val="both"/>
      </w:pPr>
      <w:r>
        <w:t xml:space="preserve">1. </w:t>
      </w:r>
      <w:proofErr w:type="gramStart"/>
      <w:r>
        <w:t xml:space="preserve">Резервирование земель для муниципальных нужд городского округа Тольятти осуществляется в случаях, предусмотренных </w:t>
      </w:r>
      <w:hyperlink w:anchor="Par276" w:history="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w:t>
      </w:r>
      <w:proofErr w:type="gramEnd"/>
      <w:r>
        <w:t xml:space="preserve"> пруда или обводненного карьера.</w:t>
      </w:r>
    </w:p>
    <w:p w:rsidR="0095231D" w:rsidRDefault="00736F6E">
      <w:pPr>
        <w:pStyle w:val="ConsPlusNormal"/>
        <w:spacing w:before="16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95231D" w:rsidRDefault="00736F6E">
      <w:pPr>
        <w:pStyle w:val="ConsPlusNormal"/>
        <w:spacing w:before="160"/>
        <w:ind w:firstLine="540"/>
        <w:jc w:val="both"/>
      </w:pPr>
      <w:r>
        <w:t>3. Земли для муниципальных нужд городского округа Тольятти могут резервироваться на срок не более чем три года.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95231D" w:rsidRDefault="00736F6E">
      <w:pPr>
        <w:pStyle w:val="ConsPlusNormal"/>
        <w:jc w:val="both"/>
      </w:pPr>
      <w:r>
        <w:t>(</w:t>
      </w:r>
      <w:proofErr w:type="gramStart"/>
      <w:r>
        <w:t>в</w:t>
      </w:r>
      <w:proofErr w:type="gramEnd"/>
      <w:r>
        <w:t xml:space="preserve"> ред. </w:t>
      </w:r>
      <w:hyperlink r:id="rId248" w:history="1">
        <w:r>
          <w:rPr>
            <w:color w:val="0000FF"/>
          </w:rPr>
          <w:t>Решения</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5231D" w:rsidRDefault="00736F6E">
      <w:pPr>
        <w:pStyle w:val="ConsPlusNormal"/>
        <w:spacing w:before="160"/>
        <w:ind w:firstLine="540"/>
        <w:jc w:val="both"/>
      </w:pPr>
      <w:r>
        <w:t>5. Порядок резервирования земель для муниципальных нужд определяется Правительством Российской Федерации.</w:t>
      </w:r>
    </w:p>
    <w:p w:rsidR="0095231D" w:rsidRDefault="0095231D">
      <w:pPr>
        <w:pStyle w:val="ConsPlusNormal"/>
        <w:jc w:val="both"/>
      </w:pPr>
    </w:p>
    <w:p w:rsidR="0095231D" w:rsidRDefault="00736F6E">
      <w:pPr>
        <w:pStyle w:val="ConsPlusNormal"/>
        <w:jc w:val="center"/>
        <w:outlineLvl w:val="3"/>
        <w:rPr>
          <w:b/>
          <w:bCs/>
        </w:rPr>
      </w:pPr>
      <w:r>
        <w:rPr>
          <w:b/>
          <w:bCs/>
        </w:rPr>
        <w:t xml:space="preserve">Статья 13. Публичные сервитуты на территории </w:t>
      </w:r>
      <w:proofErr w:type="gramStart"/>
      <w:r>
        <w:rPr>
          <w:b/>
          <w:bCs/>
        </w:rPr>
        <w:t>городского</w:t>
      </w:r>
      <w:proofErr w:type="gramEnd"/>
    </w:p>
    <w:p w:rsidR="0095231D" w:rsidRDefault="00736F6E">
      <w:pPr>
        <w:pStyle w:val="ConsPlusNormal"/>
        <w:jc w:val="center"/>
        <w:rPr>
          <w:b/>
          <w:bCs/>
        </w:rPr>
      </w:pPr>
      <w:r>
        <w:rPr>
          <w:b/>
          <w:bCs/>
        </w:rPr>
        <w:t>округа Тольятти</w:t>
      </w:r>
    </w:p>
    <w:p w:rsidR="0095231D" w:rsidRDefault="00736F6E">
      <w:pPr>
        <w:pStyle w:val="ConsPlusNormal"/>
        <w:jc w:val="center"/>
      </w:pPr>
      <w:proofErr w:type="gramStart"/>
      <w:r>
        <w:t xml:space="preserve">(в ред. </w:t>
      </w:r>
      <w:hyperlink r:id="rId249" w:history="1">
        <w:r>
          <w:rPr>
            <w:color w:val="0000FF"/>
          </w:rPr>
          <w:t>Решения</w:t>
        </w:r>
      </w:hyperlink>
      <w:r>
        <w:t xml:space="preserve"> Думы городского округа Тольятти Самарской</w:t>
      </w:r>
      <w:proofErr w:type="gramEnd"/>
    </w:p>
    <w:p w:rsidR="0095231D" w:rsidRDefault="00736F6E">
      <w:pPr>
        <w:pStyle w:val="ConsPlusNormal"/>
        <w:jc w:val="center"/>
      </w:pPr>
      <w:r>
        <w:t>области от 20.05.2020 N 554)</w:t>
      </w:r>
    </w:p>
    <w:p w:rsidR="0095231D" w:rsidRDefault="0095231D">
      <w:pPr>
        <w:pStyle w:val="ConsPlusNormal"/>
        <w:jc w:val="both"/>
      </w:pPr>
    </w:p>
    <w:p w:rsidR="0095231D" w:rsidRDefault="00736F6E">
      <w:pPr>
        <w:pStyle w:val="ConsPlusNormal"/>
        <w:ind w:firstLine="540"/>
        <w:jc w:val="both"/>
      </w:pPr>
      <w:r>
        <w:t xml:space="preserve">1. Публичный сервитут устанавливается в соответствии с Земельным </w:t>
      </w:r>
      <w:hyperlink r:id="rId250" w:history="1">
        <w:r>
          <w:rPr>
            <w:color w:val="0000FF"/>
          </w:rPr>
          <w:t>кодексом</w:t>
        </w:r>
      </w:hyperlink>
      <w:r>
        <w:t xml:space="preserve"> Российской Федерации.</w:t>
      </w:r>
    </w:p>
    <w:p w:rsidR="0095231D" w:rsidRDefault="00736F6E">
      <w:pPr>
        <w:pStyle w:val="ConsPlusNormal"/>
        <w:spacing w:before="160"/>
        <w:ind w:firstLine="540"/>
        <w:jc w:val="both"/>
      </w:pPr>
      <w:r>
        <w:lastRenderedPageBreak/>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95231D" w:rsidRDefault="00736F6E">
      <w:pPr>
        <w:pStyle w:val="ConsPlusNormal"/>
        <w:spacing w:before="160"/>
        <w:ind w:firstLine="540"/>
        <w:jc w:val="both"/>
      </w:pPr>
      <w:r>
        <w:t xml:space="preserve">3.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251" w:history="1">
        <w:r>
          <w:rPr>
            <w:color w:val="0000FF"/>
          </w:rPr>
          <w:t>кодекса</w:t>
        </w:r>
      </w:hyperlink>
      <w:r>
        <w:t xml:space="preserve"> Российской Федерации о сервитуте и положения </w:t>
      </w:r>
      <w:hyperlink r:id="rId252" w:history="1">
        <w:r>
          <w:rPr>
            <w:color w:val="0000FF"/>
          </w:rPr>
          <w:t>главы V.3</w:t>
        </w:r>
      </w:hyperlink>
      <w:r>
        <w:t xml:space="preserve"> Земельного кодекса Российской Федерации не применяются.</w:t>
      </w:r>
    </w:p>
    <w:p w:rsidR="0095231D" w:rsidRDefault="0095231D">
      <w:pPr>
        <w:pStyle w:val="ConsPlusNormal"/>
        <w:jc w:val="both"/>
      </w:pPr>
    </w:p>
    <w:p w:rsidR="0095231D" w:rsidRDefault="00736F6E">
      <w:pPr>
        <w:pStyle w:val="ConsPlusNormal"/>
        <w:jc w:val="center"/>
        <w:outlineLvl w:val="3"/>
        <w:rPr>
          <w:b/>
          <w:bCs/>
        </w:rPr>
      </w:pPr>
      <w:r>
        <w:rPr>
          <w:b/>
          <w:bCs/>
        </w:rPr>
        <w:t>Статья 14. Развитие застроенных территорий</w:t>
      </w:r>
    </w:p>
    <w:p w:rsidR="0095231D" w:rsidRDefault="0095231D">
      <w:pPr>
        <w:pStyle w:val="ConsPlusNormal"/>
        <w:jc w:val="both"/>
      </w:pPr>
    </w:p>
    <w:p w:rsidR="0095231D" w:rsidRDefault="00736F6E">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5231D" w:rsidRDefault="00736F6E">
      <w:pPr>
        <w:pStyle w:val="ConsPlusNormal"/>
        <w:spacing w:before="160"/>
        <w:ind w:firstLine="540"/>
        <w:jc w:val="both"/>
      </w:pPr>
      <w:r>
        <w:t xml:space="preserve">2. </w:t>
      </w:r>
      <w:proofErr w:type="gramStart"/>
      <w:r>
        <w:t>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w:t>
      </w:r>
      <w:proofErr w:type="gramEnd"/>
      <w:r>
        <w:t>, объектами инженерной инфраструктуры).</w:t>
      </w:r>
    </w:p>
    <w:p w:rsidR="0095231D" w:rsidRDefault="00736F6E">
      <w:pPr>
        <w:pStyle w:val="ConsPlusNormal"/>
        <w:jc w:val="both"/>
      </w:pPr>
      <w:r>
        <w:t xml:space="preserve">(в ред. </w:t>
      </w:r>
      <w:hyperlink r:id="rId253"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3. Условия и порядок осуществления развития застроенной территории определены </w:t>
      </w:r>
      <w:hyperlink r:id="rId254" w:history="1">
        <w:r>
          <w:rPr>
            <w:color w:val="0000FF"/>
          </w:rPr>
          <w:t>статьями 46.1</w:t>
        </w:r>
      </w:hyperlink>
      <w:r>
        <w:t xml:space="preserve"> - </w:t>
      </w:r>
      <w:hyperlink r:id="rId255" w:history="1">
        <w:r>
          <w:rPr>
            <w:color w:val="0000FF"/>
          </w:rPr>
          <w:t>46.3</w:t>
        </w:r>
      </w:hyperlink>
      <w:r>
        <w:t xml:space="preserve"> Градостроительного кодекса Российской Федерации.</w:t>
      </w:r>
    </w:p>
    <w:p w:rsidR="0095231D" w:rsidRDefault="0095231D">
      <w:pPr>
        <w:pStyle w:val="ConsPlusNormal"/>
        <w:jc w:val="both"/>
      </w:pPr>
    </w:p>
    <w:p w:rsidR="0095231D" w:rsidRDefault="00736F6E">
      <w:pPr>
        <w:pStyle w:val="ConsPlusNormal"/>
        <w:jc w:val="center"/>
        <w:outlineLvl w:val="3"/>
        <w:rPr>
          <w:b/>
          <w:bCs/>
        </w:rPr>
      </w:pPr>
      <w:r>
        <w:rPr>
          <w:b/>
          <w:bCs/>
        </w:rPr>
        <w:t>Статья 15. Государственный земельный надзор, муниципальный</w:t>
      </w:r>
    </w:p>
    <w:p w:rsidR="0095231D" w:rsidRDefault="00736F6E">
      <w:pPr>
        <w:pStyle w:val="ConsPlusNormal"/>
        <w:jc w:val="center"/>
        <w:rPr>
          <w:b/>
          <w:bCs/>
        </w:rPr>
      </w:pPr>
      <w:r>
        <w:rPr>
          <w:b/>
          <w:bCs/>
        </w:rPr>
        <w:t>земельный контроль, общественный и производственный контроль</w:t>
      </w:r>
    </w:p>
    <w:p w:rsidR="0095231D" w:rsidRDefault="0095231D">
      <w:pPr>
        <w:pStyle w:val="ConsPlusNormal"/>
        <w:jc w:val="both"/>
      </w:pPr>
    </w:p>
    <w:p w:rsidR="0095231D" w:rsidRDefault="00736F6E">
      <w:pPr>
        <w:pStyle w:val="ConsPlusNormal"/>
        <w:ind w:firstLine="540"/>
        <w:jc w:val="both"/>
      </w:pPr>
      <w:r>
        <w:t xml:space="preserve">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w:t>
      </w:r>
      <w:proofErr w:type="gramStart"/>
      <w:r>
        <w:t>контроль за</w:t>
      </w:r>
      <w:proofErr w:type="gramEnd"/>
      <w:r>
        <w:t xml:space="preserve"> использованием земель.</w:t>
      </w:r>
    </w:p>
    <w:p w:rsidR="0095231D" w:rsidRDefault="00736F6E">
      <w:pPr>
        <w:pStyle w:val="ConsPlusNormal"/>
        <w:spacing w:before="16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95231D" w:rsidRDefault="00736F6E">
      <w:pPr>
        <w:pStyle w:val="ConsPlusNormal"/>
        <w:spacing w:before="16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95231D" w:rsidRDefault="0095231D">
      <w:pPr>
        <w:pStyle w:val="ConsPlusNormal"/>
        <w:jc w:val="both"/>
      </w:pPr>
    </w:p>
    <w:p w:rsidR="0095231D" w:rsidRDefault="00736F6E">
      <w:pPr>
        <w:pStyle w:val="ConsPlusNormal"/>
        <w:jc w:val="center"/>
        <w:outlineLvl w:val="2"/>
        <w:rPr>
          <w:b/>
          <w:bCs/>
        </w:rPr>
      </w:pPr>
      <w:r>
        <w:rPr>
          <w:b/>
          <w:bCs/>
        </w:rPr>
        <w:t>Глава 3. ПОДГОТОВКА ДОКУМЕНТАЦИИ ПО ПЛАНИРОВКЕ ТЕРРИТОРИИ</w:t>
      </w:r>
    </w:p>
    <w:p w:rsidR="0095231D" w:rsidRDefault="00736F6E">
      <w:pPr>
        <w:pStyle w:val="ConsPlusNormal"/>
        <w:jc w:val="center"/>
        <w:rPr>
          <w:b/>
          <w:bCs/>
        </w:rPr>
      </w:pPr>
      <w:r>
        <w:rPr>
          <w:b/>
          <w:bCs/>
        </w:rPr>
        <w:t>ОРГАНАМИ МЕСТНОГО САМОУПРАВЛЕНИЯ ГОРОДСКОГО ОКРУГА ТОЛЬЯТТИ</w:t>
      </w:r>
    </w:p>
    <w:p w:rsidR="0095231D" w:rsidRDefault="0095231D">
      <w:pPr>
        <w:pStyle w:val="ConsPlusNormal"/>
        <w:jc w:val="both"/>
      </w:pPr>
    </w:p>
    <w:p w:rsidR="0095231D" w:rsidRDefault="00736F6E">
      <w:pPr>
        <w:pStyle w:val="ConsPlusNormal"/>
        <w:jc w:val="center"/>
        <w:outlineLvl w:val="3"/>
        <w:rPr>
          <w:b/>
          <w:bCs/>
        </w:rPr>
      </w:pPr>
      <w:r>
        <w:rPr>
          <w:b/>
          <w:bCs/>
        </w:rPr>
        <w:t>Статья 16. Общие положения о планировке территории</w:t>
      </w:r>
    </w:p>
    <w:p w:rsidR="0095231D" w:rsidRDefault="0095231D">
      <w:pPr>
        <w:pStyle w:val="ConsPlusNormal"/>
        <w:jc w:val="both"/>
      </w:pPr>
    </w:p>
    <w:p w:rsidR="0095231D" w:rsidRDefault="00736F6E">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95231D" w:rsidRDefault="00736F6E">
      <w:pPr>
        <w:pStyle w:val="ConsPlusNormal"/>
        <w:spacing w:before="160"/>
        <w:ind w:firstLine="540"/>
        <w:jc w:val="both"/>
      </w:pPr>
      <w:r>
        <w:t>1) проектов планировки территории как отдельных документов;</w:t>
      </w:r>
    </w:p>
    <w:p w:rsidR="0095231D" w:rsidRDefault="00736F6E">
      <w:pPr>
        <w:pStyle w:val="ConsPlusNormal"/>
        <w:spacing w:before="160"/>
        <w:ind w:firstLine="540"/>
        <w:jc w:val="both"/>
      </w:pPr>
      <w:r>
        <w:t>2) проектов планировки территории с проектами межевания территории в их составе;</w:t>
      </w:r>
    </w:p>
    <w:p w:rsidR="0095231D" w:rsidRDefault="00736F6E">
      <w:pPr>
        <w:pStyle w:val="ConsPlusNormal"/>
        <w:jc w:val="both"/>
      </w:pPr>
      <w:r>
        <w:t xml:space="preserve">(в ред. </w:t>
      </w:r>
      <w:hyperlink r:id="rId256"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3) проектов межевания территории как отдельных документов;</w:t>
      </w:r>
    </w:p>
    <w:p w:rsidR="0095231D" w:rsidRDefault="00736F6E">
      <w:pPr>
        <w:pStyle w:val="ConsPlusNormal"/>
        <w:spacing w:before="160"/>
        <w:ind w:firstLine="540"/>
        <w:jc w:val="both"/>
      </w:pPr>
      <w:r>
        <w:t xml:space="preserve">4) - 5) исключены. - </w:t>
      </w:r>
      <w:hyperlink r:id="rId257" w:history="1">
        <w:r>
          <w:rPr>
            <w:color w:val="0000FF"/>
          </w:rPr>
          <w:t>Решение</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95231D" w:rsidRDefault="00736F6E">
      <w:pPr>
        <w:pStyle w:val="ConsPlusNormal"/>
        <w:spacing w:before="16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95231D" w:rsidRDefault="00736F6E">
      <w:pPr>
        <w:pStyle w:val="ConsPlusNormal"/>
        <w:spacing w:before="160"/>
        <w:ind w:firstLine="540"/>
        <w:jc w:val="both"/>
      </w:pPr>
      <w:r>
        <w:t>1) границы элементов планировочной структуры территории (микрорайонов, кварталов);</w:t>
      </w:r>
    </w:p>
    <w:p w:rsidR="0095231D" w:rsidRDefault="00736F6E">
      <w:pPr>
        <w:pStyle w:val="ConsPlusNormal"/>
        <w:spacing w:before="160"/>
        <w:ind w:firstLine="540"/>
        <w:jc w:val="both"/>
      </w:pPr>
      <w:r>
        <w:t>2) границы земельных участков линейных объектов;</w:t>
      </w:r>
    </w:p>
    <w:p w:rsidR="0095231D" w:rsidRDefault="00736F6E">
      <w:pPr>
        <w:pStyle w:val="ConsPlusNormal"/>
        <w:spacing w:before="160"/>
        <w:ind w:firstLine="540"/>
        <w:jc w:val="both"/>
      </w:pPr>
      <w:r>
        <w:t xml:space="preserve">3) границы </w:t>
      </w:r>
      <w:proofErr w:type="gramStart"/>
      <w:r>
        <w:t>зон планируемого размещения объектов капитального строительства местного значения городского округа Тольятти</w:t>
      </w:r>
      <w:proofErr w:type="gramEnd"/>
      <w:r>
        <w:t>;</w:t>
      </w:r>
    </w:p>
    <w:p w:rsidR="0095231D" w:rsidRDefault="00736F6E">
      <w:pPr>
        <w:pStyle w:val="ConsPlusNormal"/>
        <w:spacing w:before="160"/>
        <w:ind w:firstLine="540"/>
        <w:jc w:val="both"/>
      </w:pPr>
      <w:r>
        <w:t>4) другие границы.</w:t>
      </w:r>
    </w:p>
    <w:p w:rsidR="0095231D" w:rsidRDefault="00736F6E">
      <w:pPr>
        <w:pStyle w:val="ConsPlusNormal"/>
        <w:spacing w:before="16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95231D" w:rsidRDefault="00736F6E">
      <w:pPr>
        <w:pStyle w:val="ConsPlusNormal"/>
        <w:spacing w:before="160"/>
        <w:ind w:firstLine="540"/>
        <w:jc w:val="both"/>
      </w:pPr>
      <w:r>
        <w:t>1) границ земельных участков, которые не являются земельными участками общего пользования;</w:t>
      </w:r>
    </w:p>
    <w:p w:rsidR="0095231D" w:rsidRDefault="00736F6E">
      <w:pPr>
        <w:pStyle w:val="ConsPlusNormal"/>
        <w:spacing w:before="16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95231D" w:rsidRDefault="00736F6E">
      <w:pPr>
        <w:pStyle w:val="ConsPlusNormal"/>
        <w:spacing w:before="16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95231D" w:rsidRDefault="00736F6E">
      <w:pPr>
        <w:pStyle w:val="ConsPlusNormal"/>
        <w:spacing w:before="160"/>
        <w:ind w:firstLine="540"/>
        <w:jc w:val="both"/>
      </w:pPr>
      <w:r>
        <w:t>4) других границ.</w:t>
      </w:r>
    </w:p>
    <w:p w:rsidR="0095231D" w:rsidRDefault="00736F6E">
      <w:pPr>
        <w:pStyle w:val="ConsPlusNormal"/>
        <w:spacing w:before="160"/>
        <w:ind w:firstLine="540"/>
        <w:jc w:val="both"/>
      </w:pPr>
      <w:r>
        <w:lastRenderedPageBreak/>
        <w:t xml:space="preserve">Абзац утратил силу. - </w:t>
      </w:r>
      <w:hyperlink r:id="rId258" w:history="1">
        <w:r>
          <w:rPr>
            <w:color w:val="0000FF"/>
          </w:rPr>
          <w:t>Решение</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4. Посредством документации по планировке территории определяются:</w:t>
      </w:r>
    </w:p>
    <w:p w:rsidR="0095231D" w:rsidRDefault="00736F6E">
      <w:pPr>
        <w:pStyle w:val="ConsPlusNormal"/>
        <w:spacing w:before="16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95231D" w:rsidRDefault="00736F6E">
      <w:pPr>
        <w:pStyle w:val="ConsPlusNormal"/>
        <w:spacing w:before="160"/>
        <w:ind w:firstLine="540"/>
        <w:jc w:val="both"/>
      </w:pPr>
      <w:r>
        <w:t>2) красные линии;</w:t>
      </w:r>
    </w:p>
    <w:p w:rsidR="0095231D" w:rsidRDefault="00736F6E">
      <w:pPr>
        <w:pStyle w:val="ConsPlusNormal"/>
        <w:spacing w:before="160"/>
        <w:ind w:firstLine="540"/>
        <w:jc w:val="both"/>
      </w:pPr>
      <w:proofErr w:type="gramStart"/>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roofErr w:type="gramEnd"/>
    </w:p>
    <w:p w:rsidR="0095231D" w:rsidRDefault="00736F6E">
      <w:pPr>
        <w:pStyle w:val="ConsPlusNormal"/>
        <w:spacing w:before="160"/>
        <w:ind w:firstLine="540"/>
        <w:jc w:val="both"/>
      </w:pPr>
      <w:r>
        <w:t>4) границы земельных участков, которые планируется предоставить физическим или юридическим лицам;</w:t>
      </w:r>
    </w:p>
    <w:p w:rsidR="0095231D" w:rsidRDefault="00736F6E">
      <w:pPr>
        <w:pStyle w:val="ConsPlusNormal"/>
        <w:spacing w:before="160"/>
        <w:ind w:firstLine="540"/>
        <w:jc w:val="both"/>
      </w:pPr>
      <w:r>
        <w:t>5) границы земельных участков на территориях существующей застройки, не разделенных на земельные участки;</w:t>
      </w:r>
    </w:p>
    <w:p w:rsidR="0095231D" w:rsidRDefault="00736F6E">
      <w:pPr>
        <w:pStyle w:val="ConsPlusNormal"/>
        <w:spacing w:before="160"/>
        <w:ind w:firstLine="540"/>
        <w:jc w:val="both"/>
      </w:pPr>
      <w:r>
        <w:t>6) другие границы.</w:t>
      </w:r>
    </w:p>
    <w:p w:rsidR="0095231D" w:rsidRDefault="0095231D">
      <w:pPr>
        <w:pStyle w:val="ConsPlusNormal"/>
        <w:jc w:val="both"/>
      </w:pPr>
    </w:p>
    <w:p w:rsidR="0095231D" w:rsidRDefault="00736F6E">
      <w:pPr>
        <w:pStyle w:val="ConsPlusNormal"/>
        <w:jc w:val="center"/>
        <w:outlineLvl w:val="3"/>
        <w:rPr>
          <w:b/>
          <w:bCs/>
        </w:rPr>
      </w:pPr>
      <w:r>
        <w:rPr>
          <w:b/>
          <w:bCs/>
        </w:rPr>
        <w:t>Статья 17. Подготовка документации по планировке территории</w:t>
      </w:r>
    </w:p>
    <w:p w:rsidR="0095231D" w:rsidRDefault="0095231D">
      <w:pPr>
        <w:pStyle w:val="ConsPlusNormal"/>
        <w:jc w:val="both"/>
      </w:pPr>
    </w:p>
    <w:p w:rsidR="0095231D" w:rsidRDefault="00736F6E">
      <w:pPr>
        <w:pStyle w:val="ConsPlusNormal"/>
        <w:ind w:firstLine="540"/>
        <w:jc w:val="both"/>
      </w:pPr>
      <w:r>
        <w:t xml:space="preserve">1. </w:t>
      </w:r>
      <w:proofErr w:type="gramStart"/>
      <w:r>
        <w:t>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roofErr w:type="gramEnd"/>
    </w:p>
    <w:p w:rsidR="0095231D" w:rsidRDefault="00736F6E">
      <w:pPr>
        <w:pStyle w:val="ConsPlusNormal"/>
        <w:spacing w:before="160"/>
        <w:ind w:firstLine="540"/>
        <w:jc w:val="both"/>
      </w:pPr>
      <w:r>
        <w:t xml:space="preserve">2. </w:t>
      </w:r>
      <w:proofErr w:type="gramStart"/>
      <w:r>
        <w:t>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w:t>
      </w:r>
      <w:proofErr w:type="gramEnd"/>
      <w:r>
        <w:t xml:space="preserve">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95231D" w:rsidRDefault="00736F6E">
      <w:pPr>
        <w:pStyle w:val="ConsPlusNormal"/>
        <w:jc w:val="both"/>
      </w:pPr>
      <w:r>
        <w:t xml:space="preserve">(в ред. </w:t>
      </w:r>
      <w:hyperlink r:id="rId259"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3. Документация по планировке территории утверждается главой городского округа Тольятти.</w:t>
      </w:r>
    </w:p>
    <w:p w:rsidR="0095231D" w:rsidRDefault="00736F6E">
      <w:pPr>
        <w:pStyle w:val="ConsPlusNormal"/>
        <w:jc w:val="both"/>
      </w:pPr>
      <w:r>
        <w:t>(</w:t>
      </w:r>
      <w:proofErr w:type="gramStart"/>
      <w:r>
        <w:t>в</w:t>
      </w:r>
      <w:proofErr w:type="gramEnd"/>
      <w:r>
        <w:t xml:space="preserve"> ред. </w:t>
      </w:r>
      <w:hyperlink r:id="rId260"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4. </w:t>
      </w:r>
      <w:proofErr w:type="gramStart"/>
      <w:r>
        <w:t xml:space="preserve">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261" w:history="1">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w:t>
      </w:r>
      <w:proofErr w:type="gramEnd"/>
      <w:r>
        <w:t xml:space="preserve">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95231D" w:rsidRDefault="00736F6E">
      <w:pPr>
        <w:pStyle w:val="ConsPlusNormal"/>
        <w:jc w:val="both"/>
      </w:pPr>
      <w:r>
        <w:t xml:space="preserve">(часть 4 в ред. </w:t>
      </w:r>
      <w:hyperlink r:id="rId262" w:history="1">
        <w:r>
          <w:rPr>
            <w:color w:val="0000FF"/>
          </w:rPr>
          <w:t>Решения</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bookmarkStart w:id="3" w:name="Par372"/>
      <w:bookmarkEnd w:id="3"/>
      <w:r>
        <w:t xml:space="preserve">5 - 15. Исключены. - </w:t>
      </w:r>
      <w:hyperlink r:id="rId263" w:history="1">
        <w:r>
          <w:rPr>
            <w:color w:val="0000FF"/>
          </w:rPr>
          <w:t>Решение</w:t>
        </w:r>
      </w:hyperlink>
      <w:r>
        <w:t xml:space="preserve"> Думы городского округа Тольятти Самарской области от 02.04.2019 N 190.</w:t>
      </w:r>
    </w:p>
    <w:p w:rsidR="0095231D" w:rsidRDefault="00736F6E">
      <w:pPr>
        <w:pStyle w:val="ConsPlusNormal"/>
        <w:spacing w:before="160"/>
        <w:ind w:firstLine="540"/>
        <w:jc w:val="both"/>
      </w:pPr>
      <w:r>
        <w:t>16. На основании документации по планировке территории, утвержденной главой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95231D" w:rsidRDefault="00736F6E">
      <w:pPr>
        <w:pStyle w:val="ConsPlusNormal"/>
        <w:jc w:val="both"/>
      </w:pPr>
      <w:r>
        <w:t>(</w:t>
      </w:r>
      <w:proofErr w:type="gramStart"/>
      <w:r>
        <w:t>в</w:t>
      </w:r>
      <w:proofErr w:type="gramEnd"/>
      <w:r>
        <w:t xml:space="preserve"> ред. </w:t>
      </w:r>
      <w:hyperlink r:id="rId264"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95231D" w:rsidRDefault="00736F6E">
      <w:pPr>
        <w:pStyle w:val="ConsPlusNormal"/>
        <w:spacing w:before="16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95231D" w:rsidRDefault="00736F6E">
      <w:pPr>
        <w:pStyle w:val="ConsPlusNormal"/>
        <w:jc w:val="both"/>
      </w:pPr>
      <w:r>
        <w:t>(</w:t>
      </w:r>
      <w:proofErr w:type="gramStart"/>
      <w:r>
        <w:t>ч</w:t>
      </w:r>
      <w:proofErr w:type="gramEnd"/>
      <w:r>
        <w:t xml:space="preserve">асть 18 в ред. </w:t>
      </w:r>
      <w:hyperlink r:id="rId265" w:history="1">
        <w:r>
          <w:rPr>
            <w:color w:val="0000FF"/>
          </w:rPr>
          <w:t>Решения</w:t>
        </w:r>
      </w:hyperlink>
      <w:r>
        <w:t xml:space="preserve"> Думы городского округа Тольятти Самарской области от 02.04.2019 N 190)</w:t>
      </w:r>
    </w:p>
    <w:p w:rsidR="0095231D" w:rsidRDefault="0095231D">
      <w:pPr>
        <w:pStyle w:val="ConsPlusNormal"/>
        <w:jc w:val="both"/>
      </w:pPr>
    </w:p>
    <w:p w:rsidR="0095231D" w:rsidRDefault="00736F6E">
      <w:pPr>
        <w:pStyle w:val="ConsPlusNormal"/>
        <w:jc w:val="center"/>
        <w:outlineLvl w:val="2"/>
        <w:rPr>
          <w:b/>
          <w:bCs/>
        </w:rPr>
      </w:pPr>
      <w:r>
        <w:rPr>
          <w:b/>
          <w:bCs/>
        </w:rPr>
        <w:t>Глава 4. ГРАДОСТРОИТЕЛЬНЫЕ РЕГЛАМЕНТЫ И ПОРЯДОК ИХ</w:t>
      </w:r>
    </w:p>
    <w:p w:rsidR="0095231D" w:rsidRDefault="00736F6E">
      <w:pPr>
        <w:pStyle w:val="ConsPlusNormal"/>
        <w:jc w:val="center"/>
        <w:rPr>
          <w:b/>
          <w:bCs/>
        </w:rPr>
      </w:pPr>
      <w:r>
        <w:rPr>
          <w:b/>
          <w:bCs/>
        </w:rPr>
        <w:t>ПРИМЕНЕНИЯ</w:t>
      </w:r>
    </w:p>
    <w:p w:rsidR="0095231D" w:rsidRDefault="0095231D">
      <w:pPr>
        <w:pStyle w:val="ConsPlusNormal"/>
        <w:jc w:val="both"/>
      </w:pPr>
    </w:p>
    <w:p w:rsidR="0095231D" w:rsidRDefault="00736F6E">
      <w:pPr>
        <w:pStyle w:val="ConsPlusNormal"/>
        <w:jc w:val="center"/>
        <w:outlineLvl w:val="3"/>
        <w:rPr>
          <w:b/>
          <w:bCs/>
        </w:rPr>
      </w:pPr>
      <w:bookmarkStart w:id="4" w:name="Par382"/>
      <w:bookmarkEnd w:id="4"/>
      <w:r>
        <w:rPr>
          <w:b/>
          <w:bCs/>
        </w:rPr>
        <w:t>Статья 18. Градостроительный регламент</w:t>
      </w:r>
    </w:p>
    <w:p w:rsidR="0095231D" w:rsidRDefault="0095231D">
      <w:pPr>
        <w:pStyle w:val="ConsPlusNormal"/>
        <w:jc w:val="both"/>
      </w:pPr>
    </w:p>
    <w:p w:rsidR="0095231D" w:rsidRDefault="00736F6E">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5231D" w:rsidRDefault="00736F6E">
      <w:pPr>
        <w:pStyle w:val="ConsPlusNormal"/>
        <w:spacing w:before="160"/>
        <w:ind w:firstLine="540"/>
        <w:jc w:val="both"/>
      </w:pPr>
      <w:r>
        <w:t>2. Использование земельных участков для целей, не связанных со строительством, регулируется отдельным правовым актом.</w:t>
      </w:r>
    </w:p>
    <w:p w:rsidR="0095231D" w:rsidRDefault="00736F6E">
      <w:pPr>
        <w:pStyle w:val="ConsPlusNormal"/>
        <w:spacing w:before="16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5231D" w:rsidRDefault="00736F6E">
      <w:pPr>
        <w:pStyle w:val="ConsPlusNormal"/>
        <w:spacing w:before="160"/>
        <w:ind w:firstLine="540"/>
        <w:jc w:val="both"/>
      </w:pPr>
      <w:r>
        <w:lastRenderedPageBreak/>
        <w:t>1) виды разрешенного использования земельных участков и объектов капитального строительства;</w:t>
      </w:r>
    </w:p>
    <w:p w:rsidR="0095231D" w:rsidRDefault="00736F6E">
      <w:pPr>
        <w:pStyle w:val="ConsPlusNormal"/>
        <w:spacing w:before="16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5231D" w:rsidRDefault="00736F6E">
      <w:pPr>
        <w:pStyle w:val="ConsPlusNormal"/>
        <w:spacing w:before="160"/>
        <w:ind w:firstLine="540"/>
        <w:jc w:val="both"/>
      </w:pPr>
      <w:r>
        <w:t>4. Градостроительные регламенты установлены с учетом:</w:t>
      </w:r>
    </w:p>
    <w:p w:rsidR="0095231D" w:rsidRDefault="00736F6E">
      <w:pPr>
        <w:pStyle w:val="ConsPlusNormal"/>
        <w:spacing w:before="16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95231D" w:rsidRDefault="00736F6E">
      <w:pPr>
        <w:pStyle w:val="ConsPlusNormal"/>
        <w:spacing w:before="16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5231D" w:rsidRDefault="00736F6E">
      <w:pPr>
        <w:pStyle w:val="ConsPlusNormal"/>
        <w:spacing w:before="16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95231D" w:rsidRDefault="00736F6E">
      <w:pPr>
        <w:pStyle w:val="ConsPlusNormal"/>
        <w:spacing w:before="160"/>
        <w:ind w:firstLine="540"/>
        <w:jc w:val="both"/>
      </w:pPr>
      <w:r>
        <w:t>4) видов территориальных зон;</w:t>
      </w:r>
    </w:p>
    <w:p w:rsidR="0095231D" w:rsidRDefault="00736F6E">
      <w:pPr>
        <w:pStyle w:val="ConsPlusNormal"/>
        <w:spacing w:before="16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95231D" w:rsidRDefault="00736F6E">
      <w:pPr>
        <w:pStyle w:val="ConsPlusNormal"/>
        <w:spacing w:before="16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ar4732" w:history="1">
        <w:r>
          <w:rPr>
            <w:color w:val="0000FF"/>
          </w:rPr>
          <w:t>Карте</w:t>
        </w:r>
      </w:hyperlink>
      <w:r>
        <w:t xml:space="preserve"> градостроительного зонирования городского округа Тольятти.</w:t>
      </w:r>
    </w:p>
    <w:p w:rsidR="0095231D" w:rsidRDefault="00736F6E">
      <w:pPr>
        <w:pStyle w:val="ConsPlusNormal"/>
        <w:spacing w:before="160"/>
        <w:ind w:firstLine="540"/>
        <w:jc w:val="both"/>
      </w:pPr>
      <w:r>
        <w:t xml:space="preserve">6. </w:t>
      </w:r>
      <w:proofErr w:type="gramStart"/>
      <w:r>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roofErr w:type="gramEnd"/>
    </w:p>
    <w:p w:rsidR="0095231D" w:rsidRDefault="00736F6E">
      <w:pPr>
        <w:pStyle w:val="ConsPlusNormal"/>
        <w:spacing w:before="160"/>
        <w:ind w:firstLine="540"/>
        <w:jc w:val="both"/>
      </w:pPr>
      <w:r>
        <w:t>7. Действие градостроительного регламента не распространяется на земельные участки:</w:t>
      </w:r>
    </w:p>
    <w:p w:rsidR="0095231D" w:rsidRDefault="00736F6E">
      <w:pPr>
        <w:pStyle w:val="ConsPlusNormal"/>
        <w:spacing w:before="16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95231D" w:rsidRDefault="00736F6E">
      <w:pPr>
        <w:pStyle w:val="ConsPlusNormal"/>
        <w:spacing w:before="160"/>
        <w:ind w:firstLine="540"/>
        <w:jc w:val="both"/>
      </w:pPr>
      <w:r>
        <w:t>2) в границах территорий общего пользования;</w:t>
      </w:r>
    </w:p>
    <w:p w:rsidR="0095231D" w:rsidRDefault="00736F6E">
      <w:pPr>
        <w:pStyle w:val="ConsPlusNormal"/>
        <w:spacing w:before="160"/>
        <w:ind w:firstLine="540"/>
        <w:jc w:val="both"/>
      </w:pPr>
      <w:proofErr w:type="gramStart"/>
      <w:r>
        <w:t>3) предназначенные для размещения линейных объектов и (или) занятые линейными объектами.</w:t>
      </w:r>
      <w:proofErr w:type="gramEnd"/>
    </w:p>
    <w:p w:rsidR="0095231D" w:rsidRDefault="00736F6E">
      <w:pPr>
        <w:pStyle w:val="ConsPlusNormal"/>
        <w:spacing w:before="16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95231D" w:rsidRDefault="00736F6E">
      <w:pPr>
        <w:pStyle w:val="ConsPlusNormal"/>
        <w:spacing w:before="16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95231D" w:rsidRDefault="00736F6E">
      <w:pPr>
        <w:pStyle w:val="ConsPlusNormal"/>
        <w:spacing w:before="160"/>
        <w:ind w:firstLine="540"/>
        <w:jc w:val="both"/>
      </w:pPr>
      <w:bookmarkStart w:id="5" w:name="Par404"/>
      <w:bookmarkEnd w:id="5"/>
      <w:r>
        <w:t xml:space="preserve">10. </w:t>
      </w:r>
      <w:proofErr w:type="gramStart"/>
      <w:r>
        <w:t>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w:t>
      </w:r>
      <w:proofErr w:type="gramEnd"/>
      <w:r>
        <w:t xml:space="preserve"> или здоровья человека, для окружающей среды, объектов культурного наследия, особо охраняемых природных территорий.</w:t>
      </w:r>
    </w:p>
    <w:p w:rsidR="0095231D" w:rsidRDefault="00736F6E">
      <w:pPr>
        <w:pStyle w:val="ConsPlusNormal"/>
        <w:spacing w:before="160"/>
        <w:ind w:firstLine="540"/>
        <w:jc w:val="both"/>
      </w:pPr>
      <w:r>
        <w:t xml:space="preserve">11. Реконструкция указанных в </w:t>
      </w:r>
      <w:hyperlink w:anchor="Par404" w:history="1">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5231D" w:rsidRDefault="00736F6E">
      <w:pPr>
        <w:pStyle w:val="ConsPlusNormal"/>
        <w:spacing w:before="160"/>
        <w:ind w:firstLine="540"/>
        <w:jc w:val="both"/>
      </w:pPr>
      <w:r>
        <w:t xml:space="preserve">12. В случае если использование указанных в </w:t>
      </w:r>
      <w:hyperlink w:anchor="Par404" w:history="1">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95231D" w:rsidRDefault="0095231D">
      <w:pPr>
        <w:pStyle w:val="ConsPlusNormal"/>
        <w:jc w:val="both"/>
      </w:pPr>
    </w:p>
    <w:p w:rsidR="0095231D" w:rsidRDefault="00736F6E">
      <w:pPr>
        <w:pStyle w:val="ConsPlusNormal"/>
        <w:jc w:val="center"/>
        <w:outlineLvl w:val="3"/>
        <w:rPr>
          <w:b/>
          <w:bCs/>
        </w:rPr>
      </w:pPr>
      <w:r>
        <w:rPr>
          <w:b/>
          <w:bCs/>
        </w:rPr>
        <w:t>Статья 19. Застройка и использование земельных участков,</w:t>
      </w:r>
    </w:p>
    <w:p w:rsidR="0095231D" w:rsidRDefault="00736F6E">
      <w:pPr>
        <w:pStyle w:val="ConsPlusNormal"/>
        <w:jc w:val="center"/>
        <w:rPr>
          <w:b/>
          <w:bCs/>
        </w:rPr>
      </w:pPr>
      <w:r>
        <w:rPr>
          <w:b/>
          <w:bCs/>
        </w:rPr>
        <w:t>объектов капитального строительства на территориях,</w:t>
      </w:r>
    </w:p>
    <w:p w:rsidR="0095231D" w:rsidRDefault="00736F6E">
      <w:pPr>
        <w:pStyle w:val="ConsPlusNormal"/>
        <w:jc w:val="center"/>
        <w:rPr>
          <w:b/>
          <w:bCs/>
        </w:rPr>
      </w:pPr>
      <w:r>
        <w:rPr>
          <w:b/>
          <w:bCs/>
        </w:rPr>
        <w:t xml:space="preserve">на </w:t>
      </w:r>
      <w:proofErr w:type="gramStart"/>
      <w:r>
        <w:rPr>
          <w:b/>
          <w:bCs/>
        </w:rPr>
        <w:t>которые</w:t>
      </w:r>
      <w:proofErr w:type="gramEnd"/>
      <w:r>
        <w:rPr>
          <w:b/>
          <w:bCs/>
        </w:rPr>
        <w:t xml:space="preserve"> действие градостроительных регламентов не</w:t>
      </w:r>
    </w:p>
    <w:p w:rsidR="0095231D" w:rsidRDefault="00736F6E">
      <w:pPr>
        <w:pStyle w:val="ConsPlusNormal"/>
        <w:jc w:val="center"/>
        <w:rPr>
          <w:b/>
          <w:bCs/>
        </w:rPr>
      </w:pPr>
      <w:r>
        <w:rPr>
          <w:b/>
          <w:bCs/>
        </w:rPr>
        <w:t>распространяется или для которых градостроительные</w:t>
      </w:r>
    </w:p>
    <w:p w:rsidR="0095231D" w:rsidRDefault="00736F6E">
      <w:pPr>
        <w:pStyle w:val="ConsPlusNormal"/>
        <w:jc w:val="center"/>
        <w:rPr>
          <w:b/>
          <w:bCs/>
        </w:rPr>
      </w:pPr>
      <w:r>
        <w:rPr>
          <w:b/>
          <w:bCs/>
        </w:rPr>
        <w:t>регламенты не устанавливаются</w:t>
      </w:r>
    </w:p>
    <w:p w:rsidR="0095231D" w:rsidRDefault="0095231D">
      <w:pPr>
        <w:pStyle w:val="ConsPlusNormal"/>
        <w:jc w:val="both"/>
      </w:pPr>
    </w:p>
    <w:p w:rsidR="0095231D" w:rsidRDefault="00736F6E">
      <w:pPr>
        <w:pStyle w:val="ConsPlusNormal"/>
        <w:ind w:firstLine="540"/>
        <w:jc w:val="both"/>
      </w:pPr>
      <w:r>
        <w:t xml:space="preserve">1. </w:t>
      </w:r>
      <w:proofErr w:type="gramStart"/>
      <w:r>
        <w:t xml:space="preserve">В границах территорий памятников и ансамблей, включенных в единый государственный реестр объектов </w:t>
      </w:r>
      <w:r>
        <w:lastRenderedPageBreak/>
        <w:t>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roofErr w:type="gramEnd"/>
    </w:p>
    <w:p w:rsidR="0095231D" w:rsidRDefault="00736F6E">
      <w:pPr>
        <w:pStyle w:val="ConsPlusNormal"/>
        <w:spacing w:before="160"/>
        <w:ind w:firstLine="540"/>
        <w:jc w:val="both"/>
      </w:pPr>
      <w:r>
        <w:t xml:space="preserve">2. </w:t>
      </w:r>
      <w:proofErr w:type="gramStart"/>
      <w:r>
        <w:t>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w:t>
      </w:r>
      <w:proofErr w:type="gramEnd"/>
      <w:r>
        <w:t xml:space="preserve">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95231D" w:rsidRDefault="00736F6E">
      <w:pPr>
        <w:pStyle w:val="ConsPlusNormal"/>
        <w:jc w:val="both"/>
      </w:pPr>
      <w:r>
        <w:t xml:space="preserve">(в ред. </w:t>
      </w:r>
      <w:hyperlink r:id="rId266"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95231D" w:rsidRDefault="00736F6E">
      <w:pPr>
        <w:pStyle w:val="ConsPlusNormal"/>
        <w:jc w:val="both"/>
      </w:pPr>
      <w:r>
        <w:t>(</w:t>
      </w:r>
      <w:proofErr w:type="gramStart"/>
      <w:r>
        <w:t>в</w:t>
      </w:r>
      <w:proofErr w:type="gramEnd"/>
      <w:r>
        <w:t xml:space="preserve"> ред. </w:t>
      </w:r>
      <w:hyperlink r:id="rId267" w:history="1">
        <w:r>
          <w:rPr>
            <w:color w:val="0000FF"/>
          </w:rPr>
          <w:t>Решения</w:t>
        </w:r>
      </w:hyperlink>
      <w:r>
        <w:t xml:space="preserve"> Думы городского округа Тольятти Самарской области от 24.01.2018 N 1636)</w:t>
      </w:r>
    </w:p>
    <w:p w:rsidR="0095231D" w:rsidRDefault="0095231D">
      <w:pPr>
        <w:pStyle w:val="ConsPlusNormal"/>
        <w:jc w:val="both"/>
      </w:pPr>
    </w:p>
    <w:p w:rsidR="0095231D" w:rsidRDefault="00736F6E">
      <w:pPr>
        <w:pStyle w:val="ConsPlusNormal"/>
        <w:jc w:val="center"/>
        <w:outlineLvl w:val="3"/>
        <w:rPr>
          <w:b/>
          <w:bCs/>
        </w:rPr>
      </w:pPr>
      <w:r>
        <w:rPr>
          <w:b/>
          <w:bCs/>
        </w:rPr>
        <w:t xml:space="preserve">Статья 20. Виды разрешенного использования </w:t>
      </w:r>
      <w:proofErr w:type="gramStart"/>
      <w:r>
        <w:rPr>
          <w:b/>
          <w:bCs/>
        </w:rPr>
        <w:t>земельных</w:t>
      </w:r>
      <w:proofErr w:type="gramEnd"/>
    </w:p>
    <w:p w:rsidR="0095231D" w:rsidRDefault="00736F6E">
      <w:pPr>
        <w:pStyle w:val="ConsPlusNormal"/>
        <w:jc w:val="center"/>
        <w:rPr>
          <w:b/>
          <w:bCs/>
        </w:rPr>
      </w:pPr>
      <w:r>
        <w:rPr>
          <w:b/>
          <w:bCs/>
        </w:rPr>
        <w:t>участков и объектов капитального строительства</w:t>
      </w:r>
    </w:p>
    <w:p w:rsidR="0095231D" w:rsidRDefault="0095231D">
      <w:pPr>
        <w:pStyle w:val="ConsPlusNormal"/>
        <w:jc w:val="both"/>
      </w:pPr>
    </w:p>
    <w:p w:rsidR="0095231D" w:rsidRDefault="00736F6E">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95231D" w:rsidRDefault="00736F6E">
      <w:pPr>
        <w:pStyle w:val="ConsPlusNormal"/>
        <w:spacing w:before="160"/>
        <w:ind w:firstLine="540"/>
        <w:jc w:val="both"/>
      </w:pPr>
      <w:r>
        <w:t>1) основные виды разрешенного использования;</w:t>
      </w:r>
    </w:p>
    <w:p w:rsidR="0095231D" w:rsidRDefault="00736F6E">
      <w:pPr>
        <w:pStyle w:val="ConsPlusNormal"/>
        <w:spacing w:before="160"/>
        <w:ind w:firstLine="540"/>
        <w:jc w:val="both"/>
      </w:pPr>
      <w:r>
        <w:t>2) условно разрешенные виды использования;</w:t>
      </w:r>
    </w:p>
    <w:p w:rsidR="0095231D" w:rsidRDefault="00736F6E">
      <w:pPr>
        <w:pStyle w:val="ConsPlusNormal"/>
        <w:spacing w:before="160"/>
        <w:ind w:firstLine="540"/>
        <w:jc w:val="both"/>
      </w:pPr>
      <w:r>
        <w:t xml:space="preserve">3) 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5231D" w:rsidRDefault="00736F6E">
      <w:pPr>
        <w:pStyle w:val="ConsPlusNormal"/>
        <w:spacing w:before="160"/>
        <w:ind w:firstLine="540"/>
        <w:jc w:val="both"/>
      </w:pPr>
      <w:r>
        <w:t xml:space="preserve">2. </w:t>
      </w:r>
      <w:proofErr w:type="gramStart"/>
      <w:r>
        <w:t xml:space="preserve">Применительно к территориальным зонам </w:t>
      </w:r>
      <w:hyperlink w:anchor="Par723" w:history="1">
        <w:r>
          <w:rPr>
            <w:color w:val="0000FF"/>
          </w:rPr>
          <w:t>статьями 31</w:t>
        </w:r>
      </w:hyperlink>
      <w:r>
        <w:t xml:space="preserve"> - </w:t>
      </w:r>
      <w:hyperlink w:anchor="Par4460" w:history="1">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roofErr w:type="gramEnd"/>
    </w:p>
    <w:p w:rsidR="0095231D" w:rsidRDefault="00736F6E">
      <w:pPr>
        <w:pStyle w:val="ConsPlusNormal"/>
        <w:spacing w:before="16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ar4514" w:history="1">
        <w:r>
          <w:rPr>
            <w:color w:val="0000FF"/>
          </w:rPr>
          <w:t>статей 77</w:t>
        </w:r>
      </w:hyperlink>
      <w:r>
        <w:t xml:space="preserve"> - </w:t>
      </w:r>
      <w:hyperlink w:anchor="Par4639" w:history="1">
        <w:r>
          <w:rPr>
            <w:color w:val="0000FF"/>
          </w:rPr>
          <w:t>84</w:t>
        </w:r>
      </w:hyperlink>
      <w:r>
        <w:t xml:space="preserve"> Правил.</w:t>
      </w:r>
    </w:p>
    <w:p w:rsidR="0095231D" w:rsidRDefault="00736F6E">
      <w:pPr>
        <w:pStyle w:val="ConsPlusNormal"/>
        <w:spacing w:before="16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ar439" w:history="1">
        <w:r>
          <w:rPr>
            <w:color w:val="0000FF"/>
          </w:rPr>
          <w:t>статьей 21</w:t>
        </w:r>
      </w:hyperlink>
      <w:r>
        <w:t xml:space="preserve"> Правил.</w:t>
      </w:r>
    </w:p>
    <w:p w:rsidR="0095231D" w:rsidRDefault="00736F6E">
      <w:pPr>
        <w:pStyle w:val="ConsPlusNormal"/>
        <w:spacing w:before="160"/>
        <w:ind w:firstLine="540"/>
        <w:jc w:val="both"/>
      </w:pPr>
      <w:r>
        <w:t xml:space="preserve">4. </w:t>
      </w: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w:t>
      </w:r>
      <w:proofErr w:type="gramEnd"/>
      <w:r>
        <w:t xml:space="preserve">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95231D" w:rsidRDefault="00736F6E">
      <w:pPr>
        <w:pStyle w:val="ConsPlusNormal"/>
        <w:spacing w:before="16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95231D" w:rsidRDefault="00736F6E">
      <w:pPr>
        <w:pStyle w:val="ConsPlusNormal"/>
        <w:spacing w:before="16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95231D" w:rsidRDefault="00736F6E">
      <w:pPr>
        <w:pStyle w:val="ConsPlusNormal"/>
        <w:spacing w:before="16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95231D" w:rsidRDefault="00736F6E">
      <w:pPr>
        <w:pStyle w:val="ConsPlusNormal"/>
        <w:spacing w:before="16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95231D" w:rsidRDefault="00736F6E">
      <w:pPr>
        <w:pStyle w:val="ConsPlusNormal"/>
        <w:spacing w:before="16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487" w:history="1">
        <w:r>
          <w:rPr>
            <w:color w:val="0000FF"/>
          </w:rPr>
          <w:t>статьей 25</w:t>
        </w:r>
      </w:hyperlink>
      <w:r>
        <w:t xml:space="preserve"> Правил застройки и в соответствии со </w:t>
      </w:r>
      <w:hyperlink r:id="rId268" w:history="1">
        <w:r>
          <w:rPr>
            <w:color w:val="0000FF"/>
          </w:rPr>
          <w:t>статьей 39</w:t>
        </w:r>
      </w:hyperlink>
      <w:r>
        <w:t xml:space="preserve"> Градостроительного кодекса Российской Федерации.</w:t>
      </w:r>
    </w:p>
    <w:p w:rsidR="0095231D" w:rsidRDefault="00736F6E">
      <w:pPr>
        <w:pStyle w:val="ConsPlusNormal"/>
        <w:spacing w:before="160"/>
        <w:ind w:firstLine="540"/>
        <w:jc w:val="both"/>
      </w:pPr>
      <w:r>
        <w:lastRenderedPageBreak/>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5231D" w:rsidRDefault="0095231D">
      <w:pPr>
        <w:pStyle w:val="ConsPlusNormal"/>
        <w:jc w:val="both"/>
      </w:pPr>
    </w:p>
    <w:p w:rsidR="0095231D" w:rsidRDefault="00736F6E">
      <w:pPr>
        <w:pStyle w:val="ConsPlusNormal"/>
        <w:jc w:val="center"/>
        <w:outlineLvl w:val="3"/>
        <w:rPr>
          <w:b/>
          <w:bCs/>
        </w:rPr>
      </w:pPr>
      <w:bookmarkStart w:id="6" w:name="Par439"/>
      <w:bookmarkEnd w:id="6"/>
      <w:r>
        <w:rPr>
          <w:b/>
          <w:bCs/>
        </w:rPr>
        <w:t>Статья 21. Изменение видов разрешенного использования</w:t>
      </w:r>
    </w:p>
    <w:p w:rsidR="0095231D" w:rsidRDefault="00736F6E">
      <w:pPr>
        <w:pStyle w:val="ConsPlusNormal"/>
        <w:jc w:val="center"/>
        <w:rPr>
          <w:b/>
          <w:bCs/>
        </w:rPr>
      </w:pPr>
      <w:r>
        <w:rPr>
          <w:b/>
          <w:bCs/>
        </w:rPr>
        <w:t>земельных участков и объектов капитального строительства,</w:t>
      </w:r>
    </w:p>
    <w:p w:rsidR="0095231D" w:rsidRDefault="00736F6E">
      <w:pPr>
        <w:pStyle w:val="ConsPlusNormal"/>
        <w:jc w:val="center"/>
        <w:rPr>
          <w:b/>
          <w:bCs/>
        </w:rPr>
      </w:pPr>
      <w:r>
        <w:rPr>
          <w:b/>
          <w:bCs/>
        </w:rPr>
        <w:t xml:space="preserve">на </w:t>
      </w:r>
      <w:proofErr w:type="gramStart"/>
      <w:r>
        <w:rPr>
          <w:b/>
          <w:bCs/>
        </w:rPr>
        <w:t>которые</w:t>
      </w:r>
      <w:proofErr w:type="gramEnd"/>
      <w:r>
        <w:rPr>
          <w:b/>
          <w:bCs/>
        </w:rPr>
        <w:t xml:space="preserve"> распространяется действие градостроительного</w:t>
      </w:r>
    </w:p>
    <w:p w:rsidR="0095231D" w:rsidRDefault="00736F6E">
      <w:pPr>
        <w:pStyle w:val="ConsPlusNormal"/>
        <w:jc w:val="center"/>
        <w:rPr>
          <w:b/>
          <w:bCs/>
        </w:rPr>
      </w:pPr>
      <w:r>
        <w:rPr>
          <w:b/>
          <w:bCs/>
        </w:rPr>
        <w:t>регламента</w:t>
      </w:r>
    </w:p>
    <w:p w:rsidR="0095231D" w:rsidRDefault="0095231D">
      <w:pPr>
        <w:pStyle w:val="ConsPlusNormal"/>
        <w:jc w:val="both"/>
      </w:pPr>
    </w:p>
    <w:p w:rsidR="0095231D" w:rsidRDefault="00736F6E">
      <w:pPr>
        <w:pStyle w:val="ConsPlusNormal"/>
        <w:ind w:firstLine="540"/>
        <w:jc w:val="both"/>
      </w:pPr>
      <w:bookmarkStart w:id="7" w:name="Par444"/>
      <w:bookmarkEnd w:id="7"/>
      <w:r>
        <w:t xml:space="preserve">1. </w:t>
      </w:r>
      <w:proofErr w:type="gramStart"/>
      <w:r>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w:t>
      </w:r>
      <w:proofErr w:type="gramEnd"/>
      <w:r>
        <w:t xml:space="preserve"> законодательства.</w:t>
      </w:r>
    </w:p>
    <w:p w:rsidR="0095231D" w:rsidRDefault="00736F6E">
      <w:pPr>
        <w:pStyle w:val="ConsPlusNormal"/>
        <w:spacing w:before="16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95231D" w:rsidRDefault="00736F6E">
      <w:pPr>
        <w:pStyle w:val="ConsPlusNormal"/>
        <w:spacing w:before="16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ar444" w:history="1">
        <w:r>
          <w:rPr>
            <w:color w:val="0000FF"/>
          </w:rPr>
          <w:t>части 1</w:t>
        </w:r>
      </w:hyperlink>
      <w:r>
        <w:t xml:space="preserve"> настоящей статьи, в соответствии с действующим законодательством.</w:t>
      </w:r>
    </w:p>
    <w:p w:rsidR="0095231D" w:rsidRDefault="0095231D">
      <w:pPr>
        <w:pStyle w:val="ConsPlusNormal"/>
        <w:jc w:val="both"/>
      </w:pPr>
    </w:p>
    <w:p w:rsidR="0095231D" w:rsidRDefault="00736F6E">
      <w:pPr>
        <w:pStyle w:val="ConsPlusNormal"/>
        <w:jc w:val="center"/>
        <w:outlineLvl w:val="3"/>
        <w:rPr>
          <w:b/>
          <w:bCs/>
        </w:rPr>
      </w:pPr>
      <w:r>
        <w:rPr>
          <w:b/>
          <w:bCs/>
        </w:rPr>
        <w:t>Статья 22. Общие требования градостроительного регламента</w:t>
      </w:r>
    </w:p>
    <w:p w:rsidR="0095231D" w:rsidRDefault="00736F6E">
      <w:pPr>
        <w:pStyle w:val="ConsPlusNormal"/>
        <w:jc w:val="center"/>
        <w:rPr>
          <w:b/>
          <w:bCs/>
        </w:rPr>
      </w:pPr>
      <w:r>
        <w:rPr>
          <w:b/>
          <w:bCs/>
        </w:rPr>
        <w:t>в части предельных размеров земельных участков и предельных</w:t>
      </w:r>
    </w:p>
    <w:p w:rsidR="0095231D" w:rsidRDefault="00736F6E">
      <w:pPr>
        <w:pStyle w:val="ConsPlusNormal"/>
        <w:jc w:val="center"/>
        <w:rPr>
          <w:b/>
          <w:bCs/>
        </w:rPr>
      </w:pPr>
      <w:r>
        <w:rPr>
          <w:b/>
          <w:bCs/>
        </w:rPr>
        <w:t>параметров разрешенного строительства, реконструкции</w:t>
      </w:r>
    </w:p>
    <w:p w:rsidR="0095231D" w:rsidRDefault="00736F6E">
      <w:pPr>
        <w:pStyle w:val="ConsPlusNormal"/>
        <w:jc w:val="center"/>
        <w:rPr>
          <w:b/>
          <w:bCs/>
        </w:rPr>
      </w:pPr>
      <w:r>
        <w:rPr>
          <w:b/>
          <w:bCs/>
        </w:rPr>
        <w:t>объектов капитального строительства</w:t>
      </w:r>
    </w:p>
    <w:p w:rsidR="0095231D" w:rsidRDefault="0095231D">
      <w:pPr>
        <w:pStyle w:val="ConsPlusNormal"/>
        <w:jc w:val="both"/>
      </w:pPr>
    </w:p>
    <w:p w:rsidR="0095231D" w:rsidRDefault="00736F6E">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95231D" w:rsidRDefault="00736F6E">
      <w:pPr>
        <w:pStyle w:val="ConsPlusNormal"/>
        <w:spacing w:before="160"/>
        <w:ind w:firstLine="540"/>
        <w:jc w:val="both"/>
      </w:pPr>
      <w:r>
        <w:t>- предельные (минимальные и (или) максимальные) размеры земельных участков, в том числе их площадь;</w:t>
      </w:r>
    </w:p>
    <w:p w:rsidR="0095231D" w:rsidRDefault="00736F6E">
      <w:pPr>
        <w:pStyle w:val="ConsPlusNormal"/>
        <w:spacing w:before="16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231D" w:rsidRDefault="00736F6E">
      <w:pPr>
        <w:pStyle w:val="ConsPlusNormal"/>
        <w:spacing w:before="160"/>
        <w:ind w:firstLine="540"/>
        <w:jc w:val="both"/>
      </w:pPr>
      <w:r>
        <w:t>- предельную этажность или предельную высоту зданий, строений, сооружений;</w:t>
      </w:r>
    </w:p>
    <w:p w:rsidR="0095231D" w:rsidRDefault="00736F6E">
      <w:pPr>
        <w:pStyle w:val="ConsPlusNormal"/>
        <w:spacing w:before="16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231D" w:rsidRDefault="00736F6E">
      <w:pPr>
        <w:pStyle w:val="ConsPlusNormal"/>
        <w:spacing w:before="160"/>
        <w:ind w:firstLine="540"/>
        <w:jc w:val="both"/>
      </w:pPr>
      <w:r>
        <w:t>- иные показатели.</w:t>
      </w:r>
    </w:p>
    <w:p w:rsidR="0095231D" w:rsidRDefault="00736F6E">
      <w:pPr>
        <w:pStyle w:val="ConsPlusNormal"/>
        <w:spacing w:before="160"/>
        <w:ind w:firstLine="540"/>
        <w:jc w:val="both"/>
      </w:pPr>
      <w:r>
        <w:t xml:space="preserve">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w:t>
      </w:r>
      <w:proofErr w:type="gramStart"/>
      <w:r>
        <w:t>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roofErr w:type="gramEnd"/>
    </w:p>
    <w:p w:rsidR="0095231D" w:rsidRDefault="00736F6E">
      <w:pPr>
        <w:pStyle w:val="ConsPlusNormal"/>
        <w:spacing w:before="16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95231D" w:rsidRDefault="0095231D">
      <w:pPr>
        <w:pStyle w:val="ConsPlusNormal"/>
        <w:jc w:val="both"/>
      </w:pPr>
    </w:p>
    <w:p w:rsidR="0095231D" w:rsidRDefault="00736F6E">
      <w:pPr>
        <w:pStyle w:val="ConsPlusNormal"/>
        <w:jc w:val="center"/>
        <w:outlineLvl w:val="3"/>
        <w:rPr>
          <w:b/>
          <w:bCs/>
        </w:rPr>
      </w:pPr>
      <w:r>
        <w:rPr>
          <w:b/>
          <w:bCs/>
        </w:rPr>
        <w:t>Статья 23. Общие требования градостроительного регламента</w:t>
      </w:r>
    </w:p>
    <w:p w:rsidR="0095231D" w:rsidRDefault="00736F6E">
      <w:pPr>
        <w:pStyle w:val="ConsPlusNormal"/>
        <w:jc w:val="center"/>
        <w:rPr>
          <w:b/>
          <w:bCs/>
        </w:rPr>
      </w:pPr>
      <w:r>
        <w:rPr>
          <w:b/>
          <w:bCs/>
        </w:rPr>
        <w:t>в части ограничений использования земельных участков</w:t>
      </w:r>
    </w:p>
    <w:p w:rsidR="0095231D" w:rsidRDefault="00736F6E">
      <w:pPr>
        <w:pStyle w:val="ConsPlusNormal"/>
        <w:jc w:val="center"/>
        <w:rPr>
          <w:b/>
          <w:bCs/>
        </w:rPr>
      </w:pPr>
      <w:r>
        <w:rPr>
          <w:b/>
          <w:bCs/>
        </w:rPr>
        <w:t>и объектов капитального строительства</w:t>
      </w:r>
    </w:p>
    <w:p w:rsidR="0095231D" w:rsidRDefault="0095231D">
      <w:pPr>
        <w:pStyle w:val="ConsPlusNormal"/>
        <w:jc w:val="both"/>
      </w:pPr>
    </w:p>
    <w:p w:rsidR="0095231D" w:rsidRDefault="00736F6E">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95231D" w:rsidRDefault="00736F6E">
      <w:pPr>
        <w:pStyle w:val="ConsPlusNormal"/>
        <w:spacing w:before="16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95231D" w:rsidRDefault="0095231D">
      <w:pPr>
        <w:pStyle w:val="ConsPlusNormal"/>
        <w:jc w:val="both"/>
      </w:pPr>
    </w:p>
    <w:p w:rsidR="0095231D" w:rsidRDefault="00736F6E">
      <w:pPr>
        <w:pStyle w:val="ConsPlusNormal"/>
        <w:jc w:val="center"/>
        <w:outlineLvl w:val="3"/>
        <w:rPr>
          <w:b/>
          <w:bCs/>
        </w:rPr>
      </w:pPr>
      <w:r>
        <w:rPr>
          <w:b/>
          <w:bCs/>
        </w:rPr>
        <w:t>Статья 24. Использование земельных участков и объектов</w:t>
      </w:r>
    </w:p>
    <w:p w:rsidR="0095231D" w:rsidRDefault="00736F6E">
      <w:pPr>
        <w:pStyle w:val="ConsPlusNormal"/>
        <w:jc w:val="center"/>
        <w:rPr>
          <w:b/>
          <w:bCs/>
        </w:rPr>
      </w:pPr>
      <w:r>
        <w:rPr>
          <w:b/>
          <w:bCs/>
        </w:rPr>
        <w:t xml:space="preserve">капитального строительства, не </w:t>
      </w:r>
      <w:proofErr w:type="gramStart"/>
      <w:r>
        <w:rPr>
          <w:b/>
          <w:bCs/>
        </w:rPr>
        <w:t>соответствующих</w:t>
      </w:r>
      <w:proofErr w:type="gramEnd"/>
    </w:p>
    <w:p w:rsidR="0095231D" w:rsidRDefault="00736F6E">
      <w:pPr>
        <w:pStyle w:val="ConsPlusNormal"/>
        <w:jc w:val="center"/>
        <w:rPr>
          <w:b/>
          <w:bCs/>
        </w:rPr>
      </w:pPr>
      <w:r>
        <w:rPr>
          <w:b/>
          <w:bCs/>
        </w:rPr>
        <w:t>градостроительному регламенту</w:t>
      </w:r>
    </w:p>
    <w:p w:rsidR="0095231D" w:rsidRDefault="0095231D">
      <w:pPr>
        <w:pStyle w:val="ConsPlusNormal"/>
        <w:jc w:val="both"/>
      </w:pPr>
    </w:p>
    <w:p w:rsidR="0095231D" w:rsidRDefault="00736F6E">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95231D" w:rsidRDefault="00736F6E">
      <w:pPr>
        <w:pStyle w:val="ConsPlusNormal"/>
        <w:spacing w:before="160"/>
        <w:ind w:firstLine="540"/>
        <w:jc w:val="both"/>
      </w:pPr>
      <w:r>
        <w:t xml:space="preserve">- существующие виды использования земельных участков и объектов капитального строительства не соответствуют </w:t>
      </w:r>
      <w:r>
        <w:lastRenderedPageBreak/>
        <w:t>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95231D" w:rsidRDefault="00736F6E">
      <w:pPr>
        <w:pStyle w:val="ConsPlusNormal"/>
        <w:spacing w:before="160"/>
        <w:ind w:firstLine="540"/>
        <w:jc w:val="both"/>
      </w:pPr>
      <w:proofErr w:type="gramStart"/>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roofErr w:type="gramEnd"/>
    </w:p>
    <w:p w:rsidR="0095231D" w:rsidRDefault="00736F6E">
      <w:pPr>
        <w:pStyle w:val="ConsPlusNormal"/>
        <w:spacing w:before="16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95231D" w:rsidRDefault="00736F6E">
      <w:pPr>
        <w:pStyle w:val="ConsPlusNormal"/>
        <w:spacing w:before="16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95231D" w:rsidRDefault="00736F6E">
      <w:pPr>
        <w:pStyle w:val="ConsPlusNormal"/>
        <w:spacing w:before="160"/>
        <w:ind w:firstLine="540"/>
        <w:jc w:val="both"/>
      </w:pPr>
      <w:proofErr w:type="gramStart"/>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roofErr w:type="gramEnd"/>
    </w:p>
    <w:p w:rsidR="0095231D" w:rsidRDefault="00736F6E">
      <w:pPr>
        <w:pStyle w:val="ConsPlusNormal"/>
        <w:spacing w:before="16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ar382" w:history="1">
        <w:r>
          <w:rPr>
            <w:color w:val="0000FF"/>
          </w:rPr>
          <w:t>статьей 18</w:t>
        </w:r>
      </w:hyperlink>
      <w:r>
        <w:t xml:space="preserve"> Правил.</w:t>
      </w:r>
    </w:p>
    <w:p w:rsidR="0095231D" w:rsidRDefault="0095231D">
      <w:pPr>
        <w:pStyle w:val="ConsPlusNormal"/>
        <w:jc w:val="both"/>
      </w:pPr>
    </w:p>
    <w:p w:rsidR="0095231D" w:rsidRDefault="00736F6E">
      <w:pPr>
        <w:pStyle w:val="ConsPlusNormal"/>
        <w:jc w:val="center"/>
        <w:outlineLvl w:val="2"/>
        <w:rPr>
          <w:b/>
          <w:bCs/>
        </w:rPr>
      </w:pPr>
      <w:r>
        <w:rPr>
          <w:b/>
          <w:bCs/>
        </w:rPr>
        <w:t>Глава 5. РАЗРЕШЕНИЕ НА УСЛОВНО РАЗРЕШЕННЫЙ ВИД ИСПОЛЬЗОВАНИЯ</w:t>
      </w:r>
    </w:p>
    <w:p w:rsidR="0095231D" w:rsidRDefault="00736F6E">
      <w:pPr>
        <w:pStyle w:val="ConsPlusNormal"/>
        <w:jc w:val="center"/>
        <w:rPr>
          <w:b/>
          <w:bCs/>
        </w:rPr>
      </w:pPr>
      <w:r>
        <w:rPr>
          <w:b/>
          <w:bCs/>
        </w:rPr>
        <w:t>ЗЕМЕЛЬНОГО УЧАСТКА ИЛИ ОБЪЕКТА КАПИТАЛЬНОГО СТРОИТЕЛЬСТВА.</w:t>
      </w:r>
    </w:p>
    <w:p w:rsidR="0095231D" w:rsidRDefault="00736F6E">
      <w:pPr>
        <w:pStyle w:val="ConsPlusNormal"/>
        <w:jc w:val="center"/>
        <w:rPr>
          <w:b/>
          <w:bCs/>
        </w:rPr>
      </w:pPr>
      <w:r>
        <w:rPr>
          <w:b/>
          <w:bCs/>
        </w:rPr>
        <w:t>РАЗРЕШЕНИЕ НА ОТКЛОНЕНИЕ ОТ ПРЕДЕЛЬНЫХ ПАРАМЕТРОВ</w:t>
      </w:r>
    </w:p>
    <w:p w:rsidR="0095231D" w:rsidRDefault="00736F6E">
      <w:pPr>
        <w:pStyle w:val="ConsPlusNormal"/>
        <w:jc w:val="center"/>
        <w:rPr>
          <w:b/>
          <w:bCs/>
        </w:rPr>
      </w:pPr>
      <w:r>
        <w:rPr>
          <w:b/>
          <w:bCs/>
        </w:rPr>
        <w:t>СТРОИТЕЛЬСТВА, РЕКОНСТРУКЦИИ ОБЪЕКТОВ КАПИТАЛЬНОГО</w:t>
      </w:r>
    </w:p>
    <w:p w:rsidR="0095231D" w:rsidRDefault="00736F6E">
      <w:pPr>
        <w:pStyle w:val="ConsPlusNormal"/>
        <w:jc w:val="center"/>
        <w:rPr>
          <w:b/>
          <w:bCs/>
        </w:rPr>
      </w:pPr>
      <w:r>
        <w:rPr>
          <w:b/>
          <w:bCs/>
        </w:rPr>
        <w:t>СТРОИТЕЛЬСТВА</w:t>
      </w:r>
    </w:p>
    <w:p w:rsidR="0095231D" w:rsidRDefault="0095231D">
      <w:pPr>
        <w:pStyle w:val="ConsPlusNormal"/>
        <w:jc w:val="both"/>
      </w:pPr>
    </w:p>
    <w:p w:rsidR="0095231D" w:rsidRDefault="00736F6E">
      <w:pPr>
        <w:pStyle w:val="ConsPlusNormal"/>
        <w:jc w:val="center"/>
        <w:outlineLvl w:val="3"/>
        <w:rPr>
          <w:b/>
          <w:bCs/>
        </w:rPr>
      </w:pPr>
      <w:bookmarkStart w:id="8" w:name="Par487"/>
      <w:bookmarkEnd w:id="8"/>
      <w:r>
        <w:rPr>
          <w:b/>
          <w:bCs/>
        </w:rPr>
        <w:t xml:space="preserve">Статья 25. Порядок предоставления разрешения </w:t>
      </w:r>
      <w:proofErr w:type="gramStart"/>
      <w:r>
        <w:rPr>
          <w:b/>
          <w:bCs/>
        </w:rPr>
        <w:t>на</w:t>
      </w:r>
      <w:proofErr w:type="gramEnd"/>
      <w:r>
        <w:rPr>
          <w:b/>
          <w:bCs/>
        </w:rPr>
        <w:t xml:space="preserve"> условно</w:t>
      </w:r>
    </w:p>
    <w:p w:rsidR="0095231D" w:rsidRDefault="00736F6E">
      <w:pPr>
        <w:pStyle w:val="ConsPlusNormal"/>
        <w:jc w:val="center"/>
        <w:rPr>
          <w:b/>
          <w:bCs/>
        </w:rPr>
      </w:pPr>
      <w:r>
        <w:rPr>
          <w:b/>
          <w:bCs/>
        </w:rPr>
        <w:t>разрешенный вид использования земельного участка или объекта</w:t>
      </w:r>
    </w:p>
    <w:p w:rsidR="0095231D" w:rsidRDefault="00736F6E">
      <w:pPr>
        <w:pStyle w:val="ConsPlusNormal"/>
        <w:jc w:val="center"/>
        <w:rPr>
          <w:b/>
          <w:bCs/>
        </w:rPr>
      </w:pPr>
      <w:r>
        <w:rPr>
          <w:b/>
          <w:bCs/>
        </w:rPr>
        <w:t>капитального строительства</w:t>
      </w:r>
    </w:p>
    <w:p w:rsidR="0095231D" w:rsidRDefault="0095231D">
      <w:pPr>
        <w:pStyle w:val="ConsPlusNormal"/>
        <w:jc w:val="both"/>
      </w:pPr>
    </w:p>
    <w:p w:rsidR="0095231D" w:rsidRDefault="00736F6E">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95231D" w:rsidRDefault="00736F6E">
      <w:pPr>
        <w:pStyle w:val="ConsPlusNormal"/>
        <w:spacing w:before="160"/>
        <w:ind w:firstLine="540"/>
        <w:jc w:val="both"/>
      </w:pPr>
      <w:r>
        <w:t xml:space="preserve">1.1.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69" w:history="1">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95231D" w:rsidRDefault="00736F6E">
      <w:pPr>
        <w:pStyle w:val="ConsPlusNormal"/>
        <w:jc w:val="both"/>
      </w:pPr>
      <w:r>
        <w:t>(</w:t>
      </w:r>
      <w:proofErr w:type="gramStart"/>
      <w:r>
        <w:t>ч</w:t>
      </w:r>
      <w:proofErr w:type="gramEnd"/>
      <w:r>
        <w:t xml:space="preserve">асть 1.1 введена </w:t>
      </w:r>
      <w:hyperlink r:id="rId270"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со </w:t>
      </w:r>
      <w:hyperlink r:id="rId271" w:history="1">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w:t>
      </w:r>
    </w:p>
    <w:p w:rsidR="0095231D" w:rsidRDefault="00736F6E">
      <w:pPr>
        <w:pStyle w:val="ConsPlusNormal"/>
        <w:jc w:val="both"/>
      </w:pPr>
      <w:r>
        <w:t>(</w:t>
      </w:r>
      <w:proofErr w:type="gramStart"/>
      <w:r>
        <w:t>в</w:t>
      </w:r>
      <w:proofErr w:type="gramEnd"/>
      <w:r>
        <w:t xml:space="preserve"> ред. Решений Думы городского округа Тольятти Самарской области от 04.07.2018 </w:t>
      </w:r>
      <w:hyperlink r:id="rId272" w:history="1">
        <w:r>
          <w:rPr>
            <w:color w:val="0000FF"/>
          </w:rPr>
          <w:t>N 1787</w:t>
        </w:r>
      </w:hyperlink>
      <w:r>
        <w:t xml:space="preserve">, от 20.05.2020 </w:t>
      </w:r>
      <w:hyperlink r:id="rId273" w:history="1">
        <w:r>
          <w:rPr>
            <w:color w:val="0000FF"/>
          </w:rPr>
          <w:t>N 554</w:t>
        </w:r>
      </w:hyperlink>
      <w:r>
        <w:t>)</w:t>
      </w:r>
    </w:p>
    <w:p w:rsidR="0095231D" w:rsidRDefault="00736F6E">
      <w:pPr>
        <w:pStyle w:val="ConsPlusNormal"/>
        <w:spacing w:before="160"/>
        <w:ind w:firstLine="540"/>
        <w:jc w:val="both"/>
      </w:pPr>
      <w:bookmarkStart w:id="9" w:name="Par496"/>
      <w:bookmarkEnd w:id="9"/>
      <w:r>
        <w:t xml:space="preserve">3. </w:t>
      </w:r>
      <w:proofErr w:type="gramStart"/>
      <w:r>
        <w:t>На основании заключения о результатах публичных слушаний по проекту решения о предоставлении разрешения на условно разрешенный вид</w:t>
      </w:r>
      <w:proofErr w:type="gramEnd"/>
      <w: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95231D" w:rsidRDefault="00736F6E">
      <w:pPr>
        <w:pStyle w:val="ConsPlusNormal"/>
        <w:jc w:val="both"/>
      </w:pPr>
      <w:r>
        <w:t>(</w:t>
      </w:r>
      <w:proofErr w:type="gramStart"/>
      <w:r>
        <w:t>в</w:t>
      </w:r>
      <w:proofErr w:type="gramEnd"/>
      <w:r>
        <w:t xml:space="preserve"> ред. Решений Думы городского округа Тольятти Самарской области от 24.01.2018 </w:t>
      </w:r>
      <w:hyperlink r:id="rId274" w:history="1">
        <w:r>
          <w:rPr>
            <w:color w:val="0000FF"/>
          </w:rPr>
          <w:t>N 1636</w:t>
        </w:r>
      </w:hyperlink>
      <w:r>
        <w:t xml:space="preserve">, от 04.07.2018 </w:t>
      </w:r>
      <w:hyperlink r:id="rId275" w:history="1">
        <w:r>
          <w:rPr>
            <w:color w:val="0000FF"/>
          </w:rPr>
          <w:t>N 1787</w:t>
        </w:r>
      </w:hyperlink>
      <w:r>
        <w:t>)</w:t>
      </w:r>
    </w:p>
    <w:p w:rsidR="0095231D" w:rsidRDefault="00736F6E">
      <w:pPr>
        <w:pStyle w:val="ConsPlusNormal"/>
        <w:spacing w:before="16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95231D" w:rsidRDefault="00736F6E">
      <w:pPr>
        <w:pStyle w:val="ConsPlusNormal"/>
        <w:spacing w:before="16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95231D" w:rsidRDefault="00736F6E">
      <w:pPr>
        <w:pStyle w:val="ConsPlusNormal"/>
        <w:spacing w:before="160"/>
        <w:ind w:firstLine="540"/>
        <w:jc w:val="both"/>
      </w:pPr>
      <w:r>
        <w:t>- прав и законных интересов других физических и юридических лиц.</w:t>
      </w:r>
    </w:p>
    <w:p w:rsidR="0095231D" w:rsidRDefault="00736F6E">
      <w:pPr>
        <w:pStyle w:val="ConsPlusNormal"/>
        <w:spacing w:before="160"/>
        <w:ind w:firstLine="540"/>
        <w:jc w:val="both"/>
      </w:pPr>
      <w:r>
        <w:t xml:space="preserve">4. На основании указанных в </w:t>
      </w:r>
      <w:hyperlink w:anchor="Par496" w:history="1">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95231D" w:rsidRDefault="00736F6E">
      <w:pPr>
        <w:pStyle w:val="ConsPlusNormal"/>
        <w:jc w:val="both"/>
      </w:pPr>
      <w:r>
        <w:t>(</w:t>
      </w:r>
      <w:proofErr w:type="gramStart"/>
      <w:r>
        <w:t>в</w:t>
      </w:r>
      <w:proofErr w:type="gramEnd"/>
      <w:r>
        <w:t xml:space="preserve"> ред. Решений Думы городского округа Тольятти Самарской области от 24.01.2018 </w:t>
      </w:r>
      <w:hyperlink r:id="rId276" w:history="1">
        <w:r>
          <w:rPr>
            <w:color w:val="0000FF"/>
          </w:rPr>
          <w:t>N 1636</w:t>
        </w:r>
      </w:hyperlink>
      <w:r>
        <w:t xml:space="preserve">, от 20.05.2020 </w:t>
      </w:r>
      <w:hyperlink r:id="rId277" w:history="1">
        <w:r>
          <w:rPr>
            <w:color w:val="0000FF"/>
          </w:rPr>
          <w:t>N 554</w:t>
        </w:r>
      </w:hyperlink>
      <w:r>
        <w:t>)</w:t>
      </w:r>
    </w:p>
    <w:p w:rsidR="0095231D" w:rsidRDefault="00736F6E">
      <w:pPr>
        <w:pStyle w:val="ConsPlusNormal"/>
        <w:spacing w:before="16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95231D" w:rsidRDefault="00736F6E">
      <w:pPr>
        <w:pStyle w:val="ConsPlusNormal"/>
        <w:jc w:val="both"/>
      </w:pPr>
      <w:r>
        <w:t>(</w:t>
      </w:r>
      <w:proofErr w:type="gramStart"/>
      <w:r>
        <w:t>в</w:t>
      </w:r>
      <w:proofErr w:type="gramEnd"/>
      <w:r>
        <w:t xml:space="preserve"> ред. </w:t>
      </w:r>
      <w:hyperlink r:id="rId278" w:history="1">
        <w:r>
          <w:rPr>
            <w:color w:val="0000FF"/>
          </w:rPr>
          <w:t>Решения</w:t>
        </w:r>
      </w:hyperlink>
      <w:r>
        <w:t xml:space="preserve"> Думы городского округа Тольятти Самарской области от 04.07.2018 N 1787)</w:t>
      </w:r>
    </w:p>
    <w:p w:rsidR="0095231D" w:rsidRDefault="00736F6E">
      <w:pPr>
        <w:pStyle w:val="ConsPlusNormal"/>
        <w:spacing w:before="160"/>
        <w:ind w:firstLine="540"/>
        <w:jc w:val="both"/>
      </w:pPr>
      <w:r>
        <w:lastRenderedPageBreak/>
        <w:t xml:space="preserve">6.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t xml:space="preserve"> слушаний.</w:t>
      </w:r>
    </w:p>
    <w:p w:rsidR="0095231D" w:rsidRDefault="00736F6E">
      <w:pPr>
        <w:pStyle w:val="ConsPlusNormal"/>
        <w:spacing w:before="160"/>
        <w:ind w:firstLine="540"/>
        <w:jc w:val="both"/>
      </w:pPr>
      <w:r>
        <w:t xml:space="preserve">6.1. </w:t>
      </w:r>
      <w:proofErr w:type="gramStart"/>
      <w: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79" w:history="1">
        <w:r>
          <w:rPr>
            <w:color w:val="0000FF"/>
          </w:rPr>
          <w:t>части 2 статьи 55.32</w:t>
        </w:r>
      </w:hyperlink>
      <w: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t xml:space="preserve"> </w:t>
      </w:r>
      <w:proofErr w:type="gramStart"/>
      <w: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5231D" w:rsidRDefault="00736F6E">
      <w:pPr>
        <w:pStyle w:val="ConsPlusNormal"/>
        <w:jc w:val="both"/>
      </w:pPr>
      <w:r>
        <w:t xml:space="preserve">(часть 6.1 введена </w:t>
      </w:r>
      <w:hyperlink r:id="rId280"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5231D" w:rsidRDefault="0095231D">
      <w:pPr>
        <w:pStyle w:val="ConsPlusNormal"/>
        <w:jc w:val="both"/>
      </w:pPr>
    </w:p>
    <w:p w:rsidR="0095231D" w:rsidRDefault="00736F6E">
      <w:pPr>
        <w:pStyle w:val="ConsPlusNormal"/>
        <w:jc w:val="center"/>
        <w:outlineLvl w:val="3"/>
        <w:rPr>
          <w:b/>
          <w:bCs/>
        </w:rPr>
      </w:pPr>
      <w:r>
        <w:rPr>
          <w:b/>
          <w:bCs/>
        </w:rPr>
        <w:t>Статья 26. Порядок предоставления разрешения на отклонение</w:t>
      </w:r>
    </w:p>
    <w:p w:rsidR="0095231D" w:rsidRDefault="00736F6E">
      <w:pPr>
        <w:pStyle w:val="ConsPlusNormal"/>
        <w:jc w:val="center"/>
        <w:rPr>
          <w:b/>
          <w:bCs/>
        </w:rPr>
      </w:pPr>
      <w:r>
        <w:rPr>
          <w:b/>
          <w:bCs/>
        </w:rPr>
        <w:t>от предельных параметров разрешенного строительства,</w:t>
      </w:r>
    </w:p>
    <w:p w:rsidR="0095231D" w:rsidRDefault="00736F6E">
      <w:pPr>
        <w:pStyle w:val="ConsPlusNormal"/>
        <w:jc w:val="center"/>
        <w:rPr>
          <w:b/>
          <w:bCs/>
        </w:rPr>
      </w:pPr>
      <w:r>
        <w:rPr>
          <w:b/>
          <w:bCs/>
        </w:rPr>
        <w:t>реконструкции объектов капитального строительства</w:t>
      </w:r>
    </w:p>
    <w:p w:rsidR="0095231D" w:rsidRDefault="0095231D">
      <w:pPr>
        <w:pStyle w:val="ConsPlusNormal"/>
        <w:jc w:val="both"/>
      </w:pPr>
    </w:p>
    <w:p w:rsidR="0095231D" w:rsidRDefault="00736F6E">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bookmarkStart w:id="10" w:name="Par515"/>
      <w:bookmarkEnd w:id="10"/>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5231D" w:rsidRDefault="00736F6E">
      <w:pPr>
        <w:pStyle w:val="ConsPlusNormal"/>
        <w:jc w:val="both"/>
      </w:pPr>
      <w:r>
        <w:t>(</w:t>
      </w:r>
      <w:proofErr w:type="gramStart"/>
      <w:r>
        <w:t>ч</w:t>
      </w:r>
      <w:proofErr w:type="gramEnd"/>
      <w:r>
        <w:t xml:space="preserve">асть 1.1 введена </w:t>
      </w:r>
      <w:hyperlink r:id="rId281"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5231D" w:rsidRDefault="00736F6E">
      <w:pPr>
        <w:pStyle w:val="ConsPlusNormal"/>
        <w:spacing w:before="16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5231D" w:rsidRDefault="00736F6E">
      <w:pPr>
        <w:pStyle w:val="ConsPlusNormal"/>
        <w:jc w:val="both"/>
      </w:pPr>
      <w:r>
        <w:t xml:space="preserve">(часть 3 введена </w:t>
      </w:r>
      <w:hyperlink r:id="rId282"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w:t>
      </w:r>
      <w:hyperlink r:id="rId283" w:history="1">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 за исключением случая, указанного в </w:t>
      </w:r>
      <w:hyperlink w:anchor="Par515" w:history="1">
        <w:r>
          <w:rPr>
            <w:color w:val="0000FF"/>
          </w:rPr>
          <w:t>части 1.1</w:t>
        </w:r>
      </w:hyperlink>
      <w:r>
        <w:t xml:space="preserve"> настоящей статьи.</w:t>
      </w:r>
    </w:p>
    <w:p w:rsidR="0095231D" w:rsidRDefault="00736F6E">
      <w:pPr>
        <w:pStyle w:val="ConsPlusNormal"/>
        <w:jc w:val="both"/>
      </w:pPr>
      <w:r>
        <w:t>(</w:t>
      </w:r>
      <w:proofErr w:type="gramStart"/>
      <w:r>
        <w:t>ч</w:t>
      </w:r>
      <w:proofErr w:type="gramEnd"/>
      <w:r>
        <w:t xml:space="preserve">асть 4 в ред. </w:t>
      </w:r>
      <w:hyperlink r:id="rId284" w:history="1">
        <w:r>
          <w:rPr>
            <w:color w:val="0000FF"/>
          </w:rPr>
          <w:t>Решения</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bookmarkStart w:id="11" w:name="Par522"/>
      <w:bookmarkEnd w:id="11"/>
      <w:r>
        <w:t xml:space="preserve">5. </w:t>
      </w:r>
      <w:proofErr w:type="gramStart"/>
      <w: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roofErr w:type="gramEnd"/>
    </w:p>
    <w:p w:rsidR="0095231D" w:rsidRDefault="00736F6E">
      <w:pPr>
        <w:pStyle w:val="ConsPlusNormal"/>
        <w:jc w:val="both"/>
      </w:pPr>
      <w:r>
        <w:t>(</w:t>
      </w:r>
      <w:proofErr w:type="gramStart"/>
      <w:r>
        <w:t>в</w:t>
      </w:r>
      <w:proofErr w:type="gramEnd"/>
      <w:r>
        <w:t xml:space="preserve"> ред. Решений Думы городского округа Тольятти Самарской области от 24.01.2018 </w:t>
      </w:r>
      <w:hyperlink r:id="rId285" w:history="1">
        <w:r>
          <w:rPr>
            <w:color w:val="0000FF"/>
          </w:rPr>
          <w:t>N 1636</w:t>
        </w:r>
      </w:hyperlink>
      <w:r>
        <w:t xml:space="preserve">, от 04.07.2018 </w:t>
      </w:r>
      <w:hyperlink r:id="rId286" w:history="1">
        <w:r>
          <w:rPr>
            <w:color w:val="0000FF"/>
          </w:rPr>
          <w:t>N 1787</w:t>
        </w:r>
      </w:hyperlink>
      <w:r>
        <w:t>)</w:t>
      </w:r>
    </w:p>
    <w:p w:rsidR="0095231D" w:rsidRDefault="00736F6E">
      <w:pPr>
        <w:pStyle w:val="ConsPlusNormal"/>
        <w:spacing w:before="160"/>
        <w:ind w:firstLine="540"/>
        <w:jc w:val="both"/>
      </w:pPr>
      <w:r>
        <w:t xml:space="preserve">6. Глава городского округа Тольятти в течение семи дней со дня поступления указанных в </w:t>
      </w:r>
      <w:hyperlink w:anchor="Par522"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5231D" w:rsidRDefault="00736F6E">
      <w:pPr>
        <w:pStyle w:val="ConsPlusNormal"/>
        <w:jc w:val="both"/>
      </w:pPr>
      <w:r>
        <w:t>(</w:t>
      </w:r>
      <w:proofErr w:type="gramStart"/>
      <w:r>
        <w:t>в</w:t>
      </w:r>
      <w:proofErr w:type="gramEnd"/>
      <w:r>
        <w:t xml:space="preserve"> ред. </w:t>
      </w:r>
      <w:hyperlink r:id="rId287"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5231D" w:rsidRDefault="00736F6E">
      <w:pPr>
        <w:pStyle w:val="ConsPlusNormal"/>
        <w:jc w:val="both"/>
      </w:pPr>
      <w:r>
        <w:t>(</w:t>
      </w:r>
      <w:proofErr w:type="gramStart"/>
      <w:r>
        <w:t>в</w:t>
      </w:r>
      <w:proofErr w:type="gramEnd"/>
      <w:r>
        <w:t xml:space="preserve"> ред. </w:t>
      </w:r>
      <w:hyperlink r:id="rId288" w:history="1">
        <w:r>
          <w:rPr>
            <w:color w:val="0000FF"/>
          </w:rPr>
          <w:t>Решения</w:t>
        </w:r>
      </w:hyperlink>
      <w:r>
        <w:t xml:space="preserve"> Думы городского округа Тольятти Самарской области от 04.07.2018 N 1787)</w:t>
      </w:r>
    </w:p>
    <w:p w:rsidR="0095231D" w:rsidRDefault="00736F6E">
      <w:pPr>
        <w:pStyle w:val="ConsPlusNormal"/>
        <w:spacing w:before="160"/>
        <w:ind w:firstLine="540"/>
        <w:jc w:val="both"/>
      </w:pPr>
      <w:r>
        <w:t xml:space="preserve">7.1. </w:t>
      </w:r>
      <w:proofErr w:type="gramStart"/>
      <w: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89" w:history="1">
        <w:r>
          <w:rPr>
            <w:color w:val="0000FF"/>
          </w:rPr>
          <w:t>части 2 статьи 55.32</w:t>
        </w:r>
      </w:hyperlink>
      <w: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t xml:space="preserve"> </w:t>
      </w:r>
      <w:proofErr w:type="gramStart"/>
      <w: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w:t>
      </w:r>
      <w:r>
        <w:lastRenderedPageBreak/>
        <w:t>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5231D" w:rsidRDefault="00736F6E">
      <w:pPr>
        <w:pStyle w:val="ConsPlusNormal"/>
        <w:jc w:val="both"/>
      </w:pPr>
      <w:r>
        <w:t xml:space="preserve">(часть 7.1 введена </w:t>
      </w:r>
      <w:hyperlink r:id="rId290"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5231D" w:rsidRDefault="0095231D">
      <w:pPr>
        <w:pStyle w:val="ConsPlusNormal"/>
        <w:jc w:val="both"/>
      </w:pPr>
    </w:p>
    <w:p w:rsidR="0095231D" w:rsidRDefault="00736F6E">
      <w:pPr>
        <w:pStyle w:val="ConsPlusNormal"/>
        <w:jc w:val="center"/>
        <w:outlineLvl w:val="2"/>
        <w:rPr>
          <w:b/>
          <w:bCs/>
        </w:rPr>
      </w:pPr>
      <w:r>
        <w:rPr>
          <w:b/>
          <w:bCs/>
        </w:rPr>
        <w:t>Глава 6. ВНЕСЕНИЕ ИЗМЕНЕНИЯ В ПРАВИЛА.</w:t>
      </w:r>
    </w:p>
    <w:p w:rsidR="0095231D" w:rsidRDefault="00736F6E">
      <w:pPr>
        <w:pStyle w:val="ConsPlusNormal"/>
        <w:jc w:val="center"/>
        <w:rPr>
          <w:b/>
          <w:bCs/>
        </w:rPr>
      </w:pPr>
      <w:r>
        <w:rPr>
          <w:b/>
          <w:bCs/>
        </w:rPr>
        <w:t>ОТВЕТСТВЕННОСТЬ ЗА НАРУШЕНИЕ ПРАВИЛ</w:t>
      </w:r>
    </w:p>
    <w:p w:rsidR="0095231D" w:rsidRDefault="0095231D">
      <w:pPr>
        <w:pStyle w:val="ConsPlusNormal"/>
        <w:jc w:val="both"/>
      </w:pPr>
    </w:p>
    <w:p w:rsidR="0095231D" w:rsidRDefault="00736F6E">
      <w:pPr>
        <w:pStyle w:val="ConsPlusNormal"/>
        <w:jc w:val="center"/>
        <w:outlineLvl w:val="3"/>
        <w:rPr>
          <w:b/>
          <w:bCs/>
        </w:rPr>
      </w:pPr>
      <w:r>
        <w:rPr>
          <w:b/>
          <w:bCs/>
        </w:rPr>
        <w:t>Статья 27. Порядок внесения изменений в Правила</w:t>
      </w:r>
    </w:p>
    <w:p w:rsidR="0095231D" w:rsidRDefault="0095231D">
      <w:pPr>
        <w:pStyle w:val="ConsPlusNormal"/>
        <w:jc w:val="both"/>
      </w:pPr>
    </w:p>
    <w:p w:rsidR="0095231D" w:rsidRDefault="00736F6E">
      <w:pPr>
        <w:pStyle w:val="ConsPlusNormal"/>
        <w:ind w:firstLine="540"/>
        <w:jc w:val="both"/>
      </w:pPr>
      <w:r>
        <w:t xml:space="preserve">1. Изменениями настоящих Правил считаются любые изменения текста Правил, </w:t>
      </w:r>
      <w:hyperlink w:anchor="Par4732" w:history="1">
        <w:r>
          <w:rPr>
            <w:color w:val="0000FF"/>
          </w:rPr>
          <w:t>Карты</w:t>
        </w:r>
      </w:hyperlink>
      <w:r>
        <w:t xml:space="preserve"> градостроительного зонирования городского округа Тольятти, </w:t>
      </w:r>
      <w:hyperlink w:anchor="Par4771" w:history="1">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95231D" w:rsidRDefault="00736F6E">
      <w:pPr>
        <w:pStyle w:val="ConsPlusNormal"/>
        <w:spacing w:before="16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95231D" w:rsidRDefault="00736F6E">
      <w:pPr>
        <w:pStyle w:val="ConsPlusNormal"/>
        <w:jc w:val="both"/>
      </w:pPr>
      <w:r>
        <w:t xml:space="preserve">(в ред. </w:t>
      </w:r>
      <w:hyperlink r:id="rId291"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95231D" w:rsidRDefault="00736F6E">
      <w:pPr>
        <w:pStyle w:val="ConsPlusNormal"/>
        <w:spacing w:before="160"/>
        <w:ind w:firstLine="540"/>
        <w:jc w:val="both"/>
      </w:pPr>
      <w:r>
        <w:t>2) поступление предложений об изменении границ территориальных зон, изменении градостроительных регламентов;</w:t>
      </w:r>
    </w:p>
    <w:p w:rsidR="0095231D" w:rsidRDefault="00736F6E">
      <w:pPr>
        <w:pStyle w:val="ConsPlusNormal"/>
        <w:spacing w:before="160"/>
        <w:ind w:firstLine="540"/>
        <w:jc w:val="both"/>
      </w:pPr>
      <w:bookmarkStart w:id="12" w:name="Par542"/>
      <w:bookmarkEnd w:id="12"/>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5231D" w:rsidRDefault="00736F6E">
      <w:pPr>
        <w:pStyle w:val="ConsPlusNormal"/>
        <w:jc w:val="both"/>
      </w:pPr>
      <w:r>
        <w:t>(</w:t>
      </w:r>
      <w:proofErr w:type="spellStart"/>
      <w:r>
        <w:t>пп</w:t>
      </w:r>
      <w:proofErr w:type="spellEnd"/>
      <w:r>
        <w:t xml:space="preserve">. 3 введен </w:t>
      </w:r>
      <w:hyperlink r:id="rId292"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5231D" w:rsidRDefault="00736F6E">
      <w:pPr>
        <w:pStyle w:val="ConsPlusNormal"/>
        <w:jc w:val="both"/>
      </w:pPr>
      <w:r>
        <w:t>(</w:t>
      </w:r>
      <w:proofErr w:type="spellStart"/>
      <w:r>
        <w:t>пп</w:t>
      </w:r>
      <w:proofErr w:type="spellEnd"/>
      <w:r>
        <w:t xml:space="preserve">. 4 введен </w:t>
      </w:r>
      <w:hyperlink r:id="rId293"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bookmarkStart w:id="13" w:name="Par546"/>
      <w:bookmarkEnd w:id="13"/>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5231D" w:rsidRDefault="00736F6E">
      <w:pPr>
        <w:pStyle w:val="ConsPlusNormal"/>
        <w:jc w:val="both"/>
      </w:pPr>
      <w:r>
        <w:t>(</w:t>
      </w:r>
      <w:proofErr w:type="spellStart"/>
      <w:r>
        <w:t>пп</w:t>
      </w:r>
      <w:proofErr w:type="spellEnd"/>
      <w:r>
        <w:t xml:space="preserve">. 5 введен </w:t>
      </w:r>
      <w:hyperlink r:id="rId294"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3. Предложения о внесении изменений в настоящие Правила направляются:</w:t>
      </w:r>
    </w:p>
    <w:p w:rsidR="0095231D" w:rsidRDefault="00736F6E">
      <w:pPr>
        <w:pStyle w:val="ConsPlusNormal"/>
        <w:spacing w:before="16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5231D" w:rsidRDefault="00736F6E">
      <w:pPr>
        <w:pStyle w:val="ConsPlusNormal"/>
        <w:spacing w:before="16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5231D" w:rsidRDefault="00736F6E">
      <w:pPr>
        <w:pStyle w:val="ConsPlusNormal"/>
        <w:spacing w:before="16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95231D" w:rsidRDefault="00736F6E">
      <w:pPr>
        <w:pStyle w:val="ConsPlusNormal"/>
        <w:spacing w:before="160"/>
        <w:ind w:firstLine="540"/>
        <w:jc w:val="both"/>
      </w:pPr>
      <w:r>
        <w:t xml:space="preserve">4) физическими или юридическими лицами в инициативном порядке либо в случаях, если в результате применения настоящих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5231D" w:rsidRDefault="00736F6E">
      <w:pPr>
        <w:pStyle w:val="ConsPlusNormal"/>
        <w:spacing w:before="160"/>
        <w:ind w:firstLine="540"/>
        <w:jc w:val="both"/>
      </w:pPr>
      <w:r>
        <w:t xml:space="preserve">3.1. </w:t>
      </w:r>
      <w:proofErr w:type="gramStart"/>
      <w:r>
        <w:t xml:space="preserve">В целях внесения изменений в настоящие Правила в случаях, предусмотренных </w:t>
      </w:r>
      <w:hyperlink w:anchor="Par542" w:history="1">
        <w:r>
          <w:rPr>
            <w:color w:val="0000FF"/>
          </w:rPr>
          <w:t>пунктами 3</w:t>
        </w:r>
      </w:hyperlink>
      <w:r>
        <w:t xml:space="preserve"> - </w:t>
      </w:r>
      <w:hyperlink w:anchor="Par546" w:history="1">
        <w:r>
          <w:rPr>
            <w:color w:val="0000FF"/>
          </w:rPr>
          <w:t>5 части 2</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w:t>
      </w:r>
      <w:proofErr w:type="gramEnd"/>
      <w:r>
        <w:t xml:space="preserve">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556" w:history="1">
        <w:r>
          <w:rPr>
            <w:color w:val="0000FF"/>
          </w:rPr>
          <w:t>частью 5</w:t>
        </w:r>
      </w:hyperlink>
      <w:r>
        <w:t xml:space="preserve"> настоящей статьи заключения Комиссии не требуются.</w:t>
      </w:r>
    </w:p>
    <w:p w:rsidR="0095231D" w:rsidRDefault="00736F6E">
      <w:pPr>
        <w:pStyle w:val="ConsPlusNormal"/>
        <w:jc w:val="both"/>
      </w:pPr>
      <w:r>
        <w:t xml:space="preserve">(часть 3.1 введена </w:t>
      </w:r>
      <w:hyperlink r:id="rId295"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4. Предложение о внесении изменений в настоящие Правила направляется в письменной форме в Комиссию.</w:t>
      </w:r>
    </w:p>
    <w:p w:rsidR="0095231D" w:rsidRDefault="00736F6E">
      <w:pPr>
        <w:pStyle w:val="ConsPlusNormal"/>
        <w:spacing w:before="160"/>
        <w:ind w:firstLine="540"/>
        <w:jc w:val="both"/>
      </w:pPr>
      <w:bookmarkStart w:id="14" w:name="Par556"/>
      <w:bookmarkEnd w:id="14"/>
      <w:r>
        <w:t xml:space="preserve">5. </w:t>
      </w:r>
      <w:proofErr w:type="gramStart"/>
      <w:r>
        <w:t>Комиссия в течение 30 дней со дня поступления предложения о внесении изменений в 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roofErr w:type="gramEnd"/>
    </w:p>
    <w:p w:rsidR="0095231D" w:rsidRDefault="00736F6E">
      <w:pPr>
        <w:pStyle w:val="ConsPlusNormal"/>
        <w:jc w:val="both"/>
      </w:pPr>
      <w:r>
        <w:t>(</w:t>
      </w:r>
      <w:proofErr w:type="gramStart"/>
      <w:r>
        <w:t>п</w:t>
      </w:r>
      <w:proofErr w:type="gramEnd"/>
      <w:r>
        <w:t xml:space="preserve">. 5 в ред. </w:t>
      </w:r>
      <w:hyperlink r:id="rId296"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lastRenderedPageBreak/>
        <w:t>6. Глава городского округа Тольятти с учетом рекомендаций, содержащихся в заключени</w:t>
      </w:r>
      <w:proofErr w:type="gramStart"/>
      <w:r>
        <w:t>и</w:t>
      </w:r>
      <w:proofErr w:type="gramEnd"/>
      <w:r>
        <w:t xml:space="preserve">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95231D" w:rsidRDefault="00736F6E">
      <w:pPr>
        <w:pStyle w:val="ConsPlusNormal"/>
        <w:jc w:val="both"/>
      </w:pPr>
      <w:r>
        <w:t>(</w:t>
      </w:r>
      <w:proofErr w:type="gramStart"/>
      <w:r>
        <w:t>п</w:t>
      </w:r>
      <w:proofErr w:type="gramEnd"/>
      <w:r>
        <w:t xml:space="preserve">. 6 в ред. </w:t>
      </w:r>
      <w:hyperlink r:id="rId297"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7. </w:t>
      </w:r>
      <w:proofErr w:type="gramStart"/>
      <w:r>
        <w:t>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w:t>
      </w:r>
      <w:proofErr w:type="gramEnd"/>
      <w:r>
        <w:t xml:space="preserve"> указанных работ.</w:t>
      </w:r>
    </w:p>
    <w:p w:rsidR="0095231D" w:rsidRDefault="00736F6E">
      <w:pPr>
        <w:pStyle w:val="ConsPlusNormal"/>
        <w:spacing w:before="160"/>
        <w:ind w:firstLine="540"/>
        <w:jc w:val="both"/>
      </w:pPr>
      <w:bookmarkStart w:id="15" w:name="Par561"/>
      <w:bookmarkEnd w:id="15"/>
      <w:r>
        <w:t xml:space="preserve">8. Глава городского округа Тольятти не </w:t>
      </w:r>
      <w:proofErr w:type="gramStart"/>
      <w:r>
        <w:t>позднее</w:t>
      </w:r>
      <w:proofErr w:type="gramEnd"/>
      <w:r>
        <w:t xml:space="preserve">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ar372" w:history="1">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95231D" w:rsidRDefault="00736F6E">
      <w:pPr>
        <w:pStyle w:val="ConsPlusNormal"/>
        <w:jc w:val="both"/>
      </w:pPr>
      <w:r>
        <w:t xml:space="preserve">(в ред. </w:t>
      </w:r>
      <w:hyperlink r:id="rId298"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9. В указанном в </w:t>
      </w:r>
      <w:hyperlink w:anchor="Par561" w:history="1">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95231D" w:rsidRDefault="00736F6E">
      <w:pPr>
        <w:pStyle w:val="ConsPlusNormal"/>
        <w:spacing w:before="160"/>
        <w:ind w:firstLine="540"/>
        <w:jc w:val="both"/>
      </w:pPr>
      <w:r>
        <w:t>1) состав и порядок деятельности Комиссии;</w:t>
      </w:r>
    </w:p>
    <w:p w:rsidR="0095231D" w:rsidRDefault="00736F6E">
      <w:pPr>
        <w:pStyle w:val="ConsPlusNormal"/>
        <w:spacing w:before="16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95231D" w:rsidRDefault="00736F6E">
      <w:pPr>
        <w:pStyle w:val="ConsPlusNormal"/>
        <w:spacing w:before="160"/>
        <w:ind w:firstLine="540"/>
        <w:jc w:val="both"/>
      </w:pPr>
      <w:r>
        <w:t>3) порядок и сроки проведения работ по подготовке проекта внесения изменений в настоящие Правила;</w:t>
      </w:r>
    </w:p>
    <w:p w:rsidR="0095231D" w:rsidRDefault="00736F6E">
      <w:pPr>
        <w:pStyle w:val="ConsPlusNormal"/>
        <w:spacing w:before="16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95231D" w:rsidRDefault="00736F6E">
      <w:pPr>
        <w:pStyle w:val="ConsPlusNormal"/>
        <w:spacing w:before="160"/>
        <w:ind w:firstLine="540"/>
        <w:jc w:val="both"/>
      </w:pPr>
      <w:r>
        <w:t>5) иные вопросы организации работ.</w:t>
      </w:r>
    </w:p>
    <w:p w:rsidR="0095231D" w:rsidRDefault="00736F6E">
      <w:pPr>
        <w:pStyle w:val="ConsPlusNormal"/>
        <w:spacing w:before="160"/>
        <w:ind w:firstLine="540"/>
        <w:jc w:val="both"/>
      </w:pPr>
      <w:bookmarkStart w:id="16" w:name="Par569"/>
      <w:bookmarkEnd w:id="16"/>
      <w:r>
        <w:t>10. Администрация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95231D" w:rsidRDefault="00736F6E">
      <w:pPr>
        <w:pStyle w:val="ConsPlusNormal"/>
        <w:jc w:val="both"/>
      </w:pPr>
      <w:r>
        <w:t>(</w:t>
      </w:r>
      <w:proofErr w:type="gramStart"/>
      <w:r>
        <w:t>п</w:t>
      </w:r>
      <w:proofErr w:type="gramEnd"/>
      <w:r>
        <w:t xml:space="preserve">. 10 в ред. </w:t>
      </w:r>
      <w:hyperlink r:id="rId299"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11. По результатам указанной в </w:t>
      </w:r>
      <w:hyperlink w:anchor="Par569" w:history="1">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ar569" w:history="1">
        <w:r>
          <w:rPr>
            <w:color w:val="0000FF"/>
          </w:rPr>
          <w:t>части 10</w:t>
        </w:r>
      </w:hyperlink>
      <w:r>
        <w:t xml:space="preserve"> настоящей статьи, в Комиссию на доработку.</w:t>
      </w:r>
    </w:p>
    <w:p w:rsidR="0095231D" w:rsidRDefault="00736F6E">
      <w:pPr>
        <w:pStyle w:val="ConsPlusNormal"/>
        <w:jc w:val="both"/>
      </w:pPr>
      <w:r>
        <w:t>(</w:t>
      </w:r>
      <w:proofErr w:type="gramStart"/>
      <w:r>
        <w:t>в</w:t>
      </w:r>
      <w:proofErr w:type="gramEnd"/>
      <w:r>
        <w:t xml:space="preserve"> ред. </w:t>
      </w:r>
      <w:hyperlink r:id="rId300"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95231D" w:rsidRDefault="00736F6E">
      <w:pPr>
        <w:pStyle w:val="ConsPlusNormal"/>
        <w:jc w:val="both"/>
      </w:pPr>
      <w:r>
        <w:t>(</w:t>
      </w:r>
      <w:proofErr w:type="gramStart"/>
      <w:r>
        <w:t>ч</w:t>
      </w:r>
      <w:proofErr w:type="gramEnd"/>
      <w:r>
        <w:t xml:space="preserve">асть 12 в ред. </w:t>
      </w:r>
      <w:hyperlink r:id="rId301" w:history="1">
        <w:r>
          <w:rPr>
            <w:color w:val="0000FF"/>
          </w:rPr>
          <w:t>Решения</w:t>
        </w:r>
      </w:hyperlink>
      <w:r>
        <w:t xml:space="preserve"> Думы городского округа Тольятти Самарской области от 04.07.2018 N 1787)</w:t>
      </w:r>
    </w:p>
    <w:p w:rsidR="0095231D" w:rsidRDefault="00736F6E">
      <w:pPr>
        <w:pStyle w:val="ConsPlusNormal"/>
        <w:spacing w:before="160"/>
        <w:ind w:firstLine="540"/>
        <w:jc w:val="both"/>
      </w:pPr>
      <w:bookmarkStart w:id="17" w:name="Par575"/>
      <w:bookmarkEnd w:id="17"/>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95231D" w:rsidRDefault="00736F6E">
      <w:pPr>
        <w:pStyle w:val="ConsPlusNormal"/>
        <w:jc w:val="both"/>
      </w:pPr>
      <w:r>
        <w:t>(</w:t>
      </w:r>
      <w:proofErr w:type="gramStart"/>
      <w:r>
        <w:t>в</w:t>
      </w:r>
      <w:proofErr w:type="gramEnd"/>
      <w:r>
        <w:t xml:space="preserve"> ред. Решений Думы городского округа Тольятти Самарской области от 12.10.2016 </w:t>
      </w:r>
      <w:hyperlink r:id="rId302" w:history="1">
        <w:r>
          <w:rPr>
            <w:color w:val="0000FF"/>
          </w:rPr>
          <w:t>N 1198</w:t>
        </w:r>
      </w:hyperlink>
      <w:r>
        <w:t xml:space="preserve">, от 24.01.2018 </w:t>
      </w:r>
      <w:hyperlink r:id="rId303" w:history="1">
        <w:r>
          <w:rPr>
            <w:color w:val="0000FF"/>
          </w:rPr>
          <w:t>N 1636</w:t>
        </w:r>
      </w:hyperlink>
      <w:r>
        <w:t xml:space="preserve">, от 04.07.2018 </w:t>
      </w:r>
      <w:hyperlink r:id="rId304" w:history="1">
        <w:r>
          <w:rPr>
            <w:color w:val="0000FF"/>
          </w:rPr>
          <w:t>N 1787</w:t>
        </w:r>
      </w:hyperlink>
      <w:r>
        <w:t>)</w:t>
      </w:r>
    </w:p>
    <w:p w:rsidR="0095231D" w:rsidRDefault="00736F6E">
      <w:pPr>
        <w:pStyle w:val="ConsPlusNormal"/>
        <w:spacing w:before="160"/>
        <w:ind w:firstLine="540"/>
        <w:jc w:val="both"/>
      </w:pPr>
      <w:r>
        <w:t xml:space="preserve">14. </w:t>
      </w:r>
      <w:proofErr w:type="gramStart"/>
      <w:r>
        <w:t xml:space="preserve">Глава городского округа Тольятти в течение десяти дней после представления ему проекта внесения изменений в Правила и указанных в </w:t>
      </w:r>
      <w:hyperlink w:anchor="Par575" w:history="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roofErr w:type="gramEnd"/>
    </w:p>
    <w:p w:rsidR="0095231D" w:rsidRDefault="00736F6E">
      <w:pPr>
        <w:pStyle w:val="ConsPlusNormal"/>
        <w:jc w:val="both"/>
      </w:pPr>
      <w:r>
        <w:t>(</w:t>
      </w:r>
      <w:proofErr w:type="gramStart"/>
      <w:r>
        <w:t>в</w:t>
      </w:r>
      <w:proofErr w:type="gramEnd"/>
      <w:r>
        <w:t xml:space="preserve"> ред. </w:t>
      </w:r>
      <w:hyperlink r:id="rId305"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bookmarkStart w:id="18" w:name="Par579"/>
      <w:bookmarkEnd w:id="18"/>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95231D" w:rsidRDefault="00736F6E">
      <w:pPr>
        <w:pStyle w:val="ConsPlusNormal"/>
        <w:jc w:val="both"/>
      </w:pPr>
      <w:r>
        <w:t xml:space="preserve">(п. 14.1 введен </w:t>
      </w:r>
      <w:hyperlink r:id="rId306" w:history="1">
        <w:r>
          <w:rPr>
            <w:color w:val="0000FF"/>
          </w:rPr>
          <w:t>Решением</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ar372" w:history="1">
        <w:r>
          <w:rPr>
            <w:color w:val="0000FF"/>
          </w:rPr>
          <w:t>частью 6 статьи 17</w:t>
        </w:r>
      </w:hyperlink>
      <w:r>
        <w:t xml:space="preserve"> настоящих Правил.</w:t>
      </w:r>
    </w:p>
    <w:p w:rsidR="0095231D" w:rsidRDefault="00736F6E">
      <w:pPr>
        <w:pStyle w:val="ConsPlusNormal"/>
        <w:spacing w:before="160"/>
        <w:ind w:firstLine="540"/>
        <w:jc w:val="both"/>
      </w:pPr>
      <w:r>
        <w:t xml:space="preserve">16. Решение Думы, указанное в </w:t>
      </w:r>
      <w:hyperlink w:anchor="Par579" w:history="1">
        <w:r>
          <w:rPr>
            <w:color w:val="0000FF"/>
          </w:rPr>
          <w:t>пункте 14.1</w:t>
        </w:r>
      </w:hyperlink>
      <w:r>
        <w:t xml:space="preserve"> настоящих Правил, может быть оспорено физическими и юридическими лицами в судебном порядке.</w:t>
      </w:r>
    </w:p>
    <w:p w:rsidR="0095231D" w:rsidRDefault="00736F6E">
      <w:pPr>
        <w:pStyle w:val="ConsPlusNormal"/>
        <w:jc w:val="both"/>
      </w:pPr>
      <w:r>
        <w:t>(</w:t>
      </w:r>
      <w:proofErr w:type="gramStart"/>
      <w:r>
        <w:t>п</w:t>
      </w:r>
      <w:proofErr w:type="gramEnd"/>
      <w:r>
        <w:t xml:space="preserve">. 16 в ред. </w:t>
      </w:r>
      <w:hyperlink r:id="rId307" w:history="1">
        <w:r>
          <w:rPr>
            <w:color w:val="0000FF"/>
          </w:rPr>
          <w:t>Решения</w:t>
        </w:r>
      </w:hyperlink>
      <w:r>
        <w:t xml:space="preserve"> Думы городского округа Тольятти Самарской области от 24.01.2018 N 1636)</w:t>
      </w:r>
    </w:p>
    <w:p w:rsidR="0095231D" w:rsidRDefault="00736F6E">
      <w:pPr>
        <w:pStyle w:val="ConsPlusNormal"/>
        <w:spacing w:before="16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95231D" w:rsidRDefault="00736F6E">
      <w:pPr>
        <w:pStyle w:val="ConsPlusNormal"/>
        <w:spacing w:before="160"/>
        <w:ind w:firstLine="540"/>
        <w:jc w:val="both"/>
      </w:pPr>
      <w:r>
        <w:t xml:space="preserve">18. </w:t>
      </w:r>
      <w:proofErr w:type="gramStart"/>
      <w:r>
        <w:t xml:space="preserve">Со дня поступления в орган местного самоуправления уведомления о выявлении самовольной постройки от </w:t>
      </w:r>
      <w:r>
        <w:lastRenderedPageBreak/>
        <w:t xml:space="preserve">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8" w:history="1">
        <w:r>
          <w:rPr>
            <w:color w:val="0000FF"/>
          </w:rPr>
          <w:t>части 2 статьи 55.32</w:t>
        </w:r>
      </w:hyperlink>
      <w: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t xml:space="preserve"> </w:t>
      </w:r>
      <w:proofErr w:type="gramStart"/>
      <w:r>
        <w:t>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t xml:space="preserve"> </w:t>
      </w:r>
      <w:proofErr w:type="gramStart"/>
      <w:r>
        <w:t>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95231D" w:rsidRDefault="00736F6E">
      <w:pPr>
        <w:pStyle w:val="ConsPlusNormal"/>
        <w:jc w:val="both"/>
      </w:pPr>
      <w:r>
        <w:t xml:space="preserve">(часть 18 введена </w:t>
      </w:r>
      <w:hyperlink r:id="rId309"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19. </w:t>
      </w:r>
      <w:proofErr w:type="gramStart"/>
      <w:r>
        <w:t xml:space="preserve">В случае поступления требования, предусмотренного </w:t>
      </w:r>
      <w:hyperlink r:id="rId310" w:history="1">
        <w:r>
          <w:rPr>
            <w:color w:val="0000FF"/>
          </w:rPr>
          <w:t>частью 8 статьи 33</w:t>
        </w:r>
      </w:hyperlink>
      <w:r>
        <w:t xml:space="preserve"> Градостроительного кодекса Российской Федерации,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11" w:history="1">
        <w:r>
          <w:rPr>
            <w:color w:val="0000FF"/>
          </w:rPr>
          <w:t>пунктами 3</w:t>
        </w:r>
      </w:hyperlink>
      <w:r>
        <w:t xml:space="preserve"> - </w:t>
      </w:r>
      <w:hyperlink r:id="rId312" w:history="1">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w:t>
      </w:r>
      <w:proofErr w:type="gramEnd"/>
      <w:r>
        <w:t xml:space="preserve"> застройки глава местной администрации </w:t>
      </w:r>
      <w:proofErr w:type="gramStart"/>
      <w:r>
        <w:t>обязан</w:t>
      </w:r>
      <w:proofErr w:type="gramEnd"/>
      <w:r>
        <w:t xml:space="preserve"> обеспечить внесение изменений в настоящие Правила путем их уточнения в соответствии с таким требованием. </w:t>
      </w:r>
      <w:proofErr w:type="gramStart"/>
      <w:r>
        <w:t>При этом утверждение изменений в настоящие Правила в целях их уточнения в соответствии с требованием</w:t>
      </w:r>
      <w:proofErr w:type="gramEnd"/>
      <w:r>
        <w:t xml:space="preserve">, предусмотренным </w:t>
      </w:r>
      <w:hyperlink r:id="rId313" w:history="1">
        <w:r>
          <w:rPr>
            <w:color w:val="0000FF"/>
          </w:rPr>
          <w:t>частью 8 статьи 33</w:t>
        </w:r>
      </w:hyperlink>
      <w:r>
        <w:t xml:space="preserve"> Градостроительного кодекса Российской Федерации, не требуется.</w:t>
      </w:r>
    </w:p>
    <w:p w:rsidR="0095231D" w:rsidRDefault="00736F6E">
      <w:pPr>
        <w:pStyle w:val="ConsPlusNormal"/>
        <w:jc w:val="both"/>
      </w:pPr>
      <w:r>
        <w:t xml:space="preserve">(часть 19 введена </w:t>
      </w:r>
      <w:hyperlink r:id="rId314" w:history="1">
        <w:r>
          <w:rPr>
            <w:color w:val="0000FF"/>
          </w:rPr>
          <w:t>Решением</w:t>
        </w:r>
      </w:hyperlink>
      <w:r>
        <w:t xml:space="preserve"> Думы городского округа Тольятти Самарской области от 20.05.2020 N 554)</w:t>
      </w:r>
    </w:p>
    <w:p w:rsidR="0095231D" w:rsidRDefault="00736F6E">
      <w:pPr>
        <w:pStyle w:val="ConsPlusNormal"/>
        <w:spacing w:before="160"/>
        <w:ind w:firstLine="540"/>
        <w:jc w:val="both"/>
      </w:pPr>
      <w:r>
        <w:t xml:space="preserve">20. </w:t>
      </w:r>
      <w:proofErr w:type="gramStart"/>
      <w:r>
        <w:t xml:space="preserve">Срок уточнения правил землепользования и застройки в соответствии с </w:t>
      </w:r>
      <w:hyperlink r:id="rId315" w:history="1">
        <w:r>
          <w:rPr>
            <w:color w:val="0000FF"/>
          </w:rPr>
          <w:t>частью 9 статьи 33</w:t>
        </w:r>
      </w:hyperlink>
      <w:r>
        <w:t xml:space="preserve">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w:t>
      </w:r>
      <w:proofErr w:type="gramEnd"/>
      <w:r>
        <w:t xml:space="preserve"> </w:t>
      </w:r>
      <w:proofErr w:type="gramStart"/>
      <w:r>
        <w:t xml:space="preserve">со дня поступления требования, предусмотренного </w:t>
      </w:r>
      <w:hyperlink r:id="rId316" w:history="1">
        <w:r>
          <w:rPr>
            <w:color w:val="0000FF"/>
          </w:rPr>
          <w:t>частью 8 статьи 33</w:t>
        </w:r>
      </w:hyperlink>
      <w:r>
        <w:t xml:space="preserve">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17" w:history="1">
        <w:r>
          <w:rPr>
            <w:color w:val="0000FF"/>
          </w:rPr>
          <w:t>пунктами 3</w:t>
        </w:r>
      </w:hyperlink>
      <w:r>
        <w:t xml:space="preserve"> - </w:t>
      </w:r>
      <w:hyperlink r:id="rId318" w:history="1">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w:t>
      </w:r>
      <w:proofErr w:type="gramEnd"/>
      <w:r>
        <w:t xml:space="preserve"> и застройки.</w:t>
      </w:r>
    </w:p>
    <w:p w:rsidR="0095231D" w:rsidRDefault="00736F6E">
      <w:pPr>
        <w:pStyle w:val="ConsPlusNormal"/>
        <w:jc w:val="both"/>
      </w:pPr>
      <w:r>
        <w:t xml:space="preserve">(часть 20 введена </w:t>
      </w:r>
      <w:hyperlink r:id="rId319" w:history="1">
        <w:r>
          <w:rPr>
            <w:color w:val="0000FF"/>
          </w:rPr>
          <w:t>Решением</w:t>
        </w:r>
      </w:hyperlink>
      <w:r>
        <w:t xml:space="preserve"> Думы городского округа Тольятти Самарской области от 20.05.2020 N 554)</w:t>
      </w:r>
    </w:p>
    <w:p w:rsidR="0095231D" w:rsidRDefault="0095231D">
      <w:pPr>
        <w:pStyle w:val="ConsPlusNormal"/>
        <w:jc w:val="both"/>
      </w:pPr>
    </w:p>
    <w:p w:rsidR="0095231D" w:rsidRDefault="00736F6E">
      <w:pPr>
        <w:pStyle w:val="ConsPlusNormal"/>
        <w:jc w:val="center"/>
        <w:outlineLvl w:val="3"/>
        <w:rPr>
          <w:b/>
          <w:bCs/>
        </w:rPr>
      </w:pPr>
      <w:r>
        <w:rPr>
          <w:b/>
          <w:bCs/>
        </w:rPr>
        <w:t>Статья 28. Ответственность за нарушение Правил</w:t>
      </w:r>
    </w:p>
    <w:p w:rsidR="0095231D" w:rsidRDefault="0095231D">
      <w:pPr>
        <w:pStyle w:val="ConsPlusNormal"/>
        <w:jc w:val="both"/>
      </w:pPr>
    </w:p>
    <w:p w:rsidR="0095231D" w:rsidRDefault="00736F6E">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95231D" w:rsidRDefault="0095231D">
      <w:pPr>
        <w:pStyle w:val="ConsPlusNormal"/>
        <w:jc w:val="both"/>
      </w:pPr>
    </w:p>
    <w:p w:rsidR="0095231D" w:rsidRDefault="00736F6E">
      <w:pPr>
        <w:pStyle w:val="ConsPlusNormal"/>
        <w:jc w:val="center"/>
        <w:outlineLvl w:val="1"/>
        <w:rPr>
          <w:b/>
          <w:bCs/>
        </w:rPr>
      </w:pPr>
      <w:r>
        <w:rPr>
          <w:b/>
          <w:bCs/>
        </w:rPr>
        <w:t>Часть 2. КАРТА ГРАДОСТРОИТЕЛЬНОГО ЗОНИРОВАНИЯ.</w:t>
      </w:r>
    </w:p>
    <w:p w:rsidR="0095231D" w:rsidRDefault="00736F6E">
      <w:pPr>
        <w:pStyle w:val="ConsPlusNormal"/>
        <w:jc w:val="center"/>
        <w:rPr>
          <w:b/>
          <w:bCs/>
        </w:rPr>
      </w:pPr>
      <w:r>
        <w:rPr>
          <w:b/>
          <w:bCs/>
        </w:rPr>
        <w:t>КАРТА ЗОН С ОСОБЫМИ УСЛОВИЯМИ ИСПОЛЬЗОВАНИЯ ТЕРРИТОРИИ</w:t>
      </w:r>
    </w:p>
    <w:p w:rsidR="0095231D" w:rsidRDefault="0095231D">
      <w:pPr>
        <w:pStyle w:val="ConsPlusNormal"/>
        <w:jc w:val="both"/>
      </w:pPr>
    </w:p>
    <w:p w:rsidR="0095231D" w:rsidRDefault="00736F6E">
      <w:pPr>
        <w:pStyle w:val="ConsPlusNormal"/>
        <w:jc w:val="center"/>
        <w:outlineLvl w:val="2"/>
        <w:rPr>
          <w:b/>
          <w:bCs/>
        </w:rPr>
      </w:pPr>
      <w:r>
        <w:rPr>
          <w:b/>
          <w:bCs/>
        </w:rPr>
        <w:t>Глава 7. КАРТА ГРАДОСТРОИТЕЛЬНОГО ЗОНИРОВАНИЯ.</w:t>
      </w:r>
    </w:p>
    <w:p w:rsidR="0095231D" w:rsidRDefault="00736F6E">
      <w:pPr>
        <w:pStyle w:val="ConsPlusNormal"/>
        <w:jc w:val="center"/>
        <w:rPr>
          <w:b/>
          <w:bCs/>
        </w:rPr>
      </w:pPr>
      <w:r>
        <w:rPr>
          <w:b/>
          <w:bCs/>
        </w:rPr>
        <w:t>КАРТА ЗОН С ОСОБЫМИ УСЛОВИЯМИ ИСПОЛЬЗОВАНИЯ ТЕРРИТОРИИ</w:t>
      </w:r>
    </w:p>
    <w:p w:rsidR="0095231D" w:rsidRDefault="0095231D">
      <w:pPr>
        <w:pStyle w:val="ConsPlusNormal"/>
        <w:jc w:val="both"/>
      </w:pPr>
    </w:p>
    <w:p w:rsidR="0095231D" w:rsidRDefault="00736F6E">
      <w:pPr>
        <w:pStyle w:val="ConsPlusNormal"/>
        <w:jc w:val="center"/>
        <w:outlineLvl w:val="3"/>
        <w:rPr>
          <w:b/>
          <w:bCs/>
        </w:rPr>
      </w:pPr>
      <w:r>
        <w:rPr>
          <w:b/>
          <w:bCs/>
        </w:rPr>
        <w:t>Статья 29. Карта градостроительного зонирования</w:t>
      </w:r>
    </w:p>
    <w:p w:rsidR="0095231D" w:rsidRDefault="0095231D">
      <w:pPr>
        <w:pStyle w:val="ConsPlusNormal"/>
        <w:jc w:val="both"/>
      </w:pPr>
    </w:p>
    <w:p w:rsidR="0095231D" w:rsidRDefault="00736F6E">
      <w:pPr>
        <w:pStyle w:val="ConsPlusNormal"/>
        <w:ind w:firstLine="540"/>
        <w:jc w:val="both"/>
      </w:pPr>
      <w:r>
        <w:t>1. "</w:t>
      </w:r>
      <w:hyperlink w:anchor="Par4732" w:history="1">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95231D" w:rsidRDefault="00736F6E">
      <w:pPr>
        <w:pStyle w:val="ConsPlusNormal"/>
        <w:spacing w:before="160"/>
        <w:ind w:firstLine="540"/>
        <w:jc w:val="both"/>
      </w:pPr>
      <w:r>
        <w:t xml:space="preserve">2. На </w:t>
      </w:r>
      <w:hyperlink w:anchor="Par4732" w:history="1">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1928"/>
        <w:gridCol w:w="7087"/>
      </w:tblGrid>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Кодовые обозначения территориальных зон</w:t>
            </w:r>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Наименования территориальных зон</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Жилые зоны</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760" w:history="1">
              <w:r w:rsidR="00736F6E" w:rsidRPr="0008788D">
                <w:rPr>
                  <w:rFonts w:eastAsiaTheme="minorEastAsia"/>
                  <w:color w:val="0000FF"/>
                </w:rPr>
                <w:t>Ж-1А</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Зона </w:t>
            </w:r>
            <w:proofErr w:type="spellStart"/>
            <w:r w:rsidRPr="0008788D">
              <w:rPr>
                <w:rFonts w:eastAsiaTheme="minorEastAsia"/>
              </w:rPr>
              <w:t>коттеджной</w:t>
            </w:r>
            <w:proofErr w:type="spellEnd"/>
            <w:r w:rsidRPr="0008788D">
              <w:rPr>
                <w:rFonts w:eastAsiaTheme="minorEastAsia"/>
              </w:rPr>
              <w:t xml:space="preserve">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913" w:history="1">
              <w:r w:rsidR="00736F6E" w:rsidRPr="0008788D">
                <w:rPr>
                  <w:rFonts w:eastAsiaTheme="minorEastAsia"/>
                  <w:color w:val="0000FF"/>
                </w:rPr>
                <w:t>Ж-1Б</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усадебной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070" w:history="1">
              <w:r w:rsidR="00736F6E" w:rsidRPr="0008788D">
                <w:rPr>
                  <w:rFonts w:eastAsiaTheme="minorEastAsia"/>
                  <w:color w:val="0000FF"/>
                </w:rPr>
                <w:t>Ж-2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малоэтажной жилой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223" w:history="1">
              <w:r w:rsidR="00736F6E" w:rsidRPr="0008788D">
                <w:rPr>
                  <w:rFonts w:eastAsiaTheme="minorEastAsia"/>
                  <w:color w:val="0000FF"/>
                </w:rPr>
                <w:t>Ж-3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Зона </w:t>
            </w:r>
            <w:proofErr w:type="spellStart"/>
            <w:r w:rsidRPr="0008788D">
              <w:rPr>
                <w:rFonts w:eastAsiaTheme="minorEastAsia"/>
              </w:rPr>
              <w:t>среднеэтажной</w:t>
            </w:r>
            <w:proofErr w:type="spellEnd"/>
            <w:r w:rsidRPr="0008788D">
              <w:rPr>
                <w:rFonts w:eastAsiaTheme="minorEastAsia"/>
              </w:rPr>
              <w:t xml:space="preserve"> жилой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384" w:history="1">
              <w:r w:rsidR="00736F6E" w:rsidRPr="0008788D">
                <w:rPr>
                  <w:rFonts w:eastAsiaTheme="minorEastAsia"/>
                  <w:color w:val="0000FF"/>
                </w:rPr>
                <w:t>Ж-4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многоэтажной жилой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542" w:history="1">
              <w:r w:rsidR="00736F6E" w:rsidRPr="0008788D">
                <w:rPr>
                  <w:rFonts w:eastAsiaTheme="minorEastAsia"/>
                  <w:color w:val="0000FF"/>
                </w:rPr>
                <w:t>Ж-5</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смешанной жилой застройки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749" w:history="1">
              <w:r w:rsidR="00736F6E" w:rsidRPr="0008788D">
                <w:rPr>
                  <w:rFonts w:eastAsiaTheme="minorEastAsia"/>
                  <w:color w:val="0000FF"/>
                </w:rPr>
                <w:t>Ж-6</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дошкольного, начального общего и среднего (полного) общего образования</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lastRenderedPageBreak/>
              <w:t>Общественно-деловые зоны</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1860" w:history="1">
              <w:r w:rsidR="00736F6E" w:rsidRPr="0008788D">
                <w:rPr>
                  <w:rFonts w:eastAsiaTheme="minorEastAsia"/>
                  <w:color w:val="0000FF"/>
                </w:rPr>
                <w:t>Ц-1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делового, общественного и коммерческого назначения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051" w:history="1">
              <w:r w:rsidR="00736F6E" w:rsidRPr="0008788D">
                <w:rPr>
                  <w:rFonts w:eastAsiaTheme="minorEastAsia"/>
                  <w:color w:val="0000FF"/>
                </w:rPr>
                <w:t>Ц-1А</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делового, общественного и коммерческого назначения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155" w:history="1">
              <w:r w:rsidR="00736F6E" w:rsidRPr="0008788D">
                <w:rPr>
                  <w:rFonts w:eastAsiaTheme="minorEastAsia"/>
                  <w:color w:val="0000FF"/>
                </w:rPr>
                <w:t>Ц-2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среднего и высшего профессионального образования, научно-исследовательских учреждений</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303" w:history="1">
              <w:r w:rsidR="00736F6E" w:rsidRPr="0008788D">
                <w:rPr>
                  <w:rFonts w:eastAsiaTheme="minorEastAsia"/>
                  <w:color w:val="0000FF"/>
                </w:rPr>
                <w:t>Ц-3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здравоохранения и социального обеспечения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448" w:history="1">
              <w:r w:rsidR="00736F6E" w:rsidRPr="0008788D">
                <w:rPr>
                  <w:rFonts w:eastAsiaTheme="minorEastAsia"/>
                  <w:color w:val="0000FF"/>
                </w:rPr>
                <w:t>Ц-4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спортивного и физкультурно-оздоровительного назначения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563" w:history="1">
              <w:r w:rsidR="00736F6E" w:rsidRPr="0008788D">
                <w:rPr>
                  <w:rFonts w:eastAsiaTheme="minorEastAsia"/>
                  <w:color w:val="0000FF"/>
                </w:rPr>
                <w:t>Ц-5</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торговли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665" w:history="1">
              <w:r w:rsidR="00736F6E" w:rsidRPr="0008788D">
                <w:rPr>
                  <w:rFonts w:eastAsiaTheme="minorEastAsia"/>
                  <w:color w:val="0000FF"/>
                </w:rPr>
                <w:t>Ц-6</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культовых объектов</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735" w:history="1">
              <w:r w:rsidR="00736F6E" w:rsidRPr="0008788D">
                <w:rPr>
                  <w:rFonts w:eastAsiaTheme="minorEastAsia"/>
                  <w:color w:val="0000FF"/>
                </w:rPr>
                <w:t>Ц-7</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Полифункциональная зона общественно-производственного назначения</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промышленных и коммунально-складских объектов</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2897" w:history="1">
              <w:r w:rsidR="00736F6E" w:rsidRPr="0008788D">
                <w:rPr>
                  <w:rFonts w:eastAsiaTheme="minorEastAsia"/>
                  <w:color w:val="0000FF"/>
                </w:rPr>
                <w:t>ПК-1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промышленных объектов I - II классов опасности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013" w:history="1">
              <w:r w:rsidR="00736F6E" w:rsidRPr="0008788D">
                <w:rPr>
                  <w:rFonts w:eastAsiaTheme="minorEastAsia"/>
                  <w:color w:val="0000FF"/>
                </w:rPr>
                <w:t>ПК-2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промышленных объектов III класса опасности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129" w:history="1">
              <w:r w:rsidR="00736F6E" w:rsidRPr="0008788D">
                <w:rPr>
                  <w:rFonts w:eastAsiaTheme="minorEastAsia"/>
                  <w:color w:val="0000FF"/>
                </w:rPr>
                <w:t>ПК-3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промышленных объектов IV - V классов опасности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251" w:history="1">
              <w:r w:rsidR="00736F6E" w:rsidRPr="0008788D">
                <w:rPr>
                  <w:rFonts w:eastAsiaTheme="minorEastAsia"/>
                  <w:color w:val="0000FF"/>
                </w:rPr>
                <w:t>ПК-4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коммунально-складских объектов</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385" w:history="1">
              <w:r w:rsidR="00736F6E" w:rsidRPr="0008788D">
                <w:rPr>
                  <w:rFonts w:eastAsiaTheme="minorEastAsia"/>
                  <w:color w:val="0000FF"/>
                </w:rPr>
                <w:t>ПК-5</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озеленения защитного назначения</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инженерной и транспортной инфраструктур</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429" w:history="1">
              <w:r w:rsidR="00736F6E" w:rsidRPr="0008788D">
                <w:rPr>
                  <w:rFonts w:eastAsiaTheme="minorEastAsia"/>
                  <w:color w:val="0000FF"/>
                </w:rPr>
                <w:t>Т-1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железнодорожного транспорта</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493" w:history="1">
              <w:r w:rsidR="00736F6E" w:rsidRPr="0008788D">
                <w:rPr>
                  <w:rFonts w:eastAsiaTheme="minorEastAsia"/>
                  <w:color w:val="0000FF"/>
                </w:rPr>
                <w:t>Т-2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автомобильного транспорта</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618" w:history="1">
              <w:r w:rsidR="00736F6E" w:rsidRPr="0008788D">
                <w:rPr>
                  <w:rFonts w:eastAsiaTheme="minorEastAsia"/>
                  <w:color w:val="0000FF"/>
                </w:rPr>
                <w:t>Т-3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водного транспорта</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694" w:history="1">
              <w:r w:rsidR="00736F6E" w:rsidRPr="0008788D">
                <w:rPr>
                  <w:rFonts w:eastAsiaTheme="minorEastAsia"/>
                  <w:color w:val="0000FF"/>
                </w:rPr>
                <w:t>Т-4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гидротехнических сооружений</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717" w:history="1">
              <w:r w:rsidR="00736F6E" w:rsidRPr="0008788D">
                <w:rPr>
                  <w:rFonts w:eastAsiaTheme="minorEastAsia"/>
                  <w:color w:val="0000FF"/>
                </w:rPr>
                <w:t>Т-5</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объектов инженерной инфраструктуры</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рекреационного назначения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770" w:history="1">
              <w:r w:rsidR="00736F6E" w:rsidRPr="0008788D">
                <w:rPr>
                  <w:rFonts w:eastAsiaTheme="minorEastAsia"/>
                  <w:color w:val="0000FF"/>
                </w:rPr>
                <w:t>Р-1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территорий озеленения общего пользования</w:t>
            </w:r>
          </w:p>
        </w:tc>
      </w:tr>
      <w:tr w:rsidR="0095231D" w:rsidRPr="0008788D">
        <w:tc>
          <w:tcPr>
            <w:tcW w:w="1928" w:type="dxa"/>
            <w:tcBorders>
              <w:top w:val="single" w:sz="4" w:space="0" w:color="auto"/>
              <w:left w:val="single" w:sz="4" w:space="0" w:color="auto"/>
              <w:right w:val="single" w:sz="4" w:space="0" w:color="auto"/>
            </w:tcBorders>
          </w:tcPr>
          <w:p w:rsidR="0095231D" w:rsidRPr="0008788D" w:rsidRDefault="0095231D">
            <w:pPr>
              <w:pStyle w:val="ConsPlusNormal"/>
              <w:rPr>
                <w:rFonts w:eastAsiaTheme="minorEastAsia"/>
              </w:rPr>
            </w:pPr>
            <w:hyperlink w:anchor="Par3837" w:history="1">
              <w:r w:rsidR="00736F6E" w:rsidRPr="0008788D">
                <w:rPr>
                  <w:rFonts w:eastAsiaTheme="minorEastAsia"/>
                  <w:color w:val="0000FF"/>
                </w:rPr>
                <w:t>Р-1А</w:t>
              </w:r>
            </w:hyperlink>
          </w:p>
        </w:tc>
        <w:tc>
          <w:tcPr>
            <w:tcW w:w="7087"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культуры и отдыха</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20"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23.09.2015 N 807)</w:t>
            </w:r>
          </w:p>
        </w:tc>
      </w:tr>
      <w:tr w:rsidR="0095231D" w:rsidRPr="0008788D">
        <w:tc>
          <w:tcPr>
            <w:tcW w:w="1928" w:type="dxa"/>
            <w:tcBorders>
              <w:top w:val="single" w:sz="4" w:space="0" w:color="auto"/>
              <w:left w:val="single" w:sz="4" w:space="0" w:color="auto"/>
              <w:right w:val="single" w:sz="4" w:space="0" w:color="auto"/>
            </w:tcBorders>
          </w:tcPr>
          <w:p w:rsidR="0095231D" w:rsidRPr="0008788D" w:rsidRDefault="0095231D">
            <w:pPr>
              <w:pStyle w:val="ConsPlusNormal"/>
              <w:rPr>
                <w:rFonts w:eastAsiaTheme="minorEastAsia"/>
              </w:rPr>
            </w:pPr>
            <w:hyperlink w:anchor="Par3862" w:history="1">
              <w:r w:rsidR="00736F6E" w:rsidRPr="0008788D">
                <w:rPr>
                  <w:rFonts w:eastAsiaTheme="minorEastAsia"/>
                  <w:color w:val="0000FF"/>
                </w:rPr>
                <w:t>Р-1П</w:t>
              </w:r>
            </w:hyperlink>
          </w:p>
        </w:tc>
        <w:tc>
          <w:tcPr>
            <w:tcW w:w="7087"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парков</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21"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19.04.2017 N 1425)</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927" w:history="1">
              <w:r w:rsidR="00736F6E" w:rsidRPr="0008788D">
                <w:rPr>
                  <w:rFonts w:eastAsiaTheme="minorEastAsia"/>
                  <w:color w:val="0000FF"/>
                </w:rPr>
                <w:t>Р-2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рекреационно-ландшафтных территорий</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3953" w:history="1">
              <w:r w:rsidR="00736F6E" w:rsidRPr="0008788D">
                <w:rPr>
                  <w:rFonts w:eastAsiaTheme="minorEastAsia"/>
                  <w:color w:val="0000FF"/>
                </w:rPr>
                <w:t>Р-3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отдыха</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051" w:history="1">
              <w:r w:rsidR="00736F6E" w:rsidRPr="0008788D">
                <w:rPr>
                  <w:rFonts w:eastAsiaTheme="minorEastAsia"/>
                  <w:color w:val="0000FF"/>
                </w:rPr>
                <w:t>Р-4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городских лесов и лесопарков</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075" w:history="1">
              <w:r w:rsidR="00736F6E" w:rsidRPr="0008788D">
                <w:rPr>
                  <w:rFonts w:eastAsiaTheme="minorEastAsia"/>
                  <w:color w:val="0000FF"/>
                </w:rPr>
                <w:t>Р-5</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особо охраняемых природных территорий</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сельскохозяйственного использования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107" w:history="1">
              <w:r w:rsidR="00736F6E" w:rsidRPr="0008788D">
                <w:rPr>
                  <w:rFonts w:eastAsiaTheme="minorEastAsia"/>
                  <w:color w:val="0000FF"/>
                </w:rPr>
                <w:t>СХ-1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садоводства и огородничества</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181" w:history="1">
              <w:r w:rsidR="00736F6E" w:rsidRPr="0008788D">
                <w:rPr>
                  <w:rFonts w:eastAsiaTheme="minorEastAsia"/>
                  <w:color w:val="0000FF"/>
                </w:rPr>
                <w:t>СХ-2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сельскохозяйственных угодий</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202" w:history="1">
              <w:r w:rsidR="00736F6E" w:rsidRPr="0008788D">
                <w:rPr>
                  <w:rFonts w:eastAsiaTheme="minorEastAsia"/>
                  <w:color w:val="0000FF"/>
                </w:rPr>
                <w:t>СХ-3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питомника древесных и кустарниковых растений</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специального назначения</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250" w:history="1">
              <w:r w:rsidR="00736F6E" w:rsidRPr="0008788D">
                <w:rPr>
                  <w:rFonts w:eastAsiaTheme="minorEastAsia"/>
                  <w:color w:val="0000FF"/>
                </w:rPr>
                <w:t>С-1</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кладбищ</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295" w:history="1">
              <w:r w:rsidR="00736F6E" w:rsidRPr="0008788D">
                <w:rPr>
                  <w:rFonts w:eastAsiaTheme="minorEastAsia"/>
                  <w:color w:val="0000FF"/>
                </w:rPr>
                <w:t>С-2</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складирования и захоронения отходов</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324" w:history="1">
              <w:r w:rsidR="00736F6E" w:rsidRPr="0008788D">
                <w:rPr>
                  <w:rFonts w:eastAsiaTheme="minorEastAsia"/>
                  <w:color w:val="0000FF"/>
                </w:rPr>
                <w:t>С-3</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Зона </w:t>
            </w:r>
            <w:proofErr w:type="spellStart"/>
            <w:r w:rsidRPr="0008788D">
              <w:rPr>
                <w:rFonts w:eastAsiaTheme="minorEastAsia"/>
              </w:rPr>
              <w:t>рекультивируемых</w:t>
            </w:r>
            <w:proofErr w:type="spellEnd"/>
            <w:r w:rsidRPr="0008788D">
              <w:rPr>
                <w:rFonts w:eastAsiaTheme="minorEastAsia"/>
              </w:rPr>
              <w:t xml:space="preserve"> территорий</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354" w:history="1">
              <w:r w:rsidR="00736F6E" w:rsidRPr="0008788D">
                <w:rPr>
                  <w:rFonts w:eastAsiaTheme="minorEastAsia"/>
                  <w:color w:val="0000FF"/>
                </w:rPr>
                <w:t>С-4</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Зона режимных объектов ограниченного доступа</w:t>
            </w:r>
          </w:p>
        </w:tc>
      </w:tr>
      <w:tr w:rsidR="0095231D" w:rsidRPr="0008788D">
        <w:tc>
          <w:tcPr>
            <w:tcW w:w="9015" w:type="dxa"/>
            <w:gridSpan w:val="2"/>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outlineLvl w:val="4"/>
              <w:rPr>
                <w:rFonts w:eastAsiaTheme="minorEastAsia"/>
              </w:rPr>
            </w:pPr>
            <w:r w:rsidRPr="0008788D">
              <w:rPr>
                <w:rFonts w:eastAsiaTheme="minorEastAsia"/>
              </w:rPr>
              <w:t>Зоны, находящиеся вне границ населенного пункта город Тольятти</w:t>
            </w:r>
          </w:p>
        </w:tc>
      </w:tr>
      <w:tr w:rsidR="0095231D" w:rsidRPr="0008788D">
        <w:tc>
          <w:tcPr>
            <w:tcW w:w="1928" w:type="dxa"/>
            <w:tcBorders>
              <w:top w:val="single" w:sz="4" w:space="0" w:color="auto"/>
              <w:left w:val="single" w:sz="4" w:space="0" w:color="auto"/>
              <w:bottom w:val="single" w:sz="4" w:space="0" w:color="auto"/>
              <w:right w:val="single" w:sz="4" w:space="0" w:color="auto"/>
            </w:tcBorders>
          </w:tcPr>
          <w:p w:rsidR="0095231D" w:rsidRPr="0008788D" w:rsidRDefault="0095231D">
            <w:pPr>
              <w:pStyle w:val="ConsPlusNormal"/>
              <w:rPr>
                <w:rFonts w:eastAsiaTheme="minorEastAsia"/>
              </w:rPr>
            </w:pPr>
            <w:hyperlink w:anchor="Par4460" w:history="1">
              <w:r w:rsidR="00736F6E" w:rsidRPr="0008788D">
                <w:rPr>
                  <w:rFonts w:eastAsiaTheme="minorEastAsia"/>
                  <w:color w:val="0000FF"/>
                </w:rPr>
                <w:t>ЗП</w:t>
              </w:r>
            </w:hyperlink>
          </w:p>
        </w:tc>
        <w:tc>
          <w:tcPr>
            <w:tcW w:w="7087"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roofErr w:type="gramEnd"/>
          </w:p>
        </w:tc>
      </w:tr>
    </w:tbl>
    <w:p w:rsidR="0095231D" w:rsidRDefault="0095231D">
      <w:pPr>
        <w:pStyle w:val="ConsPlusNormal"/>
        <w:jc w:val="both"/>
      </w:pPr>
    </w:p>
    <w:p w:rsidR="0095231D" w:rsidRDefault="00736F6E">
      <w:pPr>
        <w:pStyle w:val="ConsPlusNormal"/>
        <w:ind w:firstLine="540"/>
        <w:jc w:val="both"/>
      </w:pPr>
      <w:r>
        <w:t xml:space="preserve">3. Отменен. - </w:t>
      </w:r>
      <w:hyperlink r:id="rId322" w:history="1">
        <w:r>
          <w:rPr>
            <w:color w:val="0000FF"/>
          </w:rPr>
          <w:t>Решение</w:t>
        </w:r>
      </w:hyperlink>
      <w:r>
        <w:t xml:space="preserve"> Думы городского округа Тольятти Самарской области от 24.12.2014 N 563.</w:t>
      </w:r>
    </w:p>
    <w:p w:rsidR="0095231D" w:rsidRDefault="00736F6E">
      <w:pPr>
        <w:pStyle w:val="ConsPlusNormal"/>
        <w:spacing w:before="160"/>
        <w:ind w:firstLine="540"/>
        <w:jc w:val="both"/>
      </w:pPr>
      <w:r>
        <w:t xml:space="preserve">4. На </w:t>
      </w:r>
      <w:hyperlink w:anchor="Par4732" w:history="1">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95231D" w:rsidRDefault="0095231D">
      <w:pPr>
        <w:pStyle w:val="ConsPlusNormal"/>
        <w:jc w:val="both"/>
      </w:pPr>
    </w:p>
    <w:p w:rsidR="0095231D" w:rsidRDefault="00736F6E">
      <w:pPr>
        <w:pStyle w:val="ConsPlusNormal"/>
        <w:jc w:val="center"/>
        <w:outlineLvl w:val="3"/>
        <w:rPr>
          <w:b/>
          <w:bCs/>
        </w:rPr>
      </w:pPr>
      <w:r>
        <w:rPr>
          <w:b/>
          <w:bCs/>
        </w:rPr>
        <w:t>Статья 30. Карта зон с особыми условиями использования</w:t>
      </w:r>
    </w:p>
    <w:p w:rsidR="0095231D" w:rsidRDefault="00736F6E">
      <w:pPr>
        <w:pStyle w:val="ConsPlusNormal"/>
        <w:jc w:val="center"/>
        <w:rPr>
          <w:b/>
          <w:bCs/>
        </w:rPr>
      </w:pPr>
      <w:r>
        <w:rPr>
          <w:b/>
          <w:bCs/>
        </w:rPr>
        <w:t>территории</w:t>
      </w:r>
    </w:p>
    <w:p w:rsidR="0095231D" w:rsidRDefault="0095231D">
      <w:pPr>
        <w:pStyle w:val="ConsPlusNormal"/>
        <w:jc w:val="both"/>
      </w:pPr>
    </w:p>
    <w:p w:rsidR="0095231D" w:rsidRDefault="00736F6E">
      <w:pPr>
        <w:pStyle w:val="ConsPlusNormal"/>
        <w:ind w:firstLine="540"/>
        <w:jc w:val="both"/>
      </w:pPr>
      <w:r>
        <w:t>1. "</w:t>
      </w:r>
      <w:hyperlink w:anchor="Par4771" w:history="1">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95231D" w:rsidRDefault="00736F6E">
      <w:pPr>
        <w:pStyle w:val="ConsPlusNormal"/>
        <w:spacing w:before="160"/>
        <w:ind w:firstLine="540"/>
        <w:jc w:val="both"/>
      </w:pPr>
      <w:r>
        <w:t xml:space="preserve">2. На </w:t>
      </w:r>
      <w:hyperlink w:anchor="Par4771" w:history="1">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95231D" w:rsidRDefault="00736F6E">
      <w:pPr>
        <w:pStyle w:val="ConsPlusNormal"/>
        <w:spacing w:before="160"/>
        <w:ind w:firstLine="540"/>
        <w:jc w:val="both"/>
      </w:pPr>
      <w:r>
        <w:t>- полосы отвода железных дорог;</w:t>
      </w:r>
    </w:p>
    <w:p w:rsidR="0095231D" w:rsidRDefault="00736F6E">
      <w:pPr>
        <w:pStyle w:val="ConsPlusNormal"/>
        <w:spacing w:before="160"/>
        <w:ind w:firstLine="540"/>
        <w:jc w:val="both"/>
      </w:pPr>
      <w:r>
        <w:t xml:space="preserve">абзац утратил силу. - </w:t>
      </w:r>
      <w:hyperlink r:id="rId323" w:history="1">
        <w:r>
          <w:rPr>
            <w:color w:val="0000FF"/>
          </w:rPr>
          <w:t>Решение</w:t>
        </w:r>
      </w:hyperlink>
      <w:r>
        <w:t xml:space="preserve"> Думы городского округа Тольятти Самарской области от 19.02.2020 N 493;</w:t>
      </w:r>
    </w:p>
    <w:p w:rsidR="0095231D" w:rsidRDefault="00736F6E">
      <w:pPr>
        <w:pStyle w:val="ConsPlusNormal"/>
        <w:spacing w:before="160"/>
        <w:ind w:firstLine="540"/>
        <w:jc w:val="both"/>
      </w:pPr>
      <w:r>
        <w:t>- зоны охраны объектов культурного наследия (памятников истории и культуры) народов Российской Федерации;</w:t>
      </w:r>
    </w:p>
    <w:p w:rsidR="0095231D" w:rsidRDefault="00736F6E">
      <w:pPr>
        <w:pStyle w:val="ConsPlusNormal"/>
        <w:spacing w:before="160"/>
        <w:ind w:firstLine="540"/>
        <w:jc w:val="both"/>
      </w:pPr>
      <w:r>
        <w:t>- зоны достопримечательного места;</w:t>
      </w:r>
    </w:p>
    <w:p w:rsidR="0095231D" w:rsidRDefault="00736F6E">
      <w:pPr>
        <w:pStyle w:val="ConsPlusNormal"/>
        <w:spacing w:before="160"/>
        <w:ind w:firstLine="540"/>
        <w:jc w:val="both"/>
      </w:pPr>
      <w:r>
        <w:t xml:space="preserve">- охранные зоны объектов </w:t>
      </w:r>
      <w:proofErr w:type="spellStart"/>
      <w:r>
        <w:t>электросетевого</w:t>
      </w:r>
      <w:proofErr w:type="spellEnd"/>
      <w:r>
        <w:t xml:space="preserve"> хозяйства;</w:t>
      </w:r>
    </w:p>
    <w:p w:rsidR="0095231D" w:rsidRDefault="00736F6E">
      <w:pPr>
        <w:pStyle w:val="ConsPlusNormal"/>
        <w:spacing w:before="160"/>
        <w:ind w:firstLine="540"/>
        <w:jc w:val="both"/>
      </w:pPr>
      <w:r>
        <w:t xml:space="preserve">абзац утратил силу. - </w:t>
      </w:r>
      <w:hyperlink r:id="rId324" w:history="1">
        <w:r>
          <w:rPr>
            <w:color w:val="0000FF"/>
          </w:rPr>
          <w:t>Решение</w:t>
        </w:r>
      </w:hyperlink>
      <w:r>
        <w:t xml:space="preserve"> Думы городского округа Тольятти Самарской области от 19.02.2020 N 493;</w:t>
      </w:r>
    </w:p>
    <w:p w:rsidR="0095231D" w:rsidRDefault="00736F6E">
      <w:pPr>
        <w:pStyle w:val="ConsPlusNormal"/>
        <w:spacing w:before="160"/>
        <w:ind w:firstLine="540"/>
        <w:jc w:val="both"/>
      </w:pPr>
      <w:r>
        <w:t xml:space="preserve">- </w:t>
      </w:r>
      <w:proofErr w:type="spellStart"/>
      <w:r>
        <w:t>водоохранные</w:t>
      </w:r>
      <w:proofErr w:type="spellEnd"/>
      <w:r>
        <w:t xml:space="preserve"> зоны;</w:t>
      </w:r>
    </w:p>
    <w:p w:rsidR="0095231D" w:rsidRDefault="00736F6E">
      <w:pPr>
        <w:pStyle w:val="ConsPlusNormal"/>
        <w:spacing w:before="160"/>
        <w:ind w:firstLine="540"/>
        <w:jc w:val="both"/>
      </w:pPr>
      <w:r>
        <w:t>- береговые полосы;</w:t>
      </w:r>
    </w:p>
    <w:p w:rsidR="0095231D" w:rsidRDefault="00736F6E">
      <w:pPr>
        <w:pStyle w:val="ConsPlusNormal"/>
        <w:spacing w:before="160"/>
        <w:ind w:firstLine="540"/>
        <w:jc w:val="both"/>
      </w:pPr>
      <w:r>
        <w:t>- второй и третий пояса зон санитарной охраны источников водоснабжения;</w:t>
      </w:r>
    </w:p>
    <w:p w:rsidR="0095231D" w:rsidRDefault="00736F6E">
      <w:pPr>
        <w:pStyle w:val="ConsPlusNormal"/>
        <w:spacing w:before="160"/>
        <w:ind w:firstLine="540"/>
        <w:jc w:val="both"/>
      </w:pPr>
      <w:r>
        <w:t>- санитарно-защитные полосы водоводов;</w:t>
      </w:r>
    </w:p>
    <w:p w:rsidR="0095231D" w:rsidRDefault="00736F6E">
      <w:pPr>
        <w:pStyle w:val="ConsPlusNormal"/>
        <w:spacing w:before="160"/>
        <w:ind w:firstLine="540"/>
        <w:jc w:val="both"/>
      </w:pPr>
      <w:r>
        <w:t>- охранные зоны трубопроводов;</w:t>
      </w:r>
    </w:p>
    <w:p w:rsidR="0095231D" w:rsidRDefault="00736F6E">
      <w:pPr>
        <w:pStyle w:val="ConsPlusNormal"/>
        <w:spacing w:before="160"/>
        <w:ind w:firstLine="540"/>
        <w:jc w:val="both"/>
      </w:pPr>
      <w:r>
        <w:t xml:space="preserve">абзац утратил силу. - </w:t>
      </w:r>
      <w:hyperlink r:id="rId325" w:history="1">
        <w:r>
          <w:rPr>
            <w:color w:val="0000FF"/>
          </w:rPr>
          <w:t>Решение</w:t>
        </w:r>
      </w:hyperlink>
      <w:r>
        <w:t xml:space="preserve"> Думы городского округа Тольятти Самарской области от 19.02.2020 N 493.</w:t>
      </w:r>
    </w:p>
    <w:p w:rsidR="0095231D" w:rsidRDefault="0095231D">
      <w:pPr>
        <w:pStyle w:val="ConsPlusNormal"/>
        <w:jc w:val="both"/>
      </w:pPr>
    </w:p>
    <w:p w:rsidR="0095231D" w:rsidRDefault="00736F6E">
      <w:pPr>
        <w:pStyle w:val="ConsPlusNormal"/>
        <w:jc w:val="center"/>
        <w:outlineLvl w:val="1"/>
        <w:rPr>
          <w:b/>
          <w:bCs/>
        </w:rPr>
      </w:pPr>
      <w:r>
        <w:rPr>
          <w:b/>
          <w:bCs/>
        </w:rPr>
        <w:t>Часть 3. ГРАДОСТРОИТЕЛЬНЫЕ РЕГЛАМЕНТЫ</w:t>
      </w:r>
    </w:p>
    <w:p w:rsidR="0095231D" w:rsidRDefault="0095231D">
      <w:pPr>
        <w:pStyle w:val="ConsPlusNormal"/>
        <w:jc w:val="both"/>
      </w:pPr>
    </w:p>
    <w:p w:rsidR="0095231D" w:rsidRDefault="00736F6E">
      <w:pPr>
        <w:pStyle w:val="ConsPlusNormal"/>
        <w:jc w:val="center"/>
        <w:outlineLvl w:val="2"/>
        <w:rPr>
          <w:b/>
          <w:bCs/>
        </w:rPr>
      </w:pPr>
      <w:bookmarkStart w:id="19" w:name="Par723"/>
      <w:bookmarkEnd w:id="19"/>
      <w:r>
        <w:rPr>
          <w:b/>
          <w:bCs/>
        </w:rPr>
        <w:t>Статья 31. Градостроительные регламенты. Жилые зоны</w:t>
      </w:r>
    </w:p>
    <w:p w:rsidR="0095231D" w:rsidRDefault="0095231D">
      <w:pPr>
        <w:pStyle w:val="ConsPlusNormal"/>
        <w:jc w:val="both"/>
      </w:pPr>
    </w:p>
    <w:p w:rsidR="0095231D" w:rsidRDefault="00736F6E">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95231D" w:rsidRDefault="00736F6E">
      <w:pPr>
        <w:pStyle w:val="ConsPlusNormal"/>
        <w:spacing w:before="16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95231D" w:rsidRDefault="00736F6E">
      <w:pPr>
        <w:pStyle w:val="ConsPlusNormal"/>
        <w:spacing w:before="16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326" w:history="1">
        <w:proofErr w:type="spellStart"/>
        <w:r>
          <w:rPr>
            <w:color w:val="0000FF"/>
          </w:rPr>
          <w:t>СанПиН</w:t>
        </w:r>
        <w:proofErr w:type="spellEnd"/>
        <w:r>
          <w:rPr>
            <w:color w:val="0000FF"/>
          </w:rPr>
          <w:t xml:space="preserve"> 2.2.1./2.1.1.1200-03</w:t>
        </w:r>
      </w:hyperlink>
      <w:r>
        <w:t xml:space="preserve"> "Санитарно-защитные зоны и санитарная классификация предприятий, сооружений и иных объектов", - V.</w:t>
      </w:r>
    </w:p>
    <w:p w:rsidR="0095231D" w:rsidRDefault="00736F6E">
      <w:pPr>
        <w:pStyle w:val="ConsPlusNormal"/>
        <w:spacing w:before="16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95231D" w:rsidRDefault="00736F6E">
      <w:pPr>
        <w:pStyle w:val="ConsPlusNormal"/>
        <w:spacing w:before="16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327" w:history="1">
        <w:proofErr w:type="spellStart"/>
        <w:r>
          <w:rPr>
            <w:color w:val="0000FF"/>
          </w:rPr>
          <w:t>СНиП</w:t>
        </w:r>
        <w:proofErr w:type="spellEnd"/>
        <w:r>
          <w:rPr>
            <w:color w:val="0000FF"/>
          </w:rPr>
          <w:t xml:space="preserve"> 31-01-2003</w:t>
        </w:r>
      </w:hyperlink>
      <w:r>
        <w:t xml:space="preserve"> "Здания жилые многоквартирные", </w:t>
      </w:r>
      <w:hyperlink r:id="rId328" w:history="1">
        <w:proofErr w:type="spellStart"/>
        <w:r>
          <w:rPr>
            <w:color w:val="0000FF"/>
          </w:rPr>
          <w:t>СНиП</w:t>
        </w:r>
        <w:proofErr w:type="spellEnd"/>
        <w:r>
          <w:rPr>
            <w:color w:val="0000FF"/>
          </w:rPr>
          <w:t xml:space="preserve"> 31-06-2009</w:t>
        </w:r>
      </w:hyperlink>
      <w:r>
        <w:t xml:space="preserve"> "Общественные здания и сооружения", </w:t>
      </w:r>
      <w:hyperlink r:id="rId329" w:history="1">
        <w:proofErr w:type="spellStart"/>
        <w:r>
          <w:rPr>
            <w:color w:val="0000FF"/>
          </w:rPr>
          <w:t>СНиП</w:t>
        </w:r>
        <w:proofErr w:type="spellEnd"/>
        <w:r>
          <w:rPr>
            <w:color w:val="0000FF"/>
          </w:rPr>
          <w:t xml:space="preserve"> 31-05-2003</w:t>
        </w:r>
      </w:hyperlink>
      <w:r>
        <w:t xml:space="preserve"> "Общественные здания административного назначения".</w:t>
      </w:r>
    </w:p>
    <w:p w:rsidR="0095231D" w:rsidRDefault="00736F6E">
      <w:pPr>
        <w:pStyle w:val="ConsPlusNormal"/>
        <w:spacing w:before="160"/>
        <w:ind w:firstLine="540"/>
        <w:jc w:val="both"/>
      </w:pPr>
      <w:r>
        <w:t xml:space="preserve">6. В состав жилых зон </w:t>
      </w:r>
      <w:proofErr w:type="gramStart"/>
      <w:r>
        <w:t>включены</w:t>
      </w:r>
      <w:proofErr w:type="gramEnd"/>
      <w:r>
        <w:t>:</w:t>
      </w:r>
    </w:p>
    <w:p w:rsidR="0095231D" w:rsidRDefault="00736F6E">
      <w:pPr>
        <w:pStyle w:val="ConsPlusNormal"/>
        <w:spacing w:before="160"/>
        <w:ind w:firstLine="540"/>
        <w:jc w:val="both"/>
      </w:pPr>
      <w:r>
        <w:lastRenderedPageBreak/>
        <w:t xml:space="preserve">1) зона </w:t>
      </w:r>
      <w:proofErr w:type="spellStart"/>
      <w:r>
        <w:t>коттеджной</w:t>
      </w:r>
      <w:proofErr w:type="spellEnd"/>
      <w:r>
        <w:t xml:space="preserve"> застройки </w:t>
      </w:r>
      <w:hyperlink w:anchor="Par760" w:history="1">
        <w:r>
          <w:rPr>
            <w:color w:val="0000FF"/>
          </w:rPr>
          <w:t>(Ж-1А)</w:t>
        </w:r>
      </w:hyperlink>
      <w:r>
        <w:t>;</w:t>
      </w:r>
    </w:p>
    <w:p w:rsidR="0095231D" w:rsidRDefault="00736F6E">
      <w:pPr>
        <w:pStyle w:val="ConsPlusNormal"/>
        <w:spacing w:before="160"/>
        <w:ind w:firstLine="540"/>
        <w:jc w:val="both"/>
      </w:pPr>
      <w:r>
        <w:t xml:space="preserve">2) зона усадебной застройки </w:t>
      </w:r>
      <w:hyperlink w:anchor="Par913" w:history="1">
        <w:r>
          <w:rPr>
            <w:color w:val="0000FF"/>
          </w:rPr>
          <w:t>(Ж-1Б)</w:t>
        </w:r>
      </w:hyperlink>
      <w:r>
        <w:t>;</w:t>
      </w:r>
    </w:p>
    <w:p w:rsidR="0095231D" w:rsidRDefault="00736F6E">
      <w:pPr>
        <w:pStyle w:val="ConsPlusNormal"/>
        <w:spacing w:before="160"/>
        <w:ind w:firstLine="540"/>
        <w:jc w:val="both"/>
      </w:pPr>
      <w:r>
        <w:t xml:space="preserve">3) зона малоэтажной жилой застройки </w:t>
      </w:r>
      <w:hyperlink w:anchor="Par1070" w:history="1">
        <w:r>
          <w:rPr>
            <w:color w:val="0000FF"/>
          </w:rPr>
          <w:t>(Ж-2)</w:t>
        </w:r>
      </w:hyperlink>
      <w:r>
        <w:t>;</w:t>
      </w:r>
    </w:p>
    <w:p w:rsidR="0095231D" w:rsidRDefault="00736F6E">
      <w:pPr>
        <w:pStyle w:val="ConsPlusNormal"/>
        <w:spacing w:before="160"/>
        <w:ind w:firstLine="540"/>
        <w:jc w:val="both"/>
      </w:pPr>
      <w:r>
        <w:t xml:space="preserve">4) зона </w:t>
      </w:r>
      <w:proofErr w:type="spellStart"/>
      <w:r>
        <w:t>среднеэтажной</w:t>
      </w:r>
      <w:proofErr w:type="spellEnd"/>
      <w:r>
        <w:t xml:space="preserve"> жилой застройки </w:t>
      </w:r>
      <w:hyperlink w:anchor="Par1223" w:history="1">
        <w:r>
          <w:rPr>
            <w:color w:val="0000FF"/>
          </w:rPr>
          <w:t>(Ж-3)</w:t>
        </w:r>
      </w:hyperlink>
      <w:r>
        <w:t>;</w:t>
      </w:r>
    </w:p>
    <w:p w:rsidR="0095231D" w:rsidRDefault="00736F6E">
      <w:pPr>
        <w:pStyle w:val="ConsPlusNormal"/>
        <w:spacing w:before="160"/>
        <w:ind w:firstLine="540"/>
        <w:jc w:val="both"/>
      </w:pPr>
      <w:r>
        <w:t xml:space="preserve">5) зона многоэтажной жилой застройки </w:t>
      </w:r>
      <w:hyperlink w:anchor="Par1384" w:history="1">
        <w:r>
          <w:rPr>
            <w:color w:val="0000FF"/>
          </w:rPr>
          <w:t>(Ж-4)</w:t>
        </w:r>
      </w:hyperlink>
      <w:r>
        <w:t>;</w:t>
      </w:r>
    </w:p>
    <w:p w:rsidR="0095231D" w:rsidRDefault="00736F6E">
      <w:pPr>
        <w:pStyle w:val="ConsPlusNormal"/>
        <w:spacing w:before="160"/>
        <w:ind w:firstLine="540"/>
        <w:jc w:val="both"/>
      </w:pPr>
      <w:r>
        <w:t xml:space="preserve">6) зона смешанной жилой застройки </w:t>
      </w:r>
      <w:hyperlink w:anchor="Par1542" w:history="1">
        <w:r>
          <w:rPr>
            <w:color w:val="0000FF"/>
          </w:rPr>
          <w:t>(Ж-5)</w:t>
        </w:r>
      </w:hyperlink>
      <w:r>
        <w:t>;</w:t>
      </w:r>
    </w:p>
    <w:p w:rsidR="0095231D" w:rsidRDefault="00736F6E">
      <w:pPr>
        <w:pStyle w:val="ConsPlusNormal"/>
        <w:spacing w:before="160"/>
        <w:ind w:firstLine="540"/>
        <w:jc w:val="both"/>
      </w:pPr>
      <w:r>
        <w:t xml:space="preserve">7) зона объектов дошкольного, начального общего и среднего (полного) общего образования </w:t>
      </w:r>
      <w:hyperlink w:anchor="Par1749" w:history="1">
        <w:r>
          <w:rPr>
            <w:color w:val="0000FF"/>
          </w:rPr>
          <w:t>(Ж-6)</w:t>
        </w:r>
      </w:hyperlink>
      <w:r>
        <w:t>.</w:t>
      </w:r>
    </w:p>
    <w:p w:rsidR="0095231D" w:rsidRDefault="0095231D">
      <w:pPr>
        <w:pStyle w:val="ConsPlusNormal"/>
        <w:jc w:val="both"/>
      </w:pPr>
    </w:p>
    <w:p w:rsidR="0095231D" w:rsidRDefault="00736F6E">
      <w:pPr>
        <w:pStyle w:val="ConsPlusNormal"/>
        <w:jc w:val="center"/>
        <w:outlineLvl w:val="2"/>
        <w:rPr>
          <w:b/>
          <w:bCs/>
        </w:rPr>
      </w:pPr>
      <w:r>
        <w:rPr>
          <w:b/>
          <w:bCs/>
        </w:rPr>
        <w:t>Статья 32. Количество этажей и этажность жилых зданий</w:t>
      </w:r>
    </w:p>
    <w:p w:rsidR="0095231D" w:rsidRDefault="0095231D">
      <w:pPr>
        <w:pStyle w:val="ConsPlusNormal"/>
        <w:jc w:val="both"/>
      </w:pPr>
    </w:p>
    <w:p w:rsidR="0095231D" w:rsidRDefault="00736F6E">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95231D" w:rsidRDefault="00736F6E">
      <w:pPr>
        <w:pStyle w:val="ConsPlusNormal"/>
        <w:spacing w:before="160"/>
        <w:ind w:firstLine="540"/>
        <w:jc w:val="both"/>
      </w:pPr>
      <w:r>
        <w:t>Этаж надземный - этаж с отметкой пола помещений не ниже планировочной отметки земли.</w:t>
      </w:r>
    </w:p>
    <w:p w:rsidR="0095231D" w:rsidRDefault="00736F6E">
      <w:pPr>
        <w:pStyle w:val="ConsPlusNormal"/>
        <w:spacing w:before="160"/>
        <w:ind w:firstLine="540"/>
        <w:jc w:val="both"/>
      </w:pPr>
      <w:r>
        <w:t>Этаж подземный - этаж с отметкой пола помещений ниже планировочной отметки земли на всю высоту помещений.</w:t>
      </w:r>
    </w:p>
    <w:p w:rsidR="0095231D" w:rsidRDefault="00736F6E">
      <w:pPr>
        <w:pStyle w:val="ConsPlusNormal"/>
        <w:spacing w:before="160"/>
        <w:ind w:firstLine="540"/>
        <w:jc w:val="both"/>
      </w:pPr>
      <w:r>
        <w:t>Этаж первый - нижний надземный этаж здания.</w:t>
      </w:r>
    </w:p>
    <w:p w:rsidR="0095231D" w:rsidRDefault="00736F6E">
      <w:pPr>
        <w:pStyle w:val="ConsPlusNormal"/>
        <w:spacing w:before="16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95231D" w:rsidRDefault="00736F6E">
      <w:pPr>
        <w:pStyle w:val="ConsPlusNormal"/>
        <w:spacing w:before="16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95231D" w:rsidRDefault="00736F6E">
      <w:pPr>
        <w:pStyle w:val="ConsPlusNormal"/>
        <w:spacing w:before="160"/>
        <w:ind w:firstLine="540"/>
        <w:jc w:val="both"/>
      </w:pPr>
      <w: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t>ломаной</w:t>
      </w:r>
      <w:proofErr w:type="gramEnd"/>
      <w:r>
        <w:t xml:space="preserve"> или криволинейной крыши.</w:t>
      </w:r>
    </w:p>
    <w:p w:rsidR="0095231D" w:rsidRDefault="00736F6E">
      <w:pPr>
        <w:pStyle w:val="ConsPlusNormal"/>
        <w:spacing w:before="16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95231D" w:rsidRDefault="00736F6E">
      <w:pPr>
        <w:pStyle w:val="ConsPlusNormal"/>
        <w:spacing w:before="160"/>
        <w:ind w:firstLine="540"/>
        <w:jc w:val="both"/>
      </w:pPr>
      <w:r>
        <w:t xml:space="preserve">Планировочная отметка земли - уровень земли на границе земли и </w:t>
      </w:r>
      <w:proofErr w:type="spellStart"/>
      <w:r>
        <w:t>отмостки</w:t>
      </w:r>
      <w:proofErr w:type="spellEnd"/>
      <w:r>
        <w:t xml:space="preserve"> здания.</w:t>
      </w:r>
    </w:p>
    <w:p w:rsidR="0095231D" w:rsidRDefault="00736F6E">
      <w:pPr>
        <w:pStyle w:val="ConsPlusNormal"/>
        <w:spacing w:before="16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95231D" w:rsidRDefault="00736F6E">
      <w:pPr>
        <w:pStyle w:val="ConsPlusNormal"/>
        <w:spacing w:before="16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5231D" w:rsidRDefault="00736F6E">
      <w:pPr>
        <w:pStyle w:val="ConsPlusNormal"/>
        <w:spacing w:before="16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95231D" w:rsidRDefault="00736F6E">
      <w:pPr>
        <w:pStyle w:val="ConsPlusNormal"/>
        <w:spacing w:before="160"/>
        <w:ind w:firstLine="540"/>
        <w:jc w:val="both"/>
      </w:pPr>
      <w:r>
        <w:t>4. Этажность зданий установлена соответствующими статьями настоящих Правил.</w:t>
      </w:r>
    </w:p>
    <w:p w:rsidR="0095231D" w:rsidRDefault="00736F6E">
      <w:pPr>
        <w:pStyle w:val="ConsPlusNormal"/>
        <w:spacing w:before="16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95231D" w:rsidRDefault="00736F6E">
      <w:pPr>
        <w:pStyle w:val="ConsPlusNormal"/>
        <w:spacing w:before="160"/>
        <w:ind w:firstLine="540"/>
        <w:jc w:val="both"/>
      </w:pPr>
      <w:r>
        <w:t xml:space="preserve">6. Утратил силу. - </w:t>
      </w:r>
      <w:hyperlink r:id="rId330" w:history="1">
        <w:r>
          <w:rPr>
            <w:color w:val="0000FF"/>
          </w:rPr>
          <w:t>Решение</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95231D" w:rsidRDefault="00736F6E">
      <w:pPr>
        <w:pStyle w:val="ConsPlusNormal"/>
        <w:spacing w:before="160"/>
        <w:ind w:firstLine="540"/>
        <w:jc w:val="both"/>
      </w:pPr>
      <w:r>
        <w:t xml:space="preserve">Примечание: </w:t>
      </w:r>
      <w:proofErr w:type="spellStart"/>
      <w:r>
        <w:t>крышные</w:t>
      </w:r>
      <w:proofErr w:type="spellEnd"/>
      <w:r>
        <w:t xml:space="preserve"> антенны, молниеотводы и другие инженерные устройства не учитываются.</w:t>
      </w:r>
    </w:p>
    <w:p w:rsidR="0095231D" w:rsidRDefault="00736F6E">
      <w:pPr>
        <w:pStyle w:val="ConsPlusNormal"/>
        <w:jc w:val="both"/>
      </w:pPr>
      <w:r>
        <w:t xml:space="preserve">(п. 7 введен </w:t>
      </w:r>
      <w:hyperlink r:id="rId331" w:history="1">
        <w:r>
          <w:rPr>
            <w:color w:val="0000FF"/>
          </w:rPr>
          <w:t>Решением</w:t>
        </w:r>
      </w:hyperlink>
      <w:r>
        <w:t xml:space="preserve"> Думы городского округа Тольятти Самарской области от 21.12.2016 N 1300)</w:t>
      </w:r>
    </w:p>
    <w:p w:rsidR="0095231D" w:rsidRDefault="0095231D">
      <w:pPr>
        <w:pStyle w:val="ConsPlusNormal"/>
        <w:jc w:val="both"/>
      </w:pPr>
    </w:p>
    <w:p w:rsidR="0095231D" w:rsidRDefault="00736F6E">
      <w:pPr>
        <w:pStyle w:val="ConsPlusNormal"/>
        <w:jc w:val="center"/>
        <w:outlineLvl w:val="2"/>
        <w:rPr>
          <w:b/>
          <w:bCs/>
        </w:rPr>
      </w:pPr>
      <w:bookmarkStart w:id="20" w:name="Par760"/>
      <w:bookmarkEnd w:id="20"/>
      <w:r>
        <w:rPr>
          <w:b/>
          <w:bCs/>
        </w:rPr>
        <w:t xml:space="preserve">Статья 33. Ж-1А. Зона </w:t>
      </w:r>
      <w:proofErr w:type="spellStart"/>
      <w:r>
        <w:rPr>
          <w:b/>
          <w:bCs/>
        </w:rPr>
        <w:t>коттеджной</w:t>
      </w:r>
      <w:proofErr w:type="spellEnd"/>
      <w:r>
        <w:rPr>
          <w:b/>
          <w:bCs/>
        </w:rPr>
        <w:t xml:space="preserve">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индивидуального жилищного строительства (2.1)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Блокированная жилая застройка (2.3)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блокированные жилые дома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Дошкольное, начальное и среднее общее </w:t>
            </w:r>
            <w:r w:rsidRPr="0008788D">
              <w:rPr>
                <w:rFonts w:eastAsiaTheme="minorEastAsia"/>
              </w:rPr>
              <w:lastRenderedPageBreak/>
              <w:t>образование (3.5.1)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lastRenderedPageBreak/>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библиотеки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воздушные линии электропередачи до 35 кВ, кабельные линии электропередачи;</w:t>
            </w:r>
          </w:p>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торговой площадью до 200 м</w:t>
            </w:r>
            <w:proofErr w:type="gramStart"/>
            <w:r w:rsidRPr="0008788D">
              <w:rPr>
                <w:rFonts w:eastAsiaTheme="minorEastAsia"/>
                <w:vertAlign w:val="superscript"/>
              </w:rPr>
              <w:t>2</w:t>
            </w:r>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до 50 мест</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3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3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более 50 мест</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торговой площадью более 200 м</w:t>
            </w:r>
            <w:proofErr w:type="gramStart"/>
            <w:r w:rsidRPr="0008788D">
              <w:rPr>
                <w:rFonts w:eastAsiaTheme="minorEastAsia"/>
                <w:vertAlign w:val="superscript"/>
              </w:rPr>
              <w:t>2</w:t>
            </w:r>
            <w:proofErr w:type="gramEnd"/>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tc>
      </w:tr>
    </w:tbl>
    <w:p w:rsidR="0095231D" w:rsidRDefault="00736F6E">
      <w:pPr>
        <w:pStyle w:val="ConsPlusNormal"/>
        <w:jc w:val="both"/>
      </w:pPr>
      <w:r>
        <w:lastRenderedPageBreak/>
        <w:t xml:space="preserve">(п. 2 в ред. </w:t>
      </w:r>
      <w:hyperlink r:id="rId33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ведения личного подсобного хозяйства (2.2)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объекты приусадебного хозяйства, расположенные на приусадебном участке объектов </w:t>
            </w:r>
            <w:proofErr w:type="spellStart"/>
            <w:r w:rsidRPr="0008788D">
              <w:rPr>
                <w:rFonts w:eastAsiaTheme="minorEastAsia"/>
              </w:rPr>
              <w:t>коттеджной</w:t>
            </w:r>
            <w:proofErr w:type="spellEnd"/>
            <w:r w:rsidRPr="0008788D">
              <w:rPr>
                <w:rFonts w:eastAsiaTheme="minorEastAsia"/>
              </w:rPr>
              <w:t xml:space="preserve">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площадки для мусоросборников;</w:t>
            </w:r>
          </w:p>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стоянки для временного хранения автотранспорта</w:t>
            </w:r>
          </w:p>
        </w:tc>
      </w:tr>
    </w:tbl>
    <w:p w:rsidR="0095231D" w:rsidRDefault="00736F6E">
      <w:pPr>
        <w:pStyle w:val="ConsPlusNormal"/>
        <w:jc w:val="both"/>
      </w:pPr>
      <w:r>
        <w:t xml:space="preserve">(п. 3 в ред. </w:t>
      </w:r>
      <w:hyperlink r:id="rId33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индивидуальных жилых домов:</w:t>
      </w:r>
    </w:p>
    <w:p w:rsidR="0095231D" w:rsidRDefault="00736F6E">
      <w:pPr>
        <w:pStyle w:val="ConsPlusNormal"/>
        <w:spacing w:before="16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95231D" w:rsidRDefault="00736F6E">
      <w:pPr>
        <w:pStyle w:val="ConsPlusNormal"/>
        <w:spacing w:before="16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95231D" w:rsidRDefault="00736F6E">
      <w:pPr>
        <w:pStyle w:val="ConsPlusNormal"/>
        <w:spacing w:before="16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95231D" w:rsidRDefault="00736F6E">
      <w:pPr>
        <w:pStyle w:val="ConsPlusNormal"/>
        <w:spacing w:before="160"/>
        <w:ind w:firstLine="540"/>
        <w:jc w:val="both"/>
      </w:pPr>
      <w:r>
        <w:t>1.2. блокированных жилых домов с участком - 60 кв. м (без площади застройки);</w:t>
      </w:r>
    </w:p>
    <w:p w:rsidR="0095231D" w:rsidRDefault="00736F6E">
      <w:pPr>
        <w:pStyle w:val="ConsPlusNormal"/>
        <w:spacing w:before="160"/>
        <w:ind w:firstLine="540"/>
        <w:jc w:val="both"/>
      </w:pPr>
      <w:r>
        <w:t>1.3.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индивидуальных жилых домов:</w:t>
      </w:r>
    </w:p>
    <w:p w:rsidR="0095231D" w:rsidRDefault="00736F6E">
      <w:pPr>
        <w:pStyle w:val="ConsPlusNormal"/>
        <w:spacing w:before="16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95231D" w:rsidRDefault="00736F6E">
      <w:pPr>
        <w:pStyle w:val="ConsPlusNormal"/>
        <w:spacing w:before="16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95231D" w:rsidRDefault="00736F6E">
      <w:pPr>
        <w:pStyle w:val="ConsPlusNormal"/>
        <w:spacing w:before="160"/>
        <w:ind w:firstLine="540"/>
        <w:jc w:val="both"/>
      </w:pPr>
      <w:r>
        <w:t>2.2. блокированных жилых домов с участком - 1 000 кв. м;</w:t>
      </w:r>
    </w:p>
    <w:p w:rsidR="0095231D" w:rsidRDefault="00736F6E">
      <w:pPr>
        <w:pStyle w:val="ConsPlusNormal"/>
        <w:spacing w:before="16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95231D" w:rsidRDefault="00736F6E">
      <w:pPr>
        <w:pStyle w:val="ConsPlusNormal"/>
        <w:spacing w:before="160"/>
        <w:ind w:firstLine="540"/>
        <w:jc w:val="both"/>
      </w:pPr>
      <w:r>
        <w:t>2.4.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231D" w:rsidRDefault="00736F6E">
      <w:pPr>
        <w:pStyle w:val="ConsPlusNormal"/>
        <w:spacing w:before="160"/>
        <w:ind w:firstLine="540"/>
        <w:jc w:val="both"/>
      </w:pPr>
      <w:r>
        <w:t>3.1. до жилых домов - 3 метра;</w:t>
      </w:r>
    </w:p>
    <w:p w:rsidR="0095231D" w:rsidRDefault="00736F6E">
      <w:pPr>
        <w:pStyle w:val="ConsPlusNormal"/>
        <w:spacing w:before="160"/>
        <w:ind w:firstLine="540"/>
        <w:jc w:val="both"/>
      </w:pPr>
      <w:r>
        <w:t>3.2. до бань, гаражей и других построек - 1 метр;</w:t>
      </w:r>
    </w:p>
    <w:p w:rsidR="0095231D" w:rsidRDefault="00736F6E">
      <w:pPr>
        <w:pStyle w:val="ConsPlusNormal"/>
        <w:spacing w:before="160"/>
        <w:ind w:firstLine="540"/>
        <w:jc w:val="both"/>
      </w:pPr>
      <w:r>
        <w:t>3.3. до общественных зданий - 3 метра;</w:t>
      </w:r>
    </w:p>
    <w:p w:rsidR="0095231D" w:rsidRDefault="00736F6E">
      <w:pPr>
        <w:pStyle w:val="ConsPlusNormal"/>
        <w:spacing w:before="160"/>
        <w:ind w:firstLine="540"/>
        <w:jc w:val="both"/>
      </w:pPr>
      <w:r>
        <w:t>3.4. до блокированных жилых домов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жилых домов - 1 - 3;</w:t>
      </w:r>
    </w:p>
    <w:p w:rsidR="0095231D" w:rsidRDefault="00736F6E">
      <w:pPr>
        <w:pStyle w:val="ConsPlusNormal"/>
        <w:spacing w:before="160"/>
        <w:ind w:firstLine="540"/>
        <w:jc w:val="both"/>
      </w:pPr>
      <w:r>
        <w:lastRenderedPageBreak/>
        <w:t>4.2. общественных зданий - 1 - 3;</w:t>
      </w:r>
    </w:p>
    <w:p w:rsidR="0095231D" w:rsidRDefault="00736F6E">
      <w:pPr>
        <w:pStyle w:val="ConsPlusNormal"/>
        <w:spacing w:before="160"/>
        <w:ind w:firstLine="540"/>
        <w:jc w:val="both"/>
      </w:pPr>
      <w:r>
        <w:t>4.3. хозяйственных построек - 1 - 1;</w:t>
      </w:r>
    </w:p>
    <w:p w:rsidR="0095231D" w:rsidRDefault="00736F6E">
      <w:pPr>
        <w:pStyle w:val="ConsPlusNormal"/>
        <w:spacing w:before="160"/>
        <w:ind w:firstLine="540"/>
        <w:jc w:val="both"/>
      </w:pPr>
      <w:r>
        <w:t>4.4.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жилых домов - 4 - 13;</w:t>
      </w:r>
    </w:p>
    <w:p w:rsidR="0095231D" w:rsidRDefault="00736F6E">
      <w:pPr>
        <w:pStyle w:val="ConsPlusNormal"/>
        <w:spacing w:before="160"/>
        <w:ind w:firstLine="540"/>
        <w:jc w:val="both"/>
      </w:pPr>
      <w:r>
        <w:t>5.2. хозяйственных построек - 1,8 - 4;</w:t>
      </w:r>
    </w:p>
    <w:p w:rsidR="0095231D" w:rsidRDefault="00736F6E">
      <w:pPr>
        <w:pStyle w:val="ConsPlusNormal"/>
        <w:spacing w:before="160"/>
        <w:ind w:firstLine="540"/>
        <w:jc w:val="both"/>
      </w:pPr>
      <w:r>
        <w:t>5.3. общественных зданий - 4 - 13;</w:t>
      </w:r>
    </w:p>
    <w:p w:rsidR="0095231D" w:rsidRDefault="00736F6E">
      <w:pPr>
        <w:pStyle w:val="ConsPlusNormal"/>
        <w:spacing w:before="160"/>
        <w:ind w:firstLine="540"/>
        <w:jc w:val="both"/>
      </w:pPr>
      <w:r>
        <w:t>5.4.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индивидуальных жилых домов - 20%;</w:t>
      </w:r>
    </w:p>
    <w:p w:rsidR="0095231D" w:rsidRDefault="00736F6E">
      <w:pPr>
        <w:pStyle w:val="ConsPlusNormal"/>
        <w:spacing w:before="160"/>
        <w:ind w:firstLine="540"/>
        <w:jc w:val="both"/>
      </w:pPr>
      <w:r>
        <w:t>6.2. блокированных жилых домов - 30%;</w:t>
      </w:r>
    </w:p>
    <w:p w:rsidR="0095231D" w:rsidRDefault="00736F6E">
      <w:pPr>
        <w:pStyle w:val="ConsPlusNormal"/>
        <w:spacing w:before="160"/>
        <w:ind w:firstLine="540"/>
        <w:jc w:val="both"/>
      </w:pPr>
      <w:r>
        <w:t>6.3.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6.5.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95231D" w:rsidRDefault="00736F6E">
      <w:pPr>
        <w:pStyle w:val="ConsPlusNormal"/>
        <w:spacing w:before="160"/>
        <w:ind w:firstLine="540"/>
        <w:jc w:val="both"/>
      </w:pPr>
      <w:r>
        <w:t>7.1. индивидуальных жилых домов - 0,4;</w:t>
      </w:r>
    </w:p>
    <w:p w:rsidR="0095231D" w:rsidRDefault="00736F6E">
      <w:pPr>
        <w:pStyle w:val="ConsPlusNormal"/>
        <w:spacing w:before="160"/>
        <w:ind w:firstLine="540"/>
        <w:jc w:val="both"/>
      </w:pPr>
      <w:r>
        <w:t>7.2. блокированных жилых домов с участком - 0,6.</w:t>
      </w:r>
    </w:p>
    <w:p w:rsidR="0095231D" w:rsidRDefault="00736F6E">
      <w:pPr>
        <w:pStyle w:val="ConsPlusNormal"/>
        <w:spacing w:before="160"/>
        <w:ind w:firstLine="540"/>
        <w:jc w:val="both"/>
      </w:pPr>
      <w:r>
        <w:t xml:space="preserve">8. Минимальные расстояния от окон жилых помещений до сараев для скота и птицы </w:t>
      </w:r>
      <w:proofErr w:type="gramStart"/>
      <w:r>
        <w:t>для</w:t>
      </w:r>
      <w:proofErr w:type="gramEnd"/>
      <w:r>
        <w:t>:</w:t>
      </w:r>
    </w:p>
    <w:p w:rsidR="0095231D" w:rsidRDefault="00736F6E">
      <w:pPr>
        <w:pStyle w:val="ConsPlusNormal"/>
        <w:spacing w:before="160"/>
        <w:ind w:firstLine="540"/>
        <w:jc w:val="both"/>
      </w:pPr>
      <w:r>
        <w:t>8.1. одиночных и двойных блоков - 10 метров;</w:t>
      </w:r>
    </w:p>
    <w:p w:rsidR="0095231D" w:rsidRDefault="00736F6E">
      <w:pPr>
        <w:pStyle w:val="ConsPlusNormal"/>
        <w:spacing w:before="160"/>
        <w:ind w:firstLine="540"/>
        <w:jc w:val="both"/>
      </w:pPr>
      <w:r>
        <w:t>8.2. групп до 8 блоков - 25 метров;</w:t>
      </w:r>
    </w:p>
    <w:p w:rsidR="0095231D" w:rsidRDefault="00736F6E">
      <w:pPr>
        <w:pStyle w:val="ConsPlusNormal"/>
        <w:spacing w:before="160"/>
        <w:ind w:firstLine="540"/>
        <w:jc w:val="both"/>
      </w:pPr>
      <w:r>
        <w:t>8.3. групп свыше 8 блоков - 50 метров.</w:t>
      </w:r>
    </w:p>
    <w:p w:rsidR="0095231D" w:rsidRDefault="00736F6E">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95231D" w:rsidRDefault="00736F6E">
      <w:pPr>
        <w:pStyle w:val="ConsPlusNormal"/>
        <w:spacing w:before="160"/>
        <w:ind w:firstLine="540"/>
        <w:jc w:val="both"/>
      </w:pPr>
      <w:r>
        <w:t>10. Максимальная торговая площадь магазинов - 400 кв. м.</w:t>
      </w:r>
    </w:p>
    <w:p w:rsidR="0095231D" w:rsidRDefault="00736F6E">
      <w:pPr>
        <w:pStyle w:val="ConsPlusNormal"/>
        <w:spacing w:before="160"/>
        <w:ind w:firstLine="540"/>
        <w:jc w:val="both"/>
      </w:pPr>
      <w:r>
        <w:t>11. Максимальная вместимость объектов общественного питания - 100 мест.</w:t>
      </w:r>
    </w:p>
    <w:p w:rsidR="0095231D" w:rsidRDefault="00736F6E">
      <w:pPr>
        <w:pStyle w:val="ConsPlusNormal"/>
        <w:spacing w:before="16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12.1. объектов малоэтажной жилой застройки - установлены в </w:t>
      </w:r>
      <w:hyperlink w:anchor="Par1070" w:history="1">
        <w:r>
          <w:rPr>
            <w:color w:val="0000FF"/>
          </w:rPr>
          <w:t>статье 35</w:t>
        </w:r>
      </w:hyperlink>
      <w:r>
        <w:t xml:space="preserve"> настоящих Правил;</w:t>
      </w:r>
    </w:p>
    <w:p w:rsidR="0095231D" w:rsidRDefault="00736F6E">
      <w:pPr>
        <w:pStyle w:val="ConsPlusNormal"/>
        <w:spacing w:before="160"/>
        <w:ind w:firstLine="540"/>
        <w:jc w:val="both"/>
      </w:pPr>
      <w:proofErr w:type="gramStart"/>
      <w:r>
        <w:t xml:space="preserve">12.2. объектов образовательного и учебно-воспитательного назначения - установлены в </w:t>
      </w:r>
      <w:hyperlink w:anchor="Par1749" w:history="1">
        <w:r>
          <w:rPr>
            <w:color w:val="0000FF"/>
          </w:rPr>
          <w:t>статье 39</w:t>
        </w:r>
      </w:hyperlink>
      <w:r>
        <w:t xml:space="preserve"> настоящих Правил;</w:t>
      </w:r>
      <w:proofErr w:type="gramEnd"/>
    </w:p>
    <w:p w:rsidR="0095231D" w:rsidRDefault="00736F6E">
      <w:pPr>
        <w:pStyle w:val="ConsPlusNormal"/>
        <w:spacing w:before="160"/>
        <w:ind w:firstLine="540"/>
        <w:jc w:val="both"/>
      </w:pPr>
      <w:r>
        <w:t xml:space="preserve">12.3.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12.4.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12.5.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jc w:val="both"/>
      </w:pPr>
      <w:r>
        <w:t xml:space="preserve">(п. 4 в ред. </w:t>
      </w:r>
      <w:hyperlink r:id="rId336"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760" w:history="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1" w:name="Par913"/>
      <w:bookmarkEnd w:id="21"/>
      <w:r>
        <w:rPr>
          <w:b/>
          <w:bCs/>
        </w:rPr>
        <w:t>Статья 34. Ж-1Б. Зона усадебной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Для индивидуального жилищного строительства (2.1)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ведения личного подсобного хозяйства (2.2)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 с местами приложения труда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библиотеки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воздушные линии электропередачи до 35 кВ, кабельные линии электропередачи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торговой площадью до 200 м</w:t>
            </w:r>
            <w:proofErr w:type="gramStart"/>
            <w:r w:rsidRPr="0008788D">
              <w:rPr>
                <w:rFonts w:eastAsiaTheme="minorEastAsia"/>
                <w:vertAlign w:val="superscript"/>
              </w:rPr>
              <w:t>2</w:t>
            </w:r>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Предпринимательство (4.0);</w:t>
            </w:r>
          </w:p>
          <w:p w:rsidR="0095231D" w:rsidRPr="0008788D" w:rsidRDefault="00736F6E">
            <w:pPr>
              <w:pStyle w:val="ConsPlusNormal"/>
              <w:rPr>
                <w:rFonts w:eastAsiaTheme="minorEastAsia"/>
              </w:rPr>
            </w:pPr>
            <w:r w:rsidRPr="0008788D">
              <w:rPr>
                <w:rFonts w:eastAsiaTheme="minorEastAsia"/>
              </w:rPr>
              <w:t>Социальное обслуживание (3.2)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до 50 мест</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3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33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xml:space="preserve">- многоквартирные малоэтажные жилые дома с встроенно-пристроенными помещениями делового, культурного и </w:t>
            </w:r>
            <w:r w:rsidRPr="0008788D">
              <w:rPr>
                <w:rFonts w:eastAsiaTheme="minorEastAsia"/>
              </w:rPr>
              <w:lastRenderedPageBreak/>
              <w:t>обслуживающего назначения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блокированные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более 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tc>
      </w:tr>
    </w:tbl>
    <w:p w:rsidR="0095231D" w:rsidRDefault="00736F6E">
      <w:pPr>
        <w:pStyle w:val="ConsPlusNormal"/>
        <w:jc w:val="both"/>
      </w:pPr>
      <w:r>
        <w:t xml:space="preserve">(п. 2 в ред. </w:t>
      </w:r>
      <w:hyperlink r:id="rId33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w:t>
            </w:r>
            <w:proofErr w:type="gramEnd"/>
            <w:r w:rsidRPr="0008788D">
              <w:rPr>
                <w:rFonts w:eastAsiaTheme="minorEastAsia"/>
              </w:rPr>
              <w:t xml:space="preserve"> содержания домашних животных, постройки для хранения кормов)</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стоянки для хранения автотранспорта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площадки для мусоросборников;</w:t>
            </w:r>
          </w:p>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34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индивидуальных жилых домов:</w:t>
      </w:r>
    </w:p>
    <w:p w:rsidR="0095231D" w:rsidRDefault="00736F6E">
      <w:pPr>
        <w:pStyle w:val="ConsPlusNormal"/>
        <w:spacing w:before="16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95231D" w:rsidRDefault="00736F6E">
      <w:pPr>
        <w:pStyle w:val="ConsPlusNormal"/>
        <w:spacing w:before="16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95231D" w:rsidRDefault="00736F6E">
      <w:pPr>
        <w:pStyle w:val="ConsPlusNormal"/>
        <w:spacing w:before="16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95231D" w:rsidRDefault="00736F6E">
      <w:pPr>
        <w:pStyle w:val="ConsPlusNormal"/>
        <w:spacing w:before="160"/>
        <w:ind w:firstLine="540"/>
        <w:jc w:val="both"/>
      </w:pPr>
      <w:r>
        <w:t>1.2. индивидуальных жилых домов с местами приложения труда - 450 кв. м;</w:t>
      </w:r>
    </w:p>
    <w:p w:rsidR="0095231D" w:rsidRDefault="00736F6E">
      <w:pPr>
        <w:pStyle w:val="ConsPlusNormal"/>
        <w:spacing w:before="160"/>
        <w:ind w:firstLine="540"/>
        <w:jc w:val="both"/>
      </w:pPr>
      <w:r>
        <w:t>1.3. блокированных жилых домов с участком - 60 кв. м (без площади застройки);</w:t>
      </w:r>
    </w:p>
    <w:p w:rsidR="0095231D" w:rsidRDefault="00736F6E">
      <w:pPr>
        <w:pStyle w:val="ConsPlusNormal"/>
        <w:spacing w:before="160"/>
        <w:ind w:firstLine="540"/>
        <w:jc w:val="both"/>
      </w:pPr>
      <w:r>
        <w:t>1.4.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индивидуальных жилых домов:</w:t>
      </w:r>
    </w:p>
    <w:p w:rsidR="0095231D" w:rsidRDefault="00736F6E">
      <w:pPr>
        <w:pStyle w:val="ConsPlusNormal"/>
        <w:spacing w:before="16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95231D" w:rsidRDefault="00736F6E">
      <w:pPr>
        <w:pStyle w:val="ConsPlusNormal"/>
        <w:spacing w:before="16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95231D" w:rsidRDefault="00736F6E">
      <w:pPr>
        <w:pStyle w:val="ConsPlusNormal"/>
        <w:spacing w:before="160"/>
        <w:ind w:firstLine="540"/>
        <w:jc w:val="both"/>
      </w:pPr>
      <w:r>
        <w:t>2.2. индивидуальных жилых домов с местами приложения труда - 1 500 кв. м;</w:t>
      </w:r>
    </w:p>
    <w:p w:rsidR="0095231D" w:rsidRDefault="00736F6E">
      <w:pPr>
        <w:pStyle w:val="ConsPlusNormal"/>
        <w:spacing w:before="160"/>
        <w:ind w:firstLine="540"/>
        <w:jc w:val="both"/>
      </w:pPr>
      <w:r>
        <w:lastRenderedPageBreak/>
        <w:t>2.3. блокированных жилых домов с участком - 1 000 кв. м;</w:t>
      </w:r>
    </w:p>
    <w:p w:rsidR="0095231D" w:rsidRDefault="00736F6E">
      <w:pPr>
        <w:pStyle w:val="ConsPlusNormal"/>
        <w:spacing w:before="16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95231D" w:rsidRDefault="00736F6E">
      <w:pPr>
        <w:pStyle w:val="ConsPlusNormal"/>
        <w:spacing w:before="160"/>
        <w:ind w:firstLine="540"/>
        <w:jc w:val="both"/>
      </w:pPr>
      <w:r>
        <w:t>2.5.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231D" w:rsidRDefault="00736F6E">
      <w:pPr>
        <w:pStyle w:val="ConsPlusNormal"/>
        <w:spacing w:before="160"/>
        <w:ind w:firstLine="540"/>
        <w:jc w:val="both"/>
      </w:pPr>
      <w:r>
        <w:t>3.1. до жилых домов - 3 метра;</w:t>
      </w:r>
    </w:p>
    <w:p w:rsidR="0095231D" w:rsidRDefault="00736F6E">
      <w:pPr>
        <w:pStyle w:val="ConsPlusNormal"/>
        <w:spacing w:before="160"/>
        <w:ind w:firstLine="540"/>
        <w:jc w:val="both"/>
      </w:pPr>
      <w:r>
        <w:t>3.2. до бань, гаражей и других построек - 1 метр;</w:t>
      </w:r>
    </w:p>
    <w:p w:rsidR="0095231D" w:rsidRDefault="00736F6E">
      <w:pPr>
        <w:pStyle w:val="ConsPlusNormal"/>
        <w:spacing w:before="160"/>
        <w:ind w:firstLine="540"/>
        <w:jc w:val="both"/>
      </w:pPr>
      <w:r>
        <w:t>3.3. до построек для содержания мелкого скота и птицы - 4 метра;</w:t>
      </w:r>
    </w:p>
    <w:p w:rsidR="0095231D" w:rsidRDefault="00736F6E">
      <w:pPr>
        <w:pStyle w:val="ConsPlusNormal"/>
        <w:spacing w:before="160"/>
        <w:ind w:firstLine="540"/>
        <w:jc w:val="both"/>
      </w:pPr>
      <w:r>
        <w:t>3.4. до общественных зданий - 3 метра;</w:t>
      </w:r>
    </w:p>
    <w:p w:rsidR="0095231D" w:rsidRDefault="00736F6E">
      <w:pPr>
        <w:pStyle w:val="ConsPlusNormal"/>
        <w:spacing w:before="160"/>
        <w:ind w:firstLine="540"/>
        <w:jc w:val="both"/>
      </w:pPr>
      <w:r>
        <w:t>3.5. до блокированных жилых домов - не подлежат ограничению настоящими Правилами;</w:t>
      </w:r>
    </w:p>
    <w:p w:rsidR="0095231D" w:rsidRDefault="00736F6E">
      <w:pPr>
        <w:pStyle w:val="ConsPlusNormal"/>
        <w:spacing w:before="160"/>
        <w:ind w:firstLine="540"/>
        <w:jc w:val="both"/>
      </w:pPr>
      <w:r>
        <w:t>3.6. до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жилых домов - 1 - 3;</w:t>
      </w:r>
    </w:p>
    <w:p w:rsidR="0095231D" w:rsidRDefault="00736F6E">
      <w:pPr>
        <w:pStyle w:val="ConsPlusNormal"/>
        <w:spacing w:before="160"/>
        <w:ind w:firstLine="540"/>
        <w:jc w:val="both"/>
      </w:pPr>
      <w:r>
        <w:t>4.2. общественных зданий - 1 - 3;</w:t>
      </w:r>
    </w:p>
    <w:p w:rsidR="0095231D" w:rsidRDefault="00736F6E">
      <w:pPr>
        <w:pStyle w:val="ConsPlusNormal"/>
        <w:spacing w:before="160"/>
        <w:ind w:firstLine="540"/>
        <w:jc w:val="both"/>
      </w:pPr>
      <w:r>
        <w:t>4.3. хозяйственных построек - 1 - 1;</w:t>
      </w:r>
    </w:p>
    <w:p w:rsidR="0095231D" w:rsidRDefault="00736F6E">
      <w:pPr>
        <w:pStyle w:val="ConsPlusNormal"/>
        <w:spacing w:before="160"/>
        <w:ind w:firstLine="540"/>
        <w:jc w:val="both"/>
      </w:pPr>
      <w:r>
        <w:t>4.4.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жилых домов - 4 - 13;</w:t>
      </w:r>
    </w:p>
    <w:p w:rsidR="0095231D" w:rsidRDefault="00736F6E">
      <w:pPr>
        <w:pStyle w:val="ConsPlusNormal"/>
        <w:spacing w:before="160"/>
        <w:ind w:firstLine="540"/>
        <w:jc w:val="both"/>
      </w:pPr>
      <w:r>
        <w:t>5.2. хозяйственных построек - 1,8 - 4;</w:t>
      </w:r>
    </w:p>
    <w:p w:rsidR="0095231D" w:rsidRDefault="00736F6E">
      <w:pPr>
        <w:pStyle w:val="ConsPlusNormal"/>
        <w:spacing w:before="160"/>
        <w:ind w:firstLine="540"/>
        <w:jc w:val="both"/>
      </w:pPr>
      <w:r>
        <w:t>5.3. общественных зданий - 4 - 13;</w:t>
      </w:r>
    </w:p>
    <w:p w:rsidR="0095231D" w:rsidRDefault="00736F6E">
      <w:pPr>
        <w:pStyle w:val="ConsPlusNormal"/>
        <w:spacing w:before="160"/>
        <w:ind w:firstLine="540"/>
        <w:jc w:val="both"/>
      </w:pPr>
      <w:r>
        <w:t>5.4.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индивидуальных жилых домов - 20%;</w:t>
      </w:r>
    </w:p>
    <w:p w:rsidR="0095231D" w:rsidRDefault="00736F6E">
      <w:pPr>
        <w:pStyle w:val="ConsPlusNormal"/>
        <w:spacing w:before="160"/>
        <w:ind w:firstLine="540"/>
        <w:jc w:val="both"/>
      </w:pPr>
      <w:r>
        <w:t>6.2. блокированных жилых домов - 30%;</w:t>
      </w:r>
    </w:p>
    <w:p w:rsidR="0095231D" w:rsidRDefault="00736F6E">
      <w:pPr>
        <w:pStyle w:val="ConsPlusNormal"/>
        <w:spacing w:before="160"/>
        <w:ind w:firstLine="540"/>
        <w:jc w:val="both"/>
      </w:pPr>
      <w:r>
        <w:t>6.3.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6.5.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95231D" w:rsidRDefault="00736F6E">
      <w:pPr>
        <w:pStyle w:val="ConsPlusNormal"/>
        <w:spacing w:before="160"/>
        <w:ind w:firstLine="540"/>
        <w:jc w:val="both"/>
      </w:pPr>
      <w:r>
        <w:t>7.1. индивидуальных жилых домов - 0,4.</w:t>
      </w:r>
    </w:p>
    <w:p w:rsidR="0095231D" w:rsidRDefault="00736F6E">
      <w:pPr>
        <w:pStyle w:val="ConsPlusNormal"/>
        <w:spacing w:before="160"/>
        <w:ind w:firstLine="540"/>
        <w:jc w:val="both"/>
      </w:pPr>
      <w:r>
        <w:t xml:space="preserve">8. Минимальные расстояния от окон жилых помещений до сараев для скота и птицы </w:t>
      </w:r>
      <w:proofErr w:type="gramStart"/>
      <w:r>
        <w:t>для</w:t>
      </w:r>
      <w:proofErr w:type="gramEnd"/>
      <w:r>
        <w:t>:</w:t>
      </w:r>
    </w:p>
    <w:p w:rsidR="0095231D" w:rsidRDefault="00736F6E">
      <w:pPr>
        <w:pStyle w:val="ConsPlusNormal"/>
        <w:spacing w:before="160"/>
        <w:ind w:firstLine="540"/>
        <w:jc w:val="both"/>
      </w:pPr>
      <w:r>
        <w:t>8.1. одиночных и двойных блоков - 10 метров;</w:t>
      </w:r>
    </w:p>
    <w:p w:rsidR="0095231D" w:rsidRDefault="00736F6E">
      <w:pPr>
        <w:pStyle w:val="ConsPlusNormal"/>
        <w:spacing w:before="160"/>
        <w:ind w:firstLine="540"/>
        <w:jc w:val="both"/>
      </w:pPr>
      <w:r>
        <w:t>8.2. групп до 8 блоков - 25 метров;</w:t>
      </w:r>
    </w:p>
    <w:p w:rsidR="0095231D" w:rsidRDefault="00736F6E">
      <w:pPr>
        <w:pStyle w:val="ConsPlusNormal"/>
        <w:spacing w:before="160"/>
        <w:ind w:firstLine="540"/>
        <w:jc w:val="both"/>
      </w:pPr>
      <w:r>
        <w:t>8.3. групп свыше 8 блоков - 50 метров.</w:t>
      </w:r>
    </w:p>
    <w:p w:rsidR="0095231D" w:rsidRDefault="00736F6E">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95231D" w:rsidRDefault="00736F6E">
      <w:pPr>
        <w:pStyle w:val="ConsPlusNormal"/>
        <w:spacing w:before="160"/>
        <w:ind w:firstLine="540"/>
        <w:jc w:val="both"/>
      </w:pPr>
      <w:r>
        <w:t>10. Максимальная торговая площадь магазинов - 400 кв. м.</w:t>
      </w:r>
    </w:p>
    <w:p w:rsidR="0095231D" w:rsidRDefault="00736F6E">
      <w:pPr>
        <w:pStyle w:val="ConsPlusNormal"/>
        <w:spacing w:before="160"/>
        <w:ind w:firstLine="540"/>
        <w:jc w:val="both"/>
      </w:pPr>
      <w:r>
        <w:t>11. Максимальная вместимость объектов общественного питания - 100 мест.</w:t>
      </w:r>
    </w:p>
    <w:p w:rsidR="0095231D" w:rsidRDefault="00736F6E">
      <w:pPr>
        <w:pStyle w:val="ConsPlusNormal"/>
        <w:spacing w:before="16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12.1. объектов малоэтажной жилой застройки - установлены в </w:t>
      </w:r>
      <w:hyperlink w:anchor="Par1070" w:history="1">
        <w:r>
          <w:rPr>
            <w:color w:val="0000FF"/>
          </w:rPr>
          <w:t>статье 35</w:t>
        </w:r>
      </w:hyperlink>
      <w:r>
        <w:t xml:space="preserve"> настоящих Правил;</w:t>
      </w:r>
    </w:p>
    <w:p w:rsidR="0095231D" w:rsidRDefault="00736F6E">
      <w:pPr>
        <w:pStyle w:val="ConsPlusNormal"/>
        <w:spacing w:before="160"/>
        <w:ind w:firstLine="540"/>
        <w:jc w:val="both"/>
      </w:pPr>
      <w:proofErr w:type="gramStart"/>
      <w:r>
        <w:lastRenderedPageBreak/>
        <w:t xml:space="preserve">12.2. объектов образовательного и учебно-воспитательного назначения - установлены в </w:t>
      </w:r>
      <w:hyperlink w:anchor="Par1749" w:history="1">
        <w:r>
          <w:rPr>
            <w:color w:val="0000FF"/>
          </w:rPr>
          <w:t>статье 39</w:t>
        </w:r>
      </w:hyperlink>
      <w:r>
        <w:t xml:space="preserve"> настоящих Правил;</w:t>
      </w:r>
      <w:proofErr w:type="gramEnd"/>
    </w:p>
    <w:p w:rsidR="0095231D" w:rsidRDefault="00736F6E">
      <w:pPr>
        <w:pStyle w:val="ConsPlusNormal"/>
        <w:spacing w:before="160"/>
        <w:ind w:firstLine="540"/>
        <w:jc w:val="both"/>
      </w:pPr>
      <w:r>
        <w:t xml:space="preserve">12.3.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12.4.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12.5.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jc w:val="both"/>
      </w:pPr>
      <w:r>
        <w:t xml:space="preserve">(п. 4 в ред. </w:t>
      </w:r>
      <w:hyperlink r:id="rId34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913" w:history="1">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2" w:name="Par1070"/>
      <w:bookmarkEnd w:id="22"/>
      <w:r>
        <w:rPr>
          <w:b/>
          <w:bCs/>
        </w:rPr>
        <w:t>Статья 35. Ж-2. Зона малоэтажной жилой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воздушные линии электропередачи до 35 кВ, кабельные линии электропередачи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галереи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до 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крытые спортивные объекты с искусственным льдом;</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гаражи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4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4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индивидуального жилищного строительства (2.1)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более 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блокированные жилые дома с участками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tc>
      </w:tr>
    </w:tbl>
    <w:p w:rsidR="0095231D" w:rsidRDefault="00736F6E">
      <w:pPr>
        <w:pStyle w:val="ConsPlusNormal"/>
      </w:pPr>
      <w:r>
        <w:t xml:space="preserve">(п. 2 в ред. </w:t>
      </w:r>
      <w:hyperlink r:id="rId34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автостоянки боксового типа для постоянного хранения транспортных средств, принадлежащих инвалидам</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34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многоквартирных малоэтажных жилых домов принимается из расчета 1,41 кв. м на 1 кв. м общей площади жилых помещений;</w:t>
      </w:r>
    </w:p>
    <w:p w:rsidR="0095231D" w:rsidRDefault="00736F6E">
      <w:pPr>
        <w:pStyle w:val="ConsPlusNormal"/>
        <w:spacing w:before="160"/>
        <w:ind w:firstLine="540"/>
        <w:jc w:val="both"/>
      </w:pPr>
      <w:r>
        <w:t>1.2. блокированных жилых домов с участком - 60 кв. м (без площади застройки);</w:t>
      </w:r>
    </w:p>
    <w:p w:rsidR="0095231D" w:rsidRDefault="00736F6E">
      <w:pPr>
        <w:pStyle w:val="ConsPlusNormal"/>
        <w:spacing w:before="160"/>
        <w:ind w:firstLine="540"/>
        <w:jc w:val="both"/>
      </w:pPr>
      <w:r>
        <w:lastRenderedPageBreak/>
        <w:t>1.3. общественных зданий - не подлежит ограничению настоящими Правилами;</w:t>
      </w:r>
    </w:p>
    <w:p w:rsidR="0095231D" w:rsidRDefault="00736F6E">
      <w:pPr>
        <w:pStyle w:val="ConsPlusNormal"/>
        <w:spacing w:before="160"/>
        <w:ind w:firstLine="540"/>
        <w:jc w:val="both"/>
      </w:pPr>
      <w:r>
        <w:t>1.4.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многоквартирных малоэтажных жилых домов - принимается из расчета 3,57 кв. м на 1 кв. м общей площади жилых помещений;</w:t>
      </w:r>
    </w:p>
    <w:p w:rsidR="0095231D" w:rsidRDefault="00736F6E">
      <w:pPr>
        <w:pStyle w:val="ConsPlusNormal"/>
        <w:spacing w:before="160"/>
        <w:ind w:firstLine="540"/>
        <w:jc w:val="both"/>
      </w:pPr>
      <w:r>
        <w:t>2.2. блокированных жилых домов с участком - 1 000 кв. м;</w:t>
      </w:r>
    </w:p>
    <w:p w:rsidR="0095231D" w:rsidRDefault="00736F6E">
      <w:pPr>
        <w:pStyle w:val="ConsPlusNormal"/>
        <w:spacing w:before="16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95231D" w:rsidRDefault="00736F6E">
      <w:pPr>
        <w:pStyle w:val="ConsPlusNormal"/>
        <w:spacing w:before="160"/>
        <w:ind w:firstLine="540"/>
        <w:jc w:val="both"/>
      </w:pPr>
      <w:r>
        <w:t>2.4. общественных зданий - не подлежит ограничению настоящими Правилами;</w:t>
      </w:r>
    </w:p>
    <w:p w:rsidR="0095231D" w:rsidRDefault="00736F6E">
      <w:pPr>
        <w:pStyle w:val="ConsPlusNormal"/>
        <w:spacing w:before="160"/>
        <w:ind w:firstLine="540"/>
        <w:jc w:val="both"/>
      </w:pPr>
      <w:r>
        <w:t>2.5.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многоквартирных малоэтажных, блокированных жилых домов - 1 - 3;</w:t>
      </w:r>
    </w:p>
    <w:p w:rsidR="0095231D" w:rsidRDefault="00736F6E">
      <w:pPr>
        <w:pStyle w:val="ConsPlusNormal"/>
        <w:spacing w:before="160"/>
        <w:ind w:firstLine="540"/>
        <w:jc w:val="both"/>
      </w:pPr>
      <w:r>
        <w:t>4.2. общественных зданий - 1 - 3;</w:t>
      </w:r>
    </w:p>
    <w:p w:rsidR="0095231D" w:rsidRDefault="00736F6E">
      <w:pPr>
        <w:pStyle w:val="ConsPlusNormal"/>
        <w:spacing w:before="160"/>
        <w:ind w:firstLine="540"/>
        <w:jc w:val="both"/>
      </w:pPr>
      <w:r>
        <w:t>4.3. хозяйственных построек - 1 - 1;</w:t>
      </w:r>
    </w:p>
    <w:p w:rsidR="0095231D" w:rsidRDefault="00736F6E">
      <w:pPr>
        <w:pStyle w:val="ConsPlusNormal"/>
        <w:spacing w:before="160"/>
        <w:ind w:firstLine="540"/>
        <w:jc w:val="both"/>
      </w:pPr>
      <w:r>
        <w:t>4.4.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многоквартирных малоэтажных, блокированных жилых домов - 4 - 20;</w:t>
      </w:r>
    </w:p>
    <w:p w:rsidR="0095231D" w:rsidRDefault="00736F6E">
      <w:pPr>
        <w:pStyle w:val="ConsPlusNormal"/>
        <w:spacing w:before="160"/>
        <w:ind w:firstLine="540"/>
        <w:jc w:val="both"/>
      </w:pPr>
      <w:r>
        <w:t>5.2. общественных зданий - 4 - 20;</w:t>
      </w:r>
    </w:p>
    <w:p w:rsidR="0095231D" w:rsidRDefault="00736F6E">
      <w:pPr>
        <w:pStyle w:val="ConsPlusNormal"/>
        <w:spacing w:before="160"/>
        <w:ind w:firstLine="540"/>
        <w:jc w:val="both"/>
      </w:pPr>
      <w:r>
        <w:t>5.3. хозяйственных построек - 1,8 - 4;</w:t>
      </w:r>
    </w:p>
    <w:p w:rsidR="0095231D" w:rsidRDefault="00736F6E">
      <w:pPr>
        <w:pStyle w:val="ConsPlusNormal"/>
        <w:spacing w:before="160"/>
        <w:ind w:firstLine="540"/>
        <w:jc w:val="both"/>
      </w:pPr>
      <w:r>
        <w:t>5.4.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многоквартирных малоэтажных жилых домов:</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блокированных жилых домов - 30%;</w:t>
      </w:r>
    </w:p>
    <w:p w:rsidR="0095231D" w:rsidRDefault="00736F6E">
      <w:pPr>
        <w:pStyle w:val="ConsPlusNormal"/>
        <w:spacing w:before="160"/>
        <w:ind w:firstLine="540"/>
        <w:jc w:val="both"/>
      </w:pPr>
      <w:r>
        <w:t>6.3. общественных зданий:</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6.5. объектов пожарной охраны - не подлежит ограничению настоящими Правилами.</w:t>
      </w:r>
    </w:p>
    <w:p w:rsidR="0095231D" w:rsidRDefault="00736F6E">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95231D" w:rsidRDefault="00736F6E">
      <w:pPr>
        <w:pStyle w:val="ConsPlusNormal"/>
        <w:spacing w:before="160"/>
        <w:ind w:firstLine="540"/>
        <w:jc w:val="both"/>
      </w:pPr>
      <w:r>
        <w:t>7.1. при новом строительстве - 1,6;</w:t>
      </w:r>
    </w:p>
    <w:p w:rsidR="0095231D" w:rsidRDefault="00736F6E">
      <w:pPr>
        <w:pStyle w:val="ConsPlusNormal"/>
        <w:spacing w:before="160"/>
        <w:ind w:firstLine="540"/>
        <w:jc w:val="both"/>
      </w:pPr>
      <w:r>
        <w:t>7.2. при реконструкции - 2.</w:t>
      </w:r>
    </w:p>
    <w:p w:rsidR="0095231D" w:rsidRDefault="00736F6E">
      <w:pPr>
        <w:pStyle w:val="ConsPlusNormal"/>
        <w:spacing w:before="16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8.1. индивидуальных жилых домов - </w:t>
      </w:r>
      <w:proofErr w:type="gramStart"/>
      <w:r>
        <w:t>установлены</w:t>
      </w:r>
      <w:proofErr w:type="gramEnd"/>
      <w:r>
        <w:t xml:space="preserve"> в </w:t>
      </w:r>
      <w:hyperlink w:anchor="Par760" w:history="1">
        <w:r>
          <w:rPr>
            <w:color w:val="0000FF"/>
          </w:rPr>
          <w:t>статье 33</w:t>
        </w:r>
      </w:hyperlink>
      <w:r>
        <w:t xml:space="preserve"> настоящих Правил;</w:t>
      </w:r>
    </w:p>
    <w:p w:rsidR="0095231D" w:rsidRDefault="00736F6E">
      <w:pPr>
        <w:pStyle w:val="ConsPlusNormal"/>
        <w:spacing w:before="160"/>
        <w:ind w:firstLine="540"/>
        <w:jc w:val="both"/>
      </w:pPr>
      <w:r>
        <w:t xml:space="preserve">8.2.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ar1223" w:history="1">
        <w:r>
          <w:rPr>
            <w:color w:val="0000FF"/>
          </w:rPr>
          <w:t>статье 36</w:t>
        </w:r>
      </w:hyperlink>
      <w:r>
        <w:t xml:space="preserve"> настоящих Правил;</w:t>
      </w:r>
    </w:p>
    <w:p w:rsidR="0095231D" w:rsidRDefault="00736F6E">
      <w:pPr>
        <w:pStyle w:val="ConsPlusNormal"/>
        <w:spacing w:before="160"/>
        <w:ind w:firstLine="540"/>
        <w:jc w:val="both"/>
      </w:pPr>
      <w:proofErr w:type="gramStart"/>
      <w:r>
        <w:t>8.3. объектов образовательного и учебно-воспитательного назначения - установлены в статье 39 настоящих Правил;</w:t>
      </w:r>
      <w:proofErr w:type="gramEnd"/>
    </w:p>
    <w:p w:rsidR="0095231D" w:rsidRDefault="00736F6E">
      <w:pPr>
        <w:pStyle w:val="ConsPlusNormal"/>
        <w:spacing w:before="160"/>
        <w:ind w:firstLine="540"/>
        <w:jc w:val="both"/>
      </w:pPr>
      <w:r>
        <w:t xml:space="preserve">8.4. гаражей и стоянок - </w:t>
      </w:r>
      <w:proofErr w:type="gramStart"/>
      <w:r>
        <w:t>установлены</w:t>
      </w:r>
      <w:proofErr w:type="gramEnd"/>
      <w:r>
        <w:t xml:space="preserve"> в </w:t>
      </w:r>
      <w:hyperlink w:anchor="Par3493" w:history="1">
        <w:r>
          <w:rPr>
            <w:color w:val="0000FF"/>
          </w:rPr>
          <w:t>статье 57</w:t>
        </w:r>
      </w:hyperlink>
      <w:r>
        <w:t xml:space="preserve"> настоящих Правил;</w:t>
      </w:r>
    </w:p>
    <w:p w:rsidR="0095231D" w:rsidRDefault="00736F6E">
      <w:pPr>
        <w:pStyle w:val="ConsPlusNormal"/>
        <w:spacing w:before="160"/>
        <w:ind w:firstLine="540"/>
        <w:jc w:val="both"/>
      </w:pPr>
      <w:r>
        <w:t xml:space="preserve">8.5.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lastRenderedPageBreak/>
        <w:t xml:space="preserve">8.6.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8.7.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spacing w:before="160"/>
        <w:ind w:firstLine="540"/>
        <w:jc w:val="both"/>
      </w:pPr>
      <w:r>
        <w:t>9. Максимальная вместимость объектов общественного питания - 150 мест.</w:t>
      </w:r>
    </w:p>
    <w:p w:rsidR="0095231D" w:rsidRDefault="00736F6E">
      <w:pPr>
        <w:pStyle w:val="ConsPlusNormal"/>
        <w:spacing w:before="160"/>
        <w:ind w:firstLine="540"/>
        <w:jc w:val="both"/>
      </w:pPr>
      <w:r>
        <w:t>10. Максимальная торговая площадь магазинов - 400 кв. м.</w:t>
      </w:r>
    </w:p>
    <w:p w:rsidR="0095231D" w:rsidRDefault="00736F6E">
      <w:pPr>
        <w:pStyle w:val="ConsPlusNormal"/>
        <w:jc w:val="both"/>
      </w:pPr>
      <w:r>
        <w:t xml:space="preserve">(п. 4 в ред. </w:t>
      </w:r>
      <w:hyperlink r:id="rId346"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070" w:history="1">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3" w:name="Par1223"/>
      <w:bookmarkEnd w:id="23"/>
      <w:r>
        <w:rPr>
          <w:b/>
          <w:bCs/>
        </w:rPr>
        <w:t xml:space="preserve">Статья 36. Ж-3. Зона </w:t>
      </w:r>
      <w:proofErr w:type="spellStart"/>
      <w:r>
        <w:rPr>
          <w:b/>
          <w:bCs/>
        </w:rPr>
        <w:t>среднеэтажной</w:t>
      </w:r>
      <w:proofErr w:type="spellEnd"/>
      <w:r>
        <w:rPr>
          <w:b/>
          <w:bCs/>
        </w:rPr>
        <w:t xml:space="preserve"> жилой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галереи;</w:t>
            </w:r>
          </w:p>
          <w:p w:rsidR="0095231D" w:rsidRPr="0008788D" w:rsidRDefault="00736F6E">
            <w:pPr>
              <w:pStyle w:val="ConsPlusNormal"/>
              <w:rPr>
                <w:rFonts w:eastAsiaTheme="minorEastAsia"/>
              </w:rPr>
            </w:pPr>
            <w:r w:rsidRPr="0008788D">
              <w:rPr>
                <w:rFonts w:eastAsiaTheme="minorEastAsia"/>
              </w:rPr>
              <w:t>- библиотеки;</w:t>
            </w:r>
          </w:p>
          <w:p w:rsidR="0095231D" w:rsidRPr="0008788D" w:rsidRDefault="00736F6E">
            <w:pPr>
              <w:pStyle w:val="ConsPlusNormal"/>
              <w:rPr>
                <w:rFonts w:eastAsiaTheme="minorEastAsia"/>
              </w:rPr>
            </w:pPr>
            <w:r w:rsidRPr="0008788D">
              <w:rPr>
                <w:rFonts w:eastAsiaTheme="minorEastAsia"/>
              </w:rPr>
              <w:t>- театры;</w:t>
            </w:r>
          </w:p>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кинотеатры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до 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гаражи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 (в том числе встроенные в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4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4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малоэтажной жилой застройки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более 150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центры народного творчества</w:t>
            </w:r>
          </w:p>
        </w:tc>
      </w:tr>
    </w:tbl>
    <w:p w:rsidR="0095231D" w:rsidRDefault="00736F6E">
      <w:pPr>
        <w:pStyle w:val="ConsPlusNormal"/>
        <w:jc w:val="both"/>
      </w:pPr>
      <w:r>
        <w:t xml:space="preserve">(п. 2 в ред. </w:t>
      </w:r>
      <w:hyperlink r:id="rId34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детские игровые площадки;</w:t>
            </w:r>
          </w:p>
          <w:p w:rsidR="0095231D" w:rsidRPr="0008788D" w:rsidRDefault="00736F6E">
            <w:pPr>
              <w:pStyle w:val="ConsPlusNormal"/>
              <w:rPr>
                <w:rFonts w:eastAsiaTheme="minorEastAsia"/>
              </w:rPr>
            </w:pPr>
            <w:r w:rsidRPr="0008788D">
              <w:rPr>
                <w:rFonts w:eastAsiaTheme="minorEastAsia"/>
              </w:rPr>
              <w:t>- площадки для отдыха;</w:t>
            </w:r>
          </w:p>
          <w:p w:rsidR="0095231D" w:rsidRPr="0008788D" w:rsidRDefault="00736F6E">
            <w:pPr>
              <w:pStyle w:val="ConsPlusNormal"/>
              <w:rPr>
                <w:rFonts w:eastAsiaTheme="minorEastAsia"/>
              </w:rPr>
            </w:pPr>
            <w:r w:rsidRPr="0008788D">
              <w:rPr>
                <w:rFonts w:eastAsiaTheme="minorEastAsia"/>
              </w:rPr>
              <w:t>- хозяйственные площадки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35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lastRenderedPageBreak/>
        <w:t xml:space="preserve">1.1. многоквартирных </w:t>
      </w:r>
      <w:proofErr w:type="spellStart"/>
      <w:r>
        <w:t>среднеэтажных</w:t>
      </w:r>
      <w:proofErr w:type="spellEnd"/>
      <w:r>
        <w:t xml:space="preserve"> жилых домов принимается из расчета 0,96 кв. м на 1 кв. м общей площади жилых помещений;</w:t>
      </w:r>
    </w:p>
    <w:p w:rsidR="0095231D" w:rsidRDefault="00736F6E">
      <w:pPr>
        <w:pStyle w:val="ConsPlusNormal"/>
        <w:spacing w:before="160"/>
        <w:ind w:firstLine="540"/>
        <w:jc w:val="both"/>
      </w:pPr>
      <w:r>
        <w:t>1.2. многоквартирных малоэтажных жилых домов принимается из расчета 1,41 кв. м на 1 кв. м общей площади жилых помещений;</w:t>
      </w:r>
    </w:p>
    <w:p w:rsidR="0095231D" w:rsidRDefault="00736F6E">
      <w:pPr>
        <w:pStyle w:val="ConsPlusNormal"/>
        <w:spacing w:before="160"/>
        <w:ind w:firstLine="540"/>
        <w:jc w:val="both"/>
      </w:pPr>
      <w:r>
        <w:t>1.3. общественных зданий,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 xml:space="preserve">2.1. многоквартирных </w:t>
      </w:r>
      <w:proofErr w:type="spellStart"/>
      <w:r>
        <w:t>среднеэтажных</w:t>
      </w:r>
      <w:proofErr w:type="spellEnd"/>
      <w:r>
        <w:t xml:space="preserve"> жилых домов - принимается из расчета 1,81 кв. м на 1 кв. м общей площади жилых помещений;</w:t>
      </w:r>
    </w:p>
    <w:p w:rsidR="0095231D" w:rsidRDefault="00736F6E">
      <w:pPr>
        <w:pStyle w:val="ConsPlusNormal"/>
        <w:spacing w:before="160"/>
        <w:ind w:firstLine="540"/>
        <w:jc w:val="both"/>
      </w:pPr>
      <w:r>
        <w:t>2.2. многоквартирных малоэтажных жилых домов - принимается из расчета 3,57 кв. м на 1 кв. м общей площади жилых помещений;</w:t>
      </w:r>
    </w:p>
    <w:p w:rsidR="0095231D" w:rsidRDefault="00736F6E">
      <w:pPr>
        <w:pStyle w:val="ConsPlusNormal"/>
        <w:spacing w:before="160"/>
        <w:ind w:firstLine="540"/>
        <w:jc w:val="both"/>
      </w:pPr>
      <w:r>
        <w:t>2.3. объектов спортивного и физкультурно-оздоровительного назначения в жилой зоне - 0,9 га на 1 тыс. чел.;</w:t>
      </w:r>
    </w:p>
    <w:p w:rsidR="0095231D" w:rsidRDefault="00736F6E">
      <w:pPr>
        <w:pStyle w:val="ConsPlusNormal"/>
        <w:spacing w:before="160"/>
        <w:ind w:firstLine="540"/>
        <w:jc w:val="both"/>
      </w:pPr>
      <w:r>
        <w:t>2.4. общественных зданий,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 xml:space="preserve">4.1. многоквартирных </w:t>
      </w:r>
      <w:proofErr w:type="spellStart"/>
      <w:r>
        <w:t>среднеэтажных</w:t>
      </w:r>
      <w:proofErr w:type="spellEnd"/>
      <w:r>
        <w:t xml:space="preserve"> жилых домов - 2 - 8;</w:t>
      </w:r>
    </w:p>
    <w:p w:rsidR="0095231D" w:rsidRDefault="00736F6E">
      <w:pPr>
        <w:pStyle w:val="ConsPlusNormal"/>
        <w:spacing w:before="160"/>
        <w:ind w:firstLine="540"/>
        <w:jc w:val="both"/>
      </w:pPr>
      <w:r>
        <w:t>4.2. многоквартирных малоэтажных жилых домов - 1 - 3;</w:t>
      </w:r>
    </w:p>
    <w:p w:rsidR="0095231D" w:rsidRDefault="00736F6E">
      <w:pPr>
        <w:pStyle w:val="ConsPlusNormal"/>
        <w:spacing w:before="160"/>
        <w:ind w:firstLine="540"/>
        <w:jc w:val="both"/>
      </w:pPr>
      <w:r>
        <w:t>4.3. общественных зданий - 1 - 8;</w:t>
      </w:r>
    </w:p>
    <w:p w:rsidR="0095231D" w:rsidRDefault="00736F6E">
      <w:pPr>
        <w:pStyle w:val="ConsPlusNormal"/>
        <w:spacing w:before="160"/>
        <w:ind w:firstLine="540"/>
        <w:jc w:val="both"/>
      </w:pPr>
      <w:r>
        <w:t>4.4.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 xml:space="preserve">5.1. многоквартирных </w:t>
      </w:r>
      <w:proofErr w:type="spellStart"/>
      <w:r>
        <w:t>среднеэтажных</w:t>
      </w:r>
      <w:proofErr w:type="spellEnd"/>
      <w:r>
        <w:t xml:space="preserve"> жилых домов - 12 - 34;</w:t>
      </w:r>
    </w:p>
    <w:p w:rsidR="0095231D" w:rsidRDefault="00736F6E">
      <w:pPr>
        <w:pStyle w:val="ConsPlusNormal"/>
        <w:spacing w:before="160"/>
        <w:ind w:firstLine="540"/>
        <w:jc w:val="both"/>
      </w:pPr>
      <w:r>
        <w:t>5.2. многоквартирных малоэтажных жилых домов - 4 - 20;</w:t>
      </w:r>
    </w:p>
    <w:p w:rsidR="0095231D" w:rsidRDefault="00736F6E">
      <w:pPr>
        <w:pStyle w:val="ConsPlusNormal"/>
        <w:spacing w:before="160"/>
        <w:ind w:firstLine="540"/>
        <w:jc w:val="both"/>
      </w:pPr>
      <w:r>
        <w:t>5.3. общественных зданий - 4 - 40;</w:t>
      </w:r>
    </w:p>
    <w:p w:rsidR="0095231D" w:rsidRDefault="00736F6E">
      <w:pPr>
        <w:pStyle w:val="ConsPlusNormal"/>
        <w:spacing w:before="160"/>
        <w:ind w:firstLine="540"/>
        <w:jc w:val="both"/>
      </w:pPr>
      <w:r>
        <w:t>5.4.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 xml:space="preserve">6.1. многоквартирных </w:t>
      </w:r>
      <w:proofErr w:type="spellStart"/>
      <w:r>
        <w:t>среднеэтажных</w:t>
      </w:r>
      <w:proofErr w:type="spellEnd"/>
      <w:r>
        <w:t xml:space="preserve"> жилых домов:</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многоквартирных малоэтажных жилых домов:</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6.3. общественных зданий:</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6.5.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7. Максимальный коэффициент плотности застройки земельного участка для размещения многоквартирных </w:t>
      </w:r>
      <w:proofErr w:type="spellStart"/>
      <w:r>
        <w:t>среднеэтажных</w:t>
      </w:r>
      <w:proofErr w:type="spellEnd"/>
      <w:r>
        <w:t xml:space="preserve"> жилых домов:</w:t>
      </w:r>
    </w:p>
    <w:p w:rsidR="0095231D" w:rsidRDefault="00736F6E">
      <w:pPr>
        <w:pStyle w:val="ConsPlusNormal"/>
        <w:spacing w:before="160"/>
        <w:ind w:firstLine="540"/>
        <w:jc w:val="both"/>
      </w:pPr>
      <w:r>
        <w:t>7.1. при новом строительстве - 1,6;</w:t>
      </w:r>
    </w:p>
    <w:p w:rsidR="0095231D" w:rsidRDefault="00736F6E">
      <w:pPr>
        <w:pStyle w:val="ConsPlusNormal"/>
        <w:spacing w:before="160"/>
        <w:ind w:firstLine="540"/>
        <w:jc w:val="both"/>
      </w:pPr>
      <w:r>
        <w:t>7.2. при реконструкции - 2.</w:t>
      </w:r>
    </w:p>
    <w:p w:rsidR="0095231D" w:rsidRDefault="00736F6E">
      <w:pPr>
        <w:pStyle w:val="ConsPlusNormal"/>
        <w:spacing w:before="160"/>
        <w:ind w:firstLine="540"/>
        <w:jc w:val="both"/>
      </w:pPr>
      <w:r>
        <w:t>8. Максимальная вместимость объектов общественного питания - 150 мест.</w:t>
      </w:r>
    </w:p>
    <w:p w:rsidR="0095231D" w:rsidRDefault="00736F6E">
      <w:pPr>
        <w:pStyle w:val="ConsPlusNormal"/>
        <w:spacing w:before="160"/>
        <w:ind w:firstLine="540"/>
        <w:jc w:val="both"/>
      </w:pPr>
      <w:r>
        <w:t>9. Максимальная торговая площадь магазинов - 2 000 кв. м.</w:t>
      </w:r>
    </w:p>
    <w:p w:rsidR="0095231D" w:rsidRDefault="00736F6E">
      <w:pPr>
        <w:pStyle w:val="ConsPlusNormal"/>
        <w:spacing w:before="160"/>
        <w:ind w:firstLine="540"/>
        <w:jc w:val="both"/>
      </w:pPr>
      <w:r>
        <w:t xml:space="preserve">10.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proofErr w:type="gramStart"/>
      <w:r>
        <w:lastRenderedPageBreak/>
        <w:t xml:space="preserve">10.1. многоквартирного многоэтажного жилого дома - установлены в </w:t>
      </w:r>
      <w:hyperlink w:anchor="Par1384" w:history="1">
        <w:r>
          <w:rPr>
            <w:color w:val="0000FF"/>
          </w:rPr>
          <w:t>статье 37</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10.2. объектов образовательного и учебно-воспитательного назначения - установлены в </w:t>
      </w:r>
      <w:hyperlink w:anchor="Par1749" w:history="1">
        <w:r>
          <w:rPr>
            <w:color w:val="0000FF"/>
          </w:rPr>
          <w:t>статье 39</w:t>
        </w:r>
      </w:hyperlink>
      <w:r>
        <w:t xml:space="preserve"> настоящих Правил;</w:t>
      </w:r>
      <w:proofErr w:type="gramEnd"/>
    </w:p>
    <w:p w:rsidR="0095231D" w:rsidRDefault="00736F6E">
      <w:pPr>
        <w:pStyle w:val="ConsPlusNormal"/>
        <w:spacing w:before="160"/>
        <w:ind w:firstLine="540"/>
        <w:jc w:val="both"/>
      </w:pPr>
      <w:r>
        <w:t xml:space="preserve">10.3. гаражей и стоянок - </w:t>
      </w:r>
      <w:proofErr w:type="gramStart"/>
      <w:r>
        <w:t>установлены</w:t>
      </w:r>
      <w:proofErr w:type="gramEnd"/>
      <w:r>
        <w:t xml:space="preserve"> в </w:t>
      </w:r>
      <w:hyperlink w:anchor="Par3493" w:history="1">
        <w:r>
          <w:rPr>
            <w:color w:val="0000FF"/>
          </w:rPr>
          <w:t>статье 57</w:t>
        </w:r>
      </w:hyperlink>
      <w:r>
        <w:t xml:space="preserve"> настоящих Правил;</w:t>
      </w:r>
    </w:p>
    <w:p w:rsidR="0095231D" w:rsidRDefault="00736F6E">
      <w:pPr>
        <w:pStyle w:val="ConsPlusNormal"/>
        <w:spacing w:before="160"/>
        <w:ind w:firstLine="540"/>
        <w:jc w:val="both"/>
      </w:pPr>
      <w:r>
        <w:t xml:space="preserve">10.4.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10.5.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10.6.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spacing w:before="160"/>
        <w:ind w:firstLine="540"/>
        <w:jc w:val="both"/>
      </w:pPr>
      <w:r>
        <w:t xml:space="preserve">11. Обеспечение </w:t>
      </w:r>
      <w:proofErr w:type="spellStart"/>
      <w:r>
        <w:t>машино-местами</w:t>
      </w:r>
      <w:proofErr w:type="spellEnd"/>
      <w:r>
        <w:t xml:space="preserve"> от 2/3 количества квартир в доме при соблюдении одного из условий:</w:t>
      </w:r>
    </w:p>
    <w:p w:rsidR="0095231D" w:rsidRDefault="00736F6E">
      <w:pPr>
        <w:pStyle w:val="ConsPlusNormal"/>
        <w:spacing w:before="160"/>
        <w:ind w:firstLine="540"/>
        <w:jc w:val="both"/>
      </w:pPr>
      <w:r>
        <w:t>- в границах земельного участка, предназначенного для размещения жилого дома;</w:t>
      </w:r>
    </w:p>
    <w:p w:rsidR="0095231D" w:rsidRDefault="00736F6E">
      <w:pPr>
        <w:pStyle w:val="ConsPlusNormal"/>
        <w:spacing w:before="160"/>
        <w:ind w:firstLine="540"/>
        <w:jc w:val="both"/>
      </w:pPr>
      <w:r>
        <w:t>- с размещением автомобилей частично на территории жилых кварталов с учетом санитарных норм и правил (</w:t>
      </w:r>
      <w:proofErr w:type="spellStart"/>
      <w:r>
        <w:t>СанПиН</w:t>
      </w:r>
      <w:proofErr w:type="spellEnd"/>
      <w:r>
        <w:t>),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95231D" w:rsidRDefault="00736F6E">
      <w:pPr>
        <w:pStyle w:val="ConsPlusNormal"/>
        <w:jc w:val="both"/>
      </w:pPr>
      <w:r>
        <w:t>(</w:t>
      </w:r>
      <w:proofErr w:type="gramStart"/>
      <w:r>
        <w:t>п</w:t>
      </w:r>
      <w:proofErr w:type="gramEnd"/>
      <w:r>
        <w:t xml:space="preserve">. 4 в ред. </w:t>
      </w:r>
      <w:hyperlink r:id="rId35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223" w:history="1">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4" w:name="Par1384"/>
      <w:bookmarkEnd w:id="24"/>
      <w:r>
        <w:rPr>
          <w:b/>
          <w:bCs/>
        </w:rPr>
        <w:t>Статья 37. Ж-4. Зона многоэтажной жилой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многоэтажные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местный диспетчерский пункт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галереи;</w:t>
            </w:r>
          </w:p>
          <w:p w:rsidR="0095231D" w:rsidRPr="0008788D" w:rsidRDefault="00736F6E">
            <w:pPr>
              <w:pStyle w:val="ConsPlusNormal"/>
              <w:rPr>
                <w:rFonts w:eastAsiaTheme="minorEastAsia"/>
              </w:rPr>
            </w:pPr>
            <w:r w:rsidRPr="0008788D">
              <w:rPr>
                <w:rFonts w:eastAsiaTheme="minorEastAsia"/>
              </w:rPr>
              <w:t>- библиотеки;</w:t>
            </w:r>
          </w:p>
          <w:p w:rsidR="0095231D" w:rsidRPr="0008788D" w:rsidRDefault="00736F6E">
            <w:pPr>
              <w:pStyle w:val="ConsPlusNormal"/>
              <w:rPr>
                <w:rFonts w:eastAsiaTheme="minorEastAsia"/>
              </w:rPr>
            </w:pPr>
            <w:r w:rsidRPr="0008788D">
              <w:rPr>
                <w:rFonts w:eastAsiaTheme="minorEastAsia"/>
              </w:rPr>
              <w:t>- театры;</w:t>
            </w:r>
          </w:p>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кинотеатры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p w:rsidR="0095231D" w:rsidRPr="0008788D" w:rsidRDefault="00736F6E">
            <w:pPr>
              <w:pStyle w:val="ConsPlusNormal"/>
              <w:rPr>
                <w:rFonts w:eastAsiaTheme="minorEastAsia"/>
              </w:rPr>
            </w:pPr>
            <w:r w:rsidRPr="0008788D">
              <w:rPr>
                <w:rFonts w:eastAsiaTheme="minorEastAsia"/>
              </w:rPr>
              <w:t>- архивы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 вместительностью до 50 мест</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гаражи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 (в том числе встроенные в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5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5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p w:rsidR="0095231D" w:rsidRDefault="0095231D">
      <w:pPr>
        <w:pStyle w:val="ConsPlusNormal"/>
        <w:jc w:val="both"/>
        <w:sectPr w:rsidR="0095231D">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479"/>
        <w:gridCol w:w="5329"/>
      </w:tblGrid>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 (только из тех видов разрешенного использования, которые предусмотрены настоящей статьей)</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центры народного творчества</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tc>
      </w:tr>
    </w:tbl>
    <w:p w:rsidR="0095231D" w:rsidRDefault="00736F6E">
      <w:pPr>
        <w:pStyle w:val="ConsPlusNormal"/>
        <w:jc w:val="both"/>
      </w:pPr>
      <w:r>
        <w:t xml:space="preserve">(п. 2 в ред. </w:t>
      </w:r>
      <w:hyperlink r:id="rId35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535"/>
        <w:gridCol w:w="5329"/>
      </w:tblGrid>
      <w:tr w:rsidR="0095231D" w:rsidRPr="0008788D">
        <w:tc>
          <w:tcPr>
            <w:tcW w:w="453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53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детские игровые площадки;</w:t>
            </w:r>
          </w:p>
          <w:p w:rsidR="0095231D" w:rsidRPr="0008788D" w:rsidRDefault="00736F6E">
            <w:pPr>
              <w:pStyle w:val="ConsPlusNormal"/>
              <w:rPr>
                <w:rFonts w:eastAsiaTheme="minorEastAsia"/>
              </w:rPr>
            </w:pPr>
            <w:r w:rsidRPr="0008788D">
              <w:rPr>
                <w:rFonts w:eastAsiaTheme="minorEastAsia"/>
              </w:rPr>
              <w:t>- площадки для отдыха;</w:t>
            </w:r>
          </w:p>
          <w:p w:rsidR="0095231D" w:rsidRPr="0008788D" w:rsidRDefault="00736F6E">
            <w:pPr>
              <w:pStyle w:val="ConsPlusNormal"/>
              <w:rPr>
                <w:rFonts w:eastAsiaTheme="minorEastAsia"/>
              </w:rPr>
            </w:pPr>
            <w:r w:rsidRPr="0008788D">
              <w:rPr>
                <w:rFonts w:eastAsiaTheme="minorEastAsia"/>
              </w:rPr>
              <w:t>- хозяйственные площадки</w:t>
            </w:r>
          </w:p>
        </w:tc>
      </w:tr>
      <w:tr w:rsidR="0095231D" w:rsidRPr="0008788D">
        <w:tc>
          <w:tcPr>
            <w:tcW w:w="453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95231D" w:rsidRPr="0008788D">
        <w:tc>
          <w:tcPr>
            <w:tcW w:w="453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автостоянки боксового типа для постоянного хранения транспортных средств, принадлежащих инвалидам</w:t>
            </w:r>
          </w:p>
        </w:tc>
      </w:tr>
    </w:tbl>
    <w:p w:rsidR="0095231D" w:rsidRDefault="0095231D">
      <w:pPr>
        <w:pStyle w:val="ConsPlusNormal"/>
        <w:jc w:val="both"/>
        <w:sectPr w:rsidR="0095231D">
          <w:pgSz w:w="16838" w:h="11906" w:orient="landscape"/>
          <w:pgMar w:top="1701" w:right="1134" w:bottom="850" w:left="1134" w:header="0" w:footer="0" w:gutter="0"/>
          <w:cols w:space="720"/>
          <w:noEndnote/>
        </w:sectPr>
      </w:pPr>
    </w:p>
    <w:p w:rsidR="0095231D" w:rsidRDefault="00736F6E">
      <w:pPr>
        <w:pStyle w:val="ConsPlusNormal"/>
        <w:jc w:val="both"/>
      </w:pPr>
      <w:r>
        <w:lastRenderedPageBreak/>
        <w:t xml:space="preserve">(п. 3 в ред. </w:t>
      </w:r>
      <w:hyperlink r:id="rId35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многоквартирных многоэтажных жилых домов - принимается из расчета 0,64 кв. м на 1 кв. м общей площади жилых помещений;</w:t>
      </w:r>
    </w:p>
    <w:p w:rsidR="0095231D" w:rsidRDefault="00736F6E">
      <w:pPr>
        <w:pStyle w:val="ConsPlusNormal"/>
        <w:spacing w:before="160"/>
        <w:ind w:firstLine="540"/>
        <w:jc w:val="both"/>
      </w:pPr>
      <w:r>
        <w:t>1.2. общественных зданий - не подлежит ограничению настоящими Правилами;</w:t>
      </w:r>
    </w:p>
    <w:p w:rsidR="0095231D" w:rsidRDefault="00736F6E">
      <w:pPr>
        <w:pStyle w:val="ConsPlusNormal"/>
        <w:spacing w:before="160"/>
        <w:ind w:firstLine="540"/>
        <w:jc w:val="both"/>
      </w:pPr>
      <w:r>
        <w:t>1.3.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многоквартирных многоэтажных жилых домов - принимается из расчета 1,04 кв. м на 1 кв. м общей площади жилых помещений;</w:t>
      </w:r>
    </w:p>
    <w:p w:rsidR="0095231D" w:rsidRDefault="00736F6E">
      <w:pPr>
        <w:pStyle w:val="ConsPlusNormal"/>
        <w:spacing w:before="160"/>
        <w:ind w:firstLine="540"/>
        <w:jc w:val="both"/>
      </w:pPr>
      <w:r>
        <w:t>2.2. объектов спортивного и физкультурно-оздоровительного назначения в жилой зоне - 0,9 га на 1 тыс. чел.;</w:t>
      </w:r>
    </w:p>
    <w:p w:rsidR="0095231D" w:rsidRDefault="00736F6E">
      <w:pPr>
        <w:pStyle w:val="ConsPlusNormal"/>
        <w:spacing w:before="160"/>
        <w:ind w:firstLine="540"/>
        <w:jc w:val="both"/>
      </w:pPr>
      <w:r>
        <w:t>2.3. общественных зданий - не подлежит ограничению настоящими Правилами;</w:t>
      </w:r>
    </w:p>
    <w:p w:rsidR="0095231D" w:rsidRDefault="00736F6E">
      <w:pPr>
        <w:pStyle w:val="ConsPlusNormal"/>
        <w:spacing w:before="160"/>
        <w:ind w:firstLine="540"/>
        <w:jc w:val="both"/>
      </w:pPr>
      <w:r>
        <w:t>2.4.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многоквартирных многоэтажных жилых домов - 9 - 35;</w:t>
      </w:r>
    </w:p>
    <w:p w:rsidR="0095231D" w:rsidRDefault="00736F6E">
      <w:pPr>
        <w:pStyle w:val="ConsPlusNormal"/>
        <w:spacing w:before="160"/>
        <w:ind w:firstLine="540"/>
        <w:jc w:val="both"/>
      </w:pPr>
      <w:r>
        <w:t>4.2. общественных зданий - 1 - 35;</w:t>
      </w:r>
    </w:p>
    <w:p w:rsidR="0095231D" w:rsidRDefault="00736F6E">
      <w:pPr>
        <w:pStyle w:val="ConsPlusNormal"/>
        <w:spacing w:before="160"/>
        <w:ind w:firstLine="540"/>
        <w:jc w:val="both"/>
      </w:pPr>
      <w:r>
        <w:t>4.3.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многоквартирных многоэтажных жилых домов - 26 - 123;</w:t>
      </w:r>
    </w:p>
    <w:p w:rsidR="0095231D" w:rsidRDefault="00736F6E">
      <w:pPr>
        <w:pStyle w:val="ConsPlusNormal"/>
        <w:spacing w:before="160"/>
        <w:ind w:firstLine="540"/>
        <w:jc w:val="both"/>
      </w:pPr>
      <w:r>
        <w:t>5.2. общественных зданий - 4 - 144;</w:t>
      </w:r>
    </w:p>
    <w:p w:rsidR="0095231D" w:rsidRDefault="00736F6E">
      <w:pPr>
        <w:pStyle w:val="ConsPlusNormal"/>
        <w:spacing w:before="160"/>
        <w:ind w:firstLine="540"/>
        <w:jc w:val="both"/>
      </w:pPr>
      <w:r>
        <w:t>5.3.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многоквартирных многоэтажных жилых домов:</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6.3.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6.4. объектов пожарной охраны - не подлежит ограничению настоящими Правилами.</w:t>
      </w:r>
    </w:p>
    <w:p w:rsidR="0095231D" w:rsidRDefault="00736F6E">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95231D" w:rsidRDefault="00736F6E">
      <w:pPr>
        <w:pStyle w:val="ConsPlusNormal"/>
        <w:spacing w:before="160"/>
        <w:ind w:firstLine="540"/>
        <w:jc w:val="both"/>
      </w:pPr>
      <w:r>
        <w:t>7.1. при новом строительстве - 1,4;</w:t>
      </w:r>
    </w:p>
    <w:p w:rsidR="0095231D" w:rsidRDefault="00736F6E">
      <w:pPr>
        <w:pStyle w:val="ConsPlusNormal"/>
        <w:spacing w:before="160"/>
        <w:ind w:firstLine="540"/>
        <w:jc w:val="both"/>
      </w:pPr>
      <w:r>
        <w:t>7.2. при реконструкции - 1,8.</w:t>
      </w:r>
    </w:p>
    <w:p w:rsidR="0095231D" w:rsidRDefault="00736F6E">
      <w:pPr>
        <w:pStyle w:val="ConsPlusNormal"/>
        <w:spacing w:before="160"/>
        <w:ind w:firstLine="540"/>
        <w:jc w:val="both"/>
      </w:pPr>
      <w:r>
        <w:t>8. Максимальная вместимость объектов общественного питания - 150 мест.</w:t>
      </w:r>
    </w:p>
    <w:p w:rsidR="0095231D" w:rsidRDefault="00736F6E">
      <w:pPr>
        <w:pStyle w:val="ConsPlusNormal"/>
        <w:spacing w:before="160"/>
        <w:ind w:firstLine="540"/>
        <w:jc w:val="both"/>
      </w:pPr>
      <w:r>
        <w:t>9. Максимальная торговая площадь магазинов - 3 000 кв. м.</w:t>
      </w:r>
    </w:p>
    <w:p w:rsidR="0095231D" w:rsidRDefault="00736F6E">
      <w:pPr>
        <w:pStyle w:val="ConsPlusNormal"/>
        <w:spacing w:before="160"/>
        <w:ind w:firstLine="540"/>
        <w:jc w:val="both"/>
      </w:pPr>
      <w:r>
        <w:t xml:space="preserve">10.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10.1.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ar1223" w:history="1">
        <w:r>
          <w:rPr>
            <w:color w:val="0000FF"/>
          </w:rPr>
          <w:t>статье 36</w:t>
        </w:r>
      </w:hyperlink>
      <w:r>
        <w:t xml:space="preserve"> настоящих Правил;</w:t>
      </w:r>
    </w:p>
    <w:p w:rsidR="0095231D" w:rsidRDefault="00736F6E">
      <w:pPr>
        <w:pStyle w:val="ConsPlusNormal"/>
        <w:spacing w:before="160"/>
        <w:ind w:firstLine="540"/>
        <w:jc w:val="both"/>
      </w:pPr>
      <w:proofErr w:type="gramStart"/>
      <w:r>
        <w:t xml:space="preserve">10.2. объектов образовательного и учебно-воспитательного назначения - установлены в </w:t>
      </w:r>
      <w:hyperlink w:anchor="Par1749" w:history="1">
        <w:r>
          <w:rPr>
            <w:color w:val="0000FF"/>
          </w:rPr>
          <w:t>статье 39</w:t>
        </w:r>
      </w:hyperlink>
      <w:r>
        <w:t xml:space="preserve"> настоящих Правил;</w:t>
      </w:r>
      <w:proofErr w:type="gramEnd"/>
    </w:p>
    <w:p w:rsidR="0095231D" w:rsidRDefault="00736F6E">
      <w:pPr>
        <w:pStyle w:val="ConsPlusNormal"/>
        <w:spacing w:before="160"/>
        <w:ind w:firstLine="540"/>
        <w:jc w:val="both"/>
      </w:pPr>
      <w:r>
        <w:lastRenderedPageBreak/>
        <w:t xml:space="preserve">10.3. гаражей и стоянок - </w:t>
      </w:r>
      <w:proofErr w:type="gramStart"/>
      <w:r>
        <w:t>установлены</w:t>
      </w:r>
      <w:proofErr w:type="gramEnd"/>
      <w:r>
        <w:t xml:space="preserve"> в </w:t>
      </w:r>
      <w:hyperlink w:anchor="Par3493" w:history="1">
        <w:r>
          <w:rPr>
            <w:color w:val="0000FF"/>
          </w:rPr>
          <w:t>статье 57</w:t>
        </w:r>
      </w:hyperlink>
      <w:r>
        <w:t xml:space="preserve"> настоящих Правил;</w:t>
      </w:r>
    </w:p>
    <w:p w:rsidR="0095231D" w:rsidRDefault="00736F6E">
      <w:pPr>
        <w:pStyle w:val="ConsPlusNormal"/>
        <w:spacing w:before="160"/>
        <w:ind w:firstLine="540"/>
        <w:jc w:val="both"/>
      </w:pPr>
      <w:r>
        <w:t xml:space="preserve">10.4.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10.5.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10.6.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spacing w:before="160"/>
        <w:ind w:firstLine="540"/>
        <w:jc w:val="both"/>
      </w:pPr>
      <w:r>
        <w:t xml:space="preserve">11. Обеспечение </w:t>
      </w:r>
      <w:proofErr w:type="spellStart"/>
      <w:r>
        <w:t>машино-местами</w:t>
      </w:r>
      <w:proofErr w:type="spellEnd"/>
      <w:r>
        <w:t xml:space="preserve"> от 2/3 количества квартир в доме при соблюдении одного из условий:</w:t>
      </w:r>
    </w:p>
    <w:p w:rsidR="0095231D" w:rsidRDefault="00736F6E">
      <w:pPr>
        <w:pStyle w:val="ConsPlusNormal"/>
        <w:spacing w:before="160"/>
        <w:ind w:firstLine="540"/>
        <w:jc w:val="both"/>
      </w:pPr>
      <w:r>
        <w:t>- в границах земельного участка, предназначенного для размещения жилого дома;</w:t>
      </w:r>
    </w:p>
    <w:p w:rsidR="0095231D" w:rsidRDefault="00736F6E">
      <w:pPr>
        <w:pStyle w:val="ConsPlusNormal"/>
        <w:spacing w:before="160"/>
        <w:ind w:firstLine="540"/>
        <w:jc w:val="both"/>
      </w:pPr>
      <w:r>
        <w:t>- с размещением автомобилей частично на территории жилых кварталов с учетом санитарных норм и правил (</w:t>
      </w:r>
      <w:proofErr w:type="spellStart"/>
      <w:r>
        <w:t>СанПиН</w:t>
      </w:r>
      <w:proofErr w:type="spellEnd"/>
      <w:r>
        <w:t>),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95231D" w:rsidRDefault="00736F6E">
      <w:pPr>
        <w:pStyle w:val="ConsPlusNormal"/>
        <w:jc w:val="both"/>
      </w:pPr>
      <w:r>
        <w:t>(</w:t>
      </w:r>
      <w:proofErr w:type="gramStart"/>
      <w:r>
        <w:t>п</w:t>
      </w:r>
      <w:proofErr w:type="gramEnd"/>
      <w:r>
        <w:t xml:space="preserve">. 4 в ред. </w:t>
      </w:r>
      <w:hyperlink r:id="rId356"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384" w:history="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5" w:name="Par1542"/>
      <w:bookmarkEnd w:id="25"/>
      <w:r>
        <w:rPr>
          <w:b/>
          <w:bCs/>
        </w:rPr>
        <w:t>Статья 38. Ж-5. Зона смешанной жилой застройки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индивидуального жилищного строительства (2.1)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индивидуальные жилые дома с местами приложения труда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блокированные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 (только из тех видов разрешенного использования, которые предусмотрены настоящей статьей)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местный диспетчерский пункт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p w:rsidR="0095231D" w:rsidRPr="0008788D" w:rsidRDefault="00736F6E">
            <w:pPr>
              <w:pStyle w:val="ConsPlusNormal"/>
              <w:rPr>
                <w:rFonts w:eastAsiaTheme="minorEastAsia"/>
              </w:rPr>
            </w:pPr>
            <w:r w:rsidRPr="0008788D">
              <w:rPr>
                <w:rFonts w:eastAsiaTheme="minorEastAsia"/>
              </w:rPr>
              <w:t>- газораспределительная сеть</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Социальное обслуживание (3.2)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отделения почты;</w:t>
            </w:r>
          </w:p>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галереи;</w:t>
            </w:r>
          </w:p>
          <w:p w:rsidR="0095231D" w:rsidRPr="0008788D" w:rsidRDefault="00736F6E">
            <w:pPr>
              <w:pStyle w:val="ConsPlusNormal"/>
              <w:rPr>
                <w:rFonts w:eastAsiaTheme="minorEastAsia"/>
              </w:rPr>
            </w:pPr>
            <w:r w:rsidRPr="0008788D">
              <w:rPr>
                <w:rFonts w:eastAsiaTheme="minorEastAsia"/>
              </w:rPr>
              <w:t>- библиотеки;</w:t>
            </w:r>
          </w:p>
          <w:p w:rsidR="0095231D" w:rsidRPr="0008788D" w:rsidRDefault="00736F6E">
            <w:pPr>
              <w:pStyle w:val="ConsPlusNormal"/>
              <w:rPr>
                <w:rFonts w:eastAsiaTheme="minorEastAsia"/>
              </w:rPr>
            </w:pPr>
            <w:r w:rsidRPr="0008788D">
              <w:rPr>
                <w:rFonts w:eastAsiaTheme="minorEastAsia"/>
              </w:rPr>
              <w:t>- театры;</w:t>
            </w:r>
          </w:p>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кинотеатры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предприятия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 (в том числе встроенные в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крытые спортивные объекты с искусственным льдом;</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5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5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lastRenderedPageBreak/>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p w:rsidR="0095231D" w:rsidRPr="0008788D" w:rsidRDefault="00736F6E">
            <w:pPr>
              <w:pStyle w:val="ConsPlusNormal"/>
              <w:rPr>
                <w:rFonts w:eastAsiaTheme="minorEastAsia"/>
              </w:rPr>
            </w:pPr>
            <w:r w:rsidRPr="0008788D">
              <w:rPr>
                <w:rFonts w:eastAsiaTheme="minorEastAsia"/>
              </w:rPr>
              <w:t>- котельные</w:t>
            </w:r>
          </w:p>
        </w:tc>
      </w:tr>
    </w:tbl>
    <w:p w:rsidR="0095231D" w:rsidRDefault="00736F6E">
      <w:pPr>
        <w:pStyle w:val="ConsPlusNormal"/>
        <w:jc w:val="both"/>
      </w:pPr>
      <w:r>
        <w:lastRenderedPageBreak/>
        <w:t xml:space="preserve">(п. 2 в ред. </w:t>
      </w:r>
      <w:hyperlink r:id="rId35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детские игровые площадки;</w:t>
            </w:r>
          </w:p>
          <w:p w:rsidR="0095231D" w:rsidRPr="0008788D" w:rsidRDefault="00736F6E">
            <w:pPr>
              <w:pStyle w:val="ConsPlusNormal"/>
              <w:rPr>
                <w:rFonts w:eastAsiaTheme="minorEastAsia"/>
              </w:rPr>
            </w:pPr>
            <w:r w:rsidRPr="0008788D">
              <w:rPr>
                <w:rFonts w:eastAsiaTheme="minorEastAsia"/>
              </w:rPr>
              <w:t>- площадки для отдыха;</w:t>
            </w:r>
          </w:p>
          <w:p w:rsidR="0095231D" w:rsidRPr="0008788D" w:rsidRDefault="00736F6E">
            <w:pPr>
              <w:pStyle w:val="ConsPlusNormal"/>
              <w:rPr>
                <w:rFonts w:eastAsiaTheme="minorEastAsia"/>
              </w:rPr>
            </w:pPr>
            <w:r w:rsidRPr="0008788D">
              <w:rPr>
                <w:rFonts w:eastAsiaTheme="minorEastAsia"/>
              </w:rPr>
              <w:t>- хозяйственные площадки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w:t>
            </w:r>
            <w:proofErr w:type="gramEnd"/>
            <w:r w:rsidRPr="0008788D">
              <w:rPr>
                <w:rFonts w:eastAsiaTheme="minorEastAsia"/>
              </w:rPr>
              <w:t xml:space="preserve"> сады, огороды, парники, оранжереи, теплицы)</w:t>
            </w:r>
          </w:p>
        </w:tc>
      </w:tr>
    </w:tbl>
    <w:p w:rsidR="0095231D" w:rsidRDefault="00736F6E">
      <w:pPr>
        <w:pStyle w:val="ConsPlusNormal"/>
        <w:jc w:val="both"/>
      </w:pPr>
      <w:r>
        <w:t xml:space="preserve">(п. 3 в ред. </w:t>
      </w:r>
      <w:hyperlink r:id="rId36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индивидуальных жилых домов - 450 кв. м;</w:t>
      </w:r>
    </w:p>
    <w:p w:rsidR="0095231D" w:rsidRDefault="00736F6E">
      <w:pPr>
        <w:pStyle w:val="ConsPlusNormal"/>
        <w:spacing w:before="160"/>
        <w:ind w:firstLine="540"/>
        <w:jc w:val="both"/>
      </w:pPr>
      <w:r>
        <w:t>1.2. индивидуальных жилых домов с местами приложения труда - 450 кв. м;</w:t>
      </w:r>
    </w:p>
    <w:p w:rsidR="0095231D" w:rsidRDefault="00736F6E">
      <w:pPr>
        <w:pStyle w:val="ConsPlusNormal"/>
        <w:spacing w:before="160"/>
        <w:ind w:firstLine="540"/>
        <w:jc w:val="both"/>
      </w:pPr>
      <w:r>
        <w:t>1.3. блокированных жилых домов - 60 кв. м (без площади застройки);</w:t>
      </w:r>
    </w:p>
    <w:p w:rsidR="0095231D" w:rsidRDefault="00736F6E">
      <w:pPr>
        <w:pStyle w:val="ConsPlusNormal"/>
        <w:spacing w:before="160"/>
        <w:ind w:firstLine="540"/>
        <w:jc w:val="both"/>
      </w:pPr>
      <w:r>
        <w:t>1.4. многоквартирных малоэтажных жилых домов - принимается из расчета 1,41 кв. м на 1 кв. м общей площади жилых помещений;</w:t>
      </w:r>
    </w:p>
    <w:p w:rsidR="0095231D" w:rsidRDefault="00736F6E">
      <w:pPr>
        <w:pStyle w:val="ConsPlusNormal"/>
        <w:spacing w:before="160"/>
        <w:ind w:firstLine="540"/>
        <w:jc w:val="both"/>
      </w:pPr>
      <w:r>
        <w:t xml:space="preserve">1.5. многоквартирных </w:t>
      </w:r>
      <w:proofErr w:type="spellStart"/>
      <w:r>
        <w:t>среднеэтажных</w:t>
      </w:r>
      <w:proofErr w:type="spellEnd"/>
      <w:r>
        <w:t xml:space="preserve"> жилых домов - принимается из расчета 0,96 кв. м на 1 кв. м общей площади жилых помещений;</w:t>
      </w:r>
    </w:p>
    <w:p w:rsidR="0095231D" w:rsidRDefault="00736F6E">
      <w:pPr>
        <w:pStyle w:val="ConsPlusNormal"/>
        <w:spacing w:before="160"/>
        <w:ind w:firstLine="540"/>
        <w:jc w:val="both"/>
      </w:pPr>
      <w:r>
        <w:t>1.6. многоквартирных многоэтажных жилых домов - принимается из расчета 0,92 кв. м на 1 кв. м общей площади жилых помещений;</w:t>
      </w:r>
    </w:p>
    <w:p w:rsidR="0095231D" w:rsidRDefault="00736F6E">
      <w:pPr>
        <w:pStyle w:val="ConsPlusNormal"/>
        <w:spacing w:before="160"/>
        <w:ind w:firstLine="540"/>
        <w:jc w:val="both"/>
      </w:pPr>
      <w:r>
        <w:t>1.7. общественных зданий - не подлежит ограничению настоящими Правилами;</w:t>
      </w:r>
    </w:p>
    <w:p w:rsidR="0095231D" w:rsidRDefault="00736F6E">
      <w:pPr>
        <w:pStyle w:val="ConsPlusNormal"/>
        <w:spacing w:before="160"/>
        <w:ind w:firstLine="540"/>
        <w:jc w:val="both"/>
      </w:pPr>
      <w:r>
        <w:t>1.8.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индивидуальных жилых домов - 1 000 кв. м;</w:t>
      </w:r>
    </w:p>
    <w:p w:rsidR="0095231D" w:rsidRDefault="00736F6E">
      <w:pPr>
        <w:pStyle w:val="ConsPlusNormal"/>
        <w:spacing w:before="160"/>
        <w:ind w:firstLine="540"/>
        <w:jc w:val="both"/>
      </w:pPr>
      <w:r>
        <w:t>2.2. индивидуальных жилых домов с местами приложения труда - 1 000 кв. м;</w:t>
      </w:r>
    </w:p>
    <w:p w:rsidR="0095231D" w:rsidRDefault="00736F6E">
      <w:pPr>
        <w:pStyle w:val="ConsPlusNormal"/>
        <w:spacing w:before="160"/>
        <w:ind w:firstLine="540"/>
        <w:jc w:val="both"/>
      </w:pPr>
      <w:r>
        <w:t>2.3. блокированных жилых домов с участком - 1 000 кв. м;</w:t>
      </w:r>
    </w:p>
    <w:p w:rsidR="0095231D" w:rsidRDefault="00736F6E">
      <w:pPr>
        <w:pStyle w:val="ConsPlusNormal"/>
        <w:spacing w:before="160"/>
        <w:ind w:firstLine="540"/>
        <w:jc w:val="both"/>
      </w:pPr>
      <w:r>
        <w:t>2.4. многоквартирных малоэтажных жилых домов - принимается из расчета 3,57 кв. м на 1 кв. м общей площади жилых помещений;</w:t>
      </w:r>
    </w:p>
    <w:p w:rsidR="0095231D" w:rsidRDefault="00736F6E">
      <w:pPr>
        <w:pStyle w:val="ConsPlusNormal"/>
        <w:spacing w:before="160"/>
        <w:ind w:firstLine="540"/>
        <w:jc w:val="both"/>
      </w:pPr>
      <w:r>
        <w:t xml:space="preserve">2.5. многоквартирных </w:t>
      </w:r>
      <w:proofErr w:type="spellStart"/>
      <w:r>
        <w:t>среднеэтажных</w:t>
      </w:r>
      <w:proofErr w:type="spellEnd"/>
      <w:r>
        <w:t xml:space="preserve"> жилых домов - принимается из расчета 1,81 кв. м на 1 кв. м общей площади жилых помещений;</w:t>
      </w:r>
    </w:p>
    <w:p w:rsidR="0095231D" w:rsidRDefault="00736F6E">
      <w:pPr>
        <w:pStyle w:val="ConsPlusNormal"/>
        <w:spacing w:before="160"/>
        <w:ind w:firstLine="540"/>
        <w:jc w:val="both"/>
      </w:pPr>
      <w:r>
        <w:t>2.6. многоквартирных многоэтажных жилых домов - принимается из расчета 1,04 кв. м на 1 кв. м общей площади жилых помещений;</w:t>
      </w:r>
    </w:p>
    <w:p w:rsidR="0095231D" w:rsidRDefault="00736F6E">
      <w:pPr>
        <w:pStyle w:val="ConsPlusNormal"/>
        <w:spacing w:before="160"/>
        <w:ind w:firstLine="540"/>
        <w:jc w:val="both"/>
      </w:pPr>
      <w:r>
        <w:t>2.7. объектов спортивного и физкультурно-оздоровительного назначения в жилой зоне - 0,9 га на 1 тыс. чел.;</w:t>
      </w:r>
    </w:p>
    <w:p w:rsidR="0095231D" w:rsidRDefault="00736F6E">
      <w:pPr>
        <w:pStyle w:val="ConsPlusNormal"/>
        <w:spacing w:before="160"/>
        <w:ind w:firstLine="540"/>
        <w:jc w:val="both"/>
      </w:pPr>
      <w:r>
        <w:t>2.8. общественных зданий - не подлежит ограничению настоящими Правилами;</w:t>
      </w:r>
    </w:p>
    <w:p w:rsidR="0095231D" w:rsidRDefault="00736F6E">
      <w:pPr>
        <w:pStyle w:val="ConsPlusNormal"/>
        <w:spacing w:before="160"/>
        <w:ind w:firstLine="540"/>
        <w:jc w:val="both"/>
      </w:pPr>
      <w:r>
        <w:lastRenderedPageBreak/>
        <w:t>2.9. объектов пожарной охраны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231D" w:rsidRDefault="00736F6E">
      <w:pPr>
        <w:pStyle w:val="ConsPlusNormal"/>
        <w:spacing w:before="160"/>
        <w:ind w:firstLine="540"/>
        <w:jc w:val="both"/>
      </w:pPr>
      <w:r>
        <w:t>3.1. до жилых домов - 3 метра;</w:t>
      </w:r>
    </w:p>
    <w:p w:rsidR="0095231D" w:rsidRDefault="00736F6E">
      <w:pPr>
        <w:pStyle w:val="ConsPlusNormal"/>
        <w:spacing w:before="160"/>
        <w:ind w:firstLine="540"/>
        <w:jc w:val="both"/>
      </w:pPr>
      <w:r>
        <w:t>3.2. до бани, гаража и других построек - 1 метр;</w:t>
      </w:r>
    </w:p>
    <w:p w:rsidR="0095231D" w:rsidRDefault="00736F6E">
      <w:pPr>
        <w:pStyle w:val="ConsPlusNormal"/>
        <w:spacing w:before="160"/>
        <w:ind w:firstLine="540"/>
        <w:jc w:val="both"/>
      </w:pPr>
      <w:r>
        <w:t>3.3. до построек для содержания мелкого скота и птицы - 4 метра;</w:t>
      </w:r>
    </w:p>
    <w:p w:rsidR="0095231D" w:rsidRDefault="00736F6E">
      <w:pPr>
        <w:pStyle w:val="ConsPlusNormal"/>
        <w:spacing w:before="160"/>
        <w:ind w:firstLine="540"/>
        <w:jc w:val="both"/>
      </w:pPr>
      <w:r>
        <w:t>3.4. до общественных зданий - 3 метра;</w:t>
      </w:r>
    </w:p>
    <w:p w:rsidR="0095231D" w:rsidRDefault="00736F6E">
      <w:pPr>
        <w:pStyle w:val="ConsPlusNormal"/>
        <w:spacing w:before="160"/>
        <w:ind w:firstLine="540"/>
        <w:jc w:val="both"/>
      </w:pPr>
      <w:r>
        <w:t>3.5. до блокированных жилых домов - не подлежат ограничению настоящими Правилами;</w:t>
      </w:r>
    </w:p>
    <w:p w:rsidR="0095231D" w:rsidRDefault="00736F6E">
      <w:pPr>
        <w:pStyle w:val="ConsPlusNormal"/>
        <w:spacing w:before="160"/>
        <w:ind w:firstLine="540"/>
        <w:jc w:val="both"/>
      </w:pPr>
      <w:r>
        <w:t>3.6. до объектов пожарной охраны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индивидуальных, блокированных жилых домов - 1 - 3;</w:t>
      </w:r>
    </w:p>
    <w:p w:rsidR="0095231D" w:rsidRDefault="00736F6E">
      <w:pPr>
        <w:pStyle w:val="ConsPlusNormal"/>
        <w:spacing w:before="160"/>
        <w:ind w:firstLine="540"/>
        <w:jc w:val="both"/>
      </w:pPr>
      <w:r>
        <w:t>4.2. многоквартирных малоэтажных жилых домов - 1 - 3;</w:t>
      </w:r>
    </w:p>
    <w:p w:rsidR="0095231D" w:rsidRDefault="00736F6E">
      <w:pPr>
        <w:pStyle w:val="ConsPlusNormal"/>
        <w:spacing w:before="160"/>
        <w:ind w:firstLine="540"/>
        <w:jc w:val="both"/>
      </w:pPr>
      <w:r>
        <w:t xml:space="preserve">4.3. многоквартирных </w:t>
      </w:r>
      <w:proofErr w:type="spellStart"/>
      <w:r>
        <w:t>среднеэтажных</w:t>
      </w:r>
      <w:proofErr w:type="spellEnd"/>
      <w:r>
        <w:t xml:space="preserve"> жилых домов - 4 - 8;</w:t>
      </w:r>
    </w:p>
    <w:p w:rsidR="0095231D" w:rsidRDefault="00736F6E">
      <w:pPr>
        <w:pStyle w:val="ConsPlusNormal"/>
        <w:spacing w:before="160"/>
        <w:ind w:firstLine="540"/>
        <w:jc w:val="both"/>
      </w:pPr>
      <w:r>
        <w:t>4.4. многоквартирных многоэтажных жилых домов - 9 - 35;</w:t>
      </w:r>
    </w:p>
    <w:p w:rsidR="0095231D" w:rsidRDefault="00736F6E">
      <w:pPr>
        <w:pStyle w:val="ConsPlusNormal"/>
        <w:spacing w:before="160"/>
        <w:ind w:firstLine="540"/>
        <w:jc w:val="both"/>
      </w:pPr>
      <w:r>
        <w:t>4.5. общественных зданий - 1 - 35;</w:t>
      </w:r>
    </w:p>
    <w:p w:rsidR="0095231D" w:rsidRDefault="00736F6E">
      <w:pPr>
        <w:pStyle w:val="ConsPlusNormal"/>
        <w:spacing w:before="160"/>
        <w:ind w:firstLine="540"/>
        <w:jc w:val="both"/>
      </w:pPr>
      <w:r>
        <w:t>4.6.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индивидуальных, блокированных жилых домов - 4 - 13;</w:t>
      </w:r>
    </w:p>
    <w:p w:rsidR="0095231D" w:rsidRDefault="00736F6E">
      <w:pPr>
        <w:pStyle w:val="ConsPlusNormal"/>
        <w:spacing w:before="160"/>
        <w:ind w:firstLine="540"/>
        <w:jc w:val="both"/>
      </w:pPr>
      <w:r>
        <w:t>5.2. многоквартирных малоэтажных жилых домов - 4 - 20;</w:t>
      </w:r>
    </w:p>
    <w:p w:rsidR="0095231D" w:rsidRDefault="00736F6E">
      <w:pPr>
        <w:pStyle w:val="ConsPlusNormal"/>
        <w:spacing w:before="160"/>
        <w:ind w:firstLine="540"/>
        <w:jc w:val="both"/>
      </w:pPr>
      <w:r>
        <w:t xml:space="preserve">5.3. многоквартирных </w:t>
      </w:r>
      <w:proofErr w:type="spellStart"/>
      <w:r>
        <w:t>среднеэтажных</w:t>
      </w:r>
      <w:proofErr w:type="spellEnd"/>
      <w:r>
        <w:t xml:space="preserve"> жилых домов - 12 - 34;</w:t>
      </w:r>
    </w:p>
    <w:p w:rsidR="0095231D" w:rsidRDefault="00736F6E">
      <w:pPr>
        <w:pStyle w:val="ConsPlusNormal"/>
        <w:spacing w:before="160"/>
        <w:ind w:firstLine="540"/>
        <w:jc w:val="both"/>
      </w:pPr>
      <w:r>
        <w:t>5.4. многоквартирных многоэтажных жилых домов - 26 - 123;</w:t>
      </w:r>
    </w:p>
    <w:p w:rsidR="0095231D" w:rsidRDefault="00736F6E">
      <w:pPr>
        <w:pStyle w:val="ConsPlusNormal"/>
        <w:spacing w:before="160"/>
        <w:ind w:firstLine="540"/>
        <w:jc w:val="both"/>
      </w:pPr>
      <w:r>
        <w:t>5.5. общественных зданий - 4 - 144;</w:t>
      </w:r>
    </w:p>
    <w:p w:rsidR="0095231D" w:rsidRDefault="00736F6E">
      <w:pPr>
        <w:pStyle w:val="ConsPlusNormal"/>
        <w:spacing w:before="160"/>
        <w:ind w:firstLine="540"/>
        <w:jc w:val="both"/>
      </w:pPr>
      <w:r>
        <w:t>5.6.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индивидуальных жилых домов - 20%;</w:t>
      </w:r>
    </w:p>
    <w:p w:rsidR="0095231D" w:rsidRDefault="00736F6E">
      <w:pPr>
        <w:pStyle w:val="ConsPlusNormal"/>
        <w:spacing w:before="160"/>
        <w:ind w:firstLine="540"/>
        <w:jc w:val="both"/>
      </w:pPr>
      <w:r>
        <w:t>6.2. многоквартирных малоэтажных жилых домов:</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 xml:space="preserve">6.3. многоквартирных </w:t>
      </w:r>
      <w:proofErr w:type="spellStart"/>
      <w:r>
        <w:t>среднеэтажных</w:t>
      </w:r>
      <w:proofErr w:type="spellEnd"/>
      <w:r>
        <w:t xml:space="preserve"> жилых домов:</w:t>
      </w:r>
    </w:p>
    <w:p w:rsidR="0095231D" w:rsidRDefault="00736F6E">
      <w:pPr>
        <w:pStyle w:val="ConsPlusNormal"/>
        <w:spacing w:before="160"/>
        <w:ind w:firstLine="540"/>
        <w:jc w:val="both"/>
      </w:pPr>
      <w:r>
        <w:t>- при новом строительстве - 50%;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6.4. многоквартирных многоэтажных жилых домов:</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6.5. блокированных жилых домов - 30%;</w:t>
      </w:r>
    </w:p>
    <w:p w:rsidR="0095231D" w:rsidRDefault="00736F6E">
      <w:pPr>
        <w:pStyle w:val="ConsPlusNormal"/>
        <w:spacing w:before="160"/>
        <w:ind w:firstLine="540"/>
        <w:jc w:val="both"/>
      </w:pPr>
      <w:r>
        <w:t>6.6.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6.7.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6.8.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95231D" w:rsidRDefault="00736F6E">
      <w:pPr>
        <w:pStyle w:val="ConsPlusNormal"/>
        <w:spacing w:before="160"/>
        <w:ind w:firstLine="540"/>
        <w:jc w:val="both"/>
      </w:pPr>
      <w:r>
        <w:t>7.1. индивидуальных жилых домов - 0,4;</w:t>
      </w:r>
    </w:p>
    <w:p w:rsidR="0095231D" w:rsidRDefault="00736F6E">
      <w:pPr>
        <w:pStyle w:val="ConsPlusNormal"/>
        <w:spacing w:before="160"/>
        <w:ind w:firstLine="540"/>
        <w:jc w:val="both"/>
      </w:pPr>
      <w:r>
        <w:lastRenderedPageBreak/>
        <w:t>7.2. многоквартирного малоэтажного жилого дома:</w:t>
      </w:r>
    </w:p>
    <w:p w:rsidR="0095231D" w:rsidRDefault="00736F6E">
      <w:pPr>
        <w:pStyle w:val="ConsPlusNormal"/>
        <w:spacing w:before="160"/>
        <w:ind w:firstLine="540"/>
        <w:jc w:val="both"/>
      </w:pPr>
      <w:r>
        <w:t>- при новом строительстве - 1,6;</w:t>
      </w:r>
    </w:p>
    <w:p w:rsidR="0095231D" w:rsidRDefault="00736F6E">
      <w:pPr>
        <w:pStyle w:val="ConsPlusNormal"/>
        <w:spacing w:before="160"/>
        <w:ind w:firstLine="540"/>
        <w:jc w:val="both"/>
      </w:pPr>
      <w:r>
        <w:t>- при реконструкции - 2;</w:t>
      </w:r>
    </w:p>
    <w:p w:rsidR="0095231D" w:rsidRDefault="00736F6E">
      <w:pPr>
        <w:pStyle w:val="ConsPlusNormal"/>
        <w:spacing w:before="160"/>
        <w:ind w:firstLine="540"/>
        <w:jc w:val="both"/>
      </w:pPr>
      <w:r>
        <w:t xml:space="preserve">7.3. многоквартирных </w:t>
      </w:r>
      <w:proofErr w:type="spellStart"/>
      <w:r>
        <w:t>среднеэтажных</w:t>
      </w:r>
      <w:proofErr w:type="spellEnd"/>
      <w:r>
        <w:t xml:space="preserve"> жилых домов:</w:t>
      </w:r>
    </w:p>
    <w:p w:rsidR="0095231D" w:rsidRDefault="00736F6E">
      <w:pPr>
        <w:pStyle w:val="ConsPlusNormal"/>
        <w:spacing w:before="160"/>
        <w:ind w:firstLine="540"/>
        <w:jc w:val="both"/>
      </w:pPr>
      <w:r>
        <w:t>- при новом строительстве - 1,6;</w:t>
      </w:r>
    </w:p>
    <w:p w:rsidR="0095231D" w:rsidRDefault="00736F6E">
      <w:pPr>
        <w:pStyle w:val="ConsPlusNormal"/>
        <w:spacing w:before="160"/>
        <w:ind w:firstLine="540"/>
        <w:jc w:val="both"/>
      </w:pPr>
      <w:r>
        <w:t>- при реконструкции - 2;</w:t>
      </w:r>
    </w:p>
    <w:p w:rsidR="0095231D" w:rsidRDefault="00736F6E">
      <w:pPr>
        <w:pStyle w:val="ConsPlusNormal"/>
        <w:spacing w:before="160"/>
        <w:ind w:firstLine="540"/>
        <w:jc w:val="both"/>
      </w:pPr>
      <w:r>
        <w:t>7.4. многоквартирных многоэтажных жилых домов:</w:t>
      </w:r>
    </w:p>
    <w:p w:rsidR="0095231D" w:rsidRDefault="00736F6E">
      <w:pPr>
        <w:pStyle w:val="ConsPlusNormal"/>
        <w:spacing w:before="160"/>
        <w:ind w:firstLine="540"/>
        <w:jc w:val="both"/>
      </w:pPr>
      <w:r>
        <w:t>- при новом строительстве - 1,4;</w:t>
      </w:r>
    </w:p>
    <w:p w:rsidR="0095231D" w:rsidRDefault="00736F6E">
      <w:pPr>
        <w:pStyle w:val="ConsPlusNormal"/>
        <w:spacing w:before="160"/>
        <w:ind w:firstLine="540"/>
        <w:jc w:val="both"/>
      </w:pPr>
      <w:r>
        <w:t>- при реконструкции - 1,8;</w:t>
      </w:r>
    </w:p>
    <w:p w:rsidR="0095231D" w:rsidRDefault="00736F6E">
      <w:pPr>
        <w:pStyle w:val="ConsPlusNormal"/>
        <w:spacing w:before="160"/>
        <w:ind w:firstLine="540"/>
        <w:jc w:val="both"/>
      </w:pPr>
      <w:r>
        <w:t>7.5. блокированных жилых домов - 0,6.</w:t>
      </w:r>
    </w:p>
    <w:p w:rsidR="0095231D" w:rsidRDefault="00736F6E">
      <w:pPr>
        <w:pStyle w:val="ConsPlusNormal"/>
        <w:spacing w:before="160"/>
        <w:ind w:firstLine="540"/>
        <w:jc w:val="both"/>
      </w:pPr>
      <w:r>
        <w:t>8. Минимальные расстояния от окон жилых помещений до сараев для скота и птицы (индивидуальных жилых домов с участками):</w:t>
      </w:r>
    </w:p>
    <w:p w:rsidR="0095231D" w:rsidRDefault="00736F6E">
      <w:pPr>
        <w:pStyle w:val="ConsPlusNormal"/>
        <w:spacing w:before="160"/>
        <w:ind w:firstLine="540"/>
        <w:jc w:val="both"/>
      </w:pPr>
      <w:r>
        <w:t>8.1. одиночных и двойных блоков - 10 метров;</w:t>
      </w:r>
    </w:p>
    <w:p w:rsidR="0095231D" w:rsidRDefault="00736F6E">
      <w:pPr>
        <w:pStyle w:val="ConsPlusNormal"/>
        <w:spacing w:before="160"/>
        <w:ind w:firstLine="540"/>
        <w:jc w:val="both"/>
      </w:pPr>
      <w:r>
        <w:t>8.2. групп до 8 блоков - 25 метров;</w:t>
      </w:r>
    </w:p>
    <w:p w:rsidR="0095231D" w:rsidRDefault="00736F6E">
      <w:pPr>
        <w:pStyle w:val="ConsPlusNormal"/>
        <w:spacing w:before="160"/>
        <w:ind w:firstLine="540"/>
        <w:jc w:val="both"/>
      </w:pPr>
      <w:r>
        <w:t>8.3. групп свыше 8 блоков - 50 метров.</w:t>
      </w:r>
    </w:p>
    <w:p w:rsidR="0095231D" w:rsidRDefault="00736F6E">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95231D" w:rsidRDefault="00736F6E">
      <w:pPr>
        <w:pStyle w:val="ConsPlusNormal"/>
        <w:spacing w:before="160"/>
        <w:ind w:firstLine="540"/>
        <w:jc w:val="both"/>
      </w:pPr>
      <w:r>
        <w:t>10. Максимальная вместимость объектов общественного питания - 150 мест.</w:t>
      </w:r>
    </w:p>
    <w:p w:rsidR="0095231D" w:rsidRDefault="00736F6E">
      <w:pPr>
        <w:pStyle w:val="ConsPlusNormal"/>
        <w:spacing w:before="160"/>
        <w:ind w:firstLine="540"/>
        <w:jc w:val="both"/>
      </w:pPr>
      <w:r>
        <w:t>11. Максимальная торговая площадь магазинов - 3 000 кв. м.</w:t>
      </w:r>
    </w:p>
    <w:p w:rsidR="0095231D" w:rsidRDefault="00736F6E">
      <w:pPr>
        <w:pStyle w:val="ConsPlusNormal"/>
        <w:spacing w:before="16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proofErr w:type="gramStart"/>
      <w:r>
        <w:t xml:space="preserve">12.1. объектов образовательного и учебно-воспитательного назначения - установлены в </w:t>
      </w:r>
      <w:hyperlink w:anchor="Par1749" w:history="1">
        <w:r>
          <w:rPr>
            <w:color w:val="0000FF"/>
          </w:rPr>
          <w:t>статье 39</w:t>
        </w:r>
      </w:hyperlink>
      <w:r>
        <w:t xml:space="preserve"> настоящих Правил;</w:t>
      </w:r>
      <w:proofErr w:type="gramEnd"/>
    </w:p>
    <w:p w:rsidR="0095231D" w:rsidRDefault="00736F6E">
      <w:pPr>
        <w:pStyle w:val="ConsPlusNormal"/>
        <w:spacing w:before="160"/>
        <w:ind w:firstLine="540"/>
        <w:jc w:val="both"/>
      </w:pPr>
      <w:r>
        <w:t xml:space="preserve">12.2. гаражей и стоянок - </w:t>
      </w:r>
      <w:proofErr w:type="gramStart"/>
      <w:r>
        <w:t>установлены</w:t>
      </w:r>
      <w:proofErr w:type="gramEnd"/>
      <w:r>
        <w:t xml:space="preserve"> в </w:t>
      </w:r>
      <w:hyperlink w:anchor="Par3493" w:history="1">
        <w:r>
          <w:rPr>
            <w:color w:val="0000FF"/>
          </w:rPr>
          <w:t>статье 57</w:t>
        </w:r>
      </w:hyperlink>
      <w:r>
        <w:t xml:space="preserve"> настоящих Правил;</w:t>
      </w:r>
    </w:p>
    <w:p w:rsidR="0095231D" w:rsidRDefault="00736F6E">
      <w:pPr>
        <w:pStyle w:val="ConsPlusNormal"/>
        <w:spacing w:before="160"/>
        <w:ind w:firstLine="540"/>
        <w:jc w:val="both"/>
      </w:pPr>
      <w:r>
        <w:t xml:space="preserve">12.3.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12.4.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proofErr w:type="gramStart"/>
      <w:r>
        <w:t xml:space="preserve">12.5.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jc w:val="both"/>
      </w:pPr>
      <w:r>
        <w:t xml:space="preserve">(п. 4 в ред. </w:t>
      </w:r>
      <w:hyperlink r:id="rId36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542" w:history="1">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6" w:name="Par1749"/>
      <w:bookmarkEnd w:id="26"/>
      <w:r>
        <w:rPr>
          <w:b/>
          <w:bCs/>
        </w:rPr>
        <w:t xml:space="preserve">Статья 39. Ж-6. Зона объектов </w:t>
      </w:r>
      <w:proofErr w:type="gramStart"/>
      <w:r>
        <w:rPr>
          <w:b/>
          <w:bCs/>
        </w:rPr>
        <w:t>дошкольного</w:t>
      </w:r>
      <w:proofErr w:type="gramEnd"/>
      <w:r>
        <w:rPr>
          <w:b/>
          <w:bCs/>
        </w:rPr>
        <w:t>,</w:t>
      </w:r>
    </w:p>
    <w:p w:rsidR="0095231D" w:rsidRDefault="00736F6E">
      <w:pPr>
        <w:pStyle w:val="ConsPlusNormal"/>
        <w:jc w:val="center"/>
        <w:rPr>
          <w:b/>
          <w:bCs/>
        </w:rPr>
      </w:pPr>
      <w:r>
        <w:rPr>
          <w:b/>
          <w:bCs/>
        </w:rPr>
        <w:t>начального общего и среднего (полного) общего образования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Дошкольное, начальное и среднее общее образование (3.5.1)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специальные учебно-воспитательные учреждения для детей и подростков с </w:t>
            </w:r>
            <w:proofErr w:type="spellStart"/>
            <w:r w:rsidRPr="0008788D">
              <w:rPr>
                <w:rFonts w:eastAsiaTheme="minorEastAsia"/>
              </w:rPr>
              <w:t>девиантным</w:t>
            </w:r>
            <w:proofErr w:type="spellEnd"/>
            <w:r w:rsidRPr="0008788D">
              <w:rPr>
                <w:rFonts w:eastAsiaTheme="minorEastAsia"/>
              </w:rPr>
              <w:t xml:space="preserve"> поведением;</w:t>
            </w:r>
          </w:p>
          <w:p w:rsidR="0095231D" w:rsidRPr="0008788D" w:rsidRDefault="00736F6E">
            <w:pPr>
              <w:pStyle w:val="ConsPlusNormal"/>
              <w:rPr>
                <w:rFonts w:eastAsiaTheme="minorEastAsia"/>
              </w:rPr>
            </w:pPr>
            <w:r w:rsidRPr="0008788D">
              <w:rPr>
                <w:rFonts w:eastAsiaTheme="minorEastAsia"/>
              </w:rPr>
              <w:t>- объекты дошкольного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общего и среднего (полного) общего образования;</w:t>
            </w:r>
          </w:p>
          <w:p w:rsidR="0095231D" w:rsidRPr="0008788D" w:rsidRDefault="00736F6E">
            <w:pPr>
              <w:pStyle w:val="ConsPlusNormal"/>
              <w:rPr>
                <w:rFonts w:eastAsiaTheme="minorEastAsia"/>
              </w:rPr>
            </w:pPr>
            <w:r w:rsidRPr="0008788D">
              <w:rPr>
                <w:rFonts w:eastAsiaTheme="minorEastAsia"/>
              </w:rPr>
              <w:t>- образовательные учреждения для детей-сирот и детей, оставшихся без попечения родителей;</w:t>
            </w:r>
          </w:p>
          <w:p w:rsidR="0095231D" w:rsidRPr="0008788D" w:rsidRDefault="00736F6E">
            <w:pPr>
              <w:pStyle w:val="ConsPlusNormal"/>
              <w:rPr>
                <w:rFonts w:eastAsiaTheme="minorEastAsia"/>
              </w:rPr>
            </w:pPr>
            <w:r w:rsidRPr="0008788D">
              <w:rPr>
                <w:rFonts w:eastAsiaTheme="minorEastAsia"/>
              </w:rPr>
              <w:t>- специальные (коррекционные) образовательные учреждения для обучающихся, воспитанников с отклонениями в развитии;</w:t>
            </w:r>
          </w:p>
          <w:p w:rsidR="0095231D" w:rsidRPr="0008788D" w:rsidRDefault="00736F6E">
            <w:pPr>
              <w:pStyle w:val="ConsPlusNormal"/>
              <w:rPr>
                <w:rFonts w:eastAsiaTheme="minorEastAsia"/>
              </w:rPr>
            </w:pPr>
            <w:r w:rsidRPr="0008788D">
              <w:rPr>
                <w:rFonts w:eastAsiaTheme="minorEastAsia"/>
              </w:rPr>
              <w:t>- общеобразовательные школы-интернаты;</w:t>
            </w:r>
          </w:p>
          <w:p w:rsidR="0095231D" w:rsidRPr="0008788D" w:rsidRDefault="00736F6E">
            <w:pPr>
              <w:pStyle w:val="ConsPlusNormal"/>
              <w:rPr>
                <w:rFonts w:eastAsiaTheme="minorEastAsia"/>
              </w:rPr>
            </w:pPr>
            <w:r w:rsidRPr="0008788D">
              <w:rPr>
                <w:rFonts w:eastAsiaTheme="minorEastAsia"/>
              </w:rPr>
              <w:t>- межшкольные учебно-производственные комбинаты;</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362"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19.02.2020 N 492)</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Образование и просвещение (3.5)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w:t>
            </w:r>
            <w:proofErr w:type="spellStart"/>
            <w:r w:rsidRPr="0008788D">
              <w:rPr>
                <w:rFonts w:eastAsiaTheme="minorEastAsia"/>
              </w:rPr>
              <w:t>автогородки</w:t>
            </w:r>
            <w:proofErr w:type="spellEnd"/>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6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6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969"/>
        <w:gridCol w:w="5100"/>
      </w:tblGrid>
      <w:tr w:rsidR="0095231D" w:rsidRPr="0008788D">
        <w:tc>
          <w:tcPr>
            <w:tcW w:w="396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100"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96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Общественное управление (3.8)</w:t>
            </w:r>
          </w:p>
        </w:tc>
        <w:tc>
          <w:tcPr>
            <w:tcW w:w="5100"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bl>
    <w:p w:rsidR="0095231D" w:rsidRDefault="00736F6E">
      <w:pPr>
        <w:pStyle w:val="ConsPlusNormal"/>
        <w:jc w:val="both"/>
      </w:pPr>
      <w:r>
        <w:t xml:space="preserve">(таблица в ред. </w:t>
      </w:r>
      <w:hyperlink r:id="rId365" w:history="1">
        <w:r>
          <w:rPr>
            <w:color w:val="0000FF"/>
          </w:rPr>
          <w:t>Решения</w:t>
        </w:r>
      </w:hyperlink>
      <w:r>
        <w:t xml:space="preserve"> Думы городского округа Тольятти Самарской области от 19.02.2020 N 492)</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малые архитектурные формы;</w:t>
            </w:r>
          </w:p>
          <w:p w:rsidR="0095231D" w:rsidRPr="0008788D" w:rsidRDefault="00736F6E">
            <w:pPr>
              <w:pStyle w:val="ConsPlusNormal"/>
              <w:rPr>
                <w:rFonts w:eastAsiaTheme="minorEastAsia"/>
              </w:rPr>
            </w:pPr>
            <w:r w:rsidRPr="0008788D">
              <w:rPr>
                <w:rFonts w:eastAsiaTheme="minorEastAsia"/>
              </w:rPr>
              <w:t>- скульптурные композиции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детские игровые площадки;</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плоскостные спортивные сооружения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tc>
      </w:tr>
    </w:tbl>
    <w:p w:rsidR="0095231D" w:rsidRDefault="00736F6E">
      <w:pPr>
        <w:pStyle w:val="ConsPlusNormal"/>
        <w:jc w:val="both"/>
      </w:pPr>
      <w:r>
        <w:t xml:space="preserve">(п. 3 в ред. </w:t>
      </w:r>
      <w:hyperlink r:id="rId36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вновь строящихся дошкольных образовательных учреждений:</w:t>
      </w:r>
    </w:p>
    <w:p w:rsidR="0095231D" w:rsidRDefault="00736F6E">
      <w:pPr>
        <w:pStyle w:val="ConsPlusNormal"/>
        <w:spacing w:before="16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95231D" w:rsidRDefault="00736F6E">
      <w:pPr>
        <w:pStyle w:val="ConsPlusNormal"/>
        <w:spacing w:before="160"/>
        <w:ind w:firstLine="540"/>
        <w:jc w:val="both"/>
      </w:pPr>
      <w:r>
        <w:t>- оздоровительного типа - принимается из расчета 60 кв. м на 1 место;</w:t>
      </w:r>
    </w:p>
    <w:p w:rsidR="0095231D" w:rsidRDefault="00736F6E">
      <w:pPr>
        <w:pStyle w:val="ConsPlusNormal"/>
        <w:spacing w:before="160"/>
        <w:ind w:firstLine="540"/>
        <w:jc w:val="both"/>
      </w:pPr>
      <w:r>
        <w:t>- кратковременного пребывания - по проекту;</w:t>
      </w:r>
    </w:p>
    <w:p w:rsidR="0095231D" w:rsidRDefault="00736F6E">
      <w:pPr>
        <w:pStyle w:val="ConsPlusNormal"/>
        <w:spacing w:before="160"/>
        <w:ind w:firstLine="540"/>
        <w:jc w:val="both"/>
      </w:pPr>
      <w:r>
        <w:t>- встроенного здания дошкольного учреждения - принимается из расчета 14,5 кв. м на 1 место;</w:t>
      </w:r>
    </w:p>
    <w:p w:rsidR="0095231D" w:rsidRDefault="00736F6E">
      <w:pPr>
        <w:pStyle w:val="ConsPlusNormal"/>
        <w:spacing w:before="160"/>
        <w:ind w:firstLine="540"/>
        <w:jc w:val="both"/>
      </w:pPr>
      <w:r>
        <w:t>1.2. общеобразовательных школ:</w:t>
      </w:r>
    </w:p>
    <w:p w:rsidR="0095231D" w:rsidRDefault="00736F6E">
      <w:pPr>
        <w:pStyle w:val="ConsPlusNormal"/>
        <w:spacing w:before="160"/>
        <w:ind w:firstLine="540"/>
        <w:jc w:val="both"/>
      </w:pPr>
      <w:proofErr w:type="gramStart"/>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w:t>
      </w:r>
      <w:proofErr w:type="gramEnd"/>
      <w:r>
        <w:t xml:space="preserve"> при вместимости от 1 100 до 1 500 учащихся - </w:t>
      </w:r>
      <w:r>
        <w:lastRenderedPageBreak/>
        <w:t>принимается из расчета 21 кв. м на 1 учащегося; при вместимости от 1 500 до 2 000 учащихся - принимается из расчета 17 кв. м на 1 учащегося;</w:t>
      </w:r>
    </w:p>
    <w:p w:rsidR="0095231D" w:rsidRDefault="00736F6E">
      <w:pPr>
        <w:pStyle w:val="ConsPlusNormal"/>
        <w:spacing w:before="160"/>
        <w:ind w:firstLine="540"/>
        <w:jc w:val="both"/>
      </w:pPr>
      <w:r>
        <w:t>- средней школы, гимназии - при вместимости от 100 до 430 учащихся - принимается из расчета 55 кв. м на 1 учащегося;</w:t>
      </w:r>
    </w:p>
    <w:p w:rsidR="0095231D" w:rsidRDefault="00736F6E">
      <w:pPr>
        <w:pStyle w:val="ConsPlusNormal"/>
        <w:spacing w:before="160"/>
        <w:ind w:firstLine="540"/>
        <w:jc w:val="both"/>
      </w:pPr>
      <w:r>
        <w:t>1.3. школ-интернатов:</w:t>
      </w:r>
    </w:p>
    <w:p w:rsidR="0095231D" w:rsidRDefault="00736F6E">
      <w:pPr>
        <w:pStyle w:val="ConsPlusNormal"/>
        <w:spacing w:before="160"/>
        <w:ind w:firstLine="540"/>
        <w:jc w:val="both"/>
      </w:pPr>
      <w:r>
        <w:t>- при вместимости до 200 учащихся - принимается из расчета 75 кв. м на 1 учащегося;</w:t>
      </w:r>
    </w:p>
    <w:p w:rsidR="0095231D" w:rsidRDefault="00736F6E">
      <w:pPr>
        <w:pStyle w:val="ConsPlusNormal"/>
        <w:spacing w:before="160"/>
        <w:ind w:firstLine="540"/>
        <w:jc w:val="both"/>
      </w:pPr>
      <w:r>
        <w:t>- от 200 до 430 учащихся - принимается из расчета 70 кв. м на 1 учащегося;</w:t>
      </w:r>
    </w:p>
    <w:p w:rsidR="0095231D" w:rsidRDefault="00736F6E">
      <w:pPr>
        <w:pStyle w:val="ConsPlusNormal"/>
        <w:spacing w:before="160"/>
        <w:ind w:firstLine="540"/>
        <w:jc w:val="both"/>
      </w:pPr>
      <w:r>
        <w:t>- от 430 до 530 - принимается из расчета 65 кв. м на 1 учащегося;</w:t>
      </w:r>
    </w:p>
    <w:p w:rsidR="0095231D" w:rsidRDefault="00736F6E">
      <w:pPr>
        <w:pStyle w:val="ConsPlusNormal"/>
        <w:spacing w:before="160"/>
        <w:ind w:firstLine="540"/>
        <w:jc w:val="both"/>
      </w:pPr>
      <w:r>
        <w:t>- свыше 530 - принимается из расчета 45 кв. м на 1 учащегося;</w:t>
      </w:r>
    </w:p>
    <w:p w:rsidR="0095231D" w:rsidRDefault="00736F6E">
      <w:pPr>
        <w:pStyle w:val="ConsPlusNormal"/>
        <w:spacing w:before="160"/>
        <w:ind w:firstLine="540"/>
        <w:jc w:val="both"/>
      </w:pPr>
      <w:r>
        <w:t>1.4. межшкольного учебно-производственного комбината - 2 га;</w:t>
      </w:r>
    </w:p>
    <w:p w:rsidR="0095231D" w:rsidRDefault="00736F6E">
      <w:pPr>
        <w:pStyle w:val="ConsPlusNormal"/>
        <w:spacing w:before="160"/>
        <w:ind w:firstLine="540"/>
        <w:jc w:val="both"/>
      </w:pPr>
      <w:proofErr w:type="gramStart"/>
      <w:r>
        <w:t xml:space="preserve">1.5. объектов спортивного и физкультурно-оздоровительного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3.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3.1. дошкольных и общеобразовательных учреждений - 1 - 3;</w:t>
      </w:r>
    </w:p>
    <w:p w:rsidR="0095231D" w:rsidRDefault="00736F6E">
      <w:pPr>
        <w:pStyle w:val="ConsPlusNormal"/>
        <w:spacing w:before="160"/>
        <w:ind w:firstLine="540"/>
        <w:jc w:val="both"/>
      </w:pPr>
      <w:r>
        <w:t>3.2. общественных зданий - 1 - 3.</w:t>
      </w:r>
    </w:p>
    <w:p w:rsidR="0095231D" w:rsidRDefault="00736F6E">
      <w:pPr>
        <w:pStyle w:val="ConsPlusNormal"/>
        <w:spacing w:before="160"/>
        <w:ind w:firstLine="540"/>
        <w:jc w:val="both"/>
      </w:pPr>
      <w:r>
        <w:t>4.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4.1. дошкольных и общеобразовательных учреждений - 4 - 10;</w:t>
      </w:r>
    </w:p>
    <w:p w:rsidR="0095231D" w:rsidRDefault="00736F6E">
      <w:pPr>
        <w:pStyle w:val="ConsPlusNormal"/>
        <w:spacing w:before="160"/>
        <w:ind w:firstLine="540"/>
        <w:jc w:val="both"/>
      </w:pPr>
      <w:r>
        <w:t>4.2. общественных зданий - 4 - 18.</w:t>
      </w:r>
    </w:p>
    <w:p w:rsidR="0095231D" w:rsidRDefault="00736F6E">
      <w:pPr>
        <w:pStyle w:val="ConsPlusNormal"/>
        <w:spacing w:before="16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5.1. дошкольных и общеобразовательных учреждений - 30%;</w:t>
      </w:r>
    </w:p>
    <w:p w:rsidR="0095231D" w:rsidRDefault="00736F6E">
      <w:pPr>
        <w:pStyle w:val="ConsPlusNormal"/>
        <w:spacing w:before="160"/>
        <w:ind w:firstLine="540"/>
        <w:jc w:val="both"/>
      </w:pPr>
      <w:r>
        <w:t>5.2. общественных зданий - 60%.</w:t>
      </w:r>
    </w:p>
    <w:p w:rsidR="0095231D" w:rsidRDefault="00736F6E">
      <w:pPr>
        <w:pStyle w:val="ConsPlusNormal"/>
        <w:spacing w:before="160"/>
        <w:ind w:firstLine="540"/>
        <w:jc w:val="both"/>
      </w:pPr>
      <w:r>
        <w:t>6. Минимальные расстояния от стен зданий дошкольных и общеобразовательных учреждений до красных линий - 25 метров.</w:t>
      </w:r>
    </w:p>
    <w:p w:rsidR="0095231D" w:rsidRDefault="00736F6E">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7.1. объектов административно-делового назначения - не подлежат ограничению настоящими Правилами;</w:t>
      </w:r>
    </w:p>
    <w:p w:rsidR="0095231D" w:rsidRDefault="00736F6E">
      <w:pPr>
        <w:pStyle w:val="ConsPlusNormal"/>
        <w:spacing w:before="160"/>
        <w:ind w:firstLine="540"/>
        <w:jc w:val="both"/>
      </w:pPr>
      <w:r>
        <w:t>7.2. объектов дополнительного образования - не подлежат ограничению настоящими Правилами.</w:t>
      </w:r>
    </w:p>
    <w:p w:rsidR="0095231D" w:rsidRDefault="00736F6E">
      <w:pPr>
        <w:pStyle w:val="ConsPlusNormal"/>
        <w:jc w:val="both"/>
      </w:pPr>
      <w:r>
        <w:t xml:space="preserve">(п. 7 в ред. </w:t>
      </w:r>
      <w:hyperlink r:id="rId367" w:history="1">
        <w:r>
          <w:rPr>
            <w:color w:val="0000FF"/>
          </w:rPr>
          <w:t>Решения</w:t>
        </w:r>
      </w:hyperlink>
      <w:r>
        <w:t xml:space="preserve"> Думы городского округа Тольятти Самарской области от 19.02.2020 N 492)</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749" w:history="1">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77 -</w:t>
        </w:r>
      </w:hyperlink>
      <w:r>
        <w:t xml:space="preserve">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r>
        <w:rPr>
          <w:b/>
          <w:bCs/>
        </w:rPr>
        <w:t>Статья 40. Градостроительные регламенты.</w:t>
      </w:r>
    </w:p>
    <w:p w:rsidR="0095231D" w:rsidRDefault="00736F6E">
      <w:pPr>
        <w:pStyle w:val="ConsPlusNormal"/>
        <w:jc w:val="center"/>
        <w:rPr>
          <w:b/>
          <w:bCs/>
        </w:rPr>
      </w:pPr>
      <w:r>
        <w:rPr>
          <w:b/>
          <w:bCs/>
        </w:rPr>
        <w:t>Общественно-деловые зоны</w:t>
      </w:r>
    </w:p>
    <w:p w:rsidR="0095231D" w:rsidRDefault="0095231D">
      <w:pPr>
        <w:pStyle w:val="ConsPlusNormal"/>
        <w:jc w:val="both"/>
      </w:pPr>
    </w:p>
    <w:p w:rsidR="0095231D" w:rsidRDefault="00736F6E">
      <w:pPr>
        <w:pStyle w:val="ConsPlusNormal"/>
        <w:ind w:firstLine="540"/>
        <w:jc w:val="both"/>
      </w:pPr>
      <w:r>
        <w:t xml:space="preserve">1. </w:t>
      </w:r>
      <w:proofErr w:type="gramStart"/>
      <w:r>
        <w:t>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roofErr w:type="gramEnd"/>
      <w:r>
        <w:t>.</w:t>
      </w:r>
    </w:p>
    <w:p w:rsidR="0095231D" w:rsidRDefault="00736F6E">
      <w:pPr>
        <w:pStyle w:val="ConsPlusNormal"/>
        <w:spacing w:before="16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95231D" w:rsidRDefault="00736F6E">
      <w:pPr>
        <w:pStyle w:val="ConsPlusNormal"/>
        <w:spacing w:before="160"/>
        <w:ind w:firstLine="540"/>
        <w:jc w:val="both"/>
      </w:pPr>
      <w:r>
        <w:t xml:space="preserve">3. В состав общественно-деловых зон </w:t>
      </w:r>
      <w:proofErr w:type="gramStart"/>
      <w:r>
        <w:t>включены</w:t>
      </w:r>
      <w:proofErr w:type="gramEnd"/>
      <w:r>
        <w:t>:</w:t>
      </w:r>
    </w:p>
    <w:p w:rsidR="0095231D" w:rsidRDefault="00736F6E">
      <w:pPr>
        <w:pStyle w:val="ConsPlusNormal"/>
        <w:spacing w:before="160"/>
        <w:ind w:firstLine="540"/>
        <w:jc w:val="both"/>
      </w:pPr>
      <w:r>
        <w:t xml:space="preserve">1) зона делового, общественного и коммерческого назначения </w:t>
      </w:r>
      <w:hyperlink w:anchor="Par1860" w:history="1">
        <w:r>
          <w:rPr>
            <w:color w:val="0000FF"/>
          </w:rPr>
          <w:t>(Ц-1)</w:t>
        </w:r>
      </w:hyperlink>
      <w:r>
        <w:t>;</w:t>
      </w:r>
    </w:p>
    <w:p w:rsidR="0095231D" w:rsidRDefault="00736F6E">
      <w:pPr>
        <w:pStyle w:val="ConsPlusNormal"/>
        <w:spacing w:before="160"/>
        <w:ind w:firstLine="540"/>
        <w:jc w:val="both"/>
      </w:pPr>
      <w:r>
        <w:t xml:space="preserve">2) зона объектов делового, общественного и коммерческого назначения </w:t>
      </w:r>
      <w:hyperlink w:anchor="Par2051" w:history="1">
        <w:r>
          <w:rPr>
            <w:color w:val="0000FF"/>
          </w:rPr>
          <w:t>(Ц-1А)</w:t>
        </w:r>
      </w:hyperlink>
      <w:r>
        <w:t>;</w:t>
      </w:r>
    </w:p>
    <w:p w:rsidR="0095231D" w:rsidRDefault="00736F6E">
      <w:pPr>
        <w:pStyle w:val="ConsPlusNormal"/>
        <w:spacing w:before="160"/>
        <w:ind w:firstLine="540"/>
        <w:jc w:val="both"/>
      </w:pPr>
      <w:r>
        <w:t xml:space="preserve">3) зона объектов среднего и высшего профессионального образования, научно-исследовательских учреждений </w:t>
      </w:r>
      <w:hyperlink w:anchor="Par2155" w:history="1">
        <w:r>
          <w:rPr>
            <w:color w:val="0000FF"/>
          </w:rPr>
          <w:t>(Ц-2)</w:t>
        </w:r>
      </w:hyperlink>
      <w:r>
        <w:t>;</w:t>
      </w:r>
    </w:p>
    <w:p w:rsidR="0095231D" w:rsidRDefault="00736F6E">
      <w:pPr>
        <w:pStyle w:val="ConsPlusNormal"/>
        <w:spacing w:before="160"/>
        <w:ind w:firstLine="540"/>
        <w:jc w:val="both"/>
      </w:pPr>
      <w:r>
        <w:lastRenderedPageBreak/>
        <w:t xml:space="preserve">4) зона объектов здравоохранения и социального обеспечения </w:t>
      </w:r>
      <w:hyperlink w:anchor="Par2303" w:history="1">
        <w:r>
          <w:rPr>
            <w:color w:val="0000FF"/>
          </w:rPr>
          <w:t>(Ц-3)</w:t>
        </w:r>
      </w:hyperlink>
      <w:r>
        <w:t>;</w:t>
      </w:r>
    </w:p>
    <w:p w:rsidR="0095231D" w:rsidRDefault="00736F6E">
      <w:pPr>
        <w:pStyle w:val="ConsPlusNormal"/>
        <w:spacing w:before="160"/>
        <w:ind w:firstLine="540"/>
        <w:jc w:val="both"/>
      </w:pPr>
      <w:r>
        <w:t xml:space="preserve">5) зона объектов спортивного и физкультурно-оздоровительного назначения </w:t>
      </w:r>
      <w:hyperlink w:anchor="Par2448" w:history="1">
        <w:r>
          <w:rPr>
            <w:color w:val="0000FF"/>
          </w:rPr>
          <w:t>(Ц-4)</w:t>
        </w:r>
      </w:hyperlink>
      <w:r>
        <w:t>;</w:t>
      </w:r>
    </w:p>
    <w:p w:rsidR="0095231D" w:rsidRDefault="00736F6E">
      <w:pPr>
        <w:pStyle w:val="ConsPlusNormal"/>
        <w:spacing w:before="160"/>
        <w:ind w:firstLine="540"/>
        <w:jc w:val="both"/>
      </w:pPr>
      <w:r>
        <w:t xml:space="preserve">6) зона объектов торговли </w:t>
      </w:r>
      <w:hyperlink w:anchor="Par2563" w:history="1">
        <w:r>
          <w:rPr>
            <w:color w:val="0000FF"/>
          </w:rPr>
          <w:t>(Ц-5)</w:t>
        </w:r>
      </w:hyperlink>
      <w:r>
        <w:t>;</w:t>
      </w:r>
    </w:p>
    <w:p w:rsidR="0095231D" w:rsidRDefault="00736F6E">
      <w:pPr>
        <w:pStyle w:val="ConsPlusNormal"/>
        <w:spacing w:before="160"/>
        <w:ind w:firstLine="540"/>
        <w:jc w:val="both"/>
      </w:pPr>
      <w:r>
        <w:t xml:space="preserve">7) зона культовых объектов </w:t>
      </w:r>
      <w:hyperlink w:anchor="Par2665" w:history="1">
        <w:r>
          <w:rPr>
            <w:color w:val="0000FF"/>
          </w:rPr>
          <w:t>(Ц-6)</w:t>
        </w:r>
      </w:hyperlink>
      <w:r>
        <w:t>;</w:t>
      </w:r>
    </w:p>
    <w:p w:rsidR="0095231D" w:rsidRDefault="00736F6E">
      <w:pPr>
        <w:pStyle w:val="ConsPlusNormal"/>
        <w:spacing w:before="160"/>
        <w:ind w:firstLine="540"/>
        <w:jc w:val="both"/>
      </w:pPr>
      <w:r>
        <w:t xml:space="preserve">8) полифункциональная зона общественно-производственного назначения </w:t>
      </w:r>
      <w:hyperlink w:anchor="Par2735" w:history="1">
        <w:r>
          <w:rPr>
            <w:color w:val="0000FF"/>
          </w:rPr>
          <w:t>(Ц-7)</w:t>
        </w:r>
      </w:hyperlink>
      <w:r>
        <w:t>.</w:t>
      </w:r>
    </w:p>
    <w:p w:rsidR="0095231D" w:rsidRDefault="0095231D">
      <w:pPr>
        <w:pStyle w:val="ConsPlusNormal"/>
        <w:jc w:val="both"/>
      </w:pPr>
    </w:p>
    <w:p w:rsidR="0095231D" w:rsidRDefault="00736F6E">
      <w:pPr>
        <w:pStyle w:val="ConsPlusNormal"/>
        <w:jc w:val="center"/>
        <w:outlineLvl w:val="2"/>
        <w:rPr>
          <w:b/>
          <w:bCs/>
        </w:rPr>
      </w:pPr>
      <w:bookmarkStart w:id="27" w:name="Par1860"/>
      <w:bookmarkEnd w:id="27"/>
      <w:r>
        <w:rPr>
          <w:b/>
          <w:bCs/>
        </w:rPr>
        <w:t xml:space="preserve">Статья 41. Ц-1. Зона </w:t>
      </w:r>
      <w:proofErr w:type="gramStart"/>
      <w:r>
        <w:rPr>
          <w:b/>
          <w:bCs/>
        </w:rPr>
        <w:t>делового</w:t>
      </w:r>
      <w:proofErr w:type="gramEnd"/>
      <w:r>
        <w:rPr>
          <w:b/>
          <w:bCs/>
        </w:rPr>
        <w:t>, общественного и коммерческого</w:t>
      </w:r>
    </w:p>
    <w:p w:rsidR="0095231D" w:rsidRDefault="00736F6E">
      <w:pPr>
        <w:pStyle w:val="ConsPlusNormal"/>
        <w:jc w:val="center"/>
        <w:rPr>
          <w:b/>
          <w:bCs/>
        </w:rPr>
      </w:pPr>
      <w:r>
        <w:rPr>
          <w:b/>
          <w:bCs/>
        </w:rPr>
        <w:t>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 органов государственной власти;</w:t>
            </w:r>
          </w:p>
          <w:p w:rsidR="0095231D" w:rsidRPr="0008788D" w:rsidRDefault="00736F6E">
            <w:pPr>
              <w:pStyle w:val="ConsPlusNormal"/>
              <w:rPr>
                <w:rFonts w:eastAsiaTheme="minorEastAsia"/>
              </w:rPr>
            </w:pPr>
            <w:r w:rsidRPr="0008788D">
              <w:rPr>
                <w:rFonts w:eastAsiaTheme="minorEastAsia"/>
              </w:rPr>
              <w:t>- административные объекты органов местного самоуправления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p w:rsidR="0095231D" w:rsidRPr="0008788D" w:rsidRDefault="00736F6E">
            <w:pPr>
              <w:pStyle w:val="ConsPlusNormal"/>
              <w:rPr>
                <w:rFonts w:eastAsiaTheme="minorEastAsia"/>
              </w:rPr>
            </w:pPr>
            <w:r w:rsidRPr="0008788D">
              <w:rPr>
                <w:rFonts w:eastAsiaTheme="minorEastAsia"/>
              </w:rPr>
              <w:t>Обеспечение деятельности в области гидрометеорологии и смежных с ней областях (3.9.1)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проектного и научно-исследовательского назначения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Объекты торговли (торговые центры, торгово-развлекательные центры (комплексы) (4.2)</w:t>
            </w:r>
            <w:proofErr w:type="gramEnd"/>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торговли в отдельно стоящих зданиях общей площадью до 10 000 м</w:t>
            </w:r>
            <w:proofErr w:type="gramStart"/>
            <w:r w:rsidRPr="0008788D">
              <w:rPr>
                <w:rFonts w:eastAsiaTheme="minorEastAsia"/>
                <w:vertAlign w:val="superscript"/>
              </w:rPr>
              <w:t>2</w:t>
            </w:r>
            <w:proofErr w:type="gramEnd"/>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художественные галереи;</w:t>
            </w:r>
          </w:p>
          <w:p w:rsidR="0095231D" w:rsidRPr="0008788D" w:rsidRDefault="00736F6E">
            <w:pPr>
              <w:pStyle w:val="ConsPlusNormal"/>
              <w:rPr>
                <w:rFonts w:eastAsiaTheme="minorEastAsia"/>
              </w:rPr>
            </w:pPr>
            <w:r w:rsidRPr="0008788D">
              <w:rPr>
                <w:rFonts w:eastAsiaTheme="minorEastAsia"/>
              </w:rPr>
              <w:t>- библиотеки; - кинотеатры;</w:t>
            </w:r>
          </w:p>
          <w:p w:rsidR="0095231D" w:rsidRPr="0008788D" w:rsidRDefault="00736F6E">
            <w:pPr>
              <w:pStyle w:val="ConsPlusNormal"/>
              <w:rPr>
                <w:rFonts w:eastAsiaTheme="minorEastAsia"/>
              </w:rPr>
            </w:pPr>
            <w:r w:rsidRPr="0008788D">
              <w:rPr>
                <w:rFonts w:eastAsiaTheme="minorEastAsia"/>
              </w:rPr>
              <w:t>- кинозалы;</w:t>
            </w:r>
          </w:p>
          <w:p w:rsidR="0095231D" w:rsidRPr="0008788D" w:rsidRDefault="00736F6E">
            <w:pPr>
              <w:pStyle w:val="ConsPlusNormal"/>
              <w:rPr>
                <w:rFonts w:eastAsiaTheme="minorEastAsia"/>
              </w:rPr>
            </w:pPr>
            <w:r w:rsidRPr="0008788D">
              <w:rPr>
                <w:rFonts w:eastAsiaTheme="minorEastAsia"/>
              </w:rPr>
              <w:t>- театры;</w:t>
            </w:r>
          </w:p>
          <w:p w:rsidR="0095231D" w:rsidRPr="0008788D" w:rsidRDefault="00736F6E">
            <w:pPr>
              <w:pStyle w:val="ConsPlusNormal"/>
              <w:rPr>
                <w:rFonts w:eastAsiaTheme="minorEastAsia"/>
              </w:rPr>
            </w:pPr>
            <w:r w:rsidRPr="0008788D">
              <w:rPr>
                <w:rFonts w:eastAsiaTheme="minorEastAsia"/>
              </w:rPr>
              <w:t>- филармонии;</w:t>
            </w:r>
          </w:p>
          <w:p w:rsidR="0095231D" w:rsidRPr="0008788D" w:rsidRDefault="00736F6E">
            <w:pPr>
              <w:pStyle w:val="ConsPlusNormal"/>
              <w:rPr>
                <w:rFonts w:eastAsiaTheme="minorEastAsia"/>
              </w:rPr>
            </w:pPr>
            <w:r w:rsidRPr="0008788D">
              <w:rPr>
                <w:rFonts w:eastAsiaTheme="minorEastAsia"/>
              </w:rPr>
              <w:t>- планетарии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368"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20.02.2019 N 151)</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p w:rsidR="0095231D" w:rsidRPr="0008788D" w:rsidRDefault="00736F6E">
            <w:pPr>
              <w:pStyle w:val="ConsPlusNormal"/>
              <w:rPr>
                <w:rFonts w:eastAsiaTheme="minorEastAsia"/>
              </w:rPr>
            </w:pPr>
            <w:r w:rsidRPr="0008788D">
              <w:rPr>
                <w:rFonts w:eastAsiaTheme="minorEastAsia"/>
              </w:rPr>
              <w:t>- гостиничные комплексы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дворцы спорта;</w:t>
            </w:r>
          </w:p>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учреждения обслуживания пассажиров</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местный диспетчерский пункт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lastRenderedPageBreak/>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высшего профессионального образования;</w:t>
            </w:r>
          </w:p>
          <w:p w:rsidR="0095231D" w:rsidRPr="0008788D" w:rsidRDefault="00736F6E">
            <w:pPr>
              <w:pStyle w:val="ConsPlusNormal"/>
              <w:rPr>
                <w:rFonts w:eastAsiaTheme="minorEastAsia"/>
              </w:rPr>
            </w:pPr>
            <w:r w:rsidRPr="0008788D">
              <w:rPr>
                <w:rFonts w:eastAsiaTheme="minorEastAsia"/>
              </w:rPr>
              <w:t>- образовательные учреждения начального и среднего профессионального образования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p w:rsidR="0095231D" w:rsidRPr="0008788D" w:rsidRDefault="00736F6E">
            <w:pPr>
              <w:pStyle w:val="ConsPlusNormal"/>
              <w:jc w:val="both"/>
              <w:rPr>
                <w:rFonts w:eastAsiaTheme="minorEastAsia"/>
              </w:rPr>
            </w:pPr>
            <w:r w:rsidRPr="0008788D">
              <w:rPr>
                <w:rFonts w:eastAsiaTheme="minorEastAsia"/>
              </w:rPr>
              <w:t>- набережные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69"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 в ред. </w:t>
            </w:r>
            <w:hyperlink r:id="rId370"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11.12.2019 N 430)</w:t>
            </w:r>
          </w:p>
        </w:tc>
      </w:tr>
    </w:tbl>
    <w:p w:rsidR="0095231D" w:rsidRDefault="00736F6E">
      <w:pPr>
        <w:pStyle w:val="ConsPlusNormal"/>
        <w:jc w:val="both"/>
      </w:pPr>
      <w:r>
        <w:t xml:space="preserve">(п. 1 в ред. </w:t>
      </w:r>
      <w:hyperlink r:id="rId37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 (только из тех видов разрешенного использования, которые предусмотрены настоящей статьей)</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Рынки (4.3)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рынки крытые</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7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с встроенно-пристроенными помещениями делового, культурного и обслуживающего назначения</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7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обеспечения правопорядка</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lastRenderedPageBreak/>
              <w:t xml:space="preserve">(строка введена </w:t>
            </w:r>
            <w:hyperlink r:id="rId374"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18.09.2019 N 334)</w:t>
            </w:r>
          </w:p>
        </w:tc>
      </w:tr>
    </w:tbl>
    <w:p w:rsidR="0095231D" w:rsidRDefault="00736F6E">
      <w:pPr>
        <w:pStyle w:val="ConsPlusNormal"/>
        <w:jc w:val="both"/>
      </w:pPr>
      <w:r>
        <w:t xml:space="preserve">(п. 2 в ред. </w:t>
      </w:r>
      <w:hyperlink r:id="rId37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37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бань - 0,2 га;</w:t>
      </w:r>
    </w:p>
    <w:p w:rsidR="0095231D" w:rsidRDefault="00736F6E">
      <w:pPr>
        <w:pStyle w:val="ConsPlusNormal"/>
        <w:spacing w:before="160"/>
        <w:ind w:firstLine="540"/>
        <w:jc w:val="both"/>
      </w:pPr>
      <w:r>
        <w:t>1.2. прачечных - 0,5 га;</w:t>
      </w:r>
    </w:p>
    <w:p w:rsidR="0095231D" w:rsidRDefault="00736F6E">
      <w:pPr>
        <w:pStyle w:val="ConsPlusNormal"/>
        <w:spacing w:before="160"/>
        <w:ind w:firstLine="540"/>
        <w:jc w:val="both"/>
      </w:pPr>
      <w:r>
        <w:t>1.3. химчисток - 0,1 га;</w:t>
      </w:r>
    </w:p>
    <w:p w:rsidR="0095231D" w:rsidRDefault="00736F6E">
      <w:pPr>
        <w:pStyle w:val="ConsPlusNormal"/>
        <w:spacing w:before="160"/>
        <w:ind w:firstLine="540"/>
        <w:jc w:val="both"/>
      </w:pPr>
      <w:r>
        <w:t>1.4. отделений связи - 0,07 га;</w:t>
      </w:r>
    </w:p>
    <w:p w:rsidR="0095231D" w:rsidRDefault="00736F6E">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95231D" w:rsidRDefault="00736F6E">
      <w:pPr>
        <w:pStyle w:val="ConsPlusNormal"/>
        <w:spacing w:before="160"/>
        <w:ind w:firstLine="540"/>
        <w:jc w:val="both"/>
      </w:pPr>
      <w:r>
        <w:t>1.6. организаций и учреждений управления:</w:t>
      </w:r>
    </w:p>
    <w:p w:rsidR="0095231D" w:rsidRDefault="00736F6E">
      <w:pPr>
        <w:pStyle w:val="ConsPlusNormal"/>
        <w:spacing w:before="160"/>
        <w:ind w:firstLine="540"/>
        <w:jc w:val="both"/>
      </w:pPr>
      <w:r>
        <w:t>- при этажности 3 - 5 этажей - принимается из расчета 44 - 18,5 кв. м на 1 сотрудника;</w:t>
      </w:r>
    </w:p>
    <w:p w:rsidR="0095231D" w:rsidRDefault="00736F6E">
      <w:pPr>
        <w:pStyle w:val="ConsPlusNormal"/>
        <w:spacing w:before="160"/>
        <w:ind w:firstLine="540"/>
        <w:jc w:val="both"/>
      </w:pPr>
      <w:r>
        <w:t>- при этажности 9 - 12 этажей - принимается из расчета 13,5 - 11 кв. м на 1 сотрудника;</w:t>
      </w:r>
    </w:p>
    <w:p w:rsidR="0095231D" w:rsidRDefault="00736F6E">
      <w:pPr>
        <w:pStyle w:val="ConsPlusNormal"/>
        <w:spacing w:before="160"/>
        <w:ind w:firstLine="540"/>
        <w:jc w:val="both"/>
      </w:pPr>
      <w:r>
        <w:t>- при этажности 16 и более - принимается из расчета 10,5 кв. м на 1 сотрудника;</w:t>
      </w:r>
    </w:p>
    <w:p w:rsidR="0095231D" w:rsidRDefault="00736F6E">
      <w:pPr>
        <w:pStyle w:val="ConsPlusNormal"/>
        <w:spacing w:before="160"/>
        <w:ind w:firstLine="540"/>
        <w:jc w:val="both"/>
      </w:pPr>
      <w:r>
        <w:t>1.7. объектов проектного и научно-исследовательского назначения:</w:t>
      </w:r>
    </w:p>
    <w:p w:rsidR="0095231D" w:rsidRDefault="00736F6E">
      <w:pPr>
        <w:pStyle w:val="ConsPlusNormal"/>
        <w:spacing w:before="160"/>
        <w:ind w:firstLine="540"/>
        <w:jc w:val="both"/>
      </w:pPr>
      <w:r>
        <w:t>- при этажности 2 - 5 этажей - принимается из расчета 30 - 15 кв. м на 1 сотрудника;</w:t>
      </w:r>
    </w:p>
    <w:p w:rsidR="0095231D" w:rsidRDefault="00736F6E">
      <w:pPr>
        <w:pStyle w:val="ConsPlusNormal"/>
        <w:spacing w:before="160"/>
        <w:ind w:firstLine="540"/>
        <w:jc w:val="both"/>
      </w:pPr>
      <w:r>
        <w:t>- при этажности 9 - 12 этажей - принимается из расчета 9,5 - 8,5 кв. м на 1 сотрудника;</w:t>
      </w:r>
    </w:p>
    <w:p w:rsidR="0095231D" w:rsidRDefault="00736F6E">
      <w:pPr>
        <w:pStyle w:val="ConsPlusNormal"/>
        <w:spacing w:before="160"/>
        <w:ind w:firstLine="540"/>
        <w:jc w:val="both"/>
      </w:pPr>
      <w:r>
        <w:t>- при этажности 16 и более - принимается из расчета 7 кв. м на 1 сотрудника;</w:t>
      </w:r>
    </w:p>
    <w:p w:rsidR="0095231D" w:rsidRDefault="00736F6E">
      <w:pPr>
        <w:pStyle w:val="ConsPlusNormal"/>
        <w:spacing w:before="160"/>
        <w:ind w:firstLine="540"/>
        <w:jc w:val="both"/>
      </w:pPr>
      <w:r>
        <w:t>1.8. судов:</w:t>
      </w:r>
    </w:p>
    <w:p w:rsidR="0095231D" w:rsidRDefault="00736F6E">
      <w:pPr>
        <w:pStyle w:val="ConsPlusNormal"/>
        <w:spacing w:before="160"/>
        <w:ind w:firstLine="540"/>
        <w:jc w:val="both"/>
      </w:pPr>
      <w:r>
        <w:t>- из расчета 0,15 га на объект при 1 судье;</w:t>
      </w:r>
    </w:p>
    <w:p w:rsidR="0095231D" w:rsidRDefault="00736F6E">
      <w:pPr>
        <w:pStyle w:val="ConsPlusNormal"/>
        <w:spacing w:before="160"/>
        <w:ind w:firstLine="540"/>
        <w:jc w:val="both"/>
      </w:pPr>
      <w:r>
        <w:t>- из расчета 0,4 га на объект при 5 судьях;</w:t>
      </w:r>
    </w:p>
    <w:p w:rsidR="0095231D" w:rsidRDefault="00736F6E">
      <w:pPr>
        <w:pStyle w:val="ConsPlusNormal"/>
        <w:spacing w:before="160"/>
        <w:ind w:firstLine="540"/>
        <w:jc w:val="both"/>
      </w:pPr>
      <w:r>
        <w:t>- из расчета 0,3 га на объект при 10 судьях;</w:t>
      </w:r>
    </w:p>
    <w:p w:rsidR="0095231D" w:rsidRDefault="00736F6E">
      <w:pPr>
        <w:pStyle w:val="ConsPlusNormal"/>
        <w:spacing w:before="160"/>
        <w:ind w:firstLine="540"/>
        <w:jc w:val="both"/>
      </w:pPr>
      <w:r>
        <w:t>- из расчета 0,5 га на объект при 25 судьях;</w:t>
      </w:r>
    </w:p>
    <w:p w:rsidR="0095231D" w:rsidRDefault="00736F6E">
      <w:pPr>
        <w:pStyle w:val="ConsPlusNormal"/>
        <w:spacing w:before="160"/>
        <w:ind w:firstLine="540"/>
        <w:jc w:val="both"/>
      </w:pPr>
      <w:r>
        <w:t>1.9. гостиниц при числе мест гостиницы:</w:t>
      </w:r>
    </w:p>
    <w:p w:rsidR="0095231D" w:rsidRDefault="00736F6E">
      <w:pPr>
        <w:pStyle w:val="ConsPlusNormal"/>
        <w:spacing w:before="160"/>
        <w:ind w:firstLine="540"/>
        <w:jc w:val="both"/>
      </w:pPr>
      <w:r>
        <w:t>- от 25 до 100 мест - из расчета 55 кв. м на 1 место;</w:t>
      </w:r>
    </w:p>
    <w:p w:rsidR="0095231D" w:rsidRDefault="00736F6E">
      <w:pPr>
        <w:pStyle w:val="ConsPlusNormal"/>
        <w:spacing w:before="160"/>
        <w:ind w:firstLine="540"/>
        <w:jc w:val="both"/>
      </w:pPr>
      <w:r>
        <w:t>- от 100 до 500 мест - из расчета 30 кв. м на 1 место;</w:t>
      </w:r>
    </w:p>
    <w:p w:rsidR="0095231D" w:rsidRDefault="00736F6E">
      <w:pPr>
        <w:pStyle w:val="ConsPlusNormal"/>
        <w:spacing w:before="160"/>
        <w:ind w:firstLine="540"/>
        <w:jc w:val="both"/>
      </w:pPr>
      <w:r>
        <w:t>- от 500 до 1 000 мест - из расчета 20 кв. м на 1 место;</w:t>
      </w:r>
    </w:p>
    <w:p w:rsidR="0095231D" w:rsidRDefault="00736F6E">
      <w:pPr>
        <w:pStyle w:val="ConsPlusNormal"/>
        <w:spacing w:before="160"/>
        <w:ind w:firstLine="540"/>
        <w:jc w:val="both"/>
      </w:pPr>
      <w:r>
        <w:t>- от 1 000 до 2 000 мест - из расчета 15 кв. м на 1 место;</w:t>
      </w:r>
    </w:p>
    <w:p w:rsidR="0095231D" w:rsidRDefault="00736F6E">
      <w:pPr>
        <w:pStyle w:val="ConsPlusNormal"/>
        <w:spacing w:before="160"/>
        <w:ind w:firstLine="540"/>
        <w:jc w:val="both"/>
      </w:pPr>
      <w:proofErr w:type="gramStart"/>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roofErr w:type="gramEnd"/>
    </w:p>
    <w:p w:rsidR="0095231D" w:rsidRDefault="00736F6E">
      <w:pPr>
        <w:pStyle w:val="ConsPlusNormal"/>
        <w:jc w:val="both"/>
      </w:pPr>
      <w:r>
        <w:t>(</w:t>
      </w:r>
      <w:proofErr w:type="spellStart"/>
      <w:r>
        <w:t>пп</w:t>
      </w:r>
      <w:proofErr w:type="spellEnd"/>
      <w:r>
        <w:t xml:space="preserve">. 1.10 введен </w:t>
      </w:r>
      <w:hyperlink r:id="rId377" w:history="1">
        <w:r>
          <w:rPr>
            <w:color w:val="0000FF"/>
          </w:rPr>
          <w:t>Решением</w:t>
        </w:r>
      </w:hyperlink>
      <w:r>
        <w:t xml:space="preserve"> Думы городского округа Тольятти Самарской области от 20.02.2019 N 151)</w:t>
      </w:r>
    </w:p>
    <w:p w:rsidR="0095231D" w:rsidRDefault="00736F6E">
      <w:pPr>
        <w:pStyle w:val="ConsPlusNormal"/>
        <w:spacing w:before="160"/>
        <w:ind w:firstLine="540"/>
        <w:jc w:val="both"/>
      </w:pPr>
      <w:r>
        <w:t>1.11. объектов обеспечения правопорядка - 0,3 га;</w:t>
      </w:r>
    </w:p>
    <w:p w:rsidR="0095231D" w:rsidRDefault="00736F6E">
      <w:pPr>
        <w:pStyle w:val="ConsPlusNormal"/>
        <w:jc w:val="both"/>
      </w:pPr>
      <w:r>
        <w:t>(</w:t>
      </w:r>
      <w:proofErr w:type="spellStart"/>
      <w:r>
        <w:t>пп</w:t>
      </w:r>
      <w:proofErr w:type="spellEnd"/>
      <w:r>
        <w:t xml:space="preserve">. 1.11 введен </w:t>
      </w:r>
      <w:hyperlink r:id="rId378" w:history="1">
        <w:r>
          <w:rPr>
            <w:color w:val="0000FF"/>
          </w:rPr>
          <w:t>Решением</w:t>
        </w:r>
      </w:hyperlink>
      <w:r>
        <w:t xml:space="preserve"> Думы городского округа Тольятти Самарской области от 18.09.2019 N 334)</w:t>
      </w:r>
    </w:p>
    <w:p w:rsidR="0095231D" w:rsidRDefault="00736F6E">
      <w:pPr>
        <w:pStyle w:val="ConsPlusNormal"/>
        <w:spacing w:before="160"/>
        <w:ind w:firstLine="540"/>
        <w:jc w:val="both"/>
      </w:pPr>
      <w:r>
        <w:lastRenderedPageBreak/>
        <w:t>1.12. набережных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1.12 введен </w:t>
      </w:r>
      <w:hyperlink r:id="rId379" w:history="1">
        <w:r>
          <w:rPr>
            <w:color w:val="0000FF"/>
          </w:rPr>
          <w:t>Решением</w:t>
        </w:r>
      </w:hyperlink>
      <w:r>
        <w:t xml:space="preserve"> Думы городского округа Тольятти Самарской области от 11.12.2019 N 430)</w:t>
      </w:r>
    </w:p>
    <w:p w:rsidR="0095231D" w:rsidRDefault="00736F6E">
      <w:pPr>
        <w:pStyle w:val="ConsPlusNormal"/>
        <w:spacing w:before="160"/>
        <w:ind w:firstLine="540"/>
        <w:jc w:val="both"/>
      </w:pPr>
      <w:r>
        <w:t xml:space="preserve">2. Максимальные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2.1. бань - 0,4 га;</w:t>
      </w:r>
    </w:p>
    <w:p w:rsidR="0095231D" w:rsidRDefault="00736F6E">
      <w:pPr>
        <w:pStyle w:val="ConsPlusNormal"/>
        <w:spacing w:before="160"/>
        <w:ind w:firstLine="540"/>
        <w:jc w:val="both"/>
      </w:pPr>
      <w:r>
        <w:t>2.2. прачечных - 1,2 га;</w:t>
      </w:r>
    </w:p>
    <w:p w:rsidR="0095231D" w:rsidRDefault="00736F6E">
      <w:pPr>
        <w:pStyle w:val="ConsPlusNormal"/>
        <w:spacing w:before="160"/>
        <w:ind w:firstLine="540"/>
        <w:jc w:val="both"/>
      </w:pPr>
      <w:r>
        <w:t>2.3. химчисток - 1 га;</w:t>
      </w:r>
    </w:p>
    <w:p w:rsidR="0095231D" w:rsidRDefault="00736F6E">
      <w:pPr>
        <w:pStyle w:val="ConsPlusNormal"/>
        <w:spacing w:before="160"/>
        <w:ind w:firstLine="540"/>
        <w:jc w:val="both"/>
      </w:pPr>
      <w:r>
        <w:t>2.4. отделений связи - 0,12 га;</w:t>
      </w:r>
    </w:p>
    <w:p w:rsidR="0095231D" w:rsidRDefault="00736F6E">
      <w:pPr>
        <w:pStyle w:val="ConsPlusNormal"/>
        <w:spacing w:before="160"/>
        <w:ind w:firstLine="540"/>
        <w:jc w:val="both"/>
      </w:pPr>
      <w:r>
        <w:t>2.5. отделений банков, операционных касс - не подлежат ограничению настоящими Правилами;</w:t>
      </w:r>
    </w:p>
    <w:p w:rsidR="0095231D" w:rsidRDefault="00736F6E">
      <w:pPr>
        <w:pStyle w:val="ConsPlusNormal"/>
        <w:spacing w:before="160"/>
        <w:ind w:firstLine="540"/>
        <w:jc w:val="both"/>
      </w:pPr>
      <w:r>
        <w:t>2.6. организаций и учреждений управления - не подлежат ограничению настоящими Правилами;</w:t>
      </w:r>
    </w:p>
    <w:p w:rsidR="0095231D" w:rsidRDefault="00736F6E">
      <w:pPr>
        <w:pStyle w:val="ConsPlusNormal"/>
        <w:spacing w:before="160"/>
        <w:ind w:firstLine="540"/>
        <w:jc w:val="both"/>
      </w:pPr>
      <w:r>
        <w:t>2.7. проектных организаций и конструкторских бюро - не подлежат ограничению настоящими Правилами;</w:t>
      </w:r>
    </w:p>
    <w:p w:rsidR="0095231D" w:rsidRDefault="00736F6E">
      <w:pPr>
        <w:pStyle w:val="ConsPlusNormal"/>
        <w:spacing w:before="160"/>
        <w:ind w:firstLine="540"/>
        <w:jc w:val="both"/>
      </w:pPr>
      <w:r>
        <w:t>2.8. судов - не подлежат ограничению настоящими Правилами;</w:t>
      </w:r>
    </w:p>
    <w:p w:rsidR="0095231D" w:rsidRDefault="00736F6E">
      <w:pPr>
        <w:pStyle w:val="ConsPlusNormal"/>
        <w:spacing w:before="160"/>
        <w:ind w:firstLine="540"/>
        <w:jc w:val="both"/>
      </w:pPr>
      <w:r>
        <w:t>2.9. гостиниц - не подлежат ограничению настоящими Правилами;</w:t>
      </w:r>
    </w:p>
    <w:p w:rsidR="0095231D" w:rsidRDefault="00736F6E">
      <w:pPr>
        <w:pStyle w:val="ConsPlusNormal"/>
        <w:spacing w:before="160"/>
        <w:ind w:firstLine="540"/>
        <w:jc w:val="both"/>
      </w:pPr>
      <w:proofErr w:type="gramStart"/>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roofErr w:type="gramEnd"/>
    </w:p>
    <w:p w:rsidR="0095231D" w:rsidRDefault="00736F6E">
      <w:pPr>
        <w:pStyle w:val="ConsPlusNormal"/>
        <w:jc w:val="both"/>
      </w:pPr>
      <w:r>
        <w:t>(</w:t>
      </w:r>
      <w:proofErr w:type="spellStart"/>
      <w:r>
        <w:t>пп</w:t>
      </w:r>
      <w:proofErr w:type="spellEnd"/>
      <w:r>
        <w:t xml:space="preserve">. 2.10 введен </w:t>
      </w:r>
      <w:hyperlink r:id="rId380" w:history="1">
        <w:r>
          <w:rPr>
            <w:color w:val="0000FF"/>
          </w:rPr>
          <w:t>Решением</w:t>
        </w:r>
      </w:hyperlink>
      <w:r>
        <w:t xml:space="preserve"> Думы городского округа Тольятти Самарской области от 20.02.2019 N 151)</w:t>
      </w:r>
    </w:p>
    <w:p w:rsidR="0095231D" w:rsidRDefault="00736F6E">
      <w:pPr>
        <w:pStyle w:val="ConsPlusNormal"/>
        <w:spacing w:before="160"/>
        <w:ind w:firstLine="540"/>
        <w:jc w:val="both"/>
      </w:pPr>
      <w:r>
        <w:t>2.11. объектов обеспечения правопорядка - 3 га;</w:t>
      </w:r>
    </w:p>
    <w:p w:rsidR="0095231D" w:rsidRDefault="00736F6E">
      <w:pPr>
        <w:pStyle w:val="ConsPlusNormal"/>
        <w:jc w:val="both"/>
      </w:pPr>
      <w:r>
        <w:t>(</w:t>
      </w:r>
      <w:proofErr w:type="spellStart"/>
      <w:r>
        <w:t>пп</w:t>
      </w:r>
      <w:proofErr w:type="spellEnd"/>
      <w:r>
        <w:t xml:space="preserve">. 2.11 введен </w:t>
      </w:r>
      <w:hyperlink r:id="rId381" w:history="1">
        <w:r>
          <w:rPr>
            <w:color w:val="0000FF"/>
          </w:rPr>
          <w:t>Решением</w:t>
        </w:r>
      </w:hyperlink>
      <w:r>
        <w:t xml:space="preserve"> Думы городского округа Тольятти Самарской области от 18.09.2019 N 334)</w:t>
      </w:r>
    </w:p>
    <w:p w:rsidR="0095231D" w:rsidRDefault="00736F6E">
      <w:pPr>
        <w:pStyle w:val="ConsPlusNormal"/>
        <w:spacing w:before="160"/>
        <w:ind w:firstLine="540"/>
        <w:jc w:val="both"/>
      </w:pPr>
      <w:r>
        <w:t>2.12. набережных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2.12 введен </w:t>
      </w:r>
      <w:hyperlink r:id="rId382" w:history="1">
        <w:r>
          <w:rPr>
            <w:color w:val="0000FF"/>
          </w:rPr>
          <w:t>Решением</w:t>
        </w:r>
      </w:hyperlink>
      <w:r>
        <w:t xml:space="preserve"> Думы городского округа Тольятти Самарской области от 11.12.2019 N 430)</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общественных зданий - 1 - 30.</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- 4 - 123.</w:t>
      </w:r>
    </w:p>
    <w:p w:rsidR="0095231D" w:rsidRDefault="00736F6E">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95231D" w:rsidRDefault="00736F6E">
      <w:pPr>
        <w:pStyle w:val="ConsPlusNormal"/>
        <w:spacing w:before="160"/>
        <w:ind w:firstLine="540"/>
        <w:jc w:val="both"/>
      </w:pPr>
      <w:r>
        <w:t>6.1. общественных зданий - 60%;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7.1.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7.2. объектов спортивного и физкультурно-оздоровительного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spacing w:before="160"/>
        <w:ind w:firstLine="540"/>
        <w:jc w:val="both"/>
      </w:pPr>
      <w:proofErr w:type="gramStart"/>
      <w:r>
        <w:t xml:space="preserve">7.3. объектов образовательного и учебно-воспитательного назначения - установлены в </w:t>
      </w:r>
      <w:hyperlink w:anchor="Par1749" w:history="1">
        <w:r>
          <w:rPr>
            <w:color w:val="0000FF"/>
          </w:rPr>
          <w:t>статьях 39</w:t>
        </w:r>
      </w:hyperlink>
      <w:r>
        <w:t xml:space="preserve"> и </w:t>
      </w:r>
      <w:hyperlink w:anchor="Par2155" w:history="1">
        <w:r>
          <w:rPr>
            <w:color w:val="0000FF"/>
          </w:rPr>
          <w:t>43</w:t>
        </w:r>
      </w:hyperlink>
      <w:r>
        <w:t xml:space="preserve"> настоящих Правил;</w:t>
      </w:r>
      <w:proofErr w:type="gramEnd"/>
    </w:p>
    <w:p w:rsidR="0095231D" w:rsidRDefault="00736F6E">
      <w:pPr>
        <w:pStyle w:val="ConsPlusNormal"/>
        <w:spacing w:before="160"/>
        <w:ind w:firstLine="540"/>
        <w:jc w:val="both"/>
      </w:pPr>
      <w:proofErr w:type="gramStart"/>
      <w:r>
        <w:t xml:space="preserve">7.4. объектов торгового назначения - установлены в </w:t>
      </w:r>
      <w:hyperlink w:anchor="Par2563" w:history="1">
        <w:r>
          <w:rPr>
            <w:color w:val="0000FF"/>
          </w:rPr>
          <w:t>статье 46</w:t>
        </w:r>
      </w:hyperlink>
      <w:r>
        <w:t xml:space="preserve"> настоящих Правил;</w:t>
      </w:r>
      <w:proofErr w:type="gramEnd"/>
    </w:p>
    <w:p w:rsidR="0095231D" w:rsidRDefault="00736F6E">
      <w:pPr>
        <w:pStyle w:val="ConsPlusNormal"/>
        <w:spacing w:before="160"/>
        <w:ind w:firstLine="540"/>
        <w:jc w:val="both"/>
      </w:pPr>
      <w:r>
        <w:t xml:space="preserve">7.5. многоквартирных многоэтажных жилых домов - </w:t>
      </w:r>
      <w:proofErr w:type="gramStart"/>
      <w:r>
        <w:t>установлены</w:t>
      </w:r>
      <w:proofErr w:type="gramEnd"/>
      <w:r>
        <w:t xml:space="preserve"> в </w:t>
      </w:r>
      <w:hyperlink w:anchor="Par1384" w:history="1">
        <w:r>
          <w:rPr>
            <w:color w:val="0000FF"/>
          </w:rPr>
          <w:t>статье 37</w:t>
        </w:r>
      </w:hyperlink>
      <w:r>
        <w:t xml:space="preserve"> настоящих Правил;</w:t>
      </w:r>
    </w:p>
    <w:p w:rsidR="0095231D" w:rsidRDefault="00736F6E">
      <w:pPr>
        <w:pStyle w:val="ConsPlusNormal"/>
        <w:spacing w:before="160"/>
        <w:ind w:firstLine="540"/>
        <w:jc w:val="both"/>
      </w:pPr>
      <w:r>
        <w:t xml:space="preserve">7.6.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ar1223" w:history="1">
        <w:r>
          <w:rPr>
            <w:color w:val="0000FF"/>
          </w:rPr>
          <w:t>статье 36</w:t>
        </w:r>
      </w:hyperlink>
      <w:r>
        <w:t xml:space="preserve"> настоящих Правил;</w:t>
      </w:r>
    </w:p>
    <w:p w:rsidR="0095231D" w:rsidRDefault="00736F6E">
      <w:pPr>
        <w:pStyle w:val="ConsPlusNormal"/>
        <w:jc w:val="both"/>
      </w:pPr>
      <w:r>
        <w:t>(</w:t>
      </w:r>
      <w:proofErr w:type="spellStart"/>
      <w:r>
        <w:t>пп</w:t>
      </w:r>
      <w:proofErr w:type="spellEnd"/>
      <w:r>
        <w:t xml:space="preserve">. 7.6 введен </w:t>
      </w:r>
      <w:hyperlink r:id="rId383" w:history="1">
        <w:r>
          <w:rPr>
            <w:color w:val="0000FF"/>
          </w:rPr>
          <w:t>Решением</w:t>
        </w:r>
      </w:hyperlink>
      <w:r>
        <w:t xml:space="preserve"> Думы городского округа Тольятти Самарской области от 24.05.2017 N 1465)</w:t>
      </w:r>
    </w:p>
    <w:p w:rsidR="0095231D" w:rsidRDefault="00736F6E">
      <w:pPr>
        <w:pStyle w:val="ConsPlusNormal"/>
        <w:spacing w:before="160"/>
        <w:ind w:firstLine="540"/>
        <w:jc w:val="both"/>
      </w:pPr>
      <w:r>
        <w:t xml:space="preserve">7.7. многоквартирных малоэтажных жилых домов - </w:t>
      </w:r>
      <w:proofErr w:type="gramStart"/>
      <w:r>
        <w:t>установлены</w:t>
      </w:r>
      <w:proofErr w:type="gramEnd"/>
      <w:r>
        <w:t xml:space="preserve"> в </w:t>
      </w:r>
      <w:hyperlink w:anchor="Par1070" w:history="1">
        <w:r>
          <w:rPr>
            <w:color w:val="0000FF"/>
          </w:rPr>
          <w:t>статье 35</w:t>
        </w:r>
      </w:hyperlink>
      <w:r>
        <w:t xml:space="preserve"> настоящих Правил.</w:t>
      </w:r>
    </w:p>
    <w:p w:rsidR="0095231D" w:rsidRDefault="00736F6E">
      <w:pPr>
        <w:pStyle w:val="ConsPlusNormal"/>
        <w:jc w:val="both"/>
      </w:pPr>
      <w:r>
        <w:t>(</w:t>
      </w:r>
      <w:proofErr w:type="spellStart"/>
      <w:r>
        <w:t>пп</w:t>
      </w:r>
      <w:proofErr w:type="spellEnd"/>
      <w:r>
        <w:t xml:space="preserve">. 7.7 введен </w:t>
      </w:r>
      <w:hyperlink r:id="rId384" w:history="1">
        <w:r>
          <w:rPr>
            <w:color w:val="0000FF"/>
          </w:rPr>
          <w:t>Решением</w:t>
        </w:r>
      </w:hyperlink>
      <w:r>
        <w:t xml:space="preserve"> Думы городского округа Тольятти Самарской области от 24.05.2017 N 1465)</w:t>
      </w:r>
    </w:p>
    <w:p w:rsidR="0095231D" w:rsidRDefault="00736F6E">
      <w:pPr>
        <w:pStyle w:val="ConsPlusNormal"/>
        <w:jc w:val="both"/>
      </w:pPr>
      <w:r>
        <w:t xml:space="preserve">(п. 4 в ред. </w:t>
      </w:r>
      <w:hyperlink r:id="rId385"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860" w:history="1">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8" w:name="Par2051"/>
      <w:bookmarkEnd w:id="28"/>
      <w:r>
        <w:rPr>
          <w:b/>
          <w:bCs/>
        </w:rPr>
        <w:t>Статья 42. Ц-1А. Зона объектов делового, общественного</w:t>
      </w:r>
    </w:p>
    <w:p w:rsidR="0095231D" w:rsidRDefault="00736F6E">
      <w:pPr>
        <w:pStyle w:val="ConsPlusNormal"/>
        <w:jc w:val="center"/>
        <w:rPr>
          <w:b/>
          <w:bCs/>
        </w:rPr>
      </w:pPr>
      <w:r>
        <w:rPr>
          <w:b/>
          <w:bCs/>
        </w:rPr>
        <w:t>и коммерческого 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 xml:space="preserve">Наименование и код (числовое обозначение) вида </w:t>
            </w:r>
            <w:r w:rsidRPr="0008788D">
              <w:rPr>
                <w:rFonts w:eastAsiaTheme="minorEastAsia"/>
              </w:rPr>
              <w:lastRenderedPageBreak/>
              <w:t>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 xml:space="preserve">Наименование вида разрешенного использования объектов </w:t>
            </w:r>
            <w:r w:rsidRPr="0008788D">
              <w:rPr>
                <w:rFonts w:eastAsiaTheme="minorEastAsia"/>
              </w:rPr>
              <w:lastRenderedPageBreak/>
              <w:t>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кредитно-финансовой, страховой сферы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сферы оказания юридических услуг</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местный диспетчерский пункт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8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8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торговой площадью до 400 м</w:t>
            </w:r>
            <w:proofErr w:type="gramStart"/>
            <w:r w:rsidRPr="0008788D">
              <w:rPr>
                <w:rFonts w:eastAsiaTheme="minorEastAsia"/>
                <w:vertAlign w:val="superscript"/>
              </w:rPr>
              <w:t>2</w:t>
            </w:r>
            <w:proofErr w:type="gramEnd"/>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tc>
      </w:tr>
    </w:tbl>
    <w:p w:rsidR="0095231D" w:rsidRDefault="00736F6E">
      <w:pPr>
        <w:pStyle w:val="ConsPlusNormal"/>
        <w:jc w:val="both"/>
      </w:pPr>
      <w:r>
        <w:t xml:space="preserve">(п. 2 в ред. </w:t>
      </w:r>
      <w:hyperlink r:id="rId38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38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Предельные (минимальные и максимальные)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бань - 0,2 га - 0,4 га;</w:t>
      </w:r>
    </w:p>
    <w:p w:rsidR="0095231D" w:rsidRDefault="00736F6E">
      <w:pPr>
        <w:pStyle w:val="ConsPlusNormal"/>
        <w:spacing w:before="160"/>
        <w:ind w:firstLine="540"/>
        <w:jc w:val="both"/>
      </w:pPr>
      <w:r>
        <w:t>1.2. прачечных - 0,5 га - 1,2 га;</w:t>
      </w:r>
    </w:p>
    <w:p w:rsidR="0095231D" w:rsidRDefault="00736F6E">
      <w:pPr>
        <w:pStyle w:val="ConsPlusNormal"/>
        <w:spacing w:before="160"/>
        <w:ind w:firstLine="540"/>
        <w:jc w:val="both"/>
      </w:pPr>
      <w:r>
        <w:t>1.3. химчисток - 0,1 га - 1 га;</w:t>
      </w:r>
    </w:p>
    <w:p w:rsidR="0095231D" w:rsidRDefault="00736F6E">
      <w:pPr>
        <w:pStyle w:val="ConsPlusNormal"/>
        <w:spacing w:before="160"/>
        <w:ind w:firstLine="540"/>
        <w:jc w:val="both"/>
      </w:pPr>
      <w:r>
        <w:t>1.4. отделений связи - 0,07 га - 0,12 га;</w:t>
      </w:r>
    </w:p>
    <w:p w:rsidR="0095231D" w:rsidRDefault="00736F6E">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95231D" w:rsidRDefault="00736F6E">
      <w:pPr>
        <w:pStyle w:val="ConsPlusNormal"/>
        <w:spacing w:before="160"/>
        <w:ind w:firstLine="540"/>
        <w:jc w:val="both"/>
      </w:pPr>
      <w:r>
        <w:t>1.6. организаций и учреждений управления при этажности 1 - 2 этажа - принимается из расчета 18,5 кв. м на 1 сотрудника;</w:t>
      </w:r>
    </w:p>
    <w:p w:rsidR="0095231D" w:rsidRDefault="00736F6E">
      <w:pPr>
        <w:pStyle w:val="ConsPlusNormal"/>
        <w:spacing w:before="160"/>
        <w:ind w:firstLine="540"/>
        <w:jc w:val="both"/>
      </w:pPr>
      <w:r>
        <w:t>1.7. гостиниц при числе мест гостиницы от 25 до 100 мест - принимается из расчета 55 кв. м на 1 место.</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3. Предельное (минимальное и максимальное) количество этажей для общественных зданий - 1 - 2.</w:t>
      </w:r>
    </w:p>
    <w:p w:rsidR="0095231D" w:rsidRDefault="00736F6E">
      <w:pPr>
        <w:pStyle w:val="ConsPlusNormal"/>
        <w:spacing w:before="160"/>
        <w:ind w:firstLine="540"/>
        <w:jc w:val="both"/>
      </w:pPr>
      <w:r>
        <w:t>4. Предельная (минимальная и максимальная) высота зданий, строений, сооружений (м) - 3 - 12.</w:t>
      </w:r>
    </w:p>
    <w:p w:rsidR="0095231D" w:rsidRDefault="00736F6E">
      <w:pPr>
        <w:pStyle w:val="ConsPlusNormal"/>
        <w:spacing w:before="16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5.1. общественных зданий - 30%;</w:t>
      </w:r>
    </w:p>
    <w:p w:rsidR="0095231D" w:rsidRDefault="00736F6E">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 xml:space="preserve">6.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6.1. объектов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proofErr w:type="gramStart"/>
      <w:r>
        <w:t xml:space="preserve">6.2. объектов спортивного и физкультурно-оздоровительного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jc w:val="both"/>
      </w:pPr>
      <w:r>
        <w:t xml:space="preserve">(п. 4 в ред. </w:t>
      </w:r>
      <w:hyperlink r:id="rId39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051" w:history="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29" w:name="Par2155"/>
      <w:bookmarkEnd w:id="29"/>
      <w:r>
        <w:rPr>
          <w:b/>
          <w:bCs/>
        </w:rPr>
        <w:t>Статья 43. Ц-2. Зона объектов среднего и высшего</w:t>
      </w:r>
    </w:p>
    <w:p w:rsidR="0095231D" w:rsidRDefault="00736F6E">
      <w:pPr>
        <w:pStyle w:val="ConsPlusNormal"/>
        <w:jc w:val="center"/>
        <w:rPr>
          <w:b/>
          <w:bCs/>
        </w:rPr>
      </w:pPr>
      <w:r>
        <w:rPr>
          <w:b/>
          <w:bCs/>
        </w:rPr>
        <w:t xml:space="preserve">профессионального образования, </w:t>
      </w:r>
      <w:proofErr w:type="gramStart"/>
      <w:r>
        <w:rPr>
          <w:b/>
          <w:bCs/>
        </w:rPr>
        <w:t>научно-исследовательских</w:t>
      </w:r>
      <w:proofErr w:type="gramEnd"/>
    </w:p>
    <w:p w:rsidR="0095231D" w:rsidRDefault="00736F6E">
      <w:pPr>
        <w:pStyle w:val="ConsPlusNormal"/>
        <w:jc w:val="center"/>
        <w:rPr>
          <w:b/>
          <w:bCs/>
        </w:rPr>
      </w:pPr>
      <w:r>
        <w:rPr>
          <w:b/>
          <w:bCs/>
        </w:rPr>
        <w:t>учреждений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p w:rsidR="0095231D" w:rsidRPr="0008788D" w:rsidRDefault="00736F6E">
            <w:pPr>
              <w:pStyle w:val="ConsPlusNormal"/>
              <w:rPr>
                <w:rFonts w:eastAsiaTheme="minorEastAsia"/>
              </w:rPr>
            </w:pPr>
            <w:r w:rsidRPr="0008788D">
              <w:rPr>
                <w:rFonts w:eastAsiaTheme="minorEastAsia"/>
              </w:rPr>
              <w:t xml:space="preserve">Обеспечение деятельности в области </w:t>
            </w:r>
            <w:r w:rsidRPr="0008788D">
              <w:rPr>
                <w:rFonts w:eastAsiaTheme="minorEastAsia"/>
              </w:rPr>
              <w:lastRenderedPageBreak/>
              <w:t>гидрометеорологии и смежных с ней областях (3.9.1)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 объекты проектного и научно-исследовательского назначения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товаров повседневного спроса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391"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05.04.2017 N 1389)</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крытые спортивные объекты с искусственным льдом;</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p w:rsidR="0095231D" w:rsidRPr="0008788D" w:rsidRDefault="00736F6E">
            <w:pPr>
              <w:pStyle w:val="ConsPlusNormal"/>
              <w:rPr>
                <w:rFonts w:eastAsiaTheme="minorEastAsia"/>
              </w:rPr>
            </w:pPr>
            <w:r w:rsidRPr="0008788D">
              <w:rPr>
                <w:rFonts w:eastAsiaTheme="minorEastAsia"/>
              </w:rPr>
              <w:t>- спортивные залы</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392"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20.12.2017 N 1618)</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местный диспетчерский пункт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Образование и просвещение (3.5);</w:t>
            </w:r>
          </w:p>
          <w:p w:rsidR="0095231D" w:rsidRPr="0008788D" w:rsidRDefault="00736F6E">
            <w:pPr>
              <w:pStyle w:val="ConsPlusNormal"/>
              <w:rPr>
                <w:rFonts w:eastAsiaTheme="minorEastAsia"/>
              </w:rPr>
            </w:pPr>
            <w:r w:rsidRPr="0008788D">
              <w:rPr>
                <w:rFonts w:eastAsiaTheme="minorEastAsia"/>
              </w:rPr>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высшего профессионального образования;</w:t>
            </w:r>
          </w:p>
          <w:p w:rsidR="0095231D" w:rsidRPr="0008788D" w:rsidRDefault="00736F6E">
            <w:pPr>
              <w:pStyle w:val="ConsPlusNormal"/>
              <w:rPr>
                <w:rFonts w:eastAsiaTheme="minorEastAsia"/>
              </w:rPr>
            </w:pPr>
            <w:r w:rsidRPr="0008788D">
              <w:rPr>
                <w:rFonts w:eastAsiaTheme="minorEastAsia"/>
              </w:rPr>
              <w:t>- объекты начального и среднего профессионального образования;</w:t>
            </w:r>
          </w:p>
          <w:p w:rsidR="0095231D" w:rsidRPr="0008788D" w:rsidRDefault="00736F6E">
            <w:pPr>
              <w:pStyle w:val="ConsPlusNormal"/>
              <w:rPr>
                <w:rFonts w:eastAsiaTheme="minorEastAsia"/>
              </w:rPr>
            </w:pPr>
            <w:r w:rsidRPr="0008788D">
              <w:rPr>
                <w:rFonts w:eastAsiaTheme="minorEastAsia"/>
              </w:rPr>
              <w:t>- объекты дополнительного образования;</w:t>
            </w:r>
          </w:p>
          <w:p w:rsidR="0095231D" w:rsidRPr="0008788D" w:rsidRDefault="00736F6E">
            <w:pPr>
              <w:pStyle w:val="ConsPlusNormal"/>
              <w:rPr>
                <w:rFonts w:eastAsiaTheme="minorEastAsia"/>
              </w:rPr>
            </w:pPr>
            <w:r w:rsidRPr="0008788D">
              <w:rPr>
                <w:rFonts w:eastAsiaTheme="minorEastAsia"/>
              </w:rPr>
              <w:t>- межшкольные учебно-производственные комбинаты</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9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39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jc w:val="both"/>
              <w:rPr>
                <w:rFonts w:eastAsiaTheme="minorEastAsia"/>
              </w:rPr>
            </w:pPr>
            <w:r w:rsidRPr="0008788D">
              <w:rPr>
                <w:rFonts w:eastAsiaTheme="minorEastAsia"/>
              </w:rPr>
              <w:t>- ливневая насосная станция (ЛНС);</w:t>
            </w:r>
          </w:p>
          <w:p w:rsidR="0095231D" w:rsidRPr="0008788D" w:rsidRDefault="00736F6E">
            <w:pPr>
              <w:pStyle w:val="ConsPlusNormal"/>
              <w:jc w:val="both"/>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jc w:val="both"/>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jc w:val="both"/>
              <w:rPr>
                <w:rFonts w:eastAsiaTheme="minorEastAsia"/>
              </w:rPr>
            </w:pPr>
            <w:r w:rsidRPr="0008788D">
              <w:rPr>
                <w:rFonts w:eastAsiaTheme="minorEastAsia"/>
              </w:rPr>
              <w:t>- водонапорные насосные станции (ВНС)</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 многоквартирные многоэтажные жилые дома с встроенно-пристроенными помещениями делового, культурного и </w:t>
            </w:r>
            <w:r w:rsidRPr="0008788D">
              <w:rPr>
                <w:rFonts w:eastAsiaTheme="minorEastAsia"/>
              </w:rPr>
              <w:lastRenderedPageBreak/>
              <w:t xml:space="preserve">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 (только из тех видов разрешенного использования, которые предусмотрены настоящей статьей)</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proofErr w:type="spellStart"/>
            <w:r w:rsidRPr="0008788D">
              <w:rPr>
                <w:rFonts w:eastAsiaTheme="minorEastAsia"/>
              </w:rPr>
              <w:lastRenderedPageBreak/>
              <w:t>Среднеэтажная</w:t>
            </w:r>
            <w:proofErr w:type="spellEnd"/>
            <w:r w:rsidRPr="0008788D">
              <w:rPr>
                <w:rFonts w:eastAsiaTheme="minorEastAsia"/>
              </w:rPr>
              <w:t xml:space="preserve"> жилая застройка (2.5)</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jc w:val="both"/>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9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jc w:val="both"/>
              <w:rPr>
                <w:rFonts w:eastAsiaTheme="minorEastAsia"/>
              </w:rPr>
            </w:pPr>
            <w:r w:rsidRPr="0008788D">
              <w:rPr>
                <w:rFonts w:eastAsiaTheme="minorEastAsia"/>
              </w:rPr>
              <w:t>- многоквартирные малоэтажные жилые дома с встроенно-пристроенными помещениями делового, культурного и обслуживающего назначения</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9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Дошкольное, начальное и среднее общее образование (3.5.1)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39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20.12.2017 N 1618)</w:t>
            </w:r>
          </w:p>
        </w:tc>
      </w:tr>
    </w:tbl>
    <w:p w:rsidR="0095231D" w:rsidRDefault="00736F6E">
      <w:pPr>
        <w:pStyle w:val="ConsPlusNormal"/>
        <w:jc w:val="both"/>
      </w:pPr>
      <w:r>
        <w:t xml:space="preserve">(п. 2 в ред. </w:t>
      </w:r>
      <w:hyperlink r:id="rId39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39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земельного участка </w:t>
      </w:r>
      <w:proofErr w:type="gramStart"/>
      <w:r>
        <w:t>для</w:t>
      </w:r>
      <w:proofErr w:type="gramEnd"/>
      <w:r>
        <w:t>:</w:t>
      </w:r>
    </w:p>
    <w:p w:rsidR="0095231D" w:rsidRDefault="00736F6E">
      <w:pPr>
        <w:pStyle w:val="ConsPlusNormal"/>
        <w:spacing w:before="160"/>
        <w:ind w:firstLine="540"/>
        <w:jc w:val="both"/>
      </w:pPr>
      <w:r>
        <w:t>1.1. межшкольных учебно-производственных комбинатов - 2 га;</w:t>
      </w:r>
    </w:p>
    <w:p w:rsidR="0095231D" w:rsidRDefault="00736F6E">
      <w:pPr>
        <w:pStyle w:val="ConsPlusNormal"/>
        <w:spacing w:before="160"/>
        <w:ind w:firstLine="540"/>
        <w:jc w:val="both"/>
      </w:pPr>
      <w:r>
        <w:t>1.2. средних специальных, профессионально-технических учебных заведений - принимается из расчета:</w:t>
      </w:r>
    </w:p>
    <w:p w:rsidR="0095231D" w:rsidRDefault="00736F6E">
      <w:pPr>
        <w:pStyle w:val="ConsPlusNormal"/>
        <w:spacing w:before="160"/>
        <w:ind w:firstLine="540"/>
        <w:jc w:val="both"/>
      </w:pPr>
      <w:r>
        <w:t>- до 300 учащихся - 75 кв. м на 1 учащегося;</w:t>
      </w:r>
    </w:p>
    <w:p w:rsidR="0095231D" w:rsidRDefault="00736F6E">
      <w:pPr>
        <w:pStyle w:val="ConsPlusNormal"/>
        <w:spacing w:before="160"/>
        <w:ind w:firstLine="540"/>
        <w:jc w:val="both"/>
      </w:pPr>
      <w:r>
        <w:t>- от 300 до 900 - 65 - 50 кв. м на 1 учащегося;</w:t>
      </w:r>
    </w:p>
    <w:p w:rsidR="0095231D" w:rsidRDefault="00736F6E">
      <w:pPr>
        <w:pStyle w:val="ConsPlusNormal"/>
        <w:spacing w:before="160"/>
        <w:ind w:firstLine="540"/>
        <w:jc w:val="both"/>
      </w:pPr>
      <w:r>
        <w:t>- от 900 до 1 600 - 40 - 30 кв. м на 1 учащегося;</w:t>
      </w:r>
    </w:p>
    <w:p w:rsidR="0095231D" w:rsidRDefault="00736F6E">
      <w:pPr>
        <w:pStyle w:val="ConsPlusNormal"/>
        <w:spacing w:before="160"/>
        <w:ind w:firstLine="540"/>
        <w:jc w:val="both"/>
      </w:pPr>
      <w:r>
        <w:t>1.3. высших учебных заведений принимается из расчета на 1 000 студентов:</w:t>
      </w:r>
    </w:p>
    <w:p w:rsidR="0095231D" w:rsidRDefault="00736F6E">
      <w:pPr>
        <w:pStyle w:val="ConsPlusNormal"/>
        <w:spacing w:before="160"/>
        <w:ind w:firstLine="540"/>
        <w:jc w:val="both"/>
      </w:pPr>
      <w:r>
        <w:t>- университеты, технические, сельскохозяйственные вузы - 12 га;</w:t>
      </w:r>
    </w:p>
    <w:p w:rsidR="0095231D" w:rsidRDefault="00736F6E">
      <w:pPr>
        <w:pStyle w:val="ConsPlusNormal"/>
        <w:spacing w:before="160"/>
        <w:ind w:firstLine="540"/>
        <w:jc w:val="both"/>
      </w:pPr>
      <w:r>
        <w:t>- вузы экономические, педагогические - 7 га;</w:t>
      </w:r>
    </w:p>
    <w:p w:rsidR="0095231D" w:rsidRDefault="00736F6E">
      <w:pPr>
        <w:pStyle w:val="ConsPlusNormal"/>
        <w:spacing w:before="160"/>
        <w:ind w:firstLine="540"/>
        <w:jc w:val="both"/>
      </w:pPr>
      <w:r>
        <w:t>- вузы медицинские - 15 га;</w:t>
      </w:r>
    </w:p>
    <w:p w:rsidR="0095231D" w:rsidRDefault="00736F6E">
      <w:pPr>
        <w:pStyle w:val="ConsPlusNormal"/>
        <w:spacing w:before="160"/>
        <w:ind w:firstLine="540"/>
        <w:jc w:val="both"/>
      </w:pPr>
      <w:r>
        <w:t>- вузы культуры, искусства, архитектуры - 8 га;</w:t>
      </w:r>
    </w:p>
    <w:p w:rsidR="0095231D" w:rsidRDefault="00736F6E">
      <w:pPr>
        <w:pStyle w:val="ConsPlusNormal"/>
        <w:spacing w:before="160"/>
        <w:ind w:firstLine="540"/>
        <w:jc w:val="both"/>
      </w:pPr>
      <w:r>
        <w:lastRenderedPageBreak/>
        <w:t>- физической культуры - определяются заданием на проектирование;</w:t>
      </w:r>
    </w:p>
    <w:p w:rsidR="0095231D" w:rsidRDefault="00736F6E">
      <w:pPr>
        <w:pStyle w:val="ConsPlusNormal"/>
        <w:spacing w:before="160"/>
        <w:ind w:firstLine="540"/>
        <w:jc w:val="both"/>
      </w:pPr>
      <w:r>
        <w:t>- институты повышения квалификации и заочные вузы - соответственно их профилю с коэффициентом 0,5.</w:t>
      </w:r>
    </w:p>
    <w:p w:rsidR="0095231D" w:rsidRDefault="00736F6E">
      <w:pPr>
        <w:pStyle w:val="ConsPlusNormal"/>
        <w:spacing w:before="160"/>
        <w:ind w:firstLine="540"/>
        <w:jc w:val="both"/>
      </w:pPr>
      <w:r>
        <w:t xml:space="preserve">2. Максимальные размеры земельного участка </w:t>
      </w:r>
      <w:proofErr w:type="gramStart"/>
      <w:r>
        <w:t>для</w:t>
      </w:r>
      <w:proofErr w:type="gramEnd"/>
      <w:r>
        <w:t>:</w:t>
      </w:r>
    </w:p>
    <w:p w:rsidR="0095231D" w:rsidRDefault="00736F6E">
      <w:pPr>
        <w:pStyle w:val="ConsPlusNormal"/>
        <w:spacing w:before="160"/>
        <w:ind w:firstLine="540"/>
        <w:jc w:val="both"/>
      </w:pPr>
      <w:r>
        <w:t>2.1. межшкольных учебно-производственных комбинатов - не подлежат ограничению настоящими Правилами;</w:t>
      </w:r>
    </w:p>
    <w:p w:rsidR="0095231D" w:rsidRDefault="00736F6E">
      <w:pPr>
        <w:pStyle w:val="ConsPlusNormal"/>
        <w:spacing w:before="160"/>
        <w:ind w:firstLine="540"/>
        <w:jc w:val="both"/>
      </w:pPr>
      <w:r>
        <w:t>2.2. средних специальных, профессионально-технических учебных заведений - не подлежат ограничению настоящими Правилами;</w:t>
      </w:r>
    </w:p>
    <w:p w:rsidR="0095231D" w:rsidRDefault="00736F6E">
      <w:pPr>
        <w:pStyle w:val="ConsPlusNormal"/>
        <w:spacing w:before="160"/>
        <w:ind w:firstLine="540"/>
        <w:jc w:val="both"/>
      </w:pPr>
      <w:r>
        <w:t>2.3. высших учебных заведений - не подлежат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многоквартирных многоэтажных жилых домов - 9 - 16;</w:t>
      </w:r>
    </w:p>
    <w:p w:rsidR="0095231D" w:rsidRDefault="00736F6E">
      <w:pPr>
        <w:pStyle w:val="ConsPlusNormal"/>
        <w:spacing w:before="160"/>
        <w:ind w:firstLine="540"/>
        <w:jc w:val="both"/>
      </w:pPr>
      <w:r>
        <w:t>4.2. общественных зданий - 1 - 16.</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многоквартирных многоэтажных жилых домов - 26 - 59;</w:t>
      </w:r>
    </w:p>
    <w:p w:rsidR="0095231D" w:rsidRDefault="00736F6E">
      <w:pPr>
        <w:pStyle w:val="ConsPlusNormal"/>
        <w:spacing w:before="160"/>
        <w:ind w:firstLine="540"/>
        <w:jc w:val="both"/>
      </w:pPr>
      <w:r>
        <w:t>5.2. общественных зданий - 4 - 69.</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многоквартирных многоэтажных жилых домов:</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6.3.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proofErr w:type="gramStart"/>
      <w:r>
        <w:t xml:space="preserve">7.1. объектов административно-делового назначения, гостиниц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jc w:val="both"/>
      </w:pPr>
      <w:r>
        <w:t xml:space="preserve">(в ред. </w:t>
      </w:r>
      <w:hyperlink r:id="rId400" w:history="1">
        <w:r>
          <w:rPr>
            <w:color w:val="0000FF"/>
          </w:rPr>
          <w:t>Решения</w:t>
        </w:r>
      </w:hyperlink>
      <w:r>
        <w:t xml:space="preserve"> Думы городского округа Тольятти Самарской области от 05.04.2017 N 1389)</w:t>
      </w:r>
    </w:p>
    <w:p w:rsidR="0095231D" w:rsidRDefault="00736F6E">
      <w:pPr>
        <w:pStyle w:val="ConsPlusNormal"/>
        <w:spacing w:before="160"/>
        <w:ind w:firstLine="540"/>
        <w:jc w:val="both"/>
      </w:pPr>
      <w:proofErr w:type="gramStart"/>
      <w:r>
        <w:t xml:space="preserve">7.2. объектов спортивного и физкультурно-оздоровительного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jc w:val="both"/>
      </w:pPr>
      <w:r>
        <w:t xml:space="preserve">(п. 4 в ред. </w:t>
      </w:r>
      <w:hyperlink r:id="rId40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7.3.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ar1223" w:history="1">
        <w:r>
          <w:rPr>
            <w:color w:val="0000FF"/>
          </w:rPr>
          <w:t>статье 36</w:t>
        </w:r>
      </w:hyperlink>
      <w:r>
        <w:t xml:space="preserve"> настоящих Правил;</w:t>
      </w:r>
    </w:p>
    <w:p w:rsidR="0095231D" w:rsidRDefault="00736F6E">
      <w:pPr>
        <w:pStyle w:val="ConsPlusNormal"/>
        <w:jc w:val="both"/>
      </w:pPr>
      <w:r>
        <w:t>(</w:t>
      </w:r>
      <w:proofErr w:type="spellStart"/>
      <w:r>
        <w:t>пп</w:t>
      </w:r>
      <w:proofErr w:type="spellEnd"/>
      <w:r>
        <w:t xml:space="preserve">. 7.3 введен </w:t>
      </w:r>
      <w:hyperlink r:id="rId402" w:history="1">
        <w:r>
          <w:rPr>
            <w:color w:val="0000FF"/>
          </w:rPr>
          <w:t>Решением</w:t>
        </w:r>
      </w:hyperlink>
      <w:r>
        <w:t xml:space="preserve"> Думы городского округа Тольятти Самарской области от 24.05.2017 N 1465)</w:t>
      </w:r>
    </w:p>
    <w:p w:rsidR="0095231D" w:rsidRDefault="00736F6E">
      <w:pPr>
        <w:pStyle w:val="ConsPlusNormal"/>
        <w:spacing w:before="160"/>
        <w:ind w:firstLine="540"/>
        <w:jc w:val="both"/>
      </w:pPr>
      <w:r>
        <w:t xml:space="preserve">7.4. многоквартирных малоэтажных жилых домов - </w:t>
      </w:r>
      <w:proofErr w:type="gramStart"/>
      <w:r>
        <w:t>установлены</w:t>
      </w:r>
      <w:proofErr w:type="gramEnd"/>
      <w:r>
        <w:t xml:space="preserve"> в </w:t>
      </w:r>
      <w:hyperlink w:anchor="Par1070" w:history="1">
        <w:r>
          <w:rPr>
            <w:color w:val="0000FF"/>
          </w:rPr>
          <w:t>статье 35</w:t>
        </w:r>
      </w:hyperlink>
      <w:r>
        <w:t xml:space="preserve"> настоящих Правил.</w:t>
      </w:r>
    </w:p>
    <w:p w:rsidR="0095231D" w:rsidRDefault="00736F6E">
      <w:pPr>
        <w:pStyle w:val="ConsPlusNormal"/>
        <w:jc w:val="both"/>
      </w:pPr>
      <w:r>
        <w:t>(</w:t>
      </w:r>
      <w:proofErr w:type="spellStart"/>
      <w:r>
        <w:t>пп</w:t>
      </w:r>
      <w:proofErr w:type="spellEnd"/>
      <w:r>
        <w:t xml:space="preserve">. 7.4 введен </w:t>
      </w:r>
      <w:hyperlink r:id="rId403" w:history="1">
        <w:r>
          <w:rPr>
            <w:color w:val="0000FF"/>
          </w:rPr>
          <w:t>Решением</w:t>
        </w:r>
      </w:hyperlink>
      <w:r>
        <w:t xml:space="preserve"> Думы городского округа Тольятти Самарской области от 24.05.2017 N 1465)</w:t>
      </w:r>
    </w:p>
    <w:p w:rsidR="0095231D" w:rsidRDefault="00736F6E">
      <w:pPr>
        <w:pStyle w:val="ConsPlusNormal"/>
        <w:spacing w:before="160"/>
        <w:ind w:firstLine="540"/>
        <w:jc w:val="both"/>
      </w:pPr>
      <w:r>
        <w:t xml:space="preserve">7.5. дошкольных образовательных учреждений, общеобразовательных школ - </w:t>
      </w:r>
      <w:proofErr w:type="gramStart"/>
      <w:r>
        <w:t>установлены</w:t>
      </w:r>
      <w:proofErr w:type="gramEnd"/>
      <w:r>
        <w:t xml:space="preserve"> в </w:t>
      </w:r>
      <w:hyperlink w:anchor="Par1749" w:history="1">
        <w:r>
          <w:rPr>
            <w:color w:val="0000FF"/>
          </w:rPr>
          <w:t>статье 39</w:t>
        </w:r>
      </w:hyperlink>
      <w:r>
        <w:t xml:space="preserve"> настоящих Правил.</w:t>
      </w:r>
    </w:p>
    <w:p w:rsidR="0095231D" w:rsidRDefault="00736F6E">
      <w:pPr>
        <w:pStyle w:val="ConsPlusNormal"/>
        <w:jc w:val="both"/>
      </w:pPr>
      <w:r>
        <w:t>(</w:t>
      </w:r>
      <w:proofErr w:type="spellStart"/>
      <w:r>
        <w:t>пп</w:t>
      </w:r>
      <w:proofErr w:type="spellEnd"/>
      <w:r>
        <w:t xml:space="preserve">. 7.5 введен </w:t>
      </w:r>
      <w:hyperlink r:id="rId404" w:history="1">
        <w:r>
          <w:rPr>
            <w:color w:val="0000FF"/>
          </w:rPr>
          <w:t>Решением</w:t>
        </w:r>
      </w:hyperlink>
      <w:r>
        <w:t xml:space="preserve"> Думы городского округа Тольятти Самарской области от 20.12.2017 N 1618)</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155" w:history="1">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0" w:name="Par2303"/>
      <w:bookmarkEnd w:id="30"/>
      <w:r>
        <w:rPr>
          <w:b/>
          <w:bCs/>
        </w:rPr>
        <w:t>Статья 44. Ц-3. Зона объектов здравоохранения и социального</w:t>
      </w:r>
    </w:p>
    <w:p w:rsidR="0095231D" w:rsidRDefault="00736F6E">
      <w:pPr>
        <w:pStyle w:val="ConsPlusNormal"/>
        <w:jc w:val="center"/>
        <w:rPr>
          <w:b/>
          <w:bCs/>
        </w:rPr>
      </w:pPr>
      <w:r>
        <w:rPr>
          <w:b/>
          <w:bCs/>
        </w:rPr>
        <w:t>обеспечения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социального обеспечения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высшего профессионального образования (медицинского и социального профиля);</w:t>
            </w:r>
          </w:p>
          <w:p w:rsidR="0095231D" w:rsidRPr="0008788D" w:rsidRDefault="00736F6E">
            <w:pPr>
              <w:pStyle w:val="ConsPlusNormal"/>
              <w:rPr>
                <w:rFonts w:eastAsiaTheme="minorEastAsia"/>
              </w:rPr>
            </w:pPr>
            <w:r w:rsidRPr="0008788D">
              <w:rPr>
                <w:rFonts w:eastAsiaTheme="minorEastAsia"/>
              </w:rPr>
              <w:t>- образовательные учреждения начального и среднего профессионального образования (медицинского и социального профиля)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товаров повседневного спроса;</w:t>
            </w:r>
          </w:p>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0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0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407"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proofErr w:type="spellStart"/>
            <w:r w:rsidRPr="0008788D">
              <w:rPr>
                <w:rFonts w:eastAsiaTheme="minorEastAsia"/>
              </w:rPr>
              <w:t>Среднеэтажная</w:t>
            </w:r>
            <w:proofErr w:type="spellEnd"/>
            <w:r w:rsidRPr="0008788D">
              <w:rPr>
                <w:rFonts w:eastAsiaTheme="minorEastAsia"/>
              </w:rPr>
              <w:t xml:space="preserve"> жилая застройка (2.5)</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с встроенно-пристроенными помещениями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p w:rsidR="0095231D" w:rsidRPr="0008788D" w:rsidRDefault="00736F6E">
            <w:pPr>
              <w:pStyle w:val="ConsPlusNormal"/>
              <w:rPr>
                <w:rFonts w:eastAsiaTheme="minorEastAsia"/>
              </w:rPr>
            </w:pPr>
            <w:r w:rsidRPr="0008788D">
              <w:rPr>
                <w:rFonts w:eastAsiaTheme="minorEastAsia"/>
              </w:rPr>
              <w:lastRenderedPageBreak/>
              <w:t xml:space="preserve">- многоквартирные </w:t>
            </w:r>
            <w:proofErr w:type="spellStart"/>
            <w:r w:rsidRPr="0008788D">
              <w:rPr>
                <w:rFonts w:eastAsiaTheme="minorEastAsia"/>
              </w:rPr>
              <w:t>среднеэтажные</w:t>
            </w:r>
            <w:proofErr w:type="spellEnd"/>
            <w:r w:rsidRPr="0008788D">
              <w:rPr>
                <w:rFonts w:eastAsiaTheme="minorEastAsia"/>
              </w:rPr>
              <w:t xml:space="preserve"> жилые дома без встроенно-пристроенных помещений делового, культурного и обслуживающего назначения с обеспечением </w:t>
            </w:r>
            <w:proofErr w:type="spellStart"/>
            <w:r w:rsidRPr="0008788D">
              <w:rPr>
                <w:rFonts w:eastAsiaTheme="minorEastAsia"/>
              </w:rPr>
              <w:t>машино-местами</w:t>
            </w:r>
            <w:proofErr w:type="spellEnd"/>
            <w:r w:rsidRPr="0008788D">
              <w:rPr>
                <w:rFonts w:eastAsiaTheme="minorEastAsia"/>
              </w:rPr>
              <w:t xml:space="preserve"> от 2/3 количества квартир в доме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lastRenderedPageBreak/>
              <w:t xml:space="preserve">(в ред. </w:t>
            </w:r>
            <w:hyperlink r:id="rId408"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малоэтажные жилые дома без встроенно-пристроенных помещений делового, культурного и обслуживающего назначения;</w:t>
            </w:r>
          </w:p>
          <w:p w:rsidR="0095231D" w:rsidRPr="0008788D" w:rsidRDefault="00736F6E">
            <w:pPr>
              <w:pStyle w:val="ConsPlusNormal"/>
              <w:rPr>
                <w:rFonts w:eastAsiaTheme="minorEastAsia"/>
              </w:rPr>
            </w:pPr>
            <w:r w:rsidRPr="0008788D">
              <w:rPr>
                <w:rFonts w:eastAsiaTheme="minorEastAsia"/>
              </w:rPr>
              <w:t>многоквартирные малоэтажные жилые дома с встроенно-пристроенными помещениями делового, культурного и обслуживающего назначения</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409"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24.05.2017 N 1465)</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храмы</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похоронные бюро</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10"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22.05.2019 N 236)</w:t>
            </w:r>
          </w:p>
        </w:tc>
      </w:tr>
    </w:tbl>
    <w:p w:rsidR="0095231D" w:rsidRDefault="00736F6E">
      <w:pPr>
        <w:pStyle w:val="ConsPlusNormal"/>
      </w:pPr>
      <w:r>
        <w:t xml:space="preserve">(п. 2 в ред. </w:t>
      </w:r>
      <w:hyperlink r:id="rId41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412"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земельного участка </w:t>
      </w:r>
      <w:proofErr w:type="gramStart"/>
      <w:r>
        <w:t>для</w:t>
      </w:r>
      <w:proofErr w:type="gramEnd"/>
      <w:r>
        <w:t>:</w:t>
      </w:r>
    </w:p>
    <w:p w:rsidR="0095231D" w:rsidRDefault="00736F6E">
      <w:pPr>
        <w:pStyle w:val="ConsPlusNormal"/>
        <w:spacing w:before="16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95231D" w:rsidRDefault="00736F6E">
      <w:pPr>
        <w:pStyle w:val="ConsPlusNormal"/>
        <w:spacing w:before="160"/>
        <w:ind w:firstLine="540"/>
        <w:jc w:val="both"/>
      </w:pPr>
      <w:r>
        <w:t>1.2. отдельно стоящих аптек - 0,2 га;</w:t>
      </w:r>
    </w:p>
    <w:p w:rsidR="0095231D" w:rsidRDefault="00736F6E">
      <w:pPr>
        <w:pStyle w:val="ConsPlusNormal"/>
        <w:spacing w:before="16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95231D" w:rsidRDefault="00736F6E">
      <w:pPr>
        <w:pStyle w:val="ConsPlusNormal"/>
        <w:spacing w:before="160"/>
        <w:ind w:firstLine="540"/>
        <w:jc w:val="both"/>
      </w:pPr>
      <w:r>
        <w:t>1.4. молочных кухонь - принимается из расчета 0,015 га на 1 тыс. порций в сутки, но не менее 0,15 га;</w:t>
      </w:r>
    </w:p>
    <w:p w:rsidR="0095231D" w:rsidRDefault="00736F6E">
      <w:pPr>
        <w:pStyle w:val="ConsPlusNormal"/>
        <w:spacing w:before="160"/>
        <w:ind w:firstLine="540"/>
        <w:jc w:val="both"/>
      </w:pPr>
      <w:r>
        <w:t>1.5. детских домов-интернатов для инвалидов при вместимости до 200 мест - принимается из расчета 125 кв. м на 1 место;</w:t>
      </w:r>
    </w:p>
    <w:p w:rsidR="0095231D" w:rsidRDefault="00736F6E">
      <w:pPr>
        <w:pStyle w:val="ConsPlusNormal"/>
        <w:spacing w:before="16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95231D" w:rsidRDefault="00736F6E">
      <w:pPr>
        <w:pStyle w:val="ConsPlusNormal"/>
        <w:spacing w:before="16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95231D" w:rsidRDefault="00736F6E">
      <w:pPr>
        <w:pStyle w:val="ConsPlusNormal"/>
        <w:spacing w:before="160"/>
        <w:ind w:firstLine="540"/>
        <w:jc w:val="both"/>
      </w:pPr>
      <w:r>
        <w:t>1.8. протезно-ортопедических предприятий со стационарами - принимается из расчета 125 - 150 кв. м на 1 место;</w:t>
      </w:r>
    </w:p>
    <w:p w:rsidR="0095231D" w:rsidRDefault="00736F6E">
      <w:pPr>
        <w:pStyle w:val="ConsPlusNormal"/>
        <w:spacing w:before="160"/>
        <w:ind w:firstLine="540"/>
        <w:jc w:val="both"/>
      </w:pPr>
      <w:r>
        <w:t>1.9. учреждений здравоохранения стационарного типа - рассчитывается с учетом нормативной мощности исходя из нормы:</w:t>
      </w:r>
    </w:p>
    <w:p w:rsidR="0095231D" w:rsidRDefault="00736F6E">
      <w:pPr>
        <w:pStyle w:val="ConsPlusNormal"/>
        <w:spacing w:before="160"/>
        <w:ind w:firstLine="540"/>
        <w:jc w:val="both"/>
      </w:pPr>
      <w:r>
        <w:t>- до 50 коек - 300 кв. м на 1 койку;</w:t>
      </w:r>
    </w:p>
    <w:p w:rsidR="0095231D" w:rsidRDefault="00736F6E">
      <w:pPr>
        <w:pStyle w:val="ConsPlusNormal"/>
        <w:spacing w:before="160"/>
        <w:ind w:firstLine="540"/>
        <w:jc w:val="both"/>
      </w:pPr>
      <w:r>
        <w:t>- от 50 до 100 коек - 300 - 200 кв. м на 1 койку;</w:t>
      </w:r>
    </w:p>
    <w:p w:rsidR="0095231D" w:rsidRDefault="00736F6E">
      <w:pPr>
        <w:pStyle w:val="ConsPlusNormal"/>
        <w:spacing w:before="160"/>
        <w:ind w:firstLine="540"/>
        <w:jc w:val="both"/>
      </w:pPr>
      <w:r>
        <w:t>- от 100 до 200 коек - 200 - 140 кв. м на 1 койку;</w:t>
      </w:r>
    </w:p>
    <w:p w:rsidR="0095231D" w:rsidRDefault="00736F6E">
      <w:pPr>
        <w:pStyle w:val="ConsPlusNormal"/>
        <w:spacing w:before="160"/>
        <w:ind w:firstLine="540"/>
        <w:jc w:val="both"/>
      </w:pPr>
      <w:r>
        <w:t>- от 200 до 400 коек - 140 - 100 кв. м на 1 койку;</w:t>
      </w:r>
    </w:p>
    <w:p w:rsidR="0095231D" w:rsidRDefault="00736F6E">
      <w:pPr>
        <w:pStyle w:val="ConsPlusNormal"/>
        <w:spacing w:before="160"/>
        <w:ind w:firstLine="540"/>
        <w:jc w:val="both"/>
      </w:pPr>
      <w:r>
        <w:lastRenderedPageBreak/>
        <w:t>- от 400 до 800 коек - 100 - 80 кв. м на 1 койку;</w:t>
      </w:r>
    </w:p>
    <w:p w:rsidR="0095231D" w:rsidRDefault="00736F6E">
      <w:pPr>
        <w:pStyle w:val="ConsPlusNormal"/>
        <w:spacing w:before="160"/>
        <w:ind w:firstLine="540"/>
        <w:jc w:val="both"/>
      </w:pPr>
      <w:r>
        <w:t>- от 800 до 1 000 коек - 80 - 60 кв. м на 1 койку;</w:t>
      </w:r>
    </w:p>
    <w:p w:rsidR="0095231D" w:rsidRDefault="00736F6E">
      <w:pPr>
        <w:pStyle w:val="ConsPlusNormal"/>
        <w:spacing w:before="160"/>
        <w:ind w:firstLine="540"/>
        <w:jc w:val="both"/>
      </w:pPr>
      <w:r>
        <w:t>- свыше 1 000 коек - 60 кв. м на 1 койку;</w:t>
      </w:r>
    </w:p>
    <w:p w:rsidR="0095231D" w:rsidRDefault="00736F6E">
      <w:pPr>
        <w:pStyle w:val="ConsPlusNormal"/>
        <w:spacing w:before="160"/>
        <w:ind w:firstLine="540"/>
        <w:jc w:val="both"/>
      </w:pPr>
      <w:r>
        <w:t>1.10. объектов пожарной охраны - не подлежат ограничению настоящими Правилами;</w:t>
      </w:r>
    </w:p>
    <w:p w:rsidR="0095231D" w:rsidRDefault="00736F6E">
      <w:pPr>
        <w:pStyle w:val="ConsPlusNormal"/>
        <w:spacing w:before="160"/>
        <w:ind w:firstLine="540"/>
        <w:jc w:val="both"/>
      </w:pPr>
      <w:r>
        <w:t>1.11. похоронных бюро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1.11 введен </w:t>
      </w:r>
      <w:hyperlink r:id="rId413" w:history="1">
        <w:r>
          <w:rPr>
            <w:color w:val="0000FF"/>
          </w:rPr>
          <w:t>Решением</w:t>
        </w:r>
      </w:hyperlink>
      <w:r>
        <w:t xml:space="preserve"> Думы городского округа Тольятти Самарской области от 22.05.2019 N 236)</w:t>
      </w:r>
    </w:p>
    <w:p w:rsidR="0095231D" w:rsidRDefault="00736F6E">
      <w:pPr>
        <w:pStyle w:val="ConsPlusNormal"/>
        <w:spacing w:before="160"/>
        <w:ind w:firstLine="540"/>
        <w:jc w:val="both"/>
      </w:pPr>
      <w:r>
        <w:t xml:space="preserve">2. Максимальные размеры земельного участка </w:t>
      </w:r>
      <w:proofErr w:type="gramStart"/>
      <w:r>
        <w:t>для</w:t>
      </w:r>
      <w:proofErr w:type="gramEnd"/>
      <w:r>
        <w:t>:</w:t>
      </w:r>
    </w:p>
    <w:p w:rsidR="0095231D" w:rsidRDefault="00736F6E">
      <w:pPr>
        <w:pStyle w:val="ConsPlusNormal"/>
        <w:spacing w:before="160"/>
        <w:ind w:firstLine="540"/>
        <w:jc w:val="both"/>
      </w:pPr>
      <w:r>
        <w:t>2.1. поликлиник, амбулаторий, диспансеров без стационара - не подлежат ограничению настоящими Правилами;</w:t>
      </w:r>
    </w:p>
    <w:p w:rsidR="0095231D" w:rsidRDefault="00736F6E">
      <w:pPr>
        <w:pStyle w:val="ConsPlusNormal"/>
        <w:spacing w:before="160"/>
        <w:ind w:firstLine="540"/>
        <w:jc w:val="both"/>
      </w:pPr>
      <w:r>
        <w:t>2.2. отдельно стоящих аптек - 0,3 га;</w:t>
      </w:r>
    </w:p>
    <w:p w:rsidR="0095231D" w:rsidRDefault="00736F6E">
      <w:pPr>
        <w:pStyle w:val="ConsPlusNormal"/>
        <w:spacing w:before="160"/>
        <w:ind w:firstLine="540"/>
        <w:jc w:val="both"/>
      </w:pPr>
      <w:r>
        <w:t>2.3. станций скорой помощи, выдвижных пунктов скорой медицинской помощи - не подлежат ограничению настоящими Правилами;</w:t>
      </w:r>
    </w:p>
    <w:p w:rsidR="0095231D" w:rsidRDefault="00736F6E">
      <w:pPr>
        <w:pStyle w:val="ConsPlusNormal"/>
        <w:spacing w:before="160"/>
        <w:ind w:firstLine="540"/>
        <w:jc w:val="both"/>
      </w:pPr>
      <w:r>
        <w:t>2.4. молочных кухонь - не подлежат ограничению настоящими Правилами;</w:t>
      </w:r>
    </w:p>
    <w:p w:rsidR="0095231D" w:rsidRDefault="00736F6E">
      <w:pPr>
        <w:pStyle w:val="ConsPlusNormal"/>
        <w:spacing w:before="160"/>
        <w:ind w:firstLine="540"/>
        <w:jc w:val="both"/>
      </w:pPr>
      <w:r>
        <w:t>2.5. детских домов-интернатов для инвалидов - не подлежат ограничению настоящими Правилами;</w:t>
      </w:r>
    </w:p>
    <w:p w:rsidR="0095231D" w:rsidRDefault="00736F6E">
      <w:pPr>
        <w:pStyle w:val="ConsPlusNormal"/>
        <w:spacing w:before="160"/>
        <w:ind w:firstLine="540"/>
        <w:jc w:val="both"/>
      </w:pPr>
      <w:r>
        <w:t>2.6. психоневрологических интернатов - не подлежат ограничению настоящими Правилами;</w:t>
      </w:r>
    </w:p>
    <w:p w:rsidR="0095231D" w:rsidRDefault="00736F6E">
      <w:pPr>
        <w:pStyle w:val="ConsPlusNormal"/>
        <w:spacing w:before="160"/>
        <w:ind w:firstLine="540"/>
        <w:jc w:val="both"/>
      </w:pPr>
      <w:r>
        <w:t>2.7. учреждений санаторно-курортных, оздоровительных, отдыха и туризма - не подлежат ограничению настоящими Правилами;</w:t>
      </w:r>
    </w:p>
    <w:p w:rsidR="0095231D" w:rsidRDefault="00736F6E">
      <w:pPr>
        <w:pStyle w:val="ConsPlusNormal"/>
        <w:spacing w:before="160"/>
        <w:ind w:firstLine="540"/>
        <w:jc w:val="both"/>
      </w:pPr>
      <w:r>
        <w:t>2.8. протезно-ортопедических предприятий со стационарами - не подлежат ограничению настоящими Правилами;</w:t>
      </w:r>
    </w:p>
    <w:p w:rsidR="0095231D" w:rsidRDefault="00736F6E">
      <w:pPr>
        <w:pStyle w:val="ConsPlusNormal"/>
        <w:spacing w:before="160"/>
        <w:ind w:firstLine="540"/>
        <w:jc w:val="both"/>
      </w:pPr>
      <w:r>
        <w:t>2.9. учреждений здравоохранения стационарного типа - не подлежат ограничению настоящими Правилами;</w:t>
      </w:r>
    </w:p>
    <w:p w:rsidR="0095231D" w:rsidRDefault="00736F6E">
      <w:pPr>
        <w:pStyle w:val="ConsPlusNormal"/>
        <w:spacing w:before="160"/>
        <w:ind w:firstLine="540"/>
        <w:jc w:val="both"/>
      </w:pPr>
      <w:r>
        <w:t>2.10. объектов пожарной охраны - не подлежат ограничению настоящими Правилами;</w:t>
      </w:r>
    </w:p>
    <w:p w:rsidR="0095231D" w:rsidRDefault="00736F6E">
      <w:pPr>
        <w:pStyle w:val="ConsPlusNormal"/>
        <w:spacing w:before="160"/>
        <w:ind w:firstLine="540"/>
        <w:jc w:val="both"/>
      </w:pPr>
      <w:r>
        <w:t>2.11. похоронных бюро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2.11 введен </w:t>
      </w:r>
      <w:hyperlink r:id="rId414" w:history="1">
        <w:r>
          <w:rPr>
            <w:color w:val="0000FF"/>
          </w:rPr>
          <w:t>Решением</w:t>
        </w:r>
      </w:hyperlink>
      <w:r>
        <w:t xml:space="preserve"> Думы городского округа Тольятти Самарской области от 22.05.2019 N 236)</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общественных зданий - 1 - 35;</w:t>
      </w:r>
    </w:p>
    <w:p w:rsidR="0095231D" w:rsidRDefault="00736F6E">
      <w:pPr>
        <w:pStyle w:val="ConsPlusNormal"/>
        <w:spacing w:before="160"/>
        <w:ind w:firstLine="540"/>
        <w:jc w:val="both"/>
      </w:pPr>
      <w:r>
        <w:t>4.2. объектов пожарной охраны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- 4 - 144.</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общественных зданий - 60%;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6.3. объектов пожарной охраны - не подлежит ограничению настоящими Правилами.</w:t>
      </w:r>
    </w:p>
    <w:p w:rsidR="0095231D" w:rsidRDefault="00736F6E">
      <w:pPr>
        <w:pStyle w:val="ConsPlusNormal"/>
        <w:spacing w:before="160"/>
        <w:ind w:firstLine="540"/>
        <w:jc w:val="both"/>
      </w:pPr>
      <w:r>
        <w:t>7. Минимальное расстояние от границ земельного участка лечебного учреждения со стационаром до красной линии - 10 метров.</w:t>
      </w:r>
    </w:p>
    <w:p w:rsidR="0095231D" w:rsidRDefault="00736F6E">
      <w:pPr>
        <w:pStyle w:val="ConsPlusNormal"/>
        <w:spacing w:before="16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proofErr w:type="gramStart"/>
      <w:r>
        <w:t xml:space="preserve">8.1.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spacing w:before="160"/>
        <w:ind w:firstLine="540"/>
        <w:jc w:val="both"/>
      </w:pPr>
      <w:proofErr w:type="gramStart"/>
      <w:r>
        <w:t xml:space="preserve">8.2. объектов спортивного и физкультурно-оздоровительного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spacing w:before="160"/>
        <w:ind w:firstLine="540"/>
        <w:jc w:val="both"/>
      </w:pPr>
      <w:proofErr w:type="gramStart"/>
      <w:r>
        <w:t xml:space="preserve">8.3. объектов образовательного и учебно-воспитательного назначения - установлены в </w:t>
      </w:r>
      <w:hyperlink w:anchor="Par2155" w:history="1">
        <w:r>
          <w:rPr>
            <w:color w:val="0000FF"/>
          </w:rPr>
          <w:t>статье 43</w:t>
        </w:r>
      </w:hyperlink>
      <w:r>
        <w:t xml:space="preserve"> настоящих Правил;</w:t>
      </w:r>
      <w:proofErr w:type="gramEnd"/>
    </w:p>
    <w:p w:rsidR="0095231D" w:rsidRDefault="00736F6E">
      <w:pPr>
        <w:pStyle w:val="ConsPlusNormal"/>
        <w:spacing w:before="160"/>
        <w:ind w:firstLine="540"/>
        <w:jc w:val="both"/>
      </w:pPr>
      <w:r>
        <w:t xml:space="preserve">8.4. многоквартирных многоэтажных жилых домов - </w:t>
      </w:r>
      <w:proofErr w:type="gramStart"/>
      <w:r>
        <w:t>установлены</w:t>
      </w:r>
      <w:proofErr w:type="gramEnd"/>
      <w:r>
        <w:t xml:space="preserve"> в </w:t>
      </w:r>
      <w:hyperlink w:anchor="Par1384" w:history="1">
        <w:r>
          <w:rPr>
            <w:color w:val="0000FF"/>
          </w:rPr>
          <w:t>статье 37</w:t>
        </w:r>
      </w:hyperlink>
      <w:r>
        <w:t xml:space="preserve"> настоящих Правил;</w:t>
      </w:r>
    </w:p>
    <w:p w:rsidR="0095231D" w:rsidRDefault="00736F6E">
      <w:pPr>
        <w:pStyle w:val="ConsPlusNormal"/>
        <w:spacing w:before="160"/>
        <w:ind w:firstLine="540"/>
        <w:jc w:val="both"/>
      </w:pPr>
      <w:r>
        <w:t xml:space="preserve">8.5.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ar1223" w:history="1">
        <w:r>
          <w:rPr>
            <w:color w:val="0000FF"/>
          </w:rPr>
          <w:t>статье 36</w:t>
        </w:r>
      </w:hyperlink>
      <w:r>
        <w:t xml:space="preserve"> настоящих Правил;</w:t>
      </w:r>
    </w:p>
    <w:p w:rsidR="0095231D" w:rsidRDefault="00736F6E">
      <w:pPr>
        <w:pStyle w:val="ConsPlusNormal"/>
        <w:spacing w:before="160"/>
        <w:ind w:firstLine="540"/>
        <w:jc w:val="both"/>
      </w:pPr>
      <w:r>
        <w:t xml:space="preserve">8.6. многоквартирных малоэтажных жилых домов - </w:t>
      </w:r>
      <w:proofErr w:type="gramStart"/>
      <w:r>
        <w:t>установлены</w:t>
      </w:r>
      <w:proofErr w:type="gramEnd"/>
      <w:r>
        <w:t xml:space="preserve"> в </w:t>
      </w:r>
      <w:hyperlink w:anchor="Par1070" w:history="1">
        <w:r>
          <w:rPr>
            <w:color w:val="0000FF"/>
          </w:rPr>
          <w:t>статье 35</w:t>
        </w:r>
      </w:hyperlink>
      <w:r>
        <w:t xml:space="preserve"> настоящих Правил.</w:t>
      </w:r>
    </w:p>
    <w:p w:rsidR="0095231D" w:rsidRDefault="00736F6E">
      <w:pPr>
        <w:pStyle w:val="ConsPlusNormal"/>
        <w:jc w:val="both"/>
      </w:pPr>
      <w:r>
        <w:t xml:space="preserve">(п. 4 в ред. </w:t>
      </w:r>
      <w:hyperlink r:id="rId415"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303" w:history="1">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1" w:name="Par2448"/>
      <w:bookmarkEnd w:id="31"/>
      <w:r>
        <w:rPr>
          <w:b/>
          <w:bCs/>
        </w:rPr>
        <w:t xml:space="preserve">Статья 45. Ц-4. Зона объектов </w:t>
      </w:r>
      <w:proofErr w:type="gramStart"/>
      <w:r>
        <w:rPr>
          <w:b/>
          <w:bCs/>
        </w:rPr>
        <w:t>спортивного</w:t>
      </w:r>
      <w:proofErr w:type="gramEnd"/>
    </w:p>
    <w:p w:rsidR="0095231D" w:rsidRDefault="00736F6E">
      <w:pPr>
        <w:pStyle w:val="ConsPlusNormal"/>
        <w:jc w:val="center"/>
        <w:rPr>
          <w:b/>
          <w:bCs/>
        </w:rPr>
      </w:pPr>
      <w:r>
        <w:rPr>
          <w:b/>
          <w:bCs/>
        </w:rPr>
        <w:t>и физкультурно-оздоровительного 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стадионы;</w:t>
            </w:r>
          </w:p>
          <w:p w:rsidR="0095231D" w:rsidRPr="0008788D" w:rsidRDefault="00736F6E">
            <w:pPr>
              <w:pStyle w:val="ConsPlusNormal"/>
              <w:rPr>
                <w:rFonts w:eastAsiaTheme="minorEastAsia"/>
              </w:rPr>
            </w:pPr>
            <w:r w:rsidRPr="0008788D">
              <w:rPr>
                <w:rFonts w:eastAsiaTheme="minorEastAsia"/>
              </w:rPr>
              <w:t>- дворцы спорта;</w:t>
            </w:r>
          </w:p>
          <w:p w:rsidR="0095231D" w:rsidRPr="0008788D" w:rsidRDefault="00736F6E">
            <w:pPr>
              <w:pStyle w:val="ConsPlusNormal"/>
              <w:rPr>
                <w:rFonts w:eastAsiaTheme="minorEastAsia"/>
              </w:rPr>
            </w:pPr>
            <w:r w:rsidRPr="0008788D">
              <w:rPr>
                <w:rFonts w:eastAsiaTheme="minorEastAsia"/>
              </w:rPr>
              <w:t>- плавательные бассейны;</w:t>
            </w:r>
          </w:p>
          <w:p w:rsidR="0095231D" w:rsidRPr="0008788D" w:rsidRDefault="00736F6E">
            <w:pPr>
              <w:pStyle w:val="ConsPlusNormal"/>
              <w:rPr>
                <w:rFonts w:eastAsiaTheme="minorEastAsia"/>
              </w:rPr>
            </w:pPr>
            <w:r w:rsidRPr="0008788D">
              <w:rPr>
                <w:rFonts w:eastAsiaTheme="minorEastAsia"/>
              </w:rPr>
              <w:t>- велодромы и велотреки;</w:t>
            </w:r>
          </w:p>
          <w:p w:rsidR="0095231D" w:rsidRPr="0008788D" w:rsidRDefault="00736F6E">
            <w:pPr>
              <w:pStyle w:val="ConsPlusNormal"/>
              <w:rPr>
                <w:rFonts w:eastAsiaTheme="minorEastAsia"/>
              </w:rPr>
            </w:pPr>
            <w:r w:rsidRPr="0008788D">
              <w:rPr>
                <w:rFonts w:eastAsiaTheme="minorEastAsia"/>
              </w:rPr>
              <w:t xml:space="preserve">- </w:t>
            </w:r>
            <w:proofErr w:type="spellStart"/>
            <w:r w:rsidRPr="0008788D">
              <w:rPr>
                <w:rFonts w:eastAsiaTheme="minorEastAsia"/>
              </w:rPr>
              <w:t>скалодромы</w:t>
            </w:r>
            <w:proofErr w:type="spell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лыжные базы;</w:t>
            </w:r>
          </w:p>
          <w:p w:rsidR="0095231D" w:rsidRPr="0008788D" w:rsidRDefault="00736F6E">
            <w:pPr>
              <w:pStyle w:val="ConsPlusNormal"/>
              <w:rPr>
                <w:rFonts w:eastAsiaTheme="minorEastAsia"/>
              </w:rPr>
            </w:pPr>
            <w:r w:rsidRPr="0008788D">
              <w:rPr>
                <w:rFonts w:eastAsiaTheme="minorEastAsia"/>
              </w:rPr>
              <w:t>- крытые спортивные объекты с искусственным льдом;</w:t>
            </w:r>
          </w:p>
          <w:p w:rsidR="0095231D" w:rsidRPr="0008788D" w:rsidRDefault="00736F6E">
            <w:pPr>
              <w:pStyle w:val="ConsPlusNormal"/>
              <w:rPr>
                <w:rFonts w:eastAsiaTheme="minorEastAsia"/>
              </w:rPr>
            </w:pPr>
            <w:r w:rsidRPr="0008788D">
              <w:rPr>
                <w:rFonts w:eastAsiaTheme="minorEastAsia"/>
              </w:rPr>
              <w:t>- спортивно-тренировочные комплексы;</w:t>
            </w:r>
          </w:p>
          <w:p w:rsidR="0095231D" w:rsidRPr="0008788D" w:rsidRDefault="00736F6E">
            <w:pPr>
              <w:pStyle w:val="ConsPlusNormal"/>
              <w:rPr>
                <w:rFonts w:eastAsiaTheme="minorEastAsia"/>
              </w:rPr>
            </w:pPr>
            <w:r w:rsidRPr="0008788D">
              <w:rPr>
                <w:rFonts w:eastAsiaTheme="minorEastAsia"/>
              </w:rPr>
              <w:t>- учебно-тренировочные центры;</w:t>
            </w:r>
          </w:p>
          <w:p w:rsidR="0095231D" w:rsidRPr="0008788D" w:rsidRDefault="00736F6E">
            <w:pPr>
              <w:pStyle w:val="ConsPlusNormal"/>
              <w:rPr>
                <w:rFonts w:eastAsiaTheme="minorEastAsia"/>
              </w:rPr>
            </w:pPr>
            <w:r w:rsidRPr="0008788D">
              <w:rPr>
                <w:rFonts w:eastAsiaTheme="minorEastAsia"/>
              </w:rPr>
              <w:t>- физкультурно-оздоровительные комплексы;</w:t>
            </w:r>
          </w:p>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p w:rsidR="0095231D" w:rsidRPr="0008788D" w:rsidRDefault="00736F6E">
            <w:pPr>
              <w:pStyle w:val="ConsPlusNormal"/>
              <w:rPr>
                <w:rFonts w:eastAsiaTheme="minorEastAsia"/>
              </w:rPr>
            </w:pPr>
            <w:r w:rsidRPr="0008788D">
              <w:rPr>
                <w:rFonts w:eastAsiaTheme="minorEastAsia"/>
              </w:rPr>
              <w:t xml:space="preserve">- </w:t>
            </w:r>
            <w:proofErr w:type="spellStart"/>
            <w:proofErr w:type="gramStart"/>
            <w:r w:rsidRPr="0008788D">
              <w:rPr>
                <w:rFonts w:eastAsiaTheme="minorEastAsia"/>
              </w:rPr>
              <w:t>фитнес-центры</w:t>
            </w:r>
            <w:proofErr w:type="spellEnd"/>
            <w:proofErr w:type="gram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p w:rsidR="0095231D" w:rsidRPr="0008788D" w:rsidRDefault="00736F6E">
            <w:pPr>
              <w:pStyle w:val="ConsPlusNormal"/>
              <w:rPr>
                <w:rFonts w:eastAsiaTheme="minorEastAsia"/>
              </w:rPr>
            </w:pPr>
            <w:r w:rsidRPr="0008788D">
              <w:rPr>
                <w:rFonts w:eastAsiaTheme="minorEastAsia"/>
              </w:rPr>
              <w:t>- пункты проката спортивного инвентаря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p w:rsidR="0095231D" w:rsidRPr="0008788D" w:rsidRDefault="00736F6E">
            <w:pPr>
              <w:pStyle w:val="ConsPlusNormal"/>
              <w:jc w:val="both"/>
              <w:rPr>
                <w:rFonts w:eastAsiaTheme="minorEastAsia"/>
              </w:rPr>
            </w:pPr>
            <w:r w:rsidRPr="0008788D">
              <w:rPr>
                <w:rFonts w:eastAsiaTheme="minorEastAsia"/>
              </w:rPr>
              <w:t>- набережные</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1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 в ред. </w:t>
            </w:r>
            <w:hyperlink r:id="rId417"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11.12.2019 N 430)</w:t>
            </w:r>
          </w:p>
        </w:tc>
      </w:tr>
    </w:tbl>
    <w:p w:rsidR="0095231D" w:rsidRDefault="00736F6E">
      <w:pPr>
        <w:pStyle w:val="ConsPlusNormal"/>
        <w:jc w:val="both"/>
      </w:pPr>
      <w:r>
        <w:t xml:space="preserve">(п. 1 в ред. </w:t>
      </w:r>
      <w:hyperlink r:id="rId41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общежития;</w:t>
            </w:r>
          </w:p>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часовни</w:t>
            </w:r>
          </w:p>
        </w:tc>
      </w:tr>
    </w:tbl>
    <w:p w:rsidR="0095231D" w:rsidRDefault="00736F6E">
      <w:pPr>
        <w:pStyle w:val="ConsPlusNormal"/>
        <w:jc w:val="both"/>
      </w:pPr>
      <w:r>
        <w:t xml:space="preserve">(п. 2 в ред. </w:t>
      </w:r>
      <w:hyperlink r:id="rId41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42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физкультурно-оздоровительных сооружений - принимается из расчета 0,7 га - 0,9 га на 1 тыс. чел.;</w:t>
      </w:r>
    </w:p>
    <w:p w:rsidR="0095231D" w:rsidRDefault="00736F6E">
      <w:pPr>
        <w:pStyle w:val="ConsPlusNormal"/>
        <w:spacing w:before="160"/>
        <w:ind w:firstLine="540"/>
        <w:jc w:val="both"/>
      </w:pPr>
      <w:r>
        <w:t>1.2. объектов пожарной охраны - не подлежит ограничению настоящими Правилами;</w:t>
      </w:r>
    </w:p>
    <w:p w:rsidR="0095231D" w:rsidRDefault="00736F6E">
      <w:pPr>
        <w:pStyle w:val="ConsPlusNormal"/>
        <w:spacing w:before="160"/>
        <w:ind w:firstLine="540"/>
        <w:jc w:val="both"/>
      </w:pPr>
      <w:r>
        <w:t>1.3. набережных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1.3 введен </w:t>
      </w:r>
      <w:hyperlink r:id="rId421" w:history="1">
        <w:r>
          <w:rPr>
            <w:color w:val="0000FF"/>
          </w:rPr>
          <w:t>Решением</w:t>
        </w:r>
      </w:hyperlink>
      <w:r>
        <w:t xml:space="preserve"> Думы городского округа Тольятти Самарской области от 11.12.2019 N 430)</w:t>
      </w:r>
    </w:p>
    <w:p w:rsidR="0095231D" w:rsidRDefault="00736F6E">
      <w:pPr>
        <w:pStyle w:val="ConsPlusNormal"/>
        <w:spacing w:before="160"/>
        <w:ind w:firstLine="540"/>
        <w:jc w:val="both"/>
      </w:pPr>
      <w:r>
        <w:t xml:space="preserve">2. Максимальные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2.1. физкультурно-оздоровительных сооружений - не подлежат ограничению настоящими Правилами;</w:t>
      </w:r>
    </w:p>
    <w:p w:rsidR="0095231D" w:rsidRDefault="00736F6E">
      <w:pPr>
        <w:pStyle w:val="ConsPlusNormal"/>
        <w:spacing w:before="160"/>
        <w:ind w:firstLine="540"/>
        <w:jc w:val="both"/>
      </w:pPr>
      <w:r>
        <w:t>2.2. объектов пожарной охраны - не подлежит ограничению настоящими Правилами;</w:t>
      </w:r>
    </w:p>
    <w:p w:rsidR="0095231D" w:rsidRDefault="00736F6E">
      <w:pPr>
        <w:pStyle w:val="ConsPlusNormal"/>
        <w:spacing w:before="160"/>
        <w:ind w:firstLine="540"/>
        <w:jc w:val="both"/>
      </w:pPr>
      <w:r>
        <w:t>2.3. набережных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2.3 введен </w:t>
      </w:r>
      <w:hyperlink r:id="rId422" w:history="1">
        <w:r>
          <w:rPr>
            <w:color w:val="0000FF"/>
          </w:rPr>
          <w:t>Решением</w:t>
        </w:r>
      </w:hyperlink>
      <w:r>
        <w:t xml:space="preserve"> Думы городского округа Тольятти Самарской области от 11.12.2019 N 430)</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общественных зданий - 1 - 16;</w:t>
      </w:r>
    </w:p>
    <w:p w:rsidR="0095231D" w:rsidRDefault="00736F6E">
      <w:pPr>
        <w:pStyle w:val="ConsPlusNormal"/>
        <w:spacing w:before="160"/>
        <w:ind w:firstLine="540"/>
        <w:jc w:val="both"/>
      </w:pPr>
      <w:r>
        <w:t>4.2.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5. Предельная (минимальная и максимальная) высота зданий, строений, сооружений (м) </w:t>
      </w:r>
      <w:proofErr w:type="gramStart"/>
      <w:r>
        <w:t>для</w:t>
      </w:r>
      <w:proofErr w:type="gramEnd"/>
      <w:r>
        <w:t>:</w:t>
      </w:r>
    </w:p>
    <w:p w:rsidR="0095231D" w:rsidRDefault="00736F6E">
      <w:pPr>
        <w:pStyle w:val="ConsPlusNormal"/>
        <w:spacing w:before="160"/>
        <w:ind w:firstLine="540"/>
        <w:jc w:val="both"/>
      </w:pPr>
      <w:r>
        <w:t>5.1. общественных зданий - 4 - 69;</w:t>
      </w:r>
    </w:p>
    <w:p w:rsidR="0095231D" w:rsidRDefault="00736F6E">
      <w:pPr>
        <w:pStyle w:val="ConsPlusNormal"/>
        <w:spacing w:before="160"/>
        <w:ind w:firstLine="540"/>
        <w:jc w:val="both"/>
      </w:pPr>
      <w:r>
        <w:t>5.2.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6.3. объектов пожарной охраны - не подлежит ограничению настоящими Правилами.</w:t>
      </w:r>
    </w:p>
    <w:p w:rsidR="0095231D" w:rsidRDefault="00736F6E">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7.1. объектов торговли - установлены в </w:t>
      </w:r>
      <w:hyperlink w:anchor="Par2563" w:history="1">
        <w:r>
          <w:rPr>
            <w:color w:val="0000FF"/>
          </w:rPr>
          <w:t>статье 46</w:t>
        </w:r>
      </w:hyperlink>
      <w:r>
        <w:t xml:space="preserve"> настоящих Правил;</w:t>
      </w:r>
    </w:p>
    <w:p w:rsidR="0095231D" w:rsidRDefault="00736F6E">
      <w:pPr>
        <w:pStyle w:val="ConsPlusNormal"/>
        <w:spacing w:before="160"/>
        <w:ind w:firstLine="540"/>
        <w:jc w:val="both"/>
      </w:pPr>
      <w:proofErr w:type="gramStart"/>
      <w:r>
        <w:lastRenderedPageBreak/>
        <w:t xml:space="preserve">7.2. объектов административно-делового назначения - установлены в </w:t>
      </w:r>
      <w:hyperlink w:anchor="Par1860" w:history="1">
        <w:r>
          <w:rPr>
            <w:color w:val="0000FF"/>
          </w:rPr>
          <w:t>статье 41</w:t>
        </w:r>
      </w:hyperlink>
      <w:r>
        <w:t xml:space="preserve"> настоящих Правил.</w:t>
      </w:r>
      <w:proofErr w:type="gramEnd"/>
    </w:p>
    <w:p w:rsidR="0095231D" w:rsidRDefault="00736F6E">
      <w:pPr>
        <w:pStyle w:val="ConsPlusNormal"/>
        <w:jc w:val="both"/>
      </w:pPr>
      <w:r>
        <w:t xml:space="preserve">(п. 4 в ред. </w:t>
      </w:r>
      <w:hyperlink r:id="rId423"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448" w:history="1">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2" w:name="Par2563"/>
      <w:bookmarkEnd w:id="32"/>
      <w:r>
        <w:rPr>
          <w:b/>
          <w:bCs/>
        </w:rPr>
        <w:t>Статья 46. Ц-5. Зона объектов торговли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торговли (торговые центры, торгово-развлекательные центры (комплексы) (4.2);</w:t>
            </w:r>
          </w:p>
          <w:p w:rsidR="0095231D" w:rsidRPr="0008788D" w:rsidRDefault="00736F6E">
            <w:pPr>
              <w:pStyle w:val="ConsPlusNormal"/>
              <w:rPr>
                <w:rFonts w:eastAsiaTheme="minorEastAsia"/>
              </w:rPr>
            </w:pPr>
            <w:r w:rsidRPr="0008788D">
              <w:rPr>
                <w:rFonts w:eastAsiaTheme="minorEastAsia"/>
              </w:rPr>
              <w:t>Магазины (4.4);</w:t>
            </w:r>
          </w:p>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торгового назначения и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p w:rsidR="0095231D" w:rsidRPr="0008788D" w:rsidRDefault="00736F6E">
            <w:pPr>
              <w:pStyle w:val="ConsPlusNormal"/>
              <w:rPr>
                <w:rFonts w:eastAsiaTheme="minorEastAsia"/>
              </w:rPr>
            </w:pPr>
            <w:r w:rsidRPr="0008788D">
              <w:rPr>
                <w:rFonts w:eastAsiaTheme="minorEastAsia"/>
              </w:rPr>
              <w:t>- объекты административно-делового назначения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Рынки (4.3)</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крытые рынки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придорожного сервиса (4.9.1)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мойки легковых автомобилей не более двух постов (с расположением у границы квартала)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24"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2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tc>
      </w:tr>
    </w:tbl>
    <w:p w:rsidR="0095231D" w:rsidRDefault="00736F6E">
      <w:pPr>
        <w:pStyle w:val="ConsPlusNormal"/>
      </w:pPr>
      <w:r>
        <w:t xml:space="preserve">(п. 2 в ред. </w:t>
      </w:r>
      <w:hyperlink r:id="rId42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 xml:space="preserve">3. Вспомогательные виды разрешенного использования земельных участков и объектов капитального </w:t>
      </w:r>
      <w:r>
        <w:lastRenderedPageBreak/>
        <w:t>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элементы благоустройства;</w:t>
            </w:r>
          </w:p>
          <w:p w:rsidR="0095231D" w:rsidRPr="0008788D" w:rsidRDefault="00736F6E">
            <w:pPr>
              <w:pStyle w:val="ConsPlusNormal"/>
              <w:rPr>
                <w:rFonts w:eastAsiaTheme="minorEastAsia"/>
              </w:rPr>
            </w:pPr>
            <w:r w:rsidRPr="0008788D">
              <w:rPr>
                <w:rFonts w:eastAsiaTheme="minorEastAsia"/>
              </w:rPr>
              <w:t>- площадки для отдыха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2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Предельная площадь земельных участков:</w:t>
      </w:r>
    </w:p>
    <w:p w:rsidR="0095231D" w:rsidRDefault="00736F6E">
      <w:pPr>
        <w:pStyle w:val="ConsPlusNormal"/>
        <w:spacing w:before="160"/>
        <w:ind w:firstLine="540"/>
        <w:jc w:val="both"/>
      </w:pPr>
      <w:r>
        <w:t>1.1. магазинов продовольственных товаров с числом обслуживаемого населения:</w:t>
      </w:r>
    </w:p>
    <w:p w:rsidR="0095231D" w:rsidRDefault="00736F6E">
      <w:pPr>
        <w:pStyle w:val="ConsPlusNormal"/>
        <w:spacing w:before="160"/>
        <w:ind w:firstLine="540"/>
        <w:jc w:val="both"/>
      </w:pPr>
      <w:r>
        <w:t>- от 4 до 6 тыс. чел. - 0,4 га - 0,6 га на объект;</w:t>
      </w:r>
    </w:p>
    <w:p w:rsidR="0095231D" w:rsidRDefault="00736F6E">
      <w:pPr>
        <w:pStyle w:val="ConsPlusNormal"/>
        <w:spacing w:before="160"/>
        <w:ind w:firstLine="540"/>
        <w:jc w:val="both"/>
      </w:pPr>
      <w:r>
        <w:t>- от 6 до 10 тыс. чел. - 0,6 га - 0,8 га на объект;</w:t>
      </w:r>
    </w:p>
    <w:p w:rsidR="0095231D" w:rsidRDefault="00736F6E">
      <w:pPr>
        <w:pStyle w:val="ConsPlusNormal"/>
        <w:spacing w:before="160"/>
        <w:ind w:firstLine="540"/>
        <w:jc w:val="both"/>
      </w:pPr>
      <w:r>
        <w:t>- от 10 до 15 тыс. чел. - 0,8 га - 1,1 га на объект;</w:t>
      </w:r>
    </w:p>
    <w:p w:rsidR="0095231D" w:rsidRDefault="00736F6E">
      <w:pPr>
        <w:pStyle w:val="ConsPlusNormal"/>
        <w:spacing w:before="160"/>
        <w:ind w:firstLine="540"/>
        <w:jc w:val="both"/>
      </w:pPr>
      <w:r>
        <w:t>1.2. магазинов непродовольственных товаров с числом обслуживаемого населения:</w:t>
      </w:r>
    </w:p>
    <w:p w:rsidR="0095231D" w:rsidRDefault="00736F6E">
      <w:pPr>
        <w:pStyle w:val="ConsPlusNormal"/>
        <w:spacing w:before="160"/>
        <w:ind w:firstLine="540"/>
        <w:jc w:val="both"/>
      </w:pPr>
      <w:r>
        <w:t>- от 15 до 20 тыс. чел. - 1,1 га - 1,3 га на объект;</w:t>
      </w:r>
    </w:p>
    <w:p w:rsidR="0095231D" w:rsidRDefault="00736F6E">
      <w:pPr>
        <w:pStyle w:val="ConsPlusNormal"/>
        <w:spacing w:before="160"/>
        <w:ind w:firstLine="540"/>
        <w:jc w:val="both"/>
      </w:pPr>
      <w:r>
        <w:t>1.3. отдельно стоящих магазинов с торговой площадью:</w:t>
      </w:r>
    </w:p>
    <w:p w:rsidR="0095231D" w:rsidRDefault="00736F6E">
      <w:pPr>
        <w:pStyle w:val="ConsPlusNormal"/>
        <w:spacing w:before="160"/>
        <w:ind w:firstLine="540"/>
        <w:jc w:val="both"/>
      </w:pPr>
      <w:r>
        <w:t>- до 250 кв. м - 0,08 га на 100 кв. м торговой площади;</w:t>
      </w:r>
    </w:p>
    <w:p w:rsidR="0095231D" w:rsidRDefault="00736F6E">
      <w:pPr>
        <w:pStyle w:val="ConsPlusNormal"/>
        <w:spacing w:before="160"/>
        <w:ind w:firstLine="540"/>
        <w:jc w:val="both"/>
      </w:pPr>
      <w:r>
        <w:t>- от 250 до 650 кв. м - 0,08 га - 0,06 га на 100 кв. м торговой площади;</w:t>
      </w:r>
    </w:p>
    <w:p w:rsidR="0095231D" w:rsidRDefault="00736F6E">
      <w:pPr>
        <w:pStyle w:val="ConsPlusNormal"/>
        <w:spacing w:before="160"/>
        <w:ind w:firstLine="540"/>
        <w:jc w:val="both"/>
      </w:pPr>
      <w:r>
        <w:t>- от 650 до 1 500 кв. м - 0,06 га - 0,04 га на 100 кв. м торговой площади;</w:t>
      </w:r>
    </w:p>
    <w:p w:rsidR="0095231D" w:rsidRDefault="00736F6E">
      <w:pPr>
        <w:pStyle w:val="ConsPlusNormal"/>
        <w:spacing w:before="160"/>
        <w:ind w:firstLine="540"/>
        <w:jc w:val="both"/>
      </w:pPr>
      <w:r>
        <w:t>- от 1 500 до 3 500 кв. м - 0,04 га - 0,02 га на 100 кв. м торговой площади;</w:t>
      </w:r>
    </w:p>
    <w:p w:rsidR="0095231D" w:rsidRDefault="00736F6E">
      <w:pPr>
        <w:pStyle w:val="ConsPlusNormal"/>
        <w:spacing w:before="160"/>
        <w:ind w:firstLine="540"/>
        <w:jc w:val="both"/>
      </w:pPr>
      <w:r>
        <w:t>- от 3 500 кв. м - 0,04 га - 0,02 га на 100 кв. м торговой площади;</w:t>
      </w:r>
    </w:p>
    <w:p w:rsidR="0095231D" w:rsidRDefault="00736F6E">
      <w:pPr>
        <w:pStyle w:val="ConsPlusNormal"/>
        <w:spacing w:before="160"/>
        <w:ind w:firstLine="540"/>
        <w:jc w:val="both"/>
      </w:pPr>
      <w:r>
        <w:t>1.4. рыночных комплексов:</w:t>
      </w:r>
    </w:p>
    <w:p w:rsidR="0095231D" w:rsidRDefault="00736F6E">
      <w:pPr>
        <w:pStyle w:val="ConsPlusNormal"/>
        <w:spacing w:before="160"/>
        <w:ind w:firstLine="540"/>
        <w:jc w:val="both"/>
      </w:pPr>
      <w:r>
        <w:t>- от 7 кв. м до 14 кв. м на 1 кв. м торговой площади рыночного комплекса;</w:t>
      </w:r>
    </w:p>
    <w:p w:rsidR="0095231D" w:rsidRDefault="00736F6E">
      <w:pPr>
        <w:pStyle w:val="ConsPlusNormal"/>
        <w:spacing w:before="160"/>
        <w:ind w:firstLine="540"/>
        <w:jc w:val="both"/>
      </w:pPr>
      <w:r>
        <w:t xml:space="preserve">1.5. объектов административно-делового назначения, объектов связи - установлены в </w:t>
      </w:r>
      <w:hyperlink w:anchor="Par1860" w:history="1">
        <w:r>
          <w:rPr>
            <w:color w:val="0000FF"/>
          </w:rPr>
          <w:t>статье 41</w:t>
        </w:r>
      </w:hyperlink>
      <w:r>
        <w:t xml:space="preserve"> настоящих Правил;</w:t>
      </w:r>
    </w:p>
    <w:p w:rsidR="0095231D" w:rsidRDefault="00736F6E">
      <w:pPr>
        <w:pStyle w:val="ConsPlusNormal"/>
        <w:spacing w:before="160"/>
        <w:ind w:firstLine="540"/>
        <w:jc w:val="both"/>
      </w:pPr>
      <w:r>
        <w:t>1.6. предприятия общественного питания (при расчете на 1 тыс. чел.):</w:t>
      </w:r>
    </w:p>
    <w:p w:rsidR="0095231D" w:rsidRDefault="00736F6E">
      <w:pPr>
        <w:pStyle w:val="ConsPlusNormal"/>
        <w:spacing w:before="160"/>
        <w:ind w:firstLine="540"/>
        <w:jc w:val="both"/>
      </w:pPr>
      <w:r>
        <w:t>- до 50 мест - 0,2 га - 0,25 га на 100 мест;</w:t>
      </w:r>
    </w:p>
    <w:p w:rsidR="0095231D" w:rsidRDefault="00736F6E">
      <w:pPr>
        <w:pStyle w:val="ConsPlusNormal"/>
        <w:spacing w:before="160"/>
        <w:ind w:firstLine="540"/>
        <w:jc w:val="both"/>
      </w:pPr>
      <w:r>
        <w:t>- с 50 до 150 мест - 0,2 га - 0,15 га на 100 мест;</w:t>
      </w:r>
    </w:p>
    <w:p w:rsidR="0095231D" w:rsidRDefault="00736F6E">
      <w:pPr>
        <w:pStyle w:val="ConsPlusNormal"/>
        <w:spacing w:before="160"/>
        <w:ind w:firstLine="540"/>
        <w:jc w:val="both"/>
      </w:pPr>
      <w:r>
        <w:t>- свыше 150 мест - 0,1 га на 100 мест.</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3. Предельное (минимальное и максимальное) количество этажей для общественных зданий - 1 - 16.</w:t>
      </w:r>
    </w:p>
    <w:p w:rsidR="0095231D" w:rsidRDefault="00736F6E">
      <w:pPr>
        <w:pStyle w:val="ConsPlusNormal"/>
        <w:spacing w:before="160"/>
        <w:ind w:firstLine="540"/>
        <w:jc w:val="both"/>
      </w:pPr>
      <w:r>
        <w:t>4. Предельная (минимальная и максимальная) высота зданий, строений, сооружений (м) - 4 - 69.</w:t>
      </w:r>
    </w:p>
    <w:p w:rsidR="0095231D" w:rsidRDefault="00736F6E">
      <w:pPr>
        <w:pStyle w:val="ConsPlusNormal"/>
        <w:spacing w:before="16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5.1. общественных зданий - 40%;</w:t>
      </w:r>
    </w:p>
    <w:p w:rsidR="0095231D" w:rsidRDefault="00736F6E">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28"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563" w:history="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3" w:name="Par2665"/>
      <w:bookmarkEnd w:id="33"/>
      <w:r>
        <w:rPr>
          <w:b/>
          <w:bCs/>
        </w:rPr>
        <w:lastRenderedPageBreak/>
        <w:t>Статья 47. Ц-6. Зона культовых объектов</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p w:rsidR="0095231D" w:rsidRPr="0008788D" w:rsidRDefault="00736F6E">
            <w:pPr>
              <w:pStyle w:val="ConsPlusNormal"/>
              <w:rPr>
                <w:rFonts w:eastAsiaTheme="minorEastAsia"/>
              </w:rPr>
            </w:pPr>
            <w:r w:rsidRPr="0008788D">
              <w:rPr>
                <w:rFonts w:eastAsiaTheme="minorEastAsia"/>
              </w:rPr>
              <w:t>- соборы;</w:t>
            </w:r>
          </w:p>
          <w:p w:rsidR="0095231D" w:rsidRPr="0008788D" w:rsidRDefault="00736F6E">
            <w:pPr>
              <w:pStyle w:val="ConsPlusNormal"/>
              <w:rPr>
                <w:rFonts w:eastAsiaTheme="minorEastAsia"/>
              </w:rPr>
            </w:pPr>
            <w:r w:rsidRPr="0008788D">
              <w:rPr>
                <w:rFonts w:eastAsiaTheme="minorEastAsia"/>
              </w:rPr>
              <w:t>- храмы;</w:t>
            </w:r>
          </w:p>
          <w:p w:rsidR="0095231D" w:rsidRPr="0008788D" w:rsidRDefault="00736F6E">
            <w:pPr>
              <w:pStyle w:val="ConsPlusNormal"/>
              <w:rPr>
                <w:rFonts w:eastAsiaTheme="minorEastAsia"/>
              </w:rPr>
            </w:pPr>
            <w:r w:rsidRPr="0008788D">
              <w:rPr>
                <w:rFonts w:eastAsiaTheme="minorEastAsia"/>
              </w:rPr>
              <w:t>- мечети;</w:t>
            </w:r>
          </w:p>
          <w:p w:rsidR="0095231D" w:rsidRPr="0008788D" w:rsidRDefault="00736F6E">
            <w:pPr>
              <w:pStyle w:val="ConsPlusNormal"/>
              <w:rPr>
                <w:rFonts w:eastAsiaTheme="minorEastAsia"/>
              </w:rPr>
            </w:pPr>
            <w:r w:rsidRPr="0008788D">
              <w:rPr>
                <w:rFonts w:eastAsiaTheme="minorEastAsia"/>
              </w:rPr>
              <w:t>- монастыри;</w:t>
            </w:r>
          </w:p>
          <w:p w:rsidR="0095231D" w:rsidRPr="0008788D" w:rsidRDefault="00736F6E">
            <w:pPr>
              <w:pStyle w:val="ConsPlusNormal"/>
              <w:rPr>
                <w:rFonts w:eastAsiaTheme="minorEastAsia"/>
              </w:rPr>
            </w:pPr>
            <w:r w:rsidRPr="0008788D">
              <w:rPr>
                <w:rFonts w:eastAsiaTheme="minorEastAsia"/>
              </w:rPr>
              <w:t>- колокольни;</w:t>
            </w:r>
          </w:p>
          <w:p w:rsidR="0095231D" w:rsidRPr="0008788D" w:rsidRDefault="00736F6E">
            <w:pPr>
              <w:pStyle w:val="ConsPlusNormal"/>
              <w:rPr>
                <w:rFonts w:eastAsiaTheme="minorEastAsia"/>
              </w:rPr>
            </w:pPr>
            <w:r w:rsidRPr="0008788D">
              <w:rPr>
                <w:rFonts w:eastAsiaTheme="minorEastAsia"/>
              </w:rPr>
              <w:t>- часовни;</w:t>
            </w:r>
          </w:p>
          <w:p w:rsidR="0095231D" w:rsidRPr="0008788D" w:rsidRDefault="00736F6E">
            <w:pPr>
              <w:pStyle w:val="ConsPlusNormal"/>
              <w:rPr>
                <w:rFonts w:eastAsiaTheme="minorEastAsia"/>
              </w:rPr>
            </w:pPr>
            <w:r w:rsidRPr="0008788D">
              <w:rPr>
                <w:rFonts w:eastAsiaTheme="minorEastAsia"/>
              </w:rPr>
              <w:t>- воскресные школы;</w:t>
            </w:r>
          </w:p>
          <w:p w:rsidR="0095231D" w:rsidRPr="0008788D" w:rsidRDefault="00736F6E">
            <w:pPr>
              <w:pStyle w:val="ConsPlusNormal"/>
              <w:rPr>
                <w:rFonts w:eastAsiaTheme="minorEastAsia"/>
              </w:rPr>
            </w:pPr>
            <w:r w:rsidRPr="0008788D">
              <w:rPr>
                <w:rFonts w:eastAsiaTheme="minorEastAsia"/>
              </w:rPr>
              <w:t>- православные институты;</w:t>
            </w:r>
          </w:p>
          <w:p w:rsidR="0095231D" w:rsidRPr="0008788D" w:rsidRDefault="00736F6E">
            <w:pPr>
              <w:pStyle w:val="ConsPlusNormal"/>
              <w:rPr>
                <w:rFonts w:eastAsiaTheme="minorEastAsia"/>
              </w:rPr>
            </w:pPr>
            <w:r w:rsidRPr="0008788D">
              <w:rPr>
                <w:rFonts w:eastAsiaTheme="minorEastAsia"/>
              </w:rPr>
              <w:t xml:space="preserve">- </w:t>
            </w:r>
            <w:proofErr w:type="spellStart"/>
            <w:r w:rsidRPr="0008788D">
              <w:rPr>
                <w:rFonts w:eastAsiaTheme="minorEastAsia"/>
              </w:rPr>
              <w:t>крещальни</w:t>
            </w:r>
            <w:proofErr w:type="spell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просфорные;</w:t>
            </w:r>
          </w:p>
          <w:p w:rsidR="0095231D" w:rsidRPr="0008788D" w:rsidRDefault="00736F6E">
            <w:pPr>
              <w:pStyle w:val="ConsPlusNormal"/>
              <w:rPr>
                <w:rFonts w:eastAsiaTheme="minorEastAsia"/>
              </w:rPr>
            </w:pPr>
            <w:r w:rsidRPr="0008788D">
              <w:rPr>
                <w:rFonts w:eastAsiaTheme="minorEastAsia"/>
              </w:rPr>
              <w:t>- трапезные;</w:t>
            </w:r>
          </w:p>
          <w:p w:rsidR="0095231D" w:rsidRPr="0008788D" w:rsidRDefault="00736F6E">
            <w:pPr>
              <w:pStyle w:val="ConsPlusNormal"/>
              <w:rPr>
                <w:rFonts w:eastAsiaTheme="minorEastAsia"/>
              </w:rPr>
            </w:pPr>
            <w:r w:rsidRPr="0008788D">
              <w:rPr>
                <w:rFonts w:eastAsiaTheme="minorEastAsia"/>
              </w:rPr>
              <w:t>- церковно-причтовые дома;</w:t>
            </w:r>
          </w:p>
          <w:p w:rsidR="0095231D" w:rsidRPr="0008788D" w:rsidRDefault="00736F6E">
            <w:pPr>
              <w:pStyle w:val="ConsPlusNormal"/>
              <w:rPr>
                <w:rFonts w:eastAsiaTheme="minorEastAsia"/>
              </w:rPr>
            </w:pPr>
            <w:r w:rsidRPr="0008788D">
              <w:rPr>
                <w:rFonts w:eastAsiaTheme="minorEastAsia"/>
              </w:rPr>
              <w:t>- церковные лавки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художественные мастерские</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хозяйственные склады до 50 м</w:t>
            </w:r>
            <w:proofErr w:type="gramStart"/>
            <w:r w:rsidRPr="0008788D">
              <w:rPr>
                <w:rFonts w:eastAsiaTheme="minorEastAsia"/>
                <w:vertAlign w:val="superscript"/>
              </w:rPr>
              <w:t>2</w:t>
            </w:r>
            <w:proofErr w:type="gramEnd"/>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29"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3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гостевые (бесплатные) парковки и стоянки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3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lastRenderedPageBreak/>
        <w:t>2. Максимальная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- 3 - 62.</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общественных зданий - 40%;</w:t>
      </w:r>
    </w:p>
    <w:p w:rsidR="0095231D" w:rsidRDefault="00736F6E">
      <w:pPr>
        <w:pStyle w:val="ConsPlusNormal"/>
        <w:spacing w:before="16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32"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665" w:history="1">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4" w:name="Par2735"/>
      <w:bookmarkEnd w:id="34"/>
      <w:r>
        <w:rPr>
          <w:b/>
          <w:bCs/>
        </w:rPr>
        <w:t>Статья 48. Ц-7. Полифункциональная зона</w:t>
      </w:r>
    </w:p>
    <w:p w:rsidR="0095231D" w:rsidRDefault="00736F6E">
      <w:pPr>
        <w:pStyle w:val="ConsPlusNormal"/>
        <w:jc w:val="center"/>
        <w:rPr>
          <w:b/>
          <w:bCs/>
        </w:rPr>
      </w:pPr>
      <w:r>
        <w:rPr>
          <w:b/>
          <w:bCs/>
        </w:rPr>
        <w:t>общественно-производственного 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p w:rsidR="0095231D" w:rsidRPr="0008788D" w:rsidRDefault="00736F6E">
            <w:pPr>
              <w:pStyle w:val="ConsPlusNormal"/>
              <w:rPr>
                <w:rFonts w:eastAsiaTheme="minorEastAsia"/>
              </w:rPr>
            </w:pPr>
            <w:r w:rsidRPr="0008788D">
              <w:rPr>
                <w:rFonts w:eastAsiaTheme="minorEastAsia"/>
              </w:rPr>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административно-делового назначения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проектного и научно-исследовательского назначения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торговли (торговые центры, торгово-развлекательные центры (комплексы) (4.2);</w:t>
            </w:r>
          </w:p>
          <w:p w:rsidR="0095231D" w:rsidRPr="0008788D" w:rsidRDefault="00736F6E">
            <w:pPr>
              <w:pStyle w:val="ConsPlusNormal"/>
              <w:rPr>
                <w:rFonts w:eastAsiaTheme="minorEastAsia"/>
              </w:rPr>
            </w:pPr>
            <w:r w:rsidRPr="0008788D">
              <w:rPr>
                <w:rFonts w:eastAsiaTheme="minorEastAsia"/>
              </w:rPr>
              <w:t>Общественное питание (4.6);</w:t>
            </w:r>
          </w:p>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торгового назначения и общественного питания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придорожного сервиса (4.9.1)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мойки легковых автомобилей не более двух постов (с расположением у границы квартала);</w:t>
            </w:r>
          </w:p>
          <w:p w:rsidR="0095231D" w:rsidRPr="0008788D" w:rsidRDefault="00736F6E">
            <w:pPr>
              <w:pStyle w:val="ConsPlusNormal"/>
              <w:rPr>
                <w:rFonts w:eastAsiaTheme="minorEastAsia"/>
              </w:rPr>
            </w:pPr>
            <w:r w:rsidRPr="0008788D">
              <w:rPr>
                <w:rFonts w:eastAsiaTheme="minorEastAsia"/>
              </w:rPr>
              <w:t xml:space="preserve">- объекты обслуживания автомобильного транспорта (АЗС, СТО, </w:t>
            </w:r>
            <w:proofErr w:type="spellStart"/>
            <w:r w:rsidRPr="0008788D">
              <w:rPr>
                <w:rFonts w:eastAsiaTheme="minorEastAsia"/>
              </w:rPr>
              <w:t>автомойки</w:t>
            </w:r>
            <w:proofErr w:type="spell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СТО не более двух постов (с расположением у границ квартала)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крытые спортивные объекты с искусственным льдом</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объекты </w:t>
            </w:r>
            <w:proofErr w:type="spellStart"/>
            <w:r w:rsidRPr="0008788D">
              <w:rPr>
                <w:rFonts w:eastAsiaTheme="minorEastAsia"/>
              </w:rPr>
              <w:t>логистической</w:t>
            </w:r>
            <w:proofErr w:type="spellEnd"/>
            <w:r w:rsidRPr="0008788D">
              <w:rPr>
                <w:rFonts w:eastAsiaTheme="minorEastAsia"/>
              </w:rPr>
              <w:t xml:space="preserve"> деятельности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учреждения обслуживания пассажиров</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p w:rsidR="0095231D" w:rsidRPr="0008788D" w:rsidRDefault="00736F6E">
            <w:pPr>
              <w:pStyle w:val="ConsPlusNormal"/>
              <w:rPr>
                <w:rFonts w:eastAsiaTheme="minorEastAsia"/>
              </w:rPr>
            </w:pPr>
            <w:r w:rsidRPr="0008788D">
              <w:rPr>
                <w:rFonts w:eastAsiaTheme="minorEastAsia"/>
              </w:rPr>
              <w:t>- объекты обслуживания жилищно-коммунального хозяйства;</w:t>
            </w:r>
          </w:p>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центральный тепловой пункт (ЦТП);</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и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кабельные линии электропередачи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аптеки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дома культуры;</w:t>
            </w:r>
          </w:p>
          <w:p w:rsidR="0095231D" w:rsidRPr="0008788D" w:rsidRDefault="00736F6E">
            <w:pPr>
              <w:pStyle w:val="ConsPlusNormal"/>
              <w:rPr>
                <w:rFonts w:eastAsiaTheme="minorEastAsia"/>
              </w:rPr>
            </w:pPr>
            <w:r w:rsidRPr="0008788D">
              <w:rPr>
                <w:rFonts w:eastAsiaTheme="minorEastAsia"/>
              </w:rPr>
              <w:t>- выставочные залы;</w:t>
            </w:r>
          </w:p>
          <w:p w:rsidR="0095231D" w:rsidRPr="0008788D" w:rsidRDefault="00736F6E">
            <w:pPr>
              <w:pStyle w:val="ConsPlusNormal"/>
              <w:rPr>
                <w:rFonts w:eastAsiaTheme="minorEastAsia"/>
              </w:rPr>
            </w:pPr>
            <w:r w:rsidRPr="0008788D">
              <w:rPr>
                <w:rFonts w:eastAsiaTheme="minorEastAsia"/>
              </w:rPr>
              <w:t>- галереи;</w:t>
            </w:r>
          </w:p>
          <w:p w:rsidR="0095231D" w:rsidRPr="0008788D" w:rsidRDefault="00736F6E">
            <w:pPr>
              <w:pStyle w:val="ConsPlusNormal"/>
              <w:rPr>
                <w:rFonts w:eastAsiaTheme="minorEastAsia"/>
              </w:rPr>
            </w:pPr>
            <w:r w:rsidRPr="0008788D">
              <w:rPr>
                <w:rFonts w:eastAsiaTheme="minorEastAsia"/>
              </w:rPr>
              <w:t>- библиотеки;</w:t>
            </w:r>
          </w:p>
          <w:p w:rsidR="0095231D" w:rsidRPr="0008788D" w:rsidRDefault="00736F6E">
            <w:pPr>
              <w:pStyle w:val="ConsPlusNormal"/>
              <w:rPr>
                <w:rFonts w:eastAsiaTheme="minorEastAsia"/>
              </w:rPr>
            </w:pPr>
            <w:r w:rsidRPr="0008788D">
              <w:rPr>
                <w:rFonts w:eastAsiaTheme="minorEastAsia"/>
              </w:rPr>
              <w:t>- театры;</w:t>
            </w:r>
          </w:p>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кинотеатры</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3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3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культовые здания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водонапорные насосные станции (ВНС);</w:t>
            </w:r>
          </w:p>
          <w:p w:rsidR="0095231D" w:rsidRPr="0008788D" w:rsidRDefault="00736F6E">
            <w:pPr>
              <w:pStyle w:val="ConsPlusNormal"/>
              <w:rPr>
                <w:rFonts w:eastAsiaTheme="minorEastAsia"/>
              </w:rPr>
            </w:pPr>
            <w:r w:rsidRPr="0008788D">
              <w:rPr>
                <w:rFonts w:eastAsiaTheme="minorEastAsia"/>
              </w:rPr>
              <w:t>- понизительные электрические подстанции со зданиями вспомогательного назначения</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Хранение автотранспорта (2.7.1)</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гаражи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3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03.07.2019 N 294)</w:t>
            </w:r>
          </w:p>
        </w:tc>
      </w:tr>
      <w:tr w:rsidR="0095231D" w:rsidRPr="0008788D">
        <w:tc>
          <w:tcPr>
            <w:tcW w:w="4253"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Пищевая промышленность (6.4)</w:t>
            </w:r>
          </w:p>
        </w:tc>
        <w:tc>
          <w:tcPr>
            <w:tcW w:w="4762"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пищевой промышленности IV - V классов опасности</w:t>
            </w:r>
          </w:p>
        </w:tc>
      </w:tr>
      <w:tr w:rsidR="0095231D" w:rsidRPr="0008788D">
        <w:tc>
          <w:tcPr>
            <w:tcW w:w="9015"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3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23.09.2020 N 680)</w:t>
            </w:r>
          </w:p>
        </w:tc>
      </w:tr>
    </w:tbl>
    <w:p w:rsidR="0095231D" w:rsidRDefault="00736F6E">
      <w:pPr>
        <w:pStyle w:val="ConsPlusNormal"/>
        <w:jc w:val="both"/>
      </w:pPr>
      <w:r>
        <w:t xml:space="preserve">(п. 2 в ред. </w:t>
      </w:r>
      <w:hyperlink r:id="rId43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3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бань - 0,2 га;</w:t>
      </w:r>
    </w:p>
    <w:p w:rsidR="0095231D" w:rsidRDefault="00736F6E">
      <w:pPr>
        <w:pStyle w:val="ConsPlusNormal"/>
        <w:spacing w:before="160"/>
        <w:ind w:firstLine="540"/>
        <w:jc w:val="both"/>
      </w:pPr>
      <w:r>
        <w:t>1.2. прачечных - 0,5 га;</w:t>
      </w:r>
    </w:p>
    <w:p w:rsidR="0095231D" w:rsidRDefault="00736F6E">
      <w:pPr>
        <w:pStyle w:val="ConsPlusNormal"/>
        <w:spacing w:before="160"/>
        <w:ind w:firstLine="540"/>
        <w:jc w:val="both"/>
      </w:pPr>
      <w:r>
        <w:t>1.3. химчисток - 0,1 га;</w:t>
      </w:r>
    </w:p>
    <w:p w:rsidR="0095231D" w:rsidRDefault="00736F6E">
      <w:pPr>
        <w:pStyle w:val="ConsPlusNormal"/>
        <w:spacing w:before="160"/>
        <w:ind w:firstLine="540"/>
        <w:jc w:val="both"/>
      </w:pPr>
      <w:r>
        <w:t>1.4. отделений связи - 0,07 га;</w:t>
      </w:r>
    </w:p>
    <w:p w:rsidR="0095231D" w:rsidRDefault="00736F6E">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95231D" w:rsidRDefault="00736F6E">
      <w:pPr>
        <w:pStyle w:val="ConsPlusNormal"/>
        <w:spacing w:before="160"/>
        <w:ind w:firstLine="540"/>
        <w:jc w:val="both"/>
      </w:pPr>
      <w:r>
        <w:lastRenderedPageBreak/>
        <w:t>1.6. организаций и учреждений управления:</w:t>
      </w:r>
    </w:p>
    <w:p w:rsidR="0095231D" w:rsidRDefault="00736F6E">
      <w:pPr>
        <w:pStyle w:val="ConsPlusNormal"/>
        <w:spacing w:before="160"/>
        <w:ind w:firstLine="540"/>
        <w:jc w:val="both"/>
      </w:pPr>
      <w:r>
        <w:t>- при этажности 3 - 5 этажей - принимается из расчета 44 - 18,5 кв. м на 1 сотрудника;</w:t>
      </w:r>
    </w:p>
    <w:p w:rsidR="0095231D" w:rsidRDefault="00736F6E">
      <w:pPr>
        <w:pStyle w:val="ConsPlusNormal"/>
        <w:spacing w:before="160"/>
        <w:ind w:firstLine="540"/>
        <w:jc w:val="both"/>
      </w:pPr>
      <w:r>
        <w:t>- при этажности 9 - 12 этажей - принимается из расчета 13,5 - 11 кв. м на 1 сотрудника;</w:t>
      </w:r>
    </w:p>
    <w:p w:rsidR="0095231D" w:rsidRDefault="00736F6E">
      <w:pPr>
        <w:pStyle w:val="ConsPlusNormal"/>
        <w:spacing w:before="160"/>
        <w:ind w:firstLine="540"/>
        <w:jc w:val="both"/>
      </w:pPr>
      <w:r>
        <w:t>1.7. проектных организаций и конструкторских бюро:</w:t>
      </w:r>
    </w:p>
    <w:p w:rsidR="0095231D" w:rsidRDefault="00736F6E">
      <w:pPr>
        <w:pStyle w:val="ConsPlusNormal"/>
        <w:spacing w:before="160"/>
        <w:ind w:firstLine="540"/>
        <w:jc w:val="both"/>
      </w:pPr>
      <w:r>
        <w:t>- при этажности 2 - 5 этажей - принимается из расчета 30 - 15 кв. м на 1 сотрудника;</w:t>
      </w:r>
    </w:p>
    <w:p w:rsidR="0095231D" w:rsidRDefault="00736F6E">
      <w:pPr>
        <w:pStyle w:val="ConsPlusNormal"/>
        <w:spacing w:before="160"/>
        <w:ind w:firstLine="540"/>
        <w:jc w:val="both"/>
      </w:pPr>
      <w:r>
        <w:t>- при этажности 9 - 12 этажей - принимается из расчета 13,5 - 11 кв. м на 1 сотрудника;</w:t>
      </w:r>
    </w:p>
    <w:p w:rsidR="0095231D" w:rsidRDefault="00736F6E">
      <w:pPr>
        <w:pStyle w:val="ConsPlusNormal"/>
        <w:spacing w:before="160"/>
        <w:ind w:firstLine="540"/>
        <w:jc w:val="both"/>
      </w:pPr>
      <w:r>
        <w:t>1.8. судов:</w:t>
      </w:r>
    </w:p>
    <w:p w:rsidR="0095231D" w:rsidRDefault="00736F6E">
      <w:pPr>
        <w:pStyle w:val="ConsPlusNormal"/>
        <w:spacing w:before="160"/>
        <w:ind w:firstLine="540"/>
        <w:jc w:val="both"/>
      </w:pPr>
      <w:r>
        <w:t>- принимается из расчета 0,15 га на объект при 1 судье;</w:t>
      </w:r>
    </w:p>
    <w:p w:rsidR="0095231D" w:rsidRDefault="00736F6E">
      <w:pPr>
        <w:pStyle w:val="ConsPlusNormal"/>
        <w:spacing w:before="160"/>
        <w:ind w:firstLine="540"/>
        <w:jc w:val="both"/>
      </w:pPr>
      <w:r>
        <w:t>- принимается из расчета 0,4 га на объект при 5 судьях;</w:t>
      </w:r>
    </w:p>
    <w:p w:rsidR="0095231D" w:rsidRDefault="00736F6E">
      <w:pPr>
        <w:pStyle w:val="ConsPlusNormal"/>
        <w:spacing w:before="160"/>
        <w:ind w:firstLine="540"/>
        <w:jc w:val="both"/>
      </w:pPr>
      <w:r>
        <w:t>- принимается из расчета 0,3 га на объект при 10 судьях;</w:t>
      </w:r>
    </w:p>
    <w:p w:rsidR="0095231D" w:rsidRDefault="00736F6E">
      <w:pPr>
        <w:pStyle w:val="ConsPlusNormal"/>
        <w:spacing w:before="160"/>
        <w:ind w:firstLine="540"/>
        <w:jc w:val="both"/>
      </w:pPr>
      <w:r>
        <w:t>- принимается из расчета 0,5 га на объект при 25 судьях;</w:t>
      </w:r>
    </w:p>
    <w:p w:rsidR="0095231D" w:rsidRDefault="00736F6E">
      <w:pPr>
        <w:pStyle w:val="ConsPlusNormal"/>
        <w:spacing w:before="160"/>
        <w:ind w:firstLine="540"/>
        <w:jc w:val="both"/>
      </w:pPr>
      <w:r>
        <w:t>1.9. объектов и учреждений жилищно-коммунального обслуживания - принимается из расчета 0,3 га на объект;</w:t>
      </w:r>
    </w:p>
    <w:p w:rsidR="0095231D" w:rsidRDefault="00736F6E">
      <w:pPr>
        <w:pStyle w:val="ConsPlusNormal"/>
        <w:spacing w:before="160"/>
        <w:ind w:firstLine="540"/>
        <w:jc w:val="both"/>
      </w:pPr>
      <w:r>
        <w:t>1.10. гостиниц при числе мест гостиницы:</w:t>
      </w:r>
    </w:p>
    <w:p w:rsidR="0095231D" w:rsidRDefault="00736F6E">
      <w:pPr>
        <w:pStyle w:val="ConsPlusNormal"/>
        <w:spacing w:before="160"/>
        <w:ind w:firstLine="540"/>
        <w:jc w:val="both"/>
      </w:pPr>
      <w:r>
        <w:t>- от 25 до 100 мест - принимается из расчета 55 кв. м на 1 место;</w:t>
      </w:r>
    </w:p>
    <w:p w:rsidR="0095231D" w:rsidRDefault="00736F6E">
      <w:pPr>
        <w:pStyle w:val="ConsPlusNormal"/>
        <w:spacing w:before="160"/>
        <w:ind w:firstLine="540"/>
        <w:jc w:val="both"/>
      </w:pPr>
      <w:r>
        <w:t>- от 100 до 500 мест - принимается из расчета 30 кв. м на 1 место;</w:t>
      </w:r>
    </w:p>
    <w:p w:rsidR="0095231D" w:rsidRDefault="00736F6E">
      <w:pPr>
        <w:pStyle w:val="ConsPlusNormal"/>
        <w:spacing w:before="160"/>
        <w:ind w:firstLine="540"/>
        <w:jc w:val="both"/>
      </w:pPr>
      <w:r>
        <w:t>- от 500 до 1 000 мест - принимается из расчета 20 кв. м на 1 место;</w:t>
      </w:r>
    </w:p>
    <w:p w:rsidR="0095231D" w:rsidRDefault="00736F6E">
      <w:pPr>
        <w:pStyle w:val="ConsPlusNormal"/>
        <w:spacing w:before="160"/>
        <w:ind w:firstLine="540"/>
        <w:jc w:val="both"/>
      </w:pPr>
      <w:r>
        <w:t>- от 1000 до 2 000 мест - принимается из расчета 15 кв. м на 1 место.</w:t>
      </w:r>
    </w:p>
    <w:p w:rsidR="0095231D" w:rsidRDefault="00736F6E">
      <w:pPr>
        <w:pStyle w:val="ConsPlusNormal"/>
        <w:spacing w:before="160"/>
        <w:ind w:firstLine="540"/>
        <w:jc w:val="both"/>
      </w:pPr>
      <w:r>
        <w:t xml:space="preserve">2. Максимальные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2.1. бань - 0,4 га;</w:t>
      </w:r>
    </w:p>
    <w:p w:rsidR="0095231D" w:rsidRDefault="00736F6E">
      <w:pPr>
        <w:pStyle w:val="ConsPlusNormal"/>
        <w:spacing w:before="160"/>
        <w:ind w:firstLine="540"/>
        <w:jc w:val="both"/>
      </w:pPr>
      <w:r>
        <w:t>2.2. прачечных - 1,2 га;</w:t>
      </w:r>
    </w:p>
    <w:p w:rsidR="0095231D" w:rsidRDefault="00736F6E">
      <w:pPr>
        <w:pStyle w:val="ConsPlusNormal"/>
        <w:spacing w:before="160"/>
        <w:ind w:firstLine="540"/>
        <w:jc w:val="both"/>
      </w:pPr>
      <w:r>
        <w:t>2.3. химчисток - 1 га;</w:t>
      </w:r>
    </w:p>
    <w:p w:rsidR="0095231D" w:rsidRDefault="00736F6E">
      <w:pPr>
        <w:pStyle w:val="ConsPlusNormal"/>
        <w:spacing w:before="160"/>
        <w:ind w:firstLine="540"/>
        <w:jc w:val="both"/>
      </w:pPr>
      <w:r>
        <w:t>2.4. отделений связи - 0,12 га;</w:t>
      </w:r>
    </w:p>
    <w:p w:rsidR="0095231D" w:rsidRDefault="00736F6E">
      <w:pPr>
        <w:pStyle w:val="ConsPlusNormal"/>
        <w:spacing w:before="160"/>
        <w:ind w:firstLine="540"/>
        <w:jc w:val="both"/>
      </w:pPr>
      <w:r>
        <w:t>2.5. отделений банков, операционных касс - не подлежат ограничению настоящими Правилами;</w:t>
      </w:r>
    </w:p>
    <w:p w:rsidR="0095231D" w:rsidRDefault="00736F6E">
      <w:pPr>
        <w:pStyle w:val="ConsPlusNormal"/>
        <w:spacing w:before="160"/>
        <w:ind w:firstLine="540"/>
        <w:jc w:val="both"/>
      </w:pPr>
      <w:r>
        <w:t>2.6. организаций и учреждений управления - не подлежат ограничению настоящими Правилами;</w:t>
      </w:r>
    </w:p>
    <w:p w:rsidR="0095231D" w:rsidRDefault="00736F6E">
      <w:pPr>
        <w:pStyle w:val="ConsPlusNormal"/>
        <w:spacing w:before="160"/>
        <w:ind w:firstLine="540"/>
        <w:jc w:val="both"/>
      </w:pPr>
      <w:r>
        <w:t>2.7. проектных организаций и конструкторских бюро - не подлежат ограничению настоящими Правилами;</w:t>
      </w:r>
    </w:p>
    <w:p w:rsidR="0095231D" w:rsidRDefault="00736F6E">
      <w:pPr>
        <w:pStyle w:val="ConsPlusNormal"/>
        <w:spacing w:before="160"/>
        <w:ind w:firstLine="540"/>
        <w:jc w:val="both"/>
      </w:pPr>
      <w:r>
        <w:t>2.8. судов - не подлежат ограничению настоящими Правилами;</w:t>
      </w:r>
    </w:p>
    <w:p w:rsidR="0095231D" w:rsidRDefault="00736F6E">
      <w:pPr>
        <w:pStyle w:val="ConsPlusNormal"/>
        <w:spacing w:before="160"/>
        <w:ind w:firstLine="540"/>
        <w:jc w:val="both"/>
      </w:pPr>
      <w:r>
        <w:t>2.9. объектов и учреждений жилищно-коммунального обслуживания - принимается из расчета 1 га на объект;</w:t>
      </w:r>
    </w:p>
    <w:p w:rsidR="0095231D" w:rsidRDefault="00736F6E">
      <w:pPr>
        <w:pStyle w:val="ConsPlusNormal"/>
        <w:spacing w:before="160"/>
        <w:ind w:firstLine="540"/>
        <w:jc w:val="both"/>
      </w:pPr>
      <w:r>
        <w:t>2.10. гостиниц - не подлежат ограничению настоящими Правилами;</w:t>
      </w:r>
    </w:p>
    <w:p w:rsidR="0095231D" w:rsidRDefault="00736F6E">
      <w:pPr>
        <w:pStyle w:val="ConsPlusNormal"/>
        <w:spacing w:before="160"/>
        <w:ind w:firstLine="540"/>
        <w:jc w:val="both"/>
      </w:pPr>
      <w:r>
        <w:t xml:space="preserve">2.11. объектов административно-делового назначения, объектов связи - установлены в </w:t>
      </w:r>
      <w:hyperlink w:anchor="Par1860" w:history="1">
        <w:r>
          <w:rPr>
            <w:color w:val="0000FF"/>
          </w:rPr>
          <w:t>статье 41</w:t>
        </w:r>
      </w:hyperlink>
      <w:r>
        <w:t xml:space="preserve"> настоящих Правил;</w:t>
      </w:r>
    </w:p>
    <w:p w:rsidR="0095231D" w:rsidRDefault="00736F6E">
      <w:pPr>
        <w:pStyle w:val="ConsPlusNormal"/>
        <w:spacing w:before="160"/>
        <w:ind w:firstLine="540"/>
        <w:jc w:val="both"/>
      </w:pPr>
      <w:proofErr w:type="gramStart"/>
      <w:r>
        <w:t xml:space="preserve">2.12. объектов образовательного и учебно-воспитательного назначения - установлены в </w:t>
      </w:r>
      <w:hyperlink w:anchor="Par1749" w:history="1">
        <w:r>
          <w:rPr>
            <w:color w:val="0000FF"/>
          </w:rPr>
          <w:t>статьях 39</w:t>
        </w:r>
      </w:hyperlink>
      <w:r>
        <w:t xml:space="preserve"> и </w:t>
      </w:r>
      <w:hyperlink w:anchor="Par2155" w:history="1">
        <w:r>
          <w:rPr>
            <w:color w:val="0000FF"/>
          </w:rPr>
          <w:t>43</w:t>
        </w:r>
      </w:hyperlink>
      <w:r>
        <w:t xml:space="preserve"> настоящих Правил;</w:t>
      </w:r>
      <w:proofErr w:type="gramEnd"/>
    </w:p>
    <w:p w:rsidR="0095231D" w:rsidRDefault="00736F6E">
      <w:pPr>
        <w:pStyle w:val="ConsPlusNormal"/>
        <w:spacing w:before="160"/>
        <w:ind w:firstLine="540"/>
        <w:jc w:val="both"/>
      </w:pPr>
      <w:r>
        <w:t xml:space="preserve">2.13. учреждений здравоохранения - установлены в </w:t>
      </w:r>
      <w:hyperlink w:anchor="Par2303" w:history="1">
        <w:r>
          <w:rPr>
            <w:color w:val="0000FF"/>
          </w:rPr>
          <w:t>статье 44</w:t>
        </w:r>
      </w:hyperlink>
      <w:r>
        <w:t xml:space="preserve"> настоящих Правил;</w:t>
      </w:r>
    </w:p>
    <w:p w:rsidR="0095231D" w:rsidRDefault="00736F6E">
      <w:pPr>
        <w:pStyle w:val="ConsPlusNormal"/>
        <w:spacing w:before="160"/>
        <w:ind w:firstLine="540"/>
        <w:jc w:val="both"/>
      </w:pPr>
      <w:r>
        <w:t xml:space="preserve">2.14. объектов торговли - установлены в </w:t>
      </w:r>
      <w:hyperlink w:anchor="Par2563" w:history="1">
        <w:r>
          <w:rPr>
            <w:color w:val="0000FF"/>
          </w:rPr>
          <w:t>статье 46</w:t>
        </w:r>
      </w:hyperlink>
      <w:r>
        <w:t xml:space="preserve"> настоящих Правил;</w:t>
      </w:r>
    </w:p>
    <w:p w:rsidR="0095231D" w:rsidRDefault="00736F6E">
      <w:pPr>
        <w:pStyle w:val="ConsPlusNormal"/>
        <w:spacing w:before="160"/>
        <w:ind w:firstLine="540"/>
        <w:jc w:val="both"/>
      </w:pPr>
      <w:r>
        <w:t>2.15. предприятия общественного питания (при расчете на 1 тыс. чел.):</w:t>
      </w:r>
    </w:p>
    <w:p w:rsidR="0095231D" w:rsidRDefault="00736F6E">
      <w:pPr>
        <w:pStyle w:val="ConsPlusNormal"/>
        <w:spacing w:before="160"/>
        <w:ind w:firstLine="540"/>
        <w:jc w:val="both"/>
      </w:pPr>
      <w:r>
        <w:t>- до 50 мест - 0,2 га - 0,25 га на 100 мест;</w:t>
      </w:r>
    </w:p>
    <w:p w:rsidR="0095231D" w:rsidRDefault="00736F6E">
      <w:pPr>
        <w:pStyle w:val="ConsPlusNormal"/>
        <w:spacing w:before="160"/>
        <w:ind w:firstLine="540"/>
        <w:jc w:val="both"/>
      </w:pPr>
      <w:r>
        <w:t>- с 50 до 150 мест - 0,2 га - 0,15 га на 100 мест;</w:t>
      </w:r>
    </w:p>
    <w:p w:rsidR="0095231D" w:rsidRDefault="00736F6E">
      <w:pPr>
        <w:pStyle w:val="ConsPlusNormal"/>
        <w:spacing w:before="160"/>
        <w:ind w:firstLine="540"/>
        <w:jc w:val="both"/>
      </w:pPr>
      <w:r>
        <w:t>- свыше 150 мест - 0,1 га на 100 мест;</w:t>
      </w:r>
    </w:p>
    <w:p w:rsidR="0095231D" w:rsidRDefault="00736F6E">
      <w:pPr>
        <w:pStyle w:val="ConsPlusNormal"/>
        <w:spacing w:before="160"/>
        <w:ind w:firstLine="540"/>
        <w:jc w:val="both"/>
      </w:pPr>
      <w:proofErr w:type="gramStart"/>
      <w:r>
        <w:t xml:space="preserve">2.16. объектов спортивного назначения - установлены в </w:t>
      </w:r>
      <w:hyperlink w:anchor="Par2448" w:history="1">
        <w:r>
          <w:rPr>
            <w:color w:val="0000FF"/>
          </w:rPr>
          <w:t>статье 45</w:t>
        </w:r>
      </w:hyperlink>
      <w:r>
        <w:t xml:space="preserve"> настоящих Правил.</w:t>
      </w:r>
      <w:proofErr w:type="gramEnd"/>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общественных зданий - 1 - 16.</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- 4 - 68.</w:t>
      </w:r>
    </w:p>
    <w:p w:rsidR="0095231D" w:rsidRDefault="00736F6E">
      <w:pPr>
        <w:pStyle w:val="ConsPlusNormal"/>
        <w:spacing w:before="160"/>
        <w:ind w:firstLine="540"/>
        <w:jc w:val="both"/>
      </w:pPr>
      <w:r>
        <w:lastRenderedPageBreak/>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общественных зданий - 40%;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39"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ar3493" w:history="1">
        <w:r>
          <w:rPr>
            <w:color w:val="0000FF"/>
          </w:rPr>
          <w:t>статье 57</w:t>
        </w:r>
      </w:hyperlink>
      <w:r>
        <w:t xml:space="preserve"> настоящих Правил.</w:t>
      </w:r>
    </w:p>
    <w:p w:rsidR="0095231D" w:rsidRDefault="00736F6E">
      <w:pPr>
        <w:pStyle w:val="ConsPlusNormal"/>
        <w:jc w:val="both"/>
      </w:pPr>
      <w:r>
        <w:t>(</w:t>
      </w:r>
      <w:proofErr w:type="spellStart"/>
      <w:r>
        <w:t>пп</w:t>
      </w:r>
      <w:proofErr w:type="spellEnd"/>
      <w:r>
        <w:t xml:space="preserve">. 7 введен </w:t>
      </w:r>
      <w:hyperlink r:id="rId440" w:history="1">
        <w:r>
          <w:rPr>
            <w:color w:val="0000FF"/>
          </w:rPr>
          <w:t>Решением</w:t>
        </w:r>
      </w:hyperlink>
      <w:r>
        <w:t xml:space="preserve"> Думы городского округа Тольятти Самарской области от 03.07.2019 N 294)</w:t>
      </w:r>
    </w:p>
    <w:p w:rsidR="0095231D" w:rsidRDefault="00736F6E">
      <w:pPr>
        <w:pStyle w:val="ConsPlusNormal"/>
        <w:spacing w:before="16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для объектов пищевой промышленности IV - V классов опасности установлены в </w:t>
      </w:r>
      <w:hyperlink w:anchor="Par3618" w:history="1">
        <w:r>
          <w:rPr>
            <w:color w:val="0000FF"/>
          </w:rPr>
          <w:t>статье 52</w:t>
        </w:r>
      </w:hyperlink>
      <w:r>
        <w:t xml:space="preserve"> настоящих Правил.</w:t>
      </w:r>
    </w:p>
    <w:p w:rsidR="0095231D" w:rsidRDefault="00736F6E">
      <w:pPr>
        <w:pStyle w:val="ConsPlusNormal"/>
        <w:jc w:val="both"/>
      </w:pPr>
      <w:r>
        <w:t>(</w:t>
      </w:r>
      <w:proofErr w:type="spellStart"/>
      <w:proofErr w:type="gramStart"/>
      <w:r>
        <w:t>п</w:t>
      </w:r>
      <w:proofErr w:type="gramEnd"/>
      <w:r>
        <w:t>п</w:t>
      </w:r>
      <w:proofErr w:type="spellEnd"/>
      <w:r>
        <w:t xml:space="preserve">. 8 введен </w:t>
      </w:r>
      <w:hyperlink r:id="rId441" w:history="1">
        <w:r>
          <w:rPr>
            <w:color w:val="0000FF"/>
          </w:rPr>
          <w:t>Решением</w:t>
        </w:r>
      </w:hyperlink>
      <w:r>
        <w:t xml:space="preserve"> Думы городского округа Тольятти Самарской области от 23.09.2020 N 680)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735" w:history="1">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r>
        <w:rPr>
          <w:b/>
          <w:bCs/>
        </w:rPr>
        <w:t>Статья 49. Градостроительные регламенты.</w:t>
      </w:r>
    </w:p>
    <w:p w:rsidR="0095231D" w:rsidRDefault="00736F6E">
      <w:pPr>
        <w:pStyle w:val="ConsPlusNormal"/>
        <w:jc w:val="center"/>
        <w:rPr>
          <w:b/>
          <w:bCs/>
        </w:rPr>
      </w:pPr>
      <w:r>
        <w:rPr>
          <w:b/>
          <w:bCs/>
        </w:rPr>
        <w:t>Зоны промышленных и коммунально-складских объектов</w:t>
      </w:r>
    </w:p>
    <w:p w:rsidR="0095231D" w:rsidRDefault="0095231D">
      <w:pPr>
        <w:pStyle w:val="ConsPlusNormal"/>
        <w:jc w:val="both"/>
      </w:pPr>
    </w:p>
    <w:p w:rsidR="0095231D" w:rsidRDefault="00736F6E">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95231D" w:rsidRDefault="00736F6E">
      <w:pPr>
        <w:pStyle w:val="ConsPlusNormal"/>
        <w:spacing w:before="16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95231D" w:rsidRDefault="00736F6E">
      <w:pPr>
        <w:pStyle w:val="ConsPlusNormal"/>
        <w:spacing w:before="160"/>
        <w:ind w:firstLine="540"/>
        <w:jc w:val="both"/>
      </w:pPr>
      <w:r>
        <w:t xml:space="preserve">3. В состав зон промышленных и коммунально-складских объектов </w:t>
      </w:r>
      <w:proofErr w:type="gramStart"/>
      <w:r>
        <w:t>включены</w:t>
      </w:r>
      <w:proofErr w:type="gramEnd"/>
      <w:r>
        <w:t>:</w:t>
      </w:r>
    </w:p>
    <w:p w:rsidR="0095231D" w:rsidRDefault="00736F6E">
      <w:pPr>
        <w:pStyle w:val="ConsPlusNormal"/>
        <w:spacing w:before="160"/>
        <w:ind w:firstLine="540"/>
        <w:jc w:val="both"/>
      </w:pPr>
      <w:r>
        <w:t xml:space="preserve">1) зона промышленных объектов I - II классов опасности </w:t>
      </w:r>
      <w:hyperlink w:anchor="Par2897" w:history="1">
        <w:r>
          <w:rPr>
            <w:color w:val="0000FF"/>
          </w:rPr>
          <w:t>(ПК-1)</w:t>
        </w:r>
      </w:hyperlink>
      <w:r>
        <w:t>;</w:t>
      </w:r>
    </w:p>
    <w:p w:rsidR="0095231D" w:rsidRDefault="00736F6E">
      <w:pPr>
        <w:pStyle w:val="ConsPlusNormal"/>
        <w:spacing w:before="160"/>
        <w:ind w:firstLine="540"/>
        <w:jc w:val="both"/>
      </w:pPr>
      <w:r>
        <w:t xml:space="preserve">2) зона промышленных объектов III класса опасности </w:t>
      </w:r>
      <w:hyperlink w:anchor="Par3013" w:history="1">
        <w:r>
          <w:rPr>
            <w:color w:val="0000FF"/>
          </w:rPr>
          <w:t>(ПК-2)</w:t>
        </w:r>
      </w:hyperlink>
      <w:r>
        <w:t>;</w:t>
      </w:r>
    </w:p>
    <w:p w:rsidR="0095231D" w:rsidRDefault="00736F6E">
      <w:pPr>
        <w:pStyle w:val="ConsPlusNormal"/>
        <w:spacing w:before="160"/>
        <w:ind w:firstLine="540"/>
        <w:jc w:val="both"/>
      </w:pPr>
      <w:r>
        <w:t xml:space="preserve">3) зона промышленных объектов IV - V классов опасности </w:t>
      </w:r>
      <w:hyperlink w:anchor="Par3129" w:history="1">
        <w:r>
          <w:rPr>
            <w:color w:val="0000FF"/>
          </w:rPr>
          <w:t>(ПК-3)</w:t>
        </w:r>
      </w:hyperlink>
      <w:r>
        <w:t>;</w:t>
      </w:r>
    </w:p>
    <w:p w:rsidR="0095231D" w:rsidRDefault="00736F6E">
      <w:pPr>
        <w:pStyle w:val="ConsPlusNormal"/>
        <w:spacing w:before="160"/>
        <w:ind w:firstLine="540"/>
        <w:jc w:val="both"/>
      </w:pPr>
      <w:r>
        <w:t xml:space="preserve">4) зона коммунально-складских объектов </w:t>
      </w:r>
      <w:hyperlink w:anchor="Par3251" w:history="1">
        <w:r>
          <w:rPr>
            <w:color w:val="0000FF"/>
          </w:rPr>
          <w:t>(ПК-4)</w:t>
        </w:r>
      </w:hyperlink>
      <w:r>
        <w:t>;</w:t>
      </w:r>
    </w:p>
    <w:p w:rsidR="0095231D" w:rsidRDefault="00736F6E">
      <w:pPr>
        <w:pStyle w:val="ConsPlusNormal"/>
        <w:spacing w:before="160"/>
        <w:ind w:firstLine="540"/>
        <w:jc w:val="both"/>
      </w:pPr>
      <w:r>
        <w:t xml:space="preserve">5) зона озеленения защитного назначения </w:t>
      </w:r>
      <w:hyperlink w:anchor="Par3385" w:history="1">
        <w:r>
          <w:rPr>
            <w:color w:val="0000FF"/>
          </w:rPr>
          <w:t>(ПК-5)</w:t>
        </w:r>
      </w:hyperlink>
      <w:r>
        <w:t>.</w:t>
      </w:r>
    </w:p>
    <w:p w:rsidR="0095231D" w:rsidRDefault="0095231D">
      <w:pPr>
        <w:pStyle w:val="ConsPlusNormal"/>
        <w:jc w:val="both"/>
      </w:pPr>
    </w:p>
    <w:p w:rsidR="0095231D" w:rsidRDefault="00736F6E">
      <w:pPr>
        <w:pStyle w:val="ConsPlusNormal"/>
        <w:jc w:val="center"/>
        <w:outlineLvl w:val="2"/>
        <w:rPr>
          <w:b/>
          <w:bCs/>
        </w:rPr>
      </w:pPr>
      <w:bookmarkStart w:id="35" w:name="Par2897"/>
      <w:bookmarkEnd w:id="35"/>
      <w:r>
        <w:rPr>
          <w:b/>
          <w:bCs/>
        </w:rPr>
        <w:t>Статья 50. ПК-1. Зона промышленных объектов I - II классов</w:t>
      </w:r>
    </w:p>
    <w:p w:rsidR="0095231D" w:rsidRDefault="00736F6E">
      <w:pPr>
        <w:pStyle w:val="ConsPlusNormal"/>
        <w:jc w:val="center"/>
        <w:rPr>
          <w:b/>
          <w:bCs/>
        </w:rPr>
      </w:pPr>
      <w:r>
        <w:rPr>
          <w:b/>
          <w:bCs/>
        </w:rPr>
        <w:t>опасности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распределительные устройства (РУ);</w:t>
            </w:r>
          </w:p>
          <w:p w:rsidR="0095231D" w:rsidRPr="0008788D" w:rsidRDefault="00736F6E">
            <w:pPr>
              <w:pStyle w:val="ConsPlusNormal"/>
              <w:rPr>
                <w:rFonts w:eastAsiaTheme="minorEastAsia"/>
              </w:rPr>
            </w:pPr>
            <w:r w:rsidRPr="0008788D">
              <w:rPr>
                <w:rFonts w:eastAsiaTheme="minorEastAsia"/>
              </w:rPr>
              <w:t>- распределительные пункты (РП);</w:t>
            </w:r>
          </w:p>
          <w:p w:rsidR="0095231D" w:rsidRPr="0008788D" w:rsidRDefault="00736F6E">
            <w:pPr>
              <w:pStyle w:val="ConsPlusNormal"/>
              <w:rPr>
                <w:rFonts w:eastAsiaTheme="minorEastAsia"/>
              </w:rPr>
            </w:pPr>
            <w:r w:rsidRPr="0008788D">
              <w:rPr>
                <w:rFonts w:eastAsiaTheme="minorEastAsia"/>
              </w:rPr>
              <w:t>- электрические подстанции со зданиями вспомогательного назначения;</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центральные тепловые пункты (ЦТП);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водопроводные насосные станции (ВНС);</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ливневые насосные станции (ЛНС);</w:t>
            </w:r>
          </w:p>
          <w:p w:rsidR="0095231D" w:rsidRPr="0008788D" w:rsidRDefault="00736F6E">
            <w:pPr>
              <w:pStyle w:val="ConsPlusNormal"/>
              <w:rPr>
                <w:rFonts w:eastAsiaTheme="minorEastAsia"/>
              </w:rPr>
            </w:pPr>
            <w:r w:rsidRPr="0008788D">
              <w:rPr>
                <w:rFonts w:eastAsiaTheme="minorEastAsia"/>
              </w:rPr>
              <w:t>- местные диспетчерские пункты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водоснабжения и водоотведения;</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газорегуляторный пункт (ГРП, ШГРП), газорегуляторные установки (ГРУ)</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химчистки, прачечные;</w:t>
            </w:r>
          </w:p>
          <w:p w:rsidR="0095231D" w:rsidRPr="0008788D" w:rsidRDefault="00736F6E">
            <w:pPr>
              <w:pStyle w:val="ConsPlusNormal"/>
              <w:rPr>
                <w:rFonts w:eastAsiaTheme="minorEastAsia"/>
              </w:rPr>
            </w:pPr>
            <w:r w:rsidRPr="0008788D">
              <w:rPr>
                <w:rFonts w:eastAsiaTheme="minorEastAsia"/>
              </w:rPr>
              <w:t>- мастерские бытового ремонта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Амбулаторно-поликлиническое обслуживание (3.4.1)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поликлиники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научно-исследовательские лаборатории;</w:t>
            </w:r>
          </w:p>
          <w:p w:rsidR="0095231D" w:rsidRPr="0008788D" w:rsidRDefault="00736F6E">
            <w:pPr>
              <w:pStyle w:val="ConsPlusNormal"/>
              <w:rPr>
                <w:rFonts w:eastAsiaTheme="minorEastAsia"/>
              </w:rPr>
            </w:pPr>
            <w:r w:rsidRPr="0008788D">
              <w:rPr>
                <w:rFonts w:eastAsiaTheme="minorEastAsia"/>
              </w:rPr>
              <w:t>- проектно-технологические организации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ветеринарии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Тяжелая промышленность (6.2);</w:t>
            </w:r>
          </w:p>
          <w:p w:rsidR="0095231D" w:rsidRPr="0008788D" w:rsidRDefault="00736F6E">
            <w:pPr>
              <w:pStyle w:val="ConsPlusNormal"/>
              <w:rPr>
                <w:rFonts w:eastAsiaTheme="minorEastAsia"/>
              </w:rPr>
            </w:pPr>
            <w:r w:rsidRPr="0008788D">
              <w:rPr>
                <w:rFonts w:eastAsiaTheme="minorEastAsia"/>
              </w:rPr>
              <w:t>Автомобилестроительная промышленность (6.2.1);</w:t>
            </w:r>
          </w:p>
          <w:p w:rsidR="0095231D" w:rsidRPr="0008788D" w:rsidRDefault="00736F6E">
            <w:pPr>
              <w:pStyle w:val="ConsPlusNormal"/>
              <w:rPr>
                <w:rFonts w:eastAsiaTheme="minorEastAsia"/>
              </w:rPr>
            </w:pPr>
            <w:r w:rsidRPr="0008788D">
              <w:rPr>
                <w:rFonts w:eastAsiaTheme="minorEastAsia"/>
              </w:rPr>
              <w:t>Легкая промышленность (6.3);</w:t>
            </w:r>
          </w:p>
          <w:p w:rsidR="0095231D" w:rsidRPr="0008788D" w:rsidRDefault="00736F6E">
            <w:pPr>
              <w:pStyle w:val="ConsPlusNormal"/>
              <w:rPr>
                <w:rFonts w:eastAsiaTheme="minorEastAsia"/>
              </w:rPr>
            </w:pPr>
            <w:r w:rsidRPr="0008788D">
              <w:rPr>
                <w:rFonts w:eastAsiaTheme="minorEastAsia"/>
              </w:rPr>
              <w:t>Пищевая промышленность (6.4);</w:t>
            </w:r>
          </w:p>
          <w:p w:rsidR="0095231D" w:rsidRPr="0008788D" w:rsidRDefault="00736F6E">
            <w:pPr>
              <w:pStyle w:val="ConsPlusNormal"/>
              <w:rPr>
                <w:rFonts w:eastAsiaTheme="minorEastAsia"/>
              </w:rPr>
            </w:pPr>
            <w:r w:rsidRPr="0008788D">
              <w:rPr>
                <w:rFonts w:eastAsiaTheme="minorEastAsia"/>
              </w:rPr>
              <w:t>Нефтехимическая промышленность (6.5);</w:t>
            </w:r>
          </w:p>
          <w:p w:rsidR="0095231D" w:rsidRPr="0008788D" w:rsidRDefault="00736F6E">
            <w:pPr>
              <w:pStyle w:val="ConsPlusNormal"/>
              <w:rPr>
                <w:rFonts w:eastAsiaTheme="minorEastAsia"/>
              </w:rPr>
            </w:pPr>
            <w:r w:rsidRPr="0008788D">
              <w:rPr>
                <w:rFonts w:eastAsiaTheme="minorEastAsia"/>
              </w:rPr>
              <w:t>Строительная промышленность (6.6);</w:t>
            </w:r>
          </w:p>
          <w:p w:rsidR="0095231D" w:rsidRPr="0008788D" w:rsidRDefault="00736F6E">
            <w:pPr>
              <w:pStyle w:val="ConsPlusNormal"/>
              <w:rPr>
                <w:rFonts w:eastAsiaTheme="minorEastAsia"/>
              </w:rPr>
            </w:pPr>
            <w:r w:rsidRPr="0008788D">
              <w:rPr>
                <w:rFonts w:eastAsiaTheme="minorEastAsia"/>
              </w:rPr>
              <w:t>Энергетика (6.7)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промышленного назначения I - II классов опасности;</w:t>
            </w:r>
          </w:p>
          <w:p w:rsidR="0095231D" w:rsidRPr="0008788D" w:rsidRDefault="00736F6E">
            <w:pPr>
              <w:pStyle w:val="ConsPlusNormal"/>
              <w:rPr>
                <w:rFonts w:eastAsiaTheme="minorEastAsia"/>
              </w:rPr>
            </w:pPr>
            <w:r w:rsidRPr="0008788D">
              <w:rPr>
                <w:rFonts w:eastAsiaTheme="minorEastAsia"/>
              </w:rPr>
              <w:t>- очистные сооружения предприятий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коммунально-складского назначения III - V классов опасности;</w:t>
            </w:r>
          </w:p>
          <w:p w:rsidR="0095231D" w:rsidRPr="0008788D" w:rsidRDefault="00736F6E">
            <w:pPr>
              <w:pStyle w:val="ConsPlusNormal"/>
              <w:rPr>
                <w:rFonts w:eastAsiaTheme="minorEastAsia"/>
              </w:rPr>
            </w:pPr>
            <w:r w:rsidRPr="0008788D">
              <w:rPr>
                <w:rFonts w:eastAsiaTheme="minorEastAsia"/>
              </w:rPr>
              <w:t>- склады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обслуживания и хранения железнодорожного транспорта;</w:t>
            </w:r>
          </w:p>
          <w:p w:rsidR="0095231D" w:rsidRPr="0008788D" w:rsidRDefault="00736F6E">
            <w:pPr>
              <w:pStyle w:val="ConsPlusNormal"/>
              <w:rPr>
                <w:rFonts w:eastAsiaTheme="minorEastAsia"/>
              </w:rPr>
            </w:pPr>
            <w:r w:rsidRPr="0008788D">
              <w:rPr>
                <w:rFonts w:eastAsiaTheme="minorEastAsia"/>
              </w:rPr>
              <w:t>- объекты железнодорожного 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автомобильного транспорта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442"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24.01.2018 N 1634)</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пожарные части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Воздушный транспорт (7.4)</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вертолетные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4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01.02.2017 N 1321)</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Объекты придорожного сервиса (4.9.1)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 объекты обслуживания автотранспорта (АЗС, СТО, </w:t>
            </w:r>
            <w:proofErr w:type="spellStart"/>
            <w:r w:rsidRPr="0008788D">
              <w:rPr>
                <w:rFonts w:eastAsiaTheme="minorEastAsia"/>
              </w:rPr>
              <w:t>автомойки</w:t>
            </w:r>
            <w:proofErr w:type="spellEnd"/>
            <w:r w:rsidRPr="0008788D">
              <w:rPr>
                <w:rFonts w:eastAsiaTheme="minorEastAsia"/>
              </w:rPr>
              <w:t>)</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44"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24.01.2018 N 1635)</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4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4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бани, сауны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растений для озеленения предприятия и санитарно-защитных зон</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Приюты для животных (3.10.2)</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размещение объектов капитального строительства, </w:t>
            </w:r>
            <w:r w:rsidRPr="0008788D">
              <w:rPr>
                <w:rFonts w:eastAsiaTheme="minorEastAsia"/>
              </w:rPr>
              <w:lastRenderedPageBreak/>
              <w:t>предназначенных для содержания бездомных животных</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lastRenderedPageBreak/>
              <w:t xml:space="preserve">(строка введена </w:t>
            </w:r>
            <w:hyperlink r:id="rId44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06.11.2019 N 376)</w:t>
            </w:r>
          </w:p>
        </w:tc>
      </w:tr>
    </w:tbl>
    <w:p w:rsidR="0095231D" w:rsidRDefault="00736F6E">
      <w:pPr>
        <w:pStyle w:val="ConsPlusNormal"/>
        <w:jc w:val="both"/>
      </w:pPr>
      <w:r>
        <w:t xml:space="preserve">(п. 2 в ред. </w:t>
      </w:r>
      <w:hyperlink r:id="rId44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4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зданий, строений, сооружений - 80%;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5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897" w:history="1">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6" w:name="Par3013"/>
      <w:bookmarkEnd w:id="36"/>
      <w:r>
        <w:rPr>
          <w:b/>
          <w:bCs/>
        </w:rPr>
        <w:t>Статья 51. ПК-2. Зона промышленных объектов III класса</w:t>
      </w:r>
    </w:p>
    <w:p w:rsidR="0095231D" w:rsidRDefault="00736F6E">
      <w:pPr>
        <w:pStyle w:val="ConsPlusNormal"/>
        <w:jc w:val="center"/>
        <w:rPr>
          <w:b/>
          <w:bCs/>
        </w:rPr>
      </w:pPr>
      <w:r>
        <w:rPr>
          <w:b/>
          <w:bCs/>
        </w:rPr>
        <w:t>опасности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водоснабжения и водоотведения;</w:t>
            </w:r>
          </w:p>
          <w:p w:rsidR="0095231D" w:rsidRPr="0008788D" w:rsidRDefault="00736F6E">
            <w:pPr>
              <w:pStyle w:val="ConsPlusNormal"/>
              <w:rPr>
                <w:rFonts w:eastAsiaTheme="minorEastAsia"/>
              </w:rPr>
            </w:pPr>
            <w:r w:rsidRPr="0008788D">
              <w:rPr>
                <w:rFonts w:eastAsiaTheme="minorEastAsia"/>
              </w:rPr>
              <w:t>- распределительные устройства (РУ);</w:t>
            </w:r>
          </w:p>
          <w:p w:rsidR="0095231D" w:rsidRPr="0008788D" w:rsidRDefault="00736F6E">
            <w:pPr>
              <w:pStyle w:val="ConsPlusNormal"/>
              <w:rPr>
                <w:rFonts w:eastAsiaTheme="minorEastAsia"/>
              </w:rPr>
            </w:pPr>
            <w:r w:rsidRPr="0008788D">
              <w:rPr>
                <w:rFonts w:eastAsiaTheme="minorEastAsia"/>
              </w:rPr>
              <w:t>- распределительные пункты (РП);</w:t>
            </w:r>
          </w:p>
          <w:p w:rsidR="0095231D" w:rsidRPr="0008788D" w:rsidRDefault="00736F6E">
            <w:pPr>
              <w:pStyle w:val="ConsPlusNormal"/>
              <w:rPr>
                <w:rFonts w:eastAsiaTheme="minorEastAsia"/>
              </w:rPr>
            </w:pPr>
            <w:r w:rsidRPr="0008788D">
              <w:rPr>
                <w:rFonts w:eastAsiaTheme="minorEastAsia"/>
              </w:rPr>
              <w:t>- электрические подстанции со зданиями вспомогательного назначения;</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газорегуляторный пункт (ГРП, ШГРП), газорегуляторные установки (ГРУ);</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lastRenderedPageBreak/>
              <w:t>- центральные тепловые пункты (ЦТП);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водопроводные насосные станции (ВНС);</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ливневые насосные станции (ЛНС);</w:t>
            </w:r>
          </w:p>
          <w:p w:rsidR="0095231D" w:rsidRPr="0008788D" w:rsidRDefault="00736F6E">
            <w:pPr>
              <w:pStyle w:val="ConsPlusNormal"/>
              <w:rPr>
                <w:rFonts w:eastAsiaTheme="minorEastAsia"/>
              </w:rPr>
            </w:pPr>
            <w:r w:rsidRPr="0008788D">
              <w:rPr>
                <w:rFonts w:eastAsiaTheme="minorEastAsia"/>
              </w:rPr>
              <w:t>- местные диспетчерские пункты систем водоснабжения, водоотведения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Тяжелая промышленность (6.2);</w:t>
            </w:r>
          </w:p>
          <w:p w:rsidR="0095231D" w:rsidRPr="0008788D" w:rsidRDefault="00736F6E">
            <w:pPr>
              <w:pStyle w:val="ConsPlusNormal"/>
              <w:rPr>
                <w:rFonts w:eastAsiaTheme="minorEastAsia"/>
              </w:rPr>
            </w:pPr>
            <w:r w:rsidRPr="0008788D">
              <w:rPr>
                <w:rFonts w:eastAsiaTheme="minorEastAsia"/>
              </w:rPr>
              <w:t>Легкая промышленность (6.3);</w:t>
            </w:r>
          </w:p>
          <w:p w:rsidR="0095231D" w:rsidRPr="0008788D" w:rsidRDefault="00736F6E">
            <w:pPr>
              <w:pStyle w:val="ConsPlusNormal"/>
              <w:rPr>
                <w:rFonts w:eastAsiaTheme="minorEastAsia"/>
              </w:rPr>
            </w:pPr>
            <w:r w:rsidRPr="0008788D">
              <w:rPr>
                <w:rFonts w:eastAsiaTheme="minorEastAsia"/>
              </w:rPr>
              <w:t>Пищевая промышленность (6.4);</w:t>
            </w:r>
          </w:p>
          <w:p w:rsidR="0095231D" w:rsidRPr="0008788D" w:rsidRDefault="00736F6E">
            <w:pPr>
              <w:pStyle w:val="ConsPlusNormal"/>
              <w:rPr>
                <w:rFonts w:eastAsiaTheme="minorEastAsia"/>
              </w:rPr>
            </w:pPr>
            <w:r w:rsidRPr="0008788D">
              <w:rPr>
                <w:rFonts w:eastAsiaTheme="minorEastAsia"/>
              </w:rPr>
              <w:t>Нефтехимическая промышленность (6.5);</w:t>
            </w:r>
          </w:p>
          <w:p w:rsidR="0095231D" w:rsidRPr="0008788D" w:rsidRDefault="00736F6E">
            <w:pPr>
              <w:pStyle w:val="ConsPlusNormal"/>
              <w:rPr>
                <w:rFonts w:eastAsiaTheme="minorEastAsia"/>
              </w:rPr>
            </w:pPr>
            <w:r w:rsidRPr="0008788D">
              <w:rPr>
                <w:rFonts w:eastAsiaTheme="minorEastAsia"/>
              </w:rPr>
              <w:t>Строительная промышленность (6.6);</w:t>
            </w:r>
          </w:p>
          <w:p w:rsidR="0095231D" w:rsidRPr="0008788D" w:rsidRDefault="00736F6E">
            <w:pPr>
              <w:pStyle w:val="ConsPlusNormal"/>
              <w:rPr>
                <w:rFonts w:eastAsiaTheme="minorEastAsia"/>
              </w:rPr>
            </w:pPr>
            <w:r w:rsidRPr="0008788D">
              <w:rPr>
                <w:rFonts w:eastAsiaTheme="minorEastAsia"/>
              </w:rPr>
              <w:t>Энергетика (6.7)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промышленного назначения III класса опасности;</w:t>
            </w:r>
          </w:p>
          <w:p w:rsidR="0095231D" w:rsidRPr="0008788D" w:rsidRDefault="00736F6E">
            <w:pPr>
              <w:pStyle w:val="ConsPlusNormal"/>
              <w:rPr>
                <w:rFonts w:eastAsiaTheme="minorEastAsia"/>
              </w:rPr>
            </w:pPr>
            <w:r w:rsidRPr="0008788D">
              <w:rPr>
                <w:rFonts w:eastAsiaTheme="minorEastAsia"/>
              </w:rPr>
              <w:t>- очистные сооружения предприятий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коммунально-складского назначения IV - V классов опасности;</w:t>
            </w:r>
          </w:p>
          <w:p w:rsidR="0095231D" w:rsidRPr="0008788D" w:rsidRDefault="00736F6E">
            <w:pPr>
              <w:pStyle w:val="ConsPlusNormal"/>
              <w:rPr>
                <w:rFonts w:eastAsiaTheme="minorEastAsia"/>
              </w:rPr>
            </w:pPr>
            <w:r w:rsidRPr="0008788D">
              <w:rPr>
                <w:rFonts w:eastAsiaTheme="minorEastAsia"/>
              </w:rPr>
              <w:t>- склады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обслуживания и хранения железнодорожного транспорта;</w:t>
            </w:r>
          </w:p>
          <w:p w:rsidR="0095231D" w:rsidRPr="0008788D" w:rsidRDefault="00736F6E">
            <w:pPr>
              <w:pStyle w:val="ConsPlusNormal"/>
              <w:rPr>
                <w:rFonts w:eastAsiaTheme="minorEastAsia"/>
              </w:rPr>
            </w:pPr>
            <w:r w:rsidRPr="0008788D">
              <w:rPr>
                <w:rFonts w:eastAsiaTheme="minorEastAsia"/>
              </w:rPr>
              <w:t>- объекты железнодорожного 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автомобильного транспорта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451"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24.01.2018 N 1634)</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Трубопроводный транспорт (7.5)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трубопроводного 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пожарные части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Воздушный транспорт (7.4)</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вертолетные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5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01.02.2017 N 1321)</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Объекты придорожного сервиса (4.9.1)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 объекты обслуживания автотранспорта (АЗС, СТО, </w:t>
            </w:r>
            <w:proofErr w:type="spellStart"/>
            <w:r w:rsidRPr="0008788D">
              <w:rPr>
                <w:rFonts w:eastAsiaTheme="minorEastAsia"/>
              </w:rPr>
              <w:t>автомойки</w:t>
            </w:r>
            <w:proofErr w:type="spellEnd"/>
            <w:r w:rsidRPr="0008788D">
              <w:rPr>
                <w:rFonts w:eastAsiaTheme="minorEastAsia"/>
              </w:rPr>
              <w:t>)</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5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24.01.2018 N 1635)</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54"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5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Амбулаторно-поликлиническое обслуживание (3.4.1)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поликлиники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научно-исследовательские лаборатории;</w:t>
            </w:r>
          </w:p>
          <w:p w:rsidR="0095231D" w:rsidRPr="0008788D" w:rsidRDefault="00736F6E">
            <w:pPr>
              <w:pStyle w:val="ConsPlusNormal"/>
              <w:rPr>
                <w:rFonts w:eastAsiaTheme="minorEastAsia"/>
              </w:rPr>
            </w:pPr>
            <w:r w:rsidRPr="0008788D">
              <w:rPr>
                <w:rFonts w:eastAsiaTheme="minorEastAsia"/>
              </w:rPr>
              <w:t>- проектно-технологические организации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химчистки, прачечные;</w:t>
            </w:r>
          </w:p>
          <w:p w:rsidR="0095231D" w:rsidRPr="0008788D" w:rsidRDefault="00736F6E">
            <w:pPr>
              <w:pStyle w:val="ConsPlusNormal"/>
              <w:rPr>
                <w:rFonts w:eastAsiaTheme="minorEastAsia"/>
              </w:rPr>
            </w:pPr>
            <w:r w:rsidRPr="0008788D">
              <w:rPr>
                <w:rFonts w:eastAsiaTheme="minorEastAsia"/>
              </w:rPr>
              <w:t>- мастерские бытового ремонта;</w:t>
            </w:r>
          </w:p>
          <w:p w:rsidR="0095231D" w:rsidRPr="0008788D" w:rsidRDefault="00736F6E">
            <w:pPr>
              <w:pStyle w:val="ConsPlusNormal"/>
              <w:rPr>
                <w:rFonts w:eastAsiaTheme="minorEastAsia"/>
              </w:rPr>
            </w:pPr>
            <w:r w:rsidRPr="0008788D">
              <w:rPr>
                <w:rFonts w:eastAsiaTheme="minorEastAsia"/>
              </w:rPr>
              <w:t>- бани, сауны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ветеринарии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Приюты для животных (3.10.2)</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объектов капитального строительства, предназначенных для содержания бездомных животных</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5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06.11.2019 N 376)</w:t>
            </w:r>
          </w:p>
        </w:tc>
      </w:tr>
    </w:tbl>
    <w:p w:rsidR="0095231D" w:rsidRDefault="00736F6E">
      <w:pPr>
        <w:pStyle w:val="ConsPlusNormal"/>
        <w:jc w:val="both"/>
      </w:pPr>
      <w:r>
        <w:t xml:space="preserve">(п. 2 в ред. </w:t>
      </w:r>
      <w:hyperlink r:id="rId45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растений для озеленения предприятия и санитарно-защитных зон</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5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зданий, строений, сооружений - 80%;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59"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013" w:history="1">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7" w:name="Par3129"/>
      <w:bookmarkEnd w:id="37"/>
      <w:r>
        <w:rPr>
          <w:b/>
          <w:bCs/>
        </w:rPr>
        <w:t>Статья 52. ПК-3. Зона промышленных объектов IV - V классов</w:t>
      </w:r>
    </w:p>
    <w:p w:rsidR="0095231D" w:rsidRDefault="00736F6E">
      <w:pPr>
        <w:pStyle w:val="ConsPlusNormal"/>
        <w:jc w:val="center"/>
        <w:rPr>
          <w:b/>
          <w:bCs/>
        </w:rPr>
      </w:pPr>
      <w:r>
        <w:rPr>
          <w:b/>
          <w:bCs/>
        </w:rPr>
        <w:t>опасности</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противопожарные водопроводы;</w:t>
            </w:r>
          </w:p>
          <w:p w:rsidR="0095231D" w:rsidRPr="0008788D" w:rsidRDefault="00736F6E">
            <w:pPr>
              <w:pStyle w:val="ConsPlusNormal"/>
              <w:rPr>
                <w:rFonts w:eastAsiaTheme="minorEastAsia"/>
              </w:rPr>
            </w:pPr>
            <w:r w:rsidRPr="0008788D">
              <w:rPr>
                <w:rFonts w:eastAsiaTheme="minorEastAsia"/>
              </w:rPr>
              <w:t>- объекты водоснабжения и водоотведения;</w:t>
            </w:r>
          </w:p>
          <w:p w:rsidR="0095231D" w:rsidRPr="0008788D" w:rsidRDefault="00736F6E">
            <w:pPr>
              <w:pStyle w:val="ConsPlusNormal"/>
              <w:rPr>
                <w:rFonts w:eastAsiaTheme="minorEastAsia"/>
              </w:rPr>
            </w:pPr>
            <w:r w:rsidRPr="0008788D">
              <w:rPr>
                <w:rFonts w:eastAsiaTheme="minorEastAsia"/>
              </w:rPr>
              <w:t>- распределительные устройства (РУ);</w:t>
            </w:r>
          </w:p>
          <w:p w:rsidR="0095231D" w:rsidRPr="0008788D" w:rsidRDefault="00736F6E">
            <w:pPr>
              <w:pStyle w:val="ConsPlusNormal"/>
              <w:rPr>
                <w:rFonts w:eastAsiaTheme="minorEastAsia"/>
              </w:rPr>
            </w:pPr>
            <w:r w:rsidRPr="0008788D">
              <w:rPr>
                <w:rFonts w:eastAsiaTheme="minorEastAsia"/>
              </w:rPr>
              <w:t>- распределительные пункты (РП);</w:t>
            </w:r>
          </w:p>
          <w:p w:rsidR="0095231D" w:rsidRPr="0008788D" w:rsidRDefault="00736F6E">
            <w:pPr>
              <w:pStyle w:val="ConsPlusNormal"/>
              <w:rPr>
                <w:rFonts w:eastAsiaTheme="minorEastAsia"/>
              </w:rPr>
            </w:pPr>
            <w:r w:rsidRPr="0008788D">
              <w:rPr>
                <w:rFonts w:eastAsiaTheme="minorEastAsia"/>
              </w:rPr>
              <w:t>- электрические подстанции со зданиями вспомогательного назначения;</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xml:space="preserve">- объекты наружного противопожарного водоснабжения (пожарные </w:t>
            </w:r>
            <w:r w:rsidRPr="0008788D">
              <w:rPr>
                <w:rFonts w:eastAsiaTheme="minorEastAsia"/>
              </w:rPr>
              <w:lastRenderedPageBreak/>
              <w:t>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газорегуляторный пункт (ГРП, ШГРП), газорегуляторные установки (ГРУ);</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центральные тепловые пункты (ЦТП);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водопроводные насосные станции (ВНС);</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ливневые насосные станции (ЛНС);</w:t>
            </w:r>
          </w:p>
          <w:p w:rsidR="0095231D" w:rsidRPr="0008788D" w:rsidRDefault="00736F6E">
            <w:pPr>
              <w:pStyle w:val="ConsPlusNormal"/>
              <w:rPr>
                <w:rFonts w:eastAsiaTheme="minorEastAsia"/>
              </w:rPr>
            </w:pPr>
            <w:r w:rsidRPr="0008788D">
              <w:rPr>
                <w:rFonts w:eastAsiaTheme="minorEastAsia"/>
              </w:rPr>
              <w:t>- местные диспетчерские пункты систем водоснабжения, водоотведения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научно-исследовательские лаборатории;</w:t>
            </w:r>
          </w:p>
          <w:p w:rsidR="0095231D" w:rsidRPr="0008788D" w:rsidRDefault="00736F6E">
            <w:pPr>
              <w:pStyle w:val="ConsPlusNormal"/>
              <w:rPr>
                <w:rFonts w:eastAsiaTheme="minorEastAsia"/>
              </w:rPr>
            </w:pPr>
            <w:r w:rsidRPr="0008788D">
              <w:rPr>
                <w:rFonts w:eastAsiaTheme="minorEastAsia"/>
              </w:rPr>
              <w:t>- проектные организации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 продаже автомобильного транспорта;</w:t>
            </w:r>
          </w:p>
          <w:p w:rsidR="0095231D" w:rsidRPr="0008788D" w:rsidRDefault="00736F6E">
            <w:pPr>
              <w:pStyle w:val="ConsPlusNormal"/>
              <w:rPr>
                <w:rFonts w:eastAsiaTheme="minorEastAsia"/>
              </w:rPr>
            </w:pPr>
            <w:r w:rsidRPr="0008788D">
              <w:rPr>
                <w:rFonts w:eastAsiaTheme="minorEastAsia"/>
              </w:rPr>
              <w:t>- объекты торговли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автомобильного 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Тяжелая промышленность (6.2);</w:t>
            </w:r>
          </w:p>
          <w:p w:rsidR="0095231D" w:rsidRPr="0008788D" w:rsidRDefault="00736F6E">
            <w:pPr>
              <w:pStyle w:val="ConsPlusNormal"/>
              <w:rPr>
                <w:rFonts w:eastAsiaTheme="minorEastAsia"/>
              </w:rPr>
            </w:pPr>
            <w:r w:rsidRPr="0008788D">
              <w:rPr>
                <w:rFonts w:eastAsiaTheme="minorEastAsia"/>
              </w:rPr>
              <w:t>Легкая промышленность (6.3);</w:t>
            </w:r>
          </w:p>
          <w:p w:rsidR="0095231D" w:rsidRPr="0008788D" w:rsidRDefault="00736F6E">
            <w:pPr>
              <w:pStyle w:val="ConsPlusNormal"/>
              <w:rPr>
                <w:rFonts w:eastAsiaTheme="minorEastAsia"/>
              </w:rPr>
            </w:pPr>
            <w:r w:rsidRPr="0008788D">
              <w:rPr>
                <w:rFonts w:eastAsiaTheme="minorEastAsia"/>
              </w:rPr>
              <w:t>Пищевая промышленность (6.4);</w:t>
            </w:r>
          </w:p>
          <w:p w:rsidR="0095231D" w:rsidRPr="0008788D" w:rsidRDefault="00736F6E">
            <w:pPr>
              <w:pStyle w:val="ConsPlusNormal"/>
              <w:rPr>
                <w:rFonts w:eastAsiaTheme="minorEastAsia"/>
              </w:rPr>
            </w:pPr>
            <w:r w:rsidRPr="0008788D">
              <w:rPr>
                <w:rFonts w:eastAsiaTheme="minorEastAsia"/>
              </w:rPr>
              <w:t>Нефтехимическая промышленность (6.5);</w:t>
            </w:r>
          </w:p>
          <w:p w:rsidR="0095231D" w:rsidRPr="0008788D" w:rsidRDefault="00736F6E">
            <w:pPr>
              <w:pStyle w:val="ConsPlusNormal"/>
              <w:rPr>
                <w:rFonts w:eastAsiaTheme="minorEastAsia"/>
              </w:rPr>
            </w:pPr>
            <w:r w:rsidRPr="0008788D">
              <w:rPr>
                <w:rFonts w:eastAsiaTheme="minorEastAsia"/>
              </w:rPr>
              <w:t>Строительная промышленность (6.6)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промышленного назначения IV - V классов опасности;</w:t>
            </w:r>
          </w:p>
          <w:p w:rsidR="0095231D" w:rsidRPr="0008788D" w:rsidRDefault="00736F6E">
            <w:pPr>
              <w:pStyle w:val="ConsPlusNormal"/>
              <w:rPr>
                <w:rFonts w:eastAsiaTheme="minorEastAsia"/>
              </w:rPr>
            </w:pPr>
            <w:r w:rsidRPr="0008788D">
              <w:rPr>
                <w:rFonts w:eastAsiaTheme="minorEastAsia"/>
              </w:rPr>
              <w:t>- очистные сооружения предприятий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коммунально-складского назначения V класса опасности;</w:t>
            </w:r>
          </w:p>
          <w:p w:rsidR="0095231D" w:rsidRPr="0008788D" w:rsidRDefault="00736F6E">
            <w:pPr>
              <w:pStyle w:val="ConsPlusNormal"/>
              <w:rPr>
                <w:rFonts w:eastAsiaTheme="minorEastAsia"/>
              </w:rPr>
            </w:pPr>
            <w:r w:rsidRPr="0008788D">
              <w:rPr>
                <w:rFonts w:eastAsiaTheme="minorEastAsia"/>
              </w:rPr>
              <w:t>- склады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обслуживания и хранения железнодорожного транспорта;</w:t>
            </w:r>
          </w:p>
          <w:p w:rsidR="0095231D" w:rsidRPr="0008788D" w:rsidRDefault="00736F6E">
            <w:pPr>
              <w:pStyle w:val="ConsPlusNormal"/>
              <w:rPr>
                <w:rFonts w:eastAsiaTheme="minorEastAsia"/>
              </w:rPr>
            </w:pPr>
            <w:r w:rsidRPr="0008788D">
              <w:rPr>
                <w:rFonts w:eastAsiaTheme="minorEastAsia"/>
              </w:rPr>
              <w:t>- объекты железнодорожного 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портовые здания и сооружения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пожарные части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Воздушный транспорт (7.4)</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вертолетные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0"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01.02.2017 N 1321)</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спортивно-оздоровительные сооружения закрытого типа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1"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05.04.2017 N 1387)</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Объекты придорожного сервиса (4.9.1)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 объекты обслуживания автотранспорта (АЗС, СТО, </w:t>
            </w:r>
            <w:proofErr w:type="spellStart"/>
            <w:r w:rsidRPr="0008788D">
              <w:rPr>
                <w:rFonts w:eastAsiaTheme="minorEastAsia"/>
              </w:rPr>
              <w:t>автомойки</w:t>
            </w:r>
            <w:proofErr w:type="spellEnd"/>
            <w:r w:rsidRPr="0008788D">
              <w:rPr>
                <w:rFonts w:eastAsiaTheme="minorEastAsia"/>
              </w:rPr>
              <w:t>)</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24.01.2018 N 1635)</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6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 xml:space="preserve">Наименование и код (числовое обозначение) </w:t>
            </w:r>
            <w:r w:rsidRPr="0008788D">
              <w:rPr>
                <w:rFonts w:eastAsiaTheme="minorEastAsia"/>
              </w:rPr>
              <w:lastRenderedPageBreak/>
              <w:t>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 xml:space="preserve">Наименование вида разрешенного использования объектов </w:t>
            </w:r>
            <w:r w:rsidRPr="0008788D">
              <w:rPr>
                <w:rFonts w:eastAsiaTheme="minorEastAsia"/>
              </w:rPr>
              <w:lastRenderedPageBreak/>
              <w:t>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химчистки, прачечные;</w:t>
            </w:r>
          </w:p>
          <w:p w:rsidR="0095231D" w:rsidRPr="0008788D" w:rsidRDefault="00736F6E">
            <w:pPr>
              <w:pStyle w:val="ConsPlusNormal"/>
              <w:rPr>
                <w:rFonts w:eastAsiaTheme="minorEastAsia"/>
              </w:rPr>
            </w:pPr>
            <w:r w:rsidRPr="0008788D">
              <w:rPr>
                <w:rFonts w:eastAsiaTheme="minorEastAsia"/>
              </w:rPr>
              <w:t>- мастерские бытового ремонта (обувь, часы, бытовая техника, оргтехника, галантерея);</w:t>
            </w:r>
          </w:p>
          <w:p w:rsidR="0095231D" w:rsidRPr="0008788D" w:rsidRDefault="00736F6E">
            <w:pPr>
              <w:pStyle w:val="ConsPlusNormal"/>
              <w:rPr>
                <w:rFonts w:eastAsiaTheme="minorEastAsia"/>
              </w:rPr>
            </w:pPr>
            <w:r w:rsidRPr="0008788D">
              <w:rPr>
                <w:rFonts w:eastAsiaTheme="minorEastAsia"/>
              </w:rPr>
              <w:t>- бани, сауны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ветеринарии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Приюты для животных (3.10.2)</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объектов капитального строительства, предназначенных для содержания бездомных животных</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06.11.2019 N 376)</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Фармацевтическая промышленность (6.3.1)</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объекты промышленного назначения IV - V классов опасности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66"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24.12.2019 N 446)</w:t>
            </w:r>
          </w:p>
        </w:tc>
      </w:tr>
    </w:tbl>
    <w:p w:rsidR="0095231D" w:rsidRDefault="00736F6E">
      <w:pPr>
        <w:pStyle w:val="ConsPlusNormal"/>
      </w:pPr>
      <w:r>
        <w:t xml:space="preserve">(п. 2 в ред. </w:t>
      </w:r>
      <w:hyperlink r:id="rId46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растений для озеленения предприятия и санитарно-защитных зон</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46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зданий, строений, сооружений - 80%;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69"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129" w:history="1">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38" w:name="Par3251"/>
      <w:bookmarkEnd w:id="38"/>
      <w:r>
        <w:rPr>
          <w:b/>
          <w:bCs/>
        </w:rPr>
        <w:t>Статья 53. ПК-4. Зона коммунально-складских объектов</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теплицы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очистные сооружения предприятий;</w:t>
            </w:r>
          </w:p>
          <w:p w:rsidR="0095231D" w:rsidRPr="0008788D" w:rsidRDefault="00736F6E">
            <w:pPr>
              <w:pStyle w:val="ConsPlusNormal"/>
              <w:rPr>
                <w:rFonts w:eastAsiaTheme="minorEastAsia"/>
              </w:rPr>
            </w:pPr>
            <w:r w:rsidRPr="0008788D">
              <w:rPr>
                <w:rFonts w:eastAsiaTheme="minorEastAsia"/>
              </w:rPr>
              <w:t>- распределительные устройства (РУ);</w:t>
            </w:r>
          </w:p>
          <w:p w:rsidR="0095231D" w:rsidRPr="0008788D" w:rsidRDefault="00736F6E">
            <w:pPr>
              <w:pStyle w:val="ConsPlusNormal"/>
              <w:rPr>
                <w:rFonts w:eastAsiaTheme="minorEastAsia"/>
              </w:rPr>
            </w:pPr>
            <w:r w:rsidRPr="0008788D">
              <w:rPr>
                <w:rFonts w:eastAsiaTheme="minorEastAsia"/>
              </w:rPr>
              <w:t>- распределительные пункты (РП);</w:t>
            </w:r>
          </w:p>
          <w:p w:rsidR="0095231D" w:rsidRPr="0008788D" w:rsidRDefault="00736F6E">
            <w:pPr>
              <w:pStyle w:val="ConsPlusNormal"/>
              <w:rPr>
                <w:rFonts w:eastAsiaTheme="minorEastAsia"/>
              </w:rPr>
            </w:pPr>
            <w:r w:rsidRPr="0008788D">
              <w:rPr>
                <w:rFonts w:eastAsiaTheme="minorEastAsia"/>
              </w:rPr>
              <w:t>- электрические подстанции со зданиями вспомогательного назначения;</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объекты водоснабжения и водоотведения;</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газорегуляторный пункт (ГРП, ШГРП), газорегуляторные установки (ГРУ);</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центральные тепловые пункты (ЦТП);</w:t>
            </w:r>
          </w:p>
          <w:p w:rsidR="0095231D" w:rsidRPr="0008788D" w:rsidRDefault="00736F6E">
            <w:pPr>
              <w:pStyle w:val="ConsPlusNormal"/>
              <w:rPr>
                <w:rFonts w:eastAsiaTheme="minorEastAsia"/>
              </w:rPr>
            </w:pPr>
            <w:r w:rsidRPr="0008788D">
              <w:rPr>
                <w:rFonts w:eastAsiaTheme="minorEastAsia"/>
              </w:rPr>
              <w:t>- насосная станция тепловой сети (ПНС);</w:t>
            </w:r>
          </w:p>
          <w:p w:rsidR="0095231D" w:rsidRPr="0008788D" w:rsidRDefault="00736F6E">
            <w:pPr>
              <w:pStyle w:val="ConsPlusNormal"/>
              <w:rPr>
                <w:rFonts w:eastAsiaTheme="minorEastAsia"/>
              </w:rPr>
            </w:pPr>
            <w:r w:rsidRPr="0008788D">
              <w:rPr>
                <w:rFonts w:eastAsiaTheme="minorEastAsia"/>
              </w:rPr>
              <w:t>- водопроводные насосные станции (ВНС);</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ливневые насосные станции (ЛНС);</w:t>
            </w:r>
          </w:p>
          <w:p w:rsidR="0095231D" w:rsidRPr="0008788D" w:rsidRDefault="00736F6E">
            <w:pPr>
              <w:pStyle w:val="ConsPlusNormal"/>
              <w:rPr>
                <w:rFonts w:eastAsiaTheme="minorEastAsia"/>
              </w:rPr>
            </w:pPr>
            <w:r w:rsidRPr="0008788D">
              <w:rPr>
                <w:rFonts w:eastAsiaTheme="minorEastAsia"/>
              </w:rPr>
              <w:t>- местные диспетчерские пункты систем водоснабжения, водоотведения;</w:t>
            </w:r>
          </w:p>
          <w:p w:rsidR="0095231D" w:rsidRPr="0008788D" w:rsidRDefault="00736F6E">
            <w:pPr>
              <w:pStyle w:val="ConsPlusNormal"/>
              <w:rPr>
                <w:rFonts w:eastAsiaTheme="minorEastAsia"/>
              </w:rPr>
            </w:pPr>
            <w:r w:rsidRPr="0008788D">
              <w:rPr>
                <w:rFonts w:eastAsiaTheme="minorEastAsia"/>
              </w:rPr>
              <w:t>- объекты обслуживания жилищно-коммунального хозяйства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бытового обслуживания населения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научно-производственные лаборатории;</w:t>
            </w:r>
          </w:p>
          <w:p w:rsidR="0095231D" w:rsidRPr="0008788D" w:rsidRDefault="00736F6E">
            <w:pPr>
              <w:pStyle w:val="ConsPlusNormal"/>
              <w:rPr>
                <w:rFonts w:eastAsiaTheme="minorEastAsia"/>
              </w:rPr>
            </w:pPr>
            <w:r w:rsidRPr="0008788D">
              <w:rPr>
                <w:rFonts w:eastAsiaTheme="minorEastAsia"/>
              </w:rPr>
              <w:t>- проектные организации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ветеринарии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Рынки (4.3)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крытые рынки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Объекты торговли (торговые центры, торгово-развлекательные центры (комплексы) (4.2)</w:t>
            </w:r>
            <w:proofErr w:type="gramEnd"/>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торговли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 продаже автомобильного 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хранения автомобильного транспорта, в том числе гаражи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придорожного сервиса (4.9.1)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объекты обслуживания автотранспорта (АЗС, СТО, </w:t>
            </w:r>
            <w:proofErr w:type="spellStart"/>
            <w:r w:rsidRPr="0008788D">
              <w:rPr>
                <w:rFonts w:eastAsiaTheme="minorEastAsia"/>
              </w:rPr>
              <w:t>автомойки</w:t>
            </w:r>
            <w:proofErr w:type="spellEnd"/>
            <w:r w:rsidRPr="0008788D">
              <w:rPr>
                <w:rFonts w:eastAsiaTheme="minorEastAsia"/>
              </w:rPr>
              <w:t>)</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коммунально-складского назначения IV - V классов опасности;</w:t>
            </w:r>
          </w:p>
          <w:p w:rsidR="0095231D" w:rsidRPr="0008788D" w:rsidRDefault="00736F6E">
            <w:pPr>
              <w:pStyle w:val="ConsPlusNormal"/>
              <w:rPr>
                <w:rFonts w:eastAsiaTheme="minorEastAsia"/>
              </w:rPr>
            </w:pPr>
            <w:r w:rsidRPr="0008788D">
              <w:rPr>
                <w:rFonts w:eastAsiaTheme="minorEastAsia"/>
              </w:rPr>
              <w:t>- склады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железнодорожного 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автотранспортные предприятия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пожарные части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70"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7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Образование и просвещение (3.5)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образовательные учреждения среднего профессионального образования</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Приюты для животных (3.10.2)</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объектов капитального строительства, предназначенных для содержания бездомных животных</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7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06.11.2019 N 376)</w:t>
            </w:r>
          </w:p>
        </w:tc>
      </w:tr>
    </w:tbl>
    <w:p w:rsidR="0095231D" w:rsidRDefault="00736F6E">
      <w:pPr>
        <w:pStyle w:val="ConsPlusNormal"/>
      </w:pPr>
      <w:r>
        <w:t xml:space="preserve">(п. 2 в ред. </w:t>
      </w:r>
      <w:hyperlink r:id="rId47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растений для озеленения предприятия и санитарно-защитных зон</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47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Минимальные размеры земельных участков:</w:t>
      </w:r>
    </w:p>
    <w:p w:rsidR="0095231D" w:rsidRDefault="00736F6E">
      <w:pPr>
        <w:pStyle w:val="ConsPlusNormal"/>
        <w:spacing w:before="16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95231D" w:rsidRDefault="00736F6E">
      <w:pPr>
        <w:pStyle w:val="ConsPlusNormal"/>
        <w:spacing w:before="160"/>
        <w:ind w:firstLine="540"/>
        <w:jc w:val="both"/>
      </w:pPr>
      <w:r>
        <w:t>1.2. бань - 0,2 га;</w:t>
      </w:r>
    </w:p>
    <w:p w:rsidR="0095231D" w:rsidRDefault="00736F6E">
      <w:pPr>
        <w:pStyle w:val="ConsPlusNormal"/>
        <w:spacing w:before="160"/>
        <w:ind w:firstLine="540"/>
        <w:jc w:val="both"/>
      </w:pPr>
      <w:r>
        <w:t>1.3. прачечных - 0,5 га;</w:t>
      </w:r>
    </w:p>
    <w:p w:rsidR="0095231D" w:rsidRDefault="00736F6E">
      <w:pPr>
        <w:pStyle w:val="ConsPlusNormal"/>
        <w:spacing w:before="160"/>
        <w:ind w:firstLine="540"/>
        <w:jc w:val="both"/>
      </w:pPr>
      <w:r>
        <w:t>1.4. химчисток - 0,1 га;</w:t>
      </w:r>
    </w:p>
    <w:p w:rsidR="0095231D" w:rsidRDefault="00736F6E">
      <w:pPr>
        <w:pStyle w:val="ConsPlusNormal"/>
        <w:spacing w:before="160"/>
        <w:ind w:firstLine="540"/>
        <w:jc w:val="both"/>
      </w:pPr>
      <w:r>
        <w:t>1.5. пунктов приема вторсырья - 0,01 га на объект;</w:t>
      </w:r>
    </w:p>
    <w:p w:rsidR="0095231D" w:rsidRDefault="00736F6E">
      <w:pPr>
        <w:pStyle w:val="ConsPlusNormal"/>
        <w:spacing w:before="160"/>
        <w:ind w:firstLine="540"/>
        <w:jc w:val="both"/>
      </w:pPr>
      <w:r>
        <w:t>1.6. размещения котельных - 0,7 га;</w:t>
      </w:r>
    </w:p>
    <w:p w:rsidR="0095231D" w:rsidRDefault="00736F6E">
      <w:pPr>
        <w:pStyle w:val="ConsPlusNormal"/>
        <w:spacing w:before="160"/>
        <w:ind w:firstLine="540"/>
        <w:jc w:val="both"/>
      </w:pPr>
      <w:r>
        <w:t>1.7. канализационных очистных сооружений - 1 га;</w:t>
      </w:r>
    </w:p>
    <w:p w:rsidR="0095231D" w:rsidRDefault="00736F6E">
      <w:pPr>
        <w:pStyle w:val="ConsPlusNormal"/>
        <w:spacing w:before="160"/>
        <w:ind w:firstLine="540"/>
        <w:jc w:val="both"/>
      </w:pPr>
      <w:r>
        <w:t>1.8. размещения газонаполнительных станций - 6 га;</w:t>
      </w:r>
    </w:p>
    <w:p w:rsidR="0095231D" w:rsidRDefault="00736F6E">
      <w:pPr>
        <w:pStyle w:val="ConsPlusNormal"/>
        <w:spacing w:before="160"/>
        <w:ind w:firstLine="540"/>
        <w:jc w:val="both"/>
      </w:pPr>
      <w:r>
        <w:t>1.9. станций очистки воды - 1 га;</w:t>
      </w:r>
    </w:p>
    <w:p w:rsidR="0095231D" w:rsidRDefault="00736F6E">
      <w:pPr>
        <w:pStyle w:val="ConsPlusNormal"/>
        <w:spacing w:before="160"/>
        <w:ind w:firstLine="540"/>
        <w:jc w:val="both"/>
      </w:pPr>
      <w:r>
        <w:t>1.10. коммунально-складских объектов - не подлежат ограничению настоящими Правилами;</w:t>
      </w:r>
    </w:p>
    <w:p w:rsidR="0095231D" w:rsidRDefault="00736F6E">
      <w:pPr>
        <w:pStyle w:val="ConsPlusNormal"/>
        <w:spacing w:before="160"/>
        <w:ind w:firstLine="540"/>
        <w:jc w:val="both"/>
      </w:pPr>
      <w:r>
        <w:t>1.11. приютов для животных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1.11 введен </w:t>
      </w:r>
      <w:hyperlink r:id="rId475" w:history="1">
        <w:r>
          <w:rPr>
            <w:color w:val="0000FF"/>
          </w:rPr>
          <w:t>Решением</w:t>
        </w:r>
      </w:hyperlink>
      <w:r>
        <w:t xml:space="preserve"> Думы городского округа Тольятти Самарской области от 06.11.2019 N 376)</w:t>
      </w:r>
    </w:p>
    <w:p w:rsidR="0095231D" w:rsidRDefault="00736F6E">
      <w:pPr>
        <w:pStyle w:val="ConsPlusNormal"/>
        <w:spacing w:before="160"/>
        <w:ind w:firstLine="540"/>
        <w:jc w:val="both"/>
      </w:pPr>
      <w:r>
        <w:t xml:space="preserve">2. Максимальные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2.1. бань - 0,4 га;</w:t>
      </w:r>
    </w:p>
    <w:p w:rsidR="0095231D" w:rsidRDefault="00736F6E">
      <w:pPr>
        <w:pStyle w:val="ConsPlusNormal"/>
        <w:spacing w:before="160"/>
        <w:ind w:firstLine="540"/>
        <w:jc w:val="both"/>
      </w:pPr>
      <w:r>
        <w:t>2.2. прачечных - 1,2 га;</w:t>
      </w:r>
    </w:p>
    <w:p w:rsidR="0095231D" w:rsidRDefault="00736F6E">
      <w:pPr>
        <w:pStyle w:val="ConsPlusNormal"/>
        <w:spacing w:before="160"/>
        <w:ind w:firstLine="540"/>
        <w:jc w:val="both"/>
      </w:pPr>
      <w:r>
        <w:t>2.3. химчисток - 1 га;</w:t>
      </w:r>
    </w:p>
    <w:p w:rsidR="0095231D" w:rsidRDefault="00736F6E">
      <w:pPr>
        <w:pStyle w:val="ConsPlusNormal"/>
        <w:spacing w:before="160"/>
        <w:ind w:firstLine="540"/>
        <w:jc w:val="both"/>
      </w:pPr>
      <w:r>
        <w:t>2.4. котельных - 11 га;</w:t>
      </w:r>
    </w:p>
    <w:p w:rsidR="0095231D" w:rsidRDefault="00736F6E">
      <w:pPr>
        <w:pStyle w:val="ConsPlusNormal"/>
        <w:spacing w:before="160"/>
        <w:ind w:firstLine="540"/>
        <w:jc w:val="both"/>
      </w:pPr>
      <w:r>
        <w:t>2.5. канализационных очистных сооружений - 70 га;</w:t>
      </w:r>
    </w:p>
    <w:p w:rsidR="0095231D" w:rsidRDefault="00736F6E">
      <w:pPr>
        <w:pStyle w:val="ConsPlusNormal"/>
        <w:spacing w:before="160"/>
        <w:ind w:firstLine="540"/>
        <w:jc w:val="both"/>
      </w:pPr>
      <w:r>
        <w:t>2.6. газонаполнительных станций - 8 га;</w:t>
      </w:r>
    </w:p>
    <w:p w:rsidR="0095231D" w:rsidRDefault="00736F6E">
      <w:pPr>
        <w:pStyle w:val="ConsPlusNormal"/>
        <w:spacing w:before="160"/>
        <w:ind w:firstLine="540"/>
        <w:jc w:val="both"/>
      </w:pPr>
      <w:r>
        <w:lastRenderedPageBreak/>
        <w:t>2.7. станций очистки воды - 24 га;</w:t>
      </w:r>
    </w:p>
    <w:p w:rsidR="0095231D" w:rsidRDefault="00736F6E">
      <w:pPr>
        <w:pStyle w:val="ConsPlusNormal"/>
        <w:spacing w:before="160"/>
        <w:ind w:firstLine="540"/>
        <w:jc w:val="both"/>
      </w:pPr>
      <w:r>
        <w:t>2.8. коммунально-складских объектов - не подлежат ограничению настоящими Правилами;</w:t>
      </w:r>
    </w:p>
    <w:p w:rsidR="0095231D" w:rsidRDefault="00736F6E">
      <w:pPr>
        <w:pStyle w:val="ConsPlusNormal"/>
        <w:spacing w:before="160"/>
        <w:ind w:firstLine="540"/>
        <w:jc w:val="both"/>
      </w:pPr>
      <w:r>
        <w:t>2.9. объектов пожарной охраны - не подлежат ограничению настоящими Правилами;</w:t>
      </w:r>
    </w:p>
    <w:p w:rsidR="0095231D" w:rsidRDefault="00736F6E">
      <w:pPr>
        <w:pStyle w:val="ConsPlusNormal"/>
        <w:spacing w:before="160"/>
        <w:ind w:firstLine="540"/>
        <w:jc w:val="both"/>
      </w:pPr>
      <w:r>
        <w:t>2.10. приютов для животных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2.10 введен </w:t>
      </w:r>
      <w:hyperlink r:id="rId476" w:history="1">
        <w:r>
          <w:rPr>
            <w:color w:val="0000FF"/>
          </w:rPr>
          <w:t>Решением</w:t>
        </w:r>
      </w:hyperlink>
      <w:r>
        <w:t xml:space="preserve"> Думы городского округа Тольятти Самарской области от 06.11.2019 N 376)</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зданий, строений, сооружений - 60%;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 xml:space="preserve">7. Минимальные расстояния до красных линий </w:t>
      </w:r>
      <w:proofErr w:type="gramStart"/>
      <w:r>
        <w:t>от</w:t>
      </w:r>
      <w:proofErr w:type="gramEnd"/>
      <w:r>
        <w:t>:</w:t>
      </w:r>
    </w:p>
    <w:p w:rsidR="0095231D" w:rsidRDefault="00736F6E">
      <w:pPr>
        <w:pStyle w:val="ConsPlusNormal"/>
        <w:spacing w:before="160"/>
        <w:ind w:firstLine="540"/>
        <w:jc w:val="both"/>
      </w:pPr>
      <w:r>
        <w:t>7.1. приемных пунктов вторичного сырья - 5 метров;</w:t>
      </w:r>
    </w:p>
    <w:p w:rsidR="0095231D" w:rsidRDefault="00736F6E">
      <w:pPr>
        <w:pStyle w:val="ConsPlusNormal"/>
        <w:spacing w:before="160"/>
        <w:ind w:firstLine="540"/>
        <w:jc w:val="both"/>
      </w:pPr>
      <w:r>
        <w:t>7.2. пожарных депо - 15 метров.</w:t>
      </w:r>
    </w:p>
    <w:p w:rsidR="0095231D" w:rsidRDefault="00736F6E">
      <w:pPr>
        <w:pStyle w:val="ConsPlusNormal"/>
        <w:spacing w:before="16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95231D" w:rsidRDefault="00736F6E">
      <w:pPr>
        <w:pStyle w:val="ConsPlusNormal"/>
        <w:spacing w:before="160"/>
        <w:ind w:firstLine="540"/>
        <w:jc w:val="both"/>
      </w:pPr>
      <w:r>
        <w:t xml:space="preserve">8.1. объектов торговли - установлены в </w:t>
      </w:r>
      <w:hyperlink w:anchor="Par2563" w:history="1">
        <w:r>
          <w:rPr>
            <w:color w:val="0000FF"/>
          </w:rPr>
          <w:t>статье 46</w:t>
        </w:r>
      </w:hyperlink>
      <w:r>
        <w:t xml:space="preserve"> настоящих Правил;</w:t>
      </w:r>
    </w:p>
    <w:p w:rsidR="0095231D" w:rsidRDefault="00736F6E">
      <w:pPr>
        <w:pStyle w:val="ConsPlusNormal"/>
        <w:spacing w:before="160"/>
        <w:ind w:firstLine="540"/>
        <w:jc w:val="both"/>
      </w:pPr>
      <w:r>
        <w:t xml:space="preserve">8.2. объектов обслуживания автомобильного транспорта - установлены в </w:t>
      </w:r>
      <w:hyperlink w:anchor="Par3493" w:history="1">
        <w:r>
          <w:rPr>
            <w:color w:val="0000FF"/>
          </w:rPr>
          <w:t>статье 57</w:t>
        </w:r>
      </w:hyperlink>
      <w:r>
        <w:t xml:space="preserve"> настоящих Правил.</w:t>
      </w:r>
    </w:p>
    <w:p w:rsidR="0095231D" w:rsidRDefault="00736F6E">
      <w:pPr>
        <w:pStyle w:val="ConsPlusNormal"/>
        <w:jc w:val="both"/>
      </w:pPr>
      <w:r>
        <w:t xml:space="preserve">(п. 4 в ред. </w:t>
      </w:r>
      <w:hyperlink r:id="rId477" w:history="1">
        <w:r>
          <w:rPr>
            <w:color w:val="0000FF"/>
          </w:rPr>
          <w:t>Решения</w:t>
        </w:r>
      </w:hyperlink>
      <w:r>
        <w:t xml:space="preserve"> Думы городского округа Тольятти Самарской области от 21.12.2016 N 1300)</w:t>
      </w:r>
    </w:p>
    <w:p w:rsidR="0095231D" w:rsidRDefault="0095231D">
      <w:pPr>
        <w:pStyle w:val="ConsPlusNormal"/>
        <w:jc w:val="both"/>
      </w:pPr>
    </w:p>
    <w:p w:rsidR="0095231D" w:rsidRDefault="00736F6E">
      <w:pPr>
        <w:pStyle w:val="ConsPlusNormal"/>
        <w:jc w:val="center"/>
        <w:outlineLvl w:val="2"/>
        <w:rPr>
          <w:b/>
          <w:bCs/>
        </w:rPr>
      </w:pPr>
      <w:bookmarkStart w:id="39" w:name="Par3385"/>
      <w:bookmarkEnd w:id="39"/>
      <w:r>
        <w:rPr>
          <w:b/>
          <w:bCs/>
        </w:rPr>
        <w:t>Статья 54. ПК-5. Зона озеленения защитного 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древесно-кустарниковых растений;</w:t>
            </w:r>
          </w:p>
          <w:p w:rsidR="0095231D" w:rsidRPr="0008788D" w:rsidRDefault="00736F6E">
            <w:pPr>
              <w:pStyle w:val="ConsPlusNormal"/>
              <w:rPr>
                <w:rFonts w:eastAsiaTheme="minorEastAsia"/>
              </w:rPr>
            </w:pPr>
            <w:r w:rsidRPr="0008788D">
              <w:rPr>
                <w:rFonts w:eastAsiaTheme="minorEastAsia"/>
              </w:rPr>
              <w:t>- древесно-кустарниковая растительность</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тепловые сети и сооружения на них;</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линии электропередачи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78"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47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95231D" w:rsidRDefault="00736F6E">
      <w:pPr>
        <w:pStyle w:val="ConsPlusNormal"/>
        <w:spacing w:before="160"/>
        <w:ind w:firstLine="540"/>
        <w:jc w:val="both"/>
      </w:pPr>
      <w:r>
        <w:lastRenderedPageBreak/>
        <w:t>- минимальный процент озеленения земельного участка - 90%.</w:t>
      </w:r>
    </w:p>
    <w:p w:rsidR="0095231D" w:rsidRDefault="00736F6E">
      <w:pPr>
        <w:pStyle w:val="ConsPlusNormal"/>
        <w:jc w:val="both"/>
      </w:pPr>
      <w:r>
        <w:t xml:space="preserve">(п. 4 в ред. </w:t>
      </w:r>
      <w:hyperlink r:id="rId48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385" w:history="1">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 застройки.</w:t>
      </w:r>
    </w:p>
    <w:p w:rsidR="0095231D" w:rsidRDefault="0095231D">
      <w:pPr>
        <w:pStyle w:val="ConsPlusNormal"/>
        <w:jc w:val="both"/>
      </w:pPr>
    </w:p>
    <w:p w:rsidR="0095231D" w:rsidRDefault="00736F6E">
      <w:pPr>
        <w:pStyle w:val="ConsPlusNormal"/>
        <w:jc w:val="center"/>
        <w:outlineLvl w:val="2"/>
        <w:rPr>
          <w:b/>
          <w:bCs/>
        </w:rPr>
      </w:pPr>
      <w:r>
        <w:rPr>
          <w:b/>
          <w:bCs/>
        </w:rPr>
        <w:t>Статья 55. Градостроительные регламенты.</w:t>
      </w:r>
    </w:p>
    <w:p w:rsidR="0095231D" w:rsidRDefault="00736F6E">
      <w:pPr>
        <w:pStyle w:val="ConsPlusNormal"/>
        <w:jc w:val="center"/>
        <w:rPr>
          <w:b/>
          <w:bCs/>
        </w:rPr>
      </w:pPr>
      <w:r>
        <w:rPr>
          <w:b/>
          <w:bCs/>
        </w:rPr>
        <w:t>Зоны инженерной и транспортной инфраструктур</w:t>
      </w:r>
    </w:p>
    <w:p w:rsidR="0095231D" w:rsidRDefault="0095231D">
      <w:pPr>
        <w:pStyle w:val="ConsPlusNormal"/>
        <w:jc w:val="both"/>
      </w:pPr>
    </w:p>
    <w:p w:rsidR="0095231D" w:rsidRDefault="00736F6E">
      <w:pPr>
        <w:pStyle w:val="ConsPlusNormal"/>
        <w:ind w:firstLine="540"/>
        <w:jc w:val="both"/>
      </w:pPr>
      <w:r>
        <w:t xml:space="preserve">1. </w:t>
      </w:r>
      <w:proofErr w:type="gramStart"/>
      <w:r>
        <w:t>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roofErr w:type="gramEnd"/>
    </w:p>
    <w:p w:rsidR="0095231D" w:rsidRDefault="00736F6E">
      <w:pPr>
        <w:pStyle w:val="ConsPlusNormal"/>
        <w:spacing w:before="160"/>
        <w:ind w:firstLine="540"/>
        <w:jc w:val="both"/>
      </w:pPr>
      <w:r>
        <w:t xml:space="preserve">2. В состав зон </w:t>
      </w:r>
      <w:proofErr w:type="gramStart"/>
      <w:r>
        <w:t>инженерной</w:t>
      </w:r>
      <w:proofErr w:type="gramEnd"/>
      <w:r>
        <w:t xml:space="preserve"> и транспортной инфраструктур включены:</w:t>
      </w:r>
    </w:p>
    <w:p w:rsidR="0095231D" w:rsidRDefault="00736F6E">
      <w:pPr>
        <w:pStyle w:val="ConsPlusNormal"/>
        <w:spacing w:before="160"/>
        <w:ind w:firstLine="540"/>
        <w:jc w:val="both"/>
      </w:pPr>
      <w:r>
        <w:t xml:space="preserve">1) зона объектов железнодорожного транспорта </w:t>
      </w:r>
      <w:hyperlink w:anchor="Par3429" w:history="1">
        <w:r>
          <w:rPr>
            <w:color w:val="0000FF"/>
          </w:rPr>
          <w:t>(Т-1)</w:t>
        </w:r>
      </w:hyperlink>
      <w:r>
        <w:t>;</w:t>
      </w:r>
    </w:p>
    <w:p w:rsidR="0095231D" w:rsidRDefault="00736F6E">
      <w:pPr>
        <w:pStyle w:val="ConsPlusNormal"/>
        <w:spacing w:before="160"/>
        <w:ind w:firstLine="540"/>
        <w:jc w:val="both"/>
      </w:pPr>
      <w:r>
        <w:t xml:space="preserve">2) зона объектов автомобильного транспорта </w:t>
      </w:r>
      <w:hyperlink w:anchor="Par3493" w:history="1">
        <w:r>
          <w:rPr>
            <w:color w:val="0000FF"/>
          </w:rPr>
          <w:t>(Т-2)</w:t>
        </w:r>
      </w:hyperlink>
      <w:r>
        <w:t>;</w:t>
      </w:r>
    </w:p>
    <w:p w:rsidR="0095231D" w:rsidRDefault="00736F6E">
      <w:pPr>
        <w:pStyle w:val="ConsPlusNormal"/>
        <w:spacing w:before="160"/>
        <w:ind w:firstLine="540"/>
        <w:jc w:val="both"/>
      </w:pPr>
      <w:r>
        <w:t xml:space="preserve">3) зона объектов водного транспорта </w:t>
      </w:r>
      <w:hyperlink w:anchor="Par3618" w:history="1">
        <w:r>
          <w:rPr>
            <w:color w:val="0000FF"/>
          </w:rPr>
          <w:t>(Т-3)</w:t>
        </w:r>
      </w:hyperlink>
      <w:r>
        <w:t>;</w:t>
      </w:r>
    </w:p>
    <w:p w:rsidR="0095231D" w:rsidRDefault="00736F6E">
      <w:pPr>
        <w:pStyle w:val="ConsPlusNormal"/>
        <w:spacing w:before="160"/>
        <w:ind w:firstLine="540"/>
        <w:jc w:val="both"/>
      </w:pPr>
      <w:r>
        <w:t xml:space="preserve">4) зона гидротехнических сооружений </w:t>
      </w:r>
      <w:hyperlink w:anchor="Par3694" w:history="1">
        <w:r>
          <w:rPr>
            <w:color w:val="0000FF"/>
          </w:rPr>
          <w:t>(Т-4)</w:t>
        </w:r>
      </w:hyperlink>
      <w:r>
        <w:t>;</w:t>
      </w:r>
    </w:p>
    <w:p w:rsidR="0095231D" w:rsidRDefault="00736F6E">
      <w:pPr>
        <w:pStyle w:val="ConsPlusNormal"/>
        <w:spacing w:before="160"/>
        <w:ind w:firstLine="540"/>
        <w:jc w:val="both"/>
      </w:pPr>
      <w:r>
        <w:t xml:space="preserve">5) зона объектов инженерной инфраструктуры </w:t>
      </w:r>
      <w:hyperlink w:anchor="Par3717" w:history="1">
        <w:r>
          <w:rPr>
            <w:color w:val="0000FF"/>
          </w:rPr>
          <w:t>(Т-5)</w:t>
        </w:r>
      </w:hyperlink>
      <w:r>
        <w:t>;</w:t>
      </w:r>
    </w:p>
    <w:p w:rsidR="0095231D" w:rsidRDefault="00736F6E">
      <w:pPr>
        <w:pStyle w:val="ConsPlusNormal"/>
        <w:spacing w:before="160"/>
        <w:ind w:firstLine="540"/>
        <w:jc w:val="both"/>
      </w:pPr>
      <w:r>
        <w:t>6) зона улиц и дорог (Т-6).</w:t>
      </w:r>
    </w:p>
    <w:p w:rsidR="0095231D" w:rsidRDefault="0095231D">
      <w:pPr>
        <w:pStyle w:val="ConsPlusNormal"/>
        <w:jc w:val="both"/>
      </w:pPr>
    </w:p>
    <w:p w:rsidR="0095231D" w:rsidRDefault="00736F6E">
      <w:pPr>
        <w:pStyle w:val="ConsPlusNormal"/>
        <w:jc w:val="center"/>
        <w:outlineLvl w:val="2"/>
        <w:rPr>
          <w:b/>
          <w:bCs/>
        </w:rPr>
      </w:pPr>
      <w:bookmarkStart w:id="40" w:name="Par3429"/>
      <w:bookmarkEnd w:id="40"/>
      <w:r>
        <w:rPr>
          <w:b/>
          <w:bCs/>
        </w:rPr>
        <w:t>Статья 56. Т-1. Зона объектов железнодорожного транспорта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центральные тепловые пункты (ЦТП);</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ливневые насосные станции (ЛНС);</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газораспределительная сеть</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торговли (торговые центры, торгово-развлекательные центры (комплексы) (4.2);</w:t>
            </w:r>
          </w:p>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оптовой торговли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железнодорожного транспорта;</w:t>
            </w:r>
          </w:p>
          <w:p w:rsidR="0095231D" w:rsidRPr="0008788D" w:rsidRDefault="00736F6E">
            <w:pPr>
              <w:pStyle w:val="ConsPlusNormal"/>
              <w:rPr>
                <w:rFonts w:eastAsiaTheme="minorEastAsia"/>
              </w:rPr>
            </w:pPr>
            <w:r w:rsidRPr="0008788D">
              <w:rPr>
                <w:rFonts w:eastAsiaTheme="minorEastAsia"/>
              </w:rPr>
              <w:t>- железнодорожные пути;</w:t>
            </w:r>
          </w:p>
          <w:p w:rsidR="0095231D" w:rsidRPr="0008788D" w:rsidRDefault="00736F6E">
            <w:pPr>
              <w:pStyle w:val="ConsPlusNormal"/>
              <w:rPr>
                <w:rFonts w:eastAsiaTheme="minorEastAsia"/>
              </w:rPr>
            </w:pPr>
            <w:r w:rsidRPr="0008788D">
              <w:rPr>
                <w:rFonts w:eastAsiaTheme="minorEastAsia"/>
              </w:rPr>
              <w:t>- объекты обслуживания пассажиров</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складские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81"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82"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lastRenderedPageBreak/>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8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95231D" w:rsidRDefault="00736F6E">
      <w:pPr>
        <w:pStyle w:val="ConsPlusNormal"/>
        <w:spacing w:before="16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95231D" w:rsidRDefault="00736F6E">
      <w:pPr>
        <w:pStyle w:val="ConsPlusNormal"/>
        <w:spacing w:before="160"/>
        <w:ind w:firstLine="540"/>
        <w:jc w:val="both"/>
      </w:pPr>
      <w:r>
        <w:t>6.1. зданий, строений, сооружений - 80%;</w:t>
      </w:r>
    </w:p>
    <w:p w:rsidR="0095231D" w:rsidRDefault="00736F6E">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95231D" w:rsidRDefault="00736F6E">
      <w:pPr>
        <w:pStyle w:val="ConsPlusNormal"/>
        <w:jc w:val="both"/>
      </w:pPr>
      <w:r>
        <w:t xml:space="preserve">(п. 4 в ред. </w:t>
      </w:r>
      <w:hyperlink r:id="rId484"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429" w:history="1">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1" w:name="Par3493"/>
      <w:bookmarkEnd w:id="41"/>
      <w:r>
        <w:rPr>
          <w:b/>
          <w:bCs/>
        </w:rPr>
        <w:t>Статья 57. Т-2. Зона объектов автомобильного транспорта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 продаже автомобильного транспорта, в том числе автосалоны;</w:t>
            </w:r>
          </w:p>
          <w:p w:rsidR="0095231D" w:rsidRPr="0008788D" w:rsidRDefault="00736F6E">
            <w:pPr>
              <w:pStyle w:val="ConsPlusNormal"/>
              <w:rPr>
                <w:rFonts w:eastAsiaTheme="minorEastAsia"/>
              </w:rPr>
            </w:pPr>
            <w:r w:rsidRPr="0008788D">
              <w:rPr>
                <w:rFonts w:eastAsiaTheme="minorEastAsia"/>
              </w:rPr>
              <w:t>- магазины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Объекты придорожного сервиса (4.9.1);</w:t>
            </w:r>
          </w:p>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объекты обслуживания автомобильного транспорта (АЗС, СТО, </w:t>
            </w:r>
            <w:proofErr w:type="spellStart"/>
            <w:r w:rsidRPr="0008788D">
              <w:rPr>
                <w:rFonts w:eastAsiaTheme="minorEastAsia"/>
              </w:rPr>
              <w:t>автомойки</w:t>
            </w:r>
            <w:proofErr w:type="spellEnd"/>
            <w:r w:rsidRPr="0008788D">
              <w:rPr>
                <w:rFonts w:eastAsiaTheme="minorEastAsia"/>
              </w:rPr>
              <w:t>);</w:t>
            </w:r>
          </w:p>
          <w:p w:rsidR="0095231D" w:rsidRPr="0008788D" w:rsidRDefault="00736F6E">
            <w:pPr>
              <w:pStyle w:val="ConsPlusNormal"/>
              <w:rPr>
                <w:rFonts w:eastAsiaTheme="minorEastAsia"/>
              </w:rPr>
            </w:pPr>
            <w:r w:rsidRPr="0008788D">
              <w:rPr>
                <w:rFonts w:eastAsiaTheme="minorEastAsia"/>
              </w:rPr>
              <w:t>- объекты хранения автомобильного транспорта;</w:t>
            </w:r>
          </w:p>
          <w:p w:rsidR="0095231D" w:rsidRPr="0008788D" w:rsidRDefault="00736F6E">
            <w:pPr>
              <w:pStyle w:val="ConsPlusNormal"/>
              <w:rPr>
                <w:rFonts w:eastAsiaTheme="minorEastAsia"/>
              </w:rPr>
            </w:pPr>
            <w:r w:rsidRPr="0008788D">
              <w:rPr>
                <w:rFonts w:eastAsiaTheme="minorEastAsia"/>
              </w:rPr>
              <w:t>- сервисные центры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склады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обслуживания пассажиров;</w:t>
            </w:r>
          </w:p>
          <w:p w:rsidR="0095231D" w:rsidRPr="0008788D" w:rsidRDefault="00736F6E">
            <w:pPr>
              <w:pStyle w:val="ConsPlusNormal"/>
              <w:rPr>
                <w:rFonts w:eastAsiaTheme="minorEastAsia"/>
              </w:rPr>
            </w:pPr>
            <w:r w:rsidRPr="0008788D">
              <w:rPr>
                <w:rFonts w:eastAsiaTheme="minorEastAsia"/>
              </w:rPr>
              <w:t>- автовокзал;</w:t>
            </w:r>
          </w:p>
          <w:p w:rsidR="0095231D" w:rsidRPr="0008788D" w:rsidRDefault="00736F6E">
            <w:pPr>
              <w:pStyle w:val="ConsPlusNormal"/>
              <w:rPr>
                <w:rFonts w:eastAsiaTheme="minorEastAsia"/>
              </w:rPr>
            </w:pPr>
            <w:r w:rsidRPr="0008788D">
              <w:rPr>
                <w:rFonts w:eastAsiaTheme="minorEastAsia"/>
              </w:rPr>
              <w:t>- автостанция;</w:t>
            </w:r>
          </w:p>
          <w:p w:rsidR="0095231D" w:rsidRPr="0008788D" w:rsidRDefault="00736F6E">
            <w:pPr>
              <w:pStyle w:val="ConsPlusNormal"/>
              <w:rPr>
                <w:rFonts w:eastAsiaTheme="minorEastAsia"/>
              </w:rPr>
            </w:pPr>
            <w:r w:rsidRPr="0008788D">
              <w:rPr>
                <w:rFonts w:eastAsiaTheme="minorEastAsia"/>
              </w:rPr>
              <w:t>- автодорожный вокзал;</w:t>
            </w:r>
          </w:p>
          <w:p w:rsidR="0095231D" w:rsidRPr="0008788D" w:rsidRDefault="00736F6E">
            <w:pPr>
              <w:pStyle w:val="ConsPlusNormal"/>
              <w:rPr>
                <w:rFonts w:eastAsiaTheme="minorEastAsia"/>
              </w:rPr>
            </w:pPr>
            <w:r w:rsidRPr="0008788D">
              <w:rPr>
                <w:rFonts w:eastAsiaTheme="minorEastAsia"/>
              </w:rPr>
              <w:t>- наземные и подземные стоянки для хранения автотранспорта;</w:t>
            </w:r>
          </w:p>
          <w:p w:rsidR="0095231D" w:rsidRPr="0008788D" w:rsidRDefault="00736F6E">
            <w:pPr>
              <w:pStyle w:val="ConsPlusNormal"/>
              <w:rPr>
                <w:rFonts w:eastAsiaTheme="minorEastAsia"/>
              </w:rPr>
            </w:pPr>
            <w:r w:rsidRPr="0008788D">
              <w:rPr>
                <w:rFonts w:eastAsiaTheme="minorEastAsia"/>
              </w:rPr>
              <w:t>- автотранспортные предприятия</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8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8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912"/>
        <w:gridCol w:w="4989"/>
      </w:tblGrid>
      <w:tr w:rsidR="0095231D" w:rsidRPr="0008788D">
        <w:tc>
          <w:tcPr>
            <w:tcW w:w="391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98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91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98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музеи;</w:t>
            </w:r>
          </w:p>
          <w:p w:rsidR="0095231D" w:rsidRPr="0008788D" w:rsidRDefault="00736F6E">
            <w:pPr>
              <w:pStyle w:val="ConsPlusNormal"/>
              <w:rPr>
                <w:rFonts w:eastAsiaTheme="minorEastAsia"/>
              </w:rPr>
            </w:pPr>
            <w:r w:rsidRPr="0008788D">
              <w:rPr>
                <w:rFonts w:eastAsiaTheme="minorEastAsia"/>
              </w:rPr>
              <w:t>- выставочные залы</w:t>
            </w:r>
          </w:p>
        </w:tc>
      </w:tr>
    </w:tbl>
    <w:p w:rsidR="0095231D" w:rsidRDefault="00736F6E">
      <w:pPr>
        <w:pStyle w:val="ConsPlusNormal"/>
        <w:jc w:val="both"/>
      </w:pPr>
      <w:r>
        <w:t xml:space="preserve">(п. 2 в ред. </w:t>
      </w:r>
      <w:hyperlink r:id="rId487" w:history="1">
        <w:r>
          <w:rPr>
            <w:color w:val="0000FF"/>
          </w:rPr>
          <w:t>Решения</w:t>
        </w:r>
      </w:hyperlink>
      <w:r>
        <w:t xml:space="preserve"> Думы городского округа Тольятти Самарской области от 04.04.2018 N 1701)</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48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Предельные размеры земельного участка для размещения:</w:t>
      </w:r>
    </w:p>
    <w:p w:rsidR="0095231D" w:rsidRDefault="00736F6E">
      <w:pPr>
        <w:pStyle w:val="ConsPlusNormal"/>
        <w:spacing w:before="160"/>
        <w:ind w:firstLine="540"/>
        <w:jc w:val="both"/>
      </w:pPr>
      <w:r>
        <w:t xml:space="preserve">1.1. Многоэтажных гаражей для легковых автомобилей и баз проката легковых автомобилей </w:t>
      </w:r>
      <w:proofErr w:type="gramStart"/>
      <w:r>
        <w:t>на</w:t>
      </w:r>
      <w:proofErr w:type="gramEnd"/>
      <w:r>
        <w:t>:</w:t>
      </w:r>
    </w:p>
    <w:p w:rsidR="0095231D" w:rsidRDefault="00736F6E">
      <w:pPr>
        <w:pStyle w:val="ConsPlusNormal"/>
        <w:spacing w:before="160"/>
        <w:ind w:firstLine="540"/>
        <w:jc w:val="both"/>
      </w:pPr>
      <w:r>
        <w:t>- 100 автотранспортных средств - 0,5 га;</w:t>
      </w:r>
    </w:p>
    <w:p w:rsidR="0095231D" w:rsidRDefault="00736F6E">
      <w:pPr>
        <w:pStyle w:val="ConsPlusNormal"/>
        <w:spacing w:before="160"/>
        <w:ind w:firstLine="540"/>
        <w:jc w:val="both"/>
      </w:pPr>
      <w:r>
        <w:t>- 300 автотранспортных средств - 1,2 га;</w:t>
      </w:r>
    </w:p>
    <w:p w:rsidR="0095231D" w:rsidRDefault="00736F6E">
      <w:pPr>
        <w:pStyle w:val="ConsPlusNormal"/>
        <w:spacing w:before="160"/>
        <w:ind w:firstLine="540"/>
        <w:jc w:val="both"/>
      </w:pPr>
      <w:r>
        <w:t>- 500 автотранспортных средств - 1,6 га;</w:t>
      </w:r>
    </w:p>
    <w:p w:rsidR="0095231D" w:rsidRDefault="00736F6E">
      <w:pPr>
        <w:pStyle w:val="ConsPlusNormal"/>
        <w:spacing w:before="160"/>
        <w:ind w:firstLine="540"/>
        <w:jc w:val="both"/>
      </w:pPr>
      <w:r>
        <w:t>- 800 автотранспортных средств - 2,1 га;</w:t>
      </w:r>
    </w:p>
    <w:p w:rsidR="0095231D" w:rsidRDefault="00736F6E">
      <w:pPr>
        <w:pStyle w:val="ConsPlusNormal"/>
        <w:spacing w:before="160"/>
        <w:ind w:firstLine="540"/>
        <w:jc w:val="both"/>
      </w:pPr>
      <w:r>
        <w:t>- 1 000 автотранспортных средств - 2,3 га;</w:t>
      </w:r>
    </w:p>
    <w:p w:rsidR="0095231D" w:rsidRDefault="00736F6E">
      <w:pPr>
        <w:pStyle w:val="ConsPlusNormal"/>
        <w:spacing w:before="160"/>
        <w:ind w:firstLine="540"/>
        <w:jc w:val="both"/>
      </w:pPr>
      <w:r>
        <w:t xml:space="preserve">1.2. Гаражей грузовых автомобилей </w:t>
      </w:r>
      <w:proofErr w:type="gramStart"/>
      <w:r>
        <w:t>на</w:t>
      </w:r>
      <w:proofErr w:type="gramEnd"/>
      <w:r>
        <w:t>:</w:t>
      </w:r>
    </w:p>
    <w:p w:rsidR="0095231D" w:rsidRDefault="00736F6E">
      <w:pPr>
        <w:pStyle w:val="ConsPlusNormal"/>
        <w:spacing w:before="160"/>
        <w:ind w:firstLine="540"/>
        <w:jc w:val="both"/>
      </w:pPr>
      <w:r>
        <w:t>- 100 автотранспортных средств - 2 га;</w:t>
      </w:r>
    </w:p>
    <w:p w:rsidR="0095231D" w:rsidRDefault="00736F6E">
      <w:pPr>
        <w:pStyle w:val="ConsPlusNormal"/>
        <w:spacing w:before="160"/>
        <w:ind w:firstLine="540"/>
        <w:jc w:val="both"/>
      </w:pPr>
      <w:r>
        <w:t>- 200 автотранспортных средств - 3,5 га;</w:t>
      </w:r>
    </w:p>
    <w:p w:rsidR="0095231D" w:rsidRDefault="00736F6E">
      <w:pPr>
        <w:pStyle w:val="ConsPlusNormal"/>
        <w:spacing w:before="160"/>
        <w:ind w:firstLine="540"/>
        <w:jc w:val="both"/>
      </w:pPr>
      <w:r>
        <w:t>- 300 автотранспортных средств - 4,5 га;</w:t>
      </w:r>
    </w:p>
    <w:p w:rsidR="0095231D" w:rsidRDefault="00736F6E">
      <w:pPr>
        <w:pStyle w:val="ConsPlusNormal"/>
        <w:spacing w:before="160"/>
        <w:ind w:firstLine="540"/>
        <w:jc w:val="both"/>
      </w:pPr>
      <w:r>
        <w:t>- 500 автотранспортных средств - 6 га;</w:t>
      </w:r>
    </w:p>
    <w:p w:rsidR="0095231D" w:rsidRDefault="00736F6E">
      <w:pPr>
        <w:pStyle w:val="ConsPlusNormal"/>
        <w:spacing w:before="160"/>
        <w:ind w:firstLine="540"/>
        <w:jc w:val="both"/>
      </w:pPr>
      <w:r>
        <w:t xml:space="preserve">1.3. Автобусных, троллейбусных парков </w:t>
      </w:r>
      <w:proofErr w:type="gramStart"/>
      <w:r>
        <w:t>на</w:t>
      </w:r>
      <w:proofErr w:type="gramEnd"/>
      <w:r>
        <w:t>:</w:t>
      </w:r>
    </w:p>
    <w:p w:rsidR="0095231D" w:rsidRDefault="00736F6E">
      <w:pPr>
        <w:pStyle w:val="ConsPlusNormal"/>
        <w:spacing w:before="160"/>
        <w:ind w:firstLine="540"/>
        <w:jc w:val="both"/>
      </w:pPr>
      <w:r>
        <w:lastRenderedPageBreak/>
        <w:t>- 100 автотранспортных средств - 2,3 га;</w:t>
      </w:r>
    </w:p>
    <w:p w:rsidR="0095231D" w:rsidRDefault="00736F6E">
      <w:pPr>
        <w:pStyle w:val="ConsPlusNormal"/>
        <w:spacing w:before="160"/>
        <w:ind w:firstLine="540"/>
        <w:jc w:val="both"/>
      </w:pPr>
      <w:r>
        <w:t>- 200 автотранспортных средств - 3,5 га;</w:t>
      </w:r>
    </w:p>
    <w:p w:rsidR="0095231D" w:rsidRDefault="00736F6E">
      <w:pPr>
        <w:pStyle w:val="ConsPlusNormal"/>
        <w:spacing w:before="160"/>
        <w:ind w:firstLine="540"/>
        <w:jc w:val="both"/>
      </w:pPr>
      <w:r>
        <w:t>- 300 автотранспортных средств - 4,5 га;</w:t>
      </w:r>
    </w:p>
    <w:p w:rsidR="0095231D" w:rsidRDefault="00736F6E">
      <w:pPr>
        <w:pStyle w:val="ConsPlusNormal"/>
        <w:spacing w:before="160"/>
        <w:ind w:firstLine="540"/>
        <w:jc w:val="both"/>
      </w:pPr>
      <w:r>
        <w:t>- 500 автотранспортных средств - 6,5 га.</w:t>
      </w:r>
    </w:p>
    <w:p w:rsidR="0095231D" w:rsidRDefault="00736F6E">
      <w:pPr>
        <w:pStyle w:val="ConsPlusNormal"/>
        <w:spacing w:before="160"/>
        <w:ind w:firstLine="540"/>
        <w:jc w:val="both"/>
      </w:pPr>
      <w:r>
        <w:t>2. Предельные (минимальные и (или) максимальные) размеры земельных участков:</w:t>
      </w:r>
    </w:p>
    <w:p w:rsidR="0095231D" w:rsidRDefault="00736F6E">
      <w:pPr>
        <w:pStyle w:val="ConsPlusNormal"/>
        <w:spacing w:before="16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95231D" w:rsidRDefault="00736F6E">
      <w:pPr>
        <w:pStyle w:val="ConsPlusNormal"/>
        <w:spacing w:before="160"/>
        <w:ind w:firstLine="540"/>
        <w:jc w:val="both"/>
      </w:pPr>
      <w:r>
        <w:t xml:space="preserve">2.2. максимальные размеры земельных участков для гаражей и стоянок легковых автомобилей в зависимости от их этажности на одно </w:t>
      </w:r>
      <w:proofErr w:type="spellStart"/>
      <w:r>
        <w:t>машино-место</w:t>
      </w:r>
      <w:proofErr w:type="spellEnd"/>
      <w:r>
        <w:t>:</w:t>
      </w:r>
    </w:p>
    <w:p w:rsidR="0095231D" w:rsidRDefault="00736F6E">
      <w:pPr>
        <w:pStyle w:val="ConsPlusNormal"/>
        <w:spacing w:before="160"/>
        <w:ind w:firstLine="540"/>
        <w:jc w:val="both"/>
      </w:pPr>
      <w:r>
        <w:t>- одноэтажных - 30 кв. м;</w:t>
      </w:r>
    </w:p>
    <w:p w:rsidR="0095231D" w:rsidRDefault="00736F6E">
      <w:pPr>
        <w:pStyle w:val="ConsPlusNormal"/>
        <w:spacing w:before="160"/>
        <w:ind w:firstLine="540"/>
        <w:jc w:val="both"/>
      </w:pPr>
      <w:r>
        <w:t>- двухэтажных - 20 кв. м;</w:t>
      </w:r>
    </w:p>
    <w:p w:rsidR="0095231D" w:rsidRDefault="00736F6E">
      <w:pPr>
        <w:pStyle w:val="ConsPlusNormal"/>
        <w:spacing w:before="160"/>
        <w:ind w:firstLine="540"/>
        <w:jc w:val="both"/>
      </w:pPr>
      <w:r>
        <w:t>- трехэтажных - 14 кв. м;</w:t>
      </w:r>
    </w:p>
    <w:p w:rsidR="0095231D" w:rsidRDefault="00736F6E">
      <w:pPr>
        <w:pStyle w:val="ConsPlusNormal"/>
        <w:spacing w:before="160"/>
        <w:ind w:firstLine="540"/>
        <w:jc w:val="both"/>
      </w:pPr>
      <w:r>
        <w:t>- четырехэтажных - 12 кв. м;</w:t>
      </w:r>
    </w:p>
    <w:p w:rsidR="0095231D" w:rsidRDefault="00736F6E">
      <w:pPr>
        <w:pStyle w:val="ConsPlusNormal"/>
        <w:spacing w:before="160"/>
        <w:ind w:firstLine="540"/>
        <w:jc w:val="both"/>
      </w:pPr>
      <w:r>
        <w:t>- пятиэтажных - 10 кв. м;</w:t>
      </w:r>
    </w:p>
    <w:p w:rsidR="0095231D" w:rsidRDefault="00736F6E">
      <w:pPr>
        <w:pStyle w:val="ConsPlusNormal"/>
        <w:spacing w:before="160"/>
        <w:ind w:firstLine="540"/>
        <w:jc w:val="both"/>
      </w:pPr>
      <w:r>
        <w:t>- наземных стоянок - 25 кв. м.</w:t>
      </w:r>
    </w:p>
    <w:p w:rsidR="0095231D" w:rsidRDefault="00736F6E">
      <w:pPr>
        <w:pStyle w:val="ConsPlusNormal"/>
        <w:spacing w:before="160"/>
        <w:ind w:firstLine="540"/>
        <w:jc w:val="both"/>
      </w:pPr>
      <w:r>
        <w:t>2.3. для общественных и коммунально-складских зданий, строений, сооружений - не подлежат ограничению настоящими Правилами.</w:t>
      </w:r>
    </w:p>
    <w:p w:rsidR="0095231D" w:rsidRDefault="00736F6E">
      <w:pPr>
        <w:pStyle w:val="ConsPlusNormal"/>
        <w:jc w:val="both"/>
      </w:pPr>
      <w:r>
        <w:t>(</w:t>
      </w:r>
      <w:proofErr w:type="spellStart"/>
      <w:r>
        <w:t>пп</w:t>
      </w:r>
      <w:proofErr w:type="spellEnd"/>
      <w:r>
        <w:t xml:space="preserve">. 2 в ред. </w:t>
      </w:r>
      <w:hyperlink r:id="rId489" w:history="1">
        <w:r>
          <w:rPr>
            <w:color w:val="0000FF"/>
          </w:rPr>
          <w:t>Решения</w:t>
        </w:r>
      </w:hyperlink>
      <w:r>
        <w:t xml:space="preserve"> Думы городского округа Тольятти Самарской области от 12.07.2017 N 1502)</w:t>
      </w:r>
    </w:p>
    <w:p w:rsidR="0095231D" w:rsidRDefault="00736F6E">
      <w:pPr>
        <w:pStyle w:val="ConsPlusNormal"/>
        <w:spacing w:before="160"/>
        <w:ind w:firstLine="540"/>
        <w:jc w:val="both"/>
      </w:pPr>
      <w:r>
        <w:t xml:space="preserve">3. Обеспеченность территории АЗС следует предусматривать из расчета - на 1 200 легковых автомобилей одну </w:t>
      </w:r>
      <w:proofErr w:type="spellStart"/>
      <w:proofErr w:type="gramStart"/>
      <w:r>
        <w:t>топливо-раздаточную</w:t>
      </w:r>
      <w:proofErr w:type="spellEnd"/>
      <w:proofErr w:type="gramEnd"/>
      <w:r>
        <w:t xml:space="preserve"> колонку, принимая размеры их земельных участков, для станций:</w:t>
      </w:r>
    </w:p>
    <w:p w:rsidR="0095231D" w:rsidRDefault="00736F6E">
      <w:pPr>
        <w:pStyle w:val="ConsPlusNormal"/>
        <w:spacing w:before="160"/>
        <w:ind w:firstLine="540"/>
        <w:jc w:val="both"/>
      </w:pPr>
      <w:r>
        <w:t>- на 2 колонки - 0,1 га;</w:t>
      </w:r>
    </w:p>
    <w:p w:rsidR="0095231D" w:rsidRDefault="00736F6E">
      <w:pPr>
        <w:pStyle w:val="ConsPlusNormal"/>
        <w:spacing w:before="160"/>
        <w:ind w:firstLine="540"/>
        <w:jc w:val="both"/>
      </w:pPr>
      <w:r>
        <w:t>- на 5 колонок - 0,2 га;</w:t>
      </w:r>
    </w:p>
    <w:p w:rsidR="0095231D" w:rsidRDefault="00736F6E">
      <w:pPr>
        <w:pStyle w:val="ConsPlusNormal"/>
        <w:spacing w:before="160"/>
        <w:ind w:firstLine="540"/>
        <w:jc w:val="both"/>
      </w:pPr>
      <w:r>
        <w:t>- на 7 колонок - 0,3 га;</w:t>
      </w:r>
    </w:p>
    <w:p w:rsidR="0095231D" w:rsidRDefault="00736F6E">
      <w:pPr>
        <w:pStyle w:val="ConsPlusNormal"/>
        <w:spacing w:before="160"/>
        <w:ind w:firstLine="540"/>
        <w:jc w:val="both"/>
      </w:pPr>
      <w:r>
        <w:t>- на 9 колонок - 0,35 га;</w:t>
      </w:r>
    </w:p>
    <w:p w:rsidR="0095231D" w:rsidRDefault="00736F6E">
      <w:pPr>
        <w:pStyle w:val="ConsPlusNormal"/>
        <w:spacing w:before="160"/>
        <w:ind w:firstLine="540"/>
        <w:jc w:val="both"/>
      </w:pPr>
      <w:r>
        <w:t>- на 11 колонок - 0,4 га.</w:t>
      </w:r>
    </w:p>
    <w:p w:rsidR="0095231D" w:rsidRDefault="00736F6E">
      <w:pPr>
        <w:pStyle w:val="ConsPlusNormal"/>
        <w:spacing w:before="16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95231D" w:rsidRDefault="00736F6E">
      <w:pPr>
        <w:pStyle w:val="ConsPlusNormal"/>
        <w:spacing w:before="16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5. Предельное (минимальное и максимальное) количество этажей зданий, строений, сооружений - 1 - 5.</w:t>
      </w:r>
    </w:p>
    <w:p w:rsidR="0095231D" w:rsidRDefault="00736F6E">
      <w:pPr>
        <w:pStyle w:val="ConsPlusNormal"/>
        <w:spacing w:before="16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231D" w:rsidRDefault="00736F6E">
      <w:pPr>
        <w:pStyle w:val="ConsPlusNormal"/>
        <w:spacing w:before="160"/>
        <w:ind w:firstLine="540"/>
        <w:jc w:val="both"/>
      </w:pPr>
      <w:r>
        <w:t>7.1. зданий, строений, сооружений - 60%;</w:t>
      </w:r>
    </w:p>
    <w:p w:rsidR="0095231D" w:rsidRDefault="00736F6E">
      <w:pPr>
        <w:pStyle w:val="ConsPlusNormal"/>
        <w:spacing w:before="160"/>
        <w:ind w:firstLine="540"/>
        <w:jc w:val="both"/>
      </w:pPr>
      <w:r>
        <w:t>7.2.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95231D" w:rsidRDefault="00736F6E">
      <w:pPr>
        <w:pStyle w:val="ConsPlusNormal"/>
        <w:spacing w:before="160"/>
        <w:ind w:firstLine="540"/>
        <w:jc w:val="both"/>
      </w:pPr>
      <w:r>
        <w:t>- для грузовых автомобилей и автобусов городского транспорта - 100 м;</w:t>
      </w:r>
    </w:p>
    <w:p w:rsidR="0095231D" w:rsidRDefault="00736F6E">
      <w:pPr>
        <w:pStyle w:val="ConsPlusNormal"/>
        <w:spacing w:before="160"/>
        <w:ind w:firstLine="540"/>
        <w:jc w:val="both"/>
      </w:pPr>
      <w:r>
        <w:t>- для легковых автомобилей, кроме автомобилей, принадлежащих гражданам, и автобусов - 50 м.</w:t>
      </w:r>
    </w:p>
    <w:p w:rsidR="0095231D" w:rsidRDefault="00736F6E">
      <w:pPr>
        <w:pStyle w:val="ConsPlusNormal"/>
        <w:jc w:val="both"/>
      </w:pPr>
      <w:r>
        <w:t xml:space="preserve">(п. 4 в ред. </w:t>
      </w:r>
      <w:hyperlink r:id="rId49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95231D" w:rsidRDefault="00736F6E">
      <w:pPr>
        <w:pStyle w:val="ConsPlusNormal"/>
        <w:spacing w:before="160"/>
        <w:ind w:firstLine="540"/>
        <w:jc w:val="both"/>
      </w:pPr>
      <w:r>
        <w:t>на 2 колонки - 0,1 га;</w:t>
      </w:r>
    </w:p>
    <w:p w:rsidR="0095231D" w:rsidRDefault="00736F6E">
      <w:pPr>
        <w:pStyle w:val="ConsPlusNormal"/>
        <w:spacing w:before="160"/>
        <w:ind w:firstLine="540"/>
        <w:jc w:val="both"/>
      </w:pPr>
      <w:r>
        <w:t>на 5 колонок - 0,2 га;</w:t>
      </w:r>
    </w:p>
    <w:p w:rsidR="0095231D" w:rsidRDefault="00736F6E">
      <w:pPr>
        <w:pStyle w:val="ConsPlusNormal"/>
        <w:spacing w:before="160"/>
        <w:ind w:firstLine="540"/>
        <w:jc w:val="both"/>
      </w:pPr>
      <w:r>
        <w:t>на 7 колонок - 0,3 га;</w:t>
      </w:r>
    </w:p>
    <w:p w:rsidR="0095231D" w:rsidRDefault="00736F6E">
      <w:pPr>
        <w:pStyle w:val="ConsPlusNormal"/>
        <w:spacing w:before="160"/>
        <w:ind w:firstLine="540"/>
        <w:jc w:val="both"/>
      </w:pPr>
      <w:r>
        <w:t>на 9 колонок - 0,35 га;</w:t>
      </w:r>
    </w:p>
    <w:p w:rsidR="0095231D" w:rsidRDefault="00736F6E">
      <w:pPr>
        <w:pStyle w:val="ConsPlusNormal"/>
        <w:spacing w:before="160"/>
        <w:ind w:firstLine="540"/>
        <w:jc w:val="both"/>
      </w:pPr>
      <w:r>
        <w:lastRenderedPageBreak/>
        <w:t>на 11 колонок - 0,4 га.</w:t>
      </w:r>
    </w:p>
    <w:p w:rsidR="0095231D" w:rsidRDefault="00736F6E">
      <w:pPr>
        <w:pStyle w:val="ConsPlusNormal"/>
        <w:spacing w:before="16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95231D" w:rsidRDefault="00736F6E">
      <w:pPr>
        <w:pStyle w:val="ConsPlusNormal"/>
        <w:spacing w:before="16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95231D" w:rsidRDefault="00736F6E">
      <w:pPr>
        <w:pStyle w:val="ConsPlusNormal"/>
        <w:spacing w:before="160"/>
        <w:ind w:firstLine="540"/>
        <w:jc w:val="both"/>
      </w:pPr>
      <w:r>
        <w:t>- для грузовых автомобилей и автобусов городского транспорта - 100 м;</w:t>
      </w:r>
    </w:p>
    <w:p w:rsidR="0095231D" w:rsidRDefault="00736F6E">
      <w:pPr>
        <w:pStyle w:val="ConsPlusNormal"/>
        <w:spacing w:before="160"/>
        <w:ind w:firstLine="540"/>
        <w:jc w:val="both"/>
      </w:pPr>
      <w:r>
        <w:t>- для легковых автомобилей, кроме автомобилей, принадлежащих гражданам, и автобусов - 50 м.</w:t>
      </w:r>
    </w:p>
    <w:p w:rsidR="0095231D" w:rsidRDefault="00736F6E">
      <w:pPr>
        <w:pStyle w:val="ConsPlusNormal"/>
        <w:spacing w:before="16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95231D" w:rsidRDefault="00736F6E">
      <w:pPr>
        <w:pStyle w:val="ConsPlusNormal"/>
        <w:spacing w:before="160"/>
        <w:ind w:firstLine="540"/>
        <w:jc w:val="both"/>
      </w:pPr>
      <w:r>
        <w:t xml:space="preserve">6. Ограничения использования земельных участков и объектов капитального строительства, находящихся в </w:t>
      </w:r>
      <w:hyperlink w:anchor="Par3493" w:history="1">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2" w:name="Par3618"/>
      <w:bookmarkEnd w:id="42"/>
      <w:r>
        <w:rPr>
          <w:b/>
          <w:bCs/>
        </w:rPr>
        <w:t>Статья 58. Т-3. Зона объектов водного транспорта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водоснабжения и водоотведения;</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офисные объекты;</w:t>
            </w:r>
          </w:p>
          <w:p w:rsidR="0095231D" w:rsidRPr="0008788D" w:rsidRDefault="00736F6E">
            <w:pPr>
              <w:pStyle w:val="ConsPlusNormal"/>
              <w:rPr>
                <w:rFonts w:eastAsiaTheme="minorEastAsia"/>
              </w:rPr>
            </w:pPr>
            <w:r w:rsidRPr="0008788D">
              <w:rPr>
                <w:rFonts w:eastAsiaTheme="minorEastAsia"/>
              </w:rPr>
              <w:t>- административные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обслуживания водного транспорта;</w:t>
            </w:r>
          </w:p>
          <w:p w:rsidR="0095231D" w:rsidRPr="0008788D" w:rsidRDefault="00736F6E">
            <w:pPr>
              <w:pStyle w:val="ConsPlusNormal"/>
              <w:rPr>
                <w:rFonts w:eastAsiaTheme="minorEastAsia"/>
              </w:rPr>
            </w:pPr>
            <w:r w:rsidRPr="0008788D">
              <w:rPr>
                <w:rFonts w:eastAsiaTheme="minorEastAsia"/>
              </w:rPr>
              <w:t>- объекты обслуживания пассажиров;</w:t>
            </w:r>
          </w:p>
          <w:p w:rsidR="0095231D" w:rsidRPr="0008788D" w:rsidRDefault="00736F6E">
            <w:pPr>
              <w:pStyle w:val="ConsPlusNormal"/>
              <w:rPr>
                <w:rFonts w:eastAsiaTheme="minorEastAsia"/>
              </w:rPr>
            </w:pPr>
            <w:r w:rsidRPr="0008788D">
              <w:rPr>
                <w:rFonts w:eastAsiaTheme="minorEastAsia"/>
              </w:rPr>
              <w:t>- объекты портово-пристанского хозяйства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91"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92"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Объекты торговли (торговые центры, торгово-развлекательные центры (комплексы) (4.2)</w:t>
            </w:r>
            <w:proofErr w:type="gramEnd"/>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розничной торговли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Строительная промышленность (6.6)</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промышленного назначения III класса опасности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93"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21.02.2018 N 1657)</w:t>
            </w:r>
          </w:p>
        </w:tc>
      </w:tr>
    </w:tbl>
    <w:p w:rsidR="0095231D" w:rsidRDefault="00736F6E">
      <w:pPr>
        <w:pStyle w:val="ConsPlusNormal"/>
        <w:jc w:val="both"/>
      </w:pPr>
      <w:r>
        <w:t xml:space="preserve">(п. 2 в ред. </w:t>
      </w:r>
      <w:hyperlink r:id="rId49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jc w:val="both"/>
      </w:pPr>
      <w:r>
        <w:t xml:space="preserve">(п. 3 в ред. </w:t>
      </w:r>
      <w:hyperlink r:id="rId49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Предельные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1.2. береговых баз и мест </w:t>
      </w:r>
      <w:proofErr w:type="gramStart"/>
      <w:r>
        <w:t>стоянки</w:t>
      </w:r>
      <w:proofErr w:type="gramEnd"/>
      <w:r>
        <w:t xml:space="preserve"> маломерных при одноярусном стеллажном хранении судов следует принимать с учетом следующего показателя, из расчета 1 кв. м на одно место:</w:t>
      </w:r>
    </w:p>
    <w:p w:rsidR="0095231D" w:rsidRDefault="00736F6E">
      <w:pPr>
        <w:pStyle w:val="ConsPlusNormal"/>
        <w:spacing w:before="160"/>
        <w:ind w:firstLine="540"/>
        <w:jc w:val="both"/>
      </w:pPr>
      <w:r>
        <w:t>- для прогулочного флота - 27;</w:t>
      </w:r>
    </w:p>
    <w:p w:rsidR="0095231D" w:rsidRDefault="00736F6E">
      <w:pPr>
        <w:pStyle w:val="ConsPlusNormal"/>
        <w:spacing w:before="160"/>
        <w:ind w:firstLine="540"/>
        <w:jc w:val="both"/>
      </w:pPr>
      <w:r>
        <w:t>- для спортивного флота - 75.</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3. Предельное (минимальное и максимальное) количество этажей зданий, строений, сооружений - 1 - 3.</w:t>
      </w:r>
    </w:p>
    <w:p w:rsidR="0095231D" w:rsidRDefault="00736F6E">
      <w:pPr>
        <w:pStyle w:val="ConsPlusNormal"/>
        <w:spacing w:before="16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95231D" w:rsidRDefault="00736F6E">
      <w:pPr>
        <w:pStyle w:val="ConsPlusNormal"/>
        <w:jc w:val="both"/>
      </w:pPr>
      <w:r>
        <w:t xml:space="preserve">(п. 4 в ред. </w:t>
      </w:r>
      <w:hyperlink r:id="rId496"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618" w:history="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3" w:name="Par3694"/>
      <w:bookmarkEnd w:id="43"/>
      <w:r>
        <w:rPr>
          <w:b/>
          <w:bCs/>
        </w:rPr>
        <w:t>Статья 59. Т-4. Зона гидротехнических сооружений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Гидротехнические сооружения (11.3)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гидротехнические сооружения</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49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49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499"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694" w:history="1">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4" w:name="Par3717"/>
      <w:bookmarkEnd w:id="44"/>
      <w:r>
        <w:rPr>
          <w:b/>
          <w:bCs/>
        </w:rPr>
        <w:t>Статья 60. Т-5. Зона объектов инженерной инфраструктуры</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электроснабжения;</w:t>
            </w:r>
          </w:p>
          <w:p w:rsidR="0095231D" w:rsidRPr="0008788D" w:rsidRDefault="00736F6E">
            <w:pPr>
              <w:pStyle w:val="ConsPlusNormal"/>
              <w:rPr>
                <w:rFonts w:eastAsiaTheme="minorEastAsia"/>
              </w:rPr>
            </w:pPr>
            <w:r w:rsidRPr="0008788D">
              <w:rPr>
                <w:rFonts w:eastAsiaTheme="minorEastAsia"/>
              </w:rPr>
              <w:t>- объекты водоснабжения;</w:t>
            </w:r>
          </w:p>
          <w:p w:rsidR="0095231D" w:rsidRPr="0008788D" w:rsidRDefault="00736F6E">
            <w:pPr>
              <w:pStyle w:val="ConsPlusNormal"/>
              <w:rPr>
                <w:rFonts w:eastAsiaTheme="minorEastAsia"/>
              </w:rPr>
            </w:pPr>
            <w:r w:rsidRPr="0008788D">
              <w:rPr>
                <w:rFonts w:eastAsiaTheme="minorEastAsia"/>
              </w:rPr>
              <w:t>- объекты водоотведения;</w:t>
            </w:r>
          </w:p>
          <w:p w:rsidR="0095231D" w:rsidRPr="0008788D" w:rsidRDefault="00736F6E">
            <w:pPr>
              <w:pStyle w:val="ConsPlusNormal"/>
              <w:rPr>
                <w:rFonts w:eastAsiaTheme="minorEastAsia"/>
              </w:rPr>
            </w:pPr>
            <w:r w:rsidRPr="0008788D">
              <w:rPr>
                <w:rFonts w:eastAsiaTheme="minorEastAsia"/>
              </w:rPr>
              <w:t>- объекты теплоснабжения;</w:t>
            </w:r>
          </w:p>
          <w:p w:rsidR="0095231D" w:rsidRPr="0008788D" w:rsidRDefault="00736F6E">
            <w:pPr>
              <w:pStyle w:val="ConsPlusNormal"/>
              <w:rPr>
                <w:rFonts w:eastAsiaTheme="minorEastAsia"/>
              </w:rPr>
            </w:pPr>
            <w:r w:rsidRPr="0008788D">
              <w:rPr>
                <w:rFonts w:eastAsiaTheme="minorEastAsia"/>
              </w:rPr>
              <w:t>- объекты газоснабжения;</w:t>
            </w:r>
          </w:p>
          <w:p w:rsidR="0095231D" w:rsidRPr="0008788D" w:rsidRDefault="00736F6E">
            <w:pPr>
              <w:pStyle w:val="ConsPlusNormal"/>
              <w:rPr>
                <w:rFonts w:eastAsiaTheme="minorEastAsia"/>
              </w:rPr>
            </w:pPr>
            <w:r w:rsidRPr="0008788D">
              <w:rPr>
                <w:rFonts w:eastAsiaTheme="minorEastAsia"/>
              </w:rPr>
              <w:t>- центральные тепловые пункты;</w:t>
            </w:r>
          </w:p>
          <w:p w:rsidR="0095231D" w:rsidRPr="0008788D" w:rsidRDefault="00736F6E">
            <w:pPr>
              <w:pStyle w:val="ConsPlusNormal"/>
              <w:rPr>
                <w:rFonts w:eastAsiaTheme="minorEastAsia"/>
              </w:rPr>
            </w:pPr>
            <w:r w:rsidRPr="0008788D">
              <w:rPr>
                <w:rFonts w:eastAsiaTheme="minorEastAsia"/>
              </w:rPr>
              <w:t xml:space="preserve">- </w:t>
            </w:r>
            <w:proofErr w:type="spellStart"/>
            <w:r w:rsidRPr="0008788D">
              <w:rPr>
                <w:rFonts w:eastAsiaTheme="minorEastAsia"/>
              </w:rPr>
              <w:t>повысительные</w:t>
            </w:r>
            <w:proofErr w:type="spellEnd"/>
            <w:r w:rsidRPr="0008788D">
              <w:rPr>
                <w:rFonts w:eastAsiaTheme="minorEastAsia"/>
              </w:rPr>
              <w:t xml:space="preserve"> насосные станции;</w:t>
            </w:r>
          </w:p>
          <w:p w:rsidR="0095231D" w:rsidRPr="0008788D" w:rsidRDefault="00736F6E">
            <w:pPr>
              <w:pStyle w:val="ConsPlusNormal"/>
              <w:rPr>
                <w:rFonts w:eastAsiaTheme="minorEastAsia"/>
              </w:rPr>
            </w:pPr>
            <w:r w:rsidRPr="0008788D">
              <w:rPr>
                <w:rFonts w:eastAsiaTheme="minorEastAsia"/>
              </w:rPr>
              <w:t>- водопроводные насосные станции;</w:t>
            </w:r>
          </w:p>
          <w:p w:rsidR="0095231D" w:rsidRPr="0008788D" w:rsidRDefault="00736F6E">
            <w:pPr>
              <w:pStyle w:val="ConsPlusNormal"/>
              <w:rPr>
                <w:rFonts w:eastAsiaTheme="minorEastAsia"/>
              </w:rPr>
            </w:pPr>
            <w:r w:rsidRPr="0008788D">
              <w:rPr>
                <w:rFonts w:eastAsiaTheme="minorEastAsia"/>
              </w:rPr>
              <w:t>- канализационные насосные станции;</w:t>
            </w:r>
          </w:p>
          <w:p w:rsidR="0095231D" w:rsidRPr="0008788D" w:rsidRDefault="00736F6E">
            <w:pPr>
              <w:pStyle w:val="ConsPlusNormal"/>
              <w:rPr>
                <w:rFonts w:eastAsiaTheme="minorEastAsia"/>
              </w:rPr>
            </w:pPr>
            <w:r w:rsidRPr="0008788D">
              <w:rPr>
                <w:rFonts w:eastAsiaTheme="minorEastAsia"/>
              </w:rPr>
              <w:t>- ливневые насосные станции;</w:t>
            </w:r>
          </w:p>
          <w:p w:rsidR="0095231D" w:rsidRPr="0008788D" w:rsidRDefault="00736F6E">
            <w:pPr>
              <w:pStyle w:val="ConsPlusNormal"/>
              <w:rPr>
                <w:rFonts w:eastAsiaTheme="minorEastAsia"/>
              </w:rPr>
            </w:pPr>
            <w:r w:rsidRPr="0008788D">
              <w:rPr>
                <w:rFonts w:eastAsiaTheme="minorEastAsia"/>
              </w:rPr>
              <w:t>- местные диспетчерские пункты;</w:t>
            </w:r>
          </w:p>
          <w:p w:rsidR="0095231D" w:rsidRPr="0008788D" w:rsidRDefault="00736F6E">
            <w:pPr>
              <w:pStyle w:val="ConsPlusNormal"/>
              <w:rPr>
                <w:rFonts w:eastAsiaTheme="minorEastAsia"/>
              </w:rPr>
            </w:pPr>
            <w:r w:rsidRPr="0008788D">
              <w:rPr>
                <w:rFonts w:eastAsiaTheme="minorEastAsia"/>
              </w:rPr>
              <w:t>- линейные объекты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тяговые подстанции электротранспорта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00"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0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02"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717" w:history="1">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r>
        <w:rPr>
          <w:b/>
          <w:bCs/>
        </w:rPr>
        <w:t>Статья 61. Градостроительные регламенты</w:t>
      </w:r>
    </w:p>
    <w:p w:rsidR="0095231D" w:rsidRDefault="0095231D">
      <w:pPr>
        <w:pStyle w:val="ConsPlusNormal"/>
        <w:jc w:val="both"/>
      </w:pPr>
    </w:p>
    <w:p w:rsidR="0095231D" w:rsidRDefault="00736F6E">
      <w:pPr>
        <w:pStyle w:val="ConsPlusNormal"/>
        <w:ind w:firstLine="540"/>
        <w:jc w:val="both"/>
      </w:pPr>
      <w:r>
        <w:t>Зоны рекреационного назначения</w:t>
      </w:r>
    </w:p>
    <w:p w:rsidR="0095231D" w:rsidRDefault="00736F6E">
      <w:pPr>
        <w:pStyle w:val="ConsPlusNormal"/>
        <w:spacing w:before="16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95231D" w:rsidRDefault="00736F6E">
      <w:pPr>
        <w:pStyle w:val="ConsPlusNormal"/>
        <w:spacing w:before="160"/>
        <w:ind w:firstLine="540"/>
        <w:jc w:val="both"/>
      </w:pPr>
      <w:r>
        <w:t>2. Для земель, покрытых поверхностными водами, градостроительные регламенты не устанавливаются.</w:t>
      </w:r>
    </w:p>
    <w:p w:rsidR="0095231D" w:rsidRDefault="00736F6E">
      <w:pPr>
        <w:pStyle w:val="ConsPlusNormal"/>
        <w:spacing w:before="160"/>
        <w:ind w:firstLine="540"/>
        <w:jc w:val="both"/>
      </w:pPr>
      <w:r>
        <w:t xml:space="preserve">3. </w:t>
      </w:r>
      <w:proofErr w:type="gramStart"/>
      <w:r>
        <w:t>В состав зон рекреационного назначения включены:</w:t>
      </w:r>
      <w:proofErr w:type="gramEnd"/>
    </w:p>
    <w:p w:rsidR="0095231D" w:rsidRDefault="00736F6E">
      <w:pPr>
        <w:pStyle w:val="ConsPlusNormal"/>
        <w:spacing w:before="160"/>
        <w:ind w:firstLine="540"/>
        <w:jc w:val="both"/>
      </w:pPr>
      <w:r>
        <w:t xml:space="preserve">1) зона территорий озеленения общего пользования </w:t>
      </w:r>
      <w:hyperlink w:anchor="Par3770" w:history="1">
        <w:r>
          <w:rPr>
            <w:color w:val="0000FF"/>
          </w:rPr>
          <w:t>(Р-1)</w:t>
        </w:r>
      </w:hyperlink>
      <w:r>
        <w:t>;</w:t>
      </w:r>
    </w:p>
    <w:p w:rsidR="0095231D" w:rsidRDefault="00736F6E">
      <w:pPr>
        <w:pStyle w:val="ConsPlusNormal"/>
        <w:spacing w:before="160"/>
        <w:ind w:firstLine="540"/>
        <w:jc w:val="both"/>
      </w:pPr>
      <w:r>
        <w:t xml:space="preserve">2) зона культуры и отдыха </w:t>
      </w:r>
      <w:hyperlink w:anchor="Par3837" w:history="1">
        <w:r>
          <w:rPr>
            <w:color w:val="0000FF"/>
          </w:rPr>
          <w:t>(Р-1А)</w:t>
        </w:r>
      </w:hyperlink>
      <w:r>
        <w:t>;</w:t>
      </w:r>
    </w:p>
    <w:p w:rsidR="0095231D" w:rsidRDefault="00736F6E">
      <w:pPr>
        <w:pStyle w:val="ConsPlusNormal"/>
        <w:spacing w:before="160"/>
        <w:ind w:firstLine="540"/>
        <w:jc w:val="both"/>
      </w:pPr>
      <w:r>
        <w:t xml:space="preserve">3) зона парков </w:t>
      </w:r>
      <w:hyperlink w:anchor="Par3862" w:history="1">
        <w:r>
          <w:rPr>
            <w:color w:val="0000FF"/>
          </w:rPr>
          <w:t>(Р-1П)</w:t>
        </w:r>
      </w:hyperlink>
      <w:r>
        <w:t>;</w:t>
      </w:r>
    </w:p>
    <w:p w:rsidR="0095231D" w:rsidRDefault="00736F6E">
      <w:pPr>
        <w:pStyle w:val="ConsPlusNormal"/>
        <w:spacing w:before="160"/>
        <w:ind w:firstLine="540"/>
        <w:jc w:val="both"/>
      </w:pPr>
      <w:r>
        <w:t xml:space="preserve">4) зона рекреационно-ландшафтных территорий </w:t>
      </w:r>
      <w:hyperlink w:anchor="Par3927" w:history="1">
        <w:r>
          <w:rPr>
            <w:color w:val="0000FF"/>
          </w:rPr>
          <w:t>(Р-2)</w:t>
        </w:r>
      </w:hyperlink>
      <w:r>
        <w:t>;</w:t>
      </w:r>
    </w:p>
    <w:p w:rsidR="0095231D" w:rsidRDefault="00736F6E">
      <w:pPr>
        <w:pStyle w:val="ConsPlusNormal"/>
        <w:spacing w:before="160"/>
        <w:ind w:firstLine="540"/>
        <w:jc w:val="both"/>
      </w:pPr>
      <w:r>
        <w:t xml:space="preserve">5) зона отдыха </w:t>
      </w:r>
      <w:hyperlink w:anchor="Par3953" w:history="1">
        <w:r>
          <w:rPr>
            <w:color w:val="0000FF"/>
          </w:rPr>
          <w:t>(Р-3)</w:t>
        </w:r>
      </w:hyperlink>
      <w:r>
        <w:t>;</w:t>
      </w:r>
    </w:p>
    <w:p w:rsidR="0095231D" w:rsidRDefault="00736F6E">
      <w:pPr>
        <w:pStyle w:val="ConsPlusNormal"/>
        <w:spacing w:before="160"/>
        <w:ind w:firstLine="540"/>
        <w:jc w:val="both"/>
      </w:pPr>
      <w:r>
        <w:lastRenderedPageBreak/>
        <w:t xml:space="preserve">6) зона городских лесов и лесопарков </w:t>
      </w:r>
      <w:hyperlink w:anchor="Par4051" w:history="1">
        <w:r>
          <w:rPr>
            <w:color w:val="0000FF"/>
          </w:rPr>
          <w:t>(Р-4)</w:t>
        </w:r>
      </w:hyperlink>
      <w:r>
        <w:t>;</w:t>
      </w:r>
    </w:p>
    <w:p w:rsidR="0095231D" w:rsidRDefault="00736F6E">
      <w:pPr>
        <w:pStyle w:val="ConsPlusNormal"/>
        <w:spacing w:before="160"/>
        <w:ind w:firstLine="540"/>
        <w:jc w:val="both"/>
      </w:pPr>
      <w:r>
        <w:t xml:space="preserve">7) зона особо охраняемых природных территорий </w:t>
      </w:r>
      <w:hyperlink w:anchor="Par4075" w:history="1">
        <w:r>
          <w:rPr>
            <w:color w:val="0000FF"/>
          </w:rPr>
          <w:t>(Р-5)</w:t>
        </w:r>
      </w:hyperlink>
      <w:r>
        <w:t>.</w:t>
      </w:r>
    </w:p>
    <w:p w:rsidR="0095231D" w:rsidRDefault="00736F6E">
      <w:pPr>
        <w:pStyle w:val="ConsPlusNormal"/>
        <w:jc w:val="both"/>
      </w:pPr>
      <w:r>
        <w:t xml:space="preserve">(часть 3 в ред. </w:t>
      </w:r>
      <w:hyperlink r:id="rId503" w:history="1">
        <w:r>
          <w:rPr>
            <w:color w:val="0000FF"/>
          </w:rPr>
          <w:t>Решения</w:t>
        </w:r>
      </w:hyperlink>
      <w:r>
        <w:t xml:space="preserve"> Думы городского округа Тольятти Самарской области от 19.04.2017 N 1425)</w:t>
      </w:r>
    </w:p>
    <w:p w:rsidR="0095231D" w:rsidRDefault="0095231D">
      <w:pPr>
        <w:pStyle w:val="ConsPlusNormal"/>
        <w:jc w:val="both"/>
      </w:pPr>
    </w:p>
    <w:p w:rsidR="0095231D" w:rsidRDefault="00736F6E">
      <w:pPr>
        <w:pStyle w:val="ConsPlusNormal"/>
        <w:jc w:val="center"/>
        <w:outlineLvl w:val="2"/>
        <w:rPr>
          <w:b/>
          <w:bCs/>
        </w:rPr>
      </w:pPr>
      <w:bookmarkStart w:id="45" w:name="Par3770"/>
      <w:bookmarkEnd w:id="45"/>
      <w:r>
        <w:rPr>
          <w:b/>
          <w:bCs/>
        </w:rPr>
        <w:t>Статья 62. Р-1. Зона территорий озеленения общего</w:t>
      </w:r>
    </w:p>
    <w:p w:rsidR="0095231D" w:rsidRDefault="00736F6E">
      <w:pPr>
        <w:pStyle w:val="ConsPlusNormal"/>
        <w:jc w:val="center"/>
        <w:rPr>
          <w:b/>
          <w:bCs/>
        </w:rPr>
      </w:pPr>
      <w:r>
        <w:rPr>
          <w:b/>
          <w:bCs/>
        </w:rPr>
        <w:t>пользования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сады;</w:t>
            </w:r>
          </w:p>
          <w:p w:rsidR="0095231D" w:rsidRPr="0008788D" w:rsidRDefault="00736F6E">
            <w:pPr>
              <w:pStyle w:val="ConsPlusNormal"/>
              <w:rPr>
                <w:rFonts w:eastAsiaTheme="minorEastAsia"/>
              </w:rPr>
            </w:pPr>
            <w:r w:rsidRPr="0008788D">
              <w:rPr>
                <w:rFonts w:eastAsiaTheme="minorEastAsia"/>
              </w:rPr>
              <w:t>- парки;</w:t>
            </w:r>
          </w:p>
          <w:p w:rsidR="0095231D" w:rsidRPr="0008788D" w:rsidRDefault="00736F6E">
            <w:pPr>
              <w:pStyle w:val="ConsPlusNormal"/>
              <w:rPr>
                <w:rFonts w:eastAsiaTheme="minorEastAsia"/>
              </w:rPr>
            </w:pPr>
            <w:r w:rsidRPr="0008788D">
              <w:rPr>
                <w:rFonts w:eastAsiaTheme="minorEastAsia"/>
              </w:rPr>
              <w:t>- скверы;</w:t>
            </w:r>
          </w:p>
          <w:p w:rsidR="0095231D" w:rsidRPr="0008788D" w:rsidRDefault="00736F6E">
            <w:pPr>
              <w:pStyle w:val="ConsPlusNormal"/>
              <w:rPr>
                <w:rFonts w:eastAsiaTheme="minorEastAsia"/>
              </w:rPr>
            </w:pPr>
            <w:r w:rsidRPr="0008788D">
              <w:rPr>
                <w:rFonts w:eastAsiaTheme="minorEastAsia"/>
              </w:rPr>
              <w:t>- бульвары;</w:t>
            </w:r>
          </w:p>
          <w:p w:rsidR="0095231D" w:rsidRPr="0008788D" w:rsidRDefault="00736F6E">
            <w:pPr>
              <w:pStyle w:val="ConsPlusNormal"/>
              <w:rPr>
                <w:rFonts w:eastAsiaTheme="minorEastAsia"/>
              </w:rPr>
            </w:pPr>
            <w:r w:rsidRPr="0008788D">
              <w:rPr>
                <w:rFonts w:eastAsiaTheme="minorEastAsia"/>
              </w:rPr>
              <w:t>- набережные;</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504"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04.07.2018 N 1788)</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пляжи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Причалы для маломерных судов (5.4)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причалы;</w:t>
            </w:r>
          </w:p>
          <w:p w:rsidR="0095231D" w:rsidRPr="0008788D" w:rsidRDefault="00736F6E">
            <w:pPr>
              <w:pStyle w:val="ConsPlusNormal"/>
              <w:rPr>
                <w:rFonts w:eastAsiaTheme="minorEastAsia"/>
              </w:rPr>
            </w:pPr>
            <w:r w:rsidRPr="0008788D">
              <w:rPr>
                <w:rFonts w:eastAsiaTheme="minorEastAsia"/>
              </w:rPr>
              <w:t>- лодочные станции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w:t>
            </w:r>
            <w:proofErr w:type="spellStart"/>
            <w:r w:rsidRPr="0008788D">
              <w:rPr>
                <w:rFonts w:eastAsiaTheme="minorEastAsia"/>
              </w:rPr>
              <w:t>берегоукрепления</w:t>
            </w:r>
            <w:proofErr w:type="spellEnd"/>
          </w:p>
        </w:tc>
      </w:tr>
    </w:tbl>
    <w:p w:rsidR="0095231D" w:rsidRDefault="00736F6E">
      <w:pPr>
        <w:pStyle w:val="ConsPlusNormal"/>
      </w:pPr>
      <w:r>
        <w:t xml:space="preserve">(п. 1 в ред. </w:t>
      </w:r>
      <w:hyperlink r:id="rId50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спасательные вышки</w:t>
            </w:r>
          </w:p>
        </w:tc>
      </w:tr>
    </w:tbl>
    <w:p w:rsidR="0095231D" w:rsidRDefault="00736F6E">
      <w:pPr>
        <w:pStyle w:val="ConsPlusNormal"/>
        <w:jc w:val="both"/>
      </w:pPr>
      <w:r>
        <w:t xml:space="preserve">(п. 3 в ред. </w:t>
      </w:r>
      <w:hyperlink r:id="rId50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городских парков - 15 га;</w:t>
      </w:r>
    </w:p>
    <w:p w:rsidR="0095231D" w:rsidRDefault="00736F6E">
      <w:pPr>
        <w:pStyle w:val="ConsPlusNormal"/>
        <w:spacing w:before="160"/>
        <w:ind w:firstLine="540"/>
        <w:jc w:val="both"/>
      </w:pPr>
      <w:r>
        <w:t>1.2. парков планировочных районов - 10 га;</w:t>
      </w:r>
    </w:p>
    <w:p w:rsidR="0095231D" w:rsidRDefault="00736F6E">
      <w:pPr>
        <w:pStyle w:val="ConsPlusNormal"/>
        <w:spacing w:before="160"/>
        <w:ind w:firstLine="540"/>
        <w:jc w:val="both"/>
      </w:pPr>
      <w:r>
        <w:t>1.3. садов жилых районов - 3 га;</w:t>
      </w:r>
    </w:p>
    <w:p w:rsidR="0095231D" w:rsidRDefault="00736F6E">
      <w:pPr>
        <w:pStyle w:val="ConsPlusNormal"/>
        <w:spacing w:before="160"/>
        <w:ind w:firstLine="540"/>
        <w:jc w:val="both"/>
      </w:pPr>
      <w:r>
        <w:t>1.4. скверов - 0,5 га;</w:t>
      </w:r>
    </w:p>
    <w:p w:rsidR="0095231D" w:rsidRDefault="00736F6E">
      <w:pPr>
        <w:pStyle w:val="ConsPlusNormal"/>
        <w:spacing w:before="160"/>
        <w:ind w:firstLine="540"/>
        <w:jc w:val="both"/>
      </w:pPr>
      <w:r>
        <w:t>1.5. пляжей из расчета 8 кв. м на одного посетителя;</w:t>
      </w:r>
    </w:p>
    <w:p w:rsidR="0095231D" w:rsidRDefault="00736F6E">
      <w:pPr>
        <w:pStyle w:val="ConsPlusNormal"/>
        <w:spacing w:before="160"/>
        <w:ind w:firstLine="540"/>
        <w:jc w:val="both"/>
      </w:pPr>
      <w:r>
        <w:t xml:space="preserve">1.6. стоянок хранения автотранспорта из расчета 15 - 20 </w:t>
      </w:r>
      <w:proofErr w:type="spellStart"/>
      <w:r>
        <w:t>машино-мест</w:t>
      </w:r>
      <w:proofErr w:type="spellEnd"/>
      <w:r>
        <w:t xml:space="preserve"> на 100 посетителей.</w:t>
      </w:r>
    </w:p>
    <w:p w:rsidR="0095231D" w:rsidRDefault="00736F6E">
      <w:pPr>
        <w:pStyle w:val="ConsPlusNormal"/>
        <w:spacing w:before="160"/>
        <w:ind w:firstLine="540"/>
        <w:jc w:val="both"/>
      </w:pPr>
      <w:r>
        <w:lastRenderedPageBreak/>
        <w:t>2. Минимальный процент озеленения территории парка, сквера, сада - 70%.</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зданий, строений, сооружений - 1 - 3;</w:t>
      </w:r>
    </w:p>
    <w:p w:rsidR="0095231D" w:rsidRDefault="00736F6E">
      <w:pPr>
        <w:pStyle w:val="ConsPlusNormal"/>
        <w:spacing w:before="160"/>
        <w:ind w:firstLine="540"/>
        <w:jc w:val="both"/>
      </w:pPr>
      <w:r>
        <w:t>4.2.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зданий, строений, сооружений - 10;</w:t>
      </w:r>
    </w:p>
    <w:p w:rsidR="0095231D" w:rsidRDefault="00736F6E">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95231D" w:rsidRDefault="00736F6E">
      <w:pPr>
        <w:pStyle w:val="ConsPlusNormal"/>
        <w:jc w:val="both"/>
      </w:pPr>
      <w:r>
        <w:t>(</w:t>
      </w:r>
      <w:proofErr w:type="gramStart"/>
      <w:r>
        <w:t>п</w:t>
      </w:r>
      <w:proofErr w:type="gramEnd"/>
      <w:r>
        <w:t xml:space="preserve">. 4 в ред. </w:t>
      </w:r>
      <w:hyperlink r:id="rId507"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770" w:history="1">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6" w:name="Par3837"/>
      <w:bookmarkEnd w:id="46"/>
      <w:r>
        <w:rPr>
          <w:b/>
          <w:bCs/>
        </w:rPr>
        <w:t>Статья 62.1. Р-1А. Зона культуры и отдыха</w:t>
      </w:r>
    </w:p>
    <w:p w:rsidR="0095231D" w:rsidRDefault="00736F6E">
      <w:pPr>
        <w:pStyle w:val="ConsPlusNormal"/>
        <w:jc w:val="center"/>
      </w:pPr>
      <w:proofErr w:type="gramStart"/>
      <w:r>
        <w:t xml:space="preserve">(введена </w:t>
      </w:r>
      <w:hyperlink r:id="rId508" w:history="1">
        <w:r>
          <w:rPr>
            <w:color w:val="0000FF"/>
          </w:rPr>
          <w:t>Решением</w:t>
        </w:r>
      </w:hyperlink>
      <w:r>
        <w:t xml:space="preserve"> Думы городского округа Тольятти</w:t>
      </w:r>
      <w:proofErr w:type="gramEnd"/>
    </w:p>
    <w:p w:rsidR="0095231D" w:rsidRDefault="00736F6E">
      <w:pPr>
        <w:pStyle w:val="ConsPlusNormal"/>
        <w:jc w:val="center"/>
      </w:pPr>
      <w:proofErr w:type="gramStart"/>
      <w:r>
        <w:t>Самарской области от 23.09.2015 N 807)</w:t>
      </w:r>
      <w:proofErr w:type="gramEnd"/>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музеи, выставочные залы, устройство площадок для празднеств и гуляний</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proofErr w:type="gramStart"/>
            <w:r w:rsidRPr="0008788D">
              <w:rPr>
                <w:rFonts w:eastAsiaTheme="minorEastAsia"/>
              </w:rPr>
              <w:t>- пешеходные тротуары, велодорожки, парки, скверы, площади, бульвары, фонтаны, спортивные и игровые площадки</w:t>
            </w:r>
            <w:proofErr w:type="gramEnd"/>
          </w:p>
        </w:tc>
      </w:tr>
    </w:tbl>
    <w:p w:rsidR="0095231D" w:rsidRDefault="00736F6E">
      <w:pPr>
        <w:pStyle w:val="ConsPlusNormal"/>
      </w:pPr>
      <w:r>
        <w:t xml:space="preserve">(п. 1 в ред. </w:t>
      </w:r>
      <w:hyperlink r:id="rId50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4.1. предельные размеры земельных участков - не подлежат ограничению настоящими Правилами;</w:t>
      </w:r>
    </w:p>
    <w:p w:rsidR="0095231D" w:rsidRDefault="00736F6E">
      <w:pPr>
        <w:pStyle w:val="ConsPlusNormal"/>
        <w:spacing w:before="16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4.3. предельное (минимальное и максимальное) количество этажей или предельная (минимальная и максимальная) высота зданий, строений, сооружений - не подлежит ограничению настоящими Правилами;</w:t>
      </w:r>
    </w:p>
    <w:p w:rsidR="0095231D" w:rsidRDefault="00736F6E">
      <w:pPr>
        <w:pStyle w:val="ConsPlusNormal"/>
        <w:spacing w:before="16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95231D" w:rsidRDefault="00736F6E">
      <w:pPr>
        <w:pStyle w:val="ConsPlusNormal"/>
        <w:spacing w:before="160"/>
        <w:ind w:firstLine="540"/>
        <w:jc w:val="both"/>
      </w:pPr>
      <w:r>
        <w:t>4.5. минимальный процент озеленения территории парка, сквера - 70%.</w:t>
      </w:r>
    </w:p>
    <w:p w:rsidR="0095231D" w:rsidRDefault="00736F6E">
      <w:pPr>
        <w:pStyle w:val="ConsPlusNormal"/>
        <w:jc w:val="both"/>
      </w:pPr>
      <w:r>
        <w:t xml:space="preserve">(п. 4 в ред. </w:t>
      </w:r>
      <w:hyperlink r:id="rId51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7" w:name="Par3862"/>
      <w:bookmarkEnd w:id="47"/>
      <w:r>
        <w:rPr>
          <w:b/>
          <w:bCs/>
        </w:rPr>
        <w:t>Статья 62.2. Р-1П. Зона парков</w:t>
      </w:r>
    </w:p>
    <w:p w:rsidR="0095231D" w:rsidRDefault="00736F6E">
      <w:pPr>
        <w:pStyle w:val="ConsPlusNormal"/>
        <w:jc w:val="center"/>
      </w:pPr>
      <w:proofErr w:type="gramStart"/>
      <w:r>
        <w:t xml:space="preserve">(введена </w:t>
      </w:r>
      <w:hyperlink r:id="rId511" w:history="1">
        <w:r>
          <w:rPr>
            <w:color w:val="0000FF"/>
          </w:rPr>
          <w:t>Решением</w:t>
        </w:r>
      </w:hyperlink>
      <w:r>
        <w:t xml:space="preserve"> Думы городского округа Тольятти</w:t>
      </w:r>
      <w:proofErr w:type="gramEnd"/>
    </w:p>
    <w:p w:rsidR="0095231D" w:rsidRDefault="00736F6E">
      <w:pPr>
        <w:pStyle w:val="ConsPlusNormal"/>
        <w:jc w:val="center"/>
      </w:pPr>
      <w:proofErr w:type="gramStart"/>
      <w:r>
        <w:t>Самарской области от 19.04.2017 N 1425)</w:t>
      </w:r>
      <w:proofErr w:type="gramEnd"/>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3"/>
        <w:gridCol w:w="4479"/>
      </w:tblGrid>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парки;</w:t>
            </w:r>
          </w:p>
          <w:p w:rsidR="0095231D" w:rsidRPr="0008788D" w:rsidRDefault="00736F6E">
            <w:pPr>
              <w:pStyle w:val="ConsPlusNormal"/>
              <w:rPr>
                <w:rFonts w:eastAsiaTheme="minorEastAsia"/>
              </w:rPr>
            </w:pPr>
            <w:r w:rsidRPr="0008788D">
              <w:rPr>
                <w:rFonts w:eastAsiaTheme="minorEastAsia"/>
              </w:rPr>
              <w:t>- скверы;</w:t>
            </w:r>
          </w:p>
          <w:p w:rsidR="0095231D" w:rsidRPr="0008788D" w:rsidRDefault="00736F6E">
            <w:pPr>
              <w:pStyle w:val="ConsPlusNormal"/>
              <w:rPr>
                <w:rFonts w:eastAsiaTheme="minorEastAsia"/>
              </w:rPr>
            </w:pPr>
            <w:r w:rsidRPr="0008788D">
              <w:rPr>
                <w:rFonts w:eastAsiaTheme="minorEastAsia"/>
              </w:rPr>
              <w:t>- фонтаны;</w:t>
            </w:r>
          </w:p>
          <w:p w:rsidR="0095231D" w:rsidRPr="0008788D" w:rsidRDefault="00736F6E">
            <w:pPr>
              <w:pStyle w:val="ConsPlusNormal"/>
              <w:rPr>
                <w:rFonts w:eastAsiaTheme="minorEastAsia"/>
              </w:rPr>
            </w:pPr>
            <w:r w:rsidRPr="0008788D">
              <w:rPr>
                <w:rFonts w:eastAsiaTheme="minorEastAsia"/>
              </w:rPr>
              <w:t>- пешеходные тротуары;</w:t>
            </w:r>
          </w:p>
          <w:p w:rsidR="0095231D" w:rsidRPr="0008788D" w:rsidRDefault="00736F6E">
            <w:pPr>
              <w:pStyle w:val="ConsPlusNormal"/>
              <w:rPr>
                <w:rFonts w:eastAsiaTheme="minorEastAsia"/>
              </w:rPr>
            </w:pPr>
            <w:r w:rsidRPr="0008788D">
              <w:rPr>
                <w:rFonts w:eastAsiaTheme="minorEastAsia"/>
              </w:rPr>
              <w:t>- велодорожки;</w:t>
            </w:r>
          </w:p>
          <w:p w:rsidR="0095231D" w:rsidRPr="0008788D" w:rsidRDefault="00736F6E">
            <w:pPr>
              <w:pStyle w:val="ConsPlusNormal"/>
              <w:rPr>
                <w:rFonts w:eastAsiaTheme="minorEastAsia"/>
              </w:rPr>
            </w:pPr>
            <w:r w:rsidRPr="0008788D">
              <w:rPr>
                <w:rFonts w:eastAsiaTheme="minorEastAsia"/>
              </w:rPr>
              <w:t>- зеленые насаждения</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устройство площадок для празднеств и гуляний</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кафе детское</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Развлечения (4.8)</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танцевальные площадки;</w:t>
            </w:r>
          </w:p>
          <w:p w:rsidR="0095231D" w:rsidRPr="0008788D" w:rsidRDefault="00736F6E">
            <w:pPr>
              <w:pStyle w:val="ConsPlusNormal"/>
              <w:rPr>
                <w:rFonts w:eastAsiaTheme="minorEastAsia"/>
              </w:rPr>
            </w:pPr>
            <w:r w:rsidRPr="0008788D">
              <w:rPr>
                <w:rFonts w:eastAsiaTheme="minorEastAsia"/>
              </w:rPr>
              <w:t>- аквапарки;</w:t>
            </w:r>
          </w:p>
          <w:p w:rsidR="0095231D" w:rsidRPr="0008788D" w:rsidRDefault="00736F6E">
            <w:pPr>
              <w:pStyle w:val="ConsPlusNormal"/>
              <w:rPr>
                <w:rFonts w:eastAsiaTheme="minorEastAsia"/>
              </w:rPr>
            </w:pPr>
            <w:r w:rsidRPr="0008788D">
              <w:rPr>
                <w:rFonts w:eastAsiaTheme="minorEastAsia"/>
              </w:rPr>
              <w:t>- аттракционы;</w:t>
            </w:r>
          </w:p>
          <w:p w:rsidR="0095231D" w:rsidRPr="0008788D" w:rsidRDefault="00736F6E">
            <w:pPr>
              <w:pStyle w:val="ConsPlusNormal"/>
              <w:rPr>
                <w:rFonts w:eastAsiaTheme="minorEastAsia"/>
              </w:rPr>
            </w:pPr>
            <w:r w:rsidRPr="0008788D">
              <w:rPr>
                <w:rFonts w:eastAsiaTheme="minorEastAsia"/>
              </w:rPr>
              <w:t>- игровые площадки</w:t>
            </w:r>
          </w:p>
        </w:tc>
      </w:tr>
      <w:tr w:rsidR="0095231D" w:rsidRPr="0008788D">
        <w:tc>
          <w:tcPr>
            <w:tcW w:w="4253"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бассейны;</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p w:rsidR="0095231D" w:rsidRPr="0008788D" w:rsidRDefault="00736F6E">
            <w:pPr>
              <w:pStyle w:val="ConsPlusNormal"/>
              <w:rPr>
                <w:rFonts w:eastAsiaTheme="minorEastAsia"/>
              </w:rPr>
            </w:pPr>
            <w:r w:rsidRPr="0008788D">
              <w:rPr>
                <w:rFonts w:eastAsiaTheme="minorEastAsia"/>
              </w:rPr>
              <w:t>- пункты проката спортивного инвентаря</w:t>
            </w:r>
          </w:p>
        </w:tc>
      </w:tr>
    </w:tbl>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195"/>
        <w:gridCol w:w="4422"/>
      </w:tblGrid>
      <w:tr w:rsidR="0095231D" w:rsidRPr="0008788D">
        <w:tc>
          <w:tcPr>
            <w:tcW w:w="419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42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19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Культурное развитие (3.6)</w:t>
            </w:r>
          </w:p>
        </w:tc>
        <w:tc>
          <w:tcPr>
            <w:tcW w:w="442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музеи</w:t>
            </w:r>
          </w:p>
        </w:tc>
      </w:tr>
      <w:tr w:rsidR="0095231D" w:rsidRPr="0008788D">
        <w:tc>
          <w:tcPr>
            <w:tcW w:w="419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442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физкультурно-спортивные комплексы</w:t>
            </w:r>
          </w:p>
        </w:tc>
      </w:tr>
    </w:tbl>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195"/>
        <w:gridCol w:w="4422"/>
      </w:tblGrid>
      <w:tr w:rsidR="0095231D" w:rsidRPr="0008788D">
        <w:tc>
          <w:tcPr>
            <w:tcW w:w="419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42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19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442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1. Предельные размеры земельных участков - не подлежат ограничению настоящими Правилами.</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231D" w:rsidRDefault="00736F6E">
      <w:pPr>
        <w:pStyle w:val="ConsPlusNormal"/>
        <w:spacing w:before="160"/>
        <w:ind w:firstLine="540"/>
        <w:jc w:val="both"/>
      </w:pPr>
      <w:r>
        <w:t>2.1. до зданий, строений, сооружений - 3 метра;</w:t>
      </w:r>
    </w:p>
    <w:p w:rsidR="0095231D" w:rsidRDefault="00736F6E">
      <w:pPr>
        <w:pStyle w:val="ConsPlusNormal"/>
        <w:spacing w:before="160"/>
        <w:ind w:firstLine="540"/>
        <w:jc w:val="both"/>
      </w:pPr>
      <w:r>
        <w:t>2.2. до объектов (сооружений) инженерно-технического обеспечения - не подлежат ограничению настоящими Правилами.</w:t>
      </w:r>
    </w:p>
    <w:p w:rsidR="0095231D" w:rsidRDefault="00736F6E">
      <w:pPr>
        <w:pStyle w:val="ConsPlusNormal"/>
        <w:spacing w:before="160"/>
        <w:ind w:firstLine="540"/>
        <w:jc w:val="both"/>
      </w:pPr>
      <w:r>
        <w:t>3. Предельное (минимальное и максимальное) количество этажей для зданий, строений, сооружений - 1 - 3.</w:t>
      </w:r>
    </w:p>
    <w:p w:rsidR="0095231D" w:rsidRDefault="00736F6E">
      <w:pPr>
        <w:pStyle w:val="ConsPlusNormal"/>
        <w:spacing w:before="160"/>
        <w:ind w:firstLine="540"/>
        <w:jc w:val="both"/>
      </w:pPr>
      <w:r>
        <w:t>4.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4.1. общественных зданий - 4 - 10;</w:t>
      </w:r>
    </w:p>
    <w:p w:rsidR="0095231D" w:rsidRDefault="00736F6E">
      <w:pPr>
        <w:pStyle w:val="ConsPlusNormal"/>
        <w:spacing w:before="160"/>
        <w:ind w:firstLine="540"/>
        <w:jc w:val="both"/>
      </w:pPr>
      <w:r>
        <w:t>4.2.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95231D" w:rsidRDefault="00736F6E">
      <w:pPr>
        <w:pStyle w:val="ConsPlusNormal"/>
        <w:spacing w:before="160"/>
        <w:ind w:firstLine="540"/>
        <w:jc w:val="both"/>
      </w:pPr>
      <w:r>
        <w:t>6. Минимальный процент озеленения территории парка, сквера - 70%.</w:t>
      </w:r>
    </w:p>
    <w:p w:rsidR="0095231D" w:rsidRDefault="00736F6E">
      <w:pPr>
        <w:pStyle w:val="ConsPlusNormal"/>
        <w:spacing w:before="160"/>
        <w:ind w:firstLine="540"/>
        <w:jc w:val="both"/>
      </w:pPr>
      <w:r>
        <w:t>7. Максимальная площадь зданий, строений, сооружений:</w:t>
      </w:r>
    </w:p>
    <w:p w:rsidR="0095231D" w:rsidRDefault="00736F6E">
      <w:pPr>
        <w:pStyle w:val="ConsPlusNormal"/>
        <w:spacing w:before="160"/>
        <w:ind w:firstLine="540"/>
        <w:jc w:val="both"/>
      </w:pPr>
      <w:r>
        <w:lastRenderedPageBreak/>
        <w:t>7.1. музеев - 1 500 кв. м;</w:t>
      </w:r>
    </w:p>
    <w:p w:rsidR="0095231D" w:rsidRDefault="00736F6E">
      <w:pPr>
        <w:pStyle w:val="ConsPlusNormal"/>
        <w:spacing w:before="160"/>
        <w:ind w:firstLine="540"/>
        <w:jc w:val="both"/>
      </w:pPr>
      <w:r>
        <w:t>7.2. объектов спортивного назначения - 1 000 кв. м;</w:t>
      </w:r>
    </w:p>
    <w:p w:rsidR="0095231D" w:rsidRDefault="00736F6E">
      <w:pPr>
        <w:pStyle w:val="ConsPlusNormal"/>
        <w:spacing w:before="160"/>
        <w:ind w:firstLine="540"/>
        <w:jc w:val="both"/>
      </w:pPr>
      <w:r>
        <w:t>7.3. аквапарков - 2 000 кв. м;</w:t>
      </w:r>
    </w:p>
    <w:p w:rsidR="0095231D" w:rsidRDefault="00736F6E">
      <w:pPr>
        <w:pStyle w:val="ConsPlusNormal"/>
        <w:spacing w:before="160"/>
        <w:ind w:firstLine="540"/>
        <w:jc w:val="both"/>
      </w:pPr>
      <w:r>
        <w:t>7.4. кафе детское - 200 кв. м.</w:t>
      </w:r>
    </w:p>
    <w:p w:rsidR="0095231D" w:rsidRDefault="00736F6E">
      <w:pPr>
        <w:pStyle w:val="ConsPlusNormal"/>
        <w:spacing w:before="160"/>
        <w:ind w:firstLine="540"/>
        <w:jc w:val="both"/>
      </w:pPr>
      <w:r>
        <w:t>8. Максимальная вместимость объектов общественного питания - 50 мест.</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48" w:name="Par3927"/>
      <w:bookmarkEnd w:id="48"/>
      <w:r>
        <w:rPr>
          <w:b/>
          <w:bCs/>
        </w:rPr>
        <w:t>Статья 63. Р-2. Зона рекреационно-ландшафтных территорий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Охрана природных территорий (9.1)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природный ландшафт</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1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51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14" w:history="1">
        <w:r>
          <w:rPr>
            <w:color w:val="0000FF"/>
          </w:rPr>
          <w:t>Решения</w:t>
        </w:r>
      </w:hyperlink>
      <w:r>
        <w:t xml:space="preserve"> Думы городского округа Тольятти Самарской области от 21.12.2016 N 1300)</w:t>
      </w:r>
    </w:p>
    <w:p w:rsidR="0095231D" w:rsidRDefault="0095231D">
      <w:pPr>
        <w:pStyle w:val="ConsPlusNormal"/>
        <w:jc w:val="both"/>
      </w:pPr>
    </w:p>
    <w:p w:rsidR="0095231D" w:rsidRDefault="00736F6E">
      <w:pPr>
        <w:pStyle w:val="ConsPlusNormal"/>
        <w:jc w:val="center"/>
        <w:outlineLvl w:val="2"/>
        <w:rPr>
          <w:b/>
          <w:bCs/>
        </w:rPr>
      </w:pPr>
      <w:bookmarkStart w:id="49" w:name="Par3953"/>
      <w:bookmarkEnd w:id="49"/>
      <w:r>
        <w:rPr>
          <w:b/>
          <w:bCs/>
        </w:rPr>
        <w:t>Статья 64. Р-3. Зона отдыха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Санаторная деятельность (9.2.1)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санатории;</w:t>
            </w:r>
          </w:p>
          <w:p w:rsidR="0095231D" w:rsidRPr="0008788D" w:rsidRDefault="00736F6E">
            <w:pPr>
              <w:pStyle w:val="ConsPlusNormal"/>
              <w:rPr>
                <w:rFonts w:eastAsiaTheme="minorEastAsia"/>
              </w:rPr>
            </w:pPr>
            <w:r w:rsidRPr="0008788D">
              <w:rPr>
                <w:rFonts w:eastAsiaTheme="minorEastAsia"/>
              </w:rPr>
              <w:t>- детские оздоровительные лагеря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p w:rsidR="0095231D" w:rsidRPr="0008788D" w:rsidRDefault="00736F6E">
            <w:pPr>
              <w:pStyle w:val="ConsPlusNormal"/>
              <w:rPr>
                <w:rFonts w:eastAsiaTheme="minorEastAsia"/>
              </w:rPr>
            </w:pPr>
            <w:r w:rsidRPr="0008788D">
              <w:rPr>
                <w:rFonts w:eastAsiaTheme="minorEastAsia"/>
              </w:rPr>
              <w:t>- гостевые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Туристическое обслуживание (5.2.1)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базы отдыха;</w:t>
            </w:r>
          </w:p>
          <w:p w:rsidR="0095231D" w:rsidRPr="0008788D" w:rsidRDefault="00736F6E">
            <w:pPr>
              <w:pStyle w:val="ConsPlusNormal"/>
              <w:rPr>
                <w:rFonts w:eastAsiaTheme="minorEastAsia"/>
              </w:rPr>
            </w:pPr>
            <w:r w:rsidRPr="0008788D">
              <w:rPr>
                <w:rFonts w:eastAsiaTheme="minorEastAsia"/>
              </w:rPr>
              <w:t>- дома отдыха;</w:t>
            </w:r>
          </w:p>
          <w:p w:rsidR="0095231D" w:rsidRPr="0008788D" w:rsidRDefault="00736F6E">
            <w:pPr>
              <w:pStyle w:val="ConsPlusNormal"/>
              <w:rPr>
                <w:rFonts w:eastAsiaTheme="minorEastAsia"/>
              </w:rPr>
            </w:pPr>
            <w:r w:rsidRPr="0008788D">
              <w:rPr>
                <w:rFonts w:eastAsiaTheme="minorEastAsia"/>
              </w:rPr>
              <w:t>- туристические базы;</w:t>
            </w:r>
          </w:p>
          <w:p w:rsidR="0095231D" w:rsidRPr="0008788D" w:rsidRDefault="00736F6E">
            <w:pPr>
              <w:pStyle w:val="ConsPlusNormal"/>
              <w:rPr>
                <w:rFonts w:eastAsiaTheme="minorEastAsia"/>
              </w:rPr>
            </w:pPr>
            <w:r w:rsidRPr="0008788D">
              <w:rPr>
                <w:rFonts w:eastAsiaTheme="minorEastAsia"/>
              </w:rPr>
              <w:t>- кемпинги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лыжные и </w:t>
            </w:r>
            <w:proofErr w:type="spellStart"/>
            <w:r w:rsidRPr="0008788D">
              <w:rPr>
                <w:rFonts w:eastAsiaTheme="minorEastAsia"/>
              </w:rPr>
              <w:t>лыжероллерные</w:t>
            </w:r>
            <w:proofErr w:type="spellEnd"/>
            <w:r w:rsidRPr="0008788D">
              <w:rPr>
                <w:rFonts w:eastAsiaTheme="minorEastAsia"/>
              </w:rPr>
              <w:t xml:space="preserve"> трассы;</w:t>
            </w:r>
          </w:p>
          <w:p w:rsidR="0095231D" w:rsidRPr="0008788D" w:rsidRDefault="00736F6E">
            <w:pPr>
              <w:pStyle w:val="ConsPlusNormal"/>
              <w:rPr>
                <w:rFonts w:eastAsiaTheme="minorEastAsia"/>
              </w:rPr>
            </w:pPr>
            <w:r w:rsidRPr="0008788D">
              <w:rPr>
                <w:rFonts w:eastAsiaTheme="minorEastAsia"/>
              </w:rPr>
              <w:t>- универсальные спортивные площадки;</w:t>
            </w:r>
          </w:p>
          <w:p w:rsidR="0095231D" w:rsidRPr="0008788D" w:rsidRDefault="00736F6E">
            <w:pPr>
              <w:pStyle w:val="ConsPlusNormal"/>
              <w:rPr>
                <w:rFonts w:eastAsiaTheme="minorEastAsia"/>
              </w:rPr>
            </w:pPr>
            <w:r w:rsidRPr="0008788D">
              <w:rPr>
                <w:rFonts w:eastAsiaTheme="minorEastAsia"/>
              </w:rPr>
              <w:t>- велодорожки;</w:t>
            </w:r>
          </w:p>
          <w:p w:rsidR="0095231D" w:rsidRPr="0008788D" w:rsidRDefault="00736F6E">
            <w:pPr>
              <w:pStyle w:val="ConsPlusNormal"/>
              <w:rPr>
                <w:rFonts w:eastAsiaTheme="minorEastAsia"/>
              </w:rPr>
            </w:pPr>
            <w:r w:rsidRPr="0008788D">
              <w:rPr>
                <w:rFonts w:eastAsiaTheme="minorEastAsia"/>
              </w:rPr>
              <w:t>- пункты проката спортивного инвентаря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Причалы для маломерных судов (5.4)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яхт-клубы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сооружения </w:t>
            </w:r>
            <w:proofErr w:type="spellStart"/>
            <w:r w:rsidRPr="0008788D">
              <w:rPr>
                <w:rFonts w:eastAsiaTheme="minorEastAsia"/>
              </w:rPr>
              <w:t>берегоукрепления</w:t>
            </w:r>
            <w:proofErr w:type="spellEnd"/>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пляжи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тепловые сети и сооружения;</w:t>
            </w:r>
          </w:p>
          <w:p w:rsidR="0095231D" w:rsidRPr="0008788D" w:rsidRDefault="00736F6E">
            <w:pPr>
              <w:pStyle w:val="ConsPlusNormal"/>
              <w:rPr>
                <w:rFonts w:eastAsiaTheme="minorEastAsia"/>
              </w:rPr>
            </w:pPr>
            <w:r w:rsidRPr="0008788D">
              <w:rPr>
                <w:rFonts w:eastAsiaTheme="minorEastAsia"/>
              </w:rPr>
              <w:t>- линии электропередачи;</w:t>
            </w:r>
          </w:p>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бульвары;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1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51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канализационные насосные станции (КНС);</w:t>
            </w:r>
          </w:p>
          <w:p w:rsidR="0095231D" w:rsidRPr="0008788D" w:rsidRDefault="00736F6E">
            <w:pPr>
              <w:pStyle w:val="ConsPlusNormal"/>
              <w:rPr>
                <w:rFonts w:eastAsiaTheme="minorEastAsia"/>
              </w:rPr>
            </w:pPr>
            <w:r w:rsidRPr="0008788D">
              <w:rPr>
                <w:rFonts w:eastAsiaTheme="minorEastAsia"/>
              </w:rPr>
              <w:t>- ливневая насосная станция (ЛНС);</w:t>
            </w:r>
          </w:p>
          <w:p w:rsidR="0095231D" w:rsidRPr="0008788D" w:rsidRDefault="00736F6E">
            <w:pPr>
              <w:pStyle w:val="ConsPlusNormal"/>
              <w:rPr>
                <w:rFonts w:eastAsiaTheme="minorEastAsia"/>
              </w:rPr>
            </w:pPr>
            <w:r w:rsidRPr="0008788D">
              <w:rPr>
                <w:rFonts w:eastAsiaTheme="minorEastAsia"/>
              </w:rPr>
              <w:t>- котельные;</w:t>
            </w:r>
          </w:p>
          <w:p w:rsidR="0095231D" w:rsidRPr="0008788D" w:rsidRDefault="00736F6E">
            <w:pPr>
              <w:pStyle w:val="ConsPlusNormal"/>
              <w:rPr>
                <w:rFonts w:eastAsiaTheme="minorEastAsia"/>
              </w:rPr>
            </w:pPr>
            <w:r w:rsidRPr="0008788D">
              <w:rPr>
                <w:rFonts w:eastAsiaTheme="minorEastAsia"/>
              </w:rPr>
              <w:t>- распределительные устройства, распределительные пункты (РУ, РП)</w:t>
            </w:r>
          </w:p>
        </w:tc>
      </w:tr>
    </w:tbl>
    <w:p w:rsidR="0095231D" w:rsidRDefault="00736F6E">
      <w:pPr>
        <w:pStyle w:val="ConsPlusNormal"/>
        <w:jc w:val="both"/>
      </w:pPr>
      <w:r>
        <w:t xml:space="preserve">(п. 2 в ред. </w:t>
      </w:r>
      <w:hyperlink r:id="rId51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складские помещения спортинвентаря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общественные туалеты;</w:t>
            </w:r>
          </w:p>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51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Предельные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физкультурно-оздоровительных сооружений - из расчета 0,7 - 0,9 га на 1 тыс. чел.;</w:t>
      </w:r>
    </w:p>
    <w:p w:rsidR="0095231D" w:rsidRDefault="00736F6E">
      <w:pPr>
        <w:pStyle w:val="ConsPlusNormal"/>
        <w:spacing w:before="16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95231D" w:rsidRDefault="00736F6E">
      <w:pPr>
        <w:pStyle w:val="ConsPlusNormal"/>
        <w:spacing w:before="160"/>
        <w:ind w:firstLine="540"/>
        <w:jc w:val="both"/>
      </w:pPr>
      <w:r>
        <w:t>1.3. домов отдыха, пансионатов - из расчета 120 - 150 кв. м на 1 место;</w:t>
      </w:r>
    </w:p>
    <w:p w:rsidR="0095231D" w:rsidRDefault="00736F6E">
      <w:pPr>
        <w:pStyle w:val="ConsPlusNormal"/>
        <w:spacing w:before="160"/>
        <w:ind w:firstLine="540"/>
        <w:jc w:val="both"/>
      </w:pPr>
      <w:r>
        <w:t>1.4. санаторных лагерей для школьников - из расчета 200 кв. м на 1 место;</w:t>
      </w:r>
    </w:p>
    <w:p w:rsidR="0095231D" w:rsidRDefault="00736F6E">
      <w:pPr>
        <w:pStyle w:val="ConsPlusNormal"/>
        <w:spacing w:before="160"/>
        <w:ind w:firstLine="540"/>
        <w:jc w:val="both"/>
      </w:pPr>
      <w:r>
        <w:lastRenderedPageBreak/>
        <w:t>1.5. предприятий общественного питания (при расчете на 1 тыс. чел.):</w:t>
      </w:r>
    </w:p>
    <w:p w:rsidR="0095231D" w:rsidRDefault="00736F6E">
      <w:pPr>
        <w:pStyle w:val="ConsPlusNormal"/>
        <w:spacing w:before="160"/>
        <w:ind w:firstLine="540"/>
        <w:jc w:val="both"/>
      </w:pPr>
      <w:r>
        <w:t>- до 50 мест - 0,2 - 0,25 га на 100 мест;</w:t>
      </w:r>
    </w:p>
    <w:p w:rsidR="0095231D" w:rsidRDefault="00736F6E">
      <w:pPr>
        <w:pStyle w:val="ConsPlusNormal"/>
        <w:spacing w:before="160"/>
        <w:ind w:firstLine="540"/>
        <w:jc w:val="both"/>
      </w:pPr>
      <w:r>
        <w:t>- с 50 до 150 мест - 0,2 - 0,15 га на 100 мест;</w:t>
      </w:r>
    </w:p>
    <w:p w:rsidR="0095231D" w:rsidRDefault="00736F6E">
      <w:pPr>
        <w:pStyle w:val="ConsPlusNormal"/>
        <w:spacing w:before="160"/>
        <w:ind w:firstLine="540"/>
        <w:jc w:val="both"/>
      </w:pPr>
      <w:r>
        <w:t>- свыше 150 мест - 0,1 га на 100 мест;</w:t>
      </w:r>
    </w:p>
    <w:p w:rsidR="0095231D" w:rsidRDefault="00736F6E">
      <w:pPr>
        <w:pStyle w:val="ConsPlusNormal"/>
        <w:spacing w:before="160"/>
        <w:ind w:firstLine="540"/>
        <w:jc w:val="both"/>
      </w:pPr>
      <w:r>
        <w:t>1.6. гостиниц при числе мест гостиницы от 25 до 100 мест - принимается из расчета 55 кв. м на 1 место;</w:t>
      </w:r>
    </w:p>
    <w:p w:rsidR="0095231D" w:rsidRDefault="00736F6E">
      <w:pPr>
        <w:pStyle w:val="ConsPlusNormal"/>
        <w:spacing w:before="160"/>
        <w:ind w:firstLine="540"/>
        <w:jc w:val="both"/>
      </w:pPr>
      <w:r>
        <w:t>1.7.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1.8. максимальная торговая площадь магазинов до 100 кв. м.</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95231D" w:rsidRDefault="00736F6E">
      <w:pPr>
        <w:pStyle w:val="ConsPlusNormal"/>
        <w:jc w:val="both"/>
      </w:pPr>
      <w:r>
        <w:t xml:space="preserve">(п. 4 в ред. </w:t>
      </w:r>
      <w:hyperlink r:id="rId519"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953" w:history="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0" w:name="Par4051"/>
      <w:bookmarkEnd w:id="50"/>
      <w:r>
        <w:rPr>
          <w:b/>
          <w:bCs/>
        </w:rPr>
        <w:t>Статья 65. Р-4. Зона городских лесов и лесопарков</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питомники и оранжереи садово-паркового хозяйства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Природно-познавательный туризм (5.2)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велосипедные и пешеходные дорожки;</w:t>
            </w:r>
          </w:p>
          <w:p w:rsidR="0095231D" w:rsidRPr="0008788D" w:rsidRDefault="00736F6E">
            <w:pPr>
              <w:pStyle w:val="ConsPlusNormal"/>
              <w:rPr>
                <w:rFonts w:eastAsiaTheme="minorEastAsia"/>
              </w:rPr>
            </w:pPr>
            <w:r w:rsidRPr="0008788D">
              <w:rPr>
                <w:rFonts w:eastAsiaTheme="minorEastAsia"/>
              </w:rPr>
              <w:t>- лыжные трассы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Охрана природных территорий (9.1)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городские леса;</w:t>
            </w:r>
          </w:p>
          <w:p w:rsidR="0095231D" w:rsidRPr="0008788D" w:rsidRDefault="00736F6E">
            <w:pPr>
              <w:pStyle w:val="ConsPlusNormal"/>
              <w:rPr>
                <w:rFonts w:eastAsiaTheme="minorEastAsia"/>
              </w:rPr>
            </w:pPr>
            <w:r w:rsidRPr="0008788D">
              <w:rPr>
                <w:rFonts w:eastAsiaTheme="minorEastAsia"/>
              </w:rPr>
              <w:t>- лесопитомники;</w:t>
            </w:r>
          </w:p>
          <w:p w:rsidR="0095231D" w:rsidRPr="0008788D" w:rsidRDefault="00736F6E">
            <w:pPr>
              <w:pStyle w:val="ConsPlusNormal"/>
              <w:rPr>
                <w:rFonts w:eastAsiaTheme="minorEastAsia"/>
              </w:rPr>
            </w:pPr>
            <w:r w:rsidRPr="0008788D">
              <w:rPr>
                <w:rFonts w:eastAsiaTheme="minorEastAsia"/>
              </w:rPr>
              <w:t>- лесные тропы;</w:t>
            </w:r>
          </w:p>
          <w:p w:rsidR="0095231D" w:rsidRPr="0008788D" w:rsidRDefault="00736F6E">
            <w:pPr>
              <w:pStyle w:val="ConsPlusNormal"/>
              <w:rPr>
                <w:rFonts w:eastAsiaTheme="minorEastAsia"/>
              </w:rPr>
            </w:pPr>
            <w:r w:rsidRPr="0008788D">
              <w:rPr>
                <w:rFonts w:eastAsiaTheme="minorEastAsia"/>
              </w:rPr>
              <w:t>- городские лесопарки</w:t>
            </w:r>
          </w:p>
        </w:tc>
      </w:tr>
    </w:tbl>
    <w:p w:rsidR="0095231D" w:rsidRDefault="00736F6E">
      <w:pPr>
        <w:pStyle w:val="ConsPlusNormal"/>
      </w:pPr>
      <w:r>
        <w:t xml:space="preserve">(п. 1 в ред. </w:t>
      </w:r>
      <w:hyperlink r:id="rId52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2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05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1" w:name="Par4075"/>
      <w:bookmarkEnd w:id="51"/>
      <w:r>
        <w:rPr>
          <w:b/>
          <w:bCs/>
        </w:rPr>
        <w:t>Статья 66. Р-5. Зона особо охраняемых природных территорий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Деятельность по особой охране и изучению природы (9.0)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памятник природы регионального значения "Ставропольский сосняк"</w:t>
            </w:r>
          </w:p>
        </w:tc>
      </w:tr>
    </w:tbl>
    <w:p w:rsidR="0095231D" w:rsidRDefault="0095231D">
      <w:pPr>
        <w:pStyle w:val="ConsPlusNormal"/>
        <w:jc w:val="both"/>
      </w:pPr>
    </w:p>
    <w:p w:rsidR="0095231D" w:rsidRDefault="00736F6E">
      <w:pPr>
        <w:pStyle w:val="ConsPlusNormal"/>
        <w:ind w:firstLine="540"/>
        <w:jc w:val="both"/>
      </w:pPr>
      <w:r>
        <w:t>На территории памятника природы регионального значения "Ставропольский сосняк":</w:t>
      </w:r>
    </w:p>
    <w:p w:rsidR="0095231D" w:rsidRDefault="00736F6E">
      <w:pPr>
        <w:pStyle w:val="ConsPlusNormal"/>
        <w:spacing w:before="160"/>
        <w:ind w:firstLine="540"/>
        <w:jc w:val="both"/>
      </w:pPr>
      <w:r>
        <w:t>- запрещается всякая деятельность, влекущая за собой нарушение сохранности памятников природы;</w:t>
      </w:r>
    </w:p>
    <w:p w:rsidR="0095231D" w:rsidRDefault="00736F6E">
      <w:pPr>
        <w:pStyle w:val="ConsPlusNormal"/>
        <w:spacing w:before="160"/>
        <w:ind w:firstLine="540"/>
        <w:jc w:val="both"/>
      </w:pPr>
      <w:r>
        <w:lastRenderedPageBreak/>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95231D" w:rsidRDefault="00736F6E">
      <w:pPr>
        <w:pStyle w:val="ConsPlusNormal"/>
        <w:spacing w:before="16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95231D" w:rsidRDefault="00736F6E">
      <w:pPr>
        <w:pStyle w:val="ConsPlusNormal"/>
        <w:spacing w:before="16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w:t>
      </w:r>
      <w:proofErr w:type="gramStart"/>
      <w:r>
        <w:t>ств пр</w:t>
      </w:r>
      <w:proofErr w:type="gramEnd"/>
      <w:r>
        <w:t>иродных парков, нарушение режима содержания памятников истории и культуры.</w:t>
      </w:r>
    </w:p>
    <w:p w:rsidR="0095231D" w:rsidRDefault="00736F6E">
      <w:pPr>
        <w:pStyle w:val="ConsPlusNormal"/>
        <w:spacing w:before="16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95231D" w:rsidRDefault="00736F6E">
      <w:pPr>
        <w:pStyle w:val="ConsPlusNormal"/>
        <w:spacing w:before="16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95231D" w:rsidRDefault="00736F6E">
      <w:pPr>
        <w:pStyle w:val="ConsPlusNormal"/>
      </w:pPr>
      <w:r>
        <w:t xml:space="preserve">(п. 1 в ред. </w:t>
      </w:r>
      <w:hyperlink r:id="rId522" w:history="1">
        <w:r>
          <w:rPr>
            <w:color w:val="0000FF"/>
          </w:rPr>
          <w:t>Решения</w:t>
        </w:r>
      </w:hyperlink>
      <w:r>
        <w:t xml:space="preserve"> Думы городского округа Тольятти Самарской области от 22.06.2016 N 1116)</w:t>
      </w:r>
    </w:p>
    <w:p w:rsidR="0095231D" w:rsidRDefault="00736F6E">
      <w:pPr>
        <w:pStyle w:val="ConsPlusNormal"/>
        <w:spacing w:before="160"/>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 xml:space="preserve">(п. 4 в ред. </w:t>
      </w:r>
      <w:hyperlink r:id="rId523"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05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r>
        <w:rPr>
          <w:b/>
          <w:bCs/>
        </w:rPr>
        <w:t>Статья 67. Градостроительные регламенты.</w:t>
      </w:r>
    </w:p>
    <w:p w:rsidR="0095231D" w:rsidRDefault="00736F6E">
      <w:pPr>
        <w:pStyle w:val="ConsPlusNormal"/>
        <w:jc w:val="center"/>
        <w:rPr>
          <w:b/>
          <w:bCs/>
        </w:rPr>
      </w:pPr>
      <w:r>
        <w:rPr>
          <w:b/>
          <w:bCs/>
        </w:rPr>
        <w:t>Зоны сельскохозяйственного использования</w:t>
      </w:r>
    </w:p>
    <w:p w:rsidR="0095231D" w:rsidRDefault="0095231D">
      <w:pPr>
        <w:pStyle w:val="ConsPlusNormal"/>
        <w:jc w:val="both"/>
      </w:pPr>
    </w:p>
    <w:p w:rsidR="0095231D" w:rsidRDefault="00736F6E">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95231D" w:rsidRDefault="00736F6E">
      <w:pPr>
        <w:pStyle w:val="ConsPlusNormal"/>
        <w:spacing w:before="160"/>
        <w:ind w:firstLine="540"/>
        <w:jc w:val="both"/>
      </w:pPr>
      <w:r>
        <w:t xml:space="preserve">2. </w:t>
      </w:r>
      <w:proofErr w:type="gramStart"/>
      <w:r>
        <w:t>В составе зон сельскохозяйственного использования выделены:</w:t>
      </w:r>
      <w:proofErr w:type="gramEnd"/>
    </w:p>
    <w:p w:rsidR="0095231D" w:rsidRDefault="00736F6E">
      <w:pPr>
        <w:pStyle w:val="ConsPlusNormal"/>
        <w:spacing w:before="160"/>
        <w:ind w:firstLine="540"/>
        <w:jc w:val="both"/>
      </w:pPr>
      <w:r>
        <w:t xml:space="preserve">1) зона садоводства и огородничества </w:t>
      </w:r>
      <w:hyperlink w:anchor="Par4107" w:history="1">
        <w:r>
          <w:rPr>
            <w:color w:val="0000FF"/>
          </w:rPr>
          <w:t>(СХ-1)</w:t>
        </w:r>
      </w:hyperlink>
      <w:r>
        <w:t>;</w:t>
      </w:r>
    </w:p>
    <w:p w:rsidR="0095231D" w:rsidRDefault="00736F6E">
      <w:pPr>
        <w:pStyle w:val="ConsPlusNormal"/>
        <w:spacing w:before="160"/>
        <w:ind w:firstLine="540"/>
        <w:jc w:val="both"/>
      </w:pPr>
      <w:r>
        <w:t xml:space="preserve">2) зона сельскохозяйственных угодий </w:t>
      </w:r>
      <w:hyperlink w:anchor="Par4181" w:history="1">
        <w:r>
          <w:rPr>
            <w:color w:val="0000FF"/>
          </w:rPr>
          <w:t>(СХ-2)</w:t>
        </w:r>
      </w:hyperlink>
      <w:r>
        <w:t>;</w:t>
      </w:r>
    </w:p>
    <w:p w:rsidR="0095231D" w:rsidRDefault="00736F6E">
      <w:pPr>
        <w:pStyle w:val="ConsPlusNormal"/>
        <w:spacing w:before="160"/>
        <w:ind w:firstLine="540"/>
        <w:jc w:val="both"/>
      </w:pPr>
      <w:r>
        <w:t xml:space="preserve">3) зона питомника древесных и кустарниковых растений </w:t>
      </w:r>
      <w:hyperlink w:anchor="Par4202" w:history="1">
        <w:r>
          <w:rPr>
            <w:color w:val="0000FF"/>
          </w:rPr>
          <w:t>(СХ-3)</w:t>
        </w:r>
      </w:hyperlink>
      <w:r>
        <w:t>.</w:t>
      </w:r>
    </w:p>
    <w:p w:rsidR="0095231D" w:rsidRDefault="0095231D">
      <w:pPr>
        <w:pStyle w:val="ConsPlusNormal"/>
        <w:jc w:val="both"/>
      </w:pPr>
    </w:p>
    <w:p w:rsidR="0095231D" w:rsidRDefault="00736F6E">
      <w:pPr>
        <w:pStyle w:val="ConsPlusNormal"/>
        <w:jc w:val="center"/>
        <w:outlineLvl w:val="2"/>
        <w:rPr>
          <w:b/>
          <w:bCs/>
        </w:rPr>
      </w:pPr>
      <w:bookmarkStart w:id="52" w:name="Par4107"/>
      <w:bookmarkEnd w:id="52"/>
      <w:r>
        <w:rPr>
          <w:b/>
          <w:bCs/>
        </w:rPr>
        <w:t>Статья 68. СХ-1. Зона садоводства и огородничества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Ведение огородничества (13.1);</w:t>
            </w:r>
          </w:p>
          <w:p w:rsidR="0095231D" w:rsidRPr="0008788D" w:rsidRDefault="00736F6E">
            <w:pPr>
              <w:pStyle w:val="ConsPlusNormal"/>
              <w:rPr>
                <w:rFonts w:eastAsiaTheme="minorEastAsia"/>
              </w:rPr>
            </w:pPr>
            <w:r w:rsidRPr="0008788D">
              <w:rPr>
                <w:rFonts w:eastAsiaTheme="minorEastAsia"/>
              </w:rPr>
              <w:t>Ведение садоводства (13.2)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огородные земельные участки;</w:t>
            </w:r>
          </w:p>
          <w:p w:rsidR="0095231D" w:rsidRPr="0008788D" w:rsidRDefault="00736F6E">
            <w:pPr>
              <w:pStyle w:val="ConsPlusNormal"/>
              <w:rPr>
                <w:rFonts w:eastAsiaTheme="minorEastAsia"/>
              </w:rPr>
            </w:pPr>
            <w:r w:rsidRPr="0008788D">
              <w:rPr>
                <w:rFonts w:eastAsiaTheme="minorEastAsia"/>
              </w:rPr>
              <w:t>- садовые земельные участки;</w:t>
            </w:r>
          </w:p>
          <w:p w:rsidR="0095231D" w:rsidRPr="0008788D" w:rsidRDefault="00736F6E">
            <w:pPr>
              <w:pStyle w:val="ConsPlusNormal"/>
              <w:rPr>
                <w:rFonts w:eastAsiaTheme="minorEastAsia"/>
              </w:rPr>
            </w:pPr>
            <w:r w:rsidRPr="0008788D">
              <w:rPr>
                <w:rFonts w:eastAsiaTheme="minorEastAsia"/>
              </w:rPr>
              <w:t>- хозяйственные строения и сооружения (садовые домики, сараи, туалеты, бани и т.п.)</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парники, оранжереи, теплицы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сельскохозяйственного производства (1.18)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здания и сооружения для хранения средств пожаротушения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здания правления, </w:t>
            </w:r>
            <w:proofErr w:type="gramStart"/>
            <w:r w:rsidRPr="0008788D">
              <w:rPr>
                <w:rFonts w:eastAsiaTheme="minorEastAsia"/>
              </w:rPr>
              <w:t>сторожки</w:t>
            </w:r>
            <w:proofErr w:type="gramEnd"/>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Передвижное жилье (2.4)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жилые строения, в том числе некапитальные</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наружного противопожарного водоснабжения (пожарные резервуары, пожарные водоемы, пожарные гидранты);</w:t>
            </w:r>
          </w:p>
          <w:p w:rsidR="0095231D" w:rsidRPr="0008788D" w:rsidRDefault="00736F6E">
            <w:pPr>
              <w:pStyle w:val="ConsPlusNormal"/>
              <w:rPr>
                <w:rFonts w:eastAsiaTheme="minorEastAsia"/>
              </w:rPr>
            </w:pPr>
            <w:r w:rsidRPr="0008788D">
              <w:rPr>
                <w:rFonts w:eastAsiaTheme="minorEastAsia"/>
              </w:rPr>
              <w:t>- водонапорные башни;</w:t>
            </w:r>
          </w:p>
          <w:p w:rsidR="0095231D" w:rsidRPr="0008788D" w:rsidRDefault="00736F6E">
            <w:pPr>
              <w:pStyle w:val="ConsPlusNormal"/>
              <w:rPr>
                <w:rFonts w:eastAsiaTheme="minorEastAsia"/>
              </w:rPr>
            </w:pPr>
            <w:r w:rsidRPr="0008788D">
              <w:rPr>
                <w:rFonts w:eastAsiaTheme="minorEastAsia"/>
              </w:rP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95231D" w:rsidRPr="0008788D" w:rsidRDefault="00736F6E">
            <w:pPr>
              <w:pStyle w:val="ConsPlusNormal"/>
              <w:rPr>
                <w:rFonts w:eastAsiaTheme="minorEastAsia"/>
              </w:rPr>
            </w:pPr>
            <w:r w:rsidRPr="0008788D">
              <w:rPr>
                <w:rFonts w:eastAsiaTheme="minorEastAsia"/>
              </w:rPr>
              <w:t>- сети водоснабжения и сооружения на них;</w:t>
            </w:r>
          </w:p>
          <w:p w:rsidR="0095231D" w:rsidRPr="0008788D" w:rsidRDefault="00736F6E">
            <w:pPr>
              <w:pStyle w:val="ConsPlusNormal"/>
              <w:rPr>
                <w:rFonts w:eastAsiaTheme="minorEastAsia"/>
              </w:rPr>
            </w:pPr>
            <w:r w:rsidRPr="0008788D">
              <w:rPr>
                <w:rFonts w:eastAsiaTheme="minorEastAsia"/>
              </w:rPr>
              <w:t>- подземные канализационные сети и сооружения на них;</w:t>
            </w:r>
          </w:p>
          <w:p w:rsidR="0095231D" w:rsidRPr="0008788D" w:rsidRDefault="00736F6E">
            <w:pPr>
              <w:pStyle w:val="ConsPlusNormal"/>
              <w:rPr>
                <w:rFonts w:eastAsiaTheme="minorEastAsia"/>
              </w:rPr>
            </w:pPr>
            <w:r w:rsidRPr="0008788D">
              <w:rPr>
                <w:rFonts w:eastAsiaTheme="minorEastAsia"/>
              </w:rPr>
              <w:t>- местные очистные сооружения;</w:t>
            </w:r>
          </w:p>
          <w:p w:rsidR="0095231D" w:rsidRPr="0008788D" w:rsidRDefault="00736F6E">
            <w:pPr>
              <w:pStyle w:val="ConsPlusNormal"/>
              <w:rPr>
                <w:rFonts w:eastAsiaTheme="minorEastAsia"/>
              </w:rPr>
            </w:pPr>
            <w:r w:rsidRPr="0008788D">
              <w:rPr>
                <w:rFonts w:eastAsiaTheme="minorEastAsia"/>
              </w:rPr>
              <w:lastRenderedPageBreak/>
              <w:t>- трансформаторные подстанции (ТП);</w:t>
            </w:r>
          </w:p>
          <w:p w:rsidR="0095231D" w:rsidRPr="0008788D" w:rsidRDefault="00736F6E">
            <w:pPr>
              <w:pStyle w:val="ConsPlusNormal"/>
              <w:rPr>
                <w:rFonts w:eastAsiaTheme="minorEastAsia"/>
              </w:rPr>
            </w:pPr>
            <w:r w:rsidRPr="0008788D">
              <w:rPr>
                <w:rFonts w:eastAsiaTheme="minorEastAsia"/>
              </w:rPr>
              <w:t>- газораспределительная сеть;</w:t>
            </w:r>
          </w:p>
          <w:p w:rsidR="0095231D" w:rsidRPr="0008788D" w:rsidRDefault="00736F6E">
            <w:pPr>
              <w:pStyle w:val="ConsPlusNormal"/>
              <w:rPr>
                <w:rFonts w:eastAsiaTheme="minorEastAsia"/>
              </w:rPr>
            </w:pPr>
            <w:r w:rsidRPr="0008788D">
              <w:rPr>
                <w:rFonts w:eastAsiaTheme="minorEastAsia"/>
              </w:rPr>
              <w:t>- линии электропередачи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lastRenderedPageBreak/>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p w:rsidR="0095231D" w:rsidRPr="0008788D" w:rsidRDefault="00736F6E">
            <w:pPr>
              <w:pStyle w:val="ConsPlusNormal"/>
              <w:jc w:val="both"/>
              <w:rPr>
                <w:rFonts w:eastAsiaTheme="minorEastAsia"/>
              </w:rPr>
            </w:pPr>
            <w:r w:rsidRPr="0008788D">
              <w:rPr>
                <w:rFonts w:eastAsiaTheme="minorEastAsia"/>
              </w:rPr>
              <w:t>- велодорожки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24"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2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p w:rsidR="0095231D" w:rsidRDefault="0095231D">
      <w:pPr>
        <w:pStyle w:val="ConsPlusNormal"/>
        <w:jc w:val="both"/>
        <w:sectPr w:rsidR="0095231D">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479"/>
        <w:gridCol w:w="5329"/>
      </w:tblGrid>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w:t>
            </w:r>
          </w:p>
        </w:tc>
      </w:tr>
      <w:tr w:rsidR="0095231D" w:rsidRPr="0008788D">
        <w:tc>
          <w:tcPr>
            <w:tcW w:w="447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bl>
    <w:p w:rsidR="0095231D" w:rsidRDefault="0095231D">
      <w:pPr>
        <w:pStyle w:val="ConsPlusNormal"/>
        <w:jc w:val="both"/>
        <w:sectPr w:rsidR="0095231D">
          <w:pgSz w:w="16838" w:h="11906" w:orient="landscape"/>
          <w:pgMar w:top="1701" w:right="1134" w:bottom="850" w:left="1134" w:header="0" w:footer="0" w:gutter="0"/>
          <w:cols w:space="720"/>
          <w:noEndnote/>
        </w:sectPr>
      </w:pPr>
    </w:p>
    <w:p w:rsidR="0095231D" w:rsidRDefault="00736F6E">
      <w:pPr>
        <w:pStyle w:val="ConsPlusNormal"/>
      </w:pPr>
      <w:r>
        <w:lastRenderedPageBreak/>
        <w:t xml:space="preserve">(п. 2 в ред. </w:t>
      </w:r>
      <w:hyperlink r:id="rId52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хозяйственные площадки;</w:t>
            </w:r>
          </w:p>
          <w:p w:rsidR="0095231D" w:rsidRPr="0008788D" w:rsidRDefault="00736F6E">
            <w:pPr>
              <w:pStyle w:val="ConsPlusNormal"/>
              <w:rPr>
                <w:rFonts w:eastAsiaTheme="minorEastAsia"/>
              </w:rPr>
            </w:pPr>
            <w:r w:rsidRPr="0008788D">
              <w:rPr>
                <w:rFonts w:eastAsiaTheme="minorEastAsia"/>
              </w:rPr>
              <w:t>- элементы благоустройства</w:t>
            </w:r>
          </w:p>
        </w:tc>
      </w:tr>
    </w:tbl>
    <w:p w:rsidR="0095231D" w:rsidRDefault="00736F6E">
      <w:pPr>
        <w:pStyle w:val="ConsPlusNormal"/>
        <w:jc w:val="both"/>
      </w:pPr>
      <w:r>
        <w:t xml:space="preserve">(п. 3 в ред. </w:t>
      </w:r>
      <w:hyperlink r:id="rId52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Предельные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садовых и огородных земельных участков - 0,03 га - 0,1 га;</w:t>
      </w:r>
    </w:p>
    <w:p w:rsidR="0095231D" w:rsidRDefault="00736F6E">
      <w:pPr>
        <w:pStyle w:val="ConsPlusNormal"/>
        <w:spacing w:before="160"/>
        <w:ind w:firstLine="540"/>
        <w:jc w:val="both"/>
      </w:pPr>
      <w:r>
        <w:t>1.2. для объектов (сооружений) инженерно-технического обеспечения - не подлежат ограничению настоящими Правилами.</w:t>
      </w:r>
    </w:p>
    <w:p w:rsidR="0095231D" w:rsidRDefault="00736F6E">
      <w:pPr>
        <w:pStyle w:val="ConsPlusNormal"/>
        <w:spacing w:before="160"/>
        <w:ind w:firstLine="540"/>
        <w:jc w:val="both"/>
      </w:pPr>
      <w:r>
        <w:t>2. Предельное (минимальное и максимальное) количество этажей зданий, строений, сооружений - 1 - 2.</w:t>
      </w:r>
    </w:p>
    <w:p w:rsidR="0095231D" w:rsidRDefault="00736F6E">
      <w:pPr>
        <w:pStyle w:val="ConsPlusNormal"/>
        <w:spacing w:before="160"/>
        <w:ind w:firstLine="540"/>
        <w:jc w:val="both"/>
      </w:pPr>
      <w:r>
        <w:t>3. Предельная (минимальная и максимальная) высота зданий, строений, сооружений (м) - 3 - 7.</w:t>
      </w:r>
    </w:p>
    <w:p w:rsidR="0095231D" w:rsidRDefault="00736F6E">
      <w:pPr>
        <w:pStyle w:val="ConsPlusNormal"/>
        <w:spacing w:before="16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5. Минимальные расстояния от жилых строений, в том числе некапитальных:</w:t>
      </w:r>
    </w:p>
    <w:p w:rsidR="0095231D" w:rsidRDefault="00736F6E">
      <w:pPr>
        <w:pStyle w:val="ConsPlusNormal"/>
        <w:spacing w:before="160"/>
        <w:ind w:firstLine="540"/>
        <w:jc w:val="both"/>
      </w:pPr>
      <w:r>
        <w:t>5.1. до красной линии улиц - 5 м;</w:t>
      </w:r>
    </w:p>
    <w:p w:rsidR="0095231D" w:rsidRDefault="00736F6E">
      <w:pPr>
        <w:pStyle w:val="ConsPlusNormal"/>
        <w:spacing w:before="160"/>
        <w:ind w:firstLine="540"/>
        <w:jc w:val="both"/>
      </w:pPr>
      <w:r>
        <w:t>5.2. до красной линии проездов - 3 м.</w:t>
      </w:r>
    </w:p>
    <w:p w:rsidR="0095231D" w:rsidRDefault="00736F6E">
      <w:pPr>
        <w:pStyle w:val="ConsPlusNormal"/>
        <w:spacing w:before="160"/>
        <w:ind w:firstLine="540"/>
        <w:jc w:val="both"/>
      </w:pPr>
      <w:r>
        <w:t>6. Минимальные расстояния от хозяйственных строений и сооружений до красных линий улиц и проездов - 5 м.</w:t>
      </w:r>
    </w:p>
    <w:p w:rsidR="0095231D" w:rsidRDefault="00736F6E">
      <w:pPr>
        <w:pStyle w:val="ConsPlusNormal"/>
        <w:spacing w:before="160"/>
        <w:ind w:firstLine="540"/>
        <w:jc w:val="both"/>
      </w:pPr>
      <w:r>
        <w:t>7. Максимальная торговая площадь магазинов - 50 кв. м.</w:t>
      </w:r>
    </w:p>
    <w:p w:rsidR="0095231D" w:rsidRDefault="00736F6E">
      <w:pPr>
        <w:pStyle w:val="ConsPlusNormal"/>
        <w:spacing w:before="16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95231D" w:rsidRDefault="00736F6E">
      <w:pPr>
        <w:pStyle w:val="ConsPlusNormal"/>
        <w:jc w:val="both"/>
      </w:pPr>
      <w:r>
        <w:t xml:space="preserve">(п. 4 в ред. </w:t>
      </w:r>
      <w:hyperlink r:id="rId528"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национальных и иных особенностей.</w:t>
      </w:r>
    </w:p>
    <w:p w:rsidR="0095231D" w:rsidRDefault="00736F6E">
      <w:pPr>
        <w:pStyle w:val="ConsPlusNormal"/>
        <w:spacing w:before="160"/>
        <w:ind w:firstLine="540"/>
        <w:jc w:val="both"/>
      </w:pPr>
      <w:r>
        <w:t xml:space="preserve">6. Ограничения использования земельных участков и объектов капитального строительства, находящихся в </w:t>
      </w:r>
      <w:hyperlink w:anchor="Par4107" w:history="1">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3" w:name="Par4181"/>
      <w:bookmarkEnd w:id="53"/>
      <w:r>
        <w:rPr>
          <w:b/>
          <w:bCs/>
        </w:rPr>
        <w:t>Статья 69. СХ-2. Зона сельскохозяйственных угодий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Сельскохозяйственное использование (1.0)</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сельскохозяйственные угодья</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велодорожки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29"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3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lastRenderedPageBreak/>
        <w:t>(</w:t>
      </w:r>
      <w:proofErr w:type="gramStart"/>
      <w:r>
        <w:t>п</w:t>
      </w:r>
      <w:proofErr w:type="gramEnd"/>
      <w:r>
        <w:t xml:space="preserve">. 4 в ред. </w:t>
      </w:r>
      <w:hyperlink r:id="rId531"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181" w:history="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4" w:name="Par4202"/>
      <w:bookmarkEnd w:id="54"/>
      <w:r>
        <w:rPr>
          <w:b/>
          <w:bCs/>
        </w:rPr>
        <w:t xml:space="preserve">Статья 70. СХ-3. Зона питомника </w:t>
      </w:r>
      <w:proofErr w:type="gramStart"/>
      <w:r>
        <w:rPr>
          <w:b/>
          <w:bCs/>
        </w:rPr>
        <w:t>древесных</w:t>
      </w:r>
      <w:proofErr w:type="gramEnd"/>
    </w:p>
    <w:p w:rsidR="0095231D" w:rsidRDefault="00736F6E">
      <w:pPr>
        <w:pStyle w:val="ConsPlusNormal"/>
        <w:jc w:val="center"/>
        <w:rPr>
          <w:b/>
          <w:bCs/>
        </w:rPr>
      </w:pPr>
      <w:r>
        <w:rPr>
          <w:b/>
          <w:bCs/>
        </w:rPr>
        <w:t>и кустарниковых растений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выращивание посадочного материала различных древесных пород и кустарников;</w:t>
            </w:r>
          </w:p>
          <w:p w:rsidR="0095231D" w:rsidRPr="0008788D" w:rsidRDefault="00736F6E">
            <w:pPr>
              <w:pStyle w:val="ConsPlusNormal"/>
              <w:rPr>
                <w:rFonts w:eastAsiaTheme="minorEastAsia"/>
              </w:rPr>
            </w:pPr>
            <w:r w:rsidRPr="0008788D">
              <w:rPr>
                <w:rFonts w:eastAsiaTheme="minorEastAsia"/>
              </w:rPr>
              <w:t xml:space="preserve">- древесные растения или их части: сеянцы, саженцы, черенковые саженцы, черенки, </w:t>
            </w:r>
            <w:proofErr w:type="spellStart"/>
            <w:r w:rsidRPr="0008788D">
              <w:rPr>
                <w:rFonts w:eastAsiaTheme="minorEastAsia"/>
              </w:rPr>
              <w:t>крупномеры</w:t>
            </w:r>
            <w:proofErr w:type="spellEnd"/>
            <w:r w:rsidRPr="0008788D">
              <w:rPr>
                <w:rFonts w:eastAsiaTheme="minorEastAsia"/>
              </w:rPr>
              <w:t xml:space="preserve"> и пр.</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32"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53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торгово-выставочные павильоны</w:t>
            </w:r>
          </w:p>
        </w:tc>
      </w:tr>
    </w:tbl>
    <w:p w:rsidR="0095231D" w:rsidRDefault="00736F6E">
      <w:pPr>
        <w:pStyle w:val="ConsPlusNormal"/>
        <w:jc w:val="both"/>
      </w:pPr>
      <w:r>
        <w:t xml:space="preserve">(п. 2 в ред. </w:t>
      </w:r>
      <w:hyperlink r:id="rId534"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95231D" w:rsidRDefault="00736F6E">
      <w:pPr>
        <w:pStyle w:val="ConsPlusNormal"/>
      </w:pPr>
      <w:r>
        <w:t xml:space="preserve">(п. 3 в ред. </w:t>
      </w:r>
      <w:hyperlink r:id="rId53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36"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02" w:history="1">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r>
        <w:rPr>
          <w:b/>
          <w:bCs/>
        </w:rPr>
        <w:t>Статья 71. Градостроительные регламенты.</w:t>
      </w:r>
    </w:p>
    <w:p w:rsidR="0095231D" w:rsidRDefault="00736F6E">
      <w:pPr>
        <w:pStyle w:val="ConsPlusNormal"/>
        <w:jc w:val="center"/>
        <w:rPr>
          <w:b/>
          <w:bCs/>
        </w:rPr>
      </w:pPr>
      <w:r>
        <w:rPr>
          <w:b/>
          <w:bCs/>
        </w:rPr>
        <w:t>Зоны специального назначения</w:t>
      </w:r>
    </w:p>
    <w:p w:rsidR="0095231D" w:rsidRDefault="0095231D">
      <w:pPr>
        <w:pStyle w:val="ConsPlusNormal"/>
        <w:jc w:val="both"/>
      </w:pPr>
    </w:p>
    <w:p w:rsidR="0095231D" w:rsidRDefault="00736F6E">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95231D" w:rsidRDefault="00736F6E">
      <w:pPr>
        <w:pStyle w:val="ConsPlusNormal"/>
        <w:spacing w:before="160"/>
        <w:ind w:firstLine="540"/>
        <w:jc w:val="both"/>
      </w:pPr>
      <w:r>
        <w:t xml:space="preserve">2. </w:t>
      </w:r>
      <w:proofErr w:type="gramStart"/>
      <w:r>
        <w:t>В составе зон специального назначения выделены:</w:t>
      </w:r>
      <w:proofErr w:type="gramEnd"/>
    </w:p>
    <w:p w:rsidR="0095231D" w:rsidRDefault="00736F6E">
      <w:pPr>
        <w:pStyle w:val="ConsPlusNormal"/>
        <w:spacing w:before="160"/>
        <w:ind w:firstLine="540"/>
        <w:jc w:val="both"/>
      </w:pPr>
      <w:r>
        <w:t xml:space="preserve">1) зона кладбищ </w:t>
      </w:r>
      <w:hyperlink w:anchor="Par4250" w:history="1">
        <w:r>
          <w:rPr>
            <w:color w:val="0000FF"/>
          </w:rPr>
          <w:t>(С-1)</w:t>
        </w:r>
      </w:hyperlink>
      <w:r>
        <w:t>;</w:t>
      </w:r>
    </w:p>
    <w:p w:rsidR="0095231D" w:rsidRDefault="00736F6E">
      <w:pPr>
        <w:pStyle w:val="ConsPlusNormal"/>
        <w:spacing w:before="160"/>
        <w:ind w:firstLine="540"/>
        <w:jc w:val="both"/>
      </w:pPr>
      <w:r>
        <w:t xml:space="preserve">2) зона складирования и захоронения отходов </w:t>
      </w:r>
      <w:hyperlink w:anchor="Par4295" w:history="1">
        <w:r>
          <w:rPr>
            <w:color w:val="0000FF"/>
          </w:rPr>
          <w:t>(С-2)</w:t>
        </w:r>
      </w:hyperlink>
      <w:r>
        <w:t>;</w:t>
      </w:r>
    </w:p>
    <w:p w:rsidR="0095231D" w:rsidRDefault="00736F6E">
      <w:pPr>
        <w:pStyle w:val="ConsPlusNormal"/>
        <w:spacing w:before="160"/>
        <w:ind w:firstLine="540"/>
        <w:jc w:val="both"/>
      </w:pPr>
      <w:r>
        <w:t xml:space="preserve">3) зона </w:t>
      </w:r>
      <w:proofErr w:type="spellStart"/>
      <w:r>
        <w:t>рекультивируемых</w:t>
      </w:r>
      <w:proofErr w:type="spellEnd"/>
      <w:r>
        <w:t xml:space="preserve"> территорий </w:t>
      </w:r>
      <w:hyperlink w:anchor="Par4324" w:history="1">
        <w:r>
          <w:rPr>
            <w:color w:val="0000FF"/>
          </w:rPr>
          <w:t>(С-3)</w:t>
        </w:r>
      </w:hyperlink>
      <w:r>
        <w:t>;</w:t>
      </w:r>
    </w:p>
    <w:p w:rsidR="0095231D" w:rsidRDefault="00736F6E">
      <w:pPr>
        <w:pStyle w:val="ConsPlusNormal"/>
        <w:spacing w:before="160"/>
        <w:ind w:firstLine="540"/>
        <w:jc w:val="both"/>
      </w:pPr>
      <w:r>
        <w:lastRenderedPageBreak/>
        <w:t xml:space="preserve">4) зона режимных объектов ограниченного доступа </w:t>
      </w:r>
      <w:hyperlink w:anchor="Par4354" w:history="1">
        <w:r>
          <w:rPr>
            <w:color w:val="0000FF"/>
          </w:rPr>
          <w:t>(С-4)</w:t>
        </w:r>
      </w:hyperlink>
      <w:r>
        <w:t>.</w:t>
      </w:r>
    </w:p>
    <w:p w:rsidR="0095231D" w:rsidRDefault="0095231D">
      <w:pPr>
        <w:pStyle w:val="ConsPlusNormal"/>
        <w:jc w:val="both"/>
      </w:pPr>
    </w:p>
    <w:p w:rsidR="0095231D" w:rsidRDefault="00736F6E">
      <w:pPr>
        <w:pStyle w:val="ConsPlusNormal"/>
        <w:jc w:val="center"/>
        <w:outlineLvl w:val="2"/>
        <w:rPr>
          <w:b/>
          <w:bCs/>
        </w:rPr>
      </w:pPr>
      <w:bookmarkStart w:id="55" w:name="Par4250"/>
      <w:bookmarkEnd w:id="55"/>
      <w:r>
        <w:rPr>
          <w:b/>
          <w:bCs/>
        </w:rPr>
        <w:t>Статья 72. С-1. Зона кладбищ</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Ритуальная деятельность (12.1)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культового назначения;</w:t>
            </w:r>
          </w:p>
          <w:p w:rsidR="0095231D" w:rsidRPr="0008788D" w:rsidRDefault="00736F6E">
            <w:pPr>
              <w:pStyle w:val="ConsPlusNormal"/>
              <w:rPr>
                <w:rFonts w:eastAsiaTheme="minorEastAsia"/>
              </w:rPr>
            </w:pPr>
            <w:r w:rsidRPr="0008788D">
              <w:rPr>
                <w:rFonts w:eastAsiaTheme="minorEastAsia"/>
              </w:rPr>
              <w:t>- объекты ритуального назначения;</w:t>
            </w:r>
          </w:p>
          <w:p w:rsidR="0095231D" w:rsidRPr="0008788D" w:rsidRDefault="00736F6E">
            <w:pPr>
              <w:pStyle w:val="ConsPlusNormal"/>
              <w:rPr>
                <w:rFonts w:eastAsiaTheme="minorEastAsia"/>
              </w:rPr>
            </w:pPr>
            <w:r w:rsidRPr="0008788D">
              <w:rPr>
                <w:rFonts w:eastAsiaTheme="minorEastAsia"/>
              </w:rPr>
              <w:t>- объекты ритуальных обрядов</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стоянки для хранения автотранспорта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37"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38"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неспециализированные продовольственные магазины;</w:t>
            </w:r>
          </w:p>
          <w:p w:rsidR="0095231D" w:rsidRPr="0008788D" w:rsidRDefault="00736F6E">
            <w:pPr>
              <w:pStyle w:val="ConsPlusNormal"/>
              <w:rPr>
                <w:rFonts w:eastAsiaTheme="minorEastAsia"/>
              </w:rPr>
            </w:pPr>
            <w:r w:rsidRPr="0008788D">
              <w:rPr>
                <w:rFonts w:eastAsiaTheme="minorEastAsia"/>
              </w:rPr>
              <w:t>- неспециализированные магазины со смешанным ассортиментом</w:t>
            </w:r>
          </w:p>
        </w:tc>
      </w:tr>
    </w:tbl>
    <w:p w:rsidR="0095231D" w:rsidRDefault="00736F6E">
      <w:pPr>
        <w:pStyle w:val="ConsPlusNormal"/>
      </w:pPr>
      <w:r>
        <w:t xml:space="preserve">(п. 2 в ред. </w:t>
      </w:r>
      <w:hyperlink r:id="rId539"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Предельные размеры земельных участков </w:t>
      </w:r>
      <w:proofErr w:type="gramStart"/>
      <w:r>
        <w:t>для</w:t>
      </w:r>
      <w:proofErr w:type="gramEnd"/>
      <w:r>
        <w:t>:</w:t>
      </w:r>
    </w:p>
    <w:p w:rsidR="0095231D" w:rsidRDefault="00736F6E">
      <w:pPr>
        <w:pStyle w:val="ConsPlusNormal"/>
        <w:spacing w:before="160"/>
        <w:ind w:firstLine="540"/>
        <w:jc w:val="both"/>
      </w:pPr>
      <w:r>
        <w:t>1.1. кладбищ - из расчета 0,16 га на 1 тыс. чел., но не более 40 га;</w:t>
      </w:r>
    </w:p>
    <w:p w:rsidR="0095231D" w:rsidRDefault="00736F6E">
      <w:pPr>
        <w:pStyle w:val="ConsPlusNormal"/>
        <w:spacing w:before="160"/>
        <w:ind w:firstLine="540"/>
        <w:jc w:val="both"/>
      </w:pPr>
      <w:r>
        <w:t>1.2. для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3. Минимальные расстояния до красной линии:</w:t>
      </w:r>
    </w:p>
    <w:p w:rsidR="0095231D" w:rsidRDefault="00736F6E">
      <w:pPr>
        <w:pStyle w:val="ConsPlusNormal"/>
        <w:spacing w:before="160"/>
        <w:ind w:firstLine="540"/>
        <w:jc w:val="both"/>
      </w:pPr>
      <w:r>
        <w:t>3.1. от границы кладбища - 10 метров;</w:t>
      </w:r>
    </w:p>
    <w:p w:rsidR="0095231D" w:rsidRDefault="00736F6E">
      <w:pPr>
        <w:pStyle w:val="ConsPlusNormal"/>
        <w:spacing w:before="160"/>
        <w:ind w:firstLine="540"/>
        <w:jc w:val="both"/>
      </w:pPr>
      <w:r>
        <w:t>3.2. от крематория - 15 метров.</w:t>
      </w:r>
    </w:p>
    <w:p w:rsidR="0095231D" w:rsidRDefault="00736F6E">
      <w:pPr>
        <w:pStyle w:val="ConsPlusNormal"/>
        <w:spacing w:before="160"/>
        <w:ind w:firstLine="540"/>
        <w:jc w:val="both"/>
      </w:pPr>
      <w:r>
        <w:t>4. Максимальная торговая площадь магазинов - 100 кв. м.</w:t>
      </w:r>
    </w:p>
    <w:p w:rsidR="0095231D" w:rsidRDefault="00736F6E">
      <w:pPr>
        <w:pStyle w:val="ConsPlusNormal"/>
        <w:spacing w:before="160"/>
        <w:ind w:firstLine="540"/>
        <w:jc w:val="both"/>
      </w:pPr>
      <w:r>
        <w:t>5. Предельное (минимальное и максимальное) количество этажей - 1 - 2.</w:t>
      </w:r>
    </w:p>
    <w:p w:rsidR="0095231D" w:rsidRDefault="00736F6E">
      <w:pPr>
        <w:pStyle w:val="ConsPlusNormal"/>
        <w:spacing w:before="160"/>
        <w:ind w:firstLine="540"/>
        <w:jc w:val="both"/>
      </w:pPr>
      <w:r>
        <w:t>6. Предельная (минимальная и максимальная) высота зданий, строений, сооружений (м) - 3 - 15.</w:t>
      </w:r>
    </w:p>
    <w:p w:rsidR="0095231D" w:rsidRDefault="00736F6E">
      <w:pPr>
        <w:pStyle w:val="ConsPlusNormal"/>
        <w:spacing w:before="16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95231D" w:rsidRDefault="00736F6E">
      <w:pPr>
        <w:pStyle w:val="ConsPlusNormal"/>
        <w:jc w:val="both"/>
      </w:pPr>
      <w:r>
        <w:t>(</w:t>
      </w:r>
      <w:proofErr w:type="gramStart"/>
      <w:r>
        <w:t>п</w:t>
      </w:r>
      <w:proofErr w:type="gramEnd"/>
      <w:r>
        <w:t xml:space="preserve">. 4 в ред. </w:t>
      </w:r>
      <w:hyperlink r:id="rId540"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50" w:history="1">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6" w:name="Par4295"/>
      <w:bookmarkEnd w:id="56"/>
      <w:r>
        <w:rPr>
          <w:b/>
          <w:bCs/>
        </w:rPr>
        <w:t>Статья 73. С-2. Зона складирования и захоронения отходов</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 xml:space="preserve">Наименование и код (числовое обозначение) </w:t>
            </w:r>
            <w:r w:rsidRPr="0008788D">
              <w:rPr>
                <w:rFonts w:eastAsiaTheme="minorEastAsia"/>
              </w:rPr>
              <w:lastRenderedPageBreak/>
              <w:t>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 xml:space="preserve">Наименование вида разрешенного использования объектов </w:t>
            </w:r>
            <w:r w:rsidRPr="0008788D">
              <w:rPr>
                <w:rFonts w:eastAsiaTheme="minorEastAsia"/>
              </w:rPr>
              <w:lastRenderedPageBreak/>
              <w:t>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складирования и захоронения отходов</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41"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42"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транспортной инфраструктуры, обслуживающие основные виды разрешенного использования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инженерной инфраструктуры, обслуживающие основные виды разрешенного использования</w:t>
            </w:r>
          </w:p>
        </w:tc>
      </w:tr>
    </w:tbl>
    <w:p w:rsidR="0095231D" w:rsidRDefault="00736F6E">
      <w:pPr>
        <w:pStyle w:val="ConsPlusNormal"/>
      </w:pPr>
      <w:r>
        <w:t xml:space="preserve">(п. 3 в ред. </w:t>
      </w:r>
      <w:hyperlink r:id="rId543"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 xml:space="preserve">(п. 4 в ред. </w:t>
      </w:r>
      <w:hyperlink r:id="rId544"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95" w:history="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7" w:name="Par4324"/>
      <w:bookmarkEnd w:id="57"/>
      <w:r>
        <w:rPr>
          <w:b/>
          <w:bCs/>
        </w:rPr>
        <w:t xml:space="preserve">Статья 74. С-3. Зона </w:t>
      </w:r>
      <w:proofErr w:type="spellStart"/>
      <w:r>
        <w:rPr>
          <w:b/>
          <w:bCs/>
        </w:rPr>
        <w:t>рекультивируемых</w:t>
      </w:r>
      <w:proofErr w:type="spellEnd"/>
      <w:r>
        <w:rPr>
          <w:b/>
          <w:bCs/>
        </w:rPr>
        <w:t xml:space="preserve"> территорий</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рекультивация карьеров твердых бытовых отходов;</w:t>
            </w:r>
          </w:p>
          <w:p w:rsidR="0095231D" w:rsidRPr="0008788D" w:rsidRDefault="00736F6E">
            <w:pPr>
              <w:pStyle w:val="ConsPlusNormal"/>
              <w:rPr>
                <w:rFonts w:eastAsiaTheme="minorEastAsia"/>
              </w:rPr>
            </w:pPr>
            <w:r w:rsidRPr="0008788D">
              <w:rPr>
                <w:rFonts w:eastAsiaTheme="minorEastAsia"/>
              </w:rPr>
              <w:t>- рекультивация карьеров промышленных отходов</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проезды</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45"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pPr>
      <w:r>
        <w:t xml:space="preserve">(п. 1 в ред. </w:t>
      </w:r>
      <w:hyperlink r:id="rId546"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инженерной инфраструктуры, обслуживающие основные виды разрешенного использования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транспортной инфраструктуры, обслуживающие основные виды разрешенного использования</w:t>
            </w:r>
          </w:p>
        </w:tc>
      </w:tr>
    </w:tbl>
    <w:p w:rsidR="0095231D" w:rsidRDefault="00736F6E">
      <w:pPr>
        <w:pStyle w:val="ConsPlusNormal"/>
      </w:pPr>
      <w:r>
        <w:t xml:space="preserve">(п. 3 в ред. </w:t>
      </w:r>
      <w:hyperlink r:id="rId547"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48"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ar4324" w:history="1">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8" w:name="Par4354"/>
      <w:bookmarkEnd w:id="58"/>
      <w:r>
        <w:rPr>
          <w:b/>
          <w:bCs/>
        </w:rPr>
        <w:t>Статья 75. С-4. Зона режимных объектов ограниченного доступа</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связи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Социальное обслуживание (3.2);</w:t>
            </w:r>
          </w:p>
          <w:p w:rsidR="0095231D" w:rsidRPr="0008788D" w:rsidRDefault="00736F6E">
            <w:pPr>
              <w:pStyle w:val="ConsPlusNormal"/>
              <w:rPr>
                <w:rFonts w:eastAsiaTheme="minorEastAsia"/>
              </w:rPr>
            </w:pPr>
            <w:r w:rsidRPr="0008788D">
              <w:rPr>
                <w:rFonts w:eastAsiaTheme="minorEastAsia"/>
              </w:rPr>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социально-культурного назначения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предприятия бытового обслуживания;</w:t>
            </w:r>
          </w:p>
          <w:p w:rsidR="0095231D" w:rsidRPr="0008788D" w:rsidRDefault="00736F6E">
            <w:pPr>
              <w:pStyle w:val="ConsPlusNormal"/>
              <w:rPr>
                <w:rFonts w:eastAsiaTheme="minorEastAsia"/>
              </w:rPr>
            </w:pPr>
            <w:r w:rsidRPr="0008788D">
              <w:rPr>
                <w:rFonts w:eastAsiaTheme="minorEastAsia"/>
              </w:rPr>
              <w:t>- бани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здравоохранения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Магазины (4.4)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магазины торговой площадью до 200 м</w:t>
            </w:r>
            <w:proofErr w:type="gramStart"/>
            <w:r w:rsidRPr="0008788D">
              <w:rPr>
                <w:rFonts w:eastAsiaTheme="minorEastAsia"/>
                <w:vertAlign w:val="superscript"/>
              </w:rPr>
              <w:t>2</w:t>
            </w:r>
            <w:proofErr w:type="gramEnd"/>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общественного питания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гостиницы;</w:t>
            </w:r>
          </w:p>
          <w:p w:rsidR="0095231D" w:rsidRPr="0008788D" w:rsidRDefault="00736F6E">
            <w:pPr>
              <w:pStyle w:val="ConsPlusNormal"/>
              <w:rPr>
                <w:rFonts w:eastAsiaTheme="minorEastAsia"/>
              </w:rPr>
            </w:pPr>
            <w:r w:rsidRPr="0008788D">
              <w:rPr>
                <w:rFonts w:eastAsiaTheme="minorEastAsia"/>
              </w:rPr>
              <w:t>- общежития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Спорт (5.1)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спортивного назначения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коммунально-складского назначения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внутреннего правопорядка (8.3);</w:t>
            </w:r>
          </w:p>
          <w:p w:rsidR="0095231D" w:rsidRPr="0008788D" w:rsidRDefault="00736F6E">
            <w:pPr>
              <w:pStyle w:val="ConsPlusNormal"/>
              <w:rPr>
                <w:rFonts w:eastAsiaTheme="minorEastAsia"/>
              </w:rPr>
            </w:pPr>
            <w:r w:rsidRPr="0008788D">
              <w:rPr>
                <w:rFonts w:eastAsiaTheme="minorEastAsia"/>
              </w:rPr>
              <w:t>Обеспечение вооруженных сил (8.1)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военной инфраструктуры;</w:t>
            </w:r>
          </w:p>
          <w:p w:rsidR="0095231D" w:rsidRPr="0008788D" w:rsidRDefault="00736F6E">
            <w:pPr>
              <w:pStyle w:val="ConsPlusNormal"/>
              <w:rPr>
                <w:rFonts w:eastAsiaTheme="minorEastAsia"/>
              </w:rPr>
            </w:pPr>
            <w:r w:rsidRPr="0008788D">
              <w:rPr>
                <w:rFonts w:eastAsiaTheme="minorEastAsia"/>
              </w:rPr>
              <w:t>- объекты инфраструктуры МВД;</w:t>
            </w:r>
          </w:p>
          <w:p w:rsidR="0095231D" w:rsidRPr="0008788D" w:rsidRDefault="00736F6E">
            <w:pPr>
              <w:pStyle w:val="ConsPlusNormal"/>
              <w:rPr>
                <w:rFonts w:eastAsiaTheme="minorEastAsia"/>
              </w:rPr>
            </w:pPr>
            <w:r w:rsidRPr="0008788D">
              <w:rPr>
                <w:rFonts w:eastAsiaTheme="minorEastAsia"/>
              </w:rPr>
              <w:t>- объекты пожарной охраны</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многоквартирные жилые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Обеспечение деятельности по исполнению наказаний (8.4)</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учреждения уголовно-исполнительной системы, осуществления наказания в виде лишения свободы;</w:t>
            </w:r>
          </w:p>
          <w:p w:rsidR="0095231D" w:rsidRPr="0008788D" w:rsidRDefault="00736F6E">
            <w:pPr>
              <w:pStyle w:val="ConsPlusNormal"/>
              <w:rPr>
                <w:rFonts w:eastAsiaTheme="minorEastAsia"/>
              </w:rPr>
            </w:pPr>
            <w:r w:rsidRPr="0008788D">
              <w:rPr>
                <w:rFonts w:eastAsiaTheme="minorEastAsia"/>
              </w:rPr>
              <w:t>- учреждения уголовно-исполнительной системы, осуществляющие исполнение наказания в виде ареста (арестные дома)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гаражи</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зеленые насаждения;</w:t>
            </w:r>
          </w:p>
          <w:p w:rsidR="0095231D" w:rsidRPr="0008788D" w:rsidRDefault="00736F6E">
            <w:pPr>
              <w:pStyle w:val="ConsPlusNormal"/>
              <w:jc w:val="both"/>
              <w:rPr>
                <w:rFonts w:eastAsiaTheme="minorEastAsia"/>
              </w:rPr>
            </w:pPr>
            <w:r w:rsidRPr="0008788D">
              <w:rPr>
                <w:rFonts w:eastAsiaTheme="minorEastAsia"/>
              </w:rPr>
              <w:t>- скверы;</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p w:rsidR="0095231D" w:rsidRPr="0008788D" w:rsidRDefault="00736F6E">
            <w:pPr>
              <w:pStyle w:val="ConsPlusNormal"/>
              <w:jc w:val="both"/>
              <w:rPr>
                <w:rFonts w:eastAsiaTheme="minorEastAsia"/>
              </w:rPr>
            </w:pPr>
            <w:r w:rsidRPr="0008788D">
              <w:rPr>
                <w:rFonts w:eastAsiaTheme="minorEastAsia"/>
              </w:rPr>
              <w:t>- малые архитектурные формы благоустройства;</w:t>
            </w:r>
          </w:p>
          <w:p w:rsidR="0095231D" w:rsidRPr="0008788D" w:rsidRDefault="00736F6E">
            <w:pPr>
              <w:pStyle w:val="ConsPlusNormal"/>
              <w:jc w:val="both"/>
              <w:rPr>
                <w:rFonts w:eastAsiaTheme="minorEastAsia"/>
              </w:rPr>
            </w:pPr>
            <w:r w:rsidRPr="0008788D">
              <w:rPr>
                <w:rFonts w:eastAsiaTheme="minorEastAsia"/>
              </w:rPr>
              <w:t>- фонтаны;</w:t>
            </w:r>
          </w:p>
          <w:p w:rsidR="0095231D" w:rsidRPr="0008788D" w:rsidRDefault="00736F6E">
            <w:pPr>
              <w:pStyle w:val="ConsPlusNormal"/>
              <w:jc w:val="both"/>
              <w:rPr>
                <w:rFonts w:eastAsiaTheme="minorEastAsia"/>
              </w:rPr>
            </w:pPr>
            <w:r w:rsidRPr="0008788D">
              <w:rPr>
                <w:rFonts w:eastAsiaTheme="minorEastAsia"/>
              </w:rPr>
              <w:t>- спортивные и игровые площадки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(строка введена </w:t>
            </w:r>
            <w:hyperlink r:id="rId549" w:history="1">
              <w:r w:rsidRPr="0008788D">
                <w:rPr>
                  <w:rFonts w:eastAsiaTheme="minorEastAsia"/>
                  <w:color w:val="0000FF"/>
                </w:rPr>
                <w:t>Решением</w:t>
              </w:r>
            </w:hyperlink>
            <w:r w:rsidRPr="0008788D">
              <w:rPr>
                <w:rFonts w:eastAsiaTheme="minorEastAsia"/>
              </w:rPr>
              <w:t xml:space="preserve"> Думы городского округа Тольятти Самарской области от 04.07.2018 N 1788)</w:t>
            </w:r>
          </w:p>
        </w:tc>
      </w:tr>
    </w:tbl>
    <w:p w:rsidR="0095231D" w:rsidRDefault="00736F6E">
      <w:pPr>
        <w:pStyle w:val="ConsPlusNormal"/>
        <w:jc w:val="both"/>
      </w:pPr>
      <w:r>
        <w:t xml:space="preserve">(п. 1 в ред. </w:t>
      </w:r>
      <w:hyperlink r:id="rId550"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культового назначения</w:t>
            </w:r>
          </w:p>
        </w:tc>
      </w:tr>
    </w:tbl>
    <w:p w:rsidR="0095231D" w:rsidRDefault="00736F6E">
      <w:pPr>
        <w:pStyle w:val="ConsPlusNormal"/>
      </w:pPr>
      <w:r>
        <w:t xml:space="preserve">(п. 2 в ред. </w:t>
      </w:r>
      <w:hyperlink r:id="rId551"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 xml:space="preserve">Наименование и код (числовое обозначение) </w:t>
            </w:r>
            <w:r w:rsidRPr="0008788D">
              <w:rPr>
                <w:rFonts w:eastAsiaTheme="minorEastAsia"/>
              </w:rPr>
              <w:lastRenderedPageBreak/>
              <w:t>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lastRenderedPageBreak/>
              <w:t xml:space="preserve">Наименование вида разрешенного использования объектов </w:t>
            </w:r>
            <w:r w:rsidRPr="0008788D">
              <w:rPr>
                <w:rFonts w:eastAsiaTheme="minorEastAsia"/>
              </w:rPr>
              <w:lastRenderedPageBreak/>
              <w:t>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lastRenderedPageBreak/>
              <w:t>Связь (6.8)</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антенно-мачтовые сооружения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транспортной инфраструктуры, обслуживающие основные виды разрешенного использования</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объекты инженерной инфраструктуры, обслуживающие основные виды разрешенного использования</w:t>
            </w:r>
          </w:p>
        </w:tc>
      </w:tr>
    </w:tbl>
    <w:p w:rsidR="0095231D" w:rsidRDefault="00736F6E">
      <w:pPr>
        <w:pStyle w:val="ConsPlusNormal"/>
        <w:jc w:val="both"/>
      </w:pPr>
      <w:r>
        <w:t xml:space="preserve">(п. 3 в ред. </w:t>
      </w:r>
      <w:hyperlink r:id="rId552"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231D" w:rsidRDefault="00736F6E">
      <w:pPr>
        <w:pStyle w:val="ConsPlusNormal"/>
        <w:spacing w:before="160"/>
        <w:ind w:firstLine="540"/>
        <w:jc w:val="both"/>
      </w:pPr>
      <w:r>
        <w:t xml:space="preserve">1. Минимальная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1.1. многоквартирного многоэтажного жилого дома - принимается из расчета 0,64 кв. м на 1 кв. м общей площади жилых помещений;</w:t>
      </w:r>
    </w:p>
    <w:p w:rsidR="0095231D" w:rsidRDefault="00736F6E">
      <w:pPr>
        <w:pStyle w:val="ConsPlusNormal"/>
        <w:spacing w:before="160"/>
        <w:ind w:firstLine="540"/>
        <w:jc w:val="both"/>
      </w:pPr>
      <w:r>
        <w:t>1.2. общественных зданий и объектов коммунально-складского назначения - не подлежит ограничению настоящими Правилами;</w:t>
      </w:r>
    </w:p>
    <w:p w:rsidR="0095231D" w:rsidRDefault="00736F6E">
      <w:pPr>
        <w:pStyle w:val="ConsPlusNormal"/>
        <w:spacing w:before="160"/>
        <w:ind w:firstLine="540"/>
        <w:jc w:val="both"/>
      </w:pPr>
      <w:r>
        <w:t>1.3. объектов пожарной охраны, режимных объектов - не подлежит ограничению настоящими Правилами.</w:t>
      </w:r>
    </w:p>
    <w:p w:rsidR="0095231D" w:rsidRDefault="00736F6E">
      <w:pPr>
        <w:pStyle w:val="ConsPlusNormal"/>
        <w:spacing w:before="160"/>
        <w:ind w:firstLine="540"/>
        <w:jc w:val="both"/>
      </w:pPr>
      <w:r>
        <w:t xml:space="preserve">2. Максимальная площадь земельных участков </w:t>
      </w:r>
      <w:proofErr w:type="gramStart"/>
      <w:r>
        <w:t>для</w:t>
      </w:r>
      <w:proofErr w:type="gramEnd"/>
      <w:r>
        <w:t>:</w:t>
      </w:r>
    </w:p>
    <w:p w:rsidR="0095231D" w:rsidRDefault="00736F6E">
      <w:pPr>
        <w:pStyle w:val="ConsPlusNormal"/>
        <w:spacing w:before="160"/>
        <w:ind w:firstLine="540"/>
        <w:jc w:val="both"/>
      </w:pPr>
      <w:r>
        <w:t>2.1. многоквартирного многоэтажного жилого дома - принимается из расчета 1,04 кв. м на 1 кв. м общей площади жилых помещений;</w:t>
      </w:r>
    </w:p>
    <w:p w:rsidR="0095231D" w:rsidRDefault="00736F6E">
      <w:pPr>
        <w:pStyle w:val="ConsPlusNormal"/>
        <w:spacing w:before="160"/>
        <w:ind w:firstLine="540"/>
        <w:jc w:val="both"/>
      </w:pPr>
      <w:r>
        <w:t>2.2. общественных зданий и объектов коммунально-складского назначения - не подлежит ограничению настоящими Правилами;</w:t>
      </w:r>
    </w:p>
    <w:p w:rsidR="0095231D" w:rsidRDefault="00736F6E">
      <w:pPr>
        <w:pStyle w:val="ConsPlusNormal"/>
        <w:spacing w:before="160"/>
        <w:ind w:firstLine="540"/>
        <w:jc w:val="both"/>
      </w:pPr>
      <w:r>
        <w:t>2.3. объектов пожарной охраны, режимных объектов - не подлежит ограничению настоящими Правилами.</w:t>
      </w:r>
    </w:p>
    <w:p w:rsidR="0095231D" w:rsidRDefault="00736F6E">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95231D" w:rsidRDefault="00736F6E">
      <w:pPr>
        <w:pStyle w:val="ConsPlusNormal"/>
        <w:spacing w:before="160"/>
        <w:ind w:firstLine="540"/>
        <w:jc w:val="both"/>
      </w:pPr>
      <w:r>
        <w:t xml:space="preserve">4. Предельное (минимальное и максимальное) количество этажей </w:t>
      </w:r>
      <w:proofErr w:type="gramStart"/>
      <w:r>
        <w:t>для</w:t>
      </w:r>
      <w:proofErr w:type="gramEnd"/>
      <w:r>
        <w:t>:</w:t>
      </w:r>
    </w:p>
    <w:p w:rsidR="0095231D" w:rsidRDefault="00736F6E">
      <w:pPr>
        <w:pStyle w:val="ConsPlusNormal"/>
        <w:spacing w:before="160"/>
        <w:ind w:firstLine="540"/>
        <w:jc w:val="both"/>
      </w:pPr>
      <w:r>
        <w:t>4.1. жилых домов - 9 - 16;</w:t>
      </w:r>
    </w:p>
    <w:p w:rsidR="0095231D" w:rsidRDefault="00736F6E">
      <w:pPr>
        <w:pStyle w:val="ConsPlusNormal"/>
        <w:spacing w:before="160"/>
        <w:ind w:firstLine="540"/>
        <w:jc w:val="both"/>
      </w:pPr>
      <w:r>
        <w:t>4.2. общественных зданий - 1 - 16;</w:t>
      </w:r>
    </w:p>
    <w:p w:rsidR="0095231D" w:rsidRDefault="00736F6E">
      <w:pPr>
        <w:pStyle w:val="ConsPlusNormal"/>
        <w:spacing w:before="160"/>
        <w:ind w:firstLine="540"/>
        <w:jc w:val="both"/>
      </w:pPr>
      <w:r>
        <w:t>4.3. объектов коммунально-складского назначения - 1 - 2;</w:t>
      </w:r>
    </w:p>
    <w:p w:rsidR="0095231D" w:rsidRDefault="00736F6E">
      <w:pPr>
        <w:pStyle w:val="ConsPlusNormal"/>
        <w:spacing w:before="160"/>
        <w:ind w:firstLine="540"/>
        <w:jc w:val="both"/>
      </w:pPr>
      <w:r>
        <w:t>4.4. объектов пожарной охраны, режимных объектов - не подлежит ограничению настоящими Правилами.</w:t>
      </w:r>
    </w:p>
    <w:p w:rsidR="0095231D" w:rsidRDefault="00736F6E">
      <w:pPr>
        <w:pStyle w:val="ConsPlusNormal"/>
        <w:spacing w:before="160"/>
        <w:ind w:firstLine="540"/>
        <w:jc w:val="both"/>
      </w:pPr>
      <w:r>
        <w:t>5. Предельная (минимальная и максимальная) высота зданий, строений, сооружений (м):</w:t>
      </w:r>
    </w:p>
    <w:p w:rsidR="0095231D" w:rsidRDefault="00736F6E">
      <w:pPr>
        <w:pStyle w:val="ConsPlusNormal"/>
        <w:spacing w:before="160"/>
        <w:ind w:firstLine="540"/>
        <w:jc w:val="both"/>
      </w:pPr>
      <w:r>
        <w:t>5.1. жилых домов - 28 - 49;</w:t>
      </w:r>
    </w:p>
    <w:p w:rsidR="0095231D" w:rsidRDefault="00736F6E">
      <w:pPr>
        <w:pStyle w:val="ConsPlusNormal"/>
        <w:spacing w:before="160"/>
        <w:ind w:firstLine="540"/>
        <w:jc w:val="both"/>
      </w:pPr>
      <w:r>
        <w:t>5.2. общественных зданий - 4 - 49;</w:t>
      </w:r>
    </w:p>
    <w:p w:rsidR="0095231D" w:rsidRDefault="00736F6E">
      <w:pPr>
        <w:pStyle w:val="ConsPlusNormal"/>
        <w:spacing w:before="160"/>
        <w:ind w:firstLine="540"/>
        <w:jc w:val="both"/>
      </w:pPr>
      <w:r>
        <w:t>5.3. объектов коммунально-складского назначения - не подлежит ограничению настоящими Правилами;</w:t>
      </w:r>
    </w:p>
    <w:p w:rsidR="0095231D" w:rsidRDefault="00736F6E">
      <w:pPr>
        <w:pStyle w:val="ConsPlusNormal"/>
        <w:spacing w:before="160"/>
        <w:ind w:firstLine="540"/>
        <w:jc w:val="both"/>
      </w:pPr>
      <w:r>
        <w:t>5.4. объектов пожарной охраны, режимных объектов - не подлежит ограничению настоящими Правилами.</w:t>
      </w:r>
    </w:p>
    <w:p w:rsidR="0095231D" w:rsidRDefault="00736F6E">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95231D" w:rsidRDefault="00736F6E">
      <w:pPr>
        <w:pStyle w:val="ConsPlusNormal"/>
        <w:spacing w:before="160"/>
        <w:ind w:firstLine="540"/>
        <w:jc w:val="both"/>
      </w:pPr>
      <w:r>
        <w:t>6.1. жилых домов:</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6.2. общественных зданий:</w:t>
      </w:r>
    </w:p>
    <w:p w:rsidR="0095231D" w:rsidRDefault="00736F6E">
      <w:pPr>
        <w:pStyle w:val="ConsPlusNormal"/>
        <w:spacing w:before="160"/>
        <w:ind w:firstLine="540"/>
        <w:jc w:val="both"/>
      </w:pPr>
      <w:r>
        <w:t>- при новом строительстве - 40%;</w:t>
      </w:r>
    </w:p>
    <w:p w:rsidR="0095231D" w:rsidRDefault="00736F6E">
      <w:pPr>
        <w:pStyle w:val="ConsPlusNormal"/>
        <w:spacing w:before="160"/>
        <w:ind w:firstLine="540"/>
        <w:jc w:val="both"/>
      </w:pPr>
      <w:r>
        <w:t>- при реконструкции - 60%;</w:t>
      </w:r>
    </w:p>
    <w:p w:rsidR="0095231D" w:rsidRDefault="00736F6E">
      <w:pPr>
        <w:pStyle w:val="ConsPlusNormal"/>
        <w:spacing w:before="16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95231D" w:rsidRDefault="00736F6E">
      <w:pPr>
        <w:pStyle w:val="ConsPlusNormal"/>
        <w:spacing w:before="160"/>
        <w:ind w:firstLine="540"/>
        <w:jc w:val="both"/>
      </w:pPr>
      <w:r>
        <w:t>6.4. объектов пожарной охраны, режимных объектов - не подлежит ограничению настоящими Правилами.</w:t>
      </w:r>
    </w:p>
    <w:p w:rsidR="0095231D" w:rsidRDefault="00736F6E">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95231D" w:rsidRDefault="00736F6E">
      <w:pPr>
        <w:pStyle w:val="ConsPlusNormal"/>
        <w:spacing w:before="160"/>
        <w:ind w:firstLine="540"/>
        <w:jc w:val="both"/>
      </w:pPr>
      <w:r>
        <w:lastRenderedPageBreak/>
        <w:t>- при новом строительстве - 1,4;</w:t>
      </w:r>
    </w:p>
    <w:p w:rsidR="0095231D" w:rsidRDefault="00736F6E">
      <w:pPr>
        <w:pStyle w:val="ConsPlusNormal"/>
        <w:spacing w:before="160"/>
        <w:ind w:firstLine="540"/>
        <w:jc w:val="both"/>
      </w:pPr>
      <w:r>
        <w:t>- при реконструкции - 1,8.</w:t>
      </w:r>
    </w:p>
    <w:p w:rsidR="0095231D" w:rsidRDefault="00736F6E">
      <w:pPr>
        <w:pStyle w:val="ConsPlusNormal"/>
        <w:jc w:val="both"/>
      </w:pPr>
      <w:r>
        <w:t xml:space="preserve">(п. 4 в ред. </w:t>
      </w:r>
      <w:hyperlink r:id="rId553"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354" w:history="1">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59" w:name="Par4460"/>
      <w:bookmarkEnd w:id="59"/>
      <w:r>
        <w:rPr>
          <w:b/>
          <w:bCs/>
        </w:rPr>
        <w:t>Статья 76. Градостроительные регламенты. ЗП. Зона земель</w:t>
      </w:r>
    </w:p>
    <w:p w:rsidR="0095231D" w:rsidRDefault="00736F6E">
      <w:pPr>
        <w:pStyle w:val="ConsPlusNormal"/>
        <w:jc w:val="center"/>
        <w:rPr>
          <w:b/>
          <w:bCs/>
        </w:rPr>
      </w:pPr>
      <w:r>
        <w:rPr>
          <w:b/>
          <w:bCs/>
        </w:rPr>
        <w:t>промышленности, энергетики, транспорта, связи, радиовещания,</w:t>
      </w:r>
    </w:p>
    <w:p w:rsidR="0095231D" w:rsidRDefault="00736F6E">
      <w:pPr>
        <w:pStyle w:val="ConsPlusNormal"/>
        <w:jc w:val="center"/>
        <w:rPr>
          <w:b/>
          <w:bCs/>
        </w:rPr>
      </w:pPr>
      <w:r>
        <w:rPr>
          <w:b/>
          <w:bCs/>
        </w:rPr>
        <w:t>телевидения, информатики, земель для обеспечения космической</w:t>
      </w:r>
    </w:p>
    <w:p w:rsidR="0095231D" w:rsidRDefault="00736F6E">
      <w:pPr>
        <w:pStyle w:val="ConsPlusNormal"/>
        <w:jc w:val="center"/>
        <w:rPr>
          <w:b/>
          <w:bCs/>
        </w:rPr>
      </w:pPr>
      <w:r>
        <w:rPr>
          <w:b/>
          <w:bCs/>
        </w:rPr>
        <w:t>деятельности, земель обороны, безопасности и земель иного</w:t>
      </w:r>
    </w:p>
    <w:p w:rsidR="0095231D" w:rsidRDefault="00736F6E">
      <w:pPr>
        <w:pStyle w:val="ConsPlusNormal"/>
        <w:jc w:val="center"/>
        <w:rPr>
          <w:b/>
          <w:bCs/>
        </w:rPr>
      </w:pPr>
      <w:r>
        <w:rPr>
          <w:b/>
          <w:bCs/>
        </w:rPr>
        <w:t>специального назначения</w:t>
      </w:r>
    </w:p>
    <w:p w:rsidR="0095231D" w:rsidRDefault="0095231D">
      <w:pPr>
        <w:pStyle w:val="ConsPlusNormal"/>
        <w:jc w:val="both"/>
      </w:pPr>
    </w:p>
    <w:p w:rsidR="0095231D" w:rsidRDefault="00736F6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Питомники (1.17)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зеленые насаждения;</w:t>
            </w:r>
          </w:p>
          <w:p w:rsidR="0095231D" w:rsidRPr="0008788D" w:rsidRDefault="00736F6E">
            <w:pPr>
              <w:pStyle w:val="ConsPlusNormal"/>
              <w:rPr>
                <w:rFonts w:eastAsiaTheme="minorEastAsia"/>
              </w:rPr>
            </w:pPr>
            <w:r w:rsidRPr="0008788D">
              <w:rPr>
                <w:rFonts w:eastAsiaTheme="minorEastAsia"/>
              </w:rPr>
              <w:t>- питомники растений для озеленения предприятий и санитарно-защитных зон</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Общественное управление (3.8);</w:t>
            </w:r>
          </w:p>
          <w:p w:rsidR="0095231D" w:rsidRPr="0008788D" w:rsidRDefault="00736F6E">
            <w:pPr>
              <w:pStyle w:val="ConsPlusNormal"/>
              <w:rPr>
                <w:rFonts w:eastAsiaTheme="minorEastAsia"/>
              </w:rPr>
            </w:pPr>
            <w:r w:rsidRPr="0008788D">
              <w:rPr>
                <w:rFonts w:eastAsiaTheme="minorEastAsia"/>
              </w:rPr>
              <w:t>Деловое управление (4.1);</w:t>
            </w:r>
          </w:p>
          <w:p w:rsidR="0095231D" w:rsidRPr="0008788D" w:rsidRDefault="00736F6E">
            <w:pPr>
              <w:pStyle w:val="ConsPlusNormal"/>
              <w:rPr>
                <w:rFonts w:eastAsiaTheme="minorEastAsia"/>
              </w:rPr>
            </w:pPr>
            <w:r w:rsidRPr="0008788D">
              <w:rPr>
                <w:rFonts w:eastAsiaTheme="minorEastAsia"/>
              </w:rPr>
              <w:t>Склады (6.9)</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производственных и административных зданий, строений, сооружений и обслуживающих их объектов</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Энергетика (6.7)</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размещение объектов </w:t>
            </w:r>
            <w:proofErr w:type="spellStart"/>
            <w:r w:rsidRPr="0008788D">
              <w:rPr>
                <w:rFonts w:eastAsiaTheme="minorEastAsia"/>
              </w:rPr>
              <w:t>электросетевого</w:t>
            </w:r>
            <w:proofErr w:type="spellEnd"/>
            <w:r w:rsidRPr="0008788D">
              <w:rPr>
                <w:rFonts w:eastAsiaTheme="minorEastAsia"/>
              </w:rPr>
              <w:t xml:space="preserve"> хозяйства и иных определенных законодательством Российской Федерации об электроэнергетике объектов электроэнергетики</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железнодорожных путей;</w:t>
            </w:r>
          </w:p>
          <w:p w:rsidR="0095231D" w:rsidRPr="0008788D" w:rsidRDefault="00736F6E">
            <w:pPr>
              <w:pStyle w:val="ConsPlusNormal"/>
              <w:rPr>
                <w:rFonts w:eastAsiaTheme="minorEastAsia"/>
              </w:rPr>
            </w:pPr>
            <w:proofErr w:type="gramStart"/>
            <w:r w:rsidRPr="0008788D">
              <w:rPr>
                <w:rFonts w:eastAsiaTheme="minorEastAsia"/>
              </w:rP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roofErr w:type="gramEnd"/>
          </w:p>
          <w:p w:rsidR="0095231D" w:rsidRPr="0008788D" w:rsidRDefault="00736F6E">
            <w:pPr>
              <w:pStyle w:val="ConsPlusNormal"/>
              <w:rPr>
                <w:rFonts w:eastAsiaTheme="minorEastAsia"/>
              </w:rPr>
            </w:pPr>
            <w:r w:rsidRPr="0008788D">
              <w:rPr>
                <w:rFonts w:eastAsiaTheme="minorEastAsia"/>
              </w:rPr>
              <w:t xml:space="preserve">- установление полос отвода и охранных </w:t>
            </w:r>
            <w:proofErr w:type="gramStart"/>
            <w:r w:rsidRPr="0008788D">
              <w:rPr>
                <w:rFonts w:eastAsiaTheme="minorEastAsia"/>
              </w:rPr>
              <w:t>зон</w:t>
            </w:r>
            <w:proofErr w:type="gramEnd"/>
            <w:r w:rsidRPr="0008788D">
              <w:rPr>
                <w:rFonts w:eastAsiaTheme="minorEastAsia"/>
              </w:rPr>
              <w:t xml:space="preserve"> железных дорог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Автомобильный транспорт (7.2);</w:t>
            </w:r>
          </w:p>
          <w:p w:rsidR="0095231D" w:rsidRPr="0008788D" w:rsidRDefault="00736F6E">
            <w:pPr>
              <w:pStyle w:val="ConsPlusNormal"/>
              <w:rPr>
                <w:rFonts w:eastAsiaTheme="minorEastAsia"/>
              </w:rPr>
            </w:pPr>
            <w:r w:rsidRPr="0008788D">
              <w:rPr>
                <w:rFonts w:eastAsiaTheme="minorEastAsia"/>
              </w:rPr>
              <w:t>Объекты придорожного сервиса (4.9.1)</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автомобильных дорог;</w:t>
            </w:r>
          </w:p>
          <w:p w:rsidR="0095231D" w:rsidRPr="0008788D" w:rsidRDefault="00736F6E">
            <w:pPr>
              <w:pStyle w:val="ConsPlusNormal"/>
              <w:rPr>
                <w:rFonts w:eastAsiaTheme="minorEastAsia"/>
              </w:rPr>
            </w:pPr>
            <w:r w:rsidRPr="0008788D">
              <w:rPr>
                <w:rFonts w:eastAsiaTheme="minorEastAsia"/>
              </w:rP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95231D" w:rsidRPr="0008788D" w:rsidRDefault="00736F6E">
            <w:pPr>
              <w:pStyle w:val="ConsPlusNormal"/>
              <w:rPr>
                <w:rFonts w:eastAsiaTheme="minorEastAsia"/>
              </w:rPr>
            </w:pPr>
            <w:r w:rsidRPr="0008788D">
              <w:rPr>
                <w:rFonts w:eastAsiaTheme="minorEastAsia"/>
              </w:rPr>
              <w:t>- установление полос отвода автомобильных дорог</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Трубопроводный транспорт (7.5)</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размещение наземных объектов системы нефтепроводов, газопроводов, иных трубопроводов;</w:t>
            </w:r>
          </w:p>
          <w:p w:rsidR="0095231D" w:rsidRPr="0008788D" w:rsidRDefault="00736F6E">
            <w:pPr>
              <w:pStyle w:val="ConsPlusNormal"/>
              <w:rPr>
                <w:rFonts w:eastAsiaTheme="minorEastAsia"/>
              </w:rPr>
            </w:pPr>
            <w:r w:rsidRPr="0008788D">
              <w:rPr>
                <w:rFonts w:eastAsiaTheme="minorEastAsia"/>
              </w:rP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95231D" w:rsidRPr="0008788D">
        <w:tc>
          <w:tcPr>
            <w:tcW w:w="3685"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установление санитарно-защитных и иных зон с особыми условиями использования;</w:t>
            </w:r>
          </w:p>
          <w:p w:rsidR="0095231D" w:rsidRPr="0008788D" w:rsidRDefault="00736F6E">
            <w:pPr>
              <w:pStyle w:val="ConsPlusNormal"/>
              <w:jc w:val="both"/>
              <w:rPr>
                <w:rFonts w:eastAsiaTheme="minorEastAsia"/>
              </w:rPr>
            </w:pPr>
            <w:r w:rsidRPr="0008788D">
              <w:rPr>
                <w:rFonts w:eastAsiaTheme="minorEastAsia"/>
              </w:rPr>
              <w:t>- проезды;</w:t>
            </w:r>
          </w:p>
          <w:p w:rsidR="0095231D" w:rsidRPr="0008788D" w:rsidRDefault="00736F6E">
            <w:pPr>
              <w:pStyle w:val="ConsPlusNormal"/>
              <w:jc w:val="both"/>
              <w:rPr>
                <w:rFonts w:eastAsiaTheme="minorEastAsia"/>
              </w:rPr>
            </w:pPr>
            <w:r w:rsidRPr="0008788D">
              <w:rPr>
                <w:rFonts w:eastAsiaTheme="minorEastAsia"/>
              </w:rPr>
              <w:t>- пешеходные тротуары;</w:t>
            </w:r>
          </w:p>
          <w:p w:rsidR="0095231D" w:rsidRPr="0008788D" w:rsidRDefault="00736F6E">
            <w:pPr>
              <w:pStyle w:val="ConsPlusNormal"/>
              <w:jc w:val="both"/>
              <w:rPr>
                <w:rFonts w:eastAsiaTheme="minorEastAsia"/>
              </w:rPr>
            </w:pPr>
            <w:r w:rsidRPr="0008788D">
              <w:rPr>
                <w:rFonts w:eastAsiaTheme="minorEastAsia"/>
              </w:rPr>
              <w:t>- велодорожки</w:t>
            </w:r>
          </w:p>
        </w:tc>
      </w:tr>
      <w:tr w:rsidR="0095231D" w:rsidRPr="0008788D">
        <w:tc>
          <w:tcPr>
            <w:tcW w:w="9014" w:type="dxa"/>
            <w:gridSpan w:val="2"/>
            <w:tcBorders>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xml:space="preserve">(в ред. </w:t>
            </w:r>
            <w:hyperlink r:id="rId554" w:history="1">
              <w:r w:rsidRPr="0008788D">
                <w:rPr>
                  <w:rFonts w:eastAsiaTheme="minorEastAsia"/>
                  <w:color w:val="0000FF"/>
                </w:rPr>
                <w:t>Решения</w:t>
              </w:r>
            </w:hyperlink>
            <w:r w:rsidRPr="0008788D">
              <w:rPr>
                <w:rFonts w:eastAsiaTheme="minorEastAsia"/>
              </w:rPr>
              <w:t xml:space="preserve"> Думы городского округа Тольятти Самарской области от 04.07.2018 N 1788)</w:t>
            </w:r>
          </w:p>
        </w:tc>
      </w:tr>
      <w:tr w:rsidR="0095231D" w:rsidRPr="0008788D">
        <w:tc>
          <w:tcPr>
            <w:tcW w:w="3685"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rPr>
                <w:rFonts w:eastAsiaTheme="minorEastAsia"/>
              </w:rPr>
            </w:pPr>
            <w:r w:rsidRPr="0008788D">
              <w:rPr>
                <w:rFonts w:eastAsiaTheme="minorEastAsia"/>
              </w:rPr>
              <w:t xml:space="preserve">- эксплуатация </w:t>
            </w:r>
            <w:proofErr w:type="gramStart"/>
            <w:r w:rsidRPr="0008788D">
              <w:rPr>
                <w:rFonts w:eastAsiaTheme="minorEastAsia"/>
              </w:rPr>
              <w:t>существующих</w:t>
            </w:r>
            <w:proofErr w:type="gramEnd"/>
            <w:r w:rsidRPr="0008788D">
              <w:rPr>
                <w:rFonts w:eastAsiaTheme="minorEastAsia"/>
              </w:rPr>
              <w:t xml:space="preserve"> </w:t>
            </w:r>
            <w:proofErr w:type="spellStart"/>
            <w:r w:rsidRPr="0008788D">
              <w:rPr>
                <w:rFonts w:eastAsiaTheme="minorEastAsia"/>
              </w:rPr>
              <w:t>шламонакопителей</w:t>
            </w:r>
            <w:proofErr w:type="spellEnd"/>
          </w:p>
        </w:tc>
      </w:tr>
    </w:tbl>
    <w:p w:rsidR="0095231D" w:rsidRDefault="00736F6E">
      <w:pPr>
        <w:pStyle w:val="ConsPlusNormal"/>
        <w:jc w:val="both"/>
      </w:pPr>
      <w:r>
        <w:t xml:space="preserve">(п. 1 в ред. </w:t>
      </w:r>
      <w:hyperlink r:id="rId555" w:history="1">
        <w:r>
          <w:rPr>
            <w:color w:val="0000FF"/>
          </w:rPr>
          <w:t>Решения</w:t>
        </w:r>
      </w:hyperlink>
      <w:r>
        <w:t xml:space="preserve"> Думы городского округа Тольятти Самарской области от 22.06.2016 N 1116)</w:t>
      </w:r>
    </w:p>
    <w:p w:rsidR="0095231D" w:rsidRDefault="0095231D">
      <w:pPr>
        <w:pStyle w:val="ConsPlusNormal"/>
        <w:jc w:val="both"/>
      </w:pPr>
    </w:p>
    <w:p w:rsidR="0095231D" w:rsidRDefault="00736F6E">
      <w:pPr>
        <w:pStyle w:val="ConsPlusNormal"/>
        <w:ind w:firstLine="540"/>
        <w:jc w:val="both"/>
      </w:pPr>
      <w:r>
        <w:t>2. Условно разрешенные виды использования земельных участков и объектов капитального строительства:</w:t>
      </w:r>
    </w:p>
    <w:p w:rsidR="0095231D" w:rsidRDefault="0095231D">
      <w:pPr>
        <w:pStyle w:val="ConsPlusNormal"/>
        <w:jc w:val="both"/>
      </w:pPr>
    </w:p>
    <w:tbl>
      <w:tblPr>
        <w:tblW w:w="0" w:type="auto"/>
        <w:tblLayout w:type="fixed"/>
        <w:tblCellMar>
          <w:top w:w="102" w:type="dxa"/>
          <w:left w:w="62" w:type="dxa"/>
          <w:bottom w:w="102" w:type="dxa"/>
          <w:right w:w="62" w:type="dxa"/>
        </w:tblCellMar>
        <w:tblLook w:val="0000"/>
      </w:tblPr>
      <w:tblGrid>
        <w:gridCol w:w="4252"/>
        <w:gridCol w:w="4706"/>
      </w:tblGrid>
      <w:tr w:rsidR="0095231D" w:rsidRPr="0008788D">
        <w:tc>
          <w:tcPr>
            <w:tcW w:w="425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и код (числовое обозначение) вида разрешенного использования земельных участков</w:t>
            </w:r>
          </w:p>
        </w:tc>
        <w:tc>
          <w:tcPr>
            <w:tcW w:w="4706"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Наименование вида разрешенного использования объектов капитального строительства</w:t>
            </w:r>
          </w:p>
        </w:tc>
      </w:tr>
      <w:tr w:rsidR="0095231D" w:rsidRPr="0008788D">
        <w:tc>
          <w:tcPr>
            <w:tcW w:w="4252"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center"/>
              <w:rPr>
                <w:rFonts w:eastAsiaTheme="minorEastAsia"/>
              </w:rPr>
            </w:pPr>
            <w:r w:rsidRPr="0008788D">
              <w:rPr>
                <w:rFonts w:eastAsiaTheme="minorEastAsia"/>
              </w:rPr>
              <w:t>Специальная деятельность (12.2)</w:t>
            </w:r>
          </w:p>
        </w:tc>
        <w:tc>
          <w:tcPr>
            <w:tcW w:w="4706" w:type="dxa"/>
            <w:tcBorders>
              <w:top w:val="single" w:sz="4" w:space="0" w:color="auto"/>
              <w:left w:val="single" w:sz="4" w:space="0" w:color="auto"/>
              <w:bottom w:val="single" w:sz="4" w:space="0" w:color="auto"/>
              <w:right w:val="single" w:sz="4" w:space="0" w:color="auto"/>
            </w:tcBorders>
          </w:tcPr>
          <w:p w:rsidR="0095231D" w:rsidRPr="0008788D" w:rsidRDefault="00736F6E">
            <w:pPr>
              <w:pStyle w:val="ConsPlusNormal"/>
              <w:jc w:val="both"/>
              <w:rPr>
                <w:rFonts w:eastAsiaTheme="minorEastAsia"/>
              </w:rPr>
            </w:pPr>
            <w:r w:rsidRPr="0008788D">
              <w:rPr>
                <w:rFonts w:eastAsiaTheme="minorEastAsia"/>
              </w:rPr>
              <w:t>- полигоны для размещения, хранения, накопления отходов производства и потребления</w:t>
            </w:r>
          </w:p>
        </w:tc>
      </w:tr>
    </w:tbl>
    <w:p w:rsidR="0095231D" w:rsidRDefault="00736F6E">
      <w:pPr>
        <w:pStyle w:val="ConsPlusNormal"/>
        <w:jc w:val="both"/>
      </w:pPr>
      <w:r>
        <w:t xml:space="preserve">(п. 2 в ред. </w:t>
      </w:r>
      <w:hyperlink r:id="rId556" w:history="1">
        <w:r>
          <w:rPr>
            <w:color w:val="0000FF"/>
          </w:rPr>
          <w:t>Решения</w:t>
        </w:r>
      </w:hyperlink>
      <w:r>
        <w:t xml:space="preserve"> Думы городского округа Тольятти Самарской области от 05.04.2017 N 1388)</w:t>
      </w:r>
    </w:p>
    <w:p w:rsidR="0095231D" w:rsidRDefault="0095231D">
      <w:pPr>
        <w:pStyle w:val="ConsPlusNormal"/>
        <w:jc w:val="both"/>
      </w:pPr>
    </w:p>
    <w:p w:rsidR="0095231D" w:rsidRDefault="00736F6E">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95231D" w:rsidRDefault="00736F6E">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95231D" w:rsidRDefault="00736F6E">
      <w:pPr>
        <w:pStyle w:val="ConsPlusNormal"/>
        <w:jc w:val="both"/>
      </w:pPr>
      <w:r>
        <w:t>(</w:t>
      </w:r>
      <w:proofErr w:type="gramStart"/>
      <w:r>
        <w:t>п</w:t>
      </w:r>
      <w:proofErr w:type="gramEnd"/>
      <w:r>
        <w:t xml:space="preserve">. 4 в ред. </w:t>
      </w:r>
      <w:hyperlink r:id="rId557" w:history="1">
        <w:r>
          <w:rPr>
            <w:color w:val="0000FF"/>
          </w:rPr>
          <w:t>Решения</w:t>
        </w:r>
      </w:hyperlink>
      <w:r>
        <w:t xml:space="preserve"> Думы городского округа Тольятти Самарской области от 21.12.2016 N 1300)</w:t>
      </w:r>
    </w:p>
    <w:p w:rsidR="0095231D" w:rsidRDefault="00736F6E">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460" w:history="1">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ar4514" w:history="1">
        <w:r>
          <w:rPr>
            <w:color w:val="0000FF"/>
          </w:rPr>
          <w:t>статьями 77</w:t>
        </w:r>
      </w:hyperlink>
      <w:r>
        <w:t xml:space="preserve"> - </w:t>
      </w:r>
      <w:hyperlink w:anchor="Par4639" w:history="1">
        <w:r>
          <w:rPr>
            <w:color w:val="0000FF"/>
          </w:rPr>
          <w:t>84</w:t>
        </w:r>
      </w:hyperlink>
      <w:r>
        <w:t xml:space="preserve"> настоящих Правил.</w:t>
      </w:r>
    </w:p>
    <w:p w:rsidR="0095231D" w:rsidRDefault="0095231D">
      <w:pPr>
        <w:pStyle w:val="ConsPlusNormal"/>
        <w:jc w:val="both"/>
      </w:pPr>
    </w:p>
    <w:p w:rsidR="0095231D" w:rsidRDefault="00736F6E">
      <w:pPr>
        <w:pStyle w:val="ConsPlusNormal"/>
        <w:jc w:val="center"/>
        <w:outlineLvl w:val="2"/>
        <w:rPr>
          <w:b/>
          <w:bCs/>
        </w:rPr>
      </w:pPr>
      <w:bookmarkStart w:id="60" w:name="Par4514"/>
      <w:bookmarkEnd w:id="60"/>
      <w:r>
        <w:rPr>
          <w:b/>
          <w:bCs/>
        </w:rPr>
        <w:t>Статья 77. Ограничения использования земельных участков</w:t>
      </w:r>
    </w:p>
    <w:p w:rsidR="0095231D" w:rsidRDefault="00736F6E">
      <w:pPr>
        <w:pStyle w:val="ConsPlusNormal"/>
        <w:jc w:val="center"/>
        <w:rPr>
          <w:b/>
          <w:bCs/>
        </w:rPr>
      </w:pPr>
      <w:r>
        <w:rPr>
          <w:b/>
          <w:bCs/>
        </w:rPr>
        <w:t>и объектов капитального строительства на территории полос</w:t>
      </w:r>
    </w:p>
    <w:p w:rsidR="0095231D" w:rsidRDefault="00736F6E">
      <w:pPr>
        <w:pStyle w:val="ConsPlusNormal"/>
        <w:jc w:val="center"/>
        <w:rPr>
          <w:b/>
          <w:bCs/>
        </w:rPr>
      </w:pPr>
      <w:r>
        <w:rPr>
          <w:b/>
          <w:bCs/>
        </w:rPr>
        <w:t>отвода железных дорог</w:t>
      </w:r>
    </w:p>
    <w:p w:rsidR="0095231D" w:rsidRDefault="0095231D">
      <w:pPr>
        <w:pStyle w:val="ConsPlusNormal"/>
        <w:jc w:val="both"/>
      </w:pPr>
    </w:p>
    <w:p w:rsidR="0095231D" w:rsidRDefault="00736F6E">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95231D" w:rsidRDefault="00736F6E">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558" w:history="1">
        <w:r>
          <w:rPr>
            <w:color w:val="0000FF"/>
          </w:rPr>
          <w:t>Правил</w:t>
        </w:r>
      </w:hyperlink>
      <w:r>
        <w:t xml:space="preserve"> установления и использования полос отвода и охранных </w:t>
      </w:r>
      <w:proofErr w:type="gramStart"/>
      <w:r>
        <w:t>зон</w:t>
      </w:r>
      <w:proofErr w:type="gramEnd"/>
      <w:r>
        <w:t xml:space="preserve"> железных дорог, утвержденных Постановлением Правительства Российской Федерации от 12.10.2006 N 611.</w:t>
      </w:r>
    </w:p>
    <w:p w:rsidR="0095231D" w:rsidRDefault="00736F6E">
      <w:pPr>
        <w:pStyle w:val="ConsPlusNormal"/>
        <w:spacing w:before="16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95231D" w:rsidRDefault="00736F6E">
      <w:pPr>
        <w:pStyle w:val="ConsPlusNormal"/>
        <w:spacing w:before="160"/>
        <w:ind w:firstLine="540"/>
        <w:jc w:val="both"/>
      </w:pPr>
      <w:proofErr w:type="gramStart"/>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roofErr w:type="gramEnd"/>
    </w:p>
    <w:p w:rsidR="0095231D" w:rsidRDefault="00736F6E">
      <w:pPr>
        <w:pStyle w:val="ConsPlusNormal"/>
        <w:spacing w:before="160"/>
        <w:ind w:firstLine="540"/>
        <w:jc w:val="both"/>
      </w:pPr>
      <w:r>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95231D" w:rsidRDefault="00736F6E">
      <w:pPr>
        <w:pStyle w:val="ConsPlusNormal"/>
        <w:spacing w:before="16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95231D" w:rsidRDefault="00736F6E">
      <w:pPr>
        <w:pStyle w:val="ConsPlusNormal"/>
        <w:spacing w:before="16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95231D" w:rsidRDefault="00736F6E">
      <w:pPr>
        <w:pStyle w:val="ConsPlusNormal"/>
        <w:spacing w:before="16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95231D" w:rsidRDefault="00736F6E">
      <w:pPr>
        <w:pStyle w:val="ConsPlusNormal"/>
        <w:spacing w:before="160"/>
        <w:ind w:firstLine="540"/>
        <w:jc w:val="both"/>
      </w:pPr>
      <w:r>
        <w:t xml:space="preserve">4. Размещение объектов капитального строительства, инженерных коммуникаций, линий электропередачи, связи, магистральных </w:t>
      </w:r>
      <w:proofErr w:type="spellStart"/>
      <w:r>
        <w:t>газо</w:t>
      </w:r>
      <w:proofErr w:type="spellEnd"/>
      <w:r>
        <w:t>-, нефтепроводов и других линейных сооружений в границах полосы отвода допускается только по согласованию с заинтересованной организацией.</w:t>
      </w:r>
    </w:p>
    <w:p w:rsidR="0095231D" w:rsidRDefault="00736F6E">
      <w:pPr>
        <w:pStyle w:val="ConsPlusNormal"/>
        <w:spacing w:before="16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95231D" w:rsidRDefault="00736F6E">
      <w:pPr>
        <w:pStyle w:val="ConsPlusNormal"/>
        <w:spacing w:before="160"/>
        <w:ind w:firstLine="540"/>
        <w:jc w:val="both"/>
      </w:pPr>
      <w:r>
        <w:t xml:space="preserve">6. </w:t>
      </w:r>
      <w:proofErr w:type="gramStart"/>
      <w:r>
        <w:t>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95231D" w:rsidRDefault="0095231D">
      <w:pPr>
        <w:pStyle w:val="ConsPlusNormal"/>
        <w:jc w:val="both"/>
      </w:pPr>
    </w:p>
    <w:p w:rsidR="0095231D" w:rsidRDefault="00736F6E">
      <w:pPr>
        <w:pStyle w:val="ConsPlusNormal"/>
        <w:jc w:val="center"/>
        <w:outlineLvl w:val="2"/>
        <w:rPr>
          <w:b/>
          <w:bCs/>
        </w:rPr>
      </w:pPr>
      <w:r>
        <w:rPr>
          <w:b/>
          <w:bCs/>
        </w:rPr>
        <w:t>Статья 78. Ограничения использования земельных участков</w:t>
      </w:r>
    </w:p>
    <w:p w:rsidR="0095231D" w:rsidRDefault="00736F6E">
      <w:pPr>
        <w:pStyle w:val="ConsPlusNormal"/>
        <w:jc w:val="center"/>
        <w:rPr>
          <w:b/>
          <w:bCs/>
        </w:rPr>
      </w:pPr>
      <w:r>
        <w:rPr>
          <w:b/>
          <w:bCs/>
        </w:rPr>
        <w:t>и объектов капитального строительства на территории</w:t>
      </w:r>
    </w:p>
    <w:p w:rsidR="0095231D" w:rsidRDefault="00736F6E">
      <w:pPr>
        <w:pStyle w:val="ConsPlusNormal"/>
        <w:jc w:val="center"/>
        <w:rPr>
          <w:b/>
          <w:bCs/>
        </w:rPr>
      </w:pPr>
      <w:r>
        <w:rPr>
          <w:b/>
          <w:bCs/>
        </w:rPr>
        <w:t>санитарно-защитных зон</w:t>
      </w:r>
    </w:p>
    <w:p w:rsidR="0095231D" w:rsidRDefault="00736F6E">
      <w:pPr>
        <w:pStyle w:val="ConsPlusNormal"/>
        <w:jc w:val="center"/>
      </w:pPr>
      <w:proofErr w:type="gramStart"/>
      <w:r>
        <w:t xml:space="preserve">(в ред. </w:t>
      </w:r>
      <w:hyperlink r:id="rId559" w:history="1">
        <w:r>
          <w:rPr>
            <w:color w:val="0000FF"/>
          </w:rPr>
          <w:t>Решения</w:t>
        </w:r>
      </w:hyperlink>
      <w:r>
        <w:t xml:space="preserve"> Думы городского округа Тольятти Самарской</w:t>
      </w:r>
      <w:proofErr w:type="gramEnd"/>
    </w:p>
    <w:p w:rsidR="0095231D" w:rsidRDefault="00736F6E">
      <w:pPr>
        <w:pStyle w:val="ConsPlusNormal"/>
        <w:jc w:val="center"/>
      </w:pPr>
      <w:r>
        <w:t>области от 06.11.2019 N 375)</w:t>
      </w:r>
    </w:p>
    <w:p w:rsidR="0095231D" w:rsidRDefault="0095231D">
      <w:pPr>
        <w:pStyle w:val="ConsPlusNormal"/>
        <w:jc w:val="both"/>
      </w:pPr>
    </w:p>
    <w:p w:rsidR="0095231D" w:rsidRDefault="00736F6E">
      <w:pPr>
        <w:pStyle w:val="ConsPlusNormal"/>
        <w:ind w:firstLine="540"/>
        <w:jc w:val="both"/>
      </w:pPr>
      <w:r>
        <w:t xml:space="preserve">1. </w:t>
      </w:r>
      <w:proofErr w:type="gramStart"/>
      <w:r>
        <w:t xml:space="preserve">В целях обеспечения безопасности населения и в соответствии с Федеральным </w:t>
      </w:r>
      <w:hyperlink r:id="rId560" w:history="1">
        <w:r>
          <w:rPr>
            <w:color w:val="0000FF"/>
          </w:rPr>
          <w:t>законом</w:t>
        </w:r>
      </w:hyperlink>
      <w:r>
        <w:t xml:space="preserve">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t>,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5231D" w:rsidRDefault="00736F6E">
      <w:pPr>
        <w:pStyle w:val="ConsPlusNormal"/>
        <w:jc w:val="both"/>
      </w:pPr>
      <w:r>
        <w:t>(</w:t>
      </w:r>
      <w:proofErr w:type="gramStart"/>
      <w:r>
        <w:t>п</w:t>
      </w:r>
      <w:proofErr w:type="gramEnd"/>
      <w:r>
        <w:t xml:space="preserve">. 1 в ред. </w:t>
      </w:r>
      <w:hyperlink r:id="rId561" w:history="1">
        <w:r>
          <w:rPr>
            <w:color w:val="0000FF"/>
          </w:rPr>
          <w:t>Решения</w:t>
        </w:r>
      </w:hyperlink>
      <w:r>
        <w:t xml:space="preserve"> Думы городского округа Тольятти Самарской области от 06.11.2019 N 375)</w:t>
      </w:r>
    </w:p>
    <w:p w:rsidR="0095231D" w:rsidRDefault="00736F6E">
      <w:pPr>
        <w:pStyle w:val="ConsPlusNormal"/>
        <w:spacing w:before="16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562" w:history="1">
        <w:proofErr w:type="spellStart"/>
        <w:r>
          <w:rPr>
            <w:color w:val="0000FF"/>
          </w:rPr>
          <w:t>СанПиН</w:t>
        </w:r>
        <w:proofErr w:type="spellEnd"/>
        <w:r>
          <w:rPr>
            <w:color w:val="0000FF"/>
          </w:rPr>
          <w:t xml:space="preserve"> 2.2.1/2.1.1.1200-03</w:t>
        </w:r>
      </w:hyperlink>
      <w:r>
        <w:t xml:space="preserve"> "Санитарно-защитные зоны и санитарная классификация предприятий, </w:t>
      </w:r>
      <w:r>
        <w:lastRenderedPageBreak/>
        <w:t>сооружений и иных объектов".</w:t>
      </w:r>
    </w:p>
    <w:p w:rsidR="0095231D" w:rsidRDefault="00736F6E">
      <w:pPr>
        <w:pStyle w:val="ConsPlusNormal"/>
        <w:spacing w:before="160"/>
        <w:ind w:firstLine="540"/>
        <w:jc w:val="both"/>
      </w:pPr>
      <w:r>
        <w:t xml:space="preserve">3. Утратил силу. - </w:t>
      </w:r>
      <w:hyperlink r:id="rId563" w:history="1">
        <w:r>
          <w:rPr>
            <w:color w:val="0000FF"/>
          </w:rPr>
          <w:t>Решение</w:t>
        </w:r>
      </w:hyperlink>
      <w:r>
        <w:t xml:space="preserve"> Думы городского округа Тольятти Самарской области от 06.11.2019 N 375.</w:t>
      </w:r>
    </w:p>
    <w:p w:rsidR="0095231D" w:rsidRDefault="00736F6E">
      <w:pPr>
        <w:pStyle w:val="ConsPlusNormal"/>
        <w:spacing w:before="160"/>
        <w:ind w:firstLine="540"/>
        <w:jc w:val="both"/>
      </w:pPr>
      <w:bookmarkStart w:id="61" w:name="Par4540"/>
      <w:bookmarkEnd w:id="61"/>
      <w:r>
        <w:t xml:space="preserve">4. </w:t>
      </w:r>
      <w:proofErr w:type="gramStart"/>
      <w: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95231D" w:rsidRDefault="00736F6E">
      <w:pPr>
        <w:pStyle w:val="ConsPlusNormal"/>
        <w:spacing w:before="160"/>
        <w:ind w:firstLine="540"/>
        <w:jc w:val="both"/>
      </w:pPr>
      <w:r>
        <w:t xml:space="preserve">5. </w:t>
      </w: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5231D" w:rsidRDefault="00736F6E">
      <w:pPr>
        <w:pStyle w:val="ConsPlusNormal"/>
        <w:spacing w:before="160"/>
        <w:ind w:firstLine="540"/>
        <w:jc w:val="both"/>
      </w:pPr>
      <w:r>
        <w:t>6. Допускается размещать в границах санитарно-защитной зоны промышленного объекта или производства:</w:t>
      </w:r>
    </w:p>
    <w:p w:rsidR="0095231D" w:rsidRDefault="00736F6E">
      <w:pPr>
        <w:pStyle w:val="ConsPlusNormal"/>
        <w:spacing w:before="160"/>
        <w:ind w:firstLine="540"/>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t>электроподстанции</w:t>
      </w:r>
      <w:proofErr w:type="spellEnd"/>
      <w:r>
        <w:t xml:space="preserve">, </w:t>
      </w:r>
      <w:proofErr w:type="spellStart"/>
      <w:r>
        <w:t>нефт</w:t>
      </w:r>
      <w:proofErr w:type="gramStart"/>
      <w:r>
        <w:t>е</w:t>
      </w:r>
      <w:proofErr w:type="spellEnd"/>
      <w:r>
        <w:t>-</w:t>
      </w:r>
      <w:proofErr w:type="gram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95231D" w:rsidRDefault="00736F6E">
      <w:pPr>
        <w:pStyle w:val="ConsPlusNormal"/>
        <w:spacing w:before="160"/>
        <w:ind w:firstLine="540"/>
        <w:jc w:val="both"/>
      </w:pPr>
      <w:bookmarkStart w:id="62" w:name="Par4544"/>
      <w:bookmarkEnd w:id="62"/>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5231D" w:rsidRDefault="00736F6E">
      <w:pPr>
        <w:pStyle w:val="ConsPlusNormal"/>
        <w:spacing w:before="16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ar4540" w:history="1">
        <w:r>
          <w:rPr>
            <w:color w:val="0000FF"/>
          </w:rPr>
          <w:t>частей 4</w:t>
        </w:r>
      </w:hyperlink>
      <w:r>
        <w:t xml:space="preserve"> - </w:t>
      </w:r>
      <w:hyperlink w:anchor="Par4544" w:history="1">
        <w:r>
          <w:rPr>
            <w:color w:val="0000FF"/>
          </w:rPr>
          <w:t>7</w:t>
        </w:r>
      </w:hyperlink>
      <w:r>
        <w:t xml:space="preserve"> настоящей статьи применяются с учетом требований, установленных настоящей частью.</w:t>
      </w:r>
    </w:p>
    <w:p w:rsidR="0095231D" w:rsidRDefault="00736F6E">
      <w:pPr>
        <w:pStyle w:val="ConsPlusNormal"/>
        <w:spacing w:before="16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95231D" w:rsidRDefault="00736F6E">
      <w:pPr>
        <w:pStyle w:val="ConsPlusNormal"/>
        <w:spacing w:before="16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564" w:history="1">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95231D" w:rsidRDefault="0095231D">
      <w:pPr>
        <w:pStyle w:val="ConsPlusNormal"/>
        <w:jc w:val="both"/>
      </w:pPr>
    </w:p>
    <w:p w:rsidR="0095231D" w:rsidRDefault="00736F6E">
      <w:pPr>
        <w:pStyle w:val="ConsPlusNormal"/>
        <w:jc w:val="center"/>
        <w:outlineLvl w:val="2"/>
        <w:rPr>
          <w:b/>
          <w:bCs/>
        </w:rPr>
      </w:pPr>
      <w:r>
        <w:rPr>
          <w:b/>
          <w:bCs/>
        </w:rPr>
        <w:t>Статья 79. Порядок регулирования застройки по условиям</w:t>
      </w:r>
    </w:p>
    <w:p w:rsidR="0095231D" w:rsidRDefault="00736F6E">
      <w:pPr>
        <w:pStyle w:val="ConsPlusNormal"/>
        <w:jc w:val="center"/>
        <w:rPr>
          <w:b/>
          <w:bCs/>
        </w:rPr>
      </w:pPr>
      <w:r>
        <w:rPr>
          <w:b/>
          <w:bCs/>
        </w:rPr>
        <w:t>охраны объектов культурного наследия</w:t>
      </w:r>
    </w:p>
    <w:p w:rsidR="0095231D" w:rsidRDefault="0095231D">
      <w:pPr>
        <w:pStyle w:val="ConsPlusNormal"/>
        <w:jc w:val="both"/>
      </w:pPr>
    </w:p>
    <w:p w:rsidR="0095231D" w:rsidRDefault="00736F6E">
      <w:pPr>
        <w:pStyle w:val="ConsPlusNormal"/>
        <w:ind w:firstLine="540"/>
        <w:jc w:val="both"/>
      </w:pPr>
      <w:r>
        <w:t xml:space="preserve">1. </w:t>
      </w:r>
      <w:proofErr w:type="gramStart"/>
      <w: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565" w:history="1">
        <w:r>
          <w:rPr>
            <w:color w:val="0000FF"/>
          </w:rPr>
          <w:t>законом</w:t>
        </w:r>
      </w:hyperlink>
      <w:r>
        <w:t xml:space="preserve"> от 25.06.2002 N 73-ФЗ "Об объектах культурного наследия (памятниках истории и культуры</w:t>
      </w:r>
      <w:proofErr w:type="gramEnd"/>
      <w:r>
        <w:t>) народов Российской Федерации".</w:t>
      </w:r>
    </w:p>
    <w:p w:rsidR="0095231D" w:rsidRDefault="00736F6E">
      <w:pPr>
        <w:pStyle w:val="ConsPlusNormal"/>
        <w:spacing w:before="160"/>
        <w:ind w:firstLine="540"/>
        <w:jc w:val="both"/>
      </w:pPr>
      <w:r>
        <w:t>2. Территория достопримечательного места - объекта культурного наследия регионального значения.</w:t>
      </w:r>
    </w:p>
    <w:p w:rsidR="0095231D" w:rsidRDefault="00736F6E">
      <w:pPr>
        <w:pStyle w:val="ConsPlusNormal"/>
        <w:spacing w:before="16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95231D" w:rsidRDefault="0095231D">
      <w:pPr>
        <w:pStyle w:val="ConsPlusNormal"/>
        <w:jc w:val="both"/>
      </w:pPr>
    </w:p>
    <w:p w:rsidR="0095231D" w:rsidRDefault="00736F6E">
      <w:pPr>
        <w:pStyle w:val="ConsPlusNormal"/>
        <w:jc w:val="center"/>
        <w:outlineLvl w:val="2"/>
        <w:rPr>
          <w:b/>
          <w:bCs/>
        </w:rPr>
      </w:pPr>
      <w:r>
        <w:rPr>
          <w:b/>
          <w:bCs/>
        </w:rPr>
        <w:t>Статья 80. Ограничения использования земельных участков</w:t>
      </w:r>
    </w:p>
    <w:p w:rsidR="0095231D" w:rsidRDefault="00736F6E">
      <w:pPr>
        <w:pStyle w:val="ConsPlusNormal"/>
        <w:jc w:val="center"/>
        <w:rPr>
          <w:b/>
          <w:bCs/>
        </w:rPr>
      </w:pPr>
      <w:r>
        <w:rPr>
          <w:b/>
          <w:bCs/>
        </w:rPr>
        <w:t>и объектов капитального строительства на территории</w:t>
      </w:r>
    </w:p>
    <w:p w:rsidR="0095231D" w:rsidRDefault="00736F6E">
      <w:pPr>
        <w:pStyle w:val="ConsPlusNormal"/>
        <w:jc w:val="center"/>
        <w:rPr>
          <w:b/>
          <w:bCs/>
        </w:rPr>
      </w:pPr>
      <w:r>
        <w:rPr>
          <w:b/>
          <w:bCs/>
        </w:rPr>
        <w:t xml:space="preserve">охранных зон объектов </w:t>
      </w:r>
      <w:proofErr w:type="spellStart"/>
      <w:r>
        <w:rPr>
          <w:b/>
          <w:bCs/>
        </w:rPr>
        <w:t>электросетевого</w:t>
      </w:r>
      <w:proofErr w:type="spellEnd"/>
      <w:r>
        <w:rPr>
          <w:b/>
          <w:bCs/>
        </w:rPr>
        <w:t xml:space="preserve"> хозяйства</w:t>
      </w:r>
    </w:p>
    <w:p w:rsidR="0095231D" w:rsidRDefault="0095231D">
      <w:pPr>
        <w:pStyle w:val="ConsPlusNormal"/>
        <w:jc w:val="both"/>
      </w:pPr>
    </w:p>
    <w:p w:rsidR="0095231D" w:rsidRDefault="00736F6E">
      <w:pPr>
        <w:pStyle w:val="ConsPlusNormal"/>
        <w:ind w:firstLine="540"/>
        <w:jc w:val="both"/>
      </w:pPr>
      <w:r>
        <w:t xml:space="preserve">1. Охранная зона объектов </w:t>
      </w:r>
      <w:proofErr w:type="spellStart"/>
      <w:r>
        <w:t>электросетевого</w:t>
      </w:r>
      <w:proofErr w:type="spellEnd"/>
      <w:r>
        <w:t xml:space="preserve"> хозяйства устанавливается в целях обеспечения безопасного функционирования и эксплуатации указанных объектов.</w:t>
      </w:r>
    </w:p>
    <w:p w:rsidR="0095231D" w:rsidRDefault="00736F6E">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566" w:history="1">
        <w:r>
          <w:rPr>
            <w:color w:val="0000FF"/>
          </w:rPr>
          <w:t>Правил</w:t>
        </w:r>
      </w:hyperlink>
      <w:r>
        <w:t xml:space="preserve"> установления охранных зон объектов </w:t>
      </w:r>
      <w:proofErr w:type="spellStart"/>
      <w:r>
        <w:t>электросетевого</w:t>
      </w:r>
      <w:proofErr w:type="spellEnd"/>
      <w:r>
        <w:t xml:space="preserve">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95231D" w:rsidRDefault="00736F6E">
      <w:pPr>
        <w:pStyle w:val="ConsPlusNormal"/>
        <w:spacing w:before="160"/>
        <w:ind w:firstLine="540"/>
        <w:jc w:val="both"/>
      </w:pPr>
      <w:r>
        <w:t>3. Охранные зоны устанавливаются:</w:t>
      </w:r>
    </w:p>
    <w:p w:rsidR="0095231D" w:rsidRDefault="00736F6E">
      <w:pPr>
        <w:pStyle w:val="ConsPlusNormal"/>
        <w:spacing w:before="160"/>
        <w:ind w:firstLine="540"/>
        <w:jc w:val="both"/>
      </w:pPr>
      <w:r>
        <w:t xml:space="preserve">1. вдоль воздушных линий электропередачи - в виде части поверхности участка земли и воздушного пространства </w:t>
      </w:r>
      <w:r>
        <w:lastRenderedPageBreak/>
        <w:t xml:space="preserve">(на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t>неотклоненном</w:t>
      </w:r>
      <w:proofErr w:type="spellEnd"/>
      <w:r>
        <w:t xml:space="preserve"> их положении на следующем расстоянии:</w:t>
      </w:r>
    </w:p>
    <w:p w:rsidR="0095231D" w:rsidRDefault="00736F6E">
      <w:pPr>
        <w:pStyle w:val="ConsPlusNormal"/>
        <w:spacing w:before="160"/>
        <w:ind w:firstLine="540"/>
        <w:jc w:val="both"/>
      </w:pPr>
      <w:r>
        <w:t>1.1. при проектном номинальном классе напряжения 35 кВ - 15 метров;</w:t>
      </w:r>
    </w:p>
    <w:p w:rsidR="0095231D" w:rsidRDefault="00736F6E">
      <w:pPr>
        <w:pStyle w:val="ConsPlusNormal"/>
        <w:spacing w:before="160"/>
        <w:ind w:firstLine="540"/>
        <w:jc w:val="both"/>
      </w:pPr>
      <w:r>
        <w:t>1.2. при проектном номинальном классе напряжения 110 кВ - 20 метров;</w:t>
      </w:r>
    </w:p>
    <w:p w:rsidR="0095231D" w:rsidRDefault="00736F6E">
      <w:pPr>
        <w:pStyle w:val="ConsPlusNormal"/>
        <w:spacing w:before="160"/>
        <w:ind w:firstLine="540"/>
        <w:jc w:val="both"/>
      </w:pPr>
      <w:r>
        <w:t>1.3. при проектном номинальном классе напряжения 220 кВ - 25 метров;</w:t>
      </w:r>
    </w:p>
    <w:p w:rsidR="0095231D" w:rsidRDefault="00736F6E">
      <w:pPr>
        <w:pStyle w:val="ConsPlusNormal"/>
        <w:spacing w:before="160"/>
        <w:ind w:firstLine="540"/>
        <w:jc w:val="both"/>
      </w:pPr>
      <w:r>
        <w:t>1.4. при проектном номинальном классе напряжения 330 кВ - 30 метров;</w:t>
      </w:r>
    </w:p>
    <w:p w:rsidR="0095231D" w:rsidRDefault="00736F6E">
      <w:pPr>
        <w:pStyle w:val="ConsPlusNormal"/>
        <w:spacing w:before="160"/>
        <w:ind w:firstLine="540"/>
        <w:jc w:val="both"/>
      </w:pPr>
      <w:r>
        <w:t>1.5. при проектном номинальном классе напряжения 500 кВ - 30 метров;</w:t>
      </w:r>
    </w:p>
    <w:p w:rsidR="0095231D" w:rsidRDefault="00736F6E">
      <w:pPr>
        <w:pStyle w:val="ConsPlusNormal"/>
        <w:spacing w:before="160"/>
        <w:ind w:firstLine="540"/>
        <w:jc w:val="both"/>
      </w:pPr>
      <w:proofErr w:type="gramStart"/>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t xml:space="preserve"> и сооружений и на 1 метр в сторону проезжей части улицы).</w:t>
      </w:r>
    </w:p>
    <w:p w:rsidR="0095231D" w:rsidRDefault="00736F6E">
      <w:pPr>
        <w:pStyle w:val="ConsPlusNormal"/>
        <w:spacing w:before="160"/>
        <w:ind w:firstLine="540"/>
        <w:jc w:val="both"/>
      </w:pPr>
      <w:bookmarkStart w:id="63" w:name="Par4570"/>
      <w:bookmarkEnd w:id="63"/>
      <w:r>
        <w:t xml:space="preserve">4. В охранных зонах запрещается осуществлять любые действия, которые могут нарушить безопасную работу объектов </w:t>
      </w:r>
      <w:proofErr w:type="spellStart"/>
      <w:r>
        <w:t>электросетевого</w:t>
      </w:r>
      <w:proofErr w:type="spellEnd"/>
      <w: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5231D" w:rsidRDefault="00736F6E">
      <w:pPr>
        <w:pStyle w:val="ConsPlusNormal"/>
        <w:spacing w:before="16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5231D" w:rsidRDefault="00736F6E">
      <w:pPr>
        <w:pStyle w:val="ConsPlusNormal"/>
        <w:spacing w:before="160"/>
        <w:ind w:firstLine="540"/>
        <w:jc w:val="both"/>
      </w:pPr>
      <w:r>
        <w:t xml:space="preserve">2. размещать любые объекты и предметы (материалы) в </w:t>
      </w:r>
      <w:proofErr w:type="gramStart"/>
      <w:r>
        <w:t>пределах</w:t>
      </w:r>
      <w:proofErr w:type="gramEnd"/>
      <w:r>
        <w:t xml:space="preserve"> созданных в соответствии с требованиями нормативных технических документов проходов и подъездов для доступа к объектам </w:t>
      </w:r>
      <w:proofErr w:type="spellStart"/>
      <w:r>
        <w:t>электросетевого</w:t>
      </w:r>
      <w:proofErr w:type="spellEnd"/>
      <w:r>
        <w:t xml:space="preserve"> хозяйства, а также проводить любые работы и возводить сооружения, которые могут препятствовать доступу к объектам </w:t>
      </w:r>
      <w:proofErr w:type="spellStart"/>
      <w:r>
        <w:t>электросетевого</w:t>
      </w:r>
      <w:proofErr w:type="spellEnd"/>
      <w:r>
        <w:t xml:space="preserve"> хозяйства, без создания необходимых для такого доступа проходов и подъездов;</w:t>
      </w:r>
    </w:p>
    <w:p w:rsidR="0095231D" w:rsidRDefault="00736F6E">
      <w:pPr>
        <w:pStyle w:val="ConsPlusNormal"/>
        <w:spacing w:before="160"/>
        <w:ind w:firstLine="540"/>
        <w:jc w:val="both"/>
      </w:pPr>
      <w:proofErr w:type="gramStart"/>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t xml:space="preserve"> линий электропередачи;</w:t>
      </w:r>
    </w:p>
    <w:p w:rsidR="0095231D" w:rsidRDefault="00736F6E">
      <w:pPr>
        <w:pStyle w:val="ConsPlusNormal"/>
        <w:spacing w:before="160"/>
        <w:ind w:firstLine="540"/>
        <w:jc w:val="both"/>
      </w:pPr>
      <w:r>
        <w:t>4. размещать свалки;</w:t>
      </w:r>
    </w:p>
    <w:p w:rsidR="0095231D" w:rsidRDefault="00736F6E">
      <w:pPr>
        <w:pStyle w:val="ConsPlusNormal"/>
        <w:spacing w:before="16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5231D" w:rsidRDefault="00736F6E">
      <w:pPr>
        <w:pStyle w:val="ConsPlusNormal"/>
        <w:spacing w:before="160"/>
        <w:ind w:firstLine="540"/>
        <w:jc w:val="both"/>
      </w:pPr>
      <w:r>
        <w:t xml:space="preserve">5. В охранных зонах, установленных для объектов </w:t>
      </w:r>
      <w:proofErr w:type="spellStart"/>
      <w:r>
        <w:t>электросетевого</w:t>
      </w:r>
      <w:proofErr w:type="spellEnd"/>
      <w:r>
        <w:t xml:space="preserve"> хозяйства напряжением свыше 1000 вольт, помимо действий, предусмотренных </w:t>
      </w:r>
      <w:hyperlink w:anchor="Par4570" w:history="1">
        <w:r>
          <w:rPr>
            <w:color w:val="0000FF"/>
          </w:rPr>
          <w:t>частью 4</w:t>
        </w:r>
      </w:hyperlink>
      <w:r>
        <w:t xml:space="preserve"> настоящей статьи, запрещается:</w:t>
      </w:r>
    </w:p>
    <w:p w:rsidR="0095231D" w:rsidRDefault="00736F6E">
      <w:pPr>
        <w:pStyle w:val="ConsPlusNormal"/>
        <w:spacing w:before="160"/>
        <w:ind w:firstLine="540"/>
        <w:jc w:val="both"/>
      </w:pPr>
      <w:r>
        <w:t>1. складировать или размещать хранилища любых, в том числе горюче-смазочных, материалов;</w:t>
      </w:r>
    </w:p>
    <w:p w:rsidR="0095231D" w:rsidRDefault="00736F6E">
      <w:pPr>
        <w:pStyle w:val="ConsPlusNormal"/>
        <w:spacing w:before="160"/>
        <w:ind w:firstLine="540"/>
        <w:jc w:val="both"/>
      </w:pPr>
      <w:proofErr w:type="gramStart"/>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95231D" w:rsidRDefault="00736F6E">
      <w:pPr>
        <w:pStyle w:val="ConsPlusNormal"/>
        <w:spacing w:before="16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5231D" w:rsidRDefault="00736F6E">
      <w:pPr>
        <w:pStyle w:val="ConsPlusNormal"/>
        <w:spacing w:before="16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5231D" w:rsidRDefault="00736F6E">
      <w:pPr>
        <w:pStyle w:val="ConsPlusNormal"/>
        <w:spacing w:before="16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95231D" w:rsidRDefault="00736F6E">
      <w:pPr>
        <w:pStyle w:val="ConsPlusNormal"/>
        <w:spacing w:before="160"/>
        <w:ind w:firstLine="540"/>
        <w:jc w:val="both"/>
      </w:pPr>
      <w:bookmarkStart w:id="64" w:name="Par4582"/>
      <w:bookmarkEnd w:id="64"/>
      <w:r>
        <w:t>6. В пределах охранных зон без письменного решения о согласовании сетевых организаций юридическим и физическим лицам запрещаются:</w:t>
      </w:r>
    </w:p>
    <w:p w:rsidR="0095231D" w:rsidRDefault="00736F6E">
      <w:pPr>
        <w:pStyle w:val="ConsPlusNormal"/>
        <w:spacing w:before="160"/>
        <w:ind w:firstLine="540"/>
        <w:jc w:val="both"/>
      </w:pPr>
      <w:r>
        <w:t>1. строительство, капитальный ремонт, реконструкция или снос зданий и сооружений;</w:t>
      </w:r>
    </w:p>
    <w:p w:rsidR="0095231D" w:rsidRDefault="00736F6E">
      <w:pPr>
        <w:pStyle w:val="ConsPlusNormal"/>
        <w:spacing w:before="160"/>
        <w:ind w:firstLine="540"/>
        <w:jc w:val="both"/>
      </w:pPr>
      <w:r>
        <w:t>2. горные, взрывные, мелиоративные работы, в том числе связанные с временным затоплением земель;</w:t>
      </w:r>
    </w:p>
    <w:p w:rsidR="0095231D" w:rsidRDefault="00736F6E">
      <w:pPr>
        <w:pStyle w:val="ConsPlusNormal"/>
        <w:spacing w:before="160"/>
        <w:ind w:firstLine="540"/>
        <w:jc w:val="both"/>
      </w:pPr>
      <w:r>
        <w:t>3. посадка и вырубка деревьев и кустарников;</w:t>
      </w:r>
    </w:p>
    <w:p w:rsidR="0095231D" w:rsidRDefault="00736F6E">
      <w:pPr>
        <w:pStyle w:val="ConsPlusNormal"/>
        <w:spacing w:before="16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5231D" w:rsidRDefault="00736F6E">
      <w:pPr>
        <w:pStyle w:val="ConsPlusNormal"/>
        <w:spacing w:before="160"/>
        <w:ind w:firstLine="540"/>
        <w:jc w:val="both"/>
      </w:pPr>
      <w:r>
        <w:t xml:space="preserve">5. проход судов, у которых расстояние по вертикали от верхнего крайнего габарита с грузом или без груза до нижней точки </w:t>
      </w:r>
      <w:proofErr w:type="gramStart"/>
      <w:r>
        <w:t>провеса проводов переходов воздушных линий электропередачи</w:t>
      </w:r>
      <w:proofErr w:type="gramEnd"/>
      <w:r>
        <w:t xml:space="preserve"> через водоемы менее минимально допустимого расстояния, в том числе с учетом максимального уровня подъема воды при паводке;</w:t>
      </w:r>
    </w:p>
    <w:p w:rsidR="0095231D" w:rsidRDefault="00736F6E">
      <w:pPr>
        <w:pStyle w:val="ConsPlusNormal"/>
        <w:spacing w:before="160"/>
        <w:ind w:firstLine="540"/>
        <w:jc w:val="both"/>
      </w:pPr>
      <w:r>
        <w:t xml:space="preserve">6. проезд машин и механизмов, имеющих общую высоту с грузом или без груза от поверхности дороги более 4,5 </w:t>
      </w:r>
      <w:r>
        <w:lastRenderedPageBreak/>
        <w:t>метра (в охранных зонах воздушных линий электропередачи);</w:t>
      </w:r>
    </w:p>
    <w:p w:rsidR="0095231D" w:rsidRDefault="00736F6E">
      <w:pPr>
        <w:pStyle w:val="ConsPlusNormal"/>
        <w:spacing w:before="16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5231D" w:rsidRDefault="00736F6E">
      <w:pPr>
        <w:pStyle w:val="ConsPlusNormal"/>
        <w:spacing w:before="16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5231D" w:rsidRDefault="00736F6E">
      <w:pPr>
        <w:pStyle w:val="ConsPlusNormal"/>
        <w:spacing w:before="16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5231D" w:rsidRDefault="00736F6E">
      <w:pPr>
        <w:pStyle w:val="ConsPlusNormal"/>
        <w:spacing w:before="160"/>
        <w:ind w:firstLine="540"/>
        <w:jc w:val="both"/>
      </w:pPr>
      <w:r>
        <w:t xml:space="preserve">7. В охранных зонах, установленных для объектов </w:t>
      </w:r>
      <w:proofErr w:type="spellStart"/>
      <w:r>
        <w:t>электросетевого</w:t>
      </w:r>
      <w:proofErr w:type="spellEnd"/>
      <w:r>
        <w:t xml:space="preserve"> хозяйства напряжением до 1000 вольт, помимо действий, предусмотренных </w:t>
      </w:r>
      <w:hyperlink w:anchor="Par4582" w:history="1">
        <w:r>
          <w:rPr>
            <w:color w:val="0000FF"/>
          </w:rPr>
          <w:t>частью 6</w:t>
        </w:r>
      </w:hyperlink>
      <w:r>
        <w:t xml:space="preserve"> настоящей статьи, без письменного решения о согласовании сетевых организаций запрещается:</w:t>
      </w:r>
    </w:p>
    <w:p w:rsidR="0095231D" w:rsidRDefault="00736F6E">
      <w:pPr>
        <w:pStyle w:val="ConsPlusNormal"/>
        <w:spacing w:before="16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95231D" w:rsidRDefault="00736F6E">
      <w:pPr>
        <w:pStyle w:val="ConsPlusNormal"/>
        <w:spacing w:before="160"/>
        <w:ind w:firstLine="540"/>
        <w:jc w:val="both"/>
      </w:pPr>
      <w:r>
        <w:t>2. складировать или размещать хранилища любых, в том числе горюче-смазочных, материалов;</w:t>
      </w:r>
    </w:p>
    <w:p w:rsidR="0095231D" w:rsidRDefault="00736F6E">
      <w:pPr>
        <w:pStyle w:val="ConsPlusNormal"/>
        <w:spacing w:before="16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5231D" w:rsidRDefault="0095231D">
      <w:pPr>
        <w:pStyle w:val="ConsPlusNormal"/>
        <w:jc w:val="both"/>
      </w:pPr>
    </w:p>
    <w:p w:rsidR="0095231D" w:rsidRDefault="00736F6E">
      <w:pPr>
        <w:pStyle w:val="ConsPlusNormal"/>
        <w:ind w:firstLine="540"/>
        <w:jc w:val="both"/>
        <w:outlineLvl w:val="2"/>
        <w:rPr>
          <w:b/>
          <w:bCs/>
        </w:rPr>
      </w:pPr>
      <w:r>
        <w:rPr>
          <w:b/>
          <w:bCs/>
        </w:rPr>
        <w:t xml:space="preserve">Статья 81. Утратила силу. - </w:t>
      </w:r>
      <w:hyperlink r:id="rId567" w:history="1">
        <w:r>
          <w:rPr>
            <w:b/>
            <w:bCs/>
            <w:color w:val="0000FF"/>
          </w:rPr>
          <w:t>Решение</w:t>
        </w:r>
      </w:hyperlink>
      <w:r>
        <w:rPr>
          <w:b/>
          <w:bCs/>
        </w:rPr>
        <w:t xml:space="preserve"> Думы городского округа Тольятти Самарской области от 04.04.2018 N 1702.</w:t>
      </w:r>
    </w:p>
    <w:p w:rsidR="0095231D" w:rsidRDefault="0095231D">
      <w:pPr>
        <w:pStyle w:val="ConsPlusNormal"/>
        <w:jc w:val="both"/>
      </w:pPr>
    </w:p>
    <w:p w:rsidR="0095231D" w:rsidRDefault="00736F6E">
      <w:pPr>
        <w:pStyle w:val="ConsPlusNormal"/>
        <w:jc w:val="center"/>
        <w:outlineLvl w:val="2"/>
        <w:rPr>
          <w:b/>
          <w:bCs/>
        </w:rPr>
      </w:pPr>
      <w:r>
        <w:rPr>
          <w:b/>
          <w:bCs/>
        </w:rPr>
        <w:t>Статья 82. Ограничения использования земельных участков</w:t>
      </w:r>
    </w:p>
    <w:p w:rsidR="0095231D" w:rsidRDefault="00736F6E">
      <w:pPr>
        <w:pStyle w:val="ConsPlusNormal"/>
        <w:jc w:val="center"/>
        <w:rPr>
          <w:b/>
          <w:bCs/>
        </w:rPr>
      </w:pPr>
      <w:r>
        <w:rPr>
          <w:b/>
          <w:bCs/>
        </w:rPr>
        <w:t>и объектов капитального строительства на территории</w:t>
      </w:r>
    </w:p>
    <w:p w:rsidR="0095231D" w:rsidRDefault="00736F6E">
      <w:pPr>
        <w:pStyle w:val="ConsPlusNormal"/>
        <w:jc w:val="center"/>
        <w:rPr>
          <w:b/>
          <w:bCs/>
        </w:rPr>
      </w:pPr>
      <w:proofErr w:type="spellStart"/>
      <w:r>
        <w:rPr>
          <w:b/>
          <w:bCs/>
        </w:rPr>
        <w:t>водоохранных</w:t>
      </w:r>
      <w:proofErr w:type="spellEnd"/>
      <w:r>
        <w:rPr>
          <w:b/>
          <w:bCs/>
        </w:rPr>
        <w:t xml:space="preserve"> зон, прибрежных защитных полос, береговых полос</w:t>
      </w:r>
    </w:p>
    <w:p w:rsidR="0095231D" w:rsidRDefault="0095231D">
      <w:pPr>
        <w:pStyle w:val="ConsPlusNormal"/>
        <w:jc w:val="both"/>
      </w:pPr>
    </w:p>
    <w:p w:rsidR="0095231D" w:rsidRDefault="00736F6E">
      <w:pPr>
        <w:pStyle w:val="ConsPlusNormal"/>
        <w:ind w:firstLine="540"/>
        <w:jc w:val="both"/>
      </w:pPr>
      <w:r>
        <w:t xml:space="preserve">1.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5231D" w:rsidRDefault="00736F6E">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определяются специальными режимами осуществления хозяйственной и иной деятельности, установленными </w:t>
      </w:r>
      <w:hyperlink r:id="rId568" w:history="1">
        <w:r>
          <w:rPr>
            <w:color w:val="0000FF"/>
          </w:rPr>
          <w:t>статьей 65</w:t>
        </w:r>
      </w:hyperlink>
      <w:r>
        <w:t xml:space="preserve"> Водного кодекса Российской Федерации.</w:t>
      </w:r>
    </w:p>
    <w:p w:rsidR="0095231D" w:rsidRDefault="00736F6E">
      <w:pPr>
        <w:pStyle w:val="ConsPlusNormal"/>
        <w:spacing w:before="160"/>
        <w:ind w:firstLine="540"/>
        <w:jc w:val="both"/>
      </w:pPr>
      <w:bookmarkStart w:id="65" w:name="Par4605"/>
      <w:bookmarkEnd w:id="65"/>
      <w:r>
        <w:t xml:space="preserve">3. В соответствии со специальным режимом на территории </w:t>
      </w:r>
      <w:proofErr w:type="spellStart"/>
      <w:r>
        <w:t>водоохранных</w:t>
      </w:r>
      <w:proofErr w:type="spellEnd"/>
      <w:r>
        <w:t xml:space="preserve"> зон, границы которых отображены на </w:t>
      </w:r>
      <w:hyperlink w:anchor="Par4771" w:history="1">
        <w:r>
          <w:rPr>
            <w:color w:val="0000FF"/>
          </w:rPr>
          <w:t>Карте</w:t>
        </w:r>
      </w:hyperlink>
      <w:r>
        <w:t xml:space="preserve"> зон с особыми условиями использования территории городского округа Тольятти, запрещается:</w:t>
      </w:r>
    </w:p>
    <w:p w:rsidR="0095231D" w:rsidRDefault="00736F6E">
      <w:pPr>
        <w:pStyle w:val="ConsPlusNormal"/>
        <w:spacing w:before="160"/>
        <w:ind w:firstLine="540"/>
        <w:jc w:val="both"/>
      </w:pPr>
      <w:r>
        <w:t>1) использование сточных вод для удобрения почв;</w:t>
      </w:r>
    </w:p>
    <w:p w:rsidR="0095231D" w:rsidRDefault="00736F6E">
      <w:pPr>
        <w:pStyle w:val="ConsPlusNormal"/>
        <w:spacing w:before="16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5231D" w:rsidRDefault="00736F6E">
      <w:pPr>
        <w:pStyle w:val="ConsPlusNormal"/>
        <w:spacing w:before="160"/>
        <w:ind w:firstLine="540"/>
        <w:jc w:val="both"/>
      </w:pPr>
      <w:r>
        <w:t>3) осуществление авиационных мер по борьбе с вредителями и болезнями растений;</w:t>
      </w:r>
    </w:p>
    <w:p w:rsidR="0095231D" w:rsidRDefault="00736F6E">
      <w:pPr>
        <w:pStyle w:val="ConsPlusNormal"/>
        <w:spacing w:before="16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231D" w:rsidRDefault="00736F6E">
      <w:pPr>
        <w:pStyle w:val="ConsPlusNormal"/>
        <w:spacing w:before="160"/>
        <w:ind w:firstLine="540"/>
        <w:jc w:val="both"/>
      </w:pPr>
      <w:r>
        <w:t xml:space="preserve">4. В границах </w:t>
      </w:r>
      <w:proofErr w:type="spellStart"/>
      <w:r>
        <w:t>водоохранных</w:t>
      </w:r>
      <w:proofErr w:type="spellEnd"/>
      <w: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5231D" w:rsidRDefault="00736F6E">
      <w:pPr>
        <w:pStyle w:val="ConsPlusNormal"/>
        <w:spacing w:before="160"/>
        <w:ind w:firstLine="540"/>
        <w:jc w:val="both"/>
      </w:pPr>
      <w:r>
        <w:t xml:space="preserve">5. В границах прибрежных защитных полос, наряду с ограничениями, установленными </w:t>
      </w:r>
      <w:hyperlink w:anchor="Par4605" w:history="1">
        <w:r>
          <w:rPr>
            <w:color w:val="0000FF"/>
          </w:rPr>
          <w:t>частью 3</w:t>
        </w:r>
      </w:hyperlink>
      <w:r>
        <w:t xml:space="preserve"> настоящей статьи, запрещается:</w:t>
      </w:r>
    </w:p>
    <w:p w:rsidR="0095231D" w:rsidRDefault="00736F6E">
      <w:pPr>
        <w:pStyle w:val="ConsPlusNormal"/>
        <w:spacing w:before="160"/>
        <w:ind w:firstLine="540"/>
        <w:jc w:val="both"/>
      </w:pPr>
      <w:r>
        <w:t>1. распашка земель;</w:t>
      </w:r>
    </w:p>
    <w:p w:rsidR="0095231D" w:rsidRDefault="00736F6E">
      <w:pPr>
        <w:pStyle w:val="ConsPlusNormal"/>
        <w:spacing w:before="160"/>
        <w:ind w:firstLine="540"/>
        <w:jc w:val="both"/>
      </w:pPr>
      <w:r>
        <w:t>2. размещение отвалов размываемых грунтов;</w:t>
      </w:r>
    </w:p>
    <w:p w:rsidR="0095231D" w:rsidRDefault="00736F6E">
      <w:pPr>
        <w:pStyle w:val="ConsPlusNormal"/>
        <w:spacing w:before="160"/>
        <w:ind w:firstLine="540"/>
        <w:jc w:val="both"/>
      </w:pPr>
      <w:r>
        <w:t>3. выпас сельскохозяйственных животных и организация для них летних лагерей, ванн.</w:t>
      </w:r>
    </w:p>
    <w:p w:rsidR="0095231D" w:rsidRDefault="00736F6E">
      <w:pPr>
        <w:pStyle w:val="ConsPlusNormal"/>
        <w:spacing w:before="16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95231D" w:rsidRDefault="00736F6E">
      <w:pPr>
        <w:pStyle w:val="ConsPlusNormal"/>
        <w:spacing w:before="16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5231D" w:rsidRDefault="0095231D">
      <w:pPr>
        <w:pStyle w:val="ConsPlusNormal"/>
        <w:jc w:val="both"/>
      </w:pPr>
    </w:p>
    <w:p w:rsidR="0095231D" w:rsidRDefault="00736F6E">
      <w:pPr>
        <w:pStyle w:val="ConsPlusNormal"/>
        <w:jc w:val="center"/>
        <w:outlineLvl w:val="2"/>
        <w:rPr>
          <w:b/>
          <w:bCs/>
        </w:rPr>
      </w:pPr>
      <w:r>
        <w:rPr>
          <w:b/>
          <w:bCs/>
        </w:rPr>
        <w:t>Статья 83. Ограничения использования земельных участков</w:t>
      </w:r>
    </w:p>
    <w:p w:rsidR="0095231D" w:rsidRDefault="00736F6E">
      <w:pPr>
        <w:pStyle w:val="ConsPlusNormal"/>
        <w:jc w:val="center"/>
        <w:rPr>
          <w:b/>
          <w:bCs/>
        </w:rPr>
      </w:pPr>
      <w:r>
        <w:rPr>
          <w:b/>
          <w:bCs/>
        </w:rPr>
        <w:t>в пределах зон санитарной охраны источников водоснабжения</w:t>
      </w:r>
    </w:p>
    <w:p w:rsidR="0095231D" w:rsidRDefault="0095231D">
      <w:pPr>
        <w:pStyle w:val="ConsPlusNormal"/>
        <w:jc w:val="both"/>
      </w:pPr>
    </w:p>
    <w:p w:rsidR="0095231D" w:rsidRDefault="00736F6E">
      <w:pPr>
        <w:pStyle w:val="ConsPlusNormal"/>
        <w:ind w:firstLine="540"/>
        <w:jc w:val="both"/>
      </w:pPr>
      <w:r>
        <w:t xml:space="preserve">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w:t>
      </w:r>
      <w:r>
        <w:lastRenderedPageBreak/>
        <w:t>расположены.</w:t>
      </w:r>
    </w:p>
    <w:p w:rsidR="0095231D" w:rsidRDefault="00736F6E">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569" w:history="1">
        <w:r>
          <w:rPr>
            <w:color w:val="0000FF"/>
          </w:rPr>
          <w:t>законом</w:t>
        </w:r>
      </w:hyperlink>
      <w:r>
        <w:t xml:space="preserve"> от 30.03.1999 N 52-ФЗ "О санитарно-эпидемиологическом благополучии населения".</w:t>
      </w:r>
    </w:p>
    <w:p w:rsidR="0095231D" w:rsidRDefault="00736F6E">
      <w:pPr>
        <w:pStyle w:val="ConsPlusNormal"/>
        <w:spacing w:before="160"/>
        <w:ind w:firstLine="540"/>
        <w:jc w:val="both"/>
      </w:pPr>
      <w:r>
        <w:t xml:space="preserve">3. Содержание указанного режима определено санитарно-эпидемиологическими правилами и нормативами </w:t>
      </w:r>
      <w:hyperlink r:id="rId570" w:history="1">
        <w:proofErr w:type="spellStart"/>
        <w:r>
          <w:rPr>
            <w:color w:val="0000FF"/>
          </w:rPr>
          <w:t>СанПиН</w:t>
        </w:r>
        <w:proofErr w:type="spellEnd"/>
        <w:r>
          <w:rPr>
            <w:color w:val="0000FF"/>
          </w:rPr>
          <w:t xml:space="preserve"> 2.1.4.1110-02</w:t>
        </w:r>
      </w:hyperlink>
      <w:r>
        <w:t xml:space="preserve"> "Зоны санитарной охраны источников водоснабжения и водопроводов питьевого назначения".</w:t>
      </w:r>
    </w:p>
    <w:p w:rsidR="0095231D" w:rsidRDefault="00736F6E">
      <w:pPr>
        <w:pStyle w:val="ConsPlusNormal"/>
        <w:spacing w:before="160"/>
        <w:ind w:firstLine="540"/>
        <w:jc w:val="both"/>
      </w:pPr>
      <w:r>
        <w:t xml:space="preserve">4. В соответствии с </w:t>
      </w:r>
      <w:hyperlink r:id="rId571" w:history="1">
        <w:proofErr w:type="spellStart"/>
        <w:r>
          <w:rPr>
            <w:color w:val="0000FF"/>
          </w:rPr>
          <w:t>СанПиН</w:t>
        </w:r>
        <w:proofErr w:type="spellEnd"/>
        <w:r>
          <w:rPr>
            <w:color w:val="0000FF"/>
          </w:rPr>
          <w:t xml:space="preserve">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95231D" w:rsidRDefault="00736F6E">
      <w:pPr>
        <w:pStyle w:val="ConsPlusNormal"/>
        <w:spacing w:before="160"/>
        <w:ind w:firstLine="540"/>
        <w:jc w:val="both"/>
      </w:pPr>
      <w:r>
        <w:t>- посадка высокоствольных деревьев;</w:t>
      </w:r>
    </w:p>
    <w:p w:rsidR="0095231D" w:rsidRDefault="00736F6E">
      <w:pPr>
        <w:pStyle w:val="ConsPlusNormal"/>
        <w:spacing w:before="16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5231D" w:rsidRDefault="00736F6E">
      <w:pPr>
        <w:pStyle w:val="ConsPlusNormal"/>
        <w:spacing w:before="160"/>
        <w:ind w:firstLine="540"/>
        <w:jc w:val="both"/>
      </w:pPr>
      <w:r>
        <w:t>- размещение жилых и хозяйственно-бытовых зданий, проживание людей.</w:t>
      </w:r>
    </w:p>
    <w:p w:rsidR="0095231D" w:rsidRDefault="00736F6E">
      <w:pPr>
        <w:pStyle w:val="ConsPlusNormal"/>
        <w:spacing w:before="160"/>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95231D" w:rsidRDefault="00736F6E">
      <w:pPr>
        <w:pStyle w:val="ConsPlusNormal"/>
        <w:spacing w:before="160"/>
        <w:ind w:firstLine="540"/>
        <w:jc w:val="both"/>
      </w:pPr>
      <w:bookmarkStart w:id="66" w:name="Par4629"/>
      <w:bookmarkEnd w:id="66"/>
      <w:r>
        <w:t>5. В пределах второго и третьего поясов зоны санитарной охраны подземных источников водоснабжения запрещается:</w:t>
      </w:r>
    </w:p>
    <w:p w:rsidR="0095231D" w:rsidRDefault="00736F6E">
      <w:pPr>
        <w:pStyle w:val="ConsPlusNormal"/>
        <w:spacing w:before="160"/>
        <w:ind w:firstLine="540"/>
        <w:jc w:val="both"/>
      </w:pPr>
      <w:r>
        <w:t>- закачка отработанных вод в подземные горизонты;</w:t>
      </w:r>
    </w:p>
    <w:p w:rsidR="0095231D" w:rsidRDefault="00736F6E">
      <w:pPr>
        <w:pStyle w:val="ConsPlusNormal"/>
        <w:spacing w:before="160"/>
        <w:ind w:firstLine="540"/>
        <w:jc w:val="both"/>
      </w:pPr>
      <w:r>
        <w:t>- подземное складирование твердых отходов;</w:t>
      </w:r>
    </w:p>
    <w:p w:rsidR="0095231D" w:rsidRDefault="00736F6E">
      <w:pPr>
        <w:pStyle w:val="ConsPlusNormal"/>
        <w:spacing w:before="160"/>
        <w:ind w:firstLine="540"/>
        <w:jc w:val="both"/>
      </w:pPr>
      <w:r>
        <w:t>- разработка недр земли;</w:t>
      </w:r>
    </w:p>
    <w:p w:rsidR="0095231D" w:rsidRDefault="00736F6E">
      <w:pPr>
        <w:pStyle w:val="ConsPlusNormal"/>
        <w:spacing w:before="160"/>
        <w:ind w:firstLine="540"/>
        <w:jc w:val="both"/>
      </w:pPr>
      <w:proofErr w:type="gramStart"/>
      <w:r>
        <w:t xml:space="preserve">- размещение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w:t>
      </w:r>
      <w:proofErr w:type="gramEnd"/>
      <w:r>
        <w:t xml:space="preserve"> контроля).</w:t>
      </w:r>
    </w:p>
    <w:p w:rsidR="0095231D" w:rsidRDefault="00736F6E">
      <w:pPr>
        <w:pStyle w:val="ConsPlusNormal"/>
        <w:spacing w:before="160"/>
        <w:ind w:firstLine="540"/>
        <w:jc w:val="both"/>
      </w:pPr>
      <w:r>
        <w:t xml:space="preserve">6. Кроме ограничений, указанных в </w:t>
      </w:r>
      <w:hyperlink w:anchor="Par4629" w:history="1">
        <w:r>
          <w:rPr>
            <w:color w:val="0000FF"/>
          </w:rPr>
          <w:t>части 5</w:t>
        </w:r>
      </w:hyperlink>
      <w:r>
        <w:t xml:space="preserve"> настоящей статьи, в пределах второго </w:t>
      </w:r>
      <w:proofErr w:type="gramStart"/>
      <w:r>
        <w:t>пояса зоны санитарной охраны подземных источников водоснабжения</w:t>
      </w:r>
      <w:proofErr w:type="gramEnd"/>
      <w:r>
        <w:t xml:space="preserve"> также запрещается:</w:t>
      </w:r>
    </w:p>
    <w:p w:rsidR="0095231D" w:rsidRDefault="00736F6E">
      <w:pPr>
        <w:pStyle w:val="ConsPlusNormal"/>
        <w:spacing w:before="16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5231D" w:rsidRDefault="00736F6E">
      <w:pPr>
        <w:pStyle w:val="ConsPlusNormal"/>
        <w:spacing w:before="160"/>
        <w:ind w:firstLine="540"/>
        <w:jc w:val="both"/>
      </w:pPr>
      <w:r>
        <w:t>- применение удобрений и ядохимикатов;</w:t>
      </w:r>
    </w:p>
    <w:p w:rsidR="0095231D" w:rsidRDefault="00736F6E">
      <w:pPr>
        <w:pStyle w:val="ConsPlusNormal"/>
        <w:spacing w:before="160"/>
        <w:ind w:firstLine="540"/>
        <w:jc w:val="both"/>
      </w:pPr>
      <w:r>
        <w:t>- рубка леса главного пользования и реконструкции.</w:t>
      </w:r>
    </w:p>
    <w:p w:rsidR="0095231D" w:rsidRDefault="0095231D">
      <w:pPr>
        <w:pStyle w:val="ConsPlusNormal"/>
        <w:jc w:val="both"/>
      </w:pPr>
    </w:p>
    <w:p w:rsidR="0095231D" w:rsidRDefault="00736F6E">
      <w:pPr>
        <w:pStyle w:val="ConsPlusNormal"/>
        <w:jc w:val="center"/>
        <w:outlineLvl w:val="2"/>
        <w:rPr>
          <w:b/>
          <w:bCs/>
        </w:rPr>
      </w:pPr>
      <w:bookmarkStart w:id="67" w:name="Par4639"/>
      <w:bookmarkEnd w:id="67"/>
      <w:r>
        <w:rPr>
          <w:b/>
          <w:bCs/>
        </w:rPr>
        <w:t>Статья 84. Ограничения использования земельных участков</w:t>
      </w:r>
    </w:p>
    <w:p w:rsidR="0095231D" w:rsidRDefault="00736F6E">
      <w:pPr>
        <w:pStyle w:val="ConsPlusNormal"/>
        <w:jc w:val="center"/>
        <w:rPr>
          <w:b/>
          <w:bCs/>
        </w:rPr>
      </w:pPr>
      <w:r>
        <w:rPr>
          <w:b/>
          <w:bCs/>
        </w:rPr>
        <w:t>в пределах санитарно-защитных полос водоводов</w:t>
      </w:r>
    </w:p>
    <w:p w:rsidR="0095231D" w:rsidRDefault="0095231D">
      <w:pPr>
        <w:pStyle w:val="ConsPlusNormal"/>
        <w:jc w:val="both"/>
      </w:pPr>
    </w:p>
    <w:p w:rsidR="0095231D" w:rsidRDefault="00736F6E">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95231D" w:rsidRDefault="00736F6E">
      <w:pPr>
        <w:pStyle w:val="ConsPlusNormal"/>
        <w:spacing w:before="16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572" w:history="1">
        <w:proofErr w:type="spellStart"/>
        <w:r>
          <w:rPr>
            <w:color w:val="0000FF"/>
          </w:rPr>
          <w:t>СанПиН</w:t>
        </w:r>
        <w:proofErr w:type="spellEnd"/>
        <w:r>
          <w:rPr>
            <w:color w:val="0000FF"/>
          </w:rPr>
          <w:t xml:space="preserve"> 2.1.4.1110-02</w:t>
        </w:r>
      </w:hyperlink>
      <w:r>
        <w:t xml:space="preserve"> "Зоны санитарной охраны источников водоснабжения и водопроводов питьевого назначения", а также </w:t>
      </w:r>
      <w:hyperlink r:id="rId573" w:history="1">
        <w:proofErr w:type="spellStart"/>
        <w:r>
          <w:rPr>
            <w:color w:val="0000FF"/>
          </w:rPr>
          <w:t>СНиП</w:t>
        </w:r>
        <w:proofErr w:type="spellEnd"/>
        <w:r>
          <w:rPr>
            <w:color w:val="0000FF"/>
          </w:rPr>
          <w:t xml:space="preserve"> 2.04.02-84*</w:t>
        </w:r>
      </w:hyperlink>
      <w:r>
        <w:t xml:space="preserve"> "Водоснабжение. Наружные сети и сооружения".</w:t>
      </w:r>
    </w:p>
    <w:p w:rsidR="0095231D" w:rsidRDefault="0095231D">
      <w:pPr>
        <w:pStyle w:val="ConsPlusNormal"/>
        <w:jc w:val="both"/>
      </w:pPr>
    </w:p>
    <w:p w:rsidR="0095231D" w:rsidRDefault="00736F6E">
      <w:pPr>
        <w:pStyle w:val="ConsPlusNormal"/>
        <w:jc w:val="right"/>
      </w:pPr>
      <w:r>
        <w:t>Председатель</w:t>
      </w:r>
    </w:p>
    <w:p w:rsidR="0095231D" w:rsidRDefault="00736F6E">
      <w:pPr>
        <w:pStyle w:val="ConsPlusNormal"/>
        <w:jc w:val="right"/>
      </w:pPr>
      <w:r>
        <w:t>Думы городского округа</w:t>
      </w:r>
    </w:p>
    <w:p w:rsidR="0095231D" w:rsidRDefault="00736F6E">
      <w:pPr>
        <w:pStyle w:val="ConsPlusNormal"/>
        <w:jc w:val="right"/>
      </w:pPr>
      <w:r>
        <w:t>А.В.ДЕНИСОВ</w:t>
      </w: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736F6E">
      <w:pPr>
        <w:pStyle w:val="ConsPlusNormal"/>
        <w:jc w:val="right"/>
        <w:outlineLvl w:val="1"/>
      </w:pPr>
      <w:r>
        <w:t>Приложение N 1</w:t>
      </w:r>
    </w:p>
    <w:p w:rsidR="0095231D" w:rsidRDefault="00736F6E">
      <w:pPr>
        <w:pStyle w:val="ConsPlusNormal"/>
        <w:jc w:val="right"/>
      </w:pPr>
      <w:r>
        <w:t>к Правилам</w:t>
      </w:r>
    </w:p>
    <w:p w:rsidR="0095231D" w:rsidRDefault="00736F6E">
      <w:pPr>
        <w:pStyle w:val="ConsPlusNormal"/>
        <w:jc w:val="right"/>
      </w:pPr>
      <w:r>
        <w:t>землепользования и застройки</w:t>
      </w:r>
    </w:p>
    <w:p w:rsidR="0095231D" w:rsidRDefault="00736F6E">
      <w:pPr>
        <w:pStyle w:val="ConsPlusNormal"/>
        <w:jc w:val="right"/>
      </w:pPr>
      <w:r>
        <w:t>городского округа Тольятти</w:t>
      </w:r>
    </w:p>
    <w:p w:rsidR="0095231D" w:rsidRDefault="0095231D">
      <w:pPr>
        <w:pStyle w:val="ConsPlusNormal"/>
        <w:jc w:val="both"/>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574"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23.09.2020 N 682 на Карте градостроительного </w:t>
            </w:r>
            <w:r w:rsidR="00736F6E" w:rsidRPr="0008788D">
              <w:rPr>
                <w:rFonts w:eastAsiaTheme="minorEastAsia"/>
                <w:color w:val="392C69"/>
              </w:rPr>
              <w:lastRenderedPageBreak/>
              <w:t xml:space="preserve">зонирования городского округа Тольятти установлена территориальная зона Ж-4 (зона многоэтажной жилой застройки) в соответствии с </w:t>
            </w:r>
            <w:hyperlink r:id="rId575" w:history="1">
              <w:r w:rsidR="00736F6E" w:rsidRPr="0008788D">
                <w:rPr>
                  <w:rFonts w:eastAsiaTheme="minorEastAsia"/>
                  <w:color w:val="0000FF"/>
                </w:rPr>
                <w:t>координатами</w:t>
              </w:r>
            </w:hyperlink>
            <w:r w:rsidR="00736F6E" w:rsidRPr="0008788D">
              <w:rPr>
                <w:rFonts w:eastAsiaTheme="minorEastAsia"/>
                <w:color w:val="392C69"/>
              </w:rPr>
              <w:t xml:space="preserve"> с изменением границ территориальной зоны Ж-6 (зона объектов дошкольного, начального общего и среднего (полного) общего образования) согласно </w:t>
            </w:r>
            <w:hyperlink r:id="rId576"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577" w:history="1">
              <w:r w:rsidR="00736F6E" w:rsidRPr="0008788D">
                <w:rPr>
                  <w:rFonts w:eastAsiaTheme="minorEastAsia"/>
                  <w:color w:val="0000FF"/>
                </w:rPr>
                <w:t>2</w:t>
              </w:r>
            </w:hyperlink>
            <w:r w:rsidR="00736F6E" w:rsidRPr="0008788D">
              <w:rPr>
                <w:rFonts w:eastAsiaTheme="minorEastAsia"/>
                <w:color w:val="392C69"/>
              </w:rPr>
              <w:t xml:space="preserve"> к Решению Думы городского округа Тольятти Самарской области от 23.09.2020</w:t>
            </w:r>
            <w:proofErr w:type="gramEnd"/>
            <w:r w:rsidR="00736F6E" w:rsidRPr="0008788D">
              <w:rPr>
                <w:rFonts w:eastAsiaTheme="minorEastAsia"/>
                <w:color w:val="392C69"/>
              </w:rPr>
              <w:t xml:space="preserve"> N 682.</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57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23.09.2020 N 681 на Карте градостроительного зонирования городского округа Тольятти установлена территориальная зона Ж-3 (зона </w:t>
            </w:r>
            <w:proofErr w:type="spellStart"/>
            <w:r w:rsidR="00736F6E" w:rsidRPr="0008788D">
              <w:rPr>
                <w:rFonts w:eastAsiaTheme="minorEastAsia"/>
                <w:color w:val="392C69"/>
              </w:rPr>
              <w:t>среднеэтажной</w:t>
            </w:r>
            <w:proofErr w:type="spellEnd"/>
            <w:r w:rsidR="00736F6E" w:rsidRPr="0008788D">
              <w:rPr>
                <w:rFonts w:eastAsiaTheme="minorEastAsia"/>
                <w:color w:val="392C69"/>
              </w:rPr>
              <w:t xml:space="preserve"> жилой застройки) по границам земельного участка с кадастровым номером 63:09:0301137:55,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р-н, ул. Кирова, 146, с изменением границ территориальной зоны ПК-4 (зона коммунально-складских объектов) согласно </w:t>
            </w:r>
            <w:hyperlink r:id="rId579"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580" w:history="1">
              <w:r w:rsidR="00736F6E" w:rsidRPr="0008788D">
                <w:rPr>
                  <w:rFonts w:eastAsiaTheme="minorEastAsia"/>
                  <w:color w:val="0000FF"/>
                </w:rPr>
                <w:t>2</w:t>
              </w:r>
            </w:hyperlink>
            <w:r w:rsidR="00736F6E" w:rsidRPr="0008788D">
              <w:rPr>
                <w:rFonts w:eastAsiaTheme="minorEastAsia"/>
                <w:color w:val="392C69"/>
              </w:rPr>
              <w:t xml:space="preserve">, </w:t>
            </w:r>
            <w:hyperlink r:id="rId581"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 23.09.2020 N 681.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582"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23.09.2020 N 680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в соответствии с </w:t>
            </w:r>
            <w:hyperlink r:id="rId583" w:history="1">
              <w:r w:rsidR="00736F6E" w:rsidRPr="0008788D">
                <w:rPr>
                  <w:rFonts w:eastAsiaTheme="minorEastAsia"/>
                  <w:color w:val="0000FF"/>
                </w:rPr>
                <w:t>координатами</w:t>
              </w:r>
            </w:hyperlink>
            <w:r w:rsidR="00736F6E" w:rsidRPr="0008788D">
              <w:rPr>
                <w:rFonts w:eastAsiaTheme="minorEastAsia"/>
                <w:color w:val="392C69"/>
              </w:rPr>
              <w:t xml:space="preserve"> с изменением границ территориальных зон Ц-4 (зона объектов спортивного и физкультурно-оздоровительного назначения), ПК-4 (зона коммунально-складских объектов) согласно </w:t>
            </w:r>
            <w:hyperlink r:id="rId584"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585" w:history="1">
              <w:r w:rsidR="00736F6E" w:rsidRPr="0008788D">
                <w:rPr>
                  <w:rFonts w:eastAsiaTheme="minorEastAsia"/>
                  <w:color w:val="0000FF"/>
                </w:rPr>
                <w:t>2</w:t>
              </w:r>
            </w:hyperlink>
            <w:r w:rsidR="00736F6E" w:rsidRPr="0008788D">
              <w:rPr>
                <w:rFonts w:eastAsiaTheme="minorEastAsia"/>
                <w:color w:val="392C69"/>
              </w:rPr>
              <w:t xml:space="preserve">, </w:t>
            </w:r>
            <w:hyperlink r:id="rId586"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w:t>
            </w:r>
            <w:proofErr w:type="gramEnd"/>
            <w:r w:rsidR="00736F6E" w:rsidRPr="0008788D">
              <w:rPr>
                <w:rFonts w:eastAsiaTheme="minorEastAsia"/>
                <w:color w:val="392C69"/>
              </w:rPr>
              <w:t xml:space="preserve"> 23.09.2020 N 680.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58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23.09.2020 N 679 на Карте градостроительного зонирования городского округа Тольятти установлены:</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1) территориальная зона Ж-1А (зона </w:t>
            </w:r>
            <w:proofErr w:type="spellStart"/>
            <w:r w:rsidRPr="0008788D">
              <w:rPr>
                <w:rFonts w:eastAsiaTheme="minorEastAsia"/>
                <w:color w:val="392C69"/>
              </w:rPr>
              <w:t>коттеджной</w:t>
            </w:r>
            <w:proofErr w:type="spellEnd"/>
            <w:r w:rsidRPr="0008788D">
              <w:rPr>
                <w:rFonts w:eastAsiaTheme="minorEastAsia"/>
                <w:color w:val="392C69"/>
              </w:rPr>
              <w:t xml:space="preserve"> застройки) по границам: от точки с координатами X 425885.41; Y 1311277.86; далее в юго-восточном направлении по южной границе земельного участка с кадастровым номером 63:09:0103035:4165 до точки с координатами X 425798.41; Y 1311814.69; </w:t>
            </w:r>
            <w:proofErr w:type="gramStart"/>
            <w:r w:rsidRPr="0008788D">
              <w:rPr>
                <w:rFonts w:eastAsiaTheme="minorEastAsia"/>
                <w:color w:val="392C69"/>
              </w:rPr>
              <w:t>далее в юго-западном направлении по западной границе земельного участка с кадастровым номером 63:09:0103035:7824 до точки с координатами X 424944.25; Y 1311695.32; далее в северо-западном направлении по северной границе земельного участка с кадастровым номером 63:09:0103035:7824 до точки с координатами X 425023.70; Y 1311152.37; от точки с координатами X 425787.44;</w:t>
            </w:r>
            <w:proofErr w:type="gramEnd"/>
            <w:r w:rsidRPr="0008788D">
              <w:rPr>
                <w:rFonts w:eastAsiaTheme="minorEastAsia"/>
                <w:color w:val="392C69"/>
              </w:rPr>
              <w:t xml:space="preserve"> Y 1311882.32; далее в юго-восточном направлении по южной границе земельного участка с кадастровым номером 63:09:0103035:4165 до точки с координатами X 425733.82; Y 1312213.23; далее в юго-западном направлении по западной границе земельного участка с кадастровым номером 63:09:0103035:4160, продолжая в юго-западном направлении по западной границе земельного участка с кадастровым номером 63:09:0103035:976 до точки с координатами X 424888.92; Y 1312073.48; </w:t>
            </w:r>
            <w:proofErr w:type="gramStart"/>
            <w:r w:rsidRPr="0008788D">
              <w:rPr>
                <w:rFonts w:eastAsiaTheme="minorEastAsia"/>
                <w:color w:val="392C69"/>
              </w:rPr>
              <w:t>далее в северо-западном направлении по северной границе земельного участка с кадастровым номером 63:09:0103035:7824 до точки с координатами X 424934.38; Y 1311762.83; далее в северо-восточном направлении по восточной границе земельного участка с кадастровым номером 63:09:0103035:7824 до точки с координатами X 425787.44; Y 1311882.32; от точки с координатами X 424914.26;</w:t>
            </w:r>
            <w:proofErr w:type="gramEnd"/>
            <w:r w:rsidRPr="0008788D">
              <w:rPr>
                <w:rFonts w:eastAsiaTheme="minorEastAsia"/>
                <w:color w:val="392C69"/>
              </w:rPr>
              <w:t xml:space="preserve"> Y 1311136.43; далее в юго-восточном направлении по южной границе земельного участка с кадастровым номером 63:09:0103035:7824 до точки с координатами X 424835.03; Y 1311677.42; далее в юго-западном направлении по западной границе земельного участка с кадастровым номером 63:09:0103035:7824 до точки с координатами X 423947.79; Y 1311553.06; далее в юго-западном направлении по западной границе земельного участка с кадастровым номером 63:09:0103035:7388 до точки с координатами X 423939.35; Y 1311551.88; далее в северо-западном направлении по северной границе земельного участка с кадастровым номером 63:09:0103035:7388 до точки с координатами X 423969.86; Y 1311344.15; далее в северо-восточном направлении по восточной границе земельного участка с кадастровым номером 63:09:0103035:1002 до точки с координатами X 423993.39; Y 1311348.75; далее в северо-западном направлении по северной границе земельного участка с кадастровым номером 63:09:0103035:1002 до точки с координатами X 424068.20; Y 1311013.53; </w:t>
            </w:r>
            <w:proofErr w:type="gramStart"/>
            <w:r w:rsidRPr="0008788D">
              <w:rPr>
                <w:rFonts w:eastAsiaTheme="minorEastAsia"/>
                <w:color w:val="392C69"/>
              </w:rPr>
              <w:t>далее в северо-восточном направлении по восточной границе земельного участка с кадастровым номером 63:09:0103035:7826 до точки с координатами X 424113.68; Y 1311019.83; от точки с координатами X 424824.80; Y 1311747.47; далее в юго-восточном направлении по южной границе земельного участка с кадастровым номером 63:09:0103035:7824 до точки с координатами X 424779.68;</w:t>
            </w:r>
            <w:proofErr w:type="gramEnd"/>
            <w:r w:rsidRPr="0008788D">
              <w:rPr>
                <w:rFonts w:eastAsiaTheme="minorEastAsia"/>
                <w:color w:val="392C69"/>
              </w:rPr>
              <w:t xml:space="preserve"> Y 1312055.42; далее в юго-западном направлении по западной границе земельного участка с кадастровым номером 63:09:0103035:2080 до точки с координатами X 424767.19; Y 1312053.35; далее в юго-западном направлении по западной границе земельного участка с кадастровым номером 63:09:0103035:979 до точки с координатами X 423887.04; Y 1311907.77; далее в северо-западном направлении по северной границе земельного участка с кадастровым номером 63:09:0103035:7825 до точки с координатами X 423922.48; Y 1311666.44; далее в северо-западном направлении по северной границе земельного участка с кадастровым номером 63:09:0103035:7388 до точки с координатами X 423929.35; Y 1311619.71; далее в северо-восточном направлении по восточной границе земельного участка с кадастровым номером 63:09:0103035:7388 до точки с координатами X 423932.80; Y 1311620.20; далее в северо-восточном направлении по восточной границе земельного участка с кадастровым номером 63:09:0103035:7824 до точки с координатами X 424824.80; Y 1311747.47; </w:t>
            </w:r>
            <w:proofErr w:type="gramStart"/>
            <w:r w:rsidRPr="0008788D">
              <w:rPr>
                <w:rFonts w:eastAsiaTheme="minorEastAsia"/>
                <w:color w:val="392C69"/>
              </w:rPr>
              <w:t>по границам земельных участков с кадастровыми номерами 63:09:0103035:5938, 63:09:0103035:5939, 63:09:0103035:5945, 63:09:0103035:5946, 63:09:0103035:5947, 63:09:0103035:7387, 63:09:0103035:571, 63:09:0103035:566, 63:09:0103035:7400, 63:09:0103035:7389, 63:09:0103035:5944, 63:09:0103035:5953, 63:09:0103035:5952, 63</w:t>
            </w:r>
            <w:proofErr w:type="gramEnd"/>
            <w:r w:rsidRPr="0008788D">
              <w:rPr>
                <w:rFonts w:eastAsiaTheme="minorEastAsia"/>
                <w:color w:val="392C69"/>
              </w:rPr>
              <w:t xml:space="preserve">:09:0103035:5950 с изменением границ территориальной зоны СХ-2 (зона сельскохозяйственных угодий) согласно </w:t>
            </w:r>
            <w:hyperlink r:id="rId588" w:history="1">
              <w:r w:rsidRPr="0008788D">
                <w:rPr>
                  <w:rFonts w:eastAsiaTheme="minorEastAsia"/>
                  <w:color w:val="0000FF"/>
                </w:rPr>
                <w:t>приложениям 1</w:t>
              </w:r>
            </w:hyperlink>
            <w:r w:rsidRPr="0008788D">
              <w:rPr>
                <w:rFonts w:eastAsiaTheme="minorEastAsia"/>
                <w:color w:val="392C69"/>
              </w:rPr>
              <w:t xml:space="preserve">, </w:t>
            </w:r>
            <w:hyperlink r:id="rId589" w:history="1">
              <w:r w:rsidRPr="0008788D">
                <w:rPr>
                  <w:rFonts w:eastAsiaTheme="minorEastAsia"/>
                  <w:color w:val="0000FF"/>
                </w:rPr>
                <w:t>2</w:t>
              </w:r>
            </w:hyperlink>
            <w:r w:rsidRPr="0008788D">
              <w:rPr>
                <w:rFonts w:eastAsiaTheme="minorEastAsia"/>
                <w:color w:val="392C69"/>
              </w:rPr>
              <w:t xml:space="preserve">, </w:t>
            </w:r>
            <w:hyperlink r:id="rId590" w:history="1">
              <w:r w:rsidRPr="0008788D">
                <w:rPr>
                  <w:rFonts w:eastAsiaTheme="minorEastAsia"/>
                  <w:color w:val="0000FF"/>
                </w:rPr>
                <w:t>3</w:t>
              </w:r>
            </w:hyperlink>
            <w:r w:rsidRPr="0008788D">
              <w:rPr>
                <w:rFonts w:eastAsiaTheme="minorEastAsia"/>
                <w:color w:val="392C69"/>
              </w:rPr>
              <w:t xml:space="preserve">, </w:t>
            </w:r>
            <w:hyperlink r:id="rId591" w:history="1">
              <w:r w:rsidRPr="0008788D">
                <w:rPr>
                  <w:rFonts w:eastAsiaTheme="minorEastAsia"/>
                  <w:color w:val="0000FF"/>
                </w:rPr>
                <w:t>4</w:t>
              </w:r>
            </w:hyperlink>
            <w:r w:rsidRPr="0008788D">
              <w:rPr>
                <w:rFonts w:eastAsiaTheme="minorEastAsia"/>
                <w:color w:val="392C69"/>
              </w:rPr>
              <w:t xml:space="preserve">, </w:t>
            </w:r>
            <w:hyperlink r:id="rId592" w:history="1">
              <w:r w:rsidRPr="0008788D">
                <w:rPr>
                  <w:rFonts w:eastAsiaTheme="minorEastAsia"/>
                  <w:color w:val="0000FF"/>
                </w:rPr>
                <w:t>8</w:t>
              </w:r>
            </w:hyperlink>
            <w:r w:rsidRPr="0008788D">
              <w:rPr>
                <w:rFonts w:eastAsiaTheme="minorEastAsia"/>
                <w:color w:val="392C69"/>
              </w:rPr>
              <w:t xml:space="preserve"> к Решению Думы городского округа Тольятти Самарской области от 23.09.2020 N 679;</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2) территориальная зона Ж-1А (зона </w:t>
            </w:r>
            <w:proofErr w:type="spellStart"/>
            <w:r w:rsidRPr="0008788D">
              <w:rPr>
                <w:rFonts w:eastAsiaTheme="minorEastAsia"/>
                <w:color w:val="392C69"/>
              </w:rPr>
              <w:t>коттеджной</w:t>
            </w:r>
            <w:proofErr w:type="spellEnd"/>
            <w:r w:rsidRPr="0008788D">
              <w:rPr>
                <w:rFonts w:eastAsiaTheme="minorEastAsia"/>
                <w:color w:val="392C69"/>
              </w:rPr>
              <w:t xml:space="preserve"> застройки) по границам земельных участков с кадастровыми номерами 63:09:0103035:3122, 63:09:0103035:3116, 63:09:0103035:3117, 63:09:0103035:3118, 63:09:0103035:5073, 63:09:0103035:5074, 63:09:0103035:5071 с изменением границ территориальных зон Ж-4 (зона многоэтажной жилой застройки), Т-2 (зона объектов автомобильного транспорта), Ц-3 (зона объектов</w:t>
            </w:r>
            <w:proofErr w:type="gramEnd"/>
            <w:r w:rsidRPr="0008788D">
              <w:rPr>
                <w:rFonts w:eastAsiaTheme="minorEastAsia"/>
                <w:color w:val="392C69"/>
              </w:rPr>
              <w:t xml:space="preserve"> здравоохранения и социального обеспечения), Ц-4 (зона объектов спортивного и физкультурно-оздоровительного назначения), Ц-5 (зона объектов торговли) согласно </w:t>
            </w:r>
            <w:hyperlink r:id="rId593" w:history="1">
              <w:r w:rsidRPr="0008788D">
                <w:rPr>
                  <w:rFonts w:eastAsiaTheme="minorEastAsia"/>
                  <w:color w:val="0000FF"/>
                </w:rPr>
                <w:t>приложениям 5</w:t>
              </w:r>
            </w:hyperlink>
            <w:r w:rsidRPr="0008788D">
              <w:rPr>
                <w:rFonts w:eastAsiaTheme="minorEastAsia"/>
                <w:color w:val="392C69"/>
              </w:rPr>
              <w:t xml:space="preserve">, </w:t>
            </w:r>
            <w:hyperlink r:id="rId594" w:history="1">
              <w:r w:rsidRPr="0008788D">
                <w:rPr>
                  <w:rFonts w:eastAsiaTheme="minorEastAsia"/>
                  <w:color w:val="0000FF"/>
                </w:rPr>
                <w:t>7</w:t>
              </w:r>
            </w:hyperlink>
            <w:r w:rsidRPr="0008788D">
              <w:rPr>
                <w:rFonts w:eastAsiaTheme="minorEastAsia"/>
                <w:color w:val="392C69"/>
              </w:rPr>
              <w:t xml:space="preserve">, </w:t>
            </w:r>
            <w:hyperlink r:id="rId595" w:history="1">
              <w:r w:rsidRPr="0008788D">
                <w:rPr>
                  <w:rFonts w:eastAsiaTheme="minorEastAsia"/>
                  <w:color w:val="0000FF"/>
                </w:rPr>
                <w:t>9</w:t>
              </w:r>
            </w:hyperlink>
            <w:r w:rsidRPr="0008788D">
              <w:rPr>
                <w:rFonts w:eastAsiaTheme="minorEastAsia"/>
                <w:color w:val="392C69"/>
              </w:rPr>
              <w:t xml:space="preserve">, </w:t>
            </w:r>
            <w:hyperlink r:id="rId596" w:history="1">
              <w:r w:rsidRPr="0008788D">
                <w:rPr>
                  <w:rFonts w:eastAsiaTheme="minorEastAsia"/>
                  <w:color w:val="0000FF"/>
                </w:rPr>
                <w:t>10</w:t>
              </w:r>
            </w:hyperlink>
            <w:r w:rsidRPr="0008788D">
              <w:rPr>
                <w:rFonts w:eastAsiaTheme="minorEastAsia"/>
                <w:color w:val="392C69"/>
              </w:rPr>
              <w:t xml:space="preserve">, </w:t>
            </w:r>
            <w:hyperlink r:id="rId597" w:history="1">
              <w:r w:rsidRPr="0008788D">
                <w:rPr>
                  <w:rFonts w:eastAsiaTheme="minorEastAsia"/>
                  <w:color w:val="0000FF"/>
                </w:rPr>
                <w:t>11</w:t>
              </w:r>
            </w:hyperlink>
            <w:r w:rsidRPr="0008788D">
              <w:rPr>
                <w:rFonts w:eastAsiaTheme="minorEastAsia"/>
                <w:color w:val="392C69"/>
              </w:rPr>
              <w:t xml:space="preserve">, </w:t>
            </w:r>
            <w:hyperlink r:id="rId598" w:history="1">
              <w:r w:rsidRPr="0008788D">
                <w:rPr>
                  <w:rFonts w:eastAsiaTheme="minorEastAsia"/>
                  <w:color w:val="0000FF"/>
                </w:rPr>
                <w:t>12</w:t>
              </w:r>
            </w:hyperlink>
            <w:r w:rsidRPr="0008788D">
              <w:rPr>
                <w:rFonts w:eastAsiaTheme="minorEastAsia"/>
                <w:color w:val="392C69"/>
              </w:rPr>
              <w:t xml:space="preserve"> к Решению Думы городского округа Тольятти Самарской области от 23.09.2020 N 679;</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3) территориальная зона Ж-3 (зона </w:t>
            </w:r>
            <w:proofErr w:type="spellStart"/>
            <w:r w:rsidRPr="0008788D">
              <w:rPr>
                <w:rFonts w:eastAsiaTheme="minorEastAsia"/>
                <w:color w:val="392C69"/>
              </w:rPr>
              <w:t>среднеэтажной</w:t>
            </w:r>
            <w:proofErr w:type="spellEnd"/>
            <w:r w:rsidRPr="0008788D">
              <w:rPr>
                <w:rFonts w:eastAsiaTheme="minorEastAsia"/>
                <w:color w:val="392C69"/>
              </w:rPr>
              <w:t xml:space="preserve"> жилой застройки) по границам земельных участков с кадастровыми номерами 63:09:0103035:5082, 63:09:0103035:5081 с изменением границ территориальных зон Ж-4 (зона многоэтажной жилой застройки), Ц-6 (зона культовых объектов) согласно </w:t>
            </w:r>
            <w:hyperlink r:id="rId599" w:history="1">
              <w:r w:rsidRPr="0008788D">
                <w:rPr>
                  <w:rFonts w:eastAsiaTheme="minorEastAsia"/>
                  <w:color w:val="0000FF"/>
                </w:rPr>
                <w:t>приложениям 6</w:t>
              </w:r>
            </w:hyperlink>
            <w:r w:rsidRPr="0008788D">
              <w:rPr>
                <w:rFonts w:eastAsiaTheme="minorEastAsia"/>
                <w:color w:val="392C69"/>
              </w:rPr>
              <w:t xml:space="preserve">, </w:t>
            </w:r>
            <w:hyperlink r:id="rId600" w:history="1">
              <w:r w:rsidRPr="0008788D">
                <w:rPr>
                  <w:rFonts w:eastAsiaTheme="minorEastAsia"/>
                  <w:color w:val="0000FF"/>
                </w:rPr>
                <w:t>7</w:t>
              </w:r>
            </w:hyperlink>
            <w:r w:rsidRPr="0008788D">
              <w:rPr>
                <w:rFonts w:eastAsiaTheme="minorEastAsia"/>
                <w:color w:val="392C69"/>
              </w:rPr>
              <w:t xml:space="preserve">, </w:t>
            </w:r>
            <w:hyperlink r:id="rId601" w:history="1">
              <w:r w:rsidRPr="0008788D">
                <w:rPr>
                  <w:rFonts w:eastAsiaTheme="minorEastAsia"/>
                  <w:color w:val="0000FF"/>
                </w:rPr>
                <w:t>13</w:t>
              </w:r>
            </w:hyperlink>
            <w:r w:rsidRPr="0008788D">
              <w:rPr>
                <w:rFonts w:eastAsiaTheme="minorEastAsia"/>
                <w:color w:val="392C69"/>
              </w:rPr>
              <w:t xml:space="preserve"> к Решению Думы городского округа </w:t>
            </w:r>
            <w:r w:rsidRPr="0008788D">
              <w:rPr>
                <w:rFonts w:eastAsiaTheme="minorEastAsia"/>
                <w:color w:val="392C69"/>
              </w:rPr>
              <w:lastRenderedPageBreak/>
              <w:t>Тольятти Самарской области от 23.09.2020 N 679;</w:t>
            </w:r>
            <w:proofErr w:type="gramEnd"/>
          </w:p>
          <w:p w:rsidR="0095231D" w:rsidRPr="0008788D" w:rsidRDefault="00736F6E">
            <w:pPr>
              <w:pStyle w:val="ConsPlusNormal"/>
              <w:jc w:val="both"/>
              <w:rPr>
                <w:rFonts w:eastAsiaTheme="minorEastAsia"/>
                <w:color w:val="392C69"/>
              </w:rPr>
            </w:pPr>
            <w:r w:rsidRPr="0008788D">
              <w:rPr>
                <w:rFonts w:eastAsiaTheme="minorEastAsia"/>
                <w:color w:val="392C69"/>
              </w:rPr>
              <w:t xml:space="preserve">4) территориальная зона Ж-4 (зона многоэтажной жилой застройки) по границам земельного участка с кадастровым номером 63:09:0103035:5080 с изменением границ территориальной зоны Ц-4 (зона объектов спортивного и физкультурно-оздоровительного назначения) согласно </w:t>
            </w:r>
            <w:hyperlink r:id="rId602" w:history="1">
              <w:r w:rsidRPr="0008788D">
                <w:rPr>
                  <w:rFonts w:eastAsiaTheme="minorEastAsia"/>
                  <w:color w:val="0000FF"/>
                </w:rPr>
                <w:t>приложениям 7</w:t>
              </w:r>
            </w:hyperlink>
            <w:r w:rsidRPr="0008788D">
              <w:rPr>
                <w:rFonts w:eastAsiaTheme="minorEastAsia"/>
                <w:color w:val="392C69"/>
              </w:rPr>
              <w:t xml:space="preserve">, </w:t>
            </w:r>
            <w:hyperlink r:id="rId603" w:history="1">
              <w:r w:rsidRPr="0008788D">
                <w:rPr>
                  <w:rFonts w:eastAsiaTheme="minorEastAsia"/>
                  <w:color w:val="0000FF"/>
                </w:rPr>
                <w:t>11</w:t>
              </w:r>
            </w:hyperlink>
            <w:r w:rsidRPr="0008788D">
              <w:rPr>
                <w:rFonts w:eastAsiaTheme="minorEastAsia"/>
                <w:color w:val="392C69"/>
              </w:rPr>
              <w:t xml:space="preserve"> к Решению Думы городского округа Тольятти Самарской области от 23.09.2020 N 679.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04"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17.06.2020 N 623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63:09:0101174:521, расположенного по адресу: Российская Федерация,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Фрунзе, д. 16-В, с изменением границ территориальной зоны Р-1 (зона территорий озеленения общего пользования) согласно </w:t>
            </w:r>
            <w:hyperlink r:id="rId605"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606" w:history="1">
              <w:r w:rsidR="00736F6E" w:rsidRPr="0008788D">
                <w:rPr>
                  <w:rFonts w:eastAsiaTheme="minorEastAsia"/>
                  <w:color w:val="0000FF"/>
                </w:rPr>
                <w:t>2</w:t>
              </w:r>
            </w:hyperlink>
            <w:r w:rsidR="00736F6E" w:rsidRPr="0008788D">
              <w:rPr>
                <w:rFonts w:eastAsiaTheme="minorEastAsia"/>
                <w:color w:val="392C69"/>
              </w:rPr>
              <w:t xml:space="preserve">, </w:t>
            </w:r>
            <w:hyperlink r:id="rId607"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 17.06.2020 N 623.</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0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03.06.2020 N 601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63:09:0101174:3,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Революционная, 52-б, с изменением границ территориальной зоны Р-1 (зона территорий озеленения общего пользования) согласно </w:t>
            </w:r>
            <w:hyperlink r:id="rId609"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610" w:history="1">
              <w:r w:rsidR="00736F6E" w:rsidRPr="0008788D">
                <w:rPr>
                  <w:rFonts w:eastAsiaTheme="minorEastAsia"/>
                  <w:color w:val="0000FF"/>
                </w:rPr>
                <w:t>2</w:t>
              </w:r>
            </w:hyperlink>
            <w:r w:rsidR="00736F6E" w:rsidRPr="0008788D">
              <w:rPr>
                <w:rFonts w:eastAsiaTheme="minorEastAsia"/>
                <w:color w:val="392C69"/>
              </w:rPr>
              <w:t xml:space="preserve">, </w:t>
            </w:r>
            <w:hyperlink r:id="rId611"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 03.06.2020 N 601.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12"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20.05.2020 N 555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63:09:0102160:511,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Борковская, 17, с изменением границ территориальной зоны ПК-3 (зона промышленных объектов IV - V классов опасности), территориальной зоны Т-5 (зона объектов инженерной инфраструктуры), согласно </w:t>
            </w:r>
            <w:hyperlink r:id="rId613"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614" w:history="1">
              <w:r w:rsidR="00736F6E" w:rsidRPr="0008788D">
                <w:rPr>
                  <w:rFonts w:eastAsiaTheme="minorEastAsia"/>
                  <w:color w:val="0000FF"/>
                </w:rPr>
                <w:t>2</w:t>
              </w:r>
            </w:hyperlink>
            <w:r w:rsidR="00736F6E" w:rsidRPr="0008788D">
              <w:rPr>
                <w:rFonts w:eastAsiaTheme="minorEastAsia"/>
                <w:color w:val="392C69"/>
              </w:rPr>
              <w:t xml:space="preserve">, </w:t>
            </w:r>
            <w:hyperlink r:id="rId615" w:history="1">
              <w:r w:rsidR="00736F6E" w:rsidRPr="0008788D">
                <w:rPr>
                  <w:rFonts w:eastAsiaTheme="minorEastAsia"/>
                  <w:color w:val="0000FF"/>
                </w:rPr>
                <w:t>3</w:t>
              </w:r>
            </w:hyperlink>
            <w:r w:rsidR="00736F6E" w:rsidRPr="0008788D">
              <w:rPr>
                <w:rFonts w:eastAsiaTheme="minorEastAsia"/>
                <w:color w:val="392C69"/>
              </w:rPr>
              <w:t xml:space="preserve">, </w:t>
            </w:r>
            <w:hyperlink r:id="rId616" w:history="1">
              <w:r w:rsidR="00736F6E" w:rsidRPr="0008788D">
                <w:rPr>
                  <w:rFonts w:eastAsiaTheme="minorEastAsia"/>
                  <w:color w:val="0000FF"/>
                </w:rPr>
                <w:t>4</w:t>
              </w:r>
            </w:hyperlink>
            <w:r w:rsidR="00736F6E" w:rsidRPr="0008788D">
              <w:rPr>
                <w:rFonts w:eastAsiaTheme="minorEastAsia"/>
                <w:color w:val="392C69"/>
              </w:rPr>
              <w:t xml:space="preserve"> к Решению Думы городского округа Тольятти Самарской области от 20.05.2020 N 555.</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1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24.12.2019 N 446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63:09:0102155:550 и 63:09:0102155:1174, расположенных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Южное шоссе, дом 20, и по адресу: Российская Федерация,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северо-восточнее здания, имеющего адрес: Южное шоссе, 20, соответственно, с изменением границ территориальной зоны ПК-4 (зона коммунально-складских объектов) согласно </w:t>
            </w:r>
            <w:hyperlink r:id="rId618"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619" w:history="1">
              <w:r w:rsidR="00736F6E" w:rsidRPr="0008788D">
                <w:rPr>
                  <w:rFonts w:eastAsiaTheme="minorEastAsia"/>
                  <w:color w:val="0000FF"/>
                </w:rPr>
                <w:t>2</w:t>
              </w:r>
            </w:hyperlink>
            <w:r w:rsidR="00736F6E" w:rsidRPr="0008788D">
              <w:rPr>
                <w:rFonts w:eastAsiaTheme="minorEastAsia"/>
                <w:color w:val="392C69"/>
              </w:rPr>
              <w:t xml:space="preserve">, </w:t>
            </w:r>
            <w:hyperlink r:id="rId620"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 24.12.2019 N 446.</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21"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622" w:history="1">
              <w:r w:rsidR="00736F6E" w:rsidRPr="0008788D">
                <w:rPr>
                  <w:rFonts w:eastAsiaTheme="minorEastAsia"/>
                  <w:color w:val="0000FF"/>
                </w:rPr>
                <w:t>координатами</w:t>
              </w:r>
            </w:hyperlink>
            <w:r w:rsidR="00736F6E" w:rsidRPr="0008788D">
              <w:rPr>
                <w:rFonts w:eastAsiaTheme="minorEastAsia"/>
                <w:color w:val="392C69"/>
              </w:rPr>
              <w:t xml:space="preserve">, с изменением границ территориальной зоны Р-1 (зона территорий озеленения общего пользования) согласно </w:t>
            </w:r>
            <w:hyperlink r:id="rId623" w:history="1">
              <w:r w:rsidR="00736F6E" w:rsidRPr="0008788D">
                <w:rPr>
                  <w:rFonts w:eastAsiaTheme="minorEastAsia"/>
                  <w:color w:val="0000FF"/>
                </w:rPr>
                <w:t>приложениям 1</w:t>
              </w:r>
            </w:hyperlink>
            <w:r w:rsidR="00736F6E" w:rsidRPr="0008788D">
              <w:rPr>
                <w:rFonts w:eastAsiaTheme="minorEastAsia"/>
                <w:color w:val="392C69"/>
              </w:rPr>
              <w:t xml:space="preserve">, </w:t>
            </w:r>
            <w:hyperlink r:id="rId624" w:history="1">
              <w:r w:rsidR="00736F6E" w:rsidRPr="0008788D">
                <w:rPr>
                  <w:rFonts w:eastAsiaTheme="minorEastAsia"/>
                  <w:color w:val="0000FF"/>
                </w:rPr>
                <w:t>2</w:t>
              </w:r>
            </w:hyperlink>
            <w:r w:rsidR="00736F6E" w:rsidRPr="0008788D">
              <w:rPr>
                <w:rFonts w:eastAsiaTheme="minorEastAsia"/>
                <w:color w:val="392C69"/>
              </w:rPr>
              <w:t xml:space="preserve">, </w:t>
            </w:r>
            <w:hyperlink r:id="rId625" w:history="1">
              <w:r w:rsidR="00736F6E" w:rsidRPr="0008788D">
                <w:rPr>
                  <w:rFonts w:eastAsiaTheme="minorEastAsia"/>
                  <w:color w:val="0000FF"/>
                </w:rPr>
                <w:t>3</w:t>
              </w:r>
            </w:hyperlink>
            <w:r w:rsidR="00736F6E" w:rsidRPr="0008788D">
              <w:rPr>
                <w:rFonts w:eastAsiaTheme="minorEastAsia"/>
                <w:color w:val="392C69"/>
              </w:rPr>
              <w:t xml:space="preserve"> к Решению Думы городского округа Тольятти Самарской области от 03.07.2019 N 295.</w:t>
            </w:r>
            <w:proofErr w:type="gramEnd"/>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26"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62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17.04.2019 N 210.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2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629"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17.04.2019 N 209.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30"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02.04.2019 N 189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w:t>
            </w:r>
            <w:proofErr w:type="spellStart"/>
            <w:r w:rsidR="00736F6E" w:rsidRPr="0008788D">
              <w:rPr>
                <w:rFonts w:eastAsiaTheme="minorEastAsia"/>
                <w:color w:val="392C69"/>
              </w:rPr>
              <w:t>Новозаводская</w:t>
            </w:r>
            <w:proofErr w:type="spellEnd"/>
            <w:r w:rsidR="00736F6E" w:rsidRPr="0008788D">
              <w:rPr>
                <w:rFonts w:eastAsiaTheme="minorEastAsia"/>
                <w:color w:val="392C69"/>
              </w:rPr>
              <w:t xml:space="preserve">, земельный участок N 2/2, согласно </w:t>
            </w:r>
            <w:hyperlink r:id="rId631"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02.04.2019 N 189.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32"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02.04.2019 N 188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633"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02.04.2019 N 188.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34"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16.01.2019 N 120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согласно </w:t>
            </w:r>
            <w:hyperlink r:id="rId635"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16.01.2019 N 120.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36"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ул. </w:t>
            </w:r>
            <w:proofErr w:type="spellStart"/>
            <w:r w:rsidR="00736F6E" w:rsidRPr="0008788D">
              <w:rPr>
                <w:rFonts w:eastAsiaTheme="minorEastAsia"/>
                <w:color w:val="392C69"/>
              </w:rPr>
              <w:t>Комзина</w:t>
            </w:r>
            <w:proofErr w:type="spellEnd"/>
            <w:r w:rsidR="00736F6E" w:rsidRPr="0008788D">
              <w:rPr>
                <w:rFonts w:eastAsiaTheme="minorEastAsia"/>
                <w:color w:val="392C69"/>
              </w:rPr>
              <w:t xml:space="preserve">, 1а, согласно </w:t>
            </w:r>
            <w:hyperlink r:id="rId63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21.11.2018 N 70.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3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21.11.2018 N 67:</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w:t>
            </w:r>
            <w:proofErr w:type="gramStart"/>
            <w:r w:rsidRPr="0008788D">
              <w:rPr>
                <w:rFonts w:eastAsiaTheme="minorEastAsia"/>
                <w:color w:val="392C69"/>
              </w:rPr>
              <w:t xml:space="preserve">Российская Федерация, Самарская обл., г. Тольятти, р-н Комсомольский, </w:t>
            </w:r>
            <w:proofErr w:type="spellStart"/>
            <w:r w:rsidRPr="0008788D">
              <w:rPr>
                <w:rFonts w:eastAsiaTheme="minorEastAsia"/>
                <w:color w:val="392C69"/>
              </w:rPr>
              <w:t>мкр</w:t>
            </w:r>
            <w:proofErr w:type="spellEnd"/>
            <w:r w:rsidRPr="0008788D">
              <w:rPr>
                <w:rFonts w:eastAsiaTheme="minorEastAsia"/>
                <w:color w:val="392C69"/>
              </w:rPr>
              <w:t xml:space="preserve"> Шлюзовой, от ул. Железнодорожной до ул. Никонова, от ГК-6 до ООО "</w:t>
            </w:r>
            <w:proofErr w:type="spellStart"/>
            <w:r w:rsidRPr="0008788D">
              <w:rPr>
                <w:rFonts w:eastAsiaTheme="minorEastAsia"/>
                <w:color w:val="392C69"/>
              </w:rPr>
              <w:t>Альтавир</w:t>
            </w:r>
            <w:proofErr w:type="spellEnd"/>
            <w:r w:rsidRPr="0008788D">
              <w:rPr>
                <w:rFonts w:eastAsiaTheme="minorEastAsia"/>
                <w:color w:val="392C69"/>
              </w:rPr>
              <w:t xml:space="preserve">", согласно </w:t>
            </w:r>
            <w:hyperlink r:id="rId639" w:history="1">
              <w:r w:rsidRPr="0008788D">
                <w:rPr>
                  <w:rFonts w:eastAsiaTheme="minorEastAsia"/>
                  <w:color w:val="0000FF"/>
                </w:rPr>
                <w:t>приложению 1</w:t>
              </w:r>
            </w:hyperlink>
            <w:r w:rsidRPr="0008788D">
              <w:rPr>
                <w:rFonts w:eastAsiaTheme="minorEastAsia"/>
                <w:color w:val="392C69"/>
              </w:rPr>
              <w:t xml:space="preserve"> к Решению Думы городского округа Тольятти Самарской области от 21.11.2018 N 67, с прохождением ее границ по </w:t>
            </w:r>
            <w:hyperlink r:id="rId640" w:history="1">
              <w:r w:rsidRPr="0008788D">
                <w:rPr>
                  <w:rFonts w:eastAsiaTheme="minorEastAsia"/>
                  <w:color w:val="0000FF"/>
                </w:rPr>
                <w:t>каталогу</w:t>
              </w:r>
            </w:hyperlink>
            <w:r w:rsidRPr="0008788D">
              <w:rPr>
                <w:rFonts w:eastAsiaTheme="minorEastAsia"/>
                <w:color w:val="392C69"/>
              </w:rPr>
              <w:t xml:space="preserve"> координат точек согласно приложению 2 к Решению Думы городского округа Тольятти Самарской области от 21.11.2018 N 67, с</w:t>
            </w:r>
            <w:proofErr w:type="gramEnd"/>
            <w:r w:rsidRPr="0008788D">
              <w:rPr>
                <w:rFonts w:eastAsiaTheme="minorEastAsia"/>
                <w:color w:val="392C69"/>
              </w:rPr>
              <w:t xml:space="preserve"> изменением границ территориальной зоны Р-1 (зона территорий озеленения общего пользования);</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641" w:history="1">
              <w:r w:rsidRPr="0008788D">
                <w:rPr>
                  <w:rFonts w:eastAsiaTheme="minorEastAsia"/>
                  <w:color w:val="0000FF"/>
                </w:rPr>
                <w:t>приложению 3</w:t>
              </w:r>
            </w:hyperlink>
            <w:r w:rsidRPr="0008788D">
              <w:rPr>
                <w:rFonts w:eastAsiaTheme="minorEastAsia"/>
                <w:color w:val="392C69"/>
              </w:rPr>
              <w:t xml:space="preserve"> к Решению Думы городского округа Тольятти Самарской области от 21.11.2018 N 67, с прохождением ее границ по </w:t>
            </w:r>
            <w:hyperlink r:id="rId642" w:history="1">
              <w:r w:rsidRPr="0008788D">
                <w:rPr>
                  <w:rFonts w:eastAsiaTheme="minorEastAsia"/>
                  <w:color w:val="0000FF"/>
                </w:rPr>
                <w:t>каталогу</w:t>
              </w:r>
            </w:hyperlink>
            <w:r w:rsidRPr="0008788D">
              <w:rPr>
                <w:rFonts w:eastAsiaTheme="minorEastAsia"/>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w:t>
            </w:r>
            <w:proofErr w:type="gramEnd"/>
            <w:r w:rsidRPr="0008788D">
              <w:rPr>
                <w:rFonts w:eastAsiaTheme="minorEastAsia"/>
                <w:color w:val="392C69"/>
              </w:rPr>
              <w:t xml:space="preserve">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43"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Комсомольский район, севернее здания, имеющего адрес: ул. Лизы Чайкиной, д. 21, согласно приложению к </w:t>
            </w:r>
            <w:hyperlink r:id="rId644" w:history="1">
              <w:r w:rsidR="00736F6E" w:rsidRPr="0008788D">
                <w:rPr>
                  <w:rFonts w:eastAsiaTheme="minorEastAsia"/>
                  <w:color w:val="0000FF"/>
                </w:rPr>
                <w:t>Решению</w:t>
              </w:r>
            </w:hyperlink>
            <w:r w:rsidR="00736F6E" w:rsidRPr="0008788D">
              <w:rPr>
                <w:rFonts w:eastAsiaTheme="minorEastAsia"/>
                <w:color w:val="392C69"/>
              </w:rPr>
              <w:t xml:space="preserve"> Думы городского округа Тольятти Самарской области от 14.11.2018 N 59.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45"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w:t>
            </w:r>
            <w:proofErr w:type="spellStart"/>
            <w:r w:rsidR="00736F6E" w:rsidRPr="0008788D">
              <w:rPr>
                <w:rFonts w:eastAsiaTheme="minorEastAsia"/>
                <w:color w:val="392C69"/>
              </w:rPr>
              <w:t>коттеджной</w:t>
            </w:r>
            <w:proofErr w:type="spellEnd"/>
            <w:r w:rsidR="00736F6E" w:rsidRPr="0008788D">
              <w:rPr>
                <w:rFonts w:eastAsiaTheme="minorEastAsia"/>
                <w:color w:val="392C69"/>
              </w:rPr>
              <w:t xml:space="preserve"> застройки) по границам земельных участков с кадастровыми номерами 63:09:0310003:1523; 63:09:0310003:1524; 63:09:0310003:1525; 63:09:0310003:1595; 63:09:0310003:1622 согласно </w:t>
            </w:r>
            <w:hyperlink r:id="rId646"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14.11.2018 N 58.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4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зона Ц-5 (зона объектов торговли) по границе земельного участка с кадастровым номером 63:09:0101183:9210, расположенного: Самарская обл., г. Тольятти, ул. 40 лет Победы с изменением границы территориальной зоны Ж-4 (зона многоэтажной жилой застройки), согласно </w:t>
            </w:r>
            <w:hyperlink r:id="rId648"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20.06.2018 N 1776.</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49"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р-н Центральный, </w:t>
            </w:r>
            <w:proofErr w:type="spellStart"/>
            <w:r w:rsidR="00736F6E" w:rsidRPr="0008788D">
              <w:rPr>
                <w:rFonts w:eastAsiaTheme="minorEastAsia"/>
                <w:color w:val="392C69"/>
              </w:rPr>
              <w:t>ш</w:t>
            </w:r>
            <w:proofErr w:type="spellEnd"/>
            <w:r w:rsidR="00736F6E" w:rsidRPr="0008788D">
              <w:rPr>
                <w:rFonts w:eastAsiaTheme="minorEastAsia"/>
                <w:color w:val="392C69"/>
              </w:rPr>
              <w:t xml:space="preserve">. </w:t>
            </w:r>
            <w:proofErr w:type="gramStart"/>
            <w:r w:rsidR="00736F6E" w:rsidRPr="0008788D">
              <w:rPr>
                <w:rFonts w:eastAsiaTheme="minorEastAsia"/>
                <w:color w:val="392C69"/>
              </w:rPr>
              <w:t>Обводное</w:t>
            </w:r>
            <w:proofErr w:type="gramEnd"/>
            <w:r w:rsidR="00736F6E" w:rsidRPr="0008788D">
              <w:rPr>
                <w:rFonts w:eastAsiaTheme="minorEastAsia"/>
                <w:color w:val="392C69"/>
              </w:rPr>
              <w:t xml:space="preserve">, согласно </w:t>
            </w:r>
            <w:hyperlink r:id="rId650"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04.04.2018 N 1700.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51"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проезд Тупиковый, д. 2, согласно </w:t>
            </w:r>
            <w:hyperlink r:id="rId652"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w:t>
            </w:r>
            <w:r w:rsidR="00736F6E" w:rsidRPr="0008788D">
              <w:rPr>
                <w:rFonts w:eastAsiaTheme="minorEastAsia"/>
                <w:color w:val="392C69"/>
              </w:rPr>
              <w:lastRenderedPageBreak/>
              <w:t>городского округа Тольятти Самарской области от 21.03.2018 N 1688.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53"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654"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20.09.2017 N 1524.</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55"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w:t>
            </w:r>
            <w:proofErr w:type="gramEnd"/>
            <w:r w:rsidR="00736F6E" w:rsidRPr="0008788D">
              <w:rPr>
                <w:rFonts w:eastAsiaTheme="minorEastAsia"/>
                <w:color w:val="392C69"/>
              </w:rPr>
              <w:t xml:space="preserve">:108, согласно </w:t>
            </w:r>
            <w:hyperlink r:id="rId656"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12.07.2017 N 1501.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5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95231D" w:rsidRPr="0008788D" w:rsidRDefault="00736F6E">
            <w:pPr>
              <w:pStyle w:val="ConsPlusNormal"/>
              <w:jc w:val="both"/>
              <w:rPr>
                <w:rFonts w:eastAsiaTheme="minorEastAsia"/>
                <w:color w:val="392C69"/>
              </w:rPr>
            </w:pPr>
            <w:r w:rsidRPr="0008788D">
              <w:rPr>
                <w:rFonts w:eastAsiaTheme="minorEastAsia"/>
                <w:color w:val="392C69"/>
              </w:rPr>
              <w:t>- по границам земельного участка с кадастровым номером 63:09:0101174:1 установлена территориальная зона Р-1П (Зона парков) (</w:t>
            </w:r>
            <w:hyperlink r:id="rId658" w:history="1">
              <w:r w:rsidRPr="0008788D">
                <w:rPr>
                  <w:rFonts w:eastAsiaTheme="minorEastAsia"/>
                  <w:color w:val="0000FF"/>
                </w:rPr>
                <w:t>Приложение 1</w:t>
              </w:r>
            </w:hyperlink>
            <w:r w:rsidRPr="0008788D">
              <w:rPr>
                <w:rFonts w:eastAsiaTheme="minorEastAsia"/>
                <w:color w:val="392C69"/>
              </w:rPr>
              <w:t xml:space="preserve"> к Решению Думы городского округа Тольятти Самарской области от 19.04.2017 N 1425);</w:t>
            </w:r>
          </w:p>
          <w:p w:rsidR="0095231D" w:rsidRPr="0008788D" w:rsidRDefault="00736F6E">
            <w:pPr>
              <w:pStyle w:val="ConsPlusNormal"/>
              <w:jc w:val="both"/>
              <w:rPr>
                <w:rFonts w:eastAsiaTheme="minorEastAsia"/>
                <w:color w:val="392C69"/>
              </w:rPr>
            </w:pPr>
            <w:r w:rsidRPr="0008788D">
              <w:rPr>
                <w:rFonts w:eastAsiaTheme="minorEastAsia"/>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659" w:history="1">
              <w:r w:rsidRPr="0008788D">
                <w:rPr>
                  <w:rFonts w:eastAsiaTheme="minorEastAsia"/>
                  <w:color w:val="0000FF"/>
                </w:rPr>
                <w:t>Приложение 2</w:t>
              </w:r>
            </w:hyperlink>
            <w:r w:rsidRPr="0008788D">
              <w:rPr>
                <w:rFonts w:eastAsiaTheme="minorEastAsia"/>
                <w:color w:val="392C69"/>
              </w:rPr>
              <w:t xml:space="preserve"> к Решению Думы городского округа Тольятти Самарской области от 19.04.2017 N 1425).</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60"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w:t>
            </w:r>
            <w:proofErr w:type="gramEnd"/>
            <w:r w:rsidRPr="0008788D">
              <w:rPr>
                <w:rFonts w:eastAsiaTheme="minorEastAsia"/>
                <w:color w:val="392C69"/>
              </w:rPr>
              <w:t xml:space="preserve"> Y 34933,60; далее до точки с координатами X 16141,38; Y 35232,29; далее с замыканием с точкой с координатами X 15954,36; Y 35232,33, согласно </w:t>
            </w:r>
            <w:hyperlink r:id="rId661" w:history="1">
              <w:r w:rsidRPr="0008788D">
                <w:rPr>
                  <w:rFonts w:eastAsiaTheme="minorEastAsia"/>
                  <w:color w:val="0000FF"/>
                </w:rPr>
                <w:t>приложению 1</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2) Ж-1А (зона </w:t>
            </w:r>
            <w:proofErr w:type="spellStart"/>
            <w:r w:rsidRPr="0008788D">
              <w:rPr>
                <w:rFonts w:eastAsiaTheme="minorEastAsia"/>
                <w:color w:val="392C69"/>
              </w:rPr>
              <w:t>коттеджной</w:t>
            </w:r>
            <w:proofErr w:type="spellEnd"/>
            <w:r w:rsidRPr="0008788D">
              <w:rPr>
                <w:rFonts w:eastAsiaTheme="minorEastAsia"/>
                <w:color w:val="392C69"/>
              </w:rPr>
              <w:t xml:space="preserve">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w:t>
            </w:r>
            <w:proofErr w:type="gramEnd"/>
            <w:r w:rsidRPr="0008788D">
              <w:rPr>
                <w:rFonts w:eastAsiaTheme="minorEastAsia"/>
                <w:color w:val="392C69"/>
              </w:rPr>
              <w:t xml:space="preserve">, </w:t>
            </w:r>
            <w:proofErr w:type="gramStart"/>
            <w:r w:rsidRPr="0008788D">
              <w:rPr>
                <w:rFonts w:eastAsiaTheme="minorEastAsia"/>
                <w:color w:val="392C69"/>
              </w:rPr>
              <w:t>63:09:0204067:1158, 63:09:0204067:1159, 63:09:0204067:1160, 63:09:0204067:1161, 63:09:0204067:1162, 63:09:0204067:1163, 63:09:0204067:1164, 63:09:0204067:1232, 63:09:0204067:1233, 63:09:0204067:1234, 63:09:0204067:1235, 63:09:0204067:1236, 63:09:0204067:1237, 63:09:0204067:1238, 63:09:0204067:1239</w:t>
            </w:r>
            <w:proofErr w:type="gramEnd"/>
            <w:r w:rsidRPr="0008788D">
              <w:rPr>
                <w:rFonts w:eastAsiaTheme="minorEastAsia"/>
                <w:color w:val="392C69"/>
              </w:rPr>
              <w:t xml:space="preserve">, 63:09:0204067:1240, 63:09:0204067:1241, 63:09:0204067:1242, 63:09:0204067:1243, 63:09:0204067:1244, 63:09:0204067:1245, 63:09:0204067:1246, 63:09:0204067:1247 согласно </w:t>
            </w:r>
            <w:hyperlink r:id="rId662" w:history="1">
              <w:r w:rsidRPr="0008788D">
                <w:rPr>
                  <w:rFonts w:eastAsiaTheme="minorEastAsia"/>
                  <w:color w:val="0000FF"/>
                </w:rPr>
                <w:t>приложению 2</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663" w:history="1">
              <w:r w:rsidRPr="0008788D">
                <w:rPr>
                  <w:rFonts w:eastAsiaTheme="minorEastAsia"/>
                  <w:color w:val="0000FF"/>
                </w:rPr>
                <w:t>приложению 2</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4) Ц-5 (зона объектов торговли) по границам земельного участка с кадастровым номером 63:09:0204067:1248 согласно </w:t>
            </w:r>
            <w:hyperlink r:id="rId664" w:history="1">
              <w:r w:rsidRPr="0008788D">
                <w:rPr>
                  <w:rFonts w:eastAsiaTheme="minorEastAsia"/>
                  <w:color w:val="0000FF"/>
                </w:rPr>
                <w:t>приложению 2</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665" w:history="1">
              <w:r w:rsidRPr="0008788D">
                <w:rPr>
                  <w:rFonts w:eastAsiaTheme="minorEastAsia"/>
                  <w:color w:val="0000FF"/>
                </w:rPr>
                <w:t>приложению 2</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6) Ц-4 (зона объектов спортивного и физкультурно-оздоровительного назначения) по границам территориальной зоны С-3 (зона </w:t>
            </w:r>
            <w:proofErr w:type="spellStart"/>
            <w:r w:rsidRPr="0008788D">
              <w:rPr>
                <w:rFonts w:eastAsiaTheme="minorEastAsia"/>
                <w:color w:val="392C69"/>
              </w:rPr>
              <w:t>рекультивируемых</w:t>
            </w:r>
            <w:proofErr w:type="spellEnd"/>
            <w:r w:rsidRPr="0008788D">
              <w:rPr>
                <w:rFonts w:eastAsiaTheme="minorEastAsia"/>
                <w:color w:val="392C69"/>
              </w:rPr>
              <w:t xml:space="preserve"> территорий) восточнее микрорайона Жигулевское море согласно </w:t>
            </w:r>
            <w:hyperlink r:id="rId666" w:history="1">
              <w:r w:rsidRPr="0008788D">
                <w:rPr>
                  <w:rFonts w:eastAsiaTheme="minorEastAsia"/>
                  <w:color w:val="0000FF"/>
                </w:rPr>
                <w:t>приложению 2</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667" w:history="1">
              <w:r w:rsidRPr="0008788D">
                <w:rPr>
                  <w:rFonts w:eastAsiaTheme="minorEastAsia"/>
                  <w:color w:val="0000FF"/>
                </w:rPr>
                <w:t>приложению 3</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8) Р-4 (зона городских лесов и лесопарков) в отношении территории, расположенной юго-восточнее пересечения ул. </w:t>
            </w:r>
            <w:proofErr w:type="spellStart"/>
            <w:r w:rsidRPr="0008788D">
              <w:rPr>
                <w:rFonts w:eastAsiaTheme="minorEastAsia"/>
                <w:color w:val="392C69"/>
              </w:rPr>
              <w:t>Кунеевская</w:t>
            </w:r>
            <w:proofErr w:type="spellEnd"/>
            <w:r w:rsidRPr="0008788D">
              <w:rPr>
                <w:rFonts w:eastAsiaTheme="minorEastAsia"/>
                <w:color w:val="392C69"/>
              </w:rPr>
              <w:t xml:space="preserve">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w:t>
            </w:r>
            <w:proofErr w:type="gramEnd"/>
            <w:r w:rsidRPr="0008788D">
              <w:rPr>
                <w:rFonts w:eastAsiaTheme="minorEastAsia"/>
                <w:color w:val="392C69"/>
              </w:rPr>
              <w:t xml:space="preserve">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w:t>
            </w:r>
            <w:proofErr w:type="gramStart"/>
            <w:r w:rsidRPr="0008788D">
              <w:rPr>
                <w:rFonts w:eastAsiaTheme="minorEastAsia"/>
                <w:color w:val="392C69"/>
              </w:rPr>
              <w:t>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w:t>
            </w:r>
            <w:proofErr w:type="gramEnd"/>
            <w:r w:rsidRPr="0008788D">
              <w:rPr>
                <w:rFonts w:eastAsiaTheme="minorEastAsia"/>
                <w:color w:val="392C69"/>
              </w:rPr>
              <w:t xml:space="preserve">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668" w:history="1">
              <w:r w:rsidRPr="0008788D">
                <w:rPr>
                  <w:rFonts w:eastAsiaTheme="minorEastAsia"/>
                  <w:color w:val="0000FF"/>
                </w:rPr>
                <w:t>приложению 4</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669" w:history="1">
              <w:r w:rsidRPr="0008788D">
                <w:rPr>
                  <w:rFonts w:eastAsiaTheme="minorEastAsia"/>
                  <w:color w:val="0000FF"/>
                </w:rPr>
                <w:t>приложению 5</w:t>
              </w:r>
            </w:hyperlink>
            <w:r w:rsidRPr="0008788D">
              <w:rPr>
                <w:rFonts w:eastAsiaTheme="minorEastAsia"/>
                <w:color w:val="392C69"/>
              </w:rPr>
              <w:t xml:space="preserve"> к указанному Решению;</w:t>
            </w:r>
          </w:p>
          <w:p w:rsidR="0095231D" w:rsidRPr="0008788D" w:rsidRDefault="00736F6E">
            <w:pPr>
              <w:pStyle w:val="ConsPlusNormal"/>
              <w:jc w:val="both"/>
              <w:rPr>
                <w:rFonts w:eastAsiaTheme="minorEastAsia"/>
                <w:color w:val="392C69"/>
              </w:rPr>
            </w:pPr>
            <w:proofErr w:type="gramStart"/>
            <w:r w:rsidRPr="0008788D">
              <w:rPr>
                <w:rFonts w:eastAsiaTheme="minorEastAsia"/>
                <w:color w:val="392C69"/>
              </w:rPr>
              <w:t xml:space="preserve">10) Ж-5 (зона смешанной жилой застройки) по границам земельных участков с кадастровыми номерами 63:09:0102152:2080, 63:09:0102152:2771 согласно </w:t>
            </w:r>
            <w:hyperlink r:id="rId670" w:history="1">
              <w:r w:rsidRPr="0008788D">
                <w:rPr>
                  <w:rFonts w:eastAsiaTheme="minorEastAsia"/>
                  <w:color w:val="0000FF"/>
                </w:rPr>
                <w:t>приложению 6</w:t>
              </w:r>
            </w:hyperlink>
            <w:r w:rsidRPr="0008788D">
              <w:rPr>
                <w:rFonts w:eastAsiaTheme="minorEastAsia"/>
                <w:color w:val="392C69"/>
              </w:rPr>
              <w:t xml:space="preserve"> к указанному Решению (изменения, внесенные </w:t>
            </w:r>
            <w:hyperlink r:id="rId671" w:history="1">
              <w:r w:rsidRPr="0008788D">
                <w:rPr>
                  <w:rFonts w:eastAsiaTheme="minorEastAsia"/>
                  <w:color w:val="0000FF"/>
                </w:rPr>
                <w:t>Решением</w:t>
              </w:r>
            </w:hyperlink>
            <w:r w:rsidRPr="0008788D">
              <w:rPr>
                <w:rFonts w:eastAsiaTheme="minorEastAsia"/>
                <w:color w:val="392C69"/>
              </w:rPr>
              <w:t xml:space="preserve"> Думы городского округа Тольятти Самарской области от 05.04.2017 N 1390 в подпункт 10 пункта 1, </w:t>
            </w:r>
            <w:hyperlink r:id="rId672" w:history="1">
              <w:r w:rsidRPr="0008788D">
                <w:rPr>
                  <w:rFonts w:eastAsiaTheme="minorEastAsia"/>
                  <w:color w:val="0000FF"/>
                </w:rPr>
                <w:t>вступают</w:t>
              </w:r>
            </w:hyperlink>
            <w:r w:rsidRPr="0008788D">
              <w:rPr>
                <w:rFonts w:eastAsiaTheme="minorEastAsia"/>
                <w:color w:val="392C69"/>
              </w:rPr>
              <w:t xml:space="preserve"> в силу после внесения изменений в Генеральный </w:t>
            </w:r>
            <w:hyperlink r:id="rId673" w:history="1">
              <w:r w:rsidRPr="0008788D">
                <w:rPr>
                  <w:rFonts w:eastAsiaTheme="minorEastAsia"/>
                  <w:color w:val="0000FF"/>
                </w:rPr>
                <w:t>план</w:t>
              </w:r>
            </w:hyperlink>
            <w:r w:rsidRPr="0008788D">
              <w:rPr>
                <w:rFonts w:eastAsiaTheme="minorEastAsia"/>
                <w:color w:val="392C69"/>
              </w:rPr>
              <w:t xml:space="preserve"> городского округа Тольятти Самарской области на</w:t>
            </w:r>
            <w:proofErr w:type="gramEnd"/>
            <w:r w:rsidRPr="0008788D">
              <w:rPr>
                <w:rFonts w:eastAsiaTheme="minorEastAsia"/>
                <w:color w:val="392C69"/>
              </w:rPr>
              <w:t xml:space="preserve"> </w:t>
            </w:r>
            <w:proofErr w:type="gramStart"/>
            <w:r w:rsidRPr="0008788D">
              <w:rPr>
                <w:rFonts w:eastAsiaTheme="minorEastAsia"/>
                <w:color w:val="392C69"/>
              </w:rPr>
              <w:t xml:space="preserve">расчетный срок до 2025 года, утв. постановлением Тольяттинской городской Думы от 09.07.2004 N 1190, либо после вступления в силу </w:t>
            </w:r>
            <w:r w:rsidRPr="0008788D">
              <w:rPr>
                <w:rFonts w:eastAsiaTheme="minorEastAsia"/>
                <w:color w:val="392C69"/>
              </w:rPr>
              <w:lastRenderedPageBreak/>
              <w:t xml:space="preserve">Генерального </w:t>
            </w:r>
            <w:hyperlink r:id="rId674" w:history="1">
              <w:r w:rsidRPr="0008788D">
                <w:rPr>
                  <w:rFonts w:eastAsiaTheme="minorEastAsia"/>
                  <w:color w:val="0000FF"/>
                </w:rPr>
                <w:t>плана</w:t>
              </w:r>
            </w:hyperlink>
            <w:r w:rsidRPr="0008788D">
              <w:rPr>
                <w:rFonts w:eastAsiaTheme="minorEastAsia"/>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w:t>
            </w:r>
            <w:proofErr w:type="gramEnd"/>
            <w:r w:rsidRPr="0008788D">
              <w:rPr>
                <w:rFonts w:eastAsiaTheme="minorEastAsia"/>
                <w:color w:val="392C69"/>
              </w:rPr>
              <w:t xml:space="preserve"> и строительными нормами и правилами);</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675" w:history="1">
              <w:r w:rsidRPr="0008788D">
                <w:rPr>
                  <w:rFonts w:eastAsiaTheme="minorEastAsia"/>
                  <w:color w:val="0000FF"/>
                </w:rPr>
                <w:t>приложению 7</w:t>
              </w:r>
            </w:hyperlink>
            <w:r w:rsidRPr="0008788D">
              <w:rPr>
                <w:rFonts w:eastAsiaTheme="minorEastAsia"/>
                <w:color w:val="392C69"/>
              </w:rPr>
              <w:t xml:space="preserve"> к Решению.</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76"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w:t>
            </w:r>
            <w:proofErr w:type="gramEnd"/>
            <w:r w:rsidR="00736F6E" w:rsidRPr="0008788D">
              <w:rPr>
                <w:rFonts w:eastAsiaTheme="minorEastAsia"/>
                <w:color w:val="392C69"/>
              </w:rPr>
              <w:t xml:space="preserve">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проспект Московский, согласно </w:t>
            </w:r>
            <w:hyperlink r:id="rId67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05.04.2017 N 1384.</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7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w:t>
            </w:r>
            <w:proofErr w:type="spellStart"/>
            <w:r w:rsidR="00736F6E" w:rsidRPr="0008788D">
              <w:rPr>
                <w:rFonts w:eastAsiaTheme="minorEastAsia"/>
                <w:color w:val="392C69"/>
              </w:rPr>
              <w:t>коттеджной</w:t>
            </w:r>
            <w:proofErr w:type="spellEnd"/>
            <w:r w:rsidR="00736F6E" w:rsidRPr="0008788D">
              <w:rPr>
                <w:rFonts w:eastAsiaTheme="minorEastAsia"/>
                <w:color w:val="392C69"/>
              </w:rPr>
              <w:t xml:space="preserve"> застройки) по границам земельного участка с кадастровым номером 63:09:0310003:61,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w:t>
            </w:r>
            <w:proofErr w:type="spellStart"/>
            <w:r w:rsidR="00736F6E" w:rsidRPr="0008788D">
              <w:rPr>
                <w:rFonts w:eastAsiaTheme="minorEastAsia"/>
                <w:color w:val="392C69"/>
              </w:rPr>
              <w:t>р-он</w:t>
            </w:r>
            <w:proofErr w:type="spellEnd"/>
            <w:r w:rsidR="00736F6E" w:rsidRPr="0008788D">
              <w:rPr>
                <w:rFonts w:eastAsiaTheme="minorEastAsia"/>
                <w:color w:val="392C69"/>
              </w:rPr>
              <w:t xml:space="preserve"> Центральный, р-н малоэтажной застройки "Тимофеевка-2" </w:t>
            </w:r>
            <w:proofErr w:type="spellStart"/>
            <w:r w:rsidR="00736F6E" w:rsidRPr="0008788D">
              <w:rPr>
                <w:rFonts w:eastAsiaTheme="minorEastAsia"/>
                <w:color w:val="392C69"/>
              </w:rPr>
              <w:t>уч</w:t>
            </w:r>
            <w:proofErr w:type="spellEnd"/>
            <w:r w:rsidR="00736F6E" w:rsidRPr="0008788D">
              <w:rPr>
                <w:rFonts w:eastAsiaTheme="minorEastAsia"/>
                <w:color w:val="392C69"/>
              </w:rPr>
              <w:t xml:space="preserve">. N 32, примерно по направлению на запад, согласно </w:t>
            </w:r>
            <w:hyperlink r:id="rId679"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15.03.2017 N 1373.</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80"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w:t>
            </w:r>
            <w:proofErr w:type="gramEnd"/>
            <w:r w:rsidR="00736F6E" w:rsidRPr="0008788D">
              <w:rPr>
                <w:rFonts w:eastAsiaTheme="minorEastAsia"/>
                <w:color w:val="392C69"/>
              </w:rPr>
              <w:t xml:space="preserve">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w:t>
            </w:r>
            <w:proofErr w:type="gramStart"/>
            <w:r w:rsidR="00736F6E" w:rsidRPr="0008788D">
              <w:rPr>
                <w:rFonts w:eastAsiaTheme="minorEastAsia"/>
                <w:color w:val="392C69"/>
              </w:rPr>
              <w:t>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w:t>
            </w:r>
            <w:proofErr w:type="gramEnd"/>
            <w:r w:rsidR="00736F6E" w:rsidRPr="0008788D">
              <w:rPr>
                <w:rFonts w:eastAsiaTheme="minorEastAsia"/>
                <w:color w:val="392C69"/>
              </w:rPr>
              <w:t xml:space="preserve">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681"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01.03.2017 N 1352.</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82"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683"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15.02.2017 N 1340.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84"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685"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15.02.2017 N 1339.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86"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68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15.02.2017 N 1338.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8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w:t>
            </w:r>
            <w:proofErr w:type="spellStart"/>
            <w:r w:rsidR="00736F6E" w:rsidRPr="0008788D">
              <w:rPr>
                <w:rFonts w:eastAsiaTheme="minorEastAsia"/>
                <w:color w:val="392C69"/>
              </w:rPr>
              <w:t>коттеджной</w:t>
            </w:r>
            <w:proofErr w:type="spellEnd"/>
            <w:r w:rsidR="00736F6E" w:rsidRPr="0008788D">
              <w:rPr>
                <w:rFonts w:eastAsiaTheme="minorEastAsia"/>
                <w:color w:val="392C69"/>
              </w:rPr>
              <w:t xml:space="preserve"> застройки) согласно </w:t>
            </w:r>
            <w:hyperlink r:id="rId689"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01.02.2017 N 1320.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90"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w:t>
            </w:r>
            <w:r w:rsidR="00736F6E" w:rsidRPr="0008788D">
              <w:rPr>
                <w:rFonts w:eastAsiaTheme="minorEastAsia"/>
                <w:color w:val="392C69"/>
              </w:rPr>
              <w:lastRenderedPageBreak/>
              <w:t xml:space="preserve">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Комсомольское шоссе, д. 39, установлена территориальная зона Ж-2 - зона малоэтажной жилой застройки согласно </w:t>
            </w:r>
            <w:hyperlink r:id="rId691"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09.11.2016 N 1246.</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92"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693"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26.10.2016 N 1221.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94"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695"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22.06.2016 N 1118.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96"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w:t>
            </w:r>
            <w:proofErr w:type="gramStart"/>
            <w:r w:rsidR="00736F6E" w:rsidRPr="0008788D">
              <w:rPr>
                <w:rFonts w:eastAsiaTheme="minorEastAsia"/>
                <w:color w:val="392C69"/>
              </w:rPr>
              <w:t xml:space="preserve">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69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13.04.2016 N 1030.</w:t>
            </w:r>
            <w:proofErr w:type="gramEnd"/>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69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ул. Базовая, д. 60, согласно </w:t>
            </w:r>
            <w:hyperlink r:id="rId699"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02.03.2016 N 988.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00"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Тольятти, Центральный район, юго-западнее завода "</w:t>
            </w:r>
            <w:proofErr w:type="spellStart"/>
            <w:r w:rsidR="00736F6E" w:rsidRPr="0008788D">
              <w:rPr>
                <w:rFonts w:eastAsiaTheme="minorEastAsia"/>
                <w:color w:val="392C69"/>
              </w:rPr>
              <w:t>АвтоВАЗагрегат</w:t>
            </w:r>
            <w:proofErr w:type="spellEnd"/>
            <w:r w:rsidR="00736F6E" w:rsidRPr="0008788D">
              <w:rPr>
                <w:rFonts w:eastAsiaTheme="minorEastAsia"/>
                <w:color w:val="392C69"/>
              </w:rPr>
              <w:t xml:space="preserve">", согласно </w:t>
            </w:r>
            <w:hyperlink r:id="rId701"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23.12.2015 N 931.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02" w:history="1">
              <w:proofErr w:type="gramStart"/>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703"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23.12.2015</w:t>
            </w:r>
            <w:proofErr w:type="gramEnd"/>
            <w:r w:rsidR="00736F6E" w:rsidRPr="0008788D">
              <w:rPr>
                <w:rFonts w:eastAsiaTheme="minorEastAsia"/>
                <w:color w:val="392C69"/>
              </w:rPr>
              <w:t xml:space="preserve"> N 930.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04"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w:t>
            </w:r>
            <w:proofErr w:type="spellStart"/>
            <w:r w:rsidR="00736F6E" w:rsidRPr="0008788D">
              <w:rPr>
                <w:rFonts w:eastAsiaTheme="minorEastAsia"/>
                <w:color w:val="392C69"/>
              </w:rPr>
              <w:t>коттеджной</w:t>
            </w:r>
            <w:proofErr w:type="spellEnd"/>
            <w:r w:rsidR="00736F6E" w:rsidRPr="0008788D">
              <w:rPr>
                <w:rFonts w:eastAsiaTheme="minorEastAsia"/>
                <w:color w:val="392C69"/>
              </w:rPr>
              <w:t xml:space="preserve"> застройки) на территории по границам земельного участка с кадастровым номером 63:09:0310003:961,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ул. Грачева, согласно </w:t>
            </w:r>
            <w:hyperlink r:id="rId705"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11.11.2015 N 887.</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06"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707"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23.09.2015 N 810.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08"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709" w:history="1">
              <w:r w:rsidRPr="0008788D">
                <w:rPr>
                  <w:rFonts w:eastAsiaTheme="minorEastAsia"/>
                  <w:color w:val="0000FF"/>
                </w:rPr>
                <w:t>приложению 1</w:t>
              </w:r>
            </w:hyperlink>
            <w:r w:rsidRPr="0008788D">
              <w:rPr>
                <w:rFonts w:eastAsiaTheme="minorEastAsia"/>
                <w:color w:val="392C69"/>
              </w:rPr>
              <w:t xml:space="preserve"> к Решению Думы городского округа Тольятти Самарской области от 23.09.2015 N 807;</w:t>
            </w:r>
          </w:p>
          <w:p w:rsidR="0095231D" w:rsidRPr="0008788D" w:rsidRDefault="00736F6E">
            <w:pPr>
              <w:pStyle w:val="ConsPlusNormal"/>
              <w:jc w:val="both"/>
              <w:rPr>
                <w:rFonts w:eastAsiaTheme="minorEastAsia"/>
                <w:color w:val="392C69"/>
              </w:rPr>
            </w:pPr>
            <w:r w:rsidRPr="0008788D">
              <w:rPr>
                <w:rFonts w:eastAsiaTheme="minorEastAsia"/>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710" w:history="1">
              <w:r w:rsidRPr="0008788D">
                <w:rPr>
                  <w:rFonts w:eastAsiaTheme="minorEastAsia"/>
                  <w:color w:val="0000FF"/>
                </w:rPr>
                <w:t>приложению 2</w:t>
              </w:r>
            </w:hyperlink>
            <w:r w:rsidRPr="0008788D">
              <w:rPr>
                <w:rFonts w:eastAsiaTheme="minorEastAsia"/>
                <w:color w:val="392C69"/>
              </w:rPr>
              <w:t xml:space="preserve"> к Решению Думы городского округа Тольятти Самарской области от 23.09.2015 N 807.</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11"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юго-восточнее здания, имеющего адрес: бул. Молодежный, 7, согласно </w:t>
            </w:r>
            <w:hyperlink r:id="rId712"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23.09.2015 N 806.</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13"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р-н, ул. Генерала Федорова и Самарская область, г. Тольятти, Центральный район, ул. Грачева, соответственно, согласно </w:t>
            </w:r>
            <w:hyperlink r:id="rId714"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17.06.2015 N 753.</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15"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согласно </w:t>
            </w:r>
            <w:hyperlink r:id="rId716"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17.06.2015 N 752.</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1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40 лет Победы, установлена зона Ц-5 - зона объектов торговли, согласно </w:t>
            </w:r>
            <w:hyperlink r:id="rId718"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17.06.2015 N 751.</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19"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w:t>
            </w:r>
            <w:proofErr w:type="spellStart"/>
            <w:r w:rsidR="00736F6E" w:rsidRPr="0008788D">
              <w:rPr>
                <w:rFonts w:eastAsiaTheme="minorEastAsia"/>
                <w:color w:val="392C69"/>
              </w:rPr>
              <w:t>коттеджной</w:t>
            </w:r>
            <w:proofErr w:type="spellEnd"/>
            <w:r w:rsidR="00736F6E" w:rsidRPr="0008788D">
              <w:rPr>
                <w:rFonts w:eastAsiaTheme="minorEastAsia"/>
                <w:color w:val="392C69"/>
              </w:rPr>
              <w:t xml:space="preserve"> застройки) по границам земельных участков с кадастровыми номерами 63:09:0301143:547, 63:09:0301143:9, расположенных по адресу: </w:t>
            </w:r>
            <w:proofErr w:type="gramStart"/>
            <w:r w:rsidR="00736F6E" w:rsidRPr="0008788D">
              <w:rPr>
                <w:rFonts w:eastAsiaTheme="minorEastAsia"/>
                <w:color w:val="392C69"/>
              </w:rPr>
              <w:t>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w:t>
            </w:r>
            <w:proofErr w:type="gramEnd"/>
            <w:r w:rsidR="00736F6E" w:rsidRPr="0008788D">
              <w:rPr>
                <w:rFonts w:eastAsiaTheme="minorEastAsia"/>
                <w:color w:val="392C69"/>
              </w:rPr>
              <w:t xml:space="preserve"> Красный, д. 7, соответственно, согласно </w:t>
            </w:r>
            <w:hyperlink r:id="rId720"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20.05.2015 N 710.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21"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Центральный район, ул. </w:t>
            </w:r>
            <w:proofErr w:type="spellStart"/>
            <w:r w:rsidR="00736F6E" w:rsidRPr="0008788D">
              <w:rPr>
                <w:rFonts w:eastAsiaTheme="minorEastAsia"/>
                <w:color w:val="392C69"/>
              </w:rPr>
              <w:t>Новозаводская</w:t>
            </w:r>
            <w:proofErr w:type="spellEnd"/>
            <w:r w:rsidR="00736F6E" w:rsidRPr="0008788D">
              <w:rPr>
                <w:rFonts w:eastAsiaTheme="minorEastAsia"/>
                <w:color w:val="392C69"/>
              </w:rPr>
              <w:t xml:space="preserve">, д. 12, признана недействующей согласно </w:t>
            </w:r>
            <w:hyperlink r:id="rId722"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22.04.2015 N 689.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23"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724"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29.10.2014 N 479.</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25"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Комсомольский район, ул. </w:t>
            </w:r>
            <w:proofErr w:type="spellStart"/>
            <w:r w:rsidR="00736F6E" w:rsidRPr="0008788D">
              <w:rPr>
                <w:rFonts w:eastAsiaTheme="minorEastAsia"/>
                <w:color w:val="392C69"/>
              </w:rPr>
              <w:t>Мурысева</w:t>
            </w:r>
            <w:proofErr w:type="spellEnd"/>
            <w:r w:rsidR="00736F6E" w:rsidRPr="0008788D">
              <w:rPr>
                <w:rFonts w:eastAsiaTheme="minorEastAsia"/>
                <w:color w:val="392C69"/>
              </w:rPr>
              <w:t xml:space="preserve">, 59, установлена зона Р-1 - зона территорий озеленения общего пользования согласно </w:t>
            </w:r>
            <w:hyperlink r:id="rId726"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29.10.2014 N 478.</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27"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29.10.2014 N 477 на Карте градостроительного </w:t>
            </w:r>
            <w:r w:rsidR="00736F6E" w:rsidRPr="0008788D">
              <w:rPr>
                <w:rFonts w:eastAsiaTheme="minorEastAsia"/>
                <w:color w:val="392C69"/>
              </w:rPr>
              <w:lastRenderedPageBreak/>
              <w:t xml:space="preserve">зонирования городского округа Тольятти по границам земельного участка (63:09:0101164:1847) расположенного восточнее здания, имеющего адрес: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Революционная, 38, установлена зона Р-1 - зона территорий озеленения общего пользования согласно </w:t>
            </w:r>
            <w:hyperlink r:id="rId728" w:history="1">
              <w:r w:rsidR="00736F6E" w:rsidRPr="0008788D">
                <w:rPr>
                  <w:rFonts w:eastAsiaTheme="minorEastAsia"/>
                  <w:color w:val="0000FF"/>
                </w:rPr>
                <w:t>приложению</w:t>
              </w:r>
            </w:hyperlink>
            <w:r w:rsidR="00736F6E" w:rsidRPr="0008788D">
              <w:rPr>
                <w:rFonts w:eastAsiaTheme="minorEastAsia"/>
                <w:color w:val="392C69"/>
              </w:rPr>
              <w:t xml:space="preserve"> к Решению Думы городского округа Тольятти Самарской области от 29.10.2014 N 477.</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29"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Автозаводский район, ул. 40 лет Победы, восточнее кварталов 14 и 17 установлена зона Ж-4 - зона многоэтажной жилой застройки согласно </w:t>
            </w:r>
            <w:hyperlink r:id="rId730" w:history="1">
              <w:r w:rsidR="00736F6E" w:rsidRPr="0008788D">
                <w:rPr>
                  <w:rFonts w:eastAsiaTheme="minorEastAsia"/>
                  <w:color w:val="0000FF"/>
                </w:rPr>
                <w:t>приложению N 1</w:t>
              </w:r>
            </w:hyperlink>
            <w:r w:rsidR="00736F6E" w:rsidRPr="0008788D">
              <w:rPr>
                <w:rFonts w:eastAsiaTheme="minorEastAsia"/>
                <w:color w:val="392C69"/>
              </w:rPr>
              <w:t xml:space="preserve"> к Решению Думы городского округа Тольятти Самарской области от 18.06.2014 N 360.</w:t>
            </w:r>
          </w:p>
        </w:tc>
      </w:tr>
    </w:tbl>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95231D">
            <w:pPr>
              <w:pStyle w:val="ConsPlusNormal"/>
              <w:jc w:val="both"/>
              <w:rPr>
                <w:rFonts w:eastAsiaTheme="minorEastAsia"/>
                <w:color w:val="392C69"/>
              </w:rPr>
            </w:pPr>
            <w:hyperlink r:id="rId731" w:history="1">
              <w:r w:rsidR="00736F6E" w:rsidRPr="0008788D">
                <w:rPr>
                  <w:rFonts w:eastAsiaTheme="minorEastAsia"/>
                  <w:color w:val="0000FF"/>
                </w:rPr>
                <w:t>Решением</w:t>
              </w:r>
            </w:hyperlink>
            <w:r w:rsidR="00736F6E" w:rsidRPr="0008788D">
              <w:rPr>
                <w:rFonts w:eastAsiaTheme="minorEastAsia"/>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w:t>
            </w:r>
            <w:proofErr w:type="gramStart"/>
            <w:r w:rsidR="00736F6E" w:rsidRPr="0008788D">
              <w:rPr>
                <w:rFonts w:eastAsiaTheme="minorEastAsia"/>
                <w:color w:val="392C69"/>
              </w:rPr>
              <w:t>г</w:t>
            </w:r>
            <w:proofErr w:type="gramEnd"/>
            <w:r w:rsidR="00736F6E" w:rsidRPr="0008788D">
              <w:rPr>
                <w:rFonts w:eastAsiaTheme="minorEastAsia"/>
                <w:color w:val="392C69"/>
              </w:rPr>
              <w:t xml:space="preserve">.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732" w:history="1">
              <w:r w:rsidR="00736F6E" w:rsidRPr="0008788D">
                <w:rPr>
                  <w:rFonts w:eastAsiaTheme="minorEastAsia"/>
                  <w:color w:val="0000FF"/>
                </w:rPr>
                <w:t>приложению N 1</w:t>
              </w:r>
            </w:hyperlink>
            <w:r w:rsidR="00736F6E" w:rsidRPr="0008788D">
              <w:rPr>
                <w:rFonts w:eastAsiaTheme="minorEastAsia"/>
                <w:color w:val="392C69"/>
              </w:rPr>
              <w:t xml:space="preserve"> к Решению Думы городского округа Тольятти Самарской области от 04.06.2014 N 347.</w:t>
            </w:r>
          </w:p>
        </w:tc>
      </w:tr>
    </w:tbl>
    <w:p w:rsidR="0095231D" w:rsidRDefault="00736F6E">
      <w:pPr>
        <w:pStyle w:val="ConsPlusNormal"/>
        <w:spacing w:before="200"/>
        <w:jc w:val="center"/>
        <w:rPr>
          <w:b/>
          <w:bCs/>
        </w:rPr>
      </w:pPr>
      <w:bookmarkStart w:id="68" w:name="Par4732"/>
      <w:bookmarkEnd w:id="68"/>
      <w:r>
        <w:rPr>
          <w:b/>
          <w:bCs/>
        </w:rPr>
        <w:t>КАРТА ГРАДОСТРОИТЕЛЬНОГО ЗОНИРОВАНИЯ</w:t>
      </w:r>
    </w:p>
    <w:p w:rsidR="0095231D" w:rsidRDefault="00736F6E">
      <w:pPr>
        <w:pStyle w:val="ConsPlusNormal"/>
        <w:jc w:val="center"/>
        <w:rPr>
          <w:b/>
          <w:bCs/>
        </w:rPr>
      </w:pPr>
      <w:r>
        <w:rPr>
          <w:b/>
          <w:bCs/>
        </w:rPr>
        <w:t>ГОРОДСКОГО ОКРУГА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center"/>
              <w:rPr>
                <w:rFonts w:eastAsiaTheme="minorEastAsia"/>
                <w:color w:val="392C69"/>
              </w:rPr>
            </w:pPr>
            <w:r w:rsidRPr="0008788D">
              <w:rPr>
                <w:rFonts w:eastAsiaTheme="minorEastAsia"/>
                <w:color w:val="392C69"/>
              </w:rPr>
              <w:t>Список изменяющих документов</w:t>
            </w:r>
          </w:p>
          <w:p w:rsidR="0095231D" w:rsidRPr="0008788D" w:rsidRDefault="00736F6E">
            <w:pPr>
              <w:pStyle w:val="ConsPlusNormal"/>
              <w:jc w:val="center"/>
              <w:rPr>
                <w:rFonts w:eastAsiaTheme="minorEastAsia"/>
                <w:color w:val="392C69"/>
              </w:rPr>
            </w:pPr>
            <w:proofErr w:type="gramStart"/>
            <w:r w:rsidRPr="0008788D">
              <w:rPr>
                <w:rFonts w:eastAsiaTheme="minorEastAsia"/>
                <w:color w:val="392C69"/>
              </w:rPr>
              <w:t>(в ред. Решений Думы городского округа Тольятти Самарской области</w:t>
            </w:r>
            <w:proofErr w:type="gramEnd"/>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23.09.2015 </w:t>
            </w:r>
            <w:hyperlink r:id="rId733" w:history="1">
              <w:r w:rsidRPr="0008788D">
                <w:rPr>
                  <w:rFonts w:eastAsiaTheme="minorEastAsia"/>
                  <w:color w:val="0000FF"/>
                </w:rPr>
                <w:t>N 807</w:t>
              </w:r>
            </w:hyperlink>
            <w:r w:rsidRPr="0008788D">
              <w:rPr>
                <w:rFonts w:eastAsiaTheme="minorEastAsia"/>
                <w:color w:val="392C69"/>
              </w:rPr>
              <w:t xml:space="preserve">, от 19.04.2017 </w:t>
            </w:r>
            <w:hyperlink r:id="rId734" w:history="1">
              <w:r w:rsidRPr="0008788D">
                <w:rPr>
                  <w:rFonts w:eastAsiaTheme="minorEastAsia"/>
                  <w:color w:val="0000FF"/>
                </w:rPr>
                <w:t>N 1425</w:t>
              </w:r>
            </w:hyperlink>
            <w:r w:rsidRPr="0008788D">
              <w:rPr>
                <w:rFonts w:eastAsiaTheme="minorEastAsia"/>
                <w:color w:val="392C69"/>
              </w:rPr>
              <w:t xml:space="preserve">, от 24.12.2019 </w:t>
            </w:r>
            <w:hyperlink r:id="rId735" w:history="1">
              <w:r w:rsidRPr="0008788D">
                <w:rPr>
                  <w:rFonts w:eastAsiaTheme="minorEastAsia"/>
                  <w:color w:val="0000FF"/>
                </w:rPr>
                <w:t>N 446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23.09.2020 </w:t>
            </w:r>
            <w:hyperlink r:id="rId736" w:history="1">
              <w:r w:rsidRPr="0008788D">
                <w:rPr>
                  <w:rFonts w:eastAsiaTheme="minorEastAsia"/>
                  <w:color w:val="0000FF"/>
                </w:rPr>
                <w:t>N 680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с </w:t>
            </w:r>
            <w:proofErr w:type="spellStart"/>
            <w:r w:rsidRPr="0008788D">
              <w:rPr>
                <w:rFonts w:eastAsiaTheme="minorEastAsia"/>
                <w:color w:val="392C69"/>
              </w:rPr>
              <w:t>изм</w:t>
            </w:r>
            <w:proofErr w:type="spellEnd"/>
            <w:r w:rsidRPr="0008788D">
              <w:rPr>
                <w:rFonts w:eastAsiaTheme="minorEastAsia"/>
                <w:color w:val="392C69"/>
              </w:rPr>
              <w:t>., внесенными Решениями Думы городского округа Тольятти Самарской</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области от 04.06.2014 </w:t>
            </w:r>
            <w:hyperlink r:id="rId737" w:history="1">
              <w:r w:rsidRPr="0008788D">
                <w:rPr>
                  <w:rFonts w:eastAsiaTheme="minorEastAsia"/>
                  <w:color w:val="0000FF"/>
                </w:rPr>
                <w:t>N 347</w:t>
              </w:r>
            </w:hyperlink>
            <w:r w:rsidRPr="0008788D">
              <w:rPr>
                <w:rFonts w:eastAsiaTheme="minorEastAsia"/>
                <w:color w:val="392C69"/>
              </w:rPr>
              <w:t xml:space="preserve">, от 18.06.2014 </w:t>
            </w:r>
            <w:hyperlink r:id="rId738" w:history="1">
              <w:r w:rsidRPr="0008788D">
                <w:rPr>
                  <w:rFonts w:eastAsiaTheme="minorEastAsia"/>
                  <w:color w:val="0000FF"/>
                </w:rPr>
                <w:t>N 360</w:t>
              </w:r>
            </w:hyperlink>
            <w:r w:rsidRPr="0008788D">
              <w:rPr>
                <w:rFonts w:eastAsiaTheme="minorEastAsia"/>
                <w:color w:val="392C69"/>
              </w:rPr>
              <w:t xml:space="preserve">, от 29.10.2014 </w:t>
            </w:r>
            <w:hyperlink r:id="rId739" w:history="1">
              <w:r w:rsidRPr="0008788D">
                <w:rPr>
                  <w:rFonts w:eastAsiaTheme="minorEastAsia"/>
                  <w:color w:val="0000FF"/>
                </w:rPr>
                <w:t>N 477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29.10.2014 </w:t>
            </w:r>
            <w:hyperlink r:id="rId740" w:history="1">
              <w:r w:rsidRPr="0008788D">
                <w:rPr>
                  <w:rFonts w:eastAsiaTheme="minorEastAsia"/>
                  <w:color w:val="0000FF"/>
                </w:rPr>
                <w:t>N 478</w:t>
              </w:r>
            </w:hyperlink>
            <w:r w:rsidRPr="0008788D">
              <w:rPr>
                <w:rFonts w:eastAsiaTheme="minorEastAsia"/>
                <w:color w:val="392C69"/>
              </w:rPr>
              <w:t xml:space="preserve">, от 29.10.2014 </w:t>
            </w:r>
            <w:hyperlink r:id="rId741" w:history="1">
              <w:r w:rsidRPr="0008788D">
                <w:rPr>
                  <w:rFonts w:eastAsiaTheme="minorEastAsia"/>
                  <w:color w:val="0000FF"/>
                </w:rPr>
                <w:t>N 479</w:t>
              </w:r>
            </w:hyperlink>
            <w:r w:rsidRPr="0008788D">
              <w:rPr>
                <w:rFonts w:eastAsiaTheme="minorEastAsia"/>
                <w:color w:val="392C69"/>
              </w:rPr>
              <w:t xml:space="preserve">, от 22.04.2015 </w:t>
            </w:r>
            <w:hyperlink r:id="rId742" w:history="1">
              <w:r w:rsidRPr="0008788D">
                <w:rPr>
                  <w:rFonts w:eastAsiaTheme="minorEastAsia"/>
                  <w:color w:val="0000FF"/>
                </w:rPr>
                <w:t>N 689</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20.05.2015 </w:t>
            </w:r>
            <w:hyperlink r:id="rId743" w:history="1">
              <w:r w:rsidRPr="0008788D">
                <w:rPr>
                  <w:rFonts w:eastAsiaTheme="minorEastAsia"/>
                  <w:color w:val="0000FF"/>
                </w:rPr>
                <w:t>N 710</w:t>
              </w:r>
            </w:hyperlink>
            <w:r w:rsidRPr="0008788D">
              <w:rPr>
                <w:rFonts w:eastAsiaTheme="minorEastAsia"/>
                <w:color w:val="392C69"/>
              </w:rPr>
              <w:t xml:space="preserve">, от 17.06.2015 </w:t>
            </w:r>
            <w:hyperlink r:id="rId744" w:history="1">
              <w:r w:rsidRPr="0008788D">
                <w:rPr>
                  <w:rFonts w:eastAsiaTheme="minorEastAsia"/>
                  <w:color w:val="0000FF"/>
                </w:rPr>
                <w:t>N 751</w:t>
              </w:r>
            </w:hyperlink>
            <w:r w:rsidRPr="0008788D">
              <w:rPr>
                <w:rFonts w:eastAsiaTheme="minorEastAsia"/>
                <w:color w:val="392C69"/>
              </w:rPr>
              <w:t xml:space="preserve">, от 17.06.2015 </w:t>
            </w:r>
            <w:hyperlink r:id="rId745" w:history="1">
              <w:r w:rsidRPr="0008788D">
                <w:rPr>
                  <w:rFonts w:eastAsiaTheme="minorEastAsia"/>
                  <w:color w:val="0000FF"/>
                </w:rPr>
                <w:t>N 752</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17.06.2015 </w:t>
            </w:r>
            <w:hyperlink r:id="rId746" w:history="1">
              <w:r w:rsidRPr="0008788D">
                <w:rPr>
                  <w:rFonts w:eastAsiaTheme="minorEastAsia"/>
                  <w:color w:val="0000FF"/>
                </w:rPr>
                <w:t>N 753</w:t>
              </w:r>
            </w:hyperlink>
            <w:r w:rsidRPr="0008788D">
              <w:rPr>
                <w:rFonts w:eastAsiaTheme="minorEastAsia"/>
                <w:color w:val="392C69"/>
              </w:rPr>
              <w:t xml:space="preserve">, от 23.09.2015 </w:t>
            </w:r>
            <w:hyperlink r:id="rId747" w:history="1">
              <w:r w:rsidRPr="0008788D">
                <w:rPr>
                  <w:rFonts w:eastAsiaTheme="minorEastAsia"/>
                  <w:color w:val="0000FF"/>
                </w:rPr>
                <w:t>N 806</w:t>
              </w:r>
            </w:hyperlink>
            <w:r w:rsidRPr="0008788D">
              <w:rPr>
                <w:rFonts w:eastAsiaTheme="minorEastAsia"/>
                <w:color w:val="392C69"/>
              </w:rPr>
              <w:t xml:space="preserve">, от 23.09.2015 </w:t>
            </w:r>
            <w:hyperlink r:id="rId748" w:history="1">
              <w:r w:rsidRPr="0008788D">
                <w:rPr>
                  <w:rFonts w:eastAsiaTheme="minorEastAsia"/>
                  <w:color w:val="0000FF"/>
                </w:rPr>
                <w:t>N 810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11.11.2015 </w:t>
            </w:r>
            <w:hyperlink r:id="rId749" w:history="1">
              <w:r w:rsidRPr="0008788D">
                <w:rPr>
                  <w:rFonts w:eastAsiaTheme="minorEastAsia"/>
                  <w:color w:val="0000FF"/>
                </w:rPr>
                <w:t>N 887</w:t>
              </w:r>
            </w:hyperlink>
            <w:r w:rsidRPr="0008788D">
              <w:rPr>
                <w:rFonts w:eastAsiaTheme="minorEastAsia"/>
                <w:color w:val="392C69"/>
              </w:rPr>
              <w:t xml:space="preserve">, от 23.12.2015 </w:t>
            </w:r>
            <w:hyperlink r:id="rId750" w:history="1">
              <w:r w:rsidRPr="0008788D">
                <w:rPr>
                  <w:rFonts w:eastAsiaTheme="minorEastAsia"/>
                  <w:color w:val="0000FF"/>
                </w:rPr>
                <w:t>N 930</w:t>
              </w:r>
            </w:hyperlink>
            <w:r w:rsidRPr="0008788D">
              <w:rPr>
                <w:rFonts w:eastAsiaTheme="minorEastAsia"/>
                <w:color w:val="392C69"/>
              </w:rPr>
              <w:t xml:space="preserve">, от 23.12.2015 </w:t>
            </w:r>
            <w:hyperlink r:id="rId751" w:history="1">
              <w:r w:rsidRPr="0008788D">
                <w:rPr>
                  <w:rFonts w:eastAsiaTheme="minorEastAsia"/>
                  <w:color w:val="0000FF"/>
                </w:rPr>
                <w:t>N 931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02.03.2016 </w:t>
            </w:r>
            <w:hyperlink r:id="rId752" w:history="1">
              <w:r w:rsidRPr="0008788D">
                <w:rPr>
                  <w:rFonts w:eastAsiaTheme="minorEastAsia"/>
                  <w:color w:val="0000FF"/>
                </w:rPr>
                <w:t>N 988</w:t>
              </w:r>
            </w:hyperlink>
            <w:r w:rsidRPr="0008788D">
              <w:rPr>
                <w:rFonts w:eastAsiaTheme="minorEastAsia"/>
                <w:color w:val="392C69"/>
              </w:rPr>
              <w:t xml:space="preserve">, от 13.04.2016 </w:t>
            </w:r>
            <w:hyperlink r:id="rId753" w:history="1">
              <w:r w:rsidRPr="0008788D">
                <w:rPr>
                  <w:rFonts w:eastAsiaTheme="minorEastAsia"/>
                  <w:color w:val="0000FF"/>
                </w:rPr>
                <w:t>N 1030</w:t>
              </w:r>
            </w:hyperlink>
            <w:r w:rsidRPr="0008788D">
              <w:rPr>
                <w:rFonts w:eastAsiaTheme="minorEastAsia"/>
                <w:color w:val="392C69"/>
              </w:rPr>
              <w:t xml:space="preserve">, от 22.06.2016 </w:t>
            </w:r>
            <w:hyperlink r:id="rId754" w:history="1">
              <w:r w:rsidRPr="0008788D">
                <w:rPr>
                  <w:rFonts w:eastAsiaTheme="minorEastAsia"/>
                  <w:color w:val="0000FF"/>
                </w:rPr>
                <w:t>N 1118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26.10.2016 </w:t>
            </w:r>
            <w:hyperlink r:id="rId755" w:history="1">
              <w:r w:rsidRPr="0008788D">
                <w:rPr>
                  <w:rFonts w:eastAsiaTheme="minorEastAsia"/>
                  <w:color w:val="0000FF"/>
                </w:rPr>
                <w:t>N 1221</w:t>
              </w:r>
            </w:hyperlink>
            <w:r w:rsidRPr="0008788D">
              <w:rPr>
                <w:rFonts w:eastAsiaTheme="minorEastAsia"/>
                <w:color w:val="392C69"/>
              </w:rPr>
              <w:t xml:space="preserve">, от 09.11.2016 </w:t>
            </w:r>
            <w:hyperlink r:id="rId756" w:history="1">
              <w:r w:rsidRPr="0008788D">
                <w:rPr>
                  <w:rFonts w:eastAsiaTheme="minorEastAsia"/>
                  <w:color w:val="0000FF"/>
                </w:rPr>
                <w:t>N 1246</w:t>
              </w:r>
            </w:hyperlink>
            <w:r w:rsidRPr="0008788D">
              <w:rPr>
                <w:rFonts w:eastAsiaTheme="minorEastAsia"/>
                <w:color w:val="392C69"/>
              </w:rPr>
              <w:t xml:space="preserve">, от 01.02.2017 </w:t>
            </w:r>
            <w:hyperlink r:id="rId757" w:history="1">
              <w:r w:rsidRPr="0008788D">
                <w:rPr>
                  <w:rFonts w:eastAsiaTheme="minorEastAsia"/>
                  <w:color w:val="0000FF"/>
                </w:rPr>
                <w:t>N 1320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15.02.2017 </w:t>
            </w:r>
            <w:hyperlink r:id="rId758" w:history="1">
              <w:r w:rsidRPr="0008788D">
                <w:rPr>
                  <w:rFonts w:eastAsiaTheme="minorEastAsia"/>
                  <w:color w:val="0000FF"/>
                </w:rPr>
                <w:t>N 1338</w:t>
              </w:r>
            </w:hyperlink>
            <w:r w:rsidRPr="0008788D">
              <w:rPr>
                <w:rFonts w:eastAsiaTheme="minorEastAsia"/>
                <w:color w:val="392C69"/>
              </w:rPr>
              <w:t xml:space="preserve">, от 15.02.2017 </w:t>
            </w:r>
            <w:hyperlink r:id="rId759" w:history="1">
              <w:r w:rsidRPr="0008788D">
                <w:rPr>
                  <w:rFonts w:eastAsiaTheme="minorEastAsia"/>
                  <w:color w:val="0000FF"/>
                </w:rPr>
                <w:t>N 1339</w:t>
              </w:r>
            </w:hyperlink>
            <w:r w:rsidRPr="0008788D">
              <w:rPr>
                <w:rFonts w:eastAsiaTheme="minorEastAsia"/>
                <w:color w:val="392C69"/>
              </w:rPr>
              <w:t xml:space="preserve">, от 15.02.2017 </w:t>
            </w:r>
            <w:hyperlink r:id="rId760" w:history="1">
              <w:r w:rsidRPr="0008788D">
                <w:rPr>
                  <w:rFonts w:eastAsiaTheme="minorEastAsia"/>
                  <w:color w:val="0000FF"/>
                </w:rPr>
                <w:t>N 1340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01.03.2017 </w:t>
            </w:r>
            <w:hyperlink r:id="rId761" w:history="1">
              <w:r w:rsidRPr="0008788D">
                <w:rPr>
                  <w:rFonts w:eastAsiaTheme="minorEastAsia"/>
                  <w:color w:val="0000FF"/>
                </w:rPr>
                <w:t>N 1352</w:t>
              </w:r>
            </w:hyperlink>
            <w:r w:rsidRPr="0008788D">
              <w:rPr>
                <w:rFonts w:eastAsiaTheme="minorEastAsia"/>
                <w:color w:val="392C69"/>
              </w:rPr>
              <w:t xml:space="preserve">, от 15.03.2017 </w:t>
            </w:r>
            <w:hyperlink r:id="rId762" w:history="1">
              <w:r w:rsidRPr="0008788D">
                <w:rPr>
                  <w:rFonts w:eastAsiaTheme="minorEastAsia"/>
                  <w:color w:val="0000FF"/>
                </w:rPr>
                <w:t>N 1373</w:t>
              </w:r>
            </w:hyperlink>
            <w:r w:rsidRPr="0008788D">
              <w:rPr>
                <w:rFonts w:eastAsiaTheme="minorEastAsia"/>
                <w:color w:val="392C69"/>
              </w:rPr>
              <w:t xml:space="preserve">, от 05.04.2017 </w:t>
            </w:r>
            <w:hyperlink r:id="rId763" w:history="1">
              <w:r w:rsidRPr="0008788D">
                <w:rPr>
                  <w:rFonts w:eastAsiaTheme="minorEastAsia"/>
                  <w:color w:val="0000FF"/>
                </w:rPr>
                <w:t>N 1384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05.04.2017 </w:t>
            </w:r>
            <w:hyperlink r:id="rId764" w:history="1">
              <w:r w:rsidRPr="0008788D">
                <w:rPr>
                  <w:rFonts w:eastAsiaTheme="minorEastAsia"/>
                  <w:color w:val="0000FF"/>
                </w:rPr>
                <w:t>N 1390</w:t>
              </w:r>
            </w:hyperlink>
            <w:r w:rsidRPr="0008788D">
              <w:rPr>
                <w:rFonts w:eastAsiaTheme="minorEastAsia"/>
                <w:color w:val="392C69"/>
              </w:rPr>
              <w:t xml:space="preserve">, от 12.07.2017 </w:t>
            </w:r>
            <w:hyperlink r:id="rId765" w:history="1">
              <w:r w:rsidRPr="0008788D">
                <w:rPr>
                  <w:rFonts w:eastAsiaTheme="minorEastAsia"/>
                  <w:color w:val="0000FF"/>
                </w:rPr>
                <w:t>N 1501</w:t>
              </w:r>
            </w:hyperlink>
            <w:r w:rsidRPr="0008788D">
              <w:rPr>
                <w:rFonts w:eastAsiaTheme="minorEastAsia"/>
                <w:color w:val="392C69"/>
              </w:rPr>
              <w:t xml:space="preserve">, от 20.09.2017 </w:t>
            </w:r>
            <w:hyperlink r:id="rId766" w:history="1">
              <w:r w:rsidRPr="0008788D">
                <w:rPr>
                  <w:rFonts w:eastAsiaTheme="minorEastAsia"/>
                  <w:color w:val="0000FF"/>
                </w:rPr>
                <w:t>N 1524</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21.03.2018 </w:t>
            </w:r>
            <w:hyperlink r:id="rId767" w:history="1">
              <w:r w:rsidRPr="0008788D">
                <w:rPr>
                  <w:rFonts w:eastAsiaTheme="minorEastAsia"/>
                  <w:color w:val="0000FF"/>
                </w:rPr>
                <w:t>N 1688</w:t>
              </w:r>
            </w:hyperlink>
            <w:r w:rsidRPr="0008788D">
              <w:rPr>
                <w:rFonts w:eastAsiaTheme="minorEastAsia"/>
                <w:color w:val="392C69"/>
              </w:rPr>
              <w:t xml:space="preserve">, от 04.04.2018 </w:t>
            </w:r>
            <w:hyperlink r:id="rId768" w:history="1">
              <w:r w:rsidRPr="0008788D">
                <w:rPr>
                  <w:rFonts w:eastAsiaTheme="minorEastAsia"/>
                  <w:color w:val="0000FF"/>
                </w:rPr>
                <w:t>N 1700</w:t>
              </w:r>
            </w:hyperlink>
            <w:r w:rsidRPr="0008788D">
              <w:rPr>
                <w:rFonts w:eastAsiaTheme="minorEastAsia"/>
                <w:color w:val="392C69"/>
              </w:rPr>
              <w:t xml:space="preserve">, от 20.06.2018 </w:t>
            </w:r>
            <w:hyperlink r:id="rId769" w:history="1">
              <w:r w:rsidRPr="0008788D">
                <w:rPr>
                  <w:rFonts w:eastAsiaTheme="minorEastAsia"/>
                  <w:color w:val="0000FF"/>
                </w:rPr>
                <w:t>N 1776</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14.11.2018 </w:t>
            </w:r>
            <w:hyperlink r:id="rId770" w:history="1">
              <w:r w:rsidRPr="0008788D">
                <w:rPr>
                  <w:rFonts w:eastAsiaTheme="minorEastAsia"/>
                  <w:color w:val="0000FF"/>
                </w:rPr>
                <w:t>N 58</w:t>
              </w:r>
            </w:hyperlink>
            <w:r w:rsidRPr="0008788D">
              <w:rPr>
                <w:rFonts w:eastAsiaTheme="minorEastAsia"/>
                <w:color w:val="392C69"/>
              </w:rPr>
              <w:t xml:space="preserve">, от 14.11.2018 </w:t>
            </w:r>
            <w:hyperlink r:id="rId771" w:history="1">
              <w:r w:rsidRPr="0008788D">
                <w:rPr>
                  <w:rFonts w:eastAsiaTheme="minorEastAsia"/>
                  <w:color w:val="0000FF"/>
                </w:rPr>
                <w:t>N 59</w:t>
              </w:r>
            </w:hyperlink>
            <w:r w:rsidRPr="0008788D">
              <w:rPr>
                <w:rFonts w:eastAsiaTheme="minorEastAsia"/>
                <w:color w:val="392C69"/>
              </w:rPr>
              <w:t xml:space="preserve">, от 21.11.2018 </w:t>
            </w:r>
            <w:hyperlink r:id="rId772" w:history="1">
              <w:r w:rsidRPr="0008788D">
                <w:rPr>
                  <w:rFonts w:eastAsiaTheme="minorEastAsia"/>
                  <w:color w:val="0000FF"/>
                </w:rPr>
                <w:t>N 67</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21.11.2018 </w:t>
            </w:r>
            <w:hyperlink r:id="rId773" w:history="1">
              <w:r w:rsidRPr="0008788D">
                <w:rPr>
                  <w:rFonts w:eastAsiaTheme="minorEastAsia"/>
                  <w:color w:val="0000FF"/>
                </w:rPr>
                <w:t>N 70</w:t>
              </w:r>
            </w:hyperlink>
            <w:r w:rsidRPr="0008788D">
              <w:rPr>
                <w:rFonts w:eastAsiaTheme="minorEastAsia"/>
                <w:color w:val="392C69"/>
              </w:rPr>
              <w:t xml:space="preserve">, от 16.01.2019 </w:t>
            </w:r>
            <w:hyperlink r:id="rId774" w:history="1">
              <w:r w:rsidRPr="0008788D">
                <w:rPr>
                  <w:rFonts w:eastAsiaTheme="minorEastAsia"/>
                  <w:color w:val="0000FF"/>
                </w:rPr>
                <w:t>N 120</w:t>
              </w:r>
            </w:hyperlink>
            <w:r w:rsidRPr="0008788D">
              <w:rPr>
                <w:rFonts w:eastAsiaTheme="minorEastAsia"/>
                <w:color w:val="392C69"/>
              </w:rPr>
              <w:t xml:space="preserve">, от 02.04.2019 </w:t>
            </w:r>
            <w:hyperlink r:id="rId775" w:history="1">
              <w:r w:rsidRPr="0008788D">
                <w:rPr>
                  <w:rFonts w:eastAsiaTheme="minorEastAsia"/>
                  <w:color w:val="0000FF"/>
                </w:rPr>
                <w:t>N 188</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02.04.2019 </w:t>
            </w:r>
            <w:hyperlink r:id="rId776" w:history="1">
              <w:r w:rsidRPr="0008788D">
                <w:rPr>
                  <w:rFonts w:eastAsiaTheme="minorEastAsia"/>
                  <w:color w:val="0000FF"/>
                </w:rPr>
                <w:t>N 189</w:t>
              </w:r>
            </w:hyperlink>
            <w:r w:rsidRPr="0008788D">
              <w:rPr>
                <w:rFonts w:eastAsiaTheme="minorEastAsia"/>
                <w:color w:val="392C69"/>
              </w:rPr>
              <w:t xml:space="preserve">, от 17.04.2019 </w:t>
            </w:r>
            <w:hyperlink r:id="rId777" w:history="1">
              <w:r w:rsidRPr="0008788D">
                <w:rPr>
                  <w:rFonts w:eastAsiaTheme="minorEastAsia"/>
                  <w:color w:val="0000FF"/>
                </w:rPr>
                <w:t>N 209</w:t>
              </w:r>
            </w:hyperlink>
            <w:r w:rsidRPr="0008788D">
              <w:rPr>
                <w:rFonts w:eastAsiaTheme="minorEastAsia"/>
                <w:color w:val="392C69"/>
              </w:rPr>
              <w:t xml:space="preserve">, от 17.04.2019 </w:t>
            </w:r>
            <w:hyperlink r:id="rId778" w:history="1">
              <w:r w:rsidRPr="0008788D">
                <w:rPr>
                  <w:rFonts w:eastAsiaTheme="minorEastAsia"/>
                  <w:color w:val="0000FF"/>
                </w:rPr>
                <w:t>N 210</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03.07.2019 </w:t>
            </w:r>
            <w:hyperlink r:id="rId779" w:history="1">
              <w:r w:rsidRPr="0008788D">
                <w:rPr>
                  <w:rFonts w:eastAsiaTheme="minorEastAsia"/>
                  <w:color w:val="0000FF"/>
                </w:rPr>
                <w:t>N 295</w:t>
              </w:r>
            </w:hyperlink>
            <w:r w:rsidRPr="0008788D">
              <w:rPr>
                <w:rFonts w:eastAsiaTheme="minorEastAsia"/>
                <w:color w:val="392C69"/>
              </w:rPr>
              <w:t xml:space="preserve">, от 20.05.2020 </w:t>
            </w:r>
            <w:hyperlink r:id="rId780" w:history="1">
              <w:r w:rsidRPr="0008788D">
                <w:rPr>
                  <w:rFonts w:eastAsiaTheme="minorEastAsia"/>
                  <w:color w:val="0000FF"/>
                </w:rPr>
                <w:t>N 555</w:t>
              </w:r>
            </w:hyperlink>
            <w:r w:rsidRPr="0008788D">
              <w:rPr>
                <w:rFonts w:eastAsiaTheme="minorEastAsia"/>
                <w:color w:val="392C69"/>
              </w:rPr>
              <w:t xml:space="preserve">, от 03.06.2020 </w:t>
            </w:r>
            <w:hyperlink r:id="rId781" w:history="1">
              <w:r w:rsidRPr="0008788D">
                <w:rPr>
                  <w:rFonts w:eastAsiaTheme="minorEastAsia"/>
                  <w:color w:val="0000FF"/>
                </w:rPr>
                <w:t>N 601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17.06.2020 </w:t>
            </w:r>
            <w:hyperlink r:id="rId782" w:history="1">
              <w:r w:rsidRPr="0008788D">
                <w:rPr>
                  <w:rFonts w:eastAsiaTheme="minorEastAsia"/>
                  <w:color w:val="0000FF"/>
                </w:rPr>
                <w:t>N 623</w:t>
              </w:r>
            </w:hyperlink>
            <w:r w:rsidRPr="0008788D">
              <w:rPr>
                <w:rFonts w:eastAsiaTheme="minorEastAsia"/>
                <w:color w:val="392C69"/>
              </w:rPr>
              <w:t xml:space="preserve">, от 23.09.2020 </w:t>
            </w:r>
            <w:hyperlink r:id="rId783" w:history="1">
              <w:r w:rsidRPr="0008788D">
                <w:rPr>
                  <w:rFonts w:eastAsiaTheme="minorEastAsia"/>
                  <w:color w:val="0000FF"/>
                </w:rPr>
                <w:t>N 679</w:t>
              </w:r>
            </w:hyperlink>
            <w:r w:rsidRPr="0008788D">
              <w:rPr>
                <w:rFonts w:eastAsiaTheme="minorEastAsia"/>
                <w:color w:val="392C69"/>
              </w:rPr>
              <w:t xml:space="preserve">, от 23.09.2020 </w:t>
            </w:r>
            <w:hyperlink r:id="rId784" w:history="1">
              <w:r w:rsidRPr="0008788D">
                <w:rPr>
                  <w:rFonts w:eastAsiaTheme="minorEastAsia"/>
                  <w:color w:val="0000FF"/>
                </w:rPr>
                <w:t>N 681</w:t>
              </w:r>
            </w:hyperlink>
            <w:r w:rsidRPr="0008788D">
              <w:rPr>
                <w:rFonts w:eastAsiaTheme="minorEastAsia"/>
                <w:color w:val="392C69"/>
              </w:rPr>
              <w:t>,</w:t>
            </w:r>
          </w:p>
          <w:p w:rsidR="0095231D" w:rsidRPr="0008788D" w:rsidRDefault="00736F6E">
            <w:pPr>
              <w:pStyle w:val="ConsPlusNormal"/>
              <w:jc w:val="center"/>
              <w:rPr>
                <w:rFonts w:eastAsiaTheme="minorEastAsia"/>
                <w:color w:val="392C69"/>
              </w:rPr>
            </w:pPr>
            <w:r w:rsidRPr="0008788D">
              <w:rPr>
                <w:rFonts w:eastAsiaTheme="minorEastAsia"/>
                <w:color w:val="392C69"/>
              </w:rPr>
              <w:t xml:space="preserve">от 23.09.2020 </w:t>
            </w:r>
            <w:hyperlink r:id="rId785" w:history="1">
              <w:r w:rsidRPr="0008788D">
                <w:rPr>
                  <w:rFonts w:eastAsiaTheme="minorEastAsia"/>
                  <w:color w:val="0000FF"/>
                </w:rPr>
                <w:t>N 682</w:t>
              </w:r>
            </w:hyperlink>
            <w:r w:rsidRPr="0008788D">
              <w:rPr>
                <w:rFonts w:eastAsiaTheme="minorEastAsia"/>
                <w:color w:val="392C69"/>
              </w:rPr>
              <w:t>)</w:t>
            </w:r>
          </w:p>
        </w:tc>
      </w:tr>
    </w:tbl>
    <w:p w:rsidR="0095231D" w:rsidRDefault="0095231D">
      <w:pPr>
        <w:pStyle w:val="ConsPlusNormal"/>
        <w:jc w:val="both"/>
      </w:pPr>
    </w:p>
    <w:p w:rsidR="0095231D" w:rsidRDefault="0095231D">
      <w:pPr>
        <w:pStyle w:val="ConsPlusNormal"/>
        <w:jc w:val="both"/>
      </w:pPr>
    </w:p>
    <w:p w:rsidR="0095231D" w:rsidRDefault="00736F6E">
      <w:pPr>
        <w:pStyle w:val="ConsPlusNormal"/>
        <w:jc w:val="right"/>
      </w:pPr>
      <w:r>
        <w:t>Председатель</w:t>
      </w:r>
    </w:p>
    <w:p w:rsidR="0095231D" w:rsidRDefault="00736F6E">
      <w:pPr>
        <w:pStyle w:val="ConsPlusNormal"/>
        <w:jc w:val="right"/>
      </w:pPr>
      <w:r>
        <w:t>Думы городского округа Тольятти</w:t>
      </w:r>
    </w:p>
    <w:p w:rsidR="0095231D" w:rsidRDefault="00736F6E">
      <w:pPr>
        <w:pStyle w:val="ConsPlusNormal"/>
        <w:jc w:val="right"/>
      </w:pPr>
      <w:r>
        <w:t>А.В.ДЕНИСОВ</w:t>
      </w: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95231D">
      <w:pPr>
        <w:pStyle w:val="ConsPlusNormal"/>
        <w:jc w:val="both"/>
      </w:pPr>
    </w:p>
    <w:p w:rsidR="0095231D" w:rsidRDefault="00736F6E">
      <w:pPr>
        <w:pStyle w:val="ConsPlusNormal"/>
        <w:jc w:val="right"/>
        <w:outlineLvl w:val="1"/>
      </w:pPr>
      <w:r>
        <w:t>Приложение N 2</w:t>
      </w:r>
    </w:p>
    <w:p w:rsidR="0095231D" w:rsidRDefault="00736F6E">
      <w:pPr>
        <w:pStyle w:val="ConsPlusNormal"/>
        <w:jc w:val="right"/>
      </w:pPr>
      <w:r>
        <w:t>к Правилам</w:t>
      </w:r>
    </w:p>
    <w:p w:rsidR="0095231D" w:rsidRDefault="00736F6E">
      <w:pPr>
        <w:pStyle w:val="ConsPlusNormal"/>
        <w:jc w:val="right"/>
      </w:pPr>
      <w:r>
        <w:t>землепользования и застройки</w:t>
      </w:r>
    </w:p>
    <w:p w:rsidR="0095231D" w:rsidRDefault="00736F6E">
      <w:pPr>
        <w:pStyle w:val="ConsPlusNormal"/>
        <w:jc w:val="right"/>
      </w:pPr>
      <w:r>
        <w:t>городского округа Тольятти</w:t>
      </w:r>
    </w:p>
    <w:p w:rsidR="0095231D" w:rsidRDefault="0095231D">
      <w:pPr>
        <w:pStyle w:val="ConsPlusNormal"/>
        <w:jc w:val="both"/>
      </w:pPr>
    </w:p>
    <w:p w:rsidR="0095231D" w:rsidRDefault="00736F6E">
      <w:pPr>
        <w:pStyle w:val="ConsPlusNormal"/>
        <w:jc w:val="center"/>
        <w:rPr>
          <w:b/>
          <w:bCs/>
        </w:rPr>
      </w:pPr>
      <w:bookmarkStart w:id="69" w:name="Par4771"/>
      <w:bookmarkEnd w:id="69"/>
      <w:r>
        <w:rPr>
          <w:b/>
          <w:bCs/>
        </w:rPr>
        <w:t>КАРТА ЗОН С ОСОБЫМИ УСЛОВИЯМИ ИСПОЛЬЗОВАНИЯ</w:t>
      </w:r>
    </w:p>
    <w:p w:rsidR="0095231D" w:rsidRDefault="00736F6E">
      <w:pPr>
        <w:pStyle w:val="ConsPlusNormal"/>
        <w:jc w:val="center"/>
        <w:rPr>
          <w:b/>
          <w:bCs/>
        </w:rPr>
      </w:pPr>
      <w:r>
        <w:rPr>
          <w:b/>
          <w:bCs/>
        </w:rPr>
        <w:t>ТЕРРИТОРИИ ГОРОДСКОГО ОКРУГА ТОЛЬЯТТИ</w:t>
      </w:r>
    </w:p>
    <w:p w:rsidR="0095231D" w:rsidRDefault="0095231D">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95231D" w:rsidRPr="0008788D">
        <w:trPr>
          <w:jc w:val="center"/>
        </w:trPr>
        <w:tc>
          <w:tcPr>
            <w:tcW w:w="9295" w:type="dxa"/>
            <w:tcBorders>
              <w:left w:val="single" w:sz="24" w:space="0" w:color="CED3F1"/>
              <w:right w:val="single" w:sz="24" w:space="0" w:color="F4F3F8"/>
            </w:tcBorders>
            <w:shd w:val="clear" w:color="auto" w:fill="F4F3F8"/>
          </w:tcPr>
          <w:p w:rsidR="0095231D" w:rsidRPr="0008788D" w:rsidRDefault="00736F6E">
            <w:pPr>
              <w:pStyle w:val="ConsPlusNormal"/>
              <w:jc w:val="center"/>
              <w:rPr>
                <w:rFonts w:eastAsiaTheme="minorEastAsia"/>
                <w:color w:val="392C69"/>
              </w:rPr>
            </w:pPr>
            <w:r w:rsidRPr="0008788D">
              <w:rPr>
                <w:rFonts w:eastAsiaTheme="minorEastAsia"/>
                <w:color w:val="392C69"/>
              </w:rPr>
              <w:t>Список изменяющих документов</w:t>
            </w:r>
          </w:p>
          <w:p w:rsidR="0095231D" w:rsidRPr="0008788D" w:rsidRDefault="00736F6E">
            <w:pPr>
              <w:pStyle w:val="ConsPlusNormal"/>
              <w:jc w:val="center"/>
              <w:rPr>
                <w:rFonts w:eastAsiaTheme="minorEastAsia"/>
                <w:color w:val="392C69"/>
              </w:rPr>
            </w:pPr>
            <w:proofErr w:type="gramStart"/>
            <w:r w:rsidRPr="0008788D">
              <w:rPr>
                <w:rFonts w:eastAsiaTheme="minorEastAsia"/>
                <w:color w:val="392C69"/>
              </w:rPr>
              <w:t xml:space="preserve">(в ред. </w:t>
            </w:r>
            <w:hyperlink r:id="rId786" w:history="1">
              <w:r w:rsidRPr="0008788D">
                <w:rPr>
                  <w:rFonts w:eastAsiaTheme="minorEastAsia"/>
                  <w:color w:val="0000FF"/>
                </w:rPr>
                <w:t>Решения</w:t>
              </w:r>
            </w:hyperlink>
            <w:r w:rsidRPr="0008788D">
              <w:rPr>
                <w:rFonts w:eastAsiaTheme="minorEastAsia"/>
                <w:color w:val="392C69"/>
              </w:rPr>
              <w:t xml:space="preserve"> Думы городского округа Тольятти Самарской области</w:t>
            </w:r>
            <w:proofErr w:type="gramEnd"/>
          </w:p>
          <w:p w:rsidR="0095231D" w:rsidRPr="0008788D" w:rsidRDefault="00736F6E">
            <w:pPr>
              <w:pStyle w:val="ConsPlusNormal"/>
              <w:jc w:val="center"/>
              <w:rPr>
                <w:rFonts w:eastAsiaTheme="minorEastAsia"/>
                <w:color w:val="392C69"/>
              </w:rPr>
            </w:pPr>
            <w:r w:rsidRPr="0008788D">
              <w:rPr>
                <w:rFonts w:eastAsiaTheme="minorEastAsia"/>
                <w:color w:val="392C69"/>
              </w:rPr>
              <w:t>от 19.02.2020 N 493)</w:t>
            </w:r>
          </w:p>
        </w:tc>
      </w:tr>
    </w:tbl>
    <w:p w:rsidR="0095231D" w:rsidRDefault="0095231D">
      <w:pPr>
        <w:pStyle w:val="ConsPlusNormal"/>
        <w:jc w:val="both"/>
      </w:pPr>
    </w:p>
    <w:p w:rsidR="0095231D" w:rsidRDefault="0095231D">
      <w:pPr>
        <w:pStyle w:val="ConsPlusNormal"/>
        <w:jc w:val="both"/>
      </w:pPr>
    </w:p>
    <w:p w:rsidR="0095231D" w:rsidRDefault="00736F6E">
      <w:pPr>
        <w:pStyle w:val="ConsPlusNormal"/>
        <w:jc w:val="right"/>
      </w:pPr>
      <w:r>
        <w:t>Председатель</w:t>
      </w:r>
    </w:p>
    <w:p w:rsidR="0095231D" w:rsidRDefault="00736F6E">
      <w:pPr>
        <w:pStyle w:val="ConsPlusNormal"/>
        <w:jc w:val="right"/>
      </w:pPr>
      <w:r>
        <w:t>Думы городского округа Тольятти</w:t>
      </w:r>
    </w:p>
    <w:p w:rsidR="0095231D" w:rsidRDefault="00736F6E">
      <w:pPr>
        <w:pStyle w:val="ConsPlusNormal"/>
        <w:jc w:val="right"/>
      </w:pPr>
      <w:r>
        <w:t>А.В.ДЕНИСОВ</w:t>
      </w:r>
    </w:p>
    <w:p w:rsidR="0095231D" w:rsidRDefault="0095231D">
      <w:pPr>
        <w:pStyle w:val="ConsPlusNormal"/>
        <w:jc w:val="both"/>
      </w:pPr>
    </w:p>
    <w:p w:rsidR="0095231D" w:rsidRDefault="0095231D">
      <w:pPr>
        <w:pStyle w:val="ConsPlusNormal"/>
        <w:jc w:val="both"/>
      </w:pPr>
    </w:p>
    <w:p w:rsidR="00736F6E" w:rsidRDefault="00736F6E">
      <w:pPr>
        <w:pStyle w:val="ConsPlusNormal"/>
        <w:pBdr>
          <w:top w:val="single" w:sz="6" w:space="0" w:color="auto"/>
        </w:pBdr>
        <w:spacing w:before="100" w:after="100"/>
        <w:jc w:val="both"/>
        <w:rPr>
          <w:sz w:val="2"/>
          <w:szCs w:val="2"/>
        </w:rPr>
      </w:pPr>
    </w:p>
    <w:sectPr w:rsidR="00736F6E" w:rsidSect="0095231D">
      <w:pgSz w:w="11906"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7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adjustLineHeightInTable/>
  </w:compat>
  <w:rsids>
    <w:rsidRoot w:val="000E2C49"/>
    <w:rsid w:val="00011648"/>
    <w:rsid w:val="0008788D"/>
    <w:rsid w:val="000E2C49"/>
    <w:rsid w:val="003A2194"/>
    <w:rsid w:val="00736F6E"/>
    <w:rsid w:val="00876C94"/>
    <w:rsid w:val="0095231D"/>
    <w:rsid w:val="009A5A68"/>
    <w:rsid w:val="00BF3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31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231D"/>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rsid w:val="0095231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95231D"/>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95231D"/>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95231D"/>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rsid w:val="0095231D"/>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95231D"/>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95231D"/>
    <w:pPr>
      <w:widowControl w:val="0"/>
      <w:autoSpaceDE w:val="0"/>
      <w:autoSpaceDN w:val="0"/>
      <w:adjustRightInd w:val="0"/>
    </w:pPr>
    <w:rPr>
      <w:rFonts w:ascii="Arial" w:hAnsi="Arial" w:cs="Arial"/>
    </w:rPr>
  </w:style>
  <w:style w:type="paragraph" w:customStyle="1" w:styleId="ConsPlusTextList1">
    <w:name w:val="ConsPlusTextList1"/>
    <w:uiPriority w:val="99"/>
    <w:rsid w:val="0095231D"/>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E402393278CA4D07EAD3B0FD9168CCD93706139809D8361663EDC77D37C71D803154A3B897073672653140EE8D545E03BC497567EA4A7B7DA8D5102y9I4G" TargetMode="External"/><Relationship Id="rId671" Type="http://schemas.openxmlformats.org/officeDocument/2006/relationships/hyperlink" Target="consultantplus://offline/ref=DC9539888878918810E64D804251488CB656D8826ABEC22CB54119A6F347C4B814F141F76922E1691025D5538BB1065C6EAFBE94EAF7724125D9A3z5I9G" TargetMode="External"/><Relationship Id="rId769" Type="http://schemas.openxmlformats.org/officeDocument/2006/relationships/hyperlink" Target="consultantplus://offline/ref=DC9539888878918810E64D804251488CB656D88262BCC32CB64B44ACFB1EC8BA13FE1EE06E6BED681025D45685EE03497FF7B297F6E8735F39DBA15Bz5I8G" TargetMode="External"/><Relationship Id="rId21" Type="http://schemas.openxmlformats.org/officeDocument/2006/relationships/hyperlink" Target="consultantplus://offline/ref=3E402393278CA4D07EAD3B0FD9168CCD93706139869785666B36817DDB257DDA041A152C8E397F662652140BEB8A40F52A9C9B5562BBA6A9C68F53y0I0G" TargetMode="External"/><Relationship Id="rId324" Type="http://schemas.openxmlformats.org/officeDocument/2006/relationships/hyperlink" Target="consultantplus://offline/ref=3E402393278CA4D07EAD3B0FD9168CCD93706139809D8C646A3EDC77D37C71D803154A3B897073672652140EE6D545E03BC497567EA4A7B7DA8D5102y9I4G" TargetMode="External"/><Relationship Id="rId531" Type="http://schemas.openxmlformats.org/officeDocument/2006/relationships/hyperlink" Target="consultantplus://offline/ref=3E402393278CA4D07EAD3B0FD9168CCD93706139899687686D36817DDB257DDA041A152C8E397F66265A100FEB8A40F52A9C9B5562BBA6A9C68F53y0I0G" TargetMode="External"/><Relationship Id="rId629" Type="http://schemas.openxmlformats.org/officeDocument/2006/relationships/hyperlink" Target="consultantplus://offline/ref=DC9539888878918810E64D804251488CB656D88262BDCC2BBE4F44ACFB1EC8BA13FE1EE06E6BED681025D45781EE03497FF7B297F6E8735F39DBA15Bz5I8G" TargetMode="External"/><Relationship Id="rId170" Type="http://schemas.openxmlformats.org/officeDocument/2006/relationships/hyperlink" Target="consultantplus://offline/ref=3E402393278CA4D07EAD3B0FD9168CCD93706139809D8C646A3EDC77D37C71D803154A3B897073672652140EE5D545E03BC497567EA4A7B7DA8D5102y9I4G" TargetMode="External"/><Relationship Id="rId268" Type="http://schemas.openxmlformats.org/officeDocument/2006/relationships/hyperlink" Target="consultantplus://offline/ref=3E402393278CA4D07EAD2502CF7AD0C5967E3836889E8E363269DA208C2C778D43554C6ECA3478672359405FA48B1CB07D8F9B5762B8A6B5yCI4G" TargetMode="External"/><Relationship Id="rId475" Type="http://schemas.openxmlformats.org/officeDocument/2006/relationships/hyperlink" Target="consultantplus://offline/ref=3E402393278CA4D07EAD3B0FD9168CCD93706139809D8061693BDC77D37C71D803154A3B897073672652140FE2D545E03BC497567EA4A7B7DA8D5102y9I4G" TargetMode="External"/><Relationship Id="rId682" Type="http://schemas.openxmlformats.org/officeDocument/2006/relationships/hyperlink" Target="consultantplus://offline/ref=DC9539888878918810E64D804251488CB656D8826ABDC72FB34119A6F347C4B814F141F76922E1691025D4538BB1065C6EAFBE94EAF7724125D9A3z5I9G" TargetMode="External"/><Relationship Id="rId32" Type="http://schemas.openxmlformats.org/officeDocument/2006/relationships/hyperlink" Target="consultantplus://offline/ref=3E402393278CA4D07EAD3B0FD9168CCD93706139809F84696C3ADC77D37C71D803154A3B897073672652140EE5D545E03BC497567EA4A7B7DA8D5102y9I4G" TargetMode="External"/><Relationship Id="rId74" Type="http://schemas.openxmlformats.org/officeDocument/2006/relationships/hyperlink" Target="consultantplus://offline/ref=3E402393278CA4D07EAD3B0FD9168CCD93706139869A85616B36817DDB257DDA041A152C8E397F662652140BEB8A40F52A9C9B5562BBA6A9C68F53y0I0G" TargetMode="External"/><Relationship Id="rId128" Type="http://schemas.openxmlformats.org/officeDocument/2006/relationships/hyperlink" Target="consultantplus://offline/ref=3E402393278CA4D07EAD3B0FD9168CCD93706139809A84606736817DDB257DDA041A153E8E617367244C150EFEDC11B3y7IFG" TargetMode="External"/><Relationship Id="rId335" Type="http://schemas.openxmlformats.org/officeDocument/2006/relationships/hyperlink" Target="consultantplus://offline/ref=3E402393278CA4D07EAD3B0FD9168CCD93706139899C85616836817DDB257DDA041A152C8E397F662652110DEB8A40F52A9C9B5562BBA6A9C68F53y0I0G" TargetMode="External"/><Relationship Id="rId377" Type="http://schemas.openxmlformats.org/officeDocument/2006/relationships/hyperlink" Target="consultantplus://offline/ref=3E402393278CA4D07EAD3B0FD9168CCD93706139809E83626F3EDC77D37C71D803154A3B897073672652140EE7D545E03BC497567EA4A7B7DA8D5102y9I4G" TargetMode="External"/><Relationship Id="rId500" Type="http://schemas.openxmlformats.org/officeDocument/2006/relationships/hyperlink" Target="consultantplus://offline/ref=3E402393278CA4D07EAD3B0FD9168CCD93706139809F8D62663CDC77D37C71D803154A3B897073672652140CE1D545E03BC497567EA4A7B7DA8D5102y9I4G" TargetMode="External"/><Relationship Id="rId542" Type="http://schemas.openxmlformats.org/officeDocument/2006/relationships/hyperlink" Target="consultantplus://offline/ref=3E402393278CA4D07EAD3B0FD9168CCD93706139899C85616836817DDB257DDA041A152C8E397F6627531D07EB8A40F52A9C9B5562BBA6A9C68F53y0I0G" TargetMode="External"/><Relationship Id="rId584" Type="http://schemas.openxmlformats.org/officeDocument/2006/relationships/hyperlink" Target="consultantplus://offline/ref=3E402393278CA4D07EAD3B0FD9168CCD93706139809C80676E39DC77D37C71D803154A3B8970736726521408E0D545E03BC497567EA4A7B7DA8D5102y9I4G" TargetMode="External"/><Relationship Id="rId5" Type="http://schemas.openxmlformats.org/officeDocument/2006/relationships/hyperlink" Target="consultantplus://offline/ref=3E402393278CA4D07EAD3B0FD9168CCD93706139839A84616636817DDB257DDA041A152C8E397F662652140BEB8A40F52A9C9B5562BBA6A9C68F53y0I0G" TargetMode="External"/><Relationship Id="rId181" Type="http://schemas.openxmlformats.org/officeDocument/2006/relationships/hyperlink" Target="consultantplus://offline/ref=3E402393278CA4D07EAD3B0FD9168CCD93706139869E87686636817DDB257DDA041A152C8E397F662652140BEB8A40F52A9C9B5562BBA6A9C68F53y0I0G" TargetMode="External"/><Relationship Id="rId237" Type="http://schemas.openxmlformats.org/officeDocument/2006/relationships/hyperlink" Target="consultantplus://offline/ref=3E402393278CA4D07EAD3B0FD9168CCD93706139809C86676735DC77D37C71D803154A3B897073672652140DE3D545E03BC497567EA4A7B7DA8D5102y9I4G" TargetMode="External"/><Relationship Id="rId402" Type="http://schemas.openxmlformats.org/officeDocument/2006/relationships/hyperlink" Target="consultantplus://offline/ref=3E402393278CA4D07EAD3B0FD9168CCD93706139889B80636D36817DDB257DDA041A152C8E397F6626521706EB8A40F52A9C9B5562BBA6A9C68F53y0I0G" TargetMode="External"/><Relationship Id="rId279" Type="http://schemas.openxmlformats.org/officeDocument/2006/relationships/hyperlink" Target="consultantplus://offline/ref=3E402393278CA4D07EAD2502CF7AD0C5967E3836889E8E363269DA208C2C778D43554C6DCD3C7D6D7203505BEDDF13AF7E9184557CB8yAI6G" TargetMode="External"/><Relationship Id="rId444" Type="http://schemas.openxmlformats.org/officeDocument/2006/relationships/hyperlink" Target="consultantplus://offline/ref=3E402393278CA4D07EAD3B0FD9168CCD93706139809F87666F3EDC77D37C71D803154A3B897073672652140EE5D545E03BC497567EA4A7B7DA8D5102y9I4G" TargetMode="External"/><Relationship Id="rId486" Type="http://schemas.openxmlformats.org/officeDocument/2006/relationships/hyperlink" Target="consultantplus://offline/ref=3E402393278CA4D07EAD3B0FD9168CCD93706139899C85616836817DDB257DDA041A152C8E397F66265B110EEB8A40F52A9C9B5562BBA6A9C68F53y0I0G" TargetMode="External"/><Relationship Id="rId651" Type="http://schemas.openxmlformats.org/officeDocument/2006/relationships/hyperlink" Target="consultantplus://offline/ref=DC9539888878918810E64D804251488CB656D88262BCC02FB74344ACFB1EC8BA13FE1EE06E6BED681025D45685EE03497FF7B297F6E8735F39DBA15Bz5I8G" TargetMode="External"/><Relationship Id="rId693" Type="http://schemas.openxmlformats.org/officeDocument/2006/relationships/hyperlink" Target="consultantplus://offline/ref=DC9539888878918810E64D804251488CB656D8826BBACD29B54119A6F347C4B814F141F76922E1691025D5578BB1065C6EAFBE94EAF7724125D9A3z5I9G" TargetMode="External"/><Relationship Id="rId707" Type="http://schemas.openxmlformats.org/officeDocument/2006/relationships/hyperlink" Target="consultantplus://offline/ref=DC9539888878918810E64D804251488CB656D88264B9C429B04119A6F347C4B814F141F76922E1691025D5578BB1065C6EAFBE94EAF7724125D9A3z5I9G" TargetMode="External"/><Relationship Id="rId749" Type="http://schemas.openxmlformats.org/officeDocument/2006/relationships/hyperlink" Target="consultantplus://offline/ref=DC9539888878918810E64D804251488CB656D88264B9C22DBE4119A6F347C4B814F141F76922E1691025D4538BB1065C6EAFBE94EAF7724125D9A3z5I9G" TargetMode="External"/><Relationship Id="rId43" Type="http://schemas.openxmlformats.org/officeDocument/2006/relationships/hyperlink" Target="consultantplus://offline/ref=3E402393278CA4D07EAD3B0FD9168CCD93706139809E82696A3DDC77D37C71D803154A3B897073672652140EE5D545E03BC497567EA4A7B7DA8D5102y9I4G" TargetMode="External"/><Relationship Id="rId139" Type="http://schemas.openxmlformats.org/officeDocument/2006/relationships/hyperlink" Target="consultantplus://offline/ref=3E402393278CA4D07EAD3B0FD9168CCD93706139869785666B36817DDB257DDA041A152C8E397F662652140BEB8A40F52A9C9B5562BBA6A9C68F53y0I0G" TargetMode="External"/><Relationship Id="rId290" Type="http://schemas.openxmlformats.org/officeDocument/2006/relationships/hyperlink" Target="consultantplus://offline/ref=3E402393278CA4D07EAD3B0FD9168CCD93706139809C8763663BDC77D37C71D803154A3B897073672652140DE6D545E03BC497567EA4A7B7DA8D5102y9I4G" TargetMode="External"/><Relationship Id="rId304" Type="http://schemas.openxmlformats.org/officeDocument/2006/relationships/hyperlink" Target="consultantplus://offline/ref=3E402393278CA4D07EAD3B0FD9168CCD93706139809F8D62663DDC77D37C71D803154A3B897073672652140CE4D545E03BC497567EA4A7B7DA8D5102y9I4G" TargetMode="External"/><Relationship Id="rId346" Type="http://schemas.openxmlformats.org/officeDocument/2006/relationships/hyperlink" Target="consultantplus://offline/ref=3E402393278CA4D07EAD3B0FD9168CCD93706139899687686D36817DDB257DDA041A152C8E397F662653160DEB8A40F52A9C9B5562BBA6A9C68F53y0I0G" TargetMode="External"/><Relationship Id="rId388" Type="http://schemas.openxmlformats.org/officeDocument/2006/relationships/hyperlink" Target="consultantplus://offline/ref=3E402393278CA4D07EAD3B0FD9168CCD93706139899C85616836817DDB257DDA041A152C8E397F6626561307EB8A40F52A9C9B5562BBA6A9C68F53y0I0G" TargetMode="External"/><Relationship Id="rId511" Type="http://schemas.openxmlformats.org/officeDocument/2006/relationships/hyperlink" Target="consultantplus://offline/ref=3E402393278CA4D07EAD3B0FD9168CCD93706139889C87656E36817DDB257DDA041A152C8E397F662652160EEB8A40F52A9C9B5562BBA6A9C68F53y0I0G" TargetMode="External"/><Relationship Id="rId553" Type="http://schemas.openxmlformats.org/officeDocument/2006/relationships/hyperlink" Target="consultantplus://offline/ref=3E402393278CA4D07EAD3B0FD9168CCD93706139899687686D36817DDB257DDA041A152C8E397F66265A120CEB8A40F52A9C9B5562BBA6A9C68F53y0I0G" TargetMode="External"/><Relationship Id="rId609" Type="http://schemas.openxmlformats.org/officeDocument/2006/relationships/hyperlink" Target="consultantplus://offline/ref=3E402393278CA4D07EAD3B0FD9168CCD93706139809C8767683EDC77D37C71D803154A3B897073672652140FE1D545E03BC497567EA4A7B7DA8D5102y9I4G" TargetMode="External"/><Relationship Id="rId760" Type="http://schemas.openxmlformats.org/officeDocument/2006/relationships/hyperlink" Target="consultantplus://offline/ref=DC9539888878918810E64D804251488CB656D8826ABDC72FB34119A6F347C4B814F141F76922E1691025D4538BB1065C6EAFBE94EAF7724125D9A3z5I9G" TargetMode="External"/><Relationship Id="rId85" Type="http://schemas.openxmlformats.org/officeDocument/2006/relationships/hyperlink" Target="consultantplus://offline/ref=3E402393278CA4D07EAD3B0FD9168CCD93706139889E87686636817DDB257DDA041A152C8E397F662652140BEB8A40F52A9C9B5562BBA6A9C68F53y0I0G" TargetMode="External"/><Relationship Id="rId150" Type="http://schemas.openxmlformats.org/officeDocument/2006/relationships/hyperlink" Target="consultantplus://offline/ref=3E402393278CA4D07EAD3B0FD9168CCD93706139809F84696C3ADC77D37C71D803154A3B897073672652140EE5D545E03BC497567EA4A7B7DA8D5102y9I4G" TargetMode="External"/><Relationship Id="rId192" Type="http://schemas.openxmlformats.org/officeDocument/2006/relationships/hyperlink" Target="consultantplus://offline/ref=3E402393278CA4D07EAD3B0FD9168CCD93706139899887606736817DDB257DDA041A152C8E397F662652140BEB8A40F52A9C9B5562BBA6A9C68F53y0I0G" TargetMode="External"/><Relationship Id="rId206" Type="http://schemas.openxmlformats.org/officeDocument/2006/relationships/hyperlink" Target="consultantplus://offline/ref=3E402393278CA4D07EAD3B0FD9168CCD93706139809F82646E3CDC77D37C71D803154A3B897073672652140EE5D545E03BC497567EA4A7B7DA8D5102y9I4G" TargetMode="External"/><Relationship Id="rId413" Type="http://schemas.openxmlformats.org/officeDocument/2006/relationships/hyperlink" Target="consultantplus://offline/ref=3E402393278CA4D07EAD3B0FD9168CCD93706139809E8C636934DC77D37C71D803154A3B897073672652140FE1D545E03BC497567EA4A7B7DA8D5102y9I4G" TargetMode="External"/><Relationship Id="rId595" Type="http://schemas.openxmlformats.org/officeDocument/2006/relationships/hyperlink" Target="consultantplus://offline/ref=3E402393278CA4D07EAD3B0FD9168CCD93706139809C80686E3DDC77D37C71D803154A3B8970736726571009E4D545E03BC497567EA4A7B7DA8D5102y9I4G" TargetMode="External"/><Relationship Id="rId248" Type="http://schemas.openxmlformats.org/officeDocument/2006/relationships/hyperlink" Target="consultantplus://offline/ref=3E402393278CA4D07EAD3B0FD9168CCD93706139809C8763663BDC77D37C71D803154A3B897073672652140FE6D545E03BC497567EA4A7B7DA8D5102y9I4G" TargetMode="External"/><Relationship Id="rId455" Type="http://schemas.openxmlformats.org/officeDocument/2006/relationships/hyperlink" Target="consultantplus://offline/ref=3E402393278CA4D07EAD3B0FD9168CCD93706139899C85616836817DDB257DDA041A152C8E397F6626551206EB8A40F52A9C9B5562BBA6A9C68F53y0I0G" TargetMode="External"/><Relationship Id="rId497" Type="http://schemas.openxmlformats.org/officeDocument/2006/relationships/hyperlink" Target="consultantplus://offline/ref=3E402393278CA4D07EAD3B0FD9168CCD93706139809F8D62663CDC77D37C71D803154A3B897073672652140CE1D545E03BC497567EA4A7B7DA8D5102y9I4G" TargetMode="External"/><Relationship Id="rId620" Type="http://schemas.openxmlformats.org/officeDocument/2006/relationships/hyperlink" Target="consultantplus://offline/ref=DC9539888878918810E64D804251488CB656D88262BEC32EB24C44ACFB1EC8BA13FE1EE06E6BED681025D65086EE03497FF7B297F6E8735F39DBA15Bz5I8G" TargetMode="External"/><Relationship Id="rId662" Type="http://schemas.openxmlformats.org/officeDocument/2006/relationships/hyperlink" Target="consultantplus://offline/ref=DC9539888878918810E64D804251488CB656D8826ABEC22CB54119A6F347C4B814F141F76922E1691025D7578BB1065C6EAFBE94EAF7724125D9A3z5I9G" TargetMode="External"/><Relationship Id="rId718" Type="http://schemas.openxmlformats.org/officeDocument/2006/relationships/hyperlink" Target="consultantplus://offline/ref=DC9539888878918810E64D804251488CB656D88264BDC72DBE4119A6F347C4B814F141F76922E1691025D5578BB1065C6EAFBE94EAF7724125D9A3z5I9G" TargetMode="External"/><Relationship Id="rId12" Type="http://schemas.openxmlformats.org/officeDocument/2006/relationships/hyperlink" Target="consultantplus://offline/ref=3E402393278CA4D07EAD3B0FD9168CCD9370613984968D626B36817DDB257DDA041A152C8E397F662652140BEB8A40F52A9C9B5562BBA6A9C68F53y0I0G" TargetMode="External"/><Relationship Id="rId108" Type="http://schemas.openxmlformats.org/officeDocument/2006/relationships/hyperlink" Target="consultantplus://offline/ref=3E402393278CA4D07EAD3B0FD9168CCD93706139809D84666B3EDC77D37C71D803154A3B897073672652140EE5D545E03BC497567EA4A7B7DA8D5102y9I4G" TargetMode="External"/><Relationship Id="rId315" Type="http://schemas.openxmlformats.org/officeDocument/2006/relationships/hyperlink" Target="consultantplus://offline/ref=3E402393278CA4D07EAD2502CF7AD0C5967E3836889E8E363269DA208C2C778D43554C6CCB367B6D7203505BEDDF13AF7E9184557CB8yAI6G" TargetMode="External"/><Relationship Id="rId357" Type="http://schemas.openxmlformats.org/officeDocument/2006/relationships/hyperlink" Target="consultantplus://offline/ref=3E402393278CA4D07EAD3B0FD9168CCD93706139809F8D62663CDC77D37C71D803154A3B897073672652140EE6D545E03BC497567EA4A7B7DA8D5102y9I4G" TargetMode="External"/><Relationship Id="rId522" Type="http://schemas.openxmlformats.org/officeDocument/2006/relationships/hyperlink" Target="consultantplus://offline/ref=3E402393278CA4D07EAD3B0FD9168CCD93706139899C85616836817DDB257DDA041A152C8E397F6627531507EB8A40F52A9C9B5562BBA6A9C68F53y0I0G" TargetMode="External"/><Relationship Id="rId54" Type="http://schemas.openxmlformats.org/officeDocument/2006/relationships/hyperlink" Target="consultantplus://offline/ref=3E402393278CA4D07EAD3B0FD9168CCD93706139809C80676E39DC77D37C71D803154A3B897073672652140EE5D545E03BC497567EA4A7B7DA8D5102y9I4G" TargetMode="External"/><Relationship Id="rId96" Type="http://schemas.openxmlformats.org/officeDocument/2006/relationships/hyperlink" Target="consultantplus://offline/ref=3E402393278CA4D07EAD3B0FD9168CCD93706139809F80616A3FDC77D37C71D803154A3B897073672652140EE5D545E03BC497567EA4A7B7DA8D5102y9I4G" TargetMode="External"/><Relationship Id="rId161" Type="http://schemas.openxmlformats.org/officeDocument/2006/relationships/hyperlink" Target="consultantplus://offline/ref=3E402393278CA4D07EAD3B0FD9168CCD93706139809E82696A3DDC77D37C71D803154A3B897073672652140EE5D545E03BC497567EA4A7B7DA8D5102y9I4G" TargetMode="External"/><Relationship Id="rId217" Type="http://schemas.openxmlformats.org/officeDocument/2006/relationships/hyperlink" Target="consultantplus://offline/ref=3E402393278CA4D07EAD3B0FD9168CCD93706139809D84666B3EDC77D37C71D803154A3B897073672652140EE5D545E03BC497567EA4A7B7DA8D5102y9I4G" TargetMode="External"/><Relationship Id="rId399" Type="http://schemas.openxmlformats.org/officeDocument/2006/relationships/hyperlink" Target="consultantplus://offline/ref=3E402393278CA4D07EAD3B0FD9168CCD93706139899C85616836817DDB257DDA041A152C8E397F6626571607EB8A40F52A9C9B5562BBA6A9C68F53y0I0G" TargetMode="External"/><Relationship Id="rId564" Type="http://schemas.openxmlformats.org/officeDocument/2006/relationships/hyperlink" Target="consultantplus://offline/ref=3E402393278CA4D07EAD2502CF7AD0C594723737859E8E363269DA208C2C778D43554C6ECA347E662E59405FA48B1CB07D8F9B5762B8A6B5yCI4G" TargetMode="External"/><Relationship Id="rId771" Type="http://schemas.openxmlformats.org/officeDocument/2006/relationships/hyperlink" Target="consultantplus://offline/ref=DC9539888878918810E64D804251488CB656D88262BDC62DB24E44ACFB1EC8BA13FE1EE06E6BED681025D45685EE03497FF7B297F6E8735F39DBA15Bz5I8G" TargetMode="External"/><Relationship Id="rId259" Type="http://schemas.openxmlformats.org/officeDocument/2006/relationships/hyperlink" Target="consultantplus://offline/ref=3E402393278CA4D07EAD3B0FD9168CCD93706139809F87676E39DC77D37C71D803154A3B897073672652140CE1D545E03BC497567EA4A7B7DA8D5102y9I4G" TargetMode="External"/><Relationship Id="rId424" Type="http://schemas.openxmlformats.org/officeDocument/2006/relationships/hyperlink" Target="consultantplus://offline/ref=3E402393278CA4D07EAD3B0FD9168CCD93706139809F8D62663CDC77D37C71D803154A3B897073672652140FE1D545E03BC497567EA4A7B7DA8D5102y9I4G" TargetMode="External"/><Relationship Id="rId466" Type="http://schemas.openxmlformats.org/officeDocument/2006/relationships/hyperlink" Target="consultantplus://offline/ref=3E402393278CA4D07EAD3B0FD9168CCD93706139809D82666A3BDC77D37C71D803154A3B897073672652140EE7D545E03BC497567EA4A7B7DA8D5102y9I4G" TargetMode="External"/><Relationship Id="rId631" Type="http://schemas.openxmlformats.org/officeDocument/2006/relationships/hyperlink" Target="consultantplus://offline/ref=DC9539888878918810E64D804251488CB656D88262BDC321B24B44ACFB1EC8BA13FE1EE06E6BED681025D45781EE03497FF7B297F6E8735F39DBA15Bz5I8G" TargetMode="External"/><Relationship Id="rId673" Type="http://schemas.openxmlformats.org/officeDocument/2006/relationships/hyperlink" Target="consultantplus://offline/ref=DC9539888878918810E64D804251488CB656D8826BBBC22EB44119A6F347C4B814F141F76922E1691025D3538BB1065C6EAFBE94EAF7724125D9A3z5I9G" TargetMode="External"/><Relationship Id="rId729" Type="http://schemas.openxmlformats.org/officeDocument/2006/relationships/hyperlink" Target="consultantplus://offline/ref=DC9539888878918810E64D804251488CB656D88265BCC620B54119A6F347C4B814F141F76922E1691025D4508BB1065C6EAFBE94EAF7724125D9A3z5I9G" TargetMode="External"/><Relationship Id="rId23" Type="http://schemas.openxmlformats.org/officeDocument/2006/relationships/hyperlink" Target="consultantplus://offline/ref=3E402393278CA4D07EAD3B0FD9168CCD93706139899984666836817DDB257DDA041A152C8E397F662652140BEB8A40F52A9C9B5562BBA6A9C68F53y0I0G" TargetMode="External"/><Relationship Id="rId119" Type="http://schemas.openxmlformats.org/officeDocument/2006/relationships/hyperlink" Target="consultantplus://offline/ref=3E402393278CA4D07EAD3B0FD9168CCD9370613988988462656B8B7582297FDD0B45102B9F397F6438531410E2DE13yBI1G" TargetMode="External"/><Relationship Id="rId270" Type="http://schemas.openxmlformats.org/officeDocument/2006/relationships/hyperlink" Target="consultantplus://offline/ref=3E402393278CA4D07EAD3B0FD9168CCD93706139809C8763663BDC77D37C71D803154A3B897073672652140CE3D545E03BC497567EA4A7B7DA8D5102y9I4G" TargetMode="External"/><Relationship Id="rId326" Type="http://schemas.openxmlformats.org/officeDocument/2006/relationships/hyperlink" Target="consultantplus://offline/ref=3E402393278CA4D07EAD2502CF7AD0C5947D3C31859C8E363269DA208C2C778D43554C6ECA347E672259405FA48B1CB07D8F9B5762B8A6B5yCI4G" TargetMode="External"/><Relationship Id="rId533" Type="http://schemas.openxmlformats.org/officeDocument/2006/relationships/hyperlink" Target="consultantplus://offline/ref=3E402393278CA4D07EAD3B0FD9168CCD93706139899C85616836817DDB257DDA041A152C8E397F6627531206EB8A40F52A9C9B5562BBA6A9C68F53y0I0G" TargetMode="External"/><Relationship Id="rId65" Type="http://schemas.openxmlformats.org/officeDocument/2006/relationships/hyperlink" Target="consultantplus://offline/ref=3E402393278CA4D07EAD3B0FD9168CCD93706139879B86696836817DDB257DDA041A152C8E397F662652140BEB8A40F52A9C9B5562BBA6A9C68F53y0I0G" TargetMode="External"/><Relationship Id="rId130" Type="http://schemas.openxmlformats.org/officeDocument/2006/relationships/hyperlink" Target="consultantplus://offline/ref=3E402393278CA4D07EAD3B0FD9168CCD9370613984968D626B36817DDB257DDA041A152C8E397F662652140BEB8A40F52A9C9B5562BBA6A9C68F53y0I0G" TargetMode="External"/><Relationship Id="rId368" Type="http://schemas.openxmlformats.org/officeDocument/2006/relationships/hyperlink" Target="consultantplus://offline/ref=3E402393278CA4D07EAD3B0FD9168CCD93706139809E83626F3EDC77D37C71D803154A3B897073672652140EE6D545E03BC497567EA4A7B7DA8D5102y9I4G" TargetMode="External"/><Relationship Id="rId575" Type="http://schemas.openxmlformats.org/officeDocument/2006/relationships/hyperlink" Target="consultantplus://offline/ref=3E402393278CA4D07EAD3B0FD9168CCD93706139809C80676B3CDC77D37C71D803154A3B897073672652140EE6D545E03BC497567EA4A7B7DA8D5102y9I4G" TargetMode="External"/><Relationship Id="rId740" Type="http://schemas.openxmlformats.org/officeDocument/2006/relationships/hyperlink" Target="consultantplus://offline/ref=DC9539888878918810E64D804251488CB656D88265B8C02DB24119A6F347C4B814F141F76922E1691025D4538BB1065C6EAFBE94EAF7724125D9A3z5I9G" TargetMode="External"/><Relationship Id="rId782" Type="http://schemas.openxmlformats.org/officeDocument/2006/relationships/hyperlink" Target="consultantplus://offline/ref=DC9539888878918810E64D804251488CB656D88262BFC729B14C44ACFB1EC8BA13FE1EE06E6BED681025D45685EE03497FF7B297F6E8735F39DBA15Bz5I8G" TargetMode="External"/><Relationship Id="rId172" Type="http://schemas.openxmlformats.org/officeDocument/2006/relationships/hyperlink" Target="consultantplus://offline/ref=3E402393278CA4D07EAD3B0FD9168CCD93706139809C80676E39DC77D37C71D803154A3B897073672652140EE5D545E03BC497567EA4A7B7DA8D5102y9I4G" TargetMode="External"/><Relationship Id="rId228" Type="http://schemas.openxmlformats.org/officeDocument/2006/relationships/hyperlink" Target="consultantplus://offline/ref=3E402393278CA4D07EAD3B0FD9168CCD93706139809E82696A3DDC77D37C71D803154A3B897073672652140EE7D545E03BC497567EA4A7B7DA8D5102y9I4G" TargetMode="External"/><Relationship Id="rId435" Type="http://schemas.openxmlformats.org/officeDocument/2006/relationships/hyperlink" Target="consultantplus://offline/ref=3E402393278CA4D07EAD3B0FD9168CCD93706139809D84646E3EDC77D37C71D803154A3B897073672652140EE6D545E03BC497567EA4A7B7DA8D5102y9I4G" TargetMode="External"/><Relationship Id="rId477" Type="http://schemas.openxmlformats.org/officeDocument/2006/relationships/hyperlink" Target="consultantplus://offline/ref=3E402393278CA4D07EAD3B0FD9168CCD93706139899687686D36817DDB257DDA041A152C8E397F662654130CEB8A40F52A9C9B5562BBA6A9C68F53y0I0G" TargetMode="External"/><Relationship Id="rId600" Type="http://schemas.openxmlformats.org/officeDocument/2006/relationships/hyperlink" Target="consultantplus://offline/ref=3E402393278CA4D07EAD3B0FD9168CCD93706139809C80686E3DDC77D37C71D803154A3B8970736726511506E5D545E03BC497567EA4A7B7DA8D5102y9I4G" TargetMode="External"/><Relationship Id="rId642" Type="http://schemas.openxmlformats.org/officeDocument/2006/relationships/hyperlink" Target="consultantplus://offline/ref=DC9539888878918810E64D804251488CB656D88262BDC621B24244ACFB1EC8BA13FE1EE06E6BED681025D55083EE03497FF7B297F6E8735F39DBA15Bz5I8G" TargetMode="External"/><Relationship Id="rId684" Type="http://schemas.openxmlformats.org/officeDocument/2006/relationships/hyperlink" Target="consultantplus://offline/ref=DC9539888878918810E64D804251488CB656D8826ABDC620BF4119A6F347C4B814F141F76922E1691025D4538BB1065C6EAFBE94EAF7724125D9A3z5I9G" TargetMode="External"/><Relationship Id="rId281" Type="http://schemas.openxmlformats.org/officeDocument/2006/relationships/hyperlink" Target="consultantplus://offline/ref=3E402393278CA4D07EAD3B0FD9168CCD93706139809C8763663BDC77D37C71D803154A3B897073672652140DE0D545E03BC497567EA4A7B7DA8D5102y9I4G" TargetMode="External"/><Relationship Id="rId337" Type="http://schemas.openxmlformats.org/officeDocument/2006/relationships/hyperlink" Target="consultantplus://offline/ref=3E402393278CA4D07EAD3B0FD9168CCD93706139809F8D62663CDC77D37C71D803154A3B897073672652140EE6D545E03BC497567EA4A7B7DA8D5102y9I4G" TargetMode="External"/><Relationship Id="rId502" Type="http://schemas.openxmlformats.org/officeDocument/2006/relationships/hyperlink" Target="consultantplus://offline/ref=3E402393278CA4D07EAD3B0FD9168CCD93706139899687686D36817DDB257DDA041A152C8E397F6626551309EB8A40F52A9C9B5562BBA6A9C68F53y0I0G" TargetMode="External"/><Relationship Id="rId34" Type="http://schemas.openxmlformats.org/officeDocument/2006/relationships/hyperlink" Target="consultantplus://offline/ref=3E402393278CA4D07EAD3B0FD9168CCD93706139809F87666F3EDC77D37C71D803154A3B897073672652140EE5D545E03BC497567EA4A7B7DA8D5102y9I4G" TargetMode="External"/><Relationship Id="rId76" Type="http://schemas.openxmlformats.org/officeDocument/2006/relationships/hyperlink" Target="consultantplus://offline/ref=3E402393278CA4D07EAD3B0FD9168CCD93706139869A83656636817DDB257DDA041A152C8E397F662652140BEB8A40F52A9C9B5562BBA6A9C68F53y0I0G" TargetMode="External"/><Relationship Id="rId141" Type="http://schemas.openxmlformats.org/officeDocument/2006/relationships/hyperlink" Target="consultantplus://offline/ref=3E402393278CA4D07EAD3B0FD9168CCD93706139899984666836817DDB257DDA041A152C8E397F662652140BEB8A40F52A9C9B5562BBA6A9C68F53y0I0G" TargetMode="External"/><Relationship Id="rId379" Type="http://schemas.openxmlformats.org/officeDocument/2006/relationships/hyperlink" Target="consultantplus://offline/ref=3E402393278CA4D07EAD3B0FD9168CCD93706139809D82606635DC77D37C71D803154A3B897073672652140EE8D545E03BC497567EA4A7B7DA8D5102y9I4G" TargetMode="External"/><Relationship Id="rId544" Type="http://schemas.openxmlformats.org/officeDocument/2006/relationships/hyperlink" Target="consultantplus://offline/ref=3E402393278CA4D07EAD3B0FD9168CCD93706139899687686D36817DDB257DDA041A152C8E397F66265A1106EB8A40F52A9C9B5562BBA6A9C68F53y0I0G" TargetMode="External"/><Relationship Id="rId586" Type="http://schemas.openxmlformats.org/officeDocument/2006/relationships/hyperlink" Target="consultantplus://offline/ref=3E402393278CA4D07EAD3B0FD9168CCD93706139809C80676E39DC77D37C71D803154A3B897073672652160DE6D545E03BC497567EA4A7B7DA8D5102y9I4G" TargetMode="External"/><Relationship Id="rId751" Type="http://schemas.openxmlformats.org/officeDocument/2006/relationships/hyperlink" Target="consultantplus://offline/ref=DC9539888878918810E64D804251488CB656D88264BBC529B24119A6F347C4B814F141F76922E1691025D4538BB1065C6EAFBE94EAF7724125D9A3z5I9G" TargetMode="External"/><Relationship Id="rId7" Type="http://schemas.openxmlformats.org/officeDocument/2006/relationships/hyperlink" Target="consultantplus://offline/ref=3E402393278CA4D07EAD3B0FD9168CCD93706139839980676836817DDB257DDA041A152C8E397F662652140BEB8A40F52A9C9B5562BBA6A9C68F53y0I0G" TargetMode="External"/><Relationship Id="rId183" Type="http://schemas.openxmlformats.org/officeDocument/2006/relationships/hyperlink" Target="consultantplus://offline/ref=3E402393278CA4D07EAD3B0FD9168CCD93706139869A85616B36817DDB257DDA041A152C8E397F662652140BEB8A40F52A9C9B5562BBA6A9C68F53y0I0G" TargetMode="External"/><Relationship Id="rId239" Type="http://schemas.openxmlformats.org/officeDocument/2006/relationships/hyperlink" Target="consultantplus://offline/ref=3E402393278CA4D07EAD3B0FD9168CCD93706139809E82696A3DDC77D37C71D803154A3B897073672652140FE4D545E03BC497567EA4A7B7DA8D5102y9I4G" TargetMode="External"/><Relationship Id="rId390" Type="http://schemas.openxmlformats.org/officeDocument/2006/relationships/hyperlink" Target="consultantplus://offline/ref=3E402393278CA4D07EAD3B0FD9168CCD93706139899687686D36817DDB257DDA041A152C8E397F662656160BEB8A40F52A9C9B5562BBA6A9C68F53y0I0G" TargetMode="External"/><Relationship Id="rId404" Type="http://schemas.openxmlformats.org/officeDocument/2006/relationships/hyperlink" Target="consultantplus://offline/ref=3E402393278CA4D07EAD3B0FD9168CCD93706139809F84696C3ADC77D37C71D803154A3B897073672652140FE2D545E03BC497567EA4A7B7DA8D5102y9I4G" TargetMode="External"/><Relationship Id="rId446" Type="http://schemas.openxmlformats.org/officeDocument/2006/relationships/hyperlink" Target="consultantplus://offline/ref=3E402393278CA4D07EAD3B0FD9168CCD93706139899C85616836817DDB257DDA041A152C8E397F662655160FEB8A40F52A9C9B5562BBA6A9C68F53y0I0G" TargetMode="External"/><Relationship Id="rId611" Type="http://schemas.openxmlformats.org/officeDocument/2006/relationships/hyperlink" Target="consultantplus://offline/ref=3E402393278CA4D07EAD3B0FD9168CCD93706139809C8767683EDC77D37C71D803154A3B897073672652160CE5D545E03BC497567EA4A7B7DA8D5102y9I4G" TargetMode="External"/><Relationship Id="rId653" Type="http://schemas.openxmlformats.org/officeDocument/2006/relationships/hyperlink" Target="consultantplus://offline/ref=DC9539888878918810E64D804251488CB656D8826AB4C62BBE4119A6F347C4B814F141F76922E1691025D4538BB1065C6EAFBE94EAF7724125D9A3z5I9G" TargetMode="External"/><Relationship Id="rId250" Type="http://schemas.openxmlformats.org/officeDocument/2006/relationships/hyperlink" Target="consultantplus://offline/ref=3E402393278CA4D07EAD2502CF7AD0C5967E3836889F8E363269DA208C2C778D51551462CB366067264C160EE2yDIEG" TargetMode="External"/><Relationship Id="rId292" Type="http://schemas.openxmlformats.org/officeDocument/2006/relationships/hyperlink" Target="consultantplus://offline/ref=3E402393278CA4D07EAD3B0FD9168CCD93706139809C8763663BDC77D37C71D803154A3B897073672652140DE9D545E03BC497567EA4A7B7DA8D5102y9I4G" TargetMode="External"/><Relationship Id="rId306" Type="http://schemas.openxmlformats.org/officeDocument/2006/relationships/hyperlink" Target="consultantplus://offline/ref=3E402393278CA4D07EAD3B0FD9168CCD93706139809F87676E39DC77D37C71D803154A3B897073672652140AE0D545E03BC497567EA4A7B7DA8D5102y9I4G" TargetMode="External"/><Relationship Id="rId488" Type="http://schemas.openxmlformats.org/officeDocument/2006/relationships/hyperlink" Target="consultantplus://offline/ref=3E402393278CA4D07EAD3B0FD9168CCD93706139899C85616836817DDB257DDA041A152C8E397F66265B130CEB8A40F52A9C9B5562BBA6A9C68F53y0I0G" TargetMode="External"/><Relationship Id="rId695" Type="http://schemas.openxmlformats.org/officeDocument/2006/relationships/hyperlink" Target="consultantplus://offline/ref=DC9539888878918810E64D804251488CB656D8826BBFC52BB44119A6F347C4B814F141F76922E1691025D5578BB1065C6EAFBE94EAF7724125D9A3z5I9G" TargetMode="External"/><Relationship Id="rId709" Type="http://schemas.openxmlformats.org/officeDocument/2006/relationships/hyperlink" Target="consultantplus://offline/ref=DC9539888878918810E64D804251488CB656D88264B8CD21B44119A6F347C4B814F141F76922E1691025D7518BB1065C6EAFBE94EAF7724125D9A3z5I9G" TargetMode="External"/><Relationship Id="rId45" Type="http://schemas.openxmlformats.org/officeDocument/2006/relationships/hyperlink" Target="consultantplus://offline/ref=3E402393278CA4D07EAD3B0FD9168CCD93706139809D84646E3EDC77D37C71D803154A3B897073672652140EE5D545E03BC497567EA4A7B7DA8D5102y9I4G" TargetMode="External"/><Relationship Id="rId87" Type="http://schemas.openxmlformats.org/officeDocument/2006/relationships/hyperlink" Target="consultantplus://offline/ref=3E402393278CA4D07EAD3B0FD9168CCD93706139889E86676B36817DDB257DDA041A152C8E397F662652140BEB8A40F52A9C9B5562BBA6A9C68F53y0I0G" TargetMode="External"/><Relationship Id="rId110" Type="http://schemas.openxmlformats.org/officeDocument/2006/relationships/hyperlink" Target="consultantplus://offline/ref=3E402393278CA4D07EAD3B0FD9168CCD93706139809C87646D3CDC77D37C71D803154A3B897073672652140EE5D545E03BC497567EA4A7B7DA8D5102y9I4G" TargetMode="External"/><Relationship Id="rId348" Type="http://schemas.openxmlformats.org/officeDocument/2006/relationships/hyperlink" Target="consultantplus://offline/ref=3E402393278CA4D07EAD3B0FD9168CCD93706139899C85616836817DDB257DDA041A152C8E397F6626531C0FEB8A40F52A9C9B5562BBA6A9C68F53y0I0G" TargetMode="External"/><Relationship Id="rId513" Type="http://schemas.openxmlformats.org/officeDocument/2006/relationships/hyperlink" Target="consultantplus://offline/ref=3E402393278CA4D07EAD3B0FD9168CCD93706139899C85616836817DDB257DDA041A152C8E397F662752120EEB8A40F52A9C9B5562BBA6A9C68F53y0I0G" TargetMode="External"/><Relationship Id="rId555" Type="http://schemas.openxmlformats.org/officeDocument/2006/relationships/hyperlink" Target="consultantplus://offline/ref=3E402393278CA4D07EAD3B0FD9168CCD93706139899C85616836817DDB257DDA041A152C8E397F662750130CEB8A40F52A9C9B5562BBA6A9C68F53y0I0G" TargetMode="External"/><Relationship Id="rId597" Type="http://schemas.openxmlformats.org/officeDocument/2006/relationships/hyperlink" Target="consultantplus://offline/ref=3E402393278CA4D07EAD3B0FD9168CCD93706139809C80686E3DDC77D37C71D803154A3B897073672654130DE4D545E03BC497567EA4A7B7DA8D5102y9I4G" TargetMode="External"/><Relationship Id="rId720" Type="http://schemas.openxmlformats.org/officeDocument/2006/relationships/hyperlink" Target="consultantplus://offline/ref=DC9539888878918810E64D804251488CB656D88264BCC22DB34119A6F347C4B814F141F76922E1691025D5578BB1065C6EAFBE94EAF7724125D9A3z5I9G" TargetMode="External"/><Relationship Id="rId762" Type="http://schemas.openxmlformats.org/officeDocument/2006/relationships/hyperlink" Target="consultantplus://offline/ref=DC9539888878918810E64D804251488CB656D8826ABDC22EBF4119A6F347C4B814F141F76922E1691025D4538BB1065C6EAFBE94EAF7724125D9A3z5I9G" TargetMode="External"/><Relationship Id="rId152" Type="http://schemas.openxmlformats.org/officeDocument/2006/relationships/hyperlink" Target="consultantplus://offline/ref=3E402393278CA4D07EAD3B0FD9168CCD93706139809F87666F3EDC77D37C71D803154A3B897073672652140EE5D545E03BC497567EA4A7B7DA8D5102y9I4G" TargetMode="External"/><Relationship Id="rId194" Type="http://schemas.openxmlformats.org/officeDocument/2006/relationships/hyperlink" Target="consultantplus://offline/ref=3E402393278CA4D07EAD3B0FD9168CCD93706139889E87686636817DDB257DDA041A152C8E397F662652140BEB8A40F52A9C9B5562BBA6A9C68F53y0I0G" TargetMode="External"/><Relationship Id="rId208" Type="http://schemas.openxmlformats.org/officeDocument/2006/relationships/hyperlink" Target="consultantplus://offline/ref=3E402393278CA4D07EAD3B0FD9168CCD93706139809E87656A39DC77D37C71D803154A3B897073672652140EE5D545E03BC497567EA4A7B7DA8D5102y9I4G" TargetMode="External"/><Relationship Id="rId415" Type="http://schemas.openxmlformats.org/officeDocument/2006/relationships/hyperlink" Target="consultantplus://offline/ref=3E402393278CA4D07EAD3B0FD9168CCD93706139899687686D36817DDB257DDA041A152C8E397F6626561C0FEB8A40F52A9C9B5562BBA6A9C68F53y0I0G" TargetMode="External"/><Relationship Id="rId457" Type="http://schemas.openxmlformats.org/officeDocument/2006/relationships/hyperlink" Target="consultantplus://offline/ref=3E402393278CA4D07EAD3B0FD9168CCD93706139899C85616836817DDB257DDA041A152C8E397F6626551D0AEB8A40F52A9C9B5562BBA6A9C68F53y0I0G" TargetMode="External"/><Relationship Id="rId622" Type="http://schemas.openxmlformats.org/officeDocument/2006/relationships/hyperlink" Target="consultantplus://offline/ref=DC9539888878918810E64D804251488CB656D88262BEC52EB34944ACFB1EC8BA13FE1EE06E6BED681025D45686EE03497FF7B297F6E8735F39DBA15Bz5I8G" TargetMode="External"/><Relationship Id="rId261" Type="http://schemas.openxmlformats.org/officeDocument/2006/relationships/hyperlink" Target="consultantplus://offline/ref=3E402393278CA4D07EAD3B0FD9168CCD93706139809D8D65693ADC77D37C71D803154A3B897073672652140FE1D545E03BC497567EA4A7B7DA8D5102y9I4G" TargetMode="External"/><Relationship Id="rId499" Type="http://schemas.openxmlformats.org/officeDocument/2006/relationships/hyperlink" Target="consultantplus://offline/ref=3E402393278CA4D07EAD3B0FD9168CCD93706139899687686D36817DDB257DDA041A152C8E397F662655130BEB8A40F52A9C9B5562BBA6A9C68F53y0I0G" TargetMode="External"/><Relationship Id="rId664" Type="http://schemas.openxmlformats.org/officeDocument/2006/relationships/hyperlink" Target="consultantplus://offline/ref=DC9539888878918810E64D804251488CB656D8826ABEC22CB54119A6F347C4B814F141F76922E1691025D7578BB1065C6EAFBE94EAF7724125D9A3z5I9G" TargetMode="External"/><Relationship Id="rId14" Type="http://schemas.openxmlformats.org/officeDocument/2006/relationships/hyperlink" Target="consultantplus://offline/ref=3E402393278CA4D07EAD3B0FD9168CCD93706139879F81616D36817DDB257DDA041A152C8E397F662652140BEB8A40F52A9C9B5562BBA6A9C68F53y0I0G" TargetMode="External"/><Relationship Id="rId56" Type="http://schemas.openxmlformats.org/officeDocument/2006/relationships/hyperlink" Target="consultantplus://offline/ref=3E402393278CA4D07EAD3B0FD9168CCD93706139839681616736817DDB257DDA041A152C8E397F662652140BEB8A40F52A9C9B5562BBA6A9C68F53y0I0G" TargetMode="External"/><Relationship Id="rId317" Type="http://schemas.openxmlformats.org/officeDocument/2006/relationships/hyperlink" Target="consultantplus://offline/ref=3E402393278CA4D07EAD2502CF7AD0C5967E3836889E8E363269DA208C2C778D43554C6DCE31786D7203505BEDDF13AF7E9184557CB8yAI6G" TargetMode="External"/><Relationship Id="rId359" Type="http://schemas.openxmlformats.org/officeDocument/2006/relationships/hyperlink" Target="consultantplus://offline/ref=3E402393278CA4D07EAD3B0FD9168CCD93706139899C85616836817DDB257DDA041A152C8E397F662651110EEB8A40F52A9C9B5562BBA6A9C68F53y0I0G" TargetMode="External"/><Relationship Id="rId524" Type="http://schemas.openxmlformats.org/officeDocument/2006/relationships/hyperlink" Target="consultantplus://offline/ref=3E402393278CA4D07EAD3B0FD9168CCD93706139809F8D62663CDC77D37C71D803154A3B897073672652140DE8D545E03BC497567EA4A7B7DA8D5102y9I4G" TargetMode="External"/><Relationship Id="rId566" Type="http://schemas.openxmlformats.org/officeDocument/2006/relationships/hyperlink" Target="consultantplus://offline/ref=3E402393278CA4D07EAD2502CF7AD0C5967A3B31859E8E363269DA208C2C778D43554C6ECA347E672359405FA48B1CB07D8F9B5762B8A6B5yCI4G" TargetMode="External"/><Relationship Id="rId731" Type="http://schemas.openxmlformats.org/officeDocument/2006/relationships/hyperlink" Target="consultantplus://offline/ref=DC9539888878918810E64D804251488CB656D88265BCC429B04119A6F347C4B814F141F76922E1691025D4508BB1065C6EAFBE94EAF7724125D9A3z5I9G" TargetMode="External"/><Relationship Id="rId773" Type="http://schemas.openxmlformats.org/officeDocument/2006/relationships/hyperlink" Target="consultantplus://offline/ref=DC9539888878918810E64D804251488CB656D88262BDC620BE4344ACFB1EC8BA13FE1EE06E6BED681025D45685EE03497FF7B297F6E8735F39DBA15Bz5I8G" TargetMode="External"/><Relationship Id="rId98" Type="http://schemas.openxmlformats.org/officeDocument/2006/relationships/hyperlink" Target="consultantplus://offline/ref=3E402393278CA4D07EAD3B0FD9168CCD93706139809E87656A38DC77D37C71D803154A3B897073672652140EE5D545E03BC497567EA4A7B7DA8D5102y9I4G" TargetMode="External"/><Relationship Id="rId121" Type="http://schemas.openxmlformats.org/officeDocument/2006/relationships/hyperlink" Target="consultantplus://offline/ref=3E402393278CA4D07EAD3B0FD9168CCD9370613988988464656B8B7582297FDD0B45102B9F397F6438531410E2DE13yBI1G" TargetMode="External"/><Relationship Id="rId163" Type="http://schemas.openxmlformats.org/officeDocument/2006/relationships/hyperlink" Target="consultantplus://offline/ref=3E402393278CA4D07EAD3B0FD9168CCD93706139809D84646E3EDC77D37C71D803154A3B897073672652140EE5D545E03BC497567EA4A7B7DA8D5102y9I4G" TargetMode="External"/><Relationship Id="rId219" Type="http://schemas.openxmlformats.org/officeDocument/2006/relationships/hyperlink" Target="consultantplus://offline/ref=3E402393278CA4D07EAD3B0FD9168CCD93706139809C87646D3CDC77D37C71D803154A3B897073672652140EE5D545E03BC497567EA4A7B7DA8D5102y9I4G" TargetMode="External"/><Relationship Id="rId370" Type="http://schemas.openxmlformats.org/officeDocument/2006/relationships/hyperlink" Target="consultantplus://offline/ref=3E402393278CA4D07EAD3B0FD9168CCD93706139809D82606635DC77D37C71D803154A3B897073672652140EE6D545E03BC497567EA4A7B7DA8D5102y9I4G" TargetMode="External"/><Relationship Id="rId426" Type="http://schemas.openxmlformats.org/officeDocument/2006/relationships/hyperlink" Target="consultantplus://offline/ref=3E402393278CA4D07EAD3B0FD9168CCD93706139899C85616836817DDB257DDA041A152C8E397F662654100BEB8A40F52A9C9B5562BBA6A9C68F53y0I0G" TargetMode="External"/><Relationship Id="rId633" Type="http://schemas.openxmlformats.org/officeDocument/2006/relationships/hyperlink" Target="consultantplus://offline/ref=DC9539888878918810E64D804251488CB656D88262BDC321B54344ACFB1EC8BA13FE1EE06E6BED681025D45781EE03497FF7B297F6E8735F39DBA15Bz5I8G" TargetMode="External"/><Relationship Id="rId230" Type="http://schemas.openxmlformats.org/officeDocument/2006/relationships/hyperlink" Target="consultantplus://offline/ref=3E402393278CA4D07EAD3B0FD9168CCD93706139809E82696A3DDC77D37C71D803154A3B897073672652140FE0D545E03BC497567EA4A7B7DA8D5102y9I4G" TargetMode="External"/><Relationship Id="rId468" Type="http://schemas.openxmlformats.org/officeDocument/2006/relationships/hyperlink" Target="consultantplus://offline/ref=3E402393278CA4D07EAD3B0FD9168CCD93706139899C85616836817DDB257DDA041A152C8E397F66265A110AEB8A40F52A9C9B5562BBA6A9C68F53y0I0G" TargetMode="External"/><Relationship Id="rId675" Type="http://schemas.openxmlformats.org/officeDocument/2006/relationships/hyperlink" Target="consultantplus://offline/ref=DC9539888878918810E64D804251488CB656D8826ABEC22CB54119A6F347C4B814F141F76922E1691025D1508BB1065C6EAFBE94EAF7724125D9A3z5I9G" TargetMode="External"/><Relationship Id="rId25" Type="http://schemas.openxmlformats.org/officeDocument/2006/relationships/hyperlink" Target="consultantplus://offline/ref=3E402393278CA4D07EAD3B0FD9168CCD93706139889F86676F36817DDB257DDA041A152C8E397F662652140BEB8A40F52A9C9B5562BBA6A9C68F53y0I0G" TargetMode="External"/><Relationship Id="rId67" Type="http://schemas.openxmlformats.org/officeDocument/2006/relationships/hyperlink" Target="consultantplus://offline/ref=3E402393278CA4D07EAD3B0FD9168CCD93706139879B81636F36817DDB257DDA041A152C8E397F662652140BEB8A40F52A9C9B5562BBA6A9C68F53y0I0G" TargetMode="External"/><Relationship Id="rId272" Type="http://schemas.openxmlformats.org/officeDocument/2006/relationships/hyperlink" Target="consultantplus://offline/ref=3E402393278CA4D07EAD3B0FD9168CCD93706139809F8D62663DDC77D37C71D803154A3B897073672652140FE3D545E03BC497567EA4A7B7DA8D5102y9I4G" TargetMode="External"/><Relationship Id="rId328" Type="http://schemas.openxmlformats.org/officeDocument/2006/relationships/hyperlink" Target="consultantplus://offline/ref=3E402393278CA4D07EAD3A17CA7AD0C5947A3C358994D33C3A30D6228B23288844444C6EC82A7F663850140CyEI0G" TargetMode="External"/><Relationship Id="rId535" Type="http://schemas.openxmlformats.org/officeDocument/2006/relationships/hyperlink" Target="consultantplus://offline/ref=3E402393278CA4D07EAD3B0FD9168CCD93706139899C85616836817DDB257DDA041A152C8E397F6627531307EB8A40F52A9C9B5562BBA6A9C68F53y0I0G" TargetMode="External"/><Relationship Id="rId577" Type="http://schemas.openxmlformats.org/officeDocument/2006/relationships/hyperlink" Target="consultantplus://offline/ref=3E402393278CA4D07EAD3B0FD9168CCD93706139809C80676B3CDC77D37C71D803154A3B897073672652140AE4D545E03BC497567EA4A7B7DA8D5102y9I4G" TargetMode="External"/><Relationship Id="rId700" Type="http://schemas.openxmlformats.org/officeDocument/2006/relationships/hyperlink" Target="consultantplus://offline/ref=DC9539888878918810E64D804251488CB656D88264BBC529B24119A6F347C4B814F141F76922E1691025D4538BB1065C6EAFBE94EAF7724125D9A3z5I9G" TargetMode="External"/><Relationship Id="rId742" Type="http://schemas.openxmlformats.org/officeDocument/2006/relationships/hyperlink" Target="consultantplus://offline/ref=DC9539888878918810E64D804251488CB656D88265B5C329BF4119A6F347C4B814F141F76922E1691025D4538BB1065C6EAFBE94EAF7724125D9A3z5I9G" TargetMode="External"/><Relationship Id="rId132" Type="http://schemas.openxmlformats.org/officeDocument/2006/relationships/hyperlink" Target="consultantplus://offline/ref=3E402393278CA4D07EAD3B0FD9168CCD93706139879F81616D36817DDB257DDA041A152C8E397F662652140BEB8A40F52A9C9B5562BBA6A9C68F53y0I0G" TargetMode="External"/><Relationship Id="rId174" Type="http://schemas.openxmlformats.org/officeDocument/2006/relationships/hyperlink" Target="consultantplus://offline/ref=3E402393278CA4D07EAD3B0FD9168CCD93706139879F87686D36817DDB257DDA041A152C8E397F662652140BEB8A40F52A9C9B5562BBA6A9C68F53y0I0G" TargetMode="External"/><Relationship Id="rId381" Type="http://schemas.openxmlformats.org/officeDocument/2006/relationships/hyperlink" Target="consultantplus://offline/ref=3E402393278CA4D07EAD3B0FD9168CCD93706139809D86686D39DC77D37C71D803154A3B897073672652140FE3D545E03BC497567EA4A7B7DA8D5102y9I4G" TargetMode="External"/><Relationship Id="rId602" Type="http://schemas.openxmlformats.org/officeDocument/2006/relationships/hyperlink" Target="consultantplus://offline/ref=3E402393278CA4D07EAD3B0FD9168CCD93706139809C80686E3DDC77D37C71D803154A3B8970736726511506E5D545E03BC497567EA4A7B7DA8D5102y9I4G" TargetMode="External"/><Relationship Id="rId784" Type="http://schemas.openxmlformats.org/officeDocument/2006/relationships/hyperlink" Target="consultantplus://offline/ref=DC9539888878918810E64D804251488CB656D88262BFC12FB34844ACFB1EC8BA13FE1EE06E6BED681025D45685EE03497FF7B297F6E8735F39DBA15Bz5I8G" TargetMode="External"/><Relationship Id="rId241" Type="http://schemas.openxmlformats.org/officeDocument/2006/relationships/hyperlink" Target="consultantplus://offline/ref=3E402393278CA4D07EAD3B0FD9168CCD93706139809F87676E39DC77D37C71D803154A3B897073672652140EE8D545E03BC497567EA4A7B7DA8D5102y9I4G" TargetMode="External"/><Relationship Id="rId437" Type="http://schemas.openxmlformats.org/officeDocument/2006/relationships/hyperlink" Target="consultantplus://offline/ref=3E402393278CA4D07EAD3B0FD9168CCD93706139899C85616836817DDB257DDA041A152C8E397F6626551406EB8A40F52A9C9B5562BBA6A9C68F53y0I0G" TargetMode="External"/><Relationship Id="rId479" Type="http://schemas.openxmlformats.org/officeDocument/2006/relationships/hyperlink" Target="consultantplus://offline/ref=3E402393278CA4D07EAD3B0FD9168CCD93706139899C85616836817DDB257DDA041A152C8E397F66265B150BEB8A40F52A9C9B5562BBA6A9C68F53y0I0G" TargetMode="External"/><Relationship Id="rId644" Type="http://schemas.openxmlformats.org/officeDocument/2006/relationships/hyperlink" Target="consultantplus://offline/ref=DC9539888878918810E64D804251488CB656D88262BDC62DB24E44ACFB1EC8BA13FE1EE06E6BED681025D45781EE03497FF7B297F6E8735F39DBA15Bz5I8G" TargetMode="External"/><Relationship Id="rId686" Type="http://schemas.openxmlformats.org/officeDocument/2006/relationships/hyperlink" Target="consultantplus://offline/ref=DC9539888878918810E64D804251488CB656D8826ABDC620BE4119A6F347C4B814F141F76922E1691025D4538BB1065C6EAFBE94EAF7724125D9A3z5I9G" TargetMode="External"/><Relationship Id="rId36" Type="http://schemas.openxmlformats.org/officeDocument/2006/relationships/hyperlink" Target="consultantplus://offline/ref=3E402393278CA4D07EAD3B0FD9168CCD93706139809F86646834DC77D37C71D803154A3B897073672652140EE5D545E03BC497567EA4A7B7DA8D5102y9I4G" TargetMode="External"/><Relationship Id="rId283" Type="http://schemas.openxmlformats.org/officeDocument/2006/relationships/hyperlink" Target="consultantplus://offline/ref=3E402393278CA4D07EAD2502CF7AD0C5967E3836889E8E363269DA208C2C778D43554C6DCB347A6D7203505BEDDF13AF7E9184557CB8yAI6G" TargetMode="External"/><Relationship Id="rId339" Type="http://schemas.openxmlformats.org/officeDocument/2006/relationships/hyperlink" Target="consultantplus://offline/ref=3E402393278CA4D07EAD3B0FD9168CCD93706139899C85616836817DDB257DDA041A152C8E397F6626521D09EB8A40F52A9C9B5562BBA6A9C68F53y0I0G" TargetMode="External"/><Relationship Id="rId490" Type="http://schemas.openxmlformats.org/officeDocument/2006/relationships/hyperlink" Target="consultantplus://offline/ref=3E402393278CA4D07EAD3B0FD9168CCD93706139899687686D36817DDB257DDA041A152C8E397F662655160EEB8A40F52A9C9B5562BBA6A9C68F53y0I0G" TargetMode="External"/><Relationship Id="rId504" Type="http://schemas.openxmlformats.org/officeDocument/2006/relationships/hyperlink" Target="consultantplus://offline/ref=3E402393278CA4D07EAD3B0FD9168CCD93706139809F8D62663CDC77D37C71D803154A3B897073672652140CE6D545E03BC497567EA4A7B7DA8D5102y9I4G" TargetMode="External"/><Relationship Id="rId546" Type="http://schemas.openxmlformats.org/officeDocument/2006/relationships/hyperlink" Target="consultantplus://offline/ref=3E402393278CA4D07EAD3B0FD9168CCD93706139899C85616836817DDB257DDA041A152C8E397F662750150DEB8A40F52A9C9B5562BBA6A9C68F53y0I0G" TargetMode="External"/><Relationship Id="rId711" Type="http://schemas.openxmlformats.org/officeDocument/2006/relationships/hyperlink" Target="consultantplus://offline/ref=DC9539888878918810E64D804251488CB656D88264B9C429B34119A6F347C4B814F141F76922E1691025D4538BB1065C6EAFBE94EAF7724125D9A3z5I9G" TargetMode="External"/><Relationship Id="rId753" Type="http://schemas.openxmlformats.org/officeDocument/2006/relationships/hyperlink" Target="consultantplus://offline/ref=DC9539888878918810E64D804251488CB656D8826BBCC62CB44119A6F347C4B814F141F76922E1691025D4538BB1065C6EAFBE94EAF7724125D9A3z5I9G" TargetMode="External"/><Relationship Id="rId78" Type="http://schemas.openxmlformats.org/officeDocument/2006/relationships/hyperlink" Target="consultantplus://offline/ref=3E402393278CA4D07EAD3B0FD9168CCD93706139869884616A36817DDB257DDA041A152C8E397F662652140BEB8A40F52A9C9B5562BBA6A9C68F53y0I0G" TargetMode="External"/><Relationship Id="rId101" Type="http://schemas.openxmlformats.org/officeDocument/2006/relationships/hyperlink" Target="consultantplus://offline/ref=3E402393278CA4D07EAD3B0FD9168CCD93706139809E87686634DC77D37C71D803154A3B897073672652140EE5D545E03BC497567EA4A7B7DA8D5102y9I4G" TargetMode="External"/><Relationship Id="rId143" Type="http://schemas.openxmlformats.org/officeDocument/2006/relationships/hyperlink" Target="consultantplus://offline/ref=3E402393278CA4D07EAD3B0FD9168CCD93706139889F86676F36817DDB257DDA041A152C8E397F662652140BEB8A40F52A9C9B5562BBA6A9C68F53y0I0G" TargetMode="External"/><Relationship Id="rId185" Type="http://schemas.openxmlformats.org/officeDocument/2006/relationships/hyperlink" Target="consultantplus://offline/ref=3E402393278CA4D07EAD3B0FD9168CCD93706139869A83656636817DDB257DDA041A152C8E397F662652140BEB8A40F52A9C9B5562BBA6A9C68F53y0I0G" TargetMode="External"/><Relationship Id="rId350" Type="http://schemas.openxmlformats.org/officeDocument/2006/relationships/hyperlink" Target="consultantplus://offline/ref=3E402393278CA4D07EAD3B0FD9168CCD93706139899C85616836817DDB257DDA041A152C8E397F662650170BEB8A40F52A9C9B5562BBA6A9C68F53y0I0G" TargetMode="External"/><Relationship Id="rId406" Type="http://schemas.openxmlformats.org/officeDocument/2006/relationships/hyperlink" Target="consultantplus://offline/ref=3E402393278CA4D07EAD3B0FD9168CCD93706139899C85616836817DDB257DDA041A152C8E397F6626571709EB8A40F52A9C9B5562BBA6A9C68F53y0I0G" TargetMode="External"/><Relationship Id="rId588" Type="http://schemas.openxmlformats.org/officeDocument/2006/relationships/hyperlink" Target="consultantplus://offline/ref=3E402393278CA4D07EAD3B0FD9168CCD93706139809C80686E3DDC77D37C71D803154A3B897073672652140FE5D545E03BC497567EA4A7B7DA8D5102y9I4G" TargetMode="External"/><Relationship Id="rId9" Type="http://schemas.openxmlformats.org/officeDocument/2006/relationships/hyperlink" Target="consultantplus://offline/ref=3E402393278CA4D07EAD3B0FD9168CCD93706139829B87646B36817DDB257DDA041A152C8E397F662652140BEB8A40F52A9C9B5562BBA6A9C68F53y0I0G" TargetMode="External"/><Relationship Id="rId210" Type="http://schemas.openxmlformats.org/officeDocument/2006/relationships/hyperlink" Target="consultantplus://offline/ref=3E402393278CA4D07EAD3B0FD9168CCD93706139809E87686634DC77D37C71D803154A3B897073672652140EE5D545E03BC497567EA4A7B7DA8D5102y9I4G" TargetMode="External"/><Relationship Id="rId392" Type="http://schemas.openxmlformats.org/officeDocument/2006/relationships/hyperlink" Target="consultantplus://offline/ref=3E402393278CA4D07EAD3B0FD9168CCD93706139809F84696C3ADC77D37C71D803154A3B897073672652140EE6D545E03BC497567EA4A7B7DA8D5102y9I4G" TargetMode="External"/><Relationship Id="rId448" Type="http://schemas.openxmlformats.org/officeDocument/2006/relationships/hyperlink" Target="consultantplus://offline/ref=3E402393278CA4D07EAD3B0FD9168CCD93706139899C85616836817DDB257DDA041A152C8E397F662655110DEB8A40F52A9C9B5562BBA6A9C68F53y0I0G" TargetMode="External"/><Relationship Id="rId613" Type="http://schemas.openxmlformats.org/officeDocument/2006/relationships/hyperlink" Target="consultantplus://offline/ref=DC9539888878918810E64D804251488CB656D88262BFC62CB54B44ACFB1EC8BA13FE1EE06E6BED681025D45781EE03497FF7B297F6E8735F39DBA15Bz5I8G" TargetMode="External"/><Relationship Id="rId655" Type="http://schemas.openxmlformats.org/officeDocument/2006/relationships/hyperlink" Target="consultantplus://offline/ref=DC9539888878918810E64D804251488CB656D8826ABAC429B64119A6F347C4B814F141F76922E1691025D4538BB1065C6EAFBE94EAF7724125D9A3z5I9G" TargetMode="External"/><Relationship Id="rId697" Type="http://schemas.openxmlformats.org/officeDocument/2006/relationships/hyperlink" Target="consultantplus://offline/ref=DC9539888878918810E64D804251488CB656D8826BBCC62CB44119A6F347C4B814F141F76922E1691025D5578BB1065C6EAFBE94EAF7724125D9A3z5I9G" TargetMode="External"/><Relationship Id="rId252" Type="http://schemas.openxmlformats.org/officeDocument/2006/relationships/hyperlink" Target="consultantplus://offline/ref=3E402393278CA4D07EAD2502CF7AD0C5967E3836889F8E363269DA208C2C778D43554C66CB37753277164103E1DC0FB07F8F98577EyBIAG" TargetMode="External"/><Relationship Id="rId294" Type="http://schemas.openxmlformats.org/officeDocument/2006/relationships/hyperlink" Target="consultantplus://offline/ref=3E402393278CA4D07EAD3B0FD9168CCD93706139809C8763663BDC77D37C71D803154A3B897073672652140AE2D545E03BC497567EA4A7B7DA8D5102y9I4G" TargetMode="External"/><Relationship Id="rId308" Type="http://schemas.openxmlformats.org/officeDocument/2006/relationships/hyperlink" Target="consultantplus://offline/ref=3E402393278CA4D07EAD2502CF7AD0C5967E3836889E8E363269DA208C2C778D43554C6DCD3C7D6D7203505BEDDF13AF7E9184557CB8yAI6G" TargetMode="External"/><Relationship Id="rId515" Type="http://schemas.openxmlformats.org/officeDocument/2006/relationships/hyperlink" Target="consultantplus://offline/ref=3E402393278CA4D07EAD3B0FD9168CCD93706139809F8D62663CDC77D37C71D803154A3B897073672652140DE3D545E03BC497567EA4A7B7DA8D5102y9I4G" TargetMode="External"/><Relationship Id="rId722" Type="http://schemas.openxmlformats.org/officeDocument/2006/relationships/hyperlink" Target="consultantplus://offline/ref=DC9539888878918810E64D804251488CB656D88265B5C329BF4119A6F347C4B814F141F76922E1691025D5578BB1065C6EAFBE94EAF7724125D9A3z5I9G" TargetMode="External"/><Relationship Id="rId47" Type="http://schemas.openxmlformats.org/officeDocument/2006/relationships/hyperlink" Target="consultantplus://offline/ref=3E402393278CA4D07EAD3B0FD9168CCD93706139809D8061693ADC77D37C71D803154A3B897073672652140EE5D545E03BC497567EA4A7B7DA8D5102y9I4G" TargetMode="External"/><Relationship Id="rId89" Type="http://schemas.openxmlformats.org/officeDocument/2006/relationships/hyperlink" Target="consultantplus://offline/ref=3E402393278CA4D07EAD3B0FD9168CCD93706139889E83666736817DDB257DDA041A152C8E397F662652140BEB8A40F52A9C9B5562BBA6A9C68F53y0I0G" TargetMode="External"/><Relationship Id="rId112" Type="http://schemas.openxmlformats.org/officeDocument/2006/relationships/hyperlink" Target="consultantplus://offline/ref=3E402393278CA4D07EAD3B0FD9168CCD93706139809C8661693BDC77D37C71D803154A3B897073672652140EE5D545E03BC497567EA4A7B7DA8D5102y9I4G" TargetMode="External"/><Relationship Id="rId154" Type="http://schemas.openxmlformats.org/officeDocument/2006/relationships/hyperlink" Target="consultantplus://offline/ref=3E402393278CA4D07EAD3B0FD9168CCD93706139809F86646834DC77D37C71D803154A3B897073672652140EE5D545E03BC497567EA4A7B7DA8D5102y9I4G" TargetMode="External"/><Relationship Id="rId361" Type="http://schemas.openxmlformats.org/officeDocument/2006/relationships/hyperlink" Target="consultantplus://offline/ref=3E402393278CA4D07EAD3B0FD9168CCD93706139899687686D36817DDB257DDA041A152C8E397F662650120DEB8A40F52A9C9B5562BBA6A9C68F53y0I0G" TargetMode="External"/><Relationship Id="rId557" Type="http://schemas.openxmlformats.org/officeDocument/2006/relationships/hyperlink" Target="consultantplus://offline/ref=3E402393278CA4D07EAD3B0FD9168CCD93706139899687686D36817DDB257DDA041A152C8E397F66265A1D0BEB8A40F52A9C9B5562BBA6A9C68F53y0I0G" TargetMode="External"/><Relationship Id="rId599" Type="http://schemas.openxmlformats.org/officeDocument/2006/relationships/hyperlink" Target="consultantplus://offline/ref=3E402393278CA4D07EAD3B0FD9168CCD93706139809C80686E3DDC77D37C71D803154A3B8970736726501D0BE3D545E03BC497567EA4A7B7DA8D5102y9I4G" TargetMode="External"/><Relationship Id="rId764" Type="http://schemas.openxmlformats.org/officeDocument/2006/relationships/hyperlink" Target="consultantplus://offline/ref=DC9539888878918810E64D804251488CB656D8826ABEC22CB54119A6F347C4B814F141F76922E1691025D4538BB1065C6EAFBE94EAF7724125D9A3z5I9G" TargetMode="External"/><Relationship Id="rId196" Type="http://schemas.openxmlformats.org/officeDocument/2006/relationships/hyperlink" Target="consultantplus://offline/ref=3E402393278CA4D07EAD3B0FD9168CCD93706139889E86676B36817DDB257DDA041A152C8E397F662652140BEB8A40F52A9C9B5562BBA6A9C68F53y0I0G" TargetMode="External"/><Relationship Id="rId417" Type="http://schemas.openxmlformats.org/officeDocument/2006/relationships/hyperlink" Target="consultantplus://offline/ref=3E402393278CA4D07EAD3B0FD9168CCD93706139809D82606635DC77D37C71D803154A3B897073672652140EE6D545E03BC497567EA4A7B7DA8D5102y9I4G" TargetMode="External"/><Relationship Id="rId459" Type="http://schemas.openxmlformats.org/officeDocument/2006/relationships/hyperlink" Target="consultantplus://offline/ref=3E402393278CA4D07EAD3B0FD9168CCD93706139899687686D36817DDB257DDA041A152C8E397F662654110CEB8A40F52A9C9B5562BBA6A9C68F53y0I0G" TargetMode="External"/><Relationship Id="rId624" Type="http://schemas.openxmlformats.org/officeDocument/2006/relationships/hyperlink" Target="consultantplus://offline/ref=DC9539888878918810E64D804251488CB656D88262BEC52EB34944ACFB1EC8BA13FE1EE06E6BED681025D45287EE03497FF7B297F6E8735F39DBA15Bz5I8G" TargetMode="External"/><Relationship Id="rId666" Type="http://schemas.openxmlformats.org/officeDocument/2006/relationships/hyperlink" Target="consultantplus://offline/ref=DC9539888878918810E64D804251488CB656D8826ABEC22CB54119A6F347C4B814F141F76922E1691025D7578BB1065C6EAFBE94EAF7724125D9A3z5I9G" TargetMode="External"/><Relationship Id="rId16" Type="http://schemas.openxmlformats.org/officeDocument/2006/relationships/hyperlink" Target="consultantplus://offline/ref=3E402393278CA4D07EAD3B0FD9168CCD9370613987998C646D36817DDB257DDA041A152C8E397F662652140BEB8A40F52A9C9B5562BBA6A9C68F53y0I0G" TargetMode="External"/><Relationship Id="rId221" Type="http://schemas.openxmlformats.org/officeDocument/2006/relationships/hyperlink" Target="consultantplus://offline/ref=3E402393278CA4D07EAD3B0FD9168CCD93706139809C8661693BDC77D37C71D803154A3B897073672652140EE5D545E03BC497567EA4A7B7DA8D5102y9I4G" TargetMode="External"/><Relationship Id="rId263" Type="http://schemas.openxmlformats.org/officeDocument/2006/relationships/hyperlink" Target="consultantplus://offline/ref=3E402393278CA4D07EAD3B0FD9168CCD93706139809E82696A3DDC77D37C71D803154A3B897073672652140CE2D545E03BC497567EA4A7B7DA8D5102y9I4G" TargetMode="External"/><Relationship Id="rId319" Type="http://schemas.openxmlformats.org/officeDocument/2006/relationships/hyperlink" Target="consultantplus://offline/ref=3E402393278CA4D07EAD3B0FD9168CCD93706139809C8763663BDC77D37C71D803154A3B897073672652140AE9D545E03BC497567EA4A7B7DA8D5102y9I4G" TargetMode="External"/><Relationship Id="rId470" Type="http://schemas.openxmlformats.org/officeDocument/2006/relationships/hyperlink" Target="consultantplus://offline/ref=3E402393278CA4D07EAD3B0FD9168CCD93706139809F8D62663CDC77D37C71D803154A3B897073672652140FE6D545E03BC497567EA4A7B7DA8D5102y9I4G" TargetMode="External"/><Relationship Id="rId526" Type="http://schemas.openxmlformats.org/officeDocument/2006/relationships/hyperlink" Target="consultantplus://offline/ref=3E402393278CA4D07EAD3B0FD9168CCD93706139899C85616836817DDB257DDA041A152C8E397F6627531006EB8A40F52A9C9B5562BBA6A9C68F53y0I0G" TargetMode="External"/><Relationship Id="rId58" Type="http://schemas.openxmlformats.org/officeDocument/2006/relationships/hyperlink" Target="consultantplus://offline/ref=3E402393278CA4D07EAD3B0FD9168CCD93706139829B87636736817DDB257DDA041A152C8E397F662652140BEB8A40F52A9C9B5562BBA6A9C68F53y0I0G" TargetMode="External"/><Relationship Id="rId123" Type="http://schemas.openxmlformats.org/officeDocument/2006/relationships/hyperlink" Target="consultantplus://offline/ref=3E402393278CA4D07EAD3B0FD9168CCD9370613988988465656B8B7582297FDD0B45102B9F397F6438531410E2DE13yBI1G" TargetMode="External"/><Relationship Id="rId330" Type="http://schemas.openxmlformats.org/officeDocument/2006/relationships/hyperlink" Target="consultantplus://offline/ref=3E402393278CA4D07EAD3B0FD9168CCD93706139899687686D36817DDB257DDA041A152C8E397F6626521408EB8A40F52A9C9B5562BBA6A9C68F53y0I0G" TargetMode="External"/><Relationship Id="rId568" Type="http://schemas.openxmlformats.org/officeDocument/2006/relationships/hyperlink" Target="consultantplus://offline/ref=3E402393278CA4D07EAD2502CF7AD0C5967F3F37859D8E363269DA208C2C778D43554C6ECA347B612759405FA48B1CB07D8F9B5762B8A6B5yCI4G" TargetMode="External"/><Relationship Id="rId733" Type="http://schemas.openxmlformats.org/officeDocument/2006/relationships/hyperlink" Target="consultantplus://offline/ref=DC9539888878918810E64D804251488CB656D88264B8CD21B44119A6F347C4B814F141F76922E1691025D65F8BB1065C6EAFBE94EAF7724125D9A3z5I9G" TargetMode="External"/><Relationship Id="rId775" Type="http://schemas.openxmlformats.org/officeDocument/2006/relationships/hyperlink" Target="consultantplus://offline/ref=DC9539888878918810E64D804251488CB656D88262BDC321B54344ACFB1EC8BA13FE1EE06E6BED681025D45685EE03497FF7B297F6E8735F39DBA15Bz5I8G" TargetMode="External"/><Relationship Id="rId165" Type="http://schemas.openxmlformats.org/officeDocument/2006/relationships/hyperlink" Target="consultantplus://offline/ref=3E402393278CA4D07EAD3B0FD9168CCD93706139809D8061693ADC77D37C71D803154A3B897073672652140EE5D545E03BC497567EA4A7B7DA8D5102y9I4G" TargetMode="External"/><Relationship Id="rId372" Type="http://schemas.openxmlformats.org/officeDocument/2006/relationships/hyperlink" Target="consultantplus://offline/ref=3E402393278CA4D07EAD3B0FD9168CCD93706139889B80636D36817DDB257DDA041A152C8E397F662652160EEB8A40F52A9C9B5562BBA6A9C68F53y0I0G" TargetMode="External"/><Relationship Id="rId428" Type="http://schemas.openxmlformats.org/officeDocument/2006/relationships/hyperlink" Target="consultantplus://offline/ref=3E402393278CA4D07EAD3B0FD9168CCD93706139899687686D36817DDB257DDA041A152C8E397F662657110DEB8A40F52A9C9B5562BBA6A9C68F53y0I0G" TargetMode="External"/><Relationship Id="rId635" Type="http://schemas.openxmlformats.org/officeDocument/2006/relationships/hyperlink" Target="consultantplus://offline/ref=DC9539888878918810E64D804251488CB656D88262BDC128B04D44ACFB1EC8BA13FE1EE06E6BED681025D45781EE03497FF7B297F6E8735F39DBA15Bz5I8G" TargetMode="External"/><Relationship Id="rId677" Type="http://schemas.openxmlformats.org/officeDocument/2006/relationships/hyperlink" Target="consultantplus://offline/ref=DC9539888878918810E64D804251488CB656D8826ABEC22CB24119A6F347C4B814F141F76922E1691025D5548BB1065C6EAFBE94EAF7724125D9A3z5I9G" TargetMode="External"/><Relationship Id="rId232" Type="http://schemas.openxmlformats.org/officeDocument/2006/relationships/hyperlink" Target="consultantplus://offline/ref=3E402393278CA4D07EAD3B0FD9168CCD93706139809F87676E39DC77D37C71D803154A3B897073672652140EE6D545E03BC497567EA4A7B7DA8D5102y9I4G" TargetMode="External"/><Relationship Id="rId274" Type="http://schemas.openxmlformats.org/officeDocument/2006/relationships/hyperlink" Target="consultantplus://offline/ref=3E402393278CA4D07EAD3B0FD9168CCD93706139809F87676E39DC77D37C71D803154A3B897073672652140CE8D545E03BC497567EA4A7B7DA8D5102y9I4G" TargetMode="External"/><Relationship Id="rId481" Type="http://schemas.openxmlformats.org/officeDocument/2006/relationships/hyperlink" Target="consultantplus://offline/ref=3E402393278CA4D07EAD3B0FD9168CCD93706139809F8D62663CDC77D37C71D803154A3B897073672652140CE1D545E03BC497567EA4A7B7DA8D5102y9I4G" TargetMode="External"/><Relationship Id="rId702" Type="http://schemas.openxmlformats.org/officeDocument/2006/relationships/hyperlink" Target="consultantplus://offline/ref=DC9539888878918810E64D804251488CB656D88264BACD21B24119A6F347C4B814F141F76922E1691025D4538BB1065C6EAFBE94EAF7724125D9A3z5I9G" TargetMode="External"/><Relationship Id="rId27" Type="http://schemas.openxmlformats.org/officeDocument/2006/relationships/hyperlink" Target="consultantplus://offline/ref=3E402393278CA4D07EAD3B0FD9168CCD93706139889D83646B36817DDB257DDA041A152C8E397F662652140BEB8A40F52A9C9B5562BBA6A9C68F53y0I0G" TargetMode="External"/><Relationship Id="rId69" Type="http://schemas.openxmlformats.org/officeDocument/2006/relationships/hyperlink" Target="consultantplus://offline/ref=3E402393278CA4D07EAD3B0FD9168CCD93706139879682616736817DDB257DDA041A152C8E397F662652140BEB8A40F52A9C9B5562BBA6A9C68F53y0I0G" TargetMode="External"/><Relationship Id="rId134" Type="http://schemas.openxmlformats.org/officeDocument/2006/relationships/hyperlink" Target="consultantplus://offline/ref=3E402393278CA4D07EAD3B0FD9168CCD9370613987998C646D36817DDB257DDA041A152C8E397F662652140BEB8A40F52A9C9B5562BBA6A9C68F53y0I0G" TargetMode="External"/><Relationship Id="rId537" Type="http://schemas.openxmlformats.org/officeDocument/2006/relationships/hyperlink" Target="consultantplus://offline/ref=3E402393278CA4D07EAD3B0FD9168CCD93706139809F8D62663CDC77D37C71D803154A3B897073672652140AE8D545E03BC497567EA4A7B7DA8D5102y9I4G" TargetMode="External"/><Relationship Id="rId579" Type="http://schemas.openxmlformats.org/officeDocument/2006/relationships/hyperlink" Target="consultantplus://offline/ref=3E402393278CA4D07EAD3B0FD9168CCD93706139809C80676B3FDC77D37C71D803154A3B897073672652140FE1D545E03BC497567EA4A7B7DA8D5102y9I4G" TargetMode="External"/><Relationship Id="rId744" Type="http://schemas.openxmlformats.org/officeDocument/2006/relationships/hyperlink" Target="consultantplus://offline/ref=DC9539888878918810E64D804251488CB656D88264BDC72DBE4119A6F347C4B814F141F76922E1691025D4538BB1065C6EAFBE94EAF7724125D9A3z5I9G" TargetMode="External"/><Relationship Id="rId786" Type="http://schemas.openxmlformats.org/officeDocument/2006/relationships/hyperlink" Target="consultantplus://offline/ref=DC9539888878918810E64D804251488CB656D88262BECD2CB24944ACFB1EC8BA13FE1EE06E6BED681025D45687EE03497FF7B297F6E8735F39DBA15Bz5I8G" TargetMode="External"/><Relationship Id="rId80" Type="http://schemas.openxmlformats.org/officeDocument/2006/relationships/hyperlink" Target="consultantplus://offline/ref=3E402393278CA4D07EAD3B0FD9168CCD93706139899F87646C36817DDB257DDA041A152C8E397F662652140BEB8A40F52A9C9B5562BBA6A9C68F53y0I0G" TargetMode="External"/><Relationship Id="rId176" Type="http://schemas.openxmlformats.org/officeDocument/2006/relationships/hyperlink" Target="consultantplus://offline/ref=3E402393278CA4D07EAD3B0FD9168CCD93706139879B81656A36817DDB257DDA041A152C8E397F662652140BEB8A40F52A9C9B5562BBA6A9C68F53y0I0G" TargetMode="External"/><Relationship Id="rId341" Type="http://schemas.openxmlformats.org/officeDocument/2006/relationships/hyperlink" Target="consultantplus://offline/ref=3E402393278CA4D07EAD3B0FD9168CCD93706139899687686D36817DDB257DDA041A152C8E397F662652120BEB8A40F52A9C9B5562BBA6A9C68F53y0I0G" TargetMode="External"/><Relationship Id="rId383" Type="http://schemas.openxmlformats.org/officeDocument/2006/relationships/hyperlink" Target="consultantplus://offline/ref=3E402393278CA4D07EAD3B0FD9168CCD93706139889B80636D36817DDB257DDA041A152C8E397F6626521609EB8A40F52A9C9B5562BBA6A9C68F53y0I0G" TargetMode="External"/><Relationship Id="rId439" Type="http://schemas.openxmlformats.org/officeDocument/2006/relationships/hyperlink" Target="consultantplus://offline/ref=3E402393278CA4D07EAD3B0FD9168CCD93706139899687686D36817DDB257DDA041A152C8E397F6626571D0FEB8A40F52A9C9B5562BBA6A9C68F53y0I0G" TargetMode="External"/><Relationship Id="rId590" Type="http://schemas.openxmlformats.org/officeDocument/2006/relationships/hyperlink" Target="consultantplus://offline/ref=3E402393278CA4D07EAD3B0FD9168CCD93706139809C80686E3DDC77D37C71D803154A3B897073672650140AE3D545E03BC497567EA4A7B7DA8D5102y9I4G" TargetMode="External"/><Relationship Id="rId604" Type="http://schemas.openxmlformats.org/officeDocument/2006/relationships/hyperlink" Target="consultantplus://offline/ref=3E402393278CA4D07EAD3B0FD9168CCD93706139809C8661693BDC77D37C71D803154A3B897073672652140EE5D545E03BC497567EA4A7B7DA8D5102y9I4G" TargetMode="External"/><Relationship Id="rId646" Type="http://schemas.openxmlformats.org/officeDocument/2006/relationships/hyperlink" Target="consultantplus://offline/ref=DC9539888878918810E64D804251488CB656D88262BDC62DB24F44ACFB1EC8BA13FE1EE06E6BED681025D45781EE03497FF7B297F6E8735F39DBA15Bz5I8G" TargetMode="External"/><Relationship Id="rId201" Type="http://schemas.openxmlformats.org/officeDocument/2006/relationships/hyperlink" Target="consultantplus://offline/ref=3E402393278CA4D07EAD3B0FD9168CCD93706139889985616E36817DDB257DDA041A152C8E397F662652140BEB8A40F52A9C9B5562BBA6A9C68F53y0I0G" TargetMode="External"/><Relationship Id="rId243" Type="http://schemas.openxmlformats.org/officeDocument/2006/relationships/hyperlink" Target="consultantplus://offline/ref=3E402393278CA4D07EAD3B0FD9168CCD93706139809C8763663BDC77D37C71D803154A3B897073672652140EE7D545E03BC497567EA4A7B7DA8D5102y9I4G" TargetMode="External"/><Relationship Id="rId285" Type="http://schemas.openxmlformats.org/officeDocument/2006/relationships/hyperlink" Target="consultantplus://offline/ref=3E402393278CA4D07EAD3B0FD9168CCD93706139809F87676E39DC77D37C71D803154A3B897073672652140CE8D545E03BC497567EA4A7B7DA8D5102y9I4G" TargetMode="External"/><Relationship Id="rId450" Type="http://schemas.openxmlformats.org/officeDocument/2006/relationships/hyperlink" Target="consultantplus://offline/ref=3E402393278CA4D07EAD3B0FD9168CCD93706139899687686D36817DDB257DDA041A152C8E397F662654100CEB8A40F52A9C9B5562BBA6A9C68F53y0I0G" TargetMode="External"/><Relationship Id="rId506" Type="http://schemas.openxmlformats.org/officeDocument/2006/relationships/hyperlink" Target="consultantplus://offline/ref=3E402393278CA4D07EAD3B0FD9168CCD93706139899C85616836817DDB257DDA041A152C8E397F662752100BEB8A40F52A9C9B5562BBA6A9C68F53y0I0G" TargetMode="External"/><Relationship Id="rId688" Type="http://schemas.openxmlformats.org/officeDocument/2006/relationships/hyperlink" Target="consultantplus://offline/ref=DC9539888878918810E64D804251488CB656D8826ABCC02CB04119A6F347C4B814F141F76922E1691025D4538BB1065C6EAFBE94EAF7724125D9A3z5I9G" TargetMode="External"/><Relationship Id="rId38" Type="http://schemas.openxmlformats.org/officeDocument/2006/relationships/hyperlink" Target="consultantplus://offline/ref=3E402393278CA4D07EAD3B0FD9168CCD93706139809F80616A39DC77D37C71D803154A3B897073672652140EE5D545E03BC497567EA4A7B7DA8D5102y9I4G" TargetMode="External"/><Relationship Id="rId103" Type="http://schemas.openxmlformats.org/officeDocument/2006/relationships/hyperlink" Target="consultantplus://offline/ref=3E402393278CA4D07EAD3B0FD9168CCD93706139809E82696D34DC77D37C71D803154A3B897073672652140EE5D545E03BC497567EA4A7B7DA8D5102y9I4G" TargetMode="External"/><Relationship Id="rId310" Type="http://schemas.openxmlformats.org/officeDocument/2006/relationships/hyperlink" Target="consultantplus://offline/ref=3E402393278CA4D07EAD2502CF7AD0C5967E3836889E8E363269DA208C2C778D43554C6CCB367A6D7203505BEDDF13AF7E9184557CB8yAI6G" TargetMode="External"/><Relationship Id="rId492" Type="http://schemas.openxmlformats.org/officeDocument/2006/relationships/hyperlink" Target="consultantplus://offline/ref=3E402393278CA4D07EAD3B0FD9168CCD93706139899C85616836817DDB257DDA041A152C8E397F66265B1306EB8A40F52A9C9B5562BBA6A9C68F53y0I0G" TargetMode="External"/><Relationship Id="rId548" Type="http://schemas.openxmlformats.org/officeDocument/2006/relationships/hyperlink" Target="consultantplus://offline/ref=3E402393278CA4D07EAD3B0FD9168CCD93706139899687686D36817DDB257DDA041A152C8E397F66265A120EEB8A40F52A9C9B5562BBA6A9C68F53y0I0G" TargetMode="External"/><Relationship Id="rId713" Type="http://schemas.openxmlformats.org/officeDocument/2006/relationships/hyperlink" Target="consultantplus://offline/ref=DC9539888878918810E64D804251488CB656D88264BDC72EBE4119A6F347C4B814F141F76922E1691025D4538BB1065C6EAFBE94EAF7724125D9A3z5I9G" TargetMode="External"/><Relationship Id="rId755" Type="http://schemas.openxmlformats.org/officeDocument/2006/relationships/hyperlink" Target="consultantplus://offline/ref=DC9539888878918810E64D804251488CB656D8826BBACD29B54119A6F347C4B814F141F76922E1691025D4538BB1065C6EAFBE94EAF7724125D9A3z5I9G" TargetMode="External"/><Relationship Id="rId91" Type="http://schemas.openxmlformats.org/officeDocument/2006/relationships/hyperlink" Target="consultantplus://offline/ref=3E402393278CA4D07EAD3B0FD9168CCD93706139889D83646D36817DDB257DDA041A152C8E397F662652140BEB8A40F52A9C9B5562BBA6A9C68F53y0I0G" TargetMode="External"/><Relationship Id="rId145" Type="http://schemas.openxmlformats.org/officeDocument/2006/relationships/hyperlink" Target="consultantplus://offline/ref=3E402393278CA4D07EAD3B0FD9168CCD93706139889D83646B36817DDB257DDA041A152C8E397F662652140BEB8A40F52A9C9B5562BBA6A9C68F53y0I0G" TargetMode="External"/><Relationship Id="rId187" Type="http://schemas.openxmlformats.org/officeDocument/2006/relationships/hyperlink" Target="consultantplus://offline/ref=3E402393278CA4D07EAD3B0FD9168CCD93706139869884616A36817DDB257DDA041A152C8E397F662652140BEB8A40F52A9C9B5562BBA6A9C68F53y0I0G" TargetMode="External"/><Relationship Id="rId352" Type="http://schemas.openxmlformats.org/officeDocument/2006/relationships/hyperlink" Target="consultantplus://offline/ref=3E402393278CA4D07EAD3B0FD9168CCD93706139809F8D62663CDC77D37C71D803154A3B897073672652140EE6D545E03BC497567EA4A7B7DA8D5102y9I4G" TargetMode="External"/><Relationship Id="rId394" Type="http://schemas.openxmlformats.org/officeDocument/2006/relationships/hyperlink" Target="consultantplus://offline/ref=3E402393278CA4D07EAD3B0FD9168CCD93706139899C85616836817DDB257DDA041A152C8E397F6626561D08EB8A40F52A9C9B5562BBA6A9C68F53y0I0G" TargetMode="External"/><Relationship Id="rId408" Type="http://schemas.openxmlformats.org/officeDocument/2006/relationships/hyperlink" Target="consultantplus://offline/ref=3E402393278CA4D07EAD3B0FD9168CCD93706139889B80636D36817DDB257DDA041A152C8E397F662652100DEB8A40F52A9C9B5562BBA6A9C68F53y0I0G" TargetMode="External"/><Relationship Id="rId615" Type="http://schemas.openxmlformats.org/officeDocument/2006/relationships/hyperlink" Target="consultantplus://offline/ref=DC9539888878918810E64D804251488CB656D88262BFC62CB54B44ACFB1EC8BA13FE1EE06E6BED681025D05785EE03497FF7B297F6E8735F39DBA15Bz5I8G" TargetMode="External"/><Relationship Id="rId212" Type="http://schemas.openxmlformats.org/officeDocument/2006/relationships/hyperlink" Target="consultantplus://offline/ref=3E402393278CA4D07EAD3B0FD9168CCD93706139809E82696D34DC77D37C71D803154A3B897073672652140EE5D545E03BC497567EA4A7B7DA8D5102y9I4G" TargetMode="External"/><Relationship Id="rId254" Type="http://schemas.openxmlformats.org/officeDocument/2006/relationships/hyperlink" Target="consultantplus://offline/ref=3E402393278CA4D07EAD2502CF7AD0C5967E3836889E8E363269DA208C2C778D43554C6CC23F2A376207190FE2C010B161939A55y7ICG" TargetMode="External"/><Relationship Id="rId657" Type="http://schemas.openxmlformats.org/officeDocument/2006/relationships/hyperlink" Target="consultantplus://offline/ref=DC9539888878918810E64D804251488CB656D8826ABFC62DB64119A6F347C4B814F141F76922E1691025D2538BB1065C6EAFBE94EAF7724125D9A3z5I9G" TargetMode="External"/><Relationship Id="rId699" Type="http://schemas.openxmlformats.org/officeDocument/2006/relationships/hyperlink" Target="consultantplus://offline/ref=DC9539888878918810E64D804251488CB656D88264B5C729B04119A6F347C4B814F141F76922E1691025D5578BB1065C6EAFBE94EAF7724125D9A3z5I9G" TargetMode="External"/><Relationship Id="rId49" Type="http://schemas.openxmlformats.org/officeDocument/2006/relationships/hyperlink" Target="consultantplus://offline/ref=3E402393278CA4D07EAD3B0FD9168CCD93706139809D82606635DC77D37C71D803154A3B897073672652140EE5D545E03BC497567EA4A7B7DA8D5102y9I4G" TargetMode="External"/><Relationship Id="rId114" Type="http://schemas.openxmlformats.org/officeDocument/2006/relationships/hyperlink" Target="consultantplus://offline/ref=3E402393278CA4D07EAD3B0FD9168CCD93706139809C80676B3FDC77D37C71D803154A3B897073672652140EE5D545E03BC497567EA4A7B7DA8D5102y9I4G" TargetMode="External"/><Relationship Id="rId296" Type="http://schemas.openxmlformats.org/officeDocument/2006/relationships/hyperlink" Target="consultantplus://offline/ref=3E402393278CA4D07EAD3B0FD9168CCD93706139809F87676E39DC77D37C71D803154A3B897073672652140DE1D545E03BC497567EA4A7B7DA8D5102y9I4G" TargetMode="External"/><Relationship Id="rId461" Type="http://schemas.openxmlformats.org/officeDocument/2006/relationships/hyperlink" Target="consultantplus://offline/ref=3E402393278CA4D07EAD3B0FD9168CCD93706139889D86696C36817DDB257DDA041A152C8E397F662652140BEB8A40F52A9C9B5562BBA6A9C68F53y0I0G" TargetMode="External"/><Relationship Id="rId517" Type="http://schemas.openxmlformats.org/officeDocument/2006/relationships/hyperlink" Target="consultantplus://offline/ref=3E402393278CA4D07EAD3B0FD9168CCD93706139899C85616836817DDB257DDA041A152C8E397F6627521C09EB8A40F52A9C9B5562BBA6A9C68F53y0I0G" TargetMode="External"/><Relationship Id="rId559" Type="http://schemas.openxmlformats.org/officeDocument/2006/relationships/hyperlink" Target="consultantplus://offline/ref=3E402393278CA4D07EAD3B0FD9168CCD93706139809D8061693ADC77D37C71D803154A3B897073672652140EE8D545E03BC497567EA4A7B7DA8D5102y9I4G" TargetMode="External"/><Relationship Id="rId724" Type="http://schemas.openxmlformats.org/officeDocument/2006/relationships/hyperlink" Target="consultantplus://offline/ref=DC9539888878918810E64D804251488CB656D88265B8C02BB74119A6F347C4B814F141F76922E1691025D5568BB1065C6EAFBE94EAF7724125D9A3z5I9G" TargetMode="External"/><Relationship Id="rId766" Type="http://schemas.openxmlformats.org/officeDocument/2006/relationships/hyperlink" Target="consultantplus://offline/ref=DC9539888878918810E64D804251488CB656D8826AB4C62BBE4119A6F347C4B814F141F76922E1691025D4538BB1065C6EAFBE94EAF7724125D9A3z5I9G" TargetMode="External"/><Relationship Id="rId60" Type="http://schemas.openxmlformats.org/officeDocument/2006/relationships/hyperlink" Target="consultantplus://offline/ref=3E402393278CA4D07EAD3B0FD9168CCD93706139829685696B36817DDB257DDA041A152C8E397F662652140BEB8A40F52A9C9B5562BBA6A9C68F53y0I0G" TargetMode="External"/><Relationship Id="rId156" Type="http://schemas.openxmlformats.org/officeDocument/2006/relationships/hyperlink" Target="consultantplus://offline/ref=3E402393278CA4D07EAD3B0FD9168CCD93706139809F80616A39DC77D37C71D803154A3B897073672652140EE5D545E03BC497567EA4A7B7DA8D5102y9I4G" TargetMode="External"/><Relationship Id="rId198" Type="http://schemas.openxmlformats.org/officeDocument/2006/relationships/hyperlink" Target="consultantplus://offline/ref=3E402393278CA4D07EAD3B0FD9168CCD93706139889E83666736817DDB257DDA041A152C8E397F662652140BEB8A40F52A9C9B5562BBA6A9C68F53y0I0G" TargetMode="External"/><Relationship Id="rId321" Type="http://schemas.openxmlformats.org/officeDocument/2006/relationships/hyperlink" Target="consultantplus://offline/ref=3E402393278CA4D07EAD3B0FD9168CCD93706139889C87656E36817DDB257DDA041A152C8E397F6626521408EB8A40F52A9C9B5562BBA6A9C68F53y0I0G" TargetMode="External"/><Relationship Id="rId363" Type="http://schemas.openxmlformats.org/officeDocument/2006/relationships/hyperlink" Target="consultantplus://offline/ref=3E402393278CA4D07EAD3B0FD9168CCD93706139809F8D62663CDC77D37C71D803154A3B897073672652140EE6D545E03BC497567EA4A7B7DA8D5102y9I4G" TargetMode="External"/><Relationship Id="rId419" Type="http://schemas.openxmlformats.org/officeDocument/2006/relationships/hyperlink" Target="consultantplus://offline/ref=3E402393278CA4D07EAD3B0FD9168CCD93706139899C85616836817DDB257DDA041A152C8E397F662654140AEB8A40F52A9C9B5562BBA6A9C68F53y0I0G" TargetMode="External"/><Relationship Id="rId570" Type="http://schemas.openxmlformats.org/officeDocument/2006/relationships/hyperlink" Target="consultantplus://offline/ref=3E402393278CA4D07EAD2502CF7AD0C594783F308194D33C3A30D6228B23289A441C406FCA347F622D06454AB5D310B361909A497EBAA4yBI7G" TargetMode="External"/><Relationship Id="rId626" Type="http://schemas.openxmlformats.org/officeDocument/2006/relationships/hyperlink" Target="consultantplus://offline/ref=DC9539888878918810E64D804251488CB656D88262BDCC2BBE4C44ACFB1EC8BA13FE1EE06E6BED681025D45685EE03497FF7B297F6E8735F39DBA15Bz5I8G" TargetMode="External"/><Relationship Id="rId223" Type="http://schemas.openxmlformats.org/officeDocument/2006/relationships/hyperlink" Target="consultantplus://offline/ref=3E402393278CA4D07EAD3B0FD9168CCD93706139809C80676B3FDC77D37C71D803154A3B897073672652140EE5D545E03BC497567EA4A7B7DA8D5102y9I4G" TargetMode="External"/><Relationship Id="rId430" Type="http://schemas.openxmlformats.org/officeDocument/2006/relationships/hyperlink" Target="consultantplus://offline/ref=3E402393278CA4D07EAD3B0FD9168CCD93706139899C85616836817DDB257DDA041A152C8E397F662654120EEB8A40F52A9C9B5562BBA6A9C68F53y0I0G" TargetMode="External"/><Relationship Id="rId668" Type="http://schemas.openxmlformats.org/officeDocument/2006/relationships/hyperlink" Target="consultantplus://offline/ref=DC9539888878918810E64D804251488CB656D8826ABEC22CB54119A6F347C4B814F141F76922E1691025D0578BB1065C6EAFBE94EAF7724125D9A3z5I9G" TargetMode="External"/><Relationship Id="rId18" Type="http://schemas.openxmlformats.org/officeDocument/2006/relationships/hyperlink" Target="consultantplus://offline/ref=3E402393278CA4D07EAD3B0FD9168CCD93706139869E83676C36817DDB257DDA041A152C8E397F662652140BEB8A40F52A9C9B5562BBA6A9C68F53y0I0G" TargetMode="External"/><Relationship Id="rId265" Type="http://schemas.openxmlformats.org/officeDocument/2006/relationships/hyperlink" Target="consultantplus://offline/ref=3E402393278CA4D07EAD3B0FD9168CCD93706139809E82696A3DDC77D37C71D803154A3B897073672652140CE3D545E03BC497567EA4A7B7DA8D5102y9I4G" TargetMode="External"/><Relationship Id="rId472" Type="http://schemas.openxmlformats.org/officeDocument/2006/relationships/hyperlink" Target="consultantplus://offline/ref=3E402393278CA4D07EAD3B0FD9168CCD93706139809D8061693BDC77D37C71D803154A3B897073672652140EE6D545E03BC497567EA4A7B7DA8D5102y9I4G" TargetMode="External"/><Relationship Id="rId528" Type="http://schemas.openxmlformats.org/officeDocument/2006/relationships/hyperlink" Target="consultantplus://offline/ref=3E402393278CA4D07EAD3B0FD9168CCD93706139899687686D36817DDB257DDA041A152C8E397F66265A1609EB8A40F52A9C9B5562BBA6A9C68F53y0I0G" TargetMode="External"/><Relationship Id="rId735" Type="http://schemas.openxmlformats.org/officeDocument/2006/relationships/hyperlink" Target="consultantplus://offline/ref=DC9539888878918810E64D804251488CB656D88262BEC32EB24C44ACFB1EC8BA13FE1EE06E6BED681025D45686EE03497FF7B297F6E8735F39DBA15Bz5I8G" TargetMode="External"/><Relationship Id="rId125" Type="http://schemas.openxmlformats.org/officeDocument/2006/relationships/hyperlink" Target="consultantplus://offline/ref=3E402393278CA4D07EAD3B0FD9168CCD9370613988968068656B8B7582297FDD0B45102B9F397F6438531410E2DE13yBI1G" TargetMode="External"/><Relationship Id="rId167" Type="http://schemas.openxmlformats.org/officeDocument/2006/relationships/hyperlink" Target="consultantplus://offline/ref=3E402393278CA4D07EAD3B0FD9168CCD93706139809D82606635DC77D37C71D803154A3B897073672652140EE5D545E03BC497567EA4A7B7DA8D5102y9I4G" TargetMode="External"/><Relationship Id="rId332" Type="http://schemas.openxmlformats.org/officeDocument/2006/relationships/hyperlink" Target="consultantplus://offline/ref=3E402393278CA4D07EAD3B0FD9168CCD93706139809F8D62663CDC77D37C71D803154A3B897073672652140EE6D545E03BC497567EA4A7B7DA8D5102y9I4G" TargetMode="External"/><Relationship Id="rId374" Type="http://schemas.openxmlformats.org/officeDocument/2006/relationships/hyperlink" Target="consultantplus://offline/ref=3E402393278CA4D07EAD3B0FD9168CCD93706139809D86686D39DC77D37C71D803154A3B897073672652140EE6D545E03BC497567EA4A7B7DA8D5102y9I4G" TargetMode="External"/><Relationship Id="rId581" Type="http://schemas.openxmlformats.org/officeDocument/2006/relationships/hyperlink" Target="consultantplus://offline/ref=3E402393278CA4D07EAD3B0FD9168CCD93706139809C80676B3FDC77D37C71D803154A3B897073672652150BE7D545E03BC497567EA4A7B7DA8D5102y9I4G" TargetMode="External"/><Relationship Id="rId777" Type="http://schemas.openxmlformats.org/officeDocument/2006/relationships/hyperlink" Target="consultantplus://offline/ref=DC9539888878918810E64D804251488CB656D88262BDCC2BBE4F44ACFB1EC8BA13FE1EE06E6BED681025D45685EE03497FF7B297F6E8735F39DBA15Bz5I8G" TargetMode="External"/><Relationship Id="rId71" Type="http://schemas.openxmlformats.org/officeDocument/2006/relationships/hyperlink" Target="consultantplus://offline/ref=3E402393278CA4D07EAD3B0FD9168CCD93706139869E86656636817DDB257DDA041A152C8E397F662652140BEB8A40F52A9C9B5562BBA6A9C68F53y0I0G" TargetMode="External"/><Relationship Id="rId234" Type="http://schemas.openxmlformats.org/officeDocument/2006/relationships/hyperlink" Target="consultantplus://offline/ref=3E402393278CA4D07EAD3B0FD9168CCD93706139809D8361663EDC77D37C71D803154A3B897073672652140CE4D545E03BC497567EA4A7B7DA8D5102y9I4G" TargetMode="External"/><Relationship Id="rId637" Type="http://schemas.openxmlformats.org/officeDocument/2006/relationships/hyperlink" Target="consultantplus://offline/ref=DC9539888878918810E64D804251488CB656D88262BDC620BE4344ACFB1EC8BA13FE1EE06E6BED681025D45781EE03497FF7B297F6E8735F39DBA15Bz5I8G" TargetMode="External"/><Relationship Id="rId679" Type="http://schemas.openxmlformats.org/officeDocument/2006/relationships/hyperlink" Target="consultantplus://offline/ref=DC9539888878918810E64D804251488CB656D8826ABDC22EBF4119A6F347C4B814F141F76922E1691025D5578BB1065C6EAFBE94EAF7724125D9A3z5I9G" TargetMode="External"/><Relationship Id="rId2" Type="http://schemas.openxmlformats.org/officeDocument/2006/relationships/settings" Target="settings.xml"/><Relationship Id="rId29" Type="http://schemas.openxmlformats.org/officeDocument/2006/relationships/hyperlink" Target="consultantplus://offline/ref=3E402393278CA4D07EAD3B0FD9168CCD93706139889C87656E36817DDB257DDA041A152C8E397F662652140BEB8A40F52A9C9B5562BBA6A9C68F53y0I0G" TargetMode="External"/><Relationship Id="rId276" Type="http://schemas.openxmlformats.org/officeDocument/2006/relationships/hyperlink" Target="consultantplus://offline/ref=3E402393278CA4D07EAD3B0FD9168CCD93706139809F87676E39DC77D37C71D803154A3B897073672652140CE8D545E03BC497567EA4A7B7DA8D5102y9I4G" TargetMode="External"/><Relationship Id="rId441" Type="http://schemas.openxmlformats.org/officeDocument/2006/relationships/hyperlink" Target="consultantplus://offline/ref=3E402393278CA4D07EAD3B0FD9168CCD93706139809C80676E39DC77D37C71D803154A3B897073672652140BE3D545E03BC497567EA4A7B7DA8D5102y9I4G" TargetMode="External"/><Relationship Id="rId483" Type="http://schemas.openxmlformats.org/officeDocument/2006/relationships/hyperlink" Target="consultantplus://offline/ref=3E402393278CA4D07EAD3B0FD9168CCD93706139899C85616836817DDB257DDA041A152C8E397F66265B100AEB8A40F52A9C9B5562BBA6A9C68F53y0I0G" TargetMode="External"/><Relationship Id="rId539" Type="http://schemas.openxmlformats.org/officeDocument/2006/relationships/hyperlink" Target="consultantplus://offline/ref=3E402393278CA4D07EAD3B0FD9168CCD93706139899C85616836817DDB257DDA041A152C8E397F6627531D0DEB8A40F52A9C9B5562BBA6A9C68F53y0I0G" TargetMode="External"/><Relationship Id="rId690" Type="http://schemas.openxmlformats.org/officeDocument/2006/relationships/hyperlink" Target="consultantplus://offline/ref=DC9539888878918810E64D804251488CB656D8826BBBC628BF4119A6F347C4B814F141F76922E1691025D4538BB1065C6EAFBE94EAF7724125D9A3z5I9G" TargetMode="External"/><Relationship Id="rId704" Type="http://schemas.openxmlformats.org/officeDocument/2006/relationships/hyperlink" Target="consultantplus://offline/ref=DC9539888878918810E64D804251488CB656D88264B9C22DBE4119A6F347C4B814F141F76922E1691025D4538BB1065C6EAFBE94EAF7724125D9A3z5I9G" TargetMode="External"/><Relationship Id="rId746" Type="http://schemas.openxmlformats.org/officeDocument/2006/relationships/hyperlink" Target="consultantplus://offline/ref=DC9539888878918810E64D804251488CB656D88264BDC72EBE4119A6F347C4B814F141F76922E1691025D4538BB1065C6EAFBE94EAF7724125D9A3z5I9G" TargetMode="External"/><Relationship Id="rId40" Type="http://schemas.openxmlformats.org/officeDocument/2006/relationships/hyperlink" Target="consultantplus://offline/ref=3E402393278CA4D07EAD3B0FD9168CCD93706139809F8D62663DDC77D37C71D803154A3B897073672652140EE5D545E03BC497567EA4A7B7DA8D5102y9I4G" TargetMode="External"/><Relationship Id="rId136" Type="http://schemas.openxmlformats.org/officeDocument/2006/relationships/hyperlink" Target="consultantplus://offline/ref=3E402393278CA4D07EAD3B0FD9168CCD93706139869E83676C36817DDB257DDA041A152C8E397F662652140BEB8A40F52A9C9B5562BBA6A9C68F53y0I0G" TargetMode="External"/><Relationship Id="rId178" Type="http://schemas.openxmlformats.org/officeDocument/2006/relationships/hyperlink" Target="consultantplus://offline/ref=3E402393278CA4D07EAD3B0FD9168CCD93706139879682616736817DDB257DDA041A152C8E397F662652140BEB8A40F52A9C9B5562BBA6A9C68F53y0I0G" TargetMode="External"/><Relationship Id="rId301" Type="http://schemas.openxmlformats.org/officeDocument/2006/relationships/hyperlink" Target="consultantplus://offline/ref=3E402393278CA4D07EAD3B0FD9168CCD93706139809F8D62663DDC77D37C71D803154A3B897073672652140CE1D545E03BC497567EA4A7B7DA8D5102y9I4G" TargetMode="External"/><Relationship Id="rId343" Type="http://schemas.openxmlformats.org/officeDocument/2006/relationships/hyperlink" Target="consultantplus://offline/ref=3E402393278CA4D07EAD3B0FD9168CCD93706139899C85616836817DDB257DDA041A152C8E397F662653160EEB8A40F52A9C9B5562BBA6A9C68F53y0I0G" TargetMode="External"/><Relationship Id="rId550" Type="http://schemas.openxmlformats.org/officeDocument/2006/relationships/hyperlink" Target="consultantplus://offline/ref=3E402393278CA4D07EAD3B0FD9168CCD93706139899C85616836817DDB257DDA041A152C8E397F6627501609EB8A40F52A9C9B5562BBA6A9C68F53y0I0G" TargetMode="External"/><Relationship Id="rId788" Type="http://schemas.openxmlformats.org/officeDocument/2006/relationships/theme" Target="theme/theme1.xml"/><Relationship Id="rId82" Type="http://schemas.openxmlformats.org/officeDocument/2006/relationships/hyperlink" Target="consultantplus://offline/ref=3E402393278CA4D07EAD3B0FD9168CCD9370613989998C616D36817DDB257DDA041A152C8E397F662652140BEB8A40F52A9C9B5562BBA6A9C68F53y0I0G" TargetMode="External"/><Relationship Id="rId203" Type="http://schemas.openxmlformats.org/officeDocument/2006/relationships/hyperlink" Target="consultantplus://offline/ref=3E402393278CA4D07EAD3B0FD9168CCD93706139809F85686C38DC77D37C71D803154A3B897073672652140EE5D545E03BC497567EA4A7B7DA8D5102y9I4G" TargetMode="External"/><Relationship Id="rId385" Type="http://schemas.openxmlformats.org/officeDocument/2006/relationships/hyperlink" Target="consultantplus://offline/ref=3E402393278CA4D07EAD3B0FD9168CCD93706139899687686D36817DDB257DDA041A152C8E397F6626511309EB8A40F52A9C9B5562BBA6A9C68F53y0I0G" TargetMode="External"/><Relationship Id="rId592" Type="http://schemas.openxmlformats.org/officeDocument/2006/relationships/hyperlink" Target="consultantplus://offline/ref=3E402393278CA4D07EAD3B0FD9168CCD93706139809C80686E3DDC77D37C71D803154A3B897073672651170DE3D545E03BC497567EA4A7B7DA8D5102y9I4G" TargetMode="External"/><Relationship Id="rId606" Type="http://schemas.openxmlformats.org/officeDocument/2006/relationships/hyperlink" Target="consultantplus://offline/ref=3E402393278CA4D07EAD3B0FD9168CCD93706139809C8661693BDC77D37C71D803154A3B897073672652140FE6D545E03BC497567EA4A7B7DA8D5102y9I4G" TargetMode="External"/><Relationship Id="rId648" Type="http://schemas.openxmlformats.org/officeDocument/2006/relationships/hyperlink" Target="consultantplus://offline/ref=DC9539888878918810E64D804251488CB656D88262BCC32CB64B44ACFB1EC8BA13FE1EE06E6BED681025D45781EE03497FF7B297F6E8735F39DBA15Bz5I8G" TargetMode="External"/><Relationship Id="rId245" Type="http://schemas.openxmlformats.org/officeDocument/2006/relationships/hyperlink" Target="consultantplus://offline/ref=3E402393278CA4D07EAD3B0FD9168CCD93706139809C8763663BDC77D37C71D803154A3B897073672652140FE1D545E03BC497567EA4A7B7DA8D5102y9I4G" TargetMode="External"/><Relationship Id="rId287" Type="http://schemas.openxmlformats.org/officeDocument/2006/relationships/hyperlink" Target="consultantplus://offline/ref=3E402393278CA4D07EAD3B0FD9168CCD93706139809F87676E39DC77D37C71D803154A3B897073672652140CE8D545E03BC497567EA4A7B7DA8D5102y9I4G" TargetMode="External"/><Relationship Id="rId410" Type="http://schemas.openxmlformats.org/officeDocument/2006/relationships/hyperlink" Target="consultantplus://offline/ref=3E402393278CA4D07EAD3B0FD9168CCD93706139809E8C636934DC77D37C71D803154A3B897073672652140EE6D545E03BC497567EA4A7B7DA8D5102y9I4G" TargetMode="External"/><Relationship Id="rId452" Type="http://schemas.openxmlformats.org/officeDocument/2006/relationships/hyperlink" Target="consultantplus://offline/ref=3E402393278CA4D07EAD3B0FD9168CCD93706139889F86676F36817DDB257DDA041A152C8E397F662652140BEB8A40F52A9C9B5562BBA6A9C68F53y0I0G" TargetMode="External"/><Relationship Id="rId494" Type="http://schemas.openxmlformats.org/officeDocument/2006/relationships/hyperlink" Target="consultantplus://offline/ref=3E402393278CA4D07EAD3B0FD9168CCD93706139899C85616836817DDB257DDA041A152C8E397F66265B1D06EB8A40F52A9C9B5562BBA6A9C68F53y0I0G" TargetMode="External"/><Relationship Id="rId508" Type="http://schemas.openxmlformats.org/officeDocument/2006/relationships/hyperlink" Target="consultantplus://offline/ref=3E402393278CA4D07EAD3B0FD9168CCD93706139869B8C696C36817DDB257DDA041A152C8E397F6626521507EB8A40F52A9C9B5562BBA6A9C68F53y0I0G" TargetMode="External"/><Relationship Id="rId715" Type="http://schemas.openxmlformats.org/officeDocument/2006/relationships/hyperlink" Target="consultantplus://offline/ref=DC9539888878918810E64D804251488CB656D88264BDC620BE4119A6F347C4B814F141F76922E1691025D4538BB1065C6EAFBE94EAF7724125D9A3z5I9G" TargetMode="External"/><Relationship Id="rId105" Type="http://schemas.openxmlformats.org/officeDocument/2006/relationships/hyperlink" Target="consultantplus://offline/ref=3E402393278CA4D07EAD3B0FD9168CCD93706139809E8D636638DC77D37C71D803154A3B897073672652140EE5D545E03BC497567EA4A7B7DA8D5102y9I4G" TargetMode="External"/><Relationship Id="rId147" Type="http://schemas.openxmlformats.org/officeDocument/2006/relationships/hyperlink" Target="consultantplus://offline/ref=3E402393278CA4D07EAD3B0FD9168CCD93706139889C87656E36817DDB257DDA041A152C8E397F662652140BEB8A40F52A9C9B5562BBA6A9C68F53y0I0G" TargetMode="External"/><Relationship Id="rId312" Type="http://schemas.openxmlformats.org/officeDocument/2006/relationships/hyperlink" Target="consultantplus://offline/ref=3E402393278CA4D07EAD2502CF7AD0C5967E3836889E8E363269DA208C2C778D43554C6DCE31766D7203505BEDDF13AF7E9184557CB8yAI6G" TargetMode="External"/><Relationship Id="rId354" Type="http://schemas.openxmlformats.org/officeDocument/2006/relationships/hyperlink" Target="consultantplus://offline/ref=3E402393278CA4D07EAD3B0FD9168CCD93706139899C85616836817DDB257DDA041A152C8E397F6626501C0FEB8A40F52A9C9B5562BBA6A9C68F53y0I0G" TargetMode="External"/><Relationship Id="rId757" Type="http://schemas.openxmlformats.org/officeDocument/2006/relationships/hyperlink" Target="consultantplus://offline/ref=DC9539888878918810E64D804251488CB656D8826ABCC02CB04119A6F347C4B814F141F76922E1691025D4538BB1065C6EAFBE94EAF7724125D9A3z5I9G" TargetMode="External"/><Relationship Id="rId51" Type="http://schemas.openxmlformats.org/officeDocument/2006/relationships/hyperlink" Target="consultantplus://offline/ref=3E402393278CA4D07EAD3B0FD9168CCD93706139809D8C646A39DC77D37C71D803154A3B897073672652140EE5D545E03BC497567EA4A7B7DA8D5102y9I4G" TargetMode="External"/><Relationship Id="rId93" Type="http://schemas.openxmlformats.org/officeDocument/2006/relationships/hyperlink" Target="consultantplus://offline/ref=3E402393278CA4D07EAD3B0FD9168CCD93706139889787636636817DDB257DDA041A152C8E397F662652140BEB8A40F52A9C9B5562BBA6A9C68F53y0I0G" TargetMode="External"/><Relationship Id="rId189" Type="http://schemas.openxmlformats.org/officeDocument/2006/relationships/hyperlink" Target="consultantplus://offline/ref=3E402393278CA4D07EAD3B0FD9168CCD93706139899F87646C36817DDB257DDA041A152C8E397F662652140BEB8A40F52A9C9B5562BBA6A9C68F53y0I0G" TargetMode="External"/><Relationship Id="rId396" Type="http://schemas.openxmlformats.org/officeDocument/2006/relationships/hyperlink" Target="consultantplus://offline/ref=3E402393278CA4D07EAD3B0FD9168CCD93706139889B80636D36817DDB257DDA041A152C8E397F662652170BEB8A40F52A9C9B5562BBA6A9C68F53y0I0G" TargetMode="External"/><Relationship Id="rId561" Type="http://schemas.openxmlformats.org/officeDocument/2006/relationships/hyperlink" Target="consultantplus://offline/ref=3E402393278CA4D07EAD3B0FD9168CCD93706139809D8061693ADC77D37C71D803154A3B897073672652140FE0D545E03BC497567EA4A7B7DA8D5102y9I4G" TargetMode="External"/><Relationship Id="rId617" Type="http://schemas.openxmlformats.org/officeDocument/2006/relationships/hyperlink" Target="consultantplus://offline/ref=DC9539888878918810E64D804251488CB656D88262BEC32EB24C44ACFB1EC8BA13FE1EE06E6BED681025D45686EE03497FF7B297F6E8735F39DBA15Bz5I8G" TargetMode="External"/><Relationship Id="rId659" Type="http://schemas.openxmlformats.org/officeDocument/2006/relationships/hyperlink" Target="consultantplus://offline/ref=DC9539888878918810E64D804251488CB656D8826ABFC62DB64119A6F347C4B814F141F76922E1691025D35E8BB1065C6EAFBE94EAF7724125D9A3z5I9G" TargetMode="External"/><Relationship Id="rId214" Type="http://schemas.openxmlformats.org/officeDocument/2006/relationships/hyperlink" Target="consultantplus://offline/ref=3E402393278CA4D07EAD3B0FD9168CCD93706139809E8D636638DC77D37C71D803154A3B897073672652140EE5D545E03BC497567EA4A7B7DA8D5102y9I4G" TargetMode="External"/><Relationship Id="rId256" Type="http://schemas.openxmlformats.org/officeDocument/2006/relationships/hyperlink" Target="consultantplus://offline/ref=3E402393278CA4D07EAD3B0FD9168CCD93706139809E82696A3DDC77D37C71D803154A3B897073672652140FE6D545E03BC497567EA4A7B7DA8D5102y9I4G" TargetMode="External"/><Relationship Id="rId298" Type="http://schemas.openxmlformats.org/officeDocument/2006/relationships/hyperlink" Target="consultantplus://offline/ref=3E402393278CA4D07EAD3B0FD9168CCD93706139809F87676E39DC77D37C71D803154A3B897073672652140DE5D545E03BC497567EA4A7B7DA8D5102y9I4G" TargetMode="External"/><Relationship Id="rId421" Type="http://schemas.openxmlformats.org/officeDocument/2006/relationships/hyperlink" Target="consultantplus://offline/ref=3E402393278CA4D07EAD3B0FD9168CCD93706139809D82606635DC77D37C71D803154A3B897073672652140FE3D545E03BC497567EA4A7B7DA8D5102y9I4G" TargetMode="External"/><Relationship Id="rId463" Type="http://schemas.openxmlformats.org/officeDocument/2006/relationships/hyperlink" Target="consultantplus://offline/ref=3E402393278CA4D07EAD3B0FD9168CCD93706139809F8D62663CDC77D37C71D803154A3B897073672652140FE6D545E03BC497567EA4A7B7DA8D5102y9I4G" TargetMode="External"/><Relationship Id="rId519" Type="http://schemas.openxmlformats.org/officeDocument/2006/relationships/hyperlink" Target="consultantplus://offline/ref=3E402393278CA4D07EAD3B0FD9168CCD93706139899687686D36817DDB257DDA041A152C8E397F66265A1408EB8A40F52A9C9B5562BBA6A9C68F53y0I0G" TargetMode="External"/><Relationship Id="rId670" Type="http://schemas.openxmlformats.org/officeDocument/2006/relationships/hyperlink" Target="consultantplus://offline/ref=DC9539888878918810E64D804251488CB656D8826ABEC22CB54119A6F347C4B814F141F76922E1691025D1578BB1065C6EAFBE94EAF7724125D9A3z5I9G" TargetMode="External"/><Relationship Id="rId116" Type="http://schemas.openxmlformats.org/officeDocument/2006/relationships/hyperlink" Target="consultantplus://offline/ref=3E402393278CA4D07EAD2502CF7AD0C5967E3836889E8E363269DA208C2C778D43554C6ECA347E612459405FA48B1CB07D8F9B5762B8A6B5yCI4G" TargetMode="External"/><Relationship Id="rId158" Type="http://schemas.openxmlformats.org/officeDocument/2006/relationships/hyperlink" Target="consultantplus://offline/ref=3E402393278CA4D07EAD3B0FD9168CCD93706139809F8D62663DDC77D37C71D803154A3B897073672652140EE5D545E03BC497567EA4A7B7DA8D5102y9I4G" TargetMode="External"/><Relationship Id="rId323" Type="http://schemas.openxmlformats.org/officeDocument/2006/relationships/hyperlink" Target="consultantplus://offline/ref=3E402393278CA4D07EAD3B0FD9168CCD93706139809D8C646A3EDC77D37C71D803154A3B897073672652140EE6D545E03BC497567EA4A7B7DA8D5102y9I4G" TargetMode="External"/><Relationship Id="rId530" Type="http://schemas.openxmlformats.org/officeDocument/2006/relationships/hyperlink" Target="consultantplus://offline/ref=3E402393278CA4D07EAD3B0FD9168CCD93706139899C85616836817DDB257DDA041A152C8E397F662753120FEB8A40F52A9C9B5562BBA6A9C68F53y0I0G" TargetMode="External"/><Relationship Id="rId726" Type="http://schemas.openxmlformats.org/officeDocument/2006/relationships/hyperlink" Target="consultantplus://offline/ref=DC9539888878918810E64D804251488CB656D88265B8C02DB24119A6F347C4B814F141F76922E1691025D5568BB1065C6EAFBE94EAF7724125D9A3z5I9G" TargetMode="External"/><Relationship Id="rId768" Type="http://schemas.openxmlformats.org/officeDocument/2006/relationships/hyperlink" Target="consultantplus://offline/ref=DC9539888878918810E64D804251488CB656D88262BCC129B24844ACFB1EC8BA13FE1EE06E6BED681025D45685EE03497FF7B297F6E8735F39DBA15Bz5I8G" TargetMode="External"/><Relationship Id="rId20" Type="http://schemas.openxmlformats.org/officeDocument/2006/relationships/hyperlink" Target="consultantplus://offline/ref=3E402393278CA4D07EAD3B0FD9168CCD93706139869B8C656936817DDB257DDA041A152C8E397F662652140BEB8A40F52A9C9B5562BBA6A9C68F53y0I0G" TargetMode="External"/><Relationship Id="rId62" Type="http://schemas.openxmlformats.org/officeDocument/2006/relationships/hyperlink" Target="consultantplus://offline/ref=3E402393278CA4D07EAD3B0FD9168CCD93706139829683696E36817DDB257DDA041A152C8E397F662652140BEB8A40F52A9C9B5562BBA6A9C68F53y0I0G" TargetMode="External"/><Relationship Id="rId365" Type="http://schemas.openxmlformats.org/officeDocument/2006/relationships/hyperlink" Target="consultantplus://offline/ref=3E402393278CA4D07EAD3B0FD9168CCD93706139809D8C646A39DC77D37C71D803154A3B897073672652140EE7D545E03BC497567EA4A7B7DA8D5102y9I4G" TargetMode="External"/><Relationship Id="rId572" Type="http://schemas.openxmlformats.org/officeDocument/2006/relationships/hyperlink" Target="consultantplus://offline/ref=3E402393278CA4D07EAD2502CF7AD0C594783F308194D33C3A30D6228B23289A441C406FCA347F622D06454AB5D310B361909A497EBAA4yBI7G" TargetMode="External"/><Relationship Id="rId628" Type="http://schemas.openxmlformats.org/officeDocument/2006/relationships/hyperlink" Target="consultantplus://offline/ref=DC9539888878918810E64D804251488CB656D88262BDCC2BBE4F44ACFB1EC8BA13FE1EE06E6BED681025D45685EE03497FF7B297F6E8735F39DBA15Bz5I8G" TargetMode="External"/><Relationship Id="rId225" Type="http://schemas.openxmlformats.org/officeDocument/2006/relationships/hyperlink" Target="consultantplus://offline/ref=3E402393278CA4D07EAD2502CF7AD0C5967E3836889E8E363269DA208C2C778D43554C69C833753277164103E1DC0FB07F8F98577EyBIAG" TargetMode="External"/><Relationship Id="rId267" Type="http://schemas.openxmlformats.org/officeDocument/2006/relationships/hyperlink" Target="consultantplus://offline/ref=3E402393278CA4D07EAD3B0FD9168CCD93706139809F87676E39DC77D37C71D803154A3B897073672652140CE7D545E03BC497567EA4A7B7DA8D5102y9I4G" TargetMode="External"/><Relationship Id="rId432" Type="http://schemas.openxmlformats.org/officeDocument/2006/relationships/hyperlink" Target="consultantplus://offline/ref=3E402393278CA4D07EAD3B0FD9168CCD93706139899687686D36817DDB257DDA041A152C8E397F6626571C0FEB8A40F52A9C9B5562BBA6A9C68F53y0I0G" TargetMode="External"/><Relationship Id="rId474" Type="http://schemas.openxmlformats.org/officeDocument/2006/relationships/hyperlink" Target="consultantplus://offline/ref=3E402393278CA4D07EAD3B0FD9168CCD93706139899C85616836817DDB257DDA041A152C8E397F66265B1409EB8A40F52A9C9B5562BBA6A9C68F53y0I0G" TargetMode="External"/><Relationship Id="rId127" Type="http://schemas.openxmlformats.org/officeDocument/2006/relationships/hyperlink" Target="consultantplus://offline/ref=3E402393278CA4D07EAD3B0FD9168CCD93706139809882646836817DDB257DDA041A153E8E617367244C150EFEDC11B3y7IFG" TargetMode="External"/><Relationship Id="rId681" Type="http://schemas.openxmlformats.org/officeDocument/2006/relationships/hyperlink" Target="consultantplus://offline/ref=DC9539888878918810E64D804251488CB656D8826ABDC22DB24119A6F347C4B814F141F76922E1691025D5578BB1065C6EAFBE94EAF7724125D9A3z5I9G" TargetMode="External"/><Relationship Id="rId737" Type="http://schemas.openxmlformats.org/officeDocument/2006/relationships/hyperlink" Target="consultantplus://offline/ref=DC9539888878918810E64D804251488CB656D88265BCC429B04119A6F347C4B814F141F76922E1691025D4508BB1065C6EAFBE94EAF7724125D9A3z5I9G" TargetMode="External"/><Relationship Id="rId779" Type="http://schemas.openxmlformats.org/officeDocument/2006/relationships/hyperlink" Target="consultantplus://offline/ref=DC9539888878918810E64D804251488CB656D88262BEC52EB34944ACFB1EC8BA13FE1EE06E6BED681025D45685EE03497FF7B297F6E8735F39DBA15Bz5I8G" TargetMode="External"/><Relationship Id="rId31" Type="http://schemas.openxmlformats.org/officeDocument/2006/relationships/hyperlink" Target="consultantplus://offline/ref=3E402393278CA4D07EAD3B0FD9168CCD93706139889985616F36817DDB257DDA041A152C8E397F662652140BEB8A40F52A9C9B5562BBA6A9C68F53y0I0G" TargetMode="External"/><Relationship Id="rId73" Type="http://schemas.openxmlformats.org/officeDocument/2006/relationships/hyperlink" Target="consultantplus://offline/ref=3E402393278CA4D07EAD3B0FD9168CCD93706139869E86666636817DDB257DDA041A152C8E397F662652140BEB8A40F52A9C9B5562BBA6A9C68F53y0I0G" TargetMode="External"/><Relationship Id="rId169" Type="http://schemas.openxmlformats.org/officeDocument/2006/relationships/hyperlink" Target="consultantplus://offline/ref=3E402393278CA4D07EAD3B0FD9168CCD93706139809D8C646A39DC77D37C71D803154A3B897073672652140EE5D545E03BC497567EA4A7B7DA8D5102y9I4G" TargetMode="External"/><Relationship Id="rId334" Type="http://schemas.openxmlformats.org/officeDocument/2006/relationships/hyperlink" Target="consultantplus://offline/ref=3E402393278CA4D07EAD3B0FD9168CCD93706139899C85616836817DDB257DDA041A152C8E397F662652100EEB8A40F52A9C9B5562BBA6A9C68F53y0I0G" TargetMode="External"/><Relationship Id="rId376" Type="http://schemas.openxmlformats.org/officeDocument/2006/relationships/hyperlink" Target="consultantplus://offline/ref=3E402393278CA4D07EAD3B0FD9168CCD93706139899C85616836817DDB257DDA041A152C8E397F662656100BEB8A40F52A9C9B5562BBA6A9C68F53y0I0G" TargetMode="External"/><Relationship Id="rId541" Type="http://schemas.openxmlformats.org/officeDocument/2006/relationships/hyperlink" Target="consultantplus://offline/ref=3E402393278CA4D07EAD3B0FD9168CCD93706139809F8D62663CDC77D37C71D803154A3B897073672652140BE3D545E03BC497567EA4A7B7DA8D5102y9I4G" TargetMode="External"/><Relationship Id="rId583" Type="http://schemas.openxmlformats.org/officeDocument/2006/relationships/hyperlink" Target="consultantplus://offline/ref=3E402393278CA4D07EAD3B0FD9168CCD93706139809C80676E39DC77D37C71D803154A3B897073672652140EE7D545E03BC497567EA4A7B7DA8D5102y9I4G" TargetMode="External"/><Relationship Id="rId639" Type="http://schemas.openxmlformats.org/officeDocument/2006/relationships/hyperlink" Target="consultantplus://offline/ref=DC9539888878918810E64D804251488CB656D88262BDC621B24244ACFB1EC8BA13FE1EE06E6BED681025D45783EE03497FF7B297F6E8735F39DBA15Bz5I8G"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3E402393278CA4D07EAD3B0FD9168CCD93706139869E86656636817DDB257DDA041A152C8E397F662652140BEB8A40F52A9C9B5562BBA6A9C68F53y0I0G" TargetMode="External"/><Relationship Id="rId236" Type="http://schemas.openxmlformats.org/officeDocument/2006/relationships/hyperlink" Target="consultantplus://offline/ref=3E402393278CA4D07EAD2502CF7AD0C5967E3836889E8E363269DA208C2C778D51551462CB366067264C160EE2yDIEG" TargetMode="External"/><Relationship Id="rId278" Type="http://schemas.openxmlformats.org/officeDocument/2006/relationships/hyperlink" Target="consultantplus://offline/ref=3E402393278CA4D07EAD3B0FD9168CCD93706139809F8D62663DDC77D37C71D803154A3B897073672652140FE5D545E03BC497567EA4A7B7DA8D5102y9I4G" TargetMode="External"/><Relationship Id="rId401" Type="http://schemas.openxmlformats.org/officeDocument/2006/relationships/hyperlink" Target="consultantplus://offline/ref=3E402393278CA4D07EAD3B0FD9168CCD93706139899687686D36817DDB257DDA041A152C8E397F662656100AEB8A40F52A9C9B5562BBA6A9C68F53y0I0G" TargetMode="External"/><Relationship Id="rId443" Type="http://schemas.openxmlformats.org/officeDocument/2006/relationships/hyperlink" Target="consultantplus://offline/ref=3E402393278CA4D07EAD3B0FD9168CCD93706139889F86676F36817DDB257DDA041A152C8E397F662652140BEB8A40F52A9C9B5562BBA6A9C68F53y0I0G" TargetMode="External"/><Relationship Id="rId650" Type="http://schemas.openxmlformats.org/officeDocument/2006/relationships/hyperlink" Target="consultantplus://offline/ref=DC9539888878918810E64D804251488CB656D88262BCC129B24844ACFB1EC8BA13FE1EE06E6BED681025D45781EE03497FF7B297F6E8735F39DBA15Bz5I8G" TargetMode="External"/><Relationship Id="rId303" Type="http://schemas.openxmlformats.org/officeDocument/2006/relationships/hyperlink" Target="consultantplus://offline/ref=3E402393278CA4D07EAD3B0FD9168CCD93706139809F87676E39DC77D37C71D803154A3B897073672652140DE9D545E03BC497567EA4A7B7DA8D5102y9I4G" TargetMode="External"/><Relationship Id="rId485" Type="http://schemas.openxmlformats.org/officeDocument/2006/relationships/hyperlink" Target="consultantplus://offline/ref=3E402393278CA4D07EAD3B0FD9168CCD93706139809F8D62663CDC77D37C71D803154A3B897073672652140CE1D545E03BC497567EA4A7B7DA8D5102y9I4G" TargetMode="External"/><Relationship Id="rId692" Type="http://schemas.openxmlformats.org/officeDocument/2006/relationships/hyperlink" Target="consultantplus://offline/ref=DC9539888878918810E64D804251488CB656D8826BBACD29B54119A6F347C4B814F141F76922E1691025D4538BB1065C6EAFBE94EAF7724125D9A3z5I9G" TargetMode="External"/><Relationship Id="rId706" Type="http://schemas.openxmlformats.org/officeDocument/2006/relationships/hyperlink" Target="consultantplus://offline/ref=DC9539888878918810E64D804251488CB656D88264B9C429B04119A6F347C4B814F141F76922E1691025D4538BB1065C6EAFBE94EAF7724125D9A3z5I9G" TargetMode="External"/><Relationship Id="rId748" Type="http://schemas.openxmlformats.org/officeDocument/2006/relationships/hyperlink" Target="consultantplus://offline/ref=DC9539888878918810E64D804251488CB656D88264B9C429B04119A6F347C4B814F141F76922E1691025D4538BB1065C6EAFBE94EAF7724125D9A3z5I9G" TargetMode="External"/><Relationship Id="rId42" Type="http://schemas.openxmlformats.org/officeDocument/2006/relationships/hyperlink" Target="consultantplus://offline/ref=3E402393278CA4D07EAD3B0FD9168CCD93706139809E83626F3EDC77D37C71D803154A3B897073672652140EE5D545E03BC497567EA4A7B7DA8D5102y9I4G" TargetMode="External"/><Relationship Id="rId84" Type="http://schemas.openxmlformats.org/officeDocument/2006/relationships/hyperlink" Target="consultantplus://offline/ref=3E402393278CA4D07EAD3B0FD9168CCD93706139889F81646836817DDB257DDA041A152C8E397F662652140BEB8A40F52A9C9B5562BBA6A9C68F53y0I0G" TargetMode="External"/><Relationship Id="rId138" Type="http://schemas.openxmlformats.org/officeDocument/2006/relationships/hyperlink" Target="consultantplus://offline/ref=3E402393278CA4D07EAD3B0FD9168CCD93706139869B8C656936817DDB257DDA041A152C8E397F662652140BEB8A40F52A9C9B5562BBA6A9C68F53y0I0G" TargetMode="External"/><Relationship Id="rId345" Type="http://schemas.openxmlformats.org/officeDocument/2006/relationships/hyperlink" Target="consultantplus://offline/ref=3E402393278CA4D07EAD3B0FD9168CCD93706139899C85616836817DDB257DDA041A152C8E397F662653130DEB8A40F52A9C9B5562BBA6A9C68F53y0I0G" TargetMode="External"/><Relationship Id="rId387" Type="http://schemas.openxmlformats.org/officeDocument/2006/relationships/hyperlink" Target="consultantplus://offline/ref=3E402393278CA4D07EAD3B0FD9168CCD93706139899C85616836817DDB257DDA041A152C8E397F662656110DEB8A40F52A9C9B5562BBA6A9C68F53y0I0G" TargetMode="External"/><Relationship Id="rId510" Type="http://schemas.openxmlformats.org/officeDocument/2006/relationships/hyperlink" Target="consultantplus://offline/ref=3E402393278CA4D07EAD3B0FD9168CCD93706139899687686D36817DDB257DDA041A152C8E397F6626551D09EB8A40F52A9C9B5562BBA6A9C68F53y0I0G" TargetMode="External"/><Relationship Id="rId552" Type="http://schemas.openxmlformats.org/officeDocument/2006/relationships/hyperlink" Target="consultantplus://offline/ref=3E402393278CA4D07EAD3B0FD9168CCD93706139899C85616836817DDB257DDA041A152C8E397F662750120CEB8A40F52A9C9B5562BBA6A9C68F53y0I0G" TargetMode="External"/><Relationship Id="rId594" Type="http://schemas.openxmlformats.org/officeDocument/2006/relationships/hyperlink" Target="consultantplus://offline/ref=3E402393278CA4D07EAD3B0FD9168CCD93706139809C80686E3DDC77D37C71D803154A3B8970736726511506E5D545E03BC497567EA4A7B7DA8D5102y9I4G" TargetMode="External"/><Relationship Id="rId608" Type="http://schemas.openxmlformats.org/officeDocument/2006/relationships/hyperlink" Target="consultantplus://offline/ref=3E402393278CA4D07EAD3B0FD9168CCD93706139809C8767683EDC77D37C71D803154A3B897073672652140EE5D545E03BC497567EA4A7B7DA8D5102y9I4G" TargetMode="External"/><Relationship Id="rId191" Type="http://schemas.openxmlformats.org/officeDocument/2006/relationships/hyperlink" Target="consultantplus://offline/ref=3E402393278CA4D07EAD3B0FD9168CCD9370613989998C616D36817DDB257DDA041A152C8E397F662652140BEB8A40F52A9C9B5562BBA6A9C68F53y0I0G" TargetMode="External"/><Relationship Id="rId205" Type="http://schemas.openxmlformats.org/officeDocument/2006/relationships/hyperlink" Target="consultantplus://offline/ref=3E402393278CA4D07EAD3B0FD9168CCD93706139809F80616A3FDC77D37C71D803154A3B897073672652140EE5D545E03BC497567EA4A7B7DA8D5102y9I4G" TargetMode="External"/><Relationship Id="rId247" Type="http://schemas.openxmlformats.org/officeDocument/2006/relationships/hyperlink" Target="consultantplus://offline/ref=3E402393278CA4D07EAD2502CF7AD0C5967E3836889F8E363269DA208C2C778D51551462CB366067264C160EE2yDIEG" TargetMode="External"/><Relationship Id="rId412" Type="http://schemas.openxmlformats.org/officeDocument/2006/relationships/hyperlink" Target="consultantplus://offline/ref=3E402393278CA4D07EAD3B0FD9168CCD93706139899C85616836817DDB257DDA041A152C8E397F6626571306EB8A40F52A9C9B5562BBA6A9C68F53y0I0G" TargetMode="External"/><Relationship Id="rId107" Type="http://schemas.openxmlformats.org/officeDocument/2006/relationships/hyperlink" Target="consultantplus://offline/ref=3E402393278CA4D07EAD3B0FD9168CCD93706139809E8C636935DC77D37C71D803154A3B897073672652140EE5D545E03BC497567EA4A7B7DA8D5102y9I4G" TargetMode="External"/><Relationship Id="rId289" Type="http://schemas.openxmlformats.org/officeDocument/2006/relationships/hyperlink" Target="consultantplus://offline/ref=3E402393278CA4D07EAD2502CF7AD0C5967E3836889E8E363269DA208C2C778D43554C6DCD3C7D6D7203505BEDDF13AF7E9184557CB8yAI6G" TargetMode="External"/><Relationship Id="rId454" Type="http://schemas.openxmlformats.org/officeDocument/2006/relationships/hyperlink" Target="consultantplus://offline/ref=3E402393278CA4D07EAD3B0FD9168CCD93706139809F8D62663CDC77D37C71D803154A3B897073672652140FE6D545E03BC497567EA4A7B7DA8D5102y9I4G" TargetMode="External"/><Relationship Id="rId496" Type="http://schemas.openxmlformats.org/officeDocument/2006/relationships/hyperlink" Target="consultantplus://offline/ref=3E402393278CA4D07EAD3B0FD9168CCD93706139899687686D36817DDB257DDA041A152C8E397F662655120AEB8A40F52A9C9B5562BBA6A9C68F53y0I0G" TargetMode="External"/><Relationship Id="rId661" Type="http://schemas.openxmlformats.org/officeDocument/2006/relationships/hyperlink" Target="consultantplus://offline/ref=DC9539888878918810E64D804251488CB656D8826ABEC22CB54119A6F347C4B814F141F76922E1691025D6508BB1065C6EAFBE94EAF7724125D9A3z5I9G" TargetMode="External"/><Relationship Id="rId717" Type="http://schemas.openxmlformats.org/officeDocument/2006/relationships/hyperlink" Target="consultantplus://offline/ref=DC9539888878918810E64D804251488CB656D88264BDC72DBE4119A6F347C4B814F141F76922E1691025D4538BB1065C6EAFBE94EAF7724125D9A3z5I9G" TargetMode="External"/><Relationship Id="rId759" Type="http://schemas.openxmlformats.org/officeDocument/2006/relationships/hyperlink" Target="consultantplus://offline/ref=DC9539888878918810E64D804251488CB656D8826ABDC620BF4119A6F347C4B814F141F76922E1691025D4538BB1065C6EAFBE94EAF7724125D9A3z5I9G" TargetMode="External"/><Relationship Id="rId11" Type="http://schemas.openxmlformats.org/officeDocument/2006/relationships/hyperlink" Target="consultantplus://offline/ref=3E402393278CA4D07EAD3B0FD9168CCD93706139849E8D626C36817DDB257DDA041A152C8E397F662652140BEB8A40F52A9C9B5562BBA6A9C68F53y0I0G" TargetMode="External"/><Relationship Id="rId53" Type="http://schemas.openxmlformats.org/officeDocument/2006/relationships/hyperlink" Target="consultantplus://offline/ref=3E402393278CA4D07EAD3B0FD9168CCD93706139809C8763663BDC77D37C71D803154A3B897073672652140EE5D545E03BC497567EA4A7B7DA8D5102y9I4G" TargetMode="External"/><Relationship Id="rId149" Type="http://schemas.openxmlformats.org/officeDocument/2006/relationships/hyperlink" Target="consultantplus://offline/ref=3E402393278CA4D07EAD3B0FD9168CCD93706139889985616F36817DDB257DDA041A152C8E397F662652140BEB8A40F52A9C9B5562BBA6A9C68F53y0I0G" TargetMode="External"/><Relationship Id="rId314" Type="http://schemas.openxmlformats.org/officeDocument/2006/relationships/hyperlink" Target="consultantplus://offline/ref=3E402393278CA4D07EAD3B0FD9168CCD93706139809C8763663BDC77D37C71D803154A3B897073672652140AE7D545E03BC497567EA4A7B7DA8D5102y9I4G" TargetMode="External"/><Relationship Id="rId356" Type="http://schemas.openxmlformats.org/officeDocument/2006/relationships/hyperlink" Target="consultantplus://offline/ref=3E402393278CA4D07EAD3B0FD9168CCD93706139899687686D36817DDB257DDA041A152C8E397F6626501507EB8A40F52A9C9B5562BBA6A9C68F53y0I0G" TargetMode="External"/><Relationship Id="rId398" Type="http://schemas.openxmlformats.org/officeDocument/2006/relationships/hyperlink" Target="consultantplus://offline/ref=3E402393278CA4D07EAD3B0FD9168CCD93706139899C85616836817DDB257DDA041A152C8E397F662657160EEB8A40F52A9C9B5562BBA6A9C68F53y0I0G" TargetMode="External"/><Relationship Id="rId521" Type="http://schemas.openxmlformats.org/officeDocument/2006/relationships/hyperlink" Target="consultantplus://offline/ref=3E402393278CA4D07EAD3B0FD9168CCD93706139899687686D36817DDB257DDA041A152C8E397F66265A160DEB8A40F52A9C9B5562BBA6A9C68F53y0I0G" TargetMode="External"/><Relationship Id="rId563" Type="http://schemas.openxmlformats.org/officeDocument/2006/relationships/hyperlink" Target="consultantplus://offline/ref=3E402393278CA4D07EAD3B0FD9168CCD93706139809D8061693ADC77D37C71D803154A3B897073672652140FE2D545E03BC497567EA4A7B7DA8D5102y9I4G" TargetMode="External"/><Relationship Id="rId619" Type="http://schemas.openxmlformats.org/officeDocument/2006/relationships/hyperlink" Target="consultantplus://offline/ref=DC9539888878918810E64D804251488CB656D88262BEC32EB24C44ACFB1EC8BA13FE1EE06E6BED681025D45481EE03497FF7B297F6E8735F39DBA15Bz5I8G" TargetMode="External"/><Relationship Id="rId770" Type="http://schemas.openxmlformats.org/officeDocument/2006/relationships/hyperlink" Target="consultantplus://offline/ref=DC9539888878918810E64D804251488CB656D88262BDC62DB24F44ACFB1EC8BA13FE1EE06E6BED681025D45685EE03497FF7B297F6E8735F39DBA15Bz5I8G" TargetMode="External"/><Relationship Id="rId95" Type="http://schemas.openxmlformats.org/officeDocument/2006/relationships/hyperlink" Target="consultantplus://offline/ref=3E402393278CA4D07EAD3B0FD9168CCD93706139809F81676F34DC77D37C71D803154A3B897073672652140EE5D545E03BC497567EA4A7B7DA8D5102y9I4G" TargetMode="External"/><Relationship Id="rId160" Type="http://schemas.openxmlformats.org/officeDocument/2006/relationships/hyperlink" Target="consultantplus://offline/ref=3E402393278CA4D07EAD3B0FD9168CCD93706139809E83626F3EDC77D37C71D803154A3B897073672652140EE5D545E03BC497567EA4A7B7DA8D5102y9I4G" TargetMode="External"/><Relationship Id="rId216" Type="http://schemas.openxmlformats.org/officeDocument/2006/relationships/hyperlink" Target="consultantplus://offline/ref=3E402393278CA4D07EAD3B0FD9168CCD93706139809E8C636935DC77D37C71D803154A3B897073672652140EE5D545E03BC497567EA4A7B7DA8D5102y9I4G" TargetMode="External"/><Relationship Id="rId423" Type="http://schemas.openxmlformats.org/officeDocument/2006/relationships/hyperlink" Target="consultantplus://offline/ref=3E402393278CA4D07EAD3B0FD9168CCD93706139899687686D36817DDB257DDA041A152C8E397F6626571607EB8A40F52A9C9B5562BBA6A9C68F53y0I0G" TargetMode="External"/><Relationship Id="rId258" Type="http://schemas.openxmlformats.org/officeDocument/2006/relationships/hyperlink" Target="consultantplus://offline/ref=3E402393278CA4D07EAD3B0FD9168CCD93706139809E82696A3DDC77D37C71D803154A3B897073672652140FE8D545E03BC497567EA4A7B7DA8D5102y9I4G" TargetMode="External"/><Relationship Id="rId465" Type="http://schemas.openxmlformats.org/officeDocument/2006/relationships/hyperlink" Target="consultantplus://offline/ref=3E402393278CA4D07EAD3B0FD9168CCD93706139809D8061693BDC77D37C71D803154A3B897073672652140EE6D545E03BC497567EA4A7B7DA8D5102y9I4G" TargetMode="External"/><Relationship Id="rId630" Type="http://schemas.openxmlformats.org/officeDocument/2006/relationships/hyperlink" Target="consultantplus://offline/ref=DC9539888878918810E64D804251488CB656D88262BDC321B24B44ACFB1EC8BA13FE1EE06E6BED681025D45685EE03497FF7B297F6E8735F39DBA15Bz5I8G" TargetMode="External"/><Relationship Id="rId672" Type="http://schemas.openxmlformats.org/officeDocument/2006/relationships/hyperlink" Target="consultantplus://offline/ref=DC9539888878918810E64D804251488CB656D8826ABEC22CB54119A6F347C4B814F141F76922E1691025D6568BB1065C6EAFBE94EAF7724125D9A3z5I9G" TargetMode="External"/><Relationship Id="rId728" Type="http://schemas.openxmlformats.org/officeDocument/2006/relationships/hyperlink" Target="consultantplus://offline/ref=DC9539888878918810E64D804251488CB656D88265B8C721B04119A6F347C4B814F141F76922E1691025D5568BB1065C6EAFBE94EAF7724125D9A3z5I9G" TargetMode="External"/><Relationship Id="rId22" Type="http://schemas.openxmlformats.org/officeDocument/2006/relationships/hyperlink" Target="consultantplus://offline/ref=3E402393278CA4D07EAD3B0FD9168CCD93706139899C85616836817DDB257DDA041A152C8E397F662652140BEB8A40F52A9C9B5562BBA6A9C68F53y0I0G" TargetMode="External"/><Relationship Id="rId64" Type="http://schemas.openxmlformats.org/officeDocument/2006/relationships/hyperlink" Target="consultantplus://offline/ref=3E402393278CA4D07EAD3B0FD9168CCD93706139879F87686D36817DDB257DDA041A152C8E397F662652140BEB8A40F52A9C9B5562BBA6A9C68F53y0I0G" TargetMode="External"/><Relationship Id="rId118" Type="http://schemas.openxmlformats.org/officeDocument/2006/relationships/hyperlink" Target="consultantplus://offline/ref=3E402393278CA4D07EAD3B0FD9168CCD93706139899883666C36817DDB257DDA041A153E8E617367244C150EFEDC11B3y7IFG" TargetMode="External"/><Relationship Id="rId325" Type="http://schemas.openxmlformats.org/officeDocument/2006/relationships/hyperlink" Target="consultantplus://offline/ref=3E402393278CA4D07EAD3B0FD9168CCD93706139809D8C646A3EDC77D37C71D803154A3B897073672652140EE6D545E03BC497567EA4A7B7DA8D5102y9I4G" TargetMode="External"/><Relationship Id="rId367" Type="http://schemas.openxmlformats.org/officeDocument/2006/relationships/hyperlink" Target="consultantplus://offline/ref=3E402393278CA4D07EAD3B0FD9168CCD93706139809D8C646A39DC77D37C71D803154A3B897073672652140FE4D545E03BC497567EA4A7B7DA8D5102y9I4G" TargetMode="External"/><Relationship Id="rId532" Type="http://schemas.openxmlformats.org/officeDocument/2006/relationships/hyperlink" Target="consultantplus://offline/ref=3E402393278CA4D07EAD3B0FD9168CCD93706139809F8D62663CDC77D37C71D803154A3B897073672652140AE8D545E03BC497567EA4A7B7DA8D5102y9I4G" TargetMode="External"/><Relationship Id="rId574" Type="http://schemas.openxmlformats.org/officeDocument/2006/relationships/hyperlink" Target="consultantplus://offline/ref=3E402393278CA4D07EAD3B0FD9168CCD93706139809C80676B3CDC77D37C71D803154A3B897073672652140EE5D545E03BC497567EA4A7B7DA8D5102y9I4G" TargetMode="External"/><Relationship Id="rId171" Type="http://schemas.openxmlformats.org/officeDocument/2006/relationships/hyperlink" Target="consultantplus://offline/ref=3E402393278CA4D07EAD3B0FD9168CCD93706139809C8763663BDC77D37C71D803154A3B897073672652140EE5D545E03BC497567EA4A7B7DA8D5102y9I4G" TargetMode="External"/><Relationship Id="rId227" Type="http://schemas.openxmlformats.org/officeDocument/2006/relationships/hyperlink" Target="consultantplus://offline/ref=3E402393278CA4D07EAD2502CF7AD0C5967E383580988E363269DA208C2C778D43554C6CCC30753277164103E1DC0FB07F8F98577EyBIAG" TargetMode="External"/><Relationship Id="rId781" Type="http://schemas.openxmlformats.org/officeDocument/2006/relationships/hyperlink" Target="consultantplus://offline/ref=DC9539888878918810E64D804251488CB656D88262BFC62FB04944ACFB1EC8BA13FE1EE06E6BED681025D45685EE03497FF7B297F6E8735F39DBA15Bz5I8G" TargetMode="External"/><Relationship Id="rId269" Type="http://schemas.openxmlformats.org/officeDocument/2006/relationships/hyperlink" Target="consultantplus://offline/ref=3E402393278CA4D07EAD2502CF7AD0C5967F3D3581978E363269DA208C2C778D51551462CB366067264C160EE2yDIEG" TargetMode="External"/><Relationship Id="rId434" Type="http://schemas.openxmlformats.org/officeDocument/2006/relationships/hyperlink" Target="consultantplus://offline/ref=3E402393278CA4D07EAD3B0FD9168CCD93706139899C85616836817DDB257DDA041A152C8E397F6626541C0EEB8A40F52A9C9B5562BBA6A9C68F53y0I0G" TargetMode="External"/><Relationship Id="rId476" Type="http://schemas.openxmlformats.org/officeDocument/2006/relationships/hyperlink" Target="consultantplus://offline/ref=3E402393278CA4D07EAD3B0FD9168CCD93706139809D8061693BDC77D37C71D803154A3B897073672652140FE4D545E03BC497567EA4A7B7DA8D5102y9I4G" TargetMode="External"/><Relationship Id="rId641" Type="http://schemas.openxmlformats.org/officeDocument/2006/relationships/hyperlink" Target="consultantplus://offline/ref=DC9539888878918810E64D804251488CB656D88262BDC621B24244ACFB1EC8BA13FE1EE06E6BED681025D55388EE03497FF7B297F6E8735F39DBA15Bz5I8G" TargetMode="External"/><Relationship Id="rId683" Type="http://schemas.openxmlformats.org/officeDocument/2006/relationships/hyperlink" Target="consultantplus://offline/ref=DC9539888878918810E64D804251488CB656D8826ABDC72FB34119A6F347C4B814F141F76922E1691025D5578BB1065C6EAFBE94EAF7724125D9A3z5I9G" TargetMode="External"/><Relationship Id="rId739" Type="http://schemas.openxmlformats.org/officeDocument/2006/relationships/hyperlink" Target="consultantplus://offline/ref=DC9539888878918810E64D804251488CB656D88265B8C721B04119A6F347C4B814F141F76922E1691025D4538BB1065C6EAFBE94EAF7724125D9A3z5I9G" TargetMode="External"/><Relationship Id="rId33" Type="http://schemas.openxmlformats.org/officeDocument/2006/relationships/hyperlink" Target="consultantplus://offline/ref=3E402393278CA4D07EAD3B0FD9168CCD93706139809F87666F3FDC77D37C71D803154A3B897073672652140EE5D545E03BC497567EA4A7B7DA8D5102y9I4G" TargetMode="External"/><Relationship Id="rId129" Type="http://schemas.openxmlformats.org/officeDocument/2006/relationships/hyperlink" Target="consultantplus://offline/ref=3E402393278CA4D07EAD3B0FD9168CCD93706139849E8D626C36817DDB257DDA041A152C8E397F662652140BEB8A40F52A9C9B5562BBA6A9C68F53y0I0G" TargetMode="External"/><Relationship Id="rId280" Type="http://schemas.openxmlformats.org/officeDocument/2006/relationships/hyperlink" Target="consultantplus://offline/ref=3E402393278CA4D07EAD3B0FD9168CCD93706139809C8763663BDC77D37C71D803154A3B897073672652140CE7D545E03BC497567EA4A7B7DA8D5102y9I4G" TargetMode="External"/><Relationship Id="rId336" Type="http://schemas.openxmlformats.org/officeDocument/2006/relationships/hyperlink" Target="consultantplus://offline/ref=3E402393278CA4D07EAD3B0FD9168CCD93706139899687686D36817DDB257DDA041A152C8E397F662652150EEB8A40F52A9C9B5562BBA6A9C68F53y0I0G" TargetMode="External"/><Relationship Id="rId501" Type="http://schemas.openxmlformats.org/officeDocument/2006/relationships/hyperlink" Target="consultantplus://offline/ref=3E402393278CA4D07EAD3B0FD9168CCD93706139899C85616836817DDB257DDA041A152C8E397F6627521506EB8A40F52A9C9B5562BBA6A9C68F53y0I0G" TargetMode="External"/><Relationship Id="rId543" Type="http://schemas.openxmlformats.org/officeDocument/2006/relationships/hyperlink" Target="consultantplus://offline/ref=3E402393278CA4D07EAD3B0FD9168CCD93706139899C85616836817DDB257DDA041A152C8E397F662750140BEB8A40F52A9C9B5562BBA6A9C68F53y0I0G" TargetMode="External"/><Relationship Id="rId75" Type="http://schemas.openxmlformats.org/officeDocument/2006/relationships/hyperlink" Target="consultantplus://offline/ref=3E402393278CA4D07EAD3B0FD9168CCD93706139869A85616836817DDB257DDA041A152C8E397F662652140BEB8A40F52A9C9B5562BBA6A9C68F53y0I0G" TargetMode="External"/><Relationship Id="rId140" Type="http://schemas.openxmlformats.org/officeDocument/2006/relationships/hyperlink" Target="consultantplus://offline/ref=3E402393278CA4D07EAD3B0FD9168CCD93706139899C85616836817DDB257DDA041A152C8E397F662652140BEB8A40F52A9C9B5562BBA6A9C68F53y0I0G" TargetMode="External"/><Relationship Id="rId182" Type="http://schemas.openxmlformats.org/officeDocument/2006/relationships/hyperlink" Target="consultantplus://offline/ref=3E402393278CA4D07EAD3B0FD9168CCD93706139869E86666636817DDB257DDA041A152C8E397F662652140BEB8A40F52A9C9B5562BBA6A9C68F53y0I0G" TargetMode="External"/><Relationship Id="rId378" Type="http://schemas.openxmlformats.org/officeDocument/2006/relationships/hyperlink" Target="consultantplus://offline/ref=3E402393278CA4D07EAD3B0FD9168CCD93706139809D86686D39DC77D37C71D803154A3B897073672652140FE1D545E03BC497567EA4A7B7DA8D5102y9I4G" TargetMode="External"/><Relationship Id="rId403" Type="http://schemas.openxmlformats.org/officeDocument/2006/relationships/hyperlink" Target="consultantplus://offline/ref=3E402393278CA4D07EAD3B0FD9168CCD93706139889B80636D36817DDB257DDA041A152C8E397F662652100EEB8A40F52A9C9B5562BBA6A9C68F53y0I0G" TargetMode="External"/><Relationship Id="rId585" Type="http://schemas.openxmlformats.org/officeDocument/2006/relationships/hyperlink" Target="consultantplus://offline/ref=3E402393278CA4D07EAD3B0FD9168CCD93706139809C80676E39DC77D37C71D803154A3B8970736726521408E5D545E03BC497567EA4A7B7DA8D5102y9I4G" TargetMode="External"/><Relationship Id="rId750" Type="http://schemas.openxmlformats.org/officeDocument/2006/relationships/hyperlink" Target="consultantplus://offline/ref=DC9539888878918810E64D804251488CB656D88264BACD21B24119A6F347C4B814F141F76922E1691025D4538BB1065C6EAFBE94EAF7724125D9A3z5I9G" TargetMode="External"/><Relationship Id="rId6" Type="http://schemas.openxmlformats.org/officeDocument/2006/relationships/hyperlink" Target="consultantplus://offline/ref=3E402393278CA4D07EAD3B0FD9168CCD93706139839980676B36817DDB257DDA041A152C8E397F662652140BEB8A40F52A9C9B5562BBA6A9C68F53y0I0G" TargetMode="External"/><Relationship Id="rId238" Type="http://schemas.openxmlformats.org/officeDocument/2006/relationships/hyperlink" Target="consultantplus://offline/ref=3E402393278CA4D07EAD3B0FD9168CCD93706139809F87676E39DC77D37C71D803154A3B897073672652140EE8D545E03BC497567EA4A7B7DA8D5102y9I4G" TargetMode="External"/><Relationship Id="rId445" Type="http://schemas.openxmlformats.org/officeDocument/2006/relationships/hyperlink" Target="consultantplus://offline/ref=3E402393278CA4D07EAD3B0FD9168CCD93706139809F8D62663CDC77D37C71D803154A3B897073672652140FE6D545E03BC497567EA4A7B7DA8D5102y9I4G" TargetMode="External"/><Relationship Id="rId487" Type="http://schemas.openxmlformats.org/officeDocument/2006/relationships/hyperlink" Target="consultantplus://offline/ref=3E402393278CA4D07EAD3B0FD9168CCD93706139809F80616A3EDC77D37C71D803154A3B897073672652140EE5D545E03BC497567EA4A7B7DA8D5102y9I4G" TargetMode="External"/><Relationship Id="rId610" Type="http://schemas.openxmlformats.org/officeDocument/2006/relationships/hyperlink" Target="consultantplus://offline/ref=3E402393278CA4D07EAD3B0FD9168CCD93706139809C8767683EDC77D37C71D803154A3B897073672652140FE6D545E03BC497567EA4A7B7DA8D5102y9I4G" TargetMode="External"/><Relationship Id="rId652" Type="http://schemas.openxmlformats.org/officeDocument/2006/relationships/hyperlink" Target="consultantplus://offline/ref=DC9539888878918810E64D804251488CB656D88262BCC02FB74344ACFB1EC8BA13FE1EE06E6BED681025D45781EE03497FF7B297F6E8735F39DBA15Bz5I8G" TargetMode="External"/><Relationship Id="rId694" Type="http://schemas.openxmlformats.org/officeDocument/2006/relationships/hyperlink" Target="consultantplus://offline/ref=DC9539888878918810E64D804251488CB656D8826BBFC52BB44119A6F347C4B814F141F76922E1691025D4538BB1065C6EAFBE94EAF7724125D9A3z5I9G" TargetMode="External"/><Relationship Id="rId708" Type="http://schemas.openxmlformats.org/officeDocument/2006/relationships/hyperlink" Target="consultantplus://offline/ref=DC9539888878918810E64D804251488CB656D88264B8CD21B44119A6F347C4B814F141F76922E1691025D65F8BB1065C6EAFBE94EAF7724125D9A3z5I9G" TargetMode="External"/><Relationship Id="rId291" Type="http://schemas.openxmlformats.org/officeDocument/2006/relationships/hyperlink" Target="consultantplus://offline/ref=3E402393278CA4D07EAD3B0FD9168CCD93706139809F87676E39DC77D37C71D803154A3B897073672652140DE0D545E03BC497567EA4A7B7DA8D5102y9I4G" TargetMode="External"/><Relationship Id="rId305" Type="http://schemas.openxmlformats.org/officeDocument/2006/relationships/hyperlink" Target="consultantplus://offline/ref=3E402393278CA4D07EAD3B0FD9168CCD93706139809F87676E39DC77D37C71D803154A3B897073672652140DE9D545E03BC497567EA4A7B7DA8D5102y9I4G" TargetMode="External"/><Relationship Id="rId347" Type="http://schemas.openxmlformats.org/officeDocument/2006/relationships/hyperlink" Target="consultantplus://offline/ref=3E402393278CA4D07EAD3B0FD9168CCD93706139809F8D62663CDC77D37C71D803154A3B897073672652140EE6D545E03BC497567EA4A7B7DA8D5102y9I4G" TargetMode="External"/><Relationship Id="rId512" Type="http://schemas.openxmlformats.org/officeDocument/2006/relationships/hyperlink" Target="consultantplus://offline/ref=3E402393278CA4D07EAD3B0FD9168CCD93706139809F8D62663CDC77D37C71D803154A3B897073672652140DE3D545E03BC497567EA4A7B7DA8D5102y9I4G" TargetMode="External"/><Relationship Id="rId44" Type="http://schemas.openxmlformats.org/officeDocument/2006/relationships/hyperlink" Target="consultantplus://offline/ref=3E402393278CA4D07EAD3B0FD9168CCD93706139809E8C636934DC77D37C71D803154A3B897073672652140EE5D545E03BC497567EA4A7B7DA8D5102y9I4G" TargetMode="External"/><Relationship Id="rId86" Type="http://schemas.openxmlformats.org/officeDocument/2006/relationships/hyperlink" Target="consultantplus://offline/ref=3E402393278CA4D07EAD3B0FD9168CCD93706139889E87686736817DDB257DDA041A152C8E397F662652140BEB8A40F52A9C9B5562BBA6A9C68F53y0I0G" TargetMode="External"/><Relationship Id="rId151" Type="http://schemas.openxmlformats.org/officeDocument/2006/relationships/hyperlink" Target="consultantplus://offline/ref=3E402393278CA4D07EAD3B0FD9168CCD93706139809F87666F3FDC77D37C71D803154A3B897073672652140EE5D545E03BC497567EA4A7B7DA8D5102y9I4G" TargetMode="External"/><Relationship Id="rId389" Type="http://schemas.openxmlformats.org/officeDocument/2006/relationships/hyperlink" Target="consultantplus://offline/ref=3E402393278CA4D07EAD3B0FD9168CCD93706139899C85616836817DDB257DDA041A152C8E397F6626561C06EB8A40F52A9C9B5562BBA6A9C68F53y0I0G" TargetMode="External"/><Relationship Id="rId554" Type="http://schemas.openxmlformats.org/officeDocument/2006/relationships/hyperlink" Target="consultantplus://offline/ref=3E402393278CA4D07EAD3B0FD9168CCD93706139809F8D62663CDC77D37C71D803154A3B8970736726521408E3D545E03BC497567EA4A7B7DA8D5102y9I4G" TargetMode="External"/><Relationship Id="rId596" Type="http://schemas.openxmlformats.org/officeDocument/2006/relationships/hyperlink" Target="consultantplus://offline/ref=3E402393278CA4D07EAD3B0FD9168CCD93706139809C80686E3DDC77D37C71D803154A3B897073672654110AE3D545E03BC497567EA4A7B7DA8D5102y9I4G" TargetMode="External"/><Relationship Id="rId761" Type="http://schemas.openxmlformats.org/officeDocument/2006/relationships/hyperlink" Target="consultantplus://offline/ref=DC9539888878918810E64D804251488CB656D8826ABDC22DB24119A6F347C4B814F141F76922E1691025D4538BB1065C6EAFBE94EAF7724125D9A3z5I9G" TargetMode="External"/><Relationship Id="rId193" Type="http://schemas.openxmlformats.org/officeDocument/2006/relationships/hyperlink" Target="consultantplus://offline/ref=3E402393278CA4D07EAD3B0FD9168CCD93706139889F81646836817DDB257DDA041A152C8E397F662652140BEB8A40F52A9C9B5562BBA6A9C68F53y0I0G" TargetMode="External"/><Relationship Id="rId207" Type="http://schemas.openxmlformats.org/officeDocument/2006/relationships/hyperlink" Target="consultantplus://offline/ref=3E402393278CA4D07EAD3B0FD9168CCD93706139809E87656A38DC77D37C71D803154A3B897073672652140EE5D545E03BC497567EA4A7B7DA8D5102y9I4G" TargetMode="External"/><Relationship Id="rId249" Type="http://schemas.openxmlformats.org/officeDocument/2006/relationships/hyperlink" Target="consultantplus://offline/ref=3E402393278CA4D07EAD3B0FD9168CCD93706139809C8763663BDC77D37C71D803154A3B897073672652140FE7D545E03BC497567EA4A7B7DA8D5102y9I4G" TargetMode="External"/><Relationship Id="rId414" Type="http://schemas.openxmlformats.org/officeDocument/2006/relationships/hyperlink" Target="consultantplus://offline/ref=3E402393278CA4D07EAD3B0FD9168CCD93706139809E8C636934DC77D37C71D803154A3B897073672652140FE1D545E03BC497567EA4A7B7DA8D5102y9I4G" TargetMode="External"/><Relationship Id="rId456" Type="http://schemas.openxmlformats.org/officeDocument/2006/relationships/hyperlink" Target="consultantplus://offline/ref=3E402393278CA4D07EAD3B0FD9168CCD93706139809D8061693BDC77D37C71D803154A3B897073672652140EE6D545E03BC497567EA4A7B7DA8D5102y9I4G" TargetMode="External"/><Relationship Id="rId498" Type="http://schemas.openxmlformats.org/officeDocument/2006/relationships/hyperlink" Target="consultantplus://offline/ref=3E402393278CA4D07EAD3B0FD9168CCD93706139899C85616836817DDB257DDA041A152C8E397F662752150FEB8A40F52A9C9B5562BBA6A9C68F53y0I0G" TargetMode="External"/><Relationship Id="rId621" Type="http://schemas.openxmlformats.org/officeDocument/2006/relationships/hyperlink" Target="consultantplus://offline/ref=DC9539888878918810E64D804251488CB656D88262BEC52EB34944ACFB1EC8BA13FE1EE06E6BED681025D45685EE03497FF7B297F6E8735F39DBA15Bz5I8G" TargetMode="External"/><Relationship Id="rId663" Type="http://schemas.openxmlformats.org/officeDocument/2006/relationships/hyperlink" Target="consultantplus://offline/ref=DC9539888878918810E64D804251488CB656D8826ABEC22CB54119A6F347C4B814F141F76922E1691025D7578BB1065C6EAFBE94EAF7724125D9A3z5I9G" TargetMode="External"/><Relationship Id="rId13" Type="http://schemas.openxmlformats.org/officeDocument/2006/relationships/hyperlink" Target="consultantplus://offline/ref=3E402393278CA4D07EAD3B0FD9168CCD93706139879F85606F36817DDB257DDA041A152C8E397F662652140BEB8A40F52A9C9B5562BBA6A9C68F53y0I0G" TargetMode="External"/><Relationship Id="rId109" Type="http://schemas.openxmlformats.org/officeDocument/2006/relationships/hyperlink" Target="consultantplus://offline/ref=3E402393278CA4D07EAD3B0FD9168CCD93706139809D86686D3EDC77D37C71D803154A3B897073672652140EE5D545E03BC497567EA4A7B7DA8D5102y9I4G" TargetMode="External"/><Relationship Id="rId260" Type="http://schemas.openxmlformats.org/officeDocument/2006/relationships/hyperlink" Target="consultantplus://offline/ref=3E402393278CA4D07EAD3B0FD9168CCD93706139809F87676E39DC77D37C71D803154A3B897073672652140CE2D545E03BC497567EA4A7B7DA8D5102y9I4G" TargetMode="External"/><Relationship Id="rId316" Type="http://schemas.openxmlformats.org/officeDocument/2006/relationships/hyperlink" Target="consultantplus://offline/ref=3E402393278CA4D07EAD2502CF7AD0C5967E3836889E8E363269DA208C2C778D43554C6CCB367A6D7203505BEDDF13AF7E9184557CB8yAI6G" TargetMode="External"/><Relationship Id="rId523" Type="http://schemas.openxmlformats.org/officeDocument/2006/relationships/hyperlink" Target="consultantplus://offline/ref=3E402393278CA4D07EAD3B0FD9168CCD93706139899687686D36817DDB257DDA041A152C8E397F66265A160BEB8A40F52A9C9B5562BBA6A9C68F53y0I0G" TargetMode="External"/><Relationship Id="rId719" Type="http://schemas.openxmlformats.org/officeDocument/2006/relationships/hyperlink" Target="consultantplus://offline/ref=DC9539888878918810E64D804251488CB656D88264BCC22DB34119A6F347C4B814F141F76922E1691025D4538BB1065C6EAFBE94EAF7724125D9A3z5I9G" TargetMode="External"/><Relationship Id="rId55" Type="http://schemas.openxmlformats.org/officeDocument/2006/relationships/hyperlink" Target="consultantplus://offline/ref=3E402393278CA4D07EAD3B0FD9168CCD93706139829D80636F36817DDB257DDA041A152C8E397F662652140BEB8A40F52A9C9B5562BBA6A9C68F53y0I0G" TargetMode="External"/><Relationship Id="rId97" Type="http://schemas.openxmlformats.org/officeDocument/2006/relationships/hyperlink" Target="consultantplus://offline/ref=3E402393278CA4D07EAD3B0FD9168CCD93706139809F82646E3CDC77D37C71D803154A3B897073672652140EE5D545E03BC497567EA4A7B7DA8D5102y9I4G" TargetMode="External"/><Relationship Id="rId120" Type="http://schemas.openxmlformats.org/officeDocument/2006/relationships/hyperlink" Target="consultantplus://offline/ref=3E402393278CA4D07EAD3B0FD9168CCD9370613988988463656B8B7582297FDD0B45102B9F397F6438531410E2DE13yBI1G" TargetMode="External"/><Relationship Id="rId358" Type="http://schemas.openxmlformats.org/officeDocument/2006/relationships/hyperlink" Target="consultantplus://offline/ref=3E402393278CA4D07EAD3B0FD9168CCD93706139899C85616836817DDB257DDA041A152C8E397F662651140CEB8A40F52A9C9B5562BBA6A9C68F53y0I0G" TargetMode="External"/><Relationship Id="rId565" Type="http://schemas.openxmlformats.org/officeDocument/2006/relationships/hyperlink" Target="consultantplus://offline/ref=3E402393278CA4D07EAD2502CF7AD0C5967E3E3683998E363269DA208C2C778D51551462CB366067264C160EE2yDIEG" TargetMode="External"/><Relationship Id="rId730" Type="http://schemas.openxmlformats.org/officeDocument/2006/relationships/hyperlink" Target="consultantplus://offline/ref=DC9539888878918810E64D804251488CB656D88265BCC620B54119A6F347C4B814F141F76922E1691025D5548BB1065C6EAFBE94EAF7724125D9A3z5I9G" TargetMode="External"/><Relationship Id="rId772" Type="http://schemas.openxmlformats.org/officeDocument/2006/relationships/hyperlink" Target="consultantplus://offline/ref=DC9539888878918810E64D804251488CB656D88262BDC621B24244ACFB1EC8BA13FE1EE06E6BED681025D45686EE03497FF7B297F6E8735F39DBA15Bz5I8G" TargetMode="External"/><Relationship Id="rId162" Type="http://schemas.openxmlformats.org/officeDocument/2006/relationships/hyperlink" Target="consultantplus://offline/ref=3E402393278CA4D07EAD3B0FD9168CCD93706139809E8C636934DC77D37C71D803154A3B897073672652140EE5D545E03BC497567EA4A7B7DA8D5102y9I4G" TargetMode="External"/><Relationship Id="rId218" Type="http://schemas.openxmlformats.org/officeDocument/2006/relationships/hyperlink" Target="consultantplus://offline/ref=3E402393278CA4D07EAD3B0FD9168CCD93706139809D86686D3EDC77D37C71D803154A3B897073672652140EE5D545E03BC497567EA4A7B7DA8D5102y9I4G" TargetMode="External"/><Relationship Id="rId425" Type="http://schemas.openxmlformats.org/officeDocument/2006/relationships/hyperlink" Target="consultantplus://offline/ref=3E402393278CA4D07EAD3B0FD9168CCD93706139899C85616836817DDB257DDA041A152C8E397F662654160BEB8A40F52A9C9B5562BBA6A9C68F53y0I0G" TargetMode="External"/><Relationship Id="rId467" Type="http://schemas.openxmlformats.org/officeDocument/2006/relationships/hyperlink" Target="consultantplus://offline/ref=3E402393278CA4D07EAD3B0FD9168CCD93706139899C85616836817DDB257DDA041A152C8E397F66265A100BEB8A40F52A9C9B5562BBA6A9C68F53y0I0G" TargetMode="External"/><Relationship Id="rId632" Type="http://schemas.openxmlformats.org/officeDocument/2006/relationships/hyperlink" Target="consultantplus://offline/ref=DC9539888878918810E64D804251488CB656D88262BDC321B54344ACFB1EC8BA13FE1EE06E6BED681025D45685EE03497FF7B297F6E8735F39DBA15Bz5I8G" TargetMode="External"/><Relationship Id="rId271" Type="http://schemas.openxmlformats.org/officeDocument/2006/relationships/hyperlink" Target="consultantplus://offline/ref=3E402393278CA4D07EAD2502CF7AD0C5967E3836889E8E363269DA208C2C778D43554C6DCB347A6D7203505BEDDF13AF7E9184557CB8yAI6G" TargetMode="External"/><Relationship Id="rId674" Type="http://schemas.openxmlformats.org/officeDocument/2006/relationships/hyperlink" Target="consultantplus://offline/ref=DC9539888878918810E64D804251488CB656D8826BBBC22EB44119A6F347C4B814F141F76922E1691025D3538BB1065C6EAFBE94EAF7724125D9A3z5I9G" TargetMode="External"/><Relationship Id="rId24" Type="http://schemas.openxmlformats.org/officeDocument/2006/relationships/hyperlink" Target="consultantplus://offline/ref=3E402393278CA4D07EAD3B0FD9168CCD93706139899687686D36817DDB257DDA041A152C8E397F662652140BEB8A40F52A9C9B5562BBA6A9C68F53y0I0G" TargetMode="External"/><Relationship Id="rId66" Type="http://schemas.openxmlformats.org/officeDocument/2006/relationships/hyperlink" Target="consultantplus://offline/ref=3E402393278CA4D07EAD3B0FD9168CCD93706139879B81656A36817DDB257DDA041A152C8E397F662652140BEB8A40F52A9C9B5562BBA6A9C68F53y0I0G" TargetMode="External"/><Relationship Id="rId131" Type="http://schemas.openxmlformats.org/officeDocument/2006/relationships/hyperlink" Target="consultantplus://offline/ref=3E402393278CA4D07EAD3B0FD9168CCD93706139879F85606F36817DDB257DDA041A152C8E397F662652140BEB8A40F52A9C9B5562BBA6A9C68F53y0I0G" TargetMode="External"/><Relationship Id="rId327" Type="http://schemas.openxmlformats.org/officeDocument/2006/relationships/hyperlink" Target="consultantplus://offline/ref=3E402393278CA4D07EAD3A17CA7AD0C5947C3E308AC9D934633CD425847C2D9D551C406DD4357E78245216y0IEG" TargetMode="External"/><Relationship Id="rId369" Type="http://schemas.openxmlformats.org/officeDocument/2006/relationships/hyperlink" Target="consultantplus://offline/ref=3E402393278CA4D07EAD3B0FD9168CCD93706139809F8D62663CDC77D37C71D803154A3B897073672652140FE1D545E03BC497567EA4A7B7DA8D5102y9I4G" TargetMode="External"/><Relationship Id="rId534" Type="http://schemas.openxmlformats.org/officeDocument/2006/relationships/hyperlink" Target="consultantplus://offline/ref=3E402393278CA4D07EAD3B0FD9168CCD93706139899C85616836817DDB257DDA041A152C8E397F662753130AEB8A40F52A9C9B5562BBA6A9C68F53y0I0G" TargetMode="External"/><Relationship Id="rId576" Type="http://schemas.openxmlformats.org/officeDocument/2006/relationships/hyperlink" Target="consultantplus://offline/ref=3E402393278CA4D07EAD3B0FD9168CCD93706139809C80676B3CDC77D37C71D803154A3B897073672652140DE9D545E03BC497567EA4A7B7DA8D5102y9I4G" TargetMode="External"/><Relationship Id="rId741" Type="http://schemas.openxmlformats.org/officeDocument/2006/relationships/hyperlink" Target="consultantplus://offline/ref=DC9539888878918810E64D804251488CB656D88265B8C02BB74119A6F347C4B814F141F76922E1691025D4538BB1065C6EAFBE94EAF7724125D9A3z5I9G" TargetMode="External"/><Relationship Id="rId783" Type="http://schemas.openxmlformats.org/officeDocument/2006/relationships/hyperlink" Target="consultantplus://offline/ref=DC9539888878918810E64D804251488CB656D88262BFC120B64A44ACFB1EC8BA13FE1EE06E6BED681025D45685EE03497FF7B297F6E8735F39DBA15Bz5I8G" TargetMode="External"/><Relationship Id="rId173" Type="http://schemas.openxmlformats.org/officeDocument/2006/relationships/hyperlink" Target="consultantplus://offline/ref=3E402393278CA4D07EAD3B0FD9168CCD93706139879F85616836817DDB257DDA041A152C8E397F662652140BEB8A40F52A9C9B5562BBA6A9C68F53y0I0G" TargetMode="External"/><Relationship Id="rId229" Type="http://schemas.openxmlformats.org/officeDocument/2006/relationships/hyperlink" Target="consultantplus://offline/ref=3E402393278CA4D07EAD3B0FD9168CCD93706139809E82696A3DDC77D37C71D803154A3B897073672652140EE8D545E03BC497567EA4A7B7DA8D5102y9I4G" TargetMode="External"/><Relationship Id="rId380" Type="http://schemas.openxmlformats.org/officeDocument/2006/relationships/hyperlink" Target="consultantplus://offline/ref=3E402393278CA4D07EAD3B0FD9168CCD93706139809E83626F3EDC77D37C71D803154A3B897073672652140EE9D545E03BC497567EA4A7B7DA8D5102y9I4G" TargetMode="External"/><Relationship Id="rId436" Type="http://schemas.openxmlformats.org/officeDocument/2006/relationships/hyperlink" Target="consultantplus://offline/ref=3E402393278CA4D07EAD3B0FD9168CCD93706139809C80676E39DC77D37C71D803154A3B897073672652140AE8D545E03BC497567EA4A7B7DA8D5102y9I4G" TargetMode="External"/><Relationship Id="rId601" Type="http://schemas.openxmlformats.org/officeDocument/2006/relationships/hyperlink" Target="consultantplus://offline/ref=3E402393278CA4D07EAD3B0FD9168CCD93706139809C80686E3DDC77D37C71D803154A3B89707367265A170EE8D545E03BC497567EA4A7B7DA8D5102y9I4G" TargetMode="External"/><Relationship Id="rId643" Type="http://schemas.openxmlformats.org/officeDocument/2006/relationships/hyperlink" Target="consultantplus://offline/ref=DC9539888878918810E64D804251488CB656D88262BDC62DB24E44ACFB1EC8BA13FE1EE06E6BED681025D45685EE03497FF7B297F6E8735F39DBA15Bz5I8G" TargetMode="External"/><Relationship Id="rId240" Type="http://schemas.openxmlformats.org/officeDocument/2006/relationships/hyperlink" Target="consultantplus://offline/ref=3E402393278CA4D07EAD3B0FD9168CCD93706139809E82696A3DDC77D37C71D803154A3B897073672652140FE4D545E03BC497567EA4A7B7DA8D5102y9I4G" TargetMode="External"/><Relationship Id="rId478" Type="http://schemas.openxmlformats.org/officeDocument/2006/relationships/hyperlink" Target="consultantplus://offline/ref=3E402393278CA4D07EAD3B0FD9168CCD93706139809F8D62663CDC77D37C71D803154A3B897073672652140FE6D545E03BC497567EA4A7B7DA8D5102y9I4G" TargetMode="External"/><Relationship Id="rId685" Type="http://schemas.openxmlformats.org/officeDocument/2006/relationships/hyperlink" Target="consultantplus://offline/ref=DC9539888878918810E64D804251488CB656D8826ABDC620BF4119A6F347C4B814F141F76922E1691025D5548BB1065C6EAFBE94EAF7724125D9A3z5I9G" TargetMode="External"/><Relationship Id="rId35" Type="http://schemas.openxmlformats.org/officeDocument/2006/relationships/hyperlink" Target="consultantplus://offline/ref=3E402393278CA4D07EAD3B0FD9168CCD93706139809F87676E39DC77D37C71D803154A3B897073672652140EE5D545E03BC497567EA4A7B7DA8D5102y9I4G" TargetMode="External"/><Relationship Id="rId77" Type="http://schemas.openxmlformats.org/officeDocument/2006/relationships/hyperlink" Target="consultantplus://offline/ref=3E402393278CA4D07EAD3B0FD9168CCD9370613986998C696A36817DDB257DDA041A152C8E397F662652140BEB8A40F52A9C9B5562BBA6A9C68F53y0I0G" TargetMode="External"/><Relationship Id="rId100" Type="http://schemas.openxmlformats.org/officeDocument/2006/relationships/hyperlink" Target="consultantplus://offline/ref=3E402393278CA4D07EAD3B0FD9168CCD93706139809E87696A35DC77D37C71D803154A3B897073672652140EE5D545E03BC497567EA4A7B7DA8D5102y9I4G" TargetMode="External"/><Relationship Id="rId282" Type="http://schemas.openxmlformats.org/officeDocument/2006/relationships/hyperlink" Target="consultantplus://offline/ref=3E402393278CA4D07EAD3B0FD9168CCD93706139809C8763663BDC77D37C71D803154A3B897073672652140DE2D545E03BC497567EA4A7B7DA8D5102y9I4G" TargetMode="External"/><Relationship Id="rId338" Type="http://schemas.openxmlformats.org/officeDocument/2006/relationships/hyperlink" Target="consultantplus://offline/ref=3E402393278CA4D07EAD3B0FD9168CCD93706139899C85616836817DDB257DDA041A152C8E397F662652120DEB8A40F52A9C9B5562BBA6A9C68F53y0I0G" TargetMode="External"/><Relationship Id="rId503" Type="http://schemas.openxmlformats.org/officeDocument/2006/relationships/hyperlink" Target="consultantplus://offline/ref=3E402393278CA4D07EAD3B0FD9168CCD93706139889C87656E36817DDB257DDA041A152C8E397F662652150FEB8A40F52A9C9B5562BBA6A9C68F53y0I0G" TargetMode="External"/><Relationship Id="rId545" Type="http://schemas.openxmlformats.org/officeDocument/2006/relationships/hyperlink" Target="consultantplus://offline/ref=3E402393278CA4D07EAD3B0FD9168CCD93706139809F8D62663CDC77D37C71D803154A3B897073672652140BE3D545E03BC497567EA4A7B7DA8D5102y9I4G" TargetMode="External"/><Relationship Id="rId587" Type="http://schemas.openxmlformats.org/officeDocument/2006/relationships/hyperlink" Target="consultantplus://offline/ref=3E402393278CA4D07EAD3B0FD9168CCD93706139809C80686E3DDC77D37C71D803154A3B897073672652140EE5D545E03BC497567EA4A7B7DA8D5102y9I4G" TargetMode="External"/><Relationship Id="rId710" Type="http://schemas.openxmlformats.org/officeDocument/2006/relationships/hyperlink" Target="consultantplus://offline/ref=DC9539888878918810E64D804251488CB656D88264B8CD21B44119A6F347C4B814F141F76922E1691025D0548BB1065C6EAFBE94EAF7724125D9A3z5I9G" TargetMode="External"/><Relationship Id="rId752" Type="http://schemas.openxmlformats.org/officeDocument/2006/relationships/hyperlink" Target="consultantplus://offline/ref=DC9539888878918810E64D804251488CB656D88264B5C729B04119A6F347C4B814F141F76922E1691025D4538BB1065C6EAFBE94EAF7724125D9A3z5I9G" TargetMode="External"/><Relationship Id="rId8" Type="http://schemas.openxmlformats.org/officeDocument/2006/relationships/hyperlink" Target="consultantplus://offline/ref=3E402393278CA4D07EAD3B0FD9168CCD93706139839681616636817DDB257DDA041A152C8E397F662652140BEB8A40F52A9C9B5562BBA6A9C68F53y0I0G" TargetMode="External"/><Relationship Id="rId142" Type="http://schemas.openxmlformats.org/officeDocument/2006/relationships/hyperlink" Target="consultantplus://offline/ref=3E402393278CA4D07EAD3B0FD9168CCD93706139899687686D36817DDB257DDA041A152C8E397F662652140BEB8A40F52A9C9B5562BBA6A9C68F53y0I0G" TargetMode="External"/><Relationship Id="rId184" Type="http://schemas.openxmlformats.org/officeDocument/2006/relationships/hyperlink" Target="consultantplus://offline/ref=3E402393278CA4D07EAD3B0FD9168CCD93706139869A85616836817DDB257DDA041A152C8E397F662652140BEB8A40F52A9C9B5562BBA6A9C68F53y0I0G" TargetMode="External"/><Relationship Id="rId391" Type="http://schemas.openxmlformats.org/officeDocument/2006/relationships/hyperlink" Target="consultantplus://offline/ref=3E402393278CA4D07EAD3B0FD9168CCD93706139889D83646836817DDB257DDA041A152C8E397F6626521408EB8A40F52A9C9B5562BBA6A9C68F53y0I0G" TargetMode="External"/><Relationship Id="rId405" Type="http://schemas.openxmlformats.org/officeDocument/2006/relationships/hyperlink" Target="consultantplus://offline/ref=3E402393278CA4D07EAD3B0FD9168CCD93706139809F8D62663CDC77D37C71D803154A3B897073672652140FE1D545E03BC497567EA4A7B7DA8D5102y9I4G" TargetMode="External"/><Relationship Id="rId447" Type="http://schemas.openxmlformats.org/officeDocument/2006/relationships/hyperlink" Target="consultantplus://offline/ref=3E402393278CA4D07EAD3B0FD9168CCD93706139809D8061693BDC77D37C71D803154A3B897073672652140EE6D545E03BC497567EA4A7B7DA8D5102y9I4G" TargetMode="External"/><Relationship Id="rId612" Type="http://schemas.openxmlformats.org/officeDocument/2006/relationships/hyperlink" Target="consultantplus://offline/ref=DC9539888878918810E64D804251488CB656D88262BFC62CB54B44ACFB1EC8BA13FE1EE06E6BED681025D45685EE03497FF7B297F6E8735F39DBA15Bz5I8G" TargetMode="External"/><Relationship Id="rId251" Type="http://schemas.openxmlformats.org/officeDocument/2006/relationships/hyperlink" Target="consultantplus://offline/ref=3E402393278CA4D07EAD2502CF7AD0C5967E373C839A8E363269DA208C2C778D51551462CB366067264C160EE2yDIEG" TargetMode="External"/><Relationship Id="rId489" Type="http://schemas.openxmlformats.org/officeDocument/2006/relationships/hyperlink" Target="consultantplus://offline/ref=3E402393278CA4D07EAD3B0FD9168CCD93706139889985616F36817DDB257DDA041A152C8E397F662652140BEB8A40F52A9C9B5562BBA6A9C68F53y0I0G" TargetMode="External"/><Relationship Id="rId654" Type="http://schemas.openxmlformats.org/officeDocument/2006/relationships/hyperlink" Target="consultantplus://offline/ref=DC9539888878918810E64D804251488CB656D8826AB4C62BBE4119A6F347C4B814F141F76922E1691025D5578BB1065C6EAFBE94EAF7724125D9A3z5I9G" TargetMode="External"/><Relationship Id="rId696" Type="http://schemas.openxmlformats.org/officeDocument/2006/relationships/hyperlink" Target="consultantplus://offline/ref=DC9539888878918810E64D804251488CB656D8826BBCC62CB44119A6F347C4B814F141F76922E1691025D4538BB1065C6EAFBE94EAF7724125D9A3z5I9G" TargetMode="External"/><Relationship Id="rId46" Type="http://schemas.openxmlformats.org/officeDocument/2006/relationships/hyperlink" Target="consultantplus://offline/ref=3E402393278CA4D07EAD3B0FD9168CCD93706139809D86686D39DC77D37C71D803154A3B897073672652140EE5D545E03BC497567EA4A7B7DA8D5102y9I4G" TargetMode="External"/><Relationship Id="rId293" Type="http://schemas.openxmlformats.org/officeDocument/2006/relationships/hyperlink" Target="consultantplus://offline/ref=3E402393278CA4D07EAD3B0FD9168CCD93706139809C8763663BDC77D37C71D803154A3B897073672652140AE1D545E03BC497567EA4A7B7DA8D5102y9I4G" TargetMode="External"/><Relationship Id="rId307" Type="http://schemas.openxmlformats.org/officeDocument/2006/relationships/hyperlink" Target="consultantplus://offline/ref=3E402393278CA4D07EAD3B0FD9168CCD93706139809F87676E39DC77D37C71D803154A3B897073672652140AE2D545E03BC497567EA4A7B7DA8D5102y9I4G" TargetMode="External"/><Relationship Id="rId349" Type="http://schemas.openxmlformats.org/officeDocument/2006/relationships/hyperlink" Target="consultantplus://offline/ref=3E402393278CA4D07EAD3B0FD9168CCD93706139899C85616836817DDB257DDA041A152C8E397F6626501507EB8A40F52A9C9B5562BBA6A9C68F53y0I0G" TargetMode="External"/><Relationship Id="rId514" Type="http://schemas.openxmlformats.org/officeDocument/2006/relationships/hyperlink" Target="consultantplus://offline/ref=3E402393278CA4D07EAD3B0FD9168CCD93706139899687686D36817DDB257DDA041A152C8E397F66265A140AEB8A40F52A9C9B5562BBA6A9C68F53y0I0G" TargetMode="External"/><Relationship Id="rId556" Type="http://schemas.openxmlformats.org/officeDocument/2006/relationships/hyperlink" Target="consultantplus://offline/ref=3E402393278CA4D07EAD3B0FD9168CCD93706139889D83646B36817DDB257DDA041A152C8E397F662652140BEB8A40F52A9C9B5562BBA6A9C68F53y0I0G" TargetMode="External"/><Relationship Id="rId721" Type="http://schemas.openxmlformats.org/officeDocument/2006/relationships/hyperlink" Target="consultantplus://offline/ref=DC9539888878918810E64D804251488CB656D88265B5C329BF4119A6F347C4B814F141F76922E1691025D4538BB1065C6EAFBE94EAF7724125D9A3z5I9G" TargetMode="External"/><Relationship Id="rId763" Type="http://schemas.openxmlformats.org/officeDocument/2006/relationships/hyperlink" Target="consultantplus://offline/ref=DC9539888878918810E64D804251488CB656D8826ABEC22CB24119A6F347C4B814F141F76922E1691025D4538BB1065C6EAFBE94EAF7724125D9A3z5I9G" TargetMode="External"/><Relationship Id="rId88" Type="http://schemas.openxmlformats.org/officeDocument/2006/relationships/hyperlink" Target="consultantplus://offline/ref=3E402393278CA4D07EAD3B0FD9168CCD93706139889E83656A36817DDB257DDA041A152C8E397F662652140BEB8A40F52A9C9B5562BBA6A9C68F53y0I0G" TargetMode="External"/><Relationship Id="rId111" Type="http://schemas.openxmlformats.org/officeDocument/2006/relationships/hyperlink" Target="consultantplus://offline/ref=3E402393278CA4D07EAD3B0FD9168CCD93706139809C8767683EDC77D37C71D803154A3B897073672652140EE5D545E03BC497567EA4A7B7DA8D5102y9I4G" TargetMode="External"/><Relationship Id="rId153" Type="http://schemas.openxmlformats.org/officeDocument/2006/relationships/hyperlink" Target="consultantplus://offline/ref=3E402393278CA4D07EAD3B0FD9168CCD93706139809F87676E39DC77D37C71D803154A3B897073672652140EE5D545E03BC497567EA4A7B7DA8D5102y9I4G" TargetMode="External"/><Relationship Id="rId195" Type="http://schemas.openxmlformats.org/officeDocument/2006/relationships/hyperlink" Target="consultantplus://offline/ref=3E402393278CA4D07EAD3B0FD9168CCD93706139889E87686736817DDB257DDA041A152C8E397F662652140BEB8A40F52A9C9B5562BBA6A9C68F53y0I0G" TargetMode="External"/><Relationship Id="rId209" Type="http://schemas.openxmlformats.org/officeDocument/2006/relationships/hyperlink" Target="consultantplus://offline/ref=3E402393278CA4D07EAD3B0FD9168CCD93706139809E87696A35DC77D37C71D803154A3B897073672652140EE5D545E03BC497567EA4A7B7DA8D5102y9I4G" TargetMode="External"/><Relationship Id="rId360" Type="http://schemas.openxmlformats.org/officeDocument/2006/relationships/hyperlink" Target="consultantplus://offline/ref=3E402393278CA4D07EAD3B0FD9168CCD93706139899C85616836817DDB257DDA041A152C8E397F6626511109EB8A40F52A9C9B5562BBA6A9C68F53y0I0G" TargetMode="External"/><Relationship Id="rId416" Type="http://schemas.openxmlformats.org/officeDocument/2006/relationships/hyperlink" Target="consultantplus://offline/ref=3E402393278CA4D07EAD3B0FD9168CCD93706139809F8D62663CDC77D37C71D803154A3B897073672652140FE1D545E03BC497567EA4A7B7DA8D5102y9I4G" TargetMode="External"/><Relationship Id="rId598" Type="http://schemas.openxmlformats.org/officeDocument/2006/relationships/hyperlink" Target="consultantplus://offline/ref=3E402393278CA4D07EAD3B0FD9168CCD93706139809C80686E3DDC77D37C71D803154A3B8970736726551D0BE9D545E03BC497567EA4A7B7DA8D5102y9I4G" TargetMode="External"/><Relationship Id="rId220" Type="http://schemas.openxmlformats.org/officeDocument/2006/relationships/hyperlink" Target="consultantplus://offline/ref=3E402393278CA4D07EAD3B0FD9168CCD93706139809C8767683EDC77D37C71D803154A3B897073672652140EE5D545E03BC497567EA4A7B7DA8D5102y9I4G" TargetMode="External"/><Relationship Id="rId458" Type="http://schemas.openxmlformats.org/officeDocument/2006/relationships/hyperlink" Target="consultantplus://offline/ref=3E402393278CA4D07EAD3B0FD9168CCD93706139899C85616836817DDB257DDA041A152C8E397F66265A1409EB8A40F52A9C9B5562BBA6A9C68F53y0I0G" TargetMode="External"/><Relationship Id="rId623" Type="http://schemas.openxmlformats.org/officeDocument/2006/relationships/hyperlink" Target="consultantplus://offline/ref=DC9539888878918810E64D804251488CB656D88262BEC52EB34944ACFB1EC8BA13FE1EE06E6BED681025D45282EE03497FF7B297F6E8735F39DBA15Bz5I8G" TargetMode="External"/><Relationship Id="rId665" Type="http://schemas.openxmlformats.org/officeDocument/2006/relationships/hyperlink" Target="consultantplus://offline/ref=DC9539888878918810E64D804251488CB656D8826ABEC22CB54119A6F347C4B814F141F76922E1691025D7578BB1065C6EAFBE94EAF7724125D9A3z5I9G" TargetMode="External"/><Relationship Id="rId15" Type="http://schemas.openxmlformats.org/officeDocument/2006/relationships/hyperlink" Target="consultantplus://offline/ref=3E402393278CA4D07EAD3B0FD9168CCD93706139879984676736817DDB257DDA041A152C8E397F662652140BEB8A40F52A9C9B5562BBA6A9C68F53y0I0G" TargetMode="External"/><Relationship Id="rId57" Type="http://schemas.openxmlformats.org/officeDocument/2006/relationships/hyperlink" Target="consultantplus://offline/ref=3E402393278CA4D07EAD3B0FD9168CCD93706139829F8C696836817DDB257DDA041A152C8E397F662652140BEB8A40F52A9C9B5562BBA6A9C68F53y0I0G" TargetMode="External"/><Relationship Id="rId262" Type="http://schemas.openxmlformats.org/officeDocument/2006/relationships/hyperlink" Target="consultantplus://offline/ref=3E402393278CA4D07EAD3B0FD9168CCD93706139809E82696A3DDC77D37C71D803154A3B897073672652140CE0D545E03BC497567EA4A7B7DA8D5102y9I4G" TargetMode="External"/><Relationship Id="rId318" Type="http://schemas.openxmlformats.org/officeDocument/2006/relationships/hyperlink" Target="consultantplus://offline/ref=3E402393278CA4D07EAD2502CF7AD0C5967E3836889E8E363269DA208C2C778D43554C6DCE31766D7203505BEDDF13AF7E9184557CB8yAI6G" TargetMode="External"/><Relationship Id="rId525" Type="http://schemas.openxmlformats.org/officeDocument/2006/relationships/hyperlink" Target="consultantplus://offline/ref=3E402393278CA4D07EAD3B0FD9168CCD93706139899C85616836817DDB257DDA041A152C8E397F662753170CEB8A40F52A9C9B5562BBA6A9C68F53y0I0G" TargetMode="External"/><Relationship Id="rId567" Type="http://schemas.openxmlformats.org/officeDocument/2006/relationships/hyperlink" Target="consultantplus://offline/ref=3E402393278CA4D07EAD3B0FD9168CCD93706139809F80616A39DC77D37C71D803154A3B897073672652140EE7D545E03BC497567EA4A7B7DA8D5102y9I4G" TargetMode="External"/><Relationship Id="rId732" Type="http://schemas.openxmlformats.org/officeDocument/2006/relationships/hyperlink" Target="consultantplus://offline/ref=DC9539888878918810E64D804251488CB656D88265BCC429B04119A6F347C4B814F141F76922E1691025D5578BB1065C6EAFBE94EAF7724125D9A3z5I9G" TargetMode="External"/><Relationship Id="rId99" Type="http://schemas.openxmlformats.org/officeDocument/2006/relationships/hyperlink" Target="consultantplus://offline/ref=3E402393278CA4D07EAD3B0FD9168CCD93706139809E87656A39DC77D37C71D803154A3B897073672652140EE5D545E03BC497567EA4A7B7DA8D5102y9I4G" TargetMode="External"/><Relationship Id="rId122" Type="http://schemas.openxmlformats.org/officeDocument/2006/relationships/hyperlink" Target="consultantplus://offline/ref=3E402393278CA4D07EAD3B0FD9168CCD9370613988988761656B8B7582297FDD0B45102B9F397F6438531410E2DE13yBI1G" TargetMode="External"/><Relationship Id="rId164" Type="http://schemas.openxmlformats.org/officeDocument/2006/relationships/hyperlink" Target="consultantplus://offline/ref=3E402393278CA4D07EAD3B0FD9168CCD93706139809D86686D39DC77D37C71D803154A3B897073672652140EE5D545E03BC497567EA4A7B7DA8D5102y9I4G" TargetMode="External"/><Relationship Id="rId371" Type="http://schemas.openxmlformats.org/officeDocument/2006/relationships/hyperlink" Target="consultantplus://offline/ref=3E402393278CA4D07EAD3B0FD9168CCD93706139899C85616836817DDB257DDA041A152C8E397F6626511D08EB8A40F52A9C9B5562BBA6A9C68F53y0I0G" TargetMode="External"/><Relationship Id="rId774" Type="http://schemas.openxmlformats.org/officeDocument/2006/relationships/hyperlink" Target="consultantplus://offline/ref=DC9539888878918810E64D804251488CB656D88262BDC128B04D44ACFB1EC8BA13FE1EE06E6BED681025D45685EE03497FF7B297F6E8735F39DBA15Bz5I8G" TargetMode="External"/><Relationship Id="rId427" Type="http://schemas.openxmlformats.org/officeDocument/2006/relationships/hyperlink" Target="consultantplus://offline/ref=3E402393278CA4D07EAD3B0FD9168CCD93706139899C85616836817DDB257DDA041A152C8E397F662654110CEB8A40F52A9C9B5562BBA6A9C68F53y0I0G" TargetMode="External"/><Relationship Id="rId469" Type="http://schemas.openxmlformats.org/officeDocument/2006/relationships/hyperlink" Target="consultantplus://offline/ref=3E402393278CA4D07EAD3B0FD9168CCD93706139899687686D36817DDB257DDA041A152C8E397F662654120CEB8A40F52A9C9B5562BBA6A9C68F53y0I0G" TargetMode="External"/><Relationship Id="rId634" Type="http://schemas.openxmlformats.org/officeDocument/2006/relationships/hyperlink" Target="consultantplus://offline/ref=DC9539888878918810E64D804251488CB656D88262BDC128B04D44ACFB1EC8BA13FE1EE06E6BED681025D45685EE03497FF7B297F6E8735F39DBA15Bz5I8G" TargetMode="External"/><Relationship Id="rId676" Type="http://schemas.openxmlformats.org/officeDocument/2006/relationships/hyperlink" Target="consultantplus://offline/ref=DC9539888878918810E64D804251488CB656D8826ABEC22CB24119A6F347C4B814F141F76922E1691025D4538BB1065C6EAFBE94EAF7724125D9A3z5I9G" TargetMode="External"/><Relationship Id="rId26" Type="http://schemas.openxmlformats.org/officeDocument/2006/relationships/hyperlink" Target="consultantplus://offline/ref=3E402393278CA4D07EAD3B0FD9168CCD93706139889D86696C36817DDB257DDA041A152C8E397F662652140BEB8A40F52A9C9B5562BBA6A9C68F53y0I0G" TargetMode="External"/><Relationship Id="rId231" Type="http://schemas.openxmlformats.org/officeDocument/2006/relationships/hyperlink" Target="consultantplus://offline/ref=3E402393278CA4D07EAD3B0FD9168CCD93706139809E82696A3DDC77D37C71D803154A3B897073672652140FE2D545E03BC497567EA4A7B7DA8D5102y9I4G" TargetMode="External"/><Relationship Id="rId273" Type="http://schemas.openxmlformats.org/officeDocument/2006/relationships/hyperlink" Target="consultantplus://offline/ref=3E402393278CA4D07EAD3B0FD9168CCD93706139809C8763663BDC77D37C71D803154A3B897073672652140CE5D545E03BC497567EA4A7B7DA8D5102y9I4G" TargetMode="External"/><Relationship Id="rId329" Type="http://schemas.openxmlformats.org/officeDocument/2006/relationships/hyperlink" Target="consultantplus://offline/ref=3E402393278CA4D07EAD3A17CA7AD0C5917C3F3C8AC9D934633CD425847C2D9D551C406DD4357E78245216y0IEG" TargetMode="External"/><Relationship Id="rId480" Type="http://schemas.openxmlformats.org/officeDocument/2006/relationships/hyperlink" Target="consultantplus://offline/ref=3E402393278CA4D07EAD3B0FD9168CCD93706139899687686D36817DDB257DDA041A152C8E397F6626551409EB8A40F52A9C9B5562BBA6A9C68F53y0I0G" TargetMode="External"/><Relationship Id="rId536" Type="http://schemas.openxmlformats.org/officeDocument/2006/relationships/hyperlink" Target="consultantplus://offline/ref=3E402393278CA4D07EAD3B0FD9168CCD93706139899687686D36817DDB257DDA041A152C8E397F66265A100DEB8A40F52A9C9B5562BBA6A9C68F53y0I0G" TargetMode="External"/><Relationship Id="rId701" Type="http://schemas.openxmlformats.org/officeDocument/2006/relationships/hyperlink" Target="consultantplus://offline/ref=DC9539888878918810E64D804251488CB656D88264BBC529B24119A6F347C4B814F141F76922E1691025D5548BB1065C6EAFBE94EAF7724125D9A3z5I9G" TargetMode="External"/><Relationship Id="rId68" Type="http://schemas.openxmlformats.org/officeDocument/2006/relationships/hyperlink" Target="consultantplus://offline/ref=3E402393278CA4D07EAD3B0FD9168CCD93706139879681646F36817DDB257DDA041A152C8E397F6626521009EB8A40F52A9C9B5562BBA6A9C68F53y0I0G" TargetMode="External"/><Relationship Id="rId133" Type="http://schemas.openxmlformats.org/officeDocument/2006/relationships/hyperlink" Target="consultantplus://offline/ref=3E402393278CA4D07EAD3B0FD9168CCD93706139879984676736817DDB257DDA041A152C8E397F662652140BEB8A40F52A9C9B5562BBA6A9C68F53y0I0G" TargetMode="External"/><Relationship Id="rId175" Type="http://schemas.openxmlformats.org/officeDocument/2006/relationships/hyperlink" Target="consultantplus://offline/ref=3E402393278CA4D07EAD3B0FD9168CCD93706139879B86696836817DDB257DDA041A152C8E397F662652140BEB8A40F52A9C9B5562BBA6A9C68F53y0I0G" TargetMode="External"/><Relationship Id="rId340" Type="http://schemas.openxmlformats.org/officeDocument/2006/relationships/hyperlink" Target="consultantplus://offline/ref=3E402393278CA4D07EAD3B0FD9168CCD93706139899C85616836817DDB257DDA041A152C8E397F662653150EEB8A40F52A9C9B5562BBA6A9C68F53y0I0G" TargetMode="External"/><Relationship Id="rId578" Type="http://schemas.openxmlformats.org/officeDocument/2006/relationships/hyperlink" Target="consultantplus://offline/ref=3E402393278CA4D07EAD3B0FD9168CCD93706139809C80676B3FDC77D37C71D803154A3B897073672652140EE5D545E03BC497567EA4A7B7DA8D5102y9I4G" TargetMode="External"/><Relationship Id="rId743" Type="http://schemas.openxmlformats.org/officeDocument/2006/relationships/hyperlink" Target="consultantplus://offline/ref=DC9539888878918810E64D804251488CB656D88264BCC22DB34119A6F347C4B814F141F76922E1691025D4538BB1065C6EAFBE94EAF7724125D9A3z5I9G" TargetMode="External"/><Relationship Id="rId785" Type="http://schemas.openxmlformats.org/officeDocument/2006/relationships/hyperlink" Target="consultantplus://offline/ref=DC9539888878918810E64D804251488CB656D88262BFC12FB34B44ACFB1EC8BA13FE1EE06E6BED681025D45685EE03497FF7B297F6E8735F39DBA15Bz5I8G" TargetMode="External"/><Relationship Id="rId200" Type="http://schemas.openxmlformats.org/officeDocument/2006/relationships/hyperlink" Target="consultantplus://offline/ref=3E402393278CA4D07EAD3B0FD9168CCD93706139889D83646D36817DDB257DDA041A152C8E397F662652140BEB8A40F52A9C9B5562BBA6A9C68F53y0I0G" TargetMode="External"/><Relationship Id="rId382" Type="http://schemas.openxmlformats.org/officeDocument/2006/relationships/hyperlink" Target="consultantplus://offline/ref=3E402393278CA4D07EAD3B0FD9168CCD93706139809D82606635DC77D37C71D803154A3B897073672652140FE0D545E03BC497567EA4A7B7DA8D5102y9I4G" TargetMode="External"/><Relationship Id="rId438" Type="http://schemas.openxmlformats.org/officeDocument/2006/relationships/hyperlink" Target="consultantplus://offline/ref=3E402393278CA4D07EAD3B0FD9168CCD93706139899C85616836817DDB257DDA041A152C8E397F662655150BEB8A40F52A9C9B5562BBA6A9C68F53y0I0G" TargetMode="External"/><Relationship Id="rId603" Type="http://schemas.openxmlformats.org/officeDocument/2006/relationships/hyperlink" Target="consultantplus://offline/ref=3E402393278CA4D07EAD3B0FD9168CCD93706139809C80686E3DDC77D37C71D803154A3B897073672654130DE4D545E03BC497567EA4A7B7DA8D5102y9I4G" TargetMode="External"/><Relationship Id="rId645" Type="http://schemas.openxmlformats.org/officeDocument/2006/relationships/hyperlink" Target="consultantplus://offline/ref=DC9539888878918810E64D804251488CB656D88262BDC62DB24F44ACFB1EC8BA13FE1EE06E6BED681025D45685EE03497FF7B297F6E8735F39DBA15Bz5I8G" TargetMode="External"/><Relationship Id="rId687" Type="http://schemas.openxmlformats.org/officeDocument/2006/relationships/hyperlink" Target="consultantplus://offline/ref=DC9539888878918810E64D804251488CB656D8826ABDC620BE4119A6F347C4B814F141F76922E1691025D5548BB1065C6EAFBE94EAF7724125D9A3z5I9G" TargetMode="External"/><Relationship Id="rId242" Type="http://schemas.openxmlformats.org/officeDocument/2006/relationships/hyperlink" Target="consultantplus://offline/ref=3E402393278CA4D07EAD3B0FD9168CCD93706139809E82696A3DDC77D37C71D803154A3B897073672652140FE4D545E03BC497567EA4A7B7DA8D5102y9I4G" TargetMode="External"/><Relationship Id="rId284" Type="http://schemas.openxmlformats.org/officeDocument/2006/relationships/hyperlink" Target="consultantplus://offline/ref=3E402393278CA4D07EAD3B0FD9168CCD93706139809C8763663BDC77D37C71D803154A3B897073672652140DE4D545E03BC497567EA4A7B7DA8D5102y9I4G" TargetMode="External"/><Relationship Id="rId491" Type="http://schemas.openxmlformats.org/officeDocument/2006/relationships/hyperlink" Target="consultantplus://offline/ref=3E402393278CA4D07EAD3B0FD9168CCD93706139809F8D62663CDC77D37C71D803154A3B897073672652140CE1D545E03BC497567EA4A7B7DA8D5102y9I4G" TargetMode="External"/><Relationship Id="rId505" Type="http://schemas.openxmlformats.org/officeDocument/2006/relationships/hyperlink" Target="consultantplus://offline/ref=3E402393278CA4D07EAD3B0FD9168CCD93706139899C85616836817DDB257DDA041A152C8E397F6627521607EB8A40F52A9C9B5562BBA6A9C68F53y0I0G" TargetMode="External"/><Relationship Id="rId712" Type="http://schemas.openxmlformats.org/officeDocument/2006/relationships/hyperlink" Target="consultantplus://offline/ref=DC9539888878918810E64D804251488CB656D88264B9C429B34119A6F347C4B814F141F76922E1691025D5578BB1065C6EAFBE94EAF7724125D9A3z5I9G" TargetMode="External"/><Relationship Id="rId37" Type="http://schemas.openxmlformats.org/officeDocument/2006/relationships/hyperlink" Target="consultantplus://offline/ref=3E402393278CA4D07EAD3B0FD9168CCD93706139809F80616A3EDC77D37C71D803154A3B897073672652140EE5D545E03BC497567EA4A7B7DA8D5102y9I4G" TargetMode="External"/><Relationship Id="rId79" Type="http://schemas.openxmlformats.org/officeDocument/2006/relationships/hyperlink" Target="consultantplus://offline/ref=3E402393278CA4D07EAD3B0FD9168CCD93706139869686616836817DDB257DDA041A152C8E397F662652140BEB8A40F52A9C9B5562BBA6A9C68F53y0I0G" TargetMode="External"/><Relationship Id="rId102" Type="http://schemas.openxmlformats.org/officeDocument/2006/relationships/hyperlink" Target="consultantplus://offline/ref=3E402393278CA4D07EAD3B0FD9168CCD93706139809E8060683ADC77D37C71D803154A3B897073672652140EE5D545E03BC497567EA4A7B7DA8D5102y9I4G" TargetMode="External"/><Relationship Id="rId144" Type="http://schemas.openxmlformats.org/officeDocument/2006/relationships/hyperlink" Target="consultantplus://offline/ref=3E402393278CA4D07EAD3B0FD9168CCD93706139889D86696C36817DDB257DDA041A152C8E397F662652140BEB8A40F52A9C9B5562BBA6A9C68F53y0I0G" TargetMode="External"/><Relationship Id="rId547" Type="http://schemas.openxmlformats.org/officeDocument/2006/relationships/hyperlink" Target="consultantplus://offline/ref=3E402393278CA4D07EAD3B0FD9168CCD93706139899C85616836817DDB257DDA041A152C8E397F6627501507EB8A40F52A9C9B5562BBA6A9C68F53y0I0G" TargetMode="External"/><Relationship Id="rId589" Type="http://schemas.openxmlformats.org/officeDocument/2006/relationships/hyperlink" Target="consultantplus://offline/ref=3E402393278CA4D07EAD3B0FD9168CCD93706139809C80686E3DDC77D37C71D803154A3B897073672652140CE0D545E03BC497567EA4A7B7DA8D5102y9I4G" TargetMode="External"/><Relationship Id="rId754" Type="http://schemas.openxmlformats.org/officeDocument/2006/relationships/hyperlink" Target="consultantplus://offline/ref=DC9539888878918810E64D804251488CB656D8826BBFC52BB44119A6F347C4B814F141F76922E1691025D4538BB1065C6EAFBE94EAF7724125D9A3z5I9G" TargetMode="External"/><Relationship Id="rId90" Type="http://schemas.openxmlformats.org/officeDocument/2006/relationships/hyperlink" Target="consultantplus://offline/ref=3E402393278CA4D07EAD3B0FD9168CCD93706139889D83646A36817DDB257DDA041A152C8E397F662652140BEB8A40F52A9C9B5562BBA6A9C68F53y0I0G" TargetMode="External"/><Relationship Id="rId186" Type="http://schemas.openxmlformats.org/officeDocument/2006/relationships/hyperlink" Target="consultantplus://offline/ref=3E402393278CA4D07EAD3B0FD9168CCD9370613986998C696A36817DDB257DDA041A152C8E397F662652140BEB8A40F52A9C9B5562BBA6A9C68F53y0I0G" TargetMode="External"/><Relationship Id="rId351" Type="http://schemas.openxmlformats.org/officeDocument/2006/relationships/hyperlink" Target="consultantplus://offline/ref=3E402393278CA4D07EAD3B0FD9168CCD93706139899687686D36817DDB257DDA041A152C8E397F662653130EEB8A40F52A9C9B5562BBA6A9C68F53y0I0G" TargetMode="External"/><Relationship Id="rId393" Type="http://schemas.openxmlformats.org/officeDocument/2006/relationships/hyperlink" Target="consultantplus://offline/ref=3E402393278CA4D07EAD3B0FD9168CCD93706139809F8D62663CDC77D37C71D803154A3B897073672652140FE1D545E03BC497567EA4A7B7DA8D5102y9I4G" TargetMode="External"/><Relationship Id="rId407" Type="http://schemas.openxmlformats.org/officeDocument/2006/relationships/hyperlink" Target="consultantplus://offline/ref=3E402393278CA4D07EAD3B0FD9168CCD93706139889B80636D36817DDB257DDA041A152C8E397F662652100CEB8A40F52A9C9B5562BBA6A9C68F53y0I0G" TargetMode="External"/><Relationship Id="rId449" Type="http://schemas.openxmlformats.org/officeDocument/2006/relationships/hyperlink" Target="consultantplus://offline/ref=3E402393278CA4D07EAD3B0FD9168CCD93706139899C85616836817DDB257DDA041A152C8E397F662655120CEB8A40F52A9C9B5562BBA6A9C68F53y0I0G" TargetMode="External"/><Relationship Id="rId614" Type="http://schemas.openxmlformats.org/officeDocument/2006/relationships/hyperlink" Target="consultantplus://offline/ref=DC9539888878918810E64D804251488CB656D88262BFC62CB54B44ACFB1EC8BA13FE1EE06E6BED681025D45786EE03497FF7B297F6E8735F39DBA15Bz5I8G" TargetMode="External"/><Relationship Id="rId656" Type="http://schemas.openxmlformats.org/officeDocument/2006/relationships/hyperlink" Target="consultantplus://offline/ref=DC9539888878918810E64D804251488CB656D8826ABAC429B64119A6F347C4B814F141F76922E1691025D5578BB1065C6EAFBE94EAF7724125D9A3z5I9G" TargetMode="External"/><Relationship Id="rId211" Type="http://schemas.openxmlformats.org/officeDocument/2006/relationships/hyperlink" Target="consultantplus://offline/ref=3E402393278CA4D07EAD3B0FD9168CCD93706139809E8060683ADC77D37C71D803154A3B897073672652140EE5D545E03BC497567EA4A7B7DA8D5102y9I4G" TargetMode="External"/><Relationship Id="rId253" Type="http://schemas.openxmlformats.org/officeDocument/2006/relationships/hyperlink" Target="consultantplus://offline/ref=3E402393278CA4D07EAD3B0FD9168CCD93706139809F87676E39DC77D37C71D803154A3B897073672652140FE9D545E03BC497567EA4A7B7DA8D5102y9I4G" TargetMode="External"/><Relationship Id="rId295" Type="http://schemas.openxmlformats.org/officeDocument/2006/relationships/hyperlink" Target="consultantplus://offline/ref=3E402393278CA4D07EAD3B0FD9168CCD93706139809C8763663BDC77D37C71D803154A3B897073672652140AE3D545E03BC497567EA4A7B7DA8D5102y9I4G" TargetMode="External"/><Relationship Id="rId309" Type="http://schemas.openxmlformats.org/officeDocument/2006/relationships/hyperlink" Target="consultantplus://offline/ref=3E402393278CA4D07EAD3B0FD9168CCD93706139809C8763663BDC77D37C71D803154A3B897073672652140AE5D545E03BC497567EA4A7B7DA8D5102y9I4G" TargetMode="External"/><Relationship Id="rId460" Type="http://schemas.openxmlformats.org/officeDocument/2006/relationships/hyperlink" Target="consultantplus://offline/ref=3E402393278CA4D07EAD3B0FD9168CCD93706139889F86676F36817DDB257DDA041A152C8E397F662652140BEB8A40F52A9C9B5562BBA6A9C68F53y0I0G" TargetMode="External"/><Relationship Id="rId516" Type="http://schemas.openxmlformats.org/officeDocument/2006/relationships/hyperlink" Target="consultantplus://offline/ref=3E402393278CA4D07EAD3B0FD9168CCD93706139899C85616836817DDB257DDA041A152C8E397F6627521209EB8A40F52A9C9B5562BBA6A9C68F53y0I0G" TargetMode="External"/><Relationship Id="rId698" Type="http://schemas.openxmlformats.org/officeDocument/2006/relationships/hyperlink" Target="consultantplus://offline/ref=DC9539888878918810E64D804251488CB656D88264B5C729B04119A6F347C4B814F141F76922E1691025D4538BB1065C6EAFBE94EAF7724125D9A3z5I9G" TargetMode="External"/><Relationship Id="rId48" Type="http://schemas.openxmlformats.org/officeDocument/2006/relationships/hyperlink" Target="consultantplus://offline/ref=3E402393278CA4D07EAD3B0FD9168CCD93706139809D8061693BDC77D37C71D803154A3B897073672652140EE5D545E03BC497567EA4A7B7DA8D5102y9I4G" TargetMode="External"/><Relationship Id="rId113" Type="http://schemas.openxmlformats.org/officeDocument/2006/relationships/hyperlink" Target="consultantplus://offline/ref=3E402393278CA4D07EAD3B0FD9168CCD93706139809C80686E3DDC77D37C71D803154A3B897073672652140EE5D545E03BC497567EA4A7B7DA8D5102y9I4G" TargetMode="External"/><Relationship Id="rId320" Type="http://schemas.openxmlformats.org/officeDocument/2006/relationships/hyperlink" Target="consultantplus://offline/ref=3E402393278CA4D07EAD3B0FD9168CCD93706139869B8C696C36817DDB257DDA041A152C8E397F6626521408EB8A40F52A9C9B5562BBA6A9C68F53y0I0G" TargetMode="External"/><Relationship Id="rId558" Type="http://schemas.openxmlformats.org/officeDocument/2006/relationships/hyperlink" Target="consultantplus://offline/ref=3E402393278CA4D07EAD2502CF7AD0C596793C3485978E363269DA208C2C778D43554C6ECA347E672259405FA48B1CB07D8F9B5762B8A6B5yCI4G" TargetMode="External"/><Relationship Id="rId723" Type="http://schemas.openxmlformats.org/officeDocument/2006/relationships/hyperlink" Target="consultantplus://offline/ref=DC9539888878918810E64D804251488CB656D88265B8C02BB74119A6F347C4B814F141F76922E1691025D4538BB1065C6EAFBE94EAF7724125D9A3z5I9G" TargetMode="External"/><Relationship Id="rId765" Type="http://schemas.openxmlformats.org/officeDocument/2006/relationships/hyperlink" Target="consultantplus://offline/ref=DC9539888878918810E64D804251488CB656D8826ABAC429B64119A6F347C4B814F141F76922E1691025D4538BB1065C6EAFBE94EAF7724125D9A3z5I9G" TargetMode="External"/><Relationship Id="rId155" Type="http://schemas.openxmlformats.org/officeDocument/2006/relationships/hyperlink" Target="consultantplus://offline/ref=3E402393278CA4D07EAD3B0FD9168CCD93706139809F80616A3EDC77D37C71D803154A3B897073672652140EE5D545E03BC497567EA4A7B7DA8D5102y9I4G" TargetMode="External"/><Relationship Id="rId197" Type="http://schemas.openxmlformats.org/officeDocument/2006/relationships/hyperlink" Target="consultantplus://offline/ref=3E402393278CA4D07EAD3B0FD9168CCD93706139889E83656A36817DDB257DDA041A152C8E397F662652140BEB8A40F52A9C9B5562BBA6A9C68F53y0I0G" TargetMode="External"/><Relationship Id="rId362" Type="http://schemas.openxmlformats.org/officeDocument/2006/relationships/hyperlink" Target="consultantplus://offline/ref=3E402393278CA4D07EAD3B0FD9168CCD93706139809D8C646A39DC77D37C71D803154A3B897073672652140EE6D545E03BC497567EA4A7B7DA8D5102y9I4G" TargetMode="External"/><Relationship Id="rId418" Type="http://schemas.openxmlformats.org/officeDocument/2006/relationships/hyperlink" Target="consultantplus://offline/ref=3E402393278CA4D07EAD3B0FD9168CCD93706139899C85616836817DDB257DDA041A152C8E397F6626571C08EB8A40F52A9C9B5562BBA6A9C68F53y0I0G" TargetMode="External"/><Relationship Id="rId625" Type="http://schemas.openxmlformats.org/officeDocument/2006/relationships/hyperlink" Target="consultantplus://offline/ref=DC9539888878918810E64D804251488CB656D88262BEC52EB34944ACFB1EC8BA13FE1EE06E6BED681025D65680EE03497FF7B297F6E8735F39DBA15Bz5I8G" TargetMode="External"/><Relationship Id="rId222" Type="http://schemas.openxmlformats.org/officeDocument/2006/relationships/hyperlink" Target="consultantplus://offline/ref=3E402393278CA4D07EAD3B0FD9168CCD93706139809C80686E3DDC77D37C71D803154A3B897073672652140EE5D545E03BC497567EA4A7B7DA8D5102y9I4G" TargetMode="External"/><Relationship Id="rId264" Type="http://schemas.openxmlformats.org/officeDocument/2006/relationships/hyperlink" Target="consultantplus://offline/ref=3E402393278CA4D07EAD3B0FD9168CCD93706139809F87676E39DC77D37C71D803154A3B897073672652140CE6D545E03BC497567EA4A7B7DA8D5102y9I4G" TargetMode="External"/><Relationship Id="rId471" Type="http://schemas.openxmlformats.org/officeDocument/2006/relationships/hyperlink" Target="consultantplus://offline/ref=3E402393278CA4D07EAD3B0FD9168CCD93706139899C85616836817DDB257DDA041A152C8E397F66265A120CEB8A40F52A9C9B5562BBA6A9C68F53y0I0G" TargetMode="External"/><Relationship Id="rId667" Type="http://schemas.openxmlformats.org/officeDocument/2006/relationships/hyperlink" Target="consultantplus://offline/ref=DC9539888878918810E64D804251488CB656D8826ABEC22CB54119A6F347C4B814F141F76922E1691025D7508BB1065C6EAFBE94EAF7724125D9A3z5I9G" TargetMode="External"/><Relationship Id="rId17" Type="http://schemas.openxmlformats.org/officeDocument/2006/relationships/hyperlink" Target="consultantplus://offline/ref=3E402393278CA4D07EAD3B0FD9168CCD93706139879682636A36817DDB257DDA041A152C8E397F662652140BEB8A40F52A9C9B5562BBA6A9C68F53y0I0G" TargetMode="External"/><Relationship Id="rId59" Type="http://schemas.openxmlformats.org/officeDocument/2006/relationships/hyperlink" Target="consultantplus://offline/ref=3E402393278CA4D07EAD3B0FD9168CCD93706139829784626C36817DDB257DDA041A152C8E397F662652140BEB8A40F52A9C9B5562BBA6A9C68F53y0I0G" TargetMode="External"/><Relationship Id="rId124" Type="http://schemas.openxmlformats.org/officeDocument/2006/relationships/hyperlink" Target="consultantplus://offline/ref=3E402393278CA4D07EAD3B0FD9168CCD93706139809F87616736817DDB257DDA041A153E8E617367244C150EFEDC11B3y7IFG" TargetMode="External"/><Relationship Id="rId527" Type="http://schemas.openxmlformats.org/officeDocument/2006/relationships/hyperlink" Target="consultantplus://offline/ref=3E402393278CA4D07EAD3B0FD9168CCD93706139899C85616836817DDB257DDA041A152C8E397F662753110BEB8A40F52A9C9B5562BBA6A9C68F53y0I0G" TargetMode="External"/><Relationship Id="rId569" Type="http://schemas.openxmlformats.org/officeDocument/2006/relationships/hyperlink" Target="consultantplus://offline/ref=3E402393278CA4D07EAD2502CF7AD0C5967E383585988E363269DA208C2C778D51551462CB366067264C160EE2yDIEG" TargetMode="External"/><Relationship Id="rId734" Type="http://schemas.openxmlformats.org/officeDocument/2006/relationships/hyperlink" Target="consultantplus://offline/ref=DC9539888878918810E64D804251488CB656D8826ABFC62DB64119A6F347C4B814F141F76922E1691025D2538BB1065C6EAFBE94EAF7724125D9A3z5I9G" TargetMode="External"/><Relationship Id="rId776" Type="http://schemas.openxmlformats.org/officeDocument/2006/relationships/hyperlink" Target="consultantplus://offline/ref=DC9539888878918810E64D804251488CB656D88262BDC321B24B44ACFB1EC8BA13FE1EE06E6BED681025D45685EE03497FF7B297F6E8735F39DBA15Bz5I8G" TargetMode="External"/><Relationship Id="rId70" Type="http://schemas.openxmlformats.org/officeDocument/2006/relationships/hyperlink" Target="consultantplus://offline/ref=3E402393278CA4D07EAD3B0FD9168CCD93706139869F83656B36817DDB257DDA041A152C8E397F662652140BEB8A40F52A9C9B5562BBA6A9C68F53y0I0G" TargetMode="External"/><Relationship Id="rId166" Type="http://schemas.openxmlformats.org/officeDocument/2006/relationships/hyperlink" Target="consultantplus://offline/ref=3E402393278CA4D07EAD3B0FD9168CCD93706139809D8061693BDC77D37C71D803154A3B897073672652140EE5D545E03BC497567EA4A7B7DA8D5102y9I4G" TargetMode="External"/><Relationship Id="rId331" Type="http://schemas.openxmlformats.org/officeDocument/2006/relationships/hyperlink" Target="consultantplus://offline/ref=3E402393278CA4D07EAD3B0FD9168CCD93706139899687686D36817DDB257DDA041A152C8E397F6626521409EB8A40F52A9C9B5562BBA6A9C68F53y0I0G" TargetMode="External"/><Relationship Id="rId373" Type="http://schemas.openxmlformats.org/officeDocument/2006/relationships/hyperlink" Target="consultantplus://offline/ref=3E402393278CA4D07EAD3B0FD9168CCD93706139889B80636D36817DDB257DDA041A152C8E397F662652160AEB8A40F52A9C9B5562BBA6A9C68F53y0I0G" TargetMode="External"/><Relationship Id="rId429" Type="http://schemas.openxmlformats.org/officeDocument/2006/relationships/hyperlink" Target="consultantplus://offline/ref=3E402393278CA4D07EAD3B0FD9168CCD93706139809F8D62663CDC77D37C71D803154A3B897073672652140FE1D545E03BC497567EA4A7B7DA8D5102y9I4G" TargetMode="External"/><Relationship Id="rId580" Type="http://schemas.openxmlformats.org/officeDocument/2006/relationships/hyperlink" Target="consultantplus://offline/ref=3E402393278CA4D07EAD3B0FD9168CCD93706139809C80676B3FDC77D37C71D803154A3B897073672652140FE6D545E03BC497567EA4A7B7DA8D5102y9I4G" TargetMode="External"/><Relationship Id="rId636" Type="http://schemas.openxmlformats.org/officeDocument/2006/relationships/hyperlink" Target="consultantplus://offline/ref=DC9539888878918810E64D804251488CB656D88262BDC620BE4344ACFB1EC8BA13FE1EE06E6BED681025D45685EE03497FF7B297F6E8735F39DBA15Bz5I8G" TargetMode="External"/><Relationship Id="rId1" Type="http://schemas.openxmlformats.org/officeDocument/2006/relationships/styles" Target="styles.xml"/><Relationship Id="rId233" Type="http://schemas.openxmlformats.org/officeDocument/2006/relationships/hyperlink" Target="consultantplus://offline/ref=3E402393278CA4D07EAD3B0FD9168CCD93706139809F87676E39DC77D37C71D803154A3B897073672652140EE6D545E03BC497567EA4A7B7DA8D5102y9I4G" TargetMode="External"/><Relationship Id="rId440" Type="http://schemas.openxmlformats.org/officeDocument/2006/relationships/hyperlink" Target="consultantplus://offline/ref=3E402393278CA4D07EAD3B0FD9168CCD93706139809D84646E3EDC77D37C71D803154A3B897073672652140FE1D545E03BC497567EA4A7B7DA8D5102y9I4G" TargetMode="External"/><Relationship Id="rId678" Type="http://schemas.openxmlformats.org/officeDocument/2006/relationships/hyperlink" Target="consultantplus://offline/ref=DC9539888878918810E64D804251488CB656D8826ABDC22EBF4119A6F347C4B814F141F76922E1691025D4538BB1065C6EAFBE94EAF7724125D9A3z5I9G" TargetMode="External"/><Relationship Id="rId28" Type="http://schemas.openxmlformats.org/officeDocument/2006/relationships/hyperlink" Target="consultantplus://offline/ref=3E402393278CA4D07EAD3B0FD9168CCD93706139889D83646836817DDB257DDA041A152C8E397F662652140BEB8A40F52A9C9B5562BBA6A9C68F53y0I0G" TargetMode="External"/><Relationship Id="rId275" Type="http://schemas.openxmlformats.org/officeDocument/2006/relationships/hyperlink" Target="consultantplus://offline/ref=3E402393278CA4D07EAD3B0FD9168CCD93706139809F8D62663DDC77D37C71D803154A3B897073672652140FE5D545E03BC497567EA4A7B7DA8D5102y9I4G" TargetMode="External"/><Relationship Id="rId300" Type="http://schemas.openxmlformats.org/officeDocument/2006/relationships/hyperlink" Target="consultantplus://offline/ref=3E402393278CA4D07EAD3B0FD9168CCD93706139809F87676E39DC77D37C71D803154A3B897073672652140DE8D545E03BC497567EA4A7B7DA8D5102y9I4G" TargetMode="External"/><Relationship Id="rId482" Type="http://schemas.openxmlformats.org/officeDocument/2006/relationships/hyperlink" Target="consultantplus://offline/ref=3E402393278CA4D07EAD3B0FD9168CCD93706139899C85616836817DDB257DDA041A152C8E397F66265B160AEB8A40F52A9C9B5562BBA6A9C68F53y0I0G" TargetMode="External"/><Relationship Id="rId538" Type="http://schemas.openxmlformats.org/officeDocument/2006/relationships/hyperlink" Target="consultantplus://offline/ref=3E402393278CA4D07EAD3B0FD9168CCD93706139899C85616836817DDB257DDA041A152C8E397F6627531C0BEB8A40F52A9C9B5562BBA6A9C68F53y0I0G" TargetMode="External"/><Relationship Id="rId703" Type="http://schemas.openxmlformats.org/officeDocument/2006/relationships/hyperlink" Target="consultantplus://offline/ref=DC9539888878918810E64D804251488CB656D88264BACD21B24119A6F347C4B814F141F76922E1691025D5578BB1065C6EAFBE94EAF7724125D9A3z5I9G" TargetMode="External"/><Relationship Id="rId745" Type="http://schemas.openxmlformats.org/officeDocument/2006/relationships/hyperlink" Target="consultantplus://offline/ref=DC9539888878918810E64D804251488CB656D88264BDC620BE4119A6F347C4B814F141F76922E1691025D4538BB1065C6EAFBE94EAF7724125D9A3z5I9G" TargetMode="External"/><Relationship Id="rId81" Type="http://schemas.openxmlformats.org/officeDocument/2006/relationships/hyperlink" Target="consultantplus://offline/ref=3E402393278CA4D07EAD3B0FD9168CCD93706139899C84636C36817DDB257DDA041A152C8E397F662652140BEB8A40F52A9C9B5562BBA6A9C68F53y0I0G" TargetMode="External"/><Relationship Id="rId135" Type="http://schemas.openxmlformats.org/officeDocument/2006/relationships/hyperlink" Target="consultantplus://offline/ref=3E402393278CA4D07EAD3B0FD9168CCD93706139879682636A36817DDB257DDA041A152C8E397F662652140BEB8A40F52A9C9B5562BBA6A9C68F53y0I0G" TargetMode="External"/><Relationship Id="rId177" Type="http://schemas.openxmlformats.org/officeDocument/2006/relationships/hyperlink" Target="consultantplus://offline/ref=3E402393278CA4D07EAD3B0FD9168CCD93706139879B81636F36817DDB257DDA041A152C8E397F662652140BEB8A40F52A9C9B5562BBA6A9C68F53y0I0G" TargetMode="External"/><Relationship Id="rId342" Type="http://schemas.openxmlformats.org/officeDocument/2006/relationships/hyperlink" Target="consultantplus://offline/ref=3E402393278CA4D07EAD3B0FD9168CCD93706139809F8D62663CDC77D37C71D803154A3B897073672652140EE6D545E03BC497567EA4A7B7DA8D5102y9I4G" TargetMode="External"/><Relationship Id="rId384" Type="http://schemas.openxmlformats.org/officeDocument/2006/relationships/hyperlink" Target="consultantplus://offline/ref=3E402393278CA4D07EAD3B0FD9168CCD93706139889B80636D36817DDB257DDA041A152C8E397F6626521607EB8A40F52A9C9B5562BBA6A9C68F53y0I0G" TargetMode="External"/><Relationship Id="rId591" Type="http://schemas.openxmlformats.org/officeDocument/2006/relationships/hyperlink" Target="consultantplus://offline/ref=3E402393278CA4D07EAD3B0FD9168CCD93706139809C80686E3DDC77D37C71D803154A3B897073672650170CE6D545E03BC497567EA4A7B7DA8D5102y9I4G" TargetMode="External"/><Relationship Id="rId605" Type="http://schemas.openxmlformats.org/officeDocument/2006/relationships/hyperlink" Target="consultantplus://offline/ref=3E402393278CA4D07EAD3B0FD9168CCD93706139809C8661693BDC77D37C71D803154A3B897073672652140FE1D545E03BC497567EA4A7B7DA8D5102y9I4G" TargetMode="External"/><Relationship Id="rId787" Type="http://schemas.openxmlformats.org/officeDocument/2006/relationships/fontTable" Target="fontTable.xml"/><Relationship Id="rId202" Type="http://schemas.openxmlformats.org/officeDocument/2006/relationships/hyperlink" Target="consultantplus://offline/ref=3E402393278CA4D07EAD3B0FD9168CCD93706139889787636636817DDB257DDA041A152C8E397F662652140BEB8A40F52A9C9B5562BBA6A9C68F53y0I0G" TargetMode="External"/><Relationship Id="rId244" Type="http://schemas.openxmlformats.org/officeDocument/2006/relationships/hyperlink" Target="consultantplus://offline/ref=3E402393278CA4D07EAD3B0FD9168CCD93706139809C8763663BDC77D37C71D803154A3B897073672652140EE9D545E03BC497567EA4A7B7DA8D5102y9I4G" TargetMode="External"/><Relationship Id="rId647" Type="http://schemas.openxmlformats.org/officeDocument/2006/relationships/hyperlink" Target="consultantplus://offline/ref=DC9539888878918810E64D804251488CB656D88262BCC32CB64B44ACFB1EC8BA13FE1EE06E6BED681025D45685EE03497FF7B297F6E8735F39DBA15Bz5I8G" TargetMode="External"/><Relationship Id="rId689" Type="http://schemas.openxmlformats.org/officeDocument/2006/relationships/hyperlink" Target="consultantplus://offline/ref=DC9539888878918810E64D804251488CB656D8826ABCC02CB04119A6F347C4B814F141F76922E1691025D5578BB1065C6EAFBE94EAF7724125D9A3z5I9G" TargetMode="External"/><Relationship Id="rId39" Type="http://schemas.openxmlformats.org/officeDocument/2006/relationships/hyperlink" Target="consultantplus://offline/ref=3E402393278CA4D07EAD3B0FD9168CCD93706139809F82646E3FDC77D37C71D803154A3B897073672652140EE5D545E03BC497567EA4A7B7DA8D5102y9I4G" TargetMode="External"/><Relationship Id="rId286" Type="http://schemas.openxmlformats.org/officeDocument/2006/relationships/hyperlink" Target="consultantplus://offline/ref=3E402393278CA4D07EAD3B0FD9168CCD93706139809F8D62663DDC77D37C71D803154A3B897073672652140FE9D545E03BC497567EA4A7B7DA8D5102y9I4G" TargetMode="External"/><Relationship Id="rId451" Type="http://schemas.openxmlformats.org/officeDocument/2006/relationships/hyperlink" Target="consultantplus://offline/ref=3E402393278CA4D07EAD3B0FD9168CCD93706139809F87666F3FDC77D37C71D803154A3B897073672652140EE7D545E03BC497567EA4A7B7DA8D5102y9I4G" TargetMode="External"/><Relationship Id="rId493" Type="http://schemas.openxmlformats.org/officeDocument/2006/relationships/hyperlink" Target="consultantplus://offline/ref=3E402393278CA4D07EAD3B0FD9168CCD93706139809F86646834DC77D37C71D803154A3B897073672652140EE5D545E03BC497567EA4A7B7DA8D5102y9I4G" TargetMode="External"/><Relationship Id="rId507" Type="http://schemas.openxmlformats.org/officeDocument/2006/relationships/hyperlink" Target="consultantplus://offline/ref=3E402393278CA4D07EAD3B0FD9168CCD93706139899687686D36817DDB257DDA041A152C8E397F6626551307EB8A40F52A9C9B5562BBA6A9C68F53y0I0G" TargetMode="External"/><Relationship Id="rId549" Type="http://schemas.openxmlformats.org/officeDocument/2006/relationships/hyperlink" Target="consultantplus://offline/ref=3E402393278CA4D07EAD3B0FD9168CCD93706139809F8D62663CDC77D37C71D803154A3B897073672652140BE8D545E03BC497567EA4A7B7DA8D5102y9I4G" TargetMode="External"/><Relationship Id="rId714" Type="http://schemas.openxmlformats.org/officeDocument/2006/relationships/hyperlink" Target="consultantplus://offline/ref=DC9539888878918810E64D804251488CB656D88264BDC72EBE4119A6F347C4B814F141F76922E1691025D5578BB1065C6EAFBE94EAF7724125D9A3z5I9G" TargetMode="External"/><Relationship Id="rId756" Type="http://schemas.openxmlformats.org/officeDocument/2006/relationships/hyperlink" Target="consultantplus://offline/ref=DC9539888878918810E64D804251488CB656D8826BBBC628BF4119A6F347C4B814F141F76922E1691025D4538BB1065C6EAFBE94EAF7724125D9A3z5I9G" TargetMode="External"/><Relationship Id="rId50" Type="http://schemas.openxmlformats.org/officeDocument/2006/relationships/hyperlink" Target="consultantplus://offline/ref=3E402393278CA4D07EAD3B0FD9168CCD93706139809D82666A3BDC77D37C71D803154A3B897073672652140EE5D545E03BC497567EA4A7B7DA8D5102y9I4G" TargetMode="External"/><Relationship Id="rId104" Type="http://schemas.openxmlformats.org/officeDocument/2006/relationships/hyperlink" Target="consultantplus://offline/ref=3E402393278CA4D07EAD3B0FD9168CCD93706139809E82696A3CDC77D37C71D803154A3B897073672652140EE5D545E03BC497567EA4A7B7DA8D5102y9I4G" TargetMode="External"/><Relationship Id="rId146" Type="http://schemas.openxmlformats.org/officeDocument/2006/relationships/hyperlink" Target="consultantplus://offline/ref=3E402393278CA4D07EAD3B0FD9168CCD93706139889D83646836817DDB257DDA041A152C8E397F662652140BEB8A40F52A9C9B5562BBA6A9C68F53y0I0G" TargetMode="External"/><Relationship Id="rId188" Type="http://schemas.openxmlformats.org/officeDocument/2006/relationships/hyperlink" Target="consultantplus://offline/ref=3E402393278CA4D07EAD3B0FD9168CCD93706139869686616836817DDB257DDA041A152C8E397F662652140BEB8A40F52A9C9B5562BBA6A9C68F53y0I0G" TargetMode="External"/><Relationship Id="rId311" Type="http://schemas.openxmlformats.org/officeDocument/2006/relationships/hyperlink" Target="consultantplus://offline/ref=3E402393278CA4D07EAD2502CF7AD0C5967E3836889E8E363269DA208C2C778D43554C6DCE31786D7203505BEDDF13AF7E9184557CB8yAI6G" TargetMode="External"/><Relationship Id="rId353" Type="http://schemas.openxmlformats.org/officeDocument/2006/relationships/hyperlink" Target="consultantplus://offline/ref=3E402393278CA4D07EAD3B0FD9168CCD93706139899C85616836817DDB257DDA041A152C8E397F662650100DEB8A40F52A9C9B5562BBA6A9C68F53y0I0G" TargetMode="External"/><Relationship Id="rId395" Type="http://schemas.openxmlformats.org/officeDocument/2006/relationships/hyperlink" Target="consultantplus://offline/ref=3E402393278CA4D07EAD3B0FD9168CCD93706139889B80636D36817DDB257DDA041A152C8E397F662652170FEB8A40F52A9C9B5562BBA6A9C68F53y0I0G" TargetMode="External"/><Relationship Id="rId409" Type="http://schemas.openxmlformats.org/officeDocument/2006/relationships/hyperlink" Target="consultantplus://offline/ref=3E402393278CA4D07EAD3B0FD9168CCD93706139889B80636D36817DDB257DDA041A152C8E397F662652100AEB8A40F52A9C9B5562BBA6A9C68F53y0I0G" TargetMode="External"/><Relationship Id="rId560" Type="http://schemas.openxmlformats.org/officeDocument/2006/relationships/hyperlink" Target="consultantplus://offline/ref=3E402393278CA4D07EAD2502CF7AD0C5967E383585988E363269DA208C2C778D51551462CB366067264C160EE2yDIEG" TargetMode="External"/><Relationship Id="rId92" Type="http://schemas.openxmlformats.org/officeDocument/2006/relationships/hyperlink" Target="consultantplus://offline/ref=3E402393278CA4D07EAD3B0FD9168CCD93706139889985616E36817DDB257DDA041A152C8E397F662652140BEB8A40F52A9C9B5562BBA6A9C68F53y0I0G" TargetMode="External"/><Relationship Id="rId213" Type="http://schemas.openxmlformats.org/officeDocument/2006/relationships/hyperlink" Target="consultantplus://offline/ref=3E402393278CA4D07EAD3B0FD9168CCD93706139809E82696A3CDC77D37C71D803154A3B897073672652140EE5D545E03BC497567EA4A7B7DA8D5102y9I4G" TargetMode="External"/><Relationship Id="rId420" Type="http://schemas.openxmlformats.org/officeDocument/2006/relationships/hyperlink" Target="consultantplus://offline/ref=3E402393278CA4D07EAD3B0FD9168CCD93706139899C85616836817DDB257DDA041A152C8E397F6626541509EB8A40F52A9C9B5562BBA6A9C68F53y0I0G" TargetMode="External"/><Relationship Id="rId616" Type="http://schemas.openxmlformats.org/officeDocument/2006/relationships/hyperlink" Target="consultantplus://offline/ref=DC9539888878918810E64D804251488CB656D88262BFC62CB54B44ACFB1EC8BA13FE1EE06E6BED681025D25087EE03497FF7B297F6E8735F39DBA15Bz5I8G" TargetMode="External"/><Relationship Id="rId658" Type="http://schemas.openxmlformats.org/officeDocument/2006/relationships/hyperlink" Target="consultantplus://offline/ref=DC9539888878918810E64D804251488CB656D8826ABFC62DB64119A6F347C4B814F141F76922E1691025D3558BB1065C6EAFBE94EAF7724125D9A3z5I9G" TargetMode="External"/><Relationship Id="rId255" Type="http://schemas.openxmlformats.org/officeDocument/2006/relationships/hyperlink" Target="consultantplus://offline/ref=3E402393278CA4D07EAD2502CF7AD0C5967E3836889E8E363269DA208C2C778D43554C67CA3F2A376207190FE2C010B161939A55y7ICG" TargetMode="External"/><Relationship Id="rId297" Type="http://schemas.openxmlformats.org/officeDocument/2006/relationships/hyperlink" Target="consultantplus://offline/ref=3E402393278CA4D07EAD3B0FD9168CCD93706139809F87676E39DC77D37C71D803154A3B897073672652140DE3D545E03BC497567EA4A7B7DA8D5102y9I4G" TargetMode="External"/><Relationship Id="rId462" Type="http://schemas.openxmlformats.org/officeDocument/2006/relationships/hyperlink" Target="consultantplus://offline/ref=3E402393278CA4D07EAD3B0FD9168CCD93706139809F87666F3EDC77D37C71D803154A3B897073672652140EE5D545E03BC497567EA4A7B7DA8D5102y9I4G" TargetMode="External"/><Relationship Id="rId518" Type="http://schemas.openxmlformats.org/officeDocument/2006/relationships/hyperlink" Target="consultantplus://offline/ref=3E402393278CA4D07EAD3B0FD9168CCD93706139899C85616836817DDB257DDA041A152C8E397F6627521D06EB8A40F52A9C9B5562BBA6A9C68F53y0I0G" TargetMode="External"/><Relationship Id="rId725" Type="http://schemas.openxmlformats.org/officeDocument/2006/relationships/hyperlink" Target="consultantplus://offline/ref=DC9539888878918810E64D804251488CB656D88265B8C02DB24119A6F347C4B814F141F76922E1691025D4538BB1065C6EAFBE94EAF7724125D9A3z5I9G" TargetMode="External"/><Relationship Id="rId115" Type="http://schemas.openxmlformats.org/officeDocument/2006/relationships/hyperlink" Target="consultantplus://offline/ref=3E402393278CA4D07EAD3B0FD9168CCD93706139809C80676B3CDC77D37C71D803154A3B897073672652140EE5D545E03BC497567EA4A7B7DA8D5102y9I4G" TargetMode="External"/><Relationship Id="rId157" Type="http://schemas.openxmlformats.org/officeDocument/2006/relationships/hyperlink" Target="consultantplus://offline/ref=3E402393278CA4D07EAD3B0FD9168CCD93706139809F82646E3FDC77D37C71D803154A3B897073672652140EE5D545E03BC497567EA4A7B7DA8D5102y9I4G" TargetMode="External"/><Relationship Id="rId322" Type="http://schemas.openxmlformats.org/officeDocument/2006/relationships/hyperlink" Target="consultantplus://offline/ref=3E402393278CA4D07EAD3B0FD9168CCD93706139879984676736817DDB257DDA041A152C8E397F662652140BEB8A40F52A9C9B5562BBA6A9C68F53y0I0G" TargetMode="External"/><Relationship Id="rId364" Type="http://schemas.openxmlformats.org/officeDocument/2006/relationships/hyperlink" Target="consultantplus://offline/ref=3E402393278CA4D07EAD3B0FD9168CCD93706139899C85616836817DDB257DDA041A152C8E397F6626511209EB8A40F52A9C9B5562BBA6A9C68F53y0I0G" TargetMode="External"/><Relationship Id="rId767" Type="http://schemas.openxmlformats.org/officeDocument/2006/relationships/hyperlink" Target="consultantplus://offline/ref=DC9539888878918810E64D804251488CB656D88262BCC02FB74344ACFB1EC8BA13FE1EE06E6BED681025D45685EE03497FF7B297F6E8735F39DBA15Bz5I8G" TargetMode="External"/><Relationship Id="rId61" Type="http://schemas.openxmlformats.org/officeDocument/2006/relationships/hyperlink" Target="consultantplus://offline/ref=3E402393278CA4D07EAD3B0FD9168CCD93706139829685696C36817DDB257DDA041A152C8E397F662652140BEB8A40F52A9C9B5562BBA6A9C68F53y0I0G" TargetMode="External"/><Relationship Id="rId199" Type="http://schemas.openxmlformats.org/officeDocument/2006/relationships/hyperlink" Target="consultantplus://offline/ref=3E402393278CA4D07EAD3B0FD9168CCD93706139889D83646A36817DDB257DDA041A152C8E397F662652140BEB8A40F52A9C9B5562BBA6A9C68F53y0I0G" TargetMode="External"/><Relationship Id="rId571" Type="http://schemas.openxmlformats.org/officeDocument/2006/relationships/hyperlink" Target="consultantplus://offline/ref=3E402393278CA4D07EAD2502CF7AD0C594783F308194D33C3A30D6228B23289A441C406FCA347F622D06454AB5D310B361909A497EBAA4yBI7G" TargetMode="External"/><Relationship Id="rId627" Type="http://schemas.openxmlformats.org/officeDocument/2006/relationships/hyperlink" Target="consultantplus://offline/ref=DC9539888878918810E64D804251488CB656D88262BDCC2BBE4C44ACFB1EC8BA13FE1EE06E6BED681025D45781EE03497FF7B297F6E8735F39DBA15Bz5I8G" TargetMode="External"/><Relationship Id="rId669" Type="http://schemas.openxmlformats.org/officeDocument/2006/relationships/hyperlink" Target="consultantplus://offline/ref=DC9539888878918810E64D804251488CB656D8826ABEC22CB54119A6F347C4B814F141F76922E1691025D0508BB1065C6EAFBE94EAF7724125D9A3z5I9G" TargetMode="External"/><Relationship Id="rId19" Type="http://schemas.openxmlformats.org/officeDocument/2006/relationships/hyperlink" Target="consultantplus://offline/ref=3E402393278CA4D07EAD3B0FD9168CCD93706139869B8C696C36817DDB257DDA041A152C8E397F662652140BEB8A40F52A9C9B5562BBA6A9C68F53y0I0G" TargetMode="External"/><Relationship Id="rId224" Type="http://schemas.openxmlformats.org/officeDocument/2006/relationships/hyperlink" Target="consultantplus://offline/ref=3E402393278CA4D07EAD3B0FD9168CCD93706139809C80676B3CDC77D37C71D803154A3B897073672652140EE5D545E03BC497567EA4A7B7DA8D5102y9I4G" TargetMode="External"/><Relationship Id="rId266" Type="http://schemas.openxmlformats.org/officeDocument/2006/relationships/hyperlink" Target="consultantplus://offline/ref=3E402393278CA4D07EAD3B0FD9168CCD93706139809F87676E39DC77D37C71D803154A3B897073672652140CE7D545E03BC497567EA4A7B7DA8D5102y9I4G" TargetMode="External"/><Relationship Id="rId431" Type="http://schemas.openxmlformats.org/officeDocument/2006/relationships/hyperlink" Target="consultantplus://offline/ref=3E402393278CA4D07EAD3B0FD9168CCD93706139899C85616836817DDB257DDA041A152C8E397F662654130CEB8A40F52A9C9B5562BBA6A9C68F53y0I0G" TargetMode="External"/><Relationship Id="rId473" Type="http://schemas.openxmlformats.org/officeDocument/2006/relationships/hyperlink" Target="consultantplus://offline/ref=3E402393278CA4D07EAD3B0FD9168CCD93706139899C85616836817DDB257DDA041A152C8E397F66265B140EEB8A40F52A9C9B5562BBA6A9C68F53y0I0G" TargetMode="External"/><Relationship Id="rId529" Type="http://schemas.openxmlformats.org/officeDocument/2006/relationships/hyperlink" Target="consultantplus://offline/ref=3E402393278CA4D07EAD3B0FD9168CCD93706139809F8D62663CDC77D37C71D803154A3B897073672652140AE3D545E03BC497567EA4A7B7DA8D5102y9I4G" TargetMode="External"/><Relationship Id="rId680" Type="http://schemas.openxmlformats.org/officeDocument/2006/relationships/hyperlink" Target="consultantplus://offline/ref=DC9539888878918810E64D804251488CB656D8826ABDC22DB24119A6F347C4B814F141F76922E1691025D4538BB1065C6EAFBE94EAF7724125D9A3z5I9G" TargetMode="External"/><Relationship Id="rId736" Type="http://schemas.openxmlformats.org/officeDocument/2006/relationships/hyperlink" Target="consultantplus://offline/ref=DC9539888878918810E64D804251488CB656D88262BFC12FB64E44ACFB1EC8BA13FE1EE06E6BED681025D45686EE03497FF7B297F6E8735F39DBA15Bz5I8G" TargetMode="External"/><Relationship Id="rId30" Type="http://schemas.openxmlformats.org/officeDocument/2006/relationships/hyperlink" Target="consultantplus://offline/ref=3E402393278CA4D07EAD3B0FD9168CCD93706139889B80636D36817DDB257DDA041A152C8E397F662652140BEB8A40F52A9C9B5562BBA6A9C68F53y0I0G" TargetMode="External"/><Relationship Id="rId126" Type="http://schemas.openxmlformats.org/officeDocument/2006/relationships/hyperlink" Target="consultantplus://offline/ref=3E402393278CA4D07EAD3B0FD9168CCD93706139809C87696636817DDB257DDA041A153E8E617367244C150EFEDC11B3y7IFG" TargetMode="External"/><Relationship Id="rId168" Type="http://schemas.openxmlformats.org/officeDocument/2006/relationships/hyperlink" Target="consultantplus://offline/ref=3E402393278CA4D07EAD3B0FD9168CCD93706139809D82666A3BDC77D37C71D803154A3B897073672652140EE5D545E03BC497567EA4A7B7DA8D5102y9I4G" TargetMode="External"/><Relationship Id="rId333" Type="http://schemas.openxmlformats.org/officeDocument/2006/relationships/hyperlink" Target="consultantplus://offline/ref=3E402393278CA4D07EAD3B0FD9168CCD93706139899C85616836817DDB257DDA041A152C8E397F6626521408EB8A40F52A9C9B5562BBA6A9C68F53y0I0G" TargetMode="External"/><Relationship Id="rId540" Type="http://schemas.openxmlformats.org/officeDocument/2006/relationships/hyperlink" Target="consultantplus://offline/ref=3E402393278CA4D07EAD3B0FD9168CCD93706139899687686D36817DDB257DDA041A152C8E397F66265A100BEB8A40F52A9C9B5562BBA6A9C68F53y0I0G" TargetMode="External"/><Relationship Id="rId778" Type="http://schemas.openxmlformats.org/officeDocument/2006/relationships/hyperlink" Target="consultantplus://offline/ref=DC9539888878918810E64D804251488CB656D88262BDCC2BBE4C44ACFB1EC8BA13FE1EE06E6BED681025D45685EE03497FF7B297F6E8735F39DBA15Bz5I8G" TargetMode="External"/><Relationship Id="rId72" Type="http://schemas.openxmlformats.org/officeDocument/2006/relationships/hyperlink" Target="consultantplus://offline/ref=3E402393278CA4D07EAD3B0FD9168CCD93706139869E87686636817DDB257DDA041A152C8E397F662652140BEB8A40F52A9C9B5562BBA6A9C68F53y0I0G" TargetMode="External"/><Relationship Id="rId375" Type="http://schemas.openxmlformats.org/officeDocument/2006/relationships/hyperlink" Target="consultantplus://offline/ref=3E402393278CA4D07EAD3B0FD9168CCD93706139899C85616836817DDB257DDA041A152C8E397F6626561708EB8A40F52A9C9B5562BBA6A9C68F53y0I0G" TargetMode="External"/><Relationship Id="rId582" Type="http://schemas.openxmlformats.org/officeDocument/2006/relationships/hyperlink" Target="consultantplus://offline/ref=3E402393278CA4D07EAD3B0FD9168CCD93706139809C80676E39DC77D37C71D803154A3B897073672652140EE6D545E03BC497567EA4A7B7DA8D5102y9I4G" TargetMode="External"/><Relationship Id="rId638" Type="http://schemas.openxmlformats.org/officeDocument/2006/relationships/hyperlink" Target="consultantplus://offline/ref=DC9539888878918810E64D804251488CB656D88262BDC621B24244ACFB1EC8BA13FE1EE06E6BED681025D45686EE03497FF7B297F6E8735F39DBA15Bz5I8G" TargetMode="External"/><Relationship Id="rId3" Type="http://schemas.openxmlformats.org/officeDocument/2006/relationships/webSettings" Target="webSettings.xml"/><Relationship Id="rId235" Type="http://schemas.openxmlformats.org/officeDocument/2006/relationships/hyperlink" Target="consultantplus://offline/ref=3E402393278CA4D07EAD3B0FD9168CCD93706139809F87676E39DC77D37C71D803154A3B897073672652140EE7D545E03BC497567EA4A7B7DA8D5102y9I4G" TargetMode="External"/><Relationship Id="rId277" Type="http://schemas.openxmlformats.org/officeDocument/2006/relationships/hyperlink" Target="consultantplus://offline/ref=3E402393278CA4D07EAD3B0FD9168CCD93706139809C8763663BDC77D37C71D803154A3B897073672652140CE6D545E03BC497567EA4A7B7DA8D5102y9I4G" TargetMode="External"/><Relationship Id="rId400" Type="http://schemas.openxmlformats.org/officeDocument/2006/relationships/hyperlink" Target="consultantplus://offline/ref=3E402393278CA4D07EAD3B0FD9168CCD93706139889D83646836817DDB257DDA041A152C8E397F6626521409EB8A40F52A9C9B5562BBA6A9C68F53y0I0G" TargetMode="External"/><Relationship Id="rId442" Type="http://schemas.openxmlformats.org/officeDocument/2006/relationships/hyperlink" Target="consultantplus://offline/ref=3E402393278CA4D07EAD3B0FD9168CCD93706139809F87666F3FDC77D37C71D803154A3B897073672652140EE6D545E03BC497567EA4A7B7DA8D5102y9I4G" TargetMode="External"/><Relationship Id="rId484" Type="http://schemas.openxmlformats.org/officeDocument/2006/relationships/hyperlink" Target="consultantplus://offline/ref=3E402393278CA4D07EAD3B0FD9168CCD93706139899687686D36817DDB257DDA041A152C8E397F662655150EEB8A40F52A9C9B5562BBA6A9C68F53y0I0G" TargetMode="External"/><Relationship Id="rId705" Type="http://schemas.openxmlformats.org/officeDocument/2006/relationships/hyperlink" Target="consultantplus://offline/ref=DC9539888878918810E64D804251488CB656D88264B9C22DBE4119A6F347C4B814F141F76922E1691025D5578BB1065C6EAFBE94EAF7724125D9A3z5I9G" TargetMode="External"/><Relationship Id="rId137" Type="http://schemas.openxmlformats.org/officeDocument/2006/relationships/hyperlink" Target="consultantplus://offline/ref=3E402393278CA4D07EAD3B0FD9168CCD93706139869B8C696C36817DDB257DDA041A152C8E397F662652140BEB8A40F52A9C9B5562BBA6A9C68F53y0I0G" TargetMode="External"/><Relationship Id="rId302" Type="http://schemas.openxmlformats.org/officeDocument/2006/relationships/hyperlink" Target="consultantplus://offline/ref=3E402393278CA4D07EAD3B0FD9168CCD93706139899984666836817DDB257DDA041A152C8E397F662652140BEB8A40F52A9C9B5562BBA6A9C68F53y0I0G" TargetMode="External"/><Relationship Id="rId344" Type="http://schemas.openxmlformats.org/officeDocument/2006/relationships/hyperlink" Target="consultantplus://offline/ref=3E402393278CA4D07EAD3B0FD9168CCD93706139899C85616836817DDB257DDA041A152C8E397F6626531108EB8A40F52A9C9B5562BBA6A9C68F53y0I0G" TargetMode="External"/><Relationship Id="rId691" Type="http://schemas.openxmlformats.org/officeDocument/2006/relationships/hyperlink" Target="consultantplus://offline/ref=DC9539888878918810E64D804251488CB656D8826BBBC628BF4119A6F347C4B814F141F76922E1691025D5578BB1065C6EAFBE94EAF7724125D9A3z5I9G" TargetMode="External"/><Relationship Id="rId747" Type="http://schemas.openxmlformats.org/officeDocument/2006/relationships/hyperlink" Target="consultantplus://offline/ref=DC9539888878918810E64D804251488CB656D88264B9C429B34119A6F347C4B814F141F76922E1691025D4538BB1065C6EAFBE94EAF7724125D9A3z5I9G" TargetMode="External"/><Relationship Id="rId41" Type="http://schemas.openxmlformats.org/officeDocument/2006/relationships/hyperlink" Target="consultantplus://offline/ref=3E402393278CA4D07EAD3B0FD9168CCD93706139809F8D62663CDC77D37C71D803154A3B897073672652140EE5D545E03BC497567EA4A7B7DA8D5102y9I4G" TargetMode="External"/><Relationship Id="rId83" Type="http://schemas.openxmlformats.org/officeDocument/2006/relationships/hyperlink" Target="consultantplus://offline/ref=3E402393278CA4D07EAD3B0FD9168CCD93706139899887606736817DDB257DDA041A152C8E397F662652140BEB8A40F52A9C9B5562BBA6A9C68F53y0I0G" TargetMode="External"/><Relationship Id="rId179" Type="http://schemas.openxmlformats.org/officeDocument/2006/relationships/hyperlink" Target="consultantplus://offline/ref=3E402393278CA4D07EAD3B0FD9168CCD93706139869F83656B36817DDB257DDA041A152C8E397F662652140BEB8A40F52A9C9B5562BBA6A9C68F53y0I0G" TargetMode="External"/><Relationship Id="rId386" Type="http://schemas.openxmlformats.org/officeDocument/2006/relationships/hyperlink" Target="consultantplus://offline/ref=3E402393278CA4D07EAD3B0FD9168CCD93706139809F8D62663CDC77D37C71D803154A3B897073672652140FE1D545E03BC497567EA4A7B7DA8D5102y9I4G" TargetMode="External"/><Relationship Id="rId551" Type="http://schemas.openxmlformats.org/officeDocument/2006/relationships/hyperlink" Target="consultantplus://offline/ref=3E402393278CA4D07EAD3B0FD9168CCD93706139899C85616836817DDB257DDA041A152C8E397F6627501109EB8A40F52A9C9B5562BBA6A9C68F53y0I0G" TargetMode="External"/><Relationship Id="rId593" Type="http://schemas.openxmlformats.org/officeDocument/2006/relationships/hyperlink" Target="consultantplus://offline/ref=3E402393278CA4D07EAD3B0FD9168CCD93706139809C80686E3DDC77D37C71D803154A3B897073672650120DE4D545E03BC497567EA4A7B7DA8D5102y9I4G" TargetMode="External"/><Relationship Id="rId607" Type="http://schemas.openxmlformats.org/officeDocument/2006/relationships/hyperlink" Target="consultantplus://offline/ref=3E402393278CA4D07EAD3B0FD9168CCD93706139809C8661693BDC77D37C71D803154A3B897073672652150AE6D545E03BC497567EA4A7B7DA8D5102y9I4G" TargetMode="External"/><Relationship Id="rId649" Type="http://schemas.openxmlformats.org/officeDocument/2006/relationships/hyperlink" Target="consultantplus://offline/ref=DC9539888878918810E64D804251488CB656D88262BCC129B24844ACFB1EC8BA13FE1EE06E6BED681025D45685EE03497FF7B297F6E8735F39DBA15Bz5I8G" TargetMode="External"/><Relationship Id="rId190" Type="http://schemas.openxmlformats.org/officeDocument/2006/relationships/hyperlink" Target="consultantplus://offline/ref=3E402393278CA4D07EAD3B0FD9168CCD93706139899C84636C36817DDB257DDA041A152C8E397F662652140BEB8A40F52A9C9B5562BBA6A9C68F53y0I0G" TargetMode="External"/><Relationship Id="rId204" Type="http://schemas.openxmlformats.org/officeDocument/2006/relationships/hyperlink" Target="consultantplus://offline/ref=3E402393278CA4D07EAD3B0FD9168CCD93706139809F81676F34DC77D37C71D803154A3B897073672652140EE5D545E03BC497567EA4A7B7DA8D5102y9I4G" TargetMode="External"/><Relationship Id="rId246" Type="http://schemas.openxmlformats.org/officeDocument/2006/relationships/hyperlink" Target="consultantplus://offline/ref=3E402393278CA4D07EAD3B0FD9168CCD93706139809C8763663BDC77D37C71D803154A3B897073672652140FE3D545E03BC497567EA4A7B7DA8D5102y9I4G" TargetMode="External"/><Relationship Id="rId288" Type="http://schemas.openxmlformats.org/officeDocument/2006/relationships/hyperlink" Target="consultantplus://offline/ref=3E402393278CA4D07EAD3B0FD9168CCD93706139809F8D62663DDC77D37C71D803154A3B897073672652140FE9D545E03BC497567EA4A7B7DA8D5102y9I4G" TargetMode="External"/><Relationship Id="rId411" Type="http://schemas.openxmlformats.org/officeDocument/2006/relationships/hyperlink" Target="consultantplus://offline/ref=3E402393278CA4D07EAD3B0FD9168CCD93706139899C85616836817DDB257DDA041A152C8E397F662657120DEB8A40F52A9C9B5562BBA6A9C68F53y0I0G" TargetMode="External"/><Relationship Id="rId453" Type="http://schemas.openxmlformats.org/officeDocument/2006/relationships/hyperlink" Target="consultantplus://offline/ref=3E402393278CA4D07EAD3B0FD9168CCD93706139809F87666F3EDC77D37C71D803154A3B897073672652140EE5D545E03BC497567EA4A7B7DA8D5102y9I4G" TargetMode="External"/><Relationship Id="rId509" Type="http://schemas.openxmlformats.org/officeDocument/2006/relationships/hyperlink" Target="consultantplus://offline/ref=3E402393278CA4D07EAD3B0FD9168CCD93706139899C85616836817DDB257DDA041A152C8E397F662752110FEB8A40F52A9C9B5562BBA6A9C68F53y0I0G" TargetMode="External"/><Relationship Id="rId660" Type="http://schemas.openxmlformats.org/officeDocument/2006/relationships/hyperlink" Target="consultantplus://offline/ref=DC9539888878918810E64D804251488CB656D8826ABEC22CB54119A6F347C4B814F141F76922E1691025D4538BB1065C6EAFBE94EAF7724125D9A3z5I9G" TargetMode="External"/><Relationship Id="rId106" Type="http://schemas.openxmlformats.org/officeDocument/2006/relationships/hyperlink" Target="consultantplus://offline/ref=3E402393278CA4D07EAD3B0FD9168CCD93706139809E8D63663BDC77D37C71D803154A3B897073672652140EE5D545E03BC497567EA4A7B7DA8D5102y9I4G" TargetMode="External"/><Relationship Id="rId313" Type="http://schemas.openxmlformats.org/officeDocument/2006/relationships/hyperlink" Target="consultantplus://offline/ref=3E402393278CA4D07EAD2502CF7AD0C5967E3836889E8E363269DA208C2C778D43554C6CCB367A6D7203505BEDDF13AF7E9184557CB8yAI6G" TargetMode="External"/><Relationship Id="rId495" Type="http://schemas.openxmlformats.org/officeDocument/2006/relationships/hyperlink" Target="consultantplus://offline/ref=3E402393278CA4D07EAD3B0FD9168CCD93706139899C85616836817DDB257DDA041A152C8E397F662752140BEB8A40F52A9C9B5562BBA6A9C68F53y0I0G" TargetMode="External"/><Relationship Id="rId716" Type="http://schemas.openxmlformats.org/officeDocument/2006/relationships/hyperlink" Target="consultantplus://offline/ref=DC9539888878918810E64D804251488CB656D88264BDC620BE4119A6F347C4B814F141F76922E1691025D5578BB1065C6EAFBE94EAF7724125D9A3z5I9G" TargetMode="External"/><Relationship Id="rId758" Type="http://schemas.openxmlformats.org/officeDocument/2006/relationships/hyperlink" Target="consultantplus://offline/ref=DC9539888878918810E64D804251488CB656D8826ABDC620BE4119A6F347C4B814F141F76922E1691025D4538BB1065C6EAFBE94EAF7724125D9A3z5I9G" TargetMode="External"/><Relationship Id="rId10" Type="http://schemas.openxmlformats.org/officeDocument/2006/relationships/hyperlink" Target="consultantplus://offline/ref=3E402393278CA4D07EAD3B0FD9168CCD93706139859E82616936817DDB257DDA041A152C8E397F662652140BEB8A40F52A9C9B5562BBA6A9C68F53y0I0G" TargetMode="External"/><Relationship Id="rId52" Type="http://schemas.openxmlformats.org/officeDocument/2006/relationships/hyperlink" Target="consultantplus://offline/ref=3E402393278CA4D07EAD3B0FD9168CCD93706139809D8C646A3EDC77D37C71D803154A3B897073672652140EE5D545E03BC497567EA4A7B7DA8D5102y9I4G" TargetMode="External"/><Relationship Id="rId94" Type="http://schemas.openxmlformats.org/officeDocument/2006/relationships/hyperlink" Target="consultantplus://offline/ref=3E402393278CA4D07EAD3B0FD9168CCD93706139809F85686C38DC77D37C71D803154A3B897073672652140EE5D545E03BC497567EA4A7B7DA8D5102y9I4G" TargetMode="External"/><Relationship Id="rId148" Type="http://schemas.openxmlformats.org/officeDocument/2006/relationships/hyperlink" Target="consultantplus://offline/ref=3E402393278CA4D07EAD3B0FD9168CCD93706139889B80636D36817DDB257DDA041A152C8E397F662652140BEB8A40F52A9C9B5562BBA6A9C68F53y0I0G" TargetMode="External"/><Relationship Id="rId355" Type="http://schemas.openxmlformats.org/officeDocument/2006/relationships/hyperlink" Target="consultantplus://offline/ref=3E402393278CA4D07EAD3B0FD9168CCD93706139899C85616836817DDB257DDA041A152C8E397F6626501D0CEB8A40F52A9C9B5562BBA6A9C68F53y0I0G" TargetMode="External"/><Relationship Id="rId397" Type="http://schemas.openxmlformats.org/officeDocument/2006/relationships/hyperlink" Target="consultantplus://offline/ref=3E402393278CA4D07EAD3B0FD9168CCD93706139809F84696C3ADC77D37C71D803154A3B897073672652140EE7D545E03BC497567EA4A7B7DA8D5102y9I4G" TargetMode="External"/><Relationship Id="rId520" Type="http://schemas.openxmlformats.org/officeDocument/2006/relationships/hyperlink" Target="consultantplus://offline/ref=3E402393278CA4D07EAD3B0FD9168CCD93706139899C85616836817DDB257DDA041A152C8E397F6627531406EB8A40F52A9C9B5562BBA6A9C68F53y0I0G" TargetMode="External"/><Relationship Id="rId562" Type="http://schemas.openxmlformats.org/officeDocument/2006/relationships/hyperlink" Target="consultantplus://offline/ref=3E402393278CA4D07EAD2502CF7AD0C5947D3C31859C8E363269DA208C2C778D43554C6ECA347E672259405FA48B1CB07D8F9B5762B8A6B5yCI4G" TargetMode="External"/><Relationship Id="rId618" Type="http://schemas.openxmlformats.org/officeDocument/2006/relationships/hyperlink" Target="consultantplus://offline/ref=DC9539888878918810E64D804251488CB656D88262BEC32EB24C44ACFB1EC8BA13FE1EE06E6BED681025D45787EE03497FF7B297F6E8735F39DBA15Bz5I8G" TargetMode="External"/><Relationship Id="rId215" Type="http://schemas.openxmlformats.org/officeDocument/2006/relationships/hyperlink" Target="consultantplus://offline/ref=3E402393278CA4D07EAD3B0FD9168CCD93706139809E8D63663BDC77D37C71D803154A3B897073672652140EE5D545E03BC497567EA4A7B7DA8D5102y9I4G" TargetMode="External"/><Relationship Id="rId257" Type="http://schemas.openxmlformats.org/officeDocument/2006/relationships/hyperlink" Target="consultantplus://offline/ref=3E402393278CA4D07EAD3B0FD9168CCD93706139809E82696A3DDC77D37C71D803154A3B897073672652140FE7D545E03BC497567EA4A7B7DA8D5102y9I4G" TargetMode="External"/><Relationship Id="rId422" Type="http://schemas.openxmlformats.org/officeDocument/2006/relationships/hyperlink" Target="consultantplus://offline/ref=3E402393278CA4D07EAD3B0FD9168CCD93706139809D82606635DC77D37C71D803154A3B897073672652140FE5D545E03BC497567EA4A7B7DA8D5102y9I4G" TargetMode="External"/><Relationship Id="rId464" Type="http://schemas.openxmlformats.org/officeDocument/2006/relationships/hyperlink" Target="consultantplus://offline/ref=3E402393278CA4D07EAD3B0FD9168CCD93706139899C85616836817DDB257DDA041A152C8E397F66265A150BEB8A40F52A9C9B5562BBA6A9C68F53y0I0G" TargetMode="External"/><Relationship Id="rId299" Type="http://schemas.openxmlformats.org/officeDocument/2006/relationships/hyperlink" Target="consultantplus://offline/ref=3E402393278CA4D07EAD3B0FD9168CCD93706139809F87676E39DC77D37C71D803154A3B897073672652140DE6D545E03BC497567EA4A7B7DA8D5102y9I4G" TargetMode="External"/><Relationship Id="rId727" Type="http://schemas.openxmlformats.org/officeDocument/2006/relationships/hyperlink" Target="consultantplus://offline/ref=DC9539888878918810E64D804251488CB656D88265B8C721B04119A6F347C4B814F141F76922E1691025D4538BB1065C6EAFBE94EAF7724125D9A3z5I9G" TargetMode="External"/><Relationship Id="rId63" Type="http://schemas.openxmlformats.org/officeDocument/2006/relationships/hyperlink" Target="consultantplus://offline/ref=3E402393278CA4D07EAD3B0FD9168CCD93706139879F85616836817DDB257DDA041A152C8E397F662652140BEB8A40F52A9C9B5562BBA6A9C68F53y0I0G" TargetMode="External"/><Relationship Id="rId159" Type="http://schemas.openxmlformats.org/officeDocument/2006/relationships/hyperlink" Target="consultantplus://offline/ref=3E402393278CA4D07EAD3B0FD9168CCD93706139809F8D62663CDC77D37C71D803154A3B897073672652140EE5D545E03BC497567EA4A7B7DA8D5102y9I4G" TargetMode="External"/><Relationship Id="rId366" Type="http://schemas.openxmlformats.org/officeDocument/2006/relationships/hyperlink" Target="consultantplus://offline/ref=3E402393278CA4D07EAD3B0FD9168CCD93706139899C85616836817DDB257DDA041A152C8E397F6626511C0CEB8A40F52A9C9B5562BBA6A9C68F53y0I0G" TargetMode="External"/><Relationship Id="rId573" Type="http://schemas.openxmlformats.org/officeDocument/2006/relationships/hyperlink" Target="consultantplus://offline/ref=3E402393278CA4D07EAD3A17CA7AD0C5907937378AC9D934633CD425847C2D9D551C406DD4357E78245216y0IEG" TargetMode="External"/><Relationship Id="rId780" Type="http://schemas.openxmlformats.org/officeDocument/2006/relationships/hyperlink" Target="consultantplus://offline/ref=DC9539888878918810E64D804251488CB656D88262BFC62CB54B44ACFB1EC8BA13FE1EE06E6BED681025D45685EE03497FF7B297F6E8735F39DBA15Bz5I8G" TargetMode="External"/><Relationship Id="rId226" Type="http://schemas.openxmlformats.org/officeDocument/2006/relationships/hyperlink" Target="consultantplus://offline/ref=3E402393278CA4D07EAD2502CF7AD0C5967E3836889F8E363269DA208C2C778D43554C6ECA357E632459405FA48B1CB07D8F9B5762B8A6B5yCI4G" TargetMode="External"/><Relationship Id="rId433" Type="http://schemas.openxmlformats.org/officeDocument/2006/relationships/hyperlink" Target="consultantplus://offline/ref=3E402393278CA4D07EAD3B0FD9168CCD93706139809F8D62663CDC77D37C71D803154A3B897073672652140FE1D545E03BC497567EA4A7B7DA8D5102y9I4G" TargetMode="External"/><Relationship Id="rId640" Type="http://schemas.openxmlformats.org/officeDocument/2006/relationships/hyperlink" Target="consultantplus://offline/ref=DC9539888878918810E64D804251488CB656D88262BDC621B24244ACFB1EC8BA13FE1EE06E6BED681025D45788EE03497FF7B297F6E8735F39DBA15Bz5I8G" TargetMode="External"/><Relationship Id="rId738" Type="http://schemas.openxmlformats.org/officeDocument/2006/relationships/hyperlink" Target="consultantplus://offline/ref=DC9539888878918810E64D804251488CB656D88265BCC620B54119A6F347C4B814F141F76922E1691025D4508BB1065C6EAFBE94EAF7724125D9A3z5I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110</Pages>
  <Words>48980</Words>
  <Characters>483832</Characters>
  <Application>Microsoft Office Word</Application>
  <DocSecurity>6</DocSecurity>
  <Lines>4031</Lines>
  <Paragraphs>1063</Paragraphs>
  <ScaleCrop>false</ScaleCrop>
  <Company>КонсультантПлюс Версия 4020.00.32</Company>
  <LinksUpToDate>false</LinksUpToDate>
  <CharactersWithSpaces>531749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Думы городского округа Тольятти Самарской области от 24.12.2008 N 1059(ред. от 23.09.2020)"О Правилах землепользования и застройки городского округа Тольятти"</dc:title>
  <dc:creator>shamina.im</dc:creator>
  <cp:lastModifiedBy>shamina.im</cp:lastModifiedBy>
  <cp:revision>2</cp:revision>
  <dcterms:created xsi:type="dcterms:W3CDTF">2020-10-12T09:53:00Z</dcterms:created>
  <dcterms:modified xsi:type="dcterms:W3CDTF">2020-10-12T09:53:00Z</dcterms:modified>
</cp:coreProperties>
</file>