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FF" w:rsidRPr="00F6653A" w:rsidRDefault="00982FFF" w:rsidP="00F6653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6653A">
        <w:rPr>
          <w:rFonts w:ascii="Times New Roman" w:hAnsi="Times New Roman" w:cs="Times New Roman"/>
          <w:sz w:val="26"/>
          <w:szCs w:val="26"/>
        </w:rPr>
        <w:t>Территориальный центр занятости населения городского округа Тольятти и муниципального района Ставропольский оказывает следующий спектр услуг, предоставляемых инвалидам:</w:t>
      </w:r>
    </w:p>
    <w:p w:rsidR="00F6653A" w:rsidRDefault="00F6653A" w:rsidP="00F6653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2FFF" w:rsidRPr="00F6653A" w:rsidRDefault="00982FFF" w:rsidP="00F6653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53A">
        <w:rPr>
          <w:rFonts w:ascii="Times New Roman" w:hAnsi="Times New Roman" w:cs="Times New Roman"/>
          <w:sz w:val="26"/>
          <w:szCs w:val="26"/>
        </w:rPr>
        <w:t>1. Содействие в поиске подходящей работы;</w:t>
      </w:r>
    </w:p>
    <w:p w:rsidR="00982FFF" w:rsidRPr="00F6653A" w:rsidRDefault="00982FFF" w:rsidP="00F6653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53A">
        <w:rPr>
          <w:rFonts w:ascii="Times New Roman" w:hAnsi="Times New Roman" w:cs="Times New Roman"/>
          <w:sz w:val="26"/>
          <w:szCs w:val="26"/>
        </w:rPr>
        <w:t>2.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982FFF" w:rsidRPr="00F6653A" w:rsidRDefault="00982FFF" w:rsidP="00F6653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53A">
        <w:rPr>
          <w:rFonts w:ascii="Times New Roman" w:hAnsi="Times New Roman" w:cs="Times New Roman"/>
          <w:sz w:val="26"/>
          <w:szCs w:val="26"/>
        </w:rPr>
        <w:t>3. Психологическая поддержка безработных граждан;</w:t>
      </w:r>
    </w:p>
    <w:p w:rsidR="00982FFF" w:rsidRPr="00F6653A" w:rsidRDefault="00982FFF" w:rsidP="00F6653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53A">
        <w:rPr>
          <w:rFonts w:ascii="Times New Roman" w:hAnsi="Times New Roman" w:cs="Times New Roman"/>
          <w:sz w:val="26"/>
          <w:szCs w:val="26"/>
        </w:rPr>
        <w:t>4. Организация профессионального обучения и дополнительного профессионального образования безработных граждан, включая обучение в другой местности;</w:t>
      </w:r>
    </w:p>
    <w:p w:rsidR="00982FFF" w:rsidRPr="00F6653A" w:rsidRDefault="00982FFF" w:rsidP="00F6653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53A">
        <w:rPr>
          <w:rFonts w:ascii="Times New Roman" w:hAnsi="Times New Roman" w:cs="Times New Roman"/>
          <w:sz w:val="26"/>
          <w:szCs w:val="26"/>
        </w:rPr>
        <w:t>5.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</w:t>
      </w:r>
    </w:p>
    <w:p w:rsidR="00982FFF" w:rsidRPr="00F6653A" w:rsidRDefault="00982FFF" w:rsidP="00F6653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53A">
        <w:rPr>
          <w:rFonts w:ascii="Times New Roman" w:hAnsi="Times New Roman" w:cs="Times New Roman"/>
          <w:sz w:val="26"/>
          <w:szCs w:val="26"/>
        </w:rPr>
        <w:t>6. Социальная адаптация безработных граждан на рынке труда;</w:t>
      </w:r>
    </w:p>
    <w:p w:rsidR="00982FFF" w:rsidRPr="00F6653A" w:rsidRDefault="00982FFF" w:rsidP="00F6653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53A">
        <w:rPr>
          <w:rFonts w:ascii="Times New Roman" w:hAnsi="Times New Roman" w:cs="Times New Roman"/>
          <w:sz w:val="26"/>
          <w:szCs w:val="26"/>
        </w:rPr>
        <w:t>7. 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доход;</w:t>
      </w:r>
    </w:p>
    <w:p w:rsidR="00982FFF" w:rsidRPr="00F6653A" w:rsidRDefault="00982FFF" w:rsidP="00F6653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53A">
        <w:rPr>
          <w:rFonts w:ascii="Times New Roman" w:hAnsi="Times New Roman" w:cs="Times New Roman"/>
          <w:sz w:val="26"/>
          <w:szCs w:val="26"/>
        </w:rPr>
        <w:t>8. Содействие безработным гражданам в переезде и безработным гражданам и членам их семей в переселении в другую местность для трудоустройства по напра</w:t>
      </w:r>
      <w:r w:rsidR="00681C15" w:rsidRPr="00F6653A">
        <w:rPr>
          <w:rFonts w:ascii="Times New Roman" w:hAnsi="Times New Roman" w:cs="Times New Roman"/>
          <w:sz w:val="26"/>
          <w:szCs w:val="26"/>
        </w:rPr>
        <w:t>влению органов службы занятости;</w:t>
      </w:r>
    </w:p>
    <w:p w:rsidR="00681C15" w:rsidRPr="00F6653A" w:rsidRDefault="00681C15" w:rsidP="00F6653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53A">
        <w:rPr>
          <w:rFonts w:ascii="Times New Roman" w:hAnsi="Times New Roman" w:cs="Times New Roman"/>
          <w:sz w:val="26"/>
          <w:szCs w:val="26"/>
        </w:rPr>
        <w:t xml:space="preserve">9. Организация сопровождения при содействии занятости инвалида с учетом содержащихся в индивидуальной программе реабилитации или </w:t>
      </w:r>
      <w:proofErr w:type="spellStart"/>
      <w:r w:rsidRPr="00F6653A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F6653A">
        <w:rPr>
          <w:rFonts w:ascii="Times New Roman" w:hAnsi="Times New Roman" w:cs="Times New Roman"/>
          <w:sz w:val="26"/>
          <w:szCs w:val="26"/>
        </w:rPr>
        <w:t xml:space="preserve"> инвалида рекомендаций о показанных или противопоказанных видах трудовой деятельности.</w:t>
      </w:r>
    </w:p>
    <w:p w:rsidR="00F6653A" w:rsidRDefault="00681C15" w:rsidP="00F6653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53A">
        <w:rPr>
          <w:rFonts w:ascii="Times New Roman" w:hAnsi="Times New Roman" w:cs="Times New Roman"/>
          <w:sz w:val="26"/>
          <w:szCs w:val="26"/>
        </w:rPr>
        <w:t>Адреса: ул. Свердлова, д. 45А.,</w:t>
      </w:r>
    </w:p>
    <w:p w:rsidR="00F6653A" w:rsidRDefault="00681C15" w:rsidP="00F6653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53A">
        <w:rPr>
          <w:rFonts w:ascii="Times New Roman" w:hAnsi="Times New Roman" w:cs="Times New Roman"/>
          <w:sz w:val="26"/>
          <w:szCs w:val="26"/>
        </w:rPr>
        <w:t>ул. Советская, д. 63,</w:t>
      </w:r>
    </w:p>
    <w:p w:rsidR="00681C15" w:rsidRPr="00F6653A" w:rsidRDefault="00681C15" w:rsidP="00F6653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53A">
        <w:rPr>
          <w:rFonts w:ascii="Times New Roman" w:hAnsi="Times New Roman" w:cs="Times New Roman"/>
          <w:sz w:val="26"/>
          <w:szCs w:val="26"/>
        </w:rPr>
        <w:t>ул. Коммунистическая, д. 36.</w:t>
      </w:r>
    </w:p>
    <w:p w:rsidR="00681C15" w:rsidRPr="00F6653A" w:rsidRDefault="00681C15" w:rsidP="00F6653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53A">
        <w:rPr>
          <w:rFonts w:ascii="Times New Roman" w:hAnsi="Times New Roman" w:cs="Times New Roman"/>
          <w:sz w:val="26"/>
          <w:szCs w:val="26"/>
        </w:rPr>
        <w:t>Телефон: 8 (8482) 24-95-03</w:t>
      </w:r>
    </w:p>
    <w:p w:rsidR="00681C15" w:rsidRPr="00F6653A" w:rsidRDefault="00681C15" w:rsidP="00F6653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53A">
        <w:rPr>
          <w:rFonts w:ascii="Times New Roman" w:hAnsi="Times New Roman" w:cs="Times New Roman"/>
          <w:sz w:val="26"/>
          <w:szCs w:val="26"/>
        </w:rPr>
        <w:t xml:space="preserve">Сайт: </w:t>
      </w:r>
      <w:hyperlink r:id="rId5" w:history="1">
        <w:r w:rsidR="00F6653A" w:rsidRPr="00D01679">
          <w:rPr>
            <w:rStyle w:val="a4"/>
            <w:rFonts w:ascii="Times New Roman" w:hAnsi="Times New Roman" w:cs="Times New Roman"/>
            <w:sz w:val="26"/>
            <w:szCs w:val="26"/>
          </w:rPr>
          <w:t>https://trudvsem.ru/</w:t>
        </w:r>
      </w:hyperlink>
      <w:r w:rsidR="00F6653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81C15" w:rsidRPr="00F6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B6DA6"/>
    <w:multiLevelType w:val="hybridMultilevel"/>
    <w:tmpl w:val="3E8876BE"/>
    <w:lvl w:ilvl="0" w:tplc="F0C8D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7D"/>
    <w:rsid w:val="005A7AC2"/>
    <w:rsid w:val="00681C15"/>
    <w:rsid w:val="006927A4"/>
    <w:rsid w:val="00982FFF"/>
    <w:rsid w:val="00C16B7D"/>
    <w:rsid w:val="00CE4708"/>
    <w:rsid w:val="00F6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E895B-E3DC-4C6C-A51F-9E25AF6D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F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1C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vs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Дмитрий Евгеньевич</dc:creator>
  <cp:keywords/>
  <dc:description/>
  <cp:lastModifiedBy>Исаева Елена Васильевна</cp:lastModifiedBy>
  <cp:revision>4</cp:revision>
  <cp:lastPrinted>2023-12-26T05:16:00Z</cp:lastPrinted>
  <dcterms:created xsi:type="dcterms:W3CDTF">2023-12-26T05:17:00Z</dcterms:created>
  <dcterms:modified xsi:type="dcterms:W3CDTF">2024-01-18T11:50:00Z</dcterms:modified>
</cp:coreProperties>
</file>