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05" w:rsidRDefault="00AD1405">
      <w:pPr>
        <w:pStyle w:val="ConsPlusTitlePage"/>
      </w:pPr>
      <w:r>
        <w:t xml:space="preserve">Документ предоставлен </w:t>
      </w:r>
      <w:hyperlink r:id="rId5" w:history="1">
        <w:r>
          <w:rPr>
            <w:color w:val="0000FF"/>
          </w:rPr>
          <w:t>КонсультантПлюс</w:t>
        </w:r>
      </w:hyperlink>
      <w:r>
        <w:br/>
      </w:r>
    </w:p>
    <w:p w:rsidR="00AD1405" w:rsidRDefault="00AD1405">
      <w:pPr>
        <w:pStyle w:val="ConsPlusNormal"/>
        <w:jc w:val="both"/>
        <w:outlineLvl w:val="0"/>
      </w:pPr>
    </w:p>
    <w:p w:rsidR="00AD1405" w:rsidRDefault="00AD1405">
      <w:pPr>
        <w:pStyle w:val="ConsPlusTitle"/>
        <w:jc w:val="center"/>
        <w:outlineLvl w:val="0"/>
      </w:pPr>
      <w:r>
        <w:t>МЭРИЯ ГОРОДСКОГО ОКРУГА ТОЛЬЯТТИ</w:t>
      </w:r>
    </w:p>
    <w:p w:rsidR="00AD1405" w:rsidRDefault="00AD1405">
      <w:pPr>
        <w:pStyle w:val="ConsPlusTitle"/>
        <w:jc w:val="center"/>
      </w:pPr>
      <w:r>
        <w:t>САМАРСКОЙ ОБЛАСТИ</w:t>
      </w:r>
    </w:p>
    <w:p w:rsidR="00AD1405" w:rsidRDefault="00AD1405">
      <w:pPr>
        <w:pStyle w:val="ConsPlusTitle"/>
        <w:jc w:val="center"/>
      </w:pPr>
    </w:p>
    <w:p w:rsidR="00AD1405" w:rsidRDefault="00AD1405">
      <w:pPr>
        <w:pStyle w:val="ConsPlusTitle"/>
        <w:jc w:val="center"/>
      </w:pPr>
      <w:r>
        <w:t>ПОСТАНОВЛЕНИЕ</w:t>
      </w:r>
    </w:p>
    <w:p w:rsidR="00AD1405" w:rsidRDefault="00AD1405">
      <w:pPr>
        <w:pStyle w:val="ConsPlusTitle"/>
        <w:jc w:val="center"/>
      </w:pPr>
      <w:r>
        <w:t>от 16 октября 2013 г. N 3190-п/1</w:t>
      </w:r>
    </w:p>
    <w:p w:rsidR="00AD1405" w:rsidRDefault="00AD1405">
      <w:pPr>
        <w:pStyle w:val="ConsPlusTitle"/>
        <w:jc w:val="center"/>
      </w:pPr>
    </w:p>
    <w:p w:rsidR="00AD1405" w:rsidRDefault="00AD1405">
      <w:pPr>
        <w:pStyle w:val="ConsPlusTitle"/>
        <w:jc w:val="center"/>
      </w:pPr>
      <w:r>
        <w:t>ОБ УТВЕРЖДЕНИИ АДМИНИСТРАТИВНОГО РЕГЛАМЕНТА ПРЕДОСТАВЛЕНИЯ</w:t>
      </w:r>
    </w:p>
    <w:p w:rsidR="00AD1405" w:rsidRDefault="00AD1405">
      <w:pPr>
        <w:pStyle w:val="ConsPlusTitle"/>
        <w:jc w:val="center"/>
      </w:pPr>
      <w:r>
        <w:t xml:space="preserve">МУНИЦИПАЛЬНОЙ УСЛУГИ "ПЕРЕВОД ЖИЛОГО ПОМЕЩЕНИЯ В </w:t>
      </w:r>
      <w:proofErr w:type="gramStart"/>
      <w:r>
        <w:t>НЕЖИЛОЕ</w:t>
      </w:r>
      <w:proofErr w:type="gramEnd"/>
    </w:p>
    <w:p w:rsidR="00AD1405" w:rsidRDefault="00AD1405">
      <w:pPr>
        <w:pStyle w:val="ConsPlusTitle"/>
        <w:jc w:val="center"/>
      </w:pPr>
      <w:r>
        <w:t>ПОМЕЩЕНИЕ И НЕЖИЛОГО ПОМЕЩЕНИЯ В ЖИЛОЕ ПОМЕЩЕНИЕ"</w:t>
      </w:r>
    </w:p>
    <w:p w:rsidR="00AD1405" w:rsidRDefault="00AD14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1405">
        <w:trPr>
          <w:jc w:val="center"/>
        </w:trPr>
        <w:tc>
          <w:tcPr>
            <w:tcW w:w="9294" w:type="dxa"/>
            <w:tcBorders>
              <w:top w:val="nil"/>
              <w:left w:val="single" w:sz="24" w:space="0" w:color="CED3F1"/>
              <w:bottom w:val="nil"/>
              <w:right w:val="single" w:sz="24" w:space="0" w:color="F4F3F8"/>
            </w:tcBorders>
            <w:shd w:val="clear" w:color="auto" w:fill="F4F3F8"/>
          </w:tcPr>
          <w:p w:rsidR="00AD1405" w:rsidRDefault="00AD1405">
            <w:pPr>
              <w:pStyle w:val="ConsPlusNormal"/>
              <w:jc w:val="center"/>
            </w:pPr>
            <w:r>
              <w:rPr>
                <w:color w:val="392C69"/>
              </w:rPr>
              <w:t>Список изменяющих документов</w:t>
            </w:r>
          </w:p>
          <w:p w:rsidR="00AD1405" w:rsidRDefault="00AD1405">
            <w:pPr>
              <w:pStyle w:val="ConsPlusNormal"/>
              <w:jc w:val="center"/>
            </w:pPr>
            <w:proofErr w:type="gramStart"/>
            <w:r>
              <w:rPr>
                <w:color w:val="392C69"/>
              </w:rPr>
              <w:t>(в ред. Постановлений Мэрии городского округа Тольятти Самарской области</w:t>
            </w:r>
            <w:proofErr w:type="gramEnd"/>
          </w:p>
          <w:p w:rsidR="00AD1405" w:rsidRDefault="00AD1405">
            <w:pPr>
              <w:pStyle w:val="ConsPlusNormal"/>
              <w:jc w:val="center"/>
            </w:pPr>
            <w:r>
              <w:rPr>
                <w:color w:val="392C69"/>
              </w:rPr>
              <w:t xml:space="preserve">от 24.06.2014 </w:t>
            </w:r>
            <w:hyperlink r:id="rId6" w:history="1">
              <w:r>
                <w:rPr>
                  <w:color w:val="0000FF"/>
                </w:rPr>
                <w:t>N 2046-п/1</w:t>
              </w:r>
            </w:hyperlink>
            <w:r>
              <w:rPr>
                <w:color w:val="392C69"/>
              </w:rPr>
              <w:t xml:space="preserve">, от 14.08.2014 </w:t>
            </w:r>
            <w:hyperlink r:id="rId7" w:history="1">
              <w:r>
                <w:rPr>
                  <w:color w:val="0000FF"/>
                </w:rPr>
                <w:t>N 2980-п/1</w:t>
              </w:r>
            </w:hyperlink>
            <w:r>
              <w:rPr>
                <w:color w:val="392C69"/>
              </w:rPr>
              <w:t>,</w:t>
            </w:r>
          </w:p>
          <w:p w:rsidR="00AD1405" w:rsidRDefault="00AD1405">
            <w:pPr>
              <w:pStyle w:val="ConsPlusNormal"/>
              <w:jc w:val="center"/>
            </w:pPr>
            <w:r>
              <w:rPr>
                <w:color w:val="392C69"/>
              </w:rPr>
              <w:t xml:space="preserve">от 04.09.2015 </w:t>
            </w:r>
            <w:hyperlink r:id="rId8" w:history="1">
              <w:r>
                <w:rPr>
                  <w:color w:val="0000FF"/>
                </w:rPr>
                <w:t>N 2874-п/1</w:t>
              </w:r>
            </w:hyperlink>
            <w:r>
              <w:rPr>
                <w:color w:val="392C69"/>
              </w:rPr>
              <w:t xml:space="preserve">, от 28.03.2016 </w:t>
            </w:r>
            <w:hyperlink r:id="rId9" w:history="1">
              <w:r>
                <w:rPr>
                  <w:color w:val="0000FF"/>
                </w:rPr>
                <w:t>N 894-п/1</w:t>
              </w:r>
            </w:hyperlink>
            <w:r>
              <w:rPr>
                <w:color w:val="392C69"/>
              </w:rPr>
              <w:t xml:space="preserve">, от 08.07.2016 </w:t>
            </w:r>
            <w:hyperlink r:id="rId10" w:history="1">
              <w:r>
                <w:rPr>
                  <w:color w:val="0000FF"/>
                </w:rPr>
                <w:t>N 2209-п/1</w:t>
              </w:r>
            </w:hyperlink>
            <w:r>
              <w:rPr>
                <w:color w:val="392C69"/>
              </w:rPr>
              <w:t>,</w:t>
            </w:r>
          </w:p>
          <w:p w:rsidR="00AD1405" w:rsidRDefault="00AD1405">
            <w:pPr>
              <w:pStyle w:val="ConsPlusNormal"/>
              <w:jc w:val="center"/>
            </w:pPr>
            <w:r>
              <w:rPr>
                <w:color w:val="392C69"/>
              </w:rPr>
              <w:t xml:space="preserve">от 20.01.2017 </w:t>
            </w:r>
            <w:hyperlink r:id="rId11" w:history="1">
              <w:r>
                <w:rPr>
                  <w:color w:val="0000FF"/>
                </w:rPr>
                <w:t>N 203-п/1</w:t>
              </w:r>
            </w:hyperlink>
            <w:r>
              <w:rPr>
                <w:color w:val="392C69"/>
              </w:rPr>
              <w:t xml:space="preserve">, от 09.02.2017 </w:t>
            </w:r>
            <w:hyperlink r:id="rId12" w:history="1">
              <w:r>
                <w:rPr>
                  <w:color w:val="0000FF"/>
                </w:rPr>
                <w:t>N 502-п/1</w:t>
              </w:r>
            </w:hyperlink>
            <w:r>
              <w:rPr>
                <w:color w:val="392C69"/>
              </w:rPr>
              <w:t>,</w:t>
            </w:r>
          </w:p>
          <w:p w:rsidR="00AD1405" w:rsidRDefault="00AD1405">
            <w:pPr>
              <w:pStyle w:val="ConsPlusNormal"/>
              <w:jc w:val="center"/>
            </w:pPr>
            <w:r>
              <w:rPr>
                <w:color w:val="392C69"/>
              </w:rPr>
              <w:t>Постановлений Администрации городского округа Тольятти Самарской области</w:t>
            </w:r>
          </w:p>
          <w:p w:rsidR="00AD1405" w:rsidRDefault="00AD1405">
            <w:pPr>
              <w:pStyle w:val="ConsPlusNormal"/>
              <w:jc w:val="center"/>
            </w:pPr>
            <w:r>
              <w:rPr>
                <w:color w:val="392C69"/>
              </w:rPr>
              <w:t xml:space="preserve">от 02.08.2019 </w:t>
            </w:r>
            <w:hyperlink r:id="rId13" w:history="1">
              <w:r>
                <w:rPr>
                  <w:color w:val="0000FF"/>
                </w:rPr>
                <w:t>N 2077-п/1</w:t>
              </w:r>
            </w:hyperlink>
            <w:r>
              <w:rPr>
                <w:color w:val="392C69"/>
              </w:rPr>
              <w:t xml:space="preserve">, от 01.06.2020 </w:t>
            </w:r>
            <w:hyperlink r:id="rId14" w:history="1">
              <w:r>
                <w:rPr>
                  <w:color w:val="0000FF"/>
                </w:rPr>
                <w:t>N 1677-п/1</w:t>
              </w:r>
            </w:hyperlink>
            <w:r>
              <w:rPr>
                <w:color w:val="392C69"/>
              </w:rPr>
              <w:t>)</w:t>
            </w:r>
          </w:p>
        </w:tc>
      </w:tr>
    </w:tbl>
    <w:p w:rsidR="00AD1405" w:rsidRDefault="00AD1405">
      <w:pPr>
        <w:pStyle w:val="ConsPlusNormal"/>
        <w:jc w:val="both"/>
      </w:pPr>
    </w:p>
    <w:p w:rsidR="00AD1405" w:rsidRDefault="00AD1405">
      <w:pPr>
        <w:pStyle w:val="ConsPlusNormal"/>
        <w:ind w:firstLine="540"/>
        <w:jc w:val="both"/>
      </w:pPr>
      <w:proofErr w:type="gramStart"/>
      <w:r>
        <w:t xml:space="preserve">В соответствии с Жилищным </w:t>
      </w:r>
      <w:hyperlink r:id="rId15" w:history="1">
        <w:r>
          <w:rPr>
            <w:color w:val="0000FF"/>
          </w:rPr>
          <w:t>кодексом</w:t>
        </w:r>
      </w:hyperlink>
      <w:r>
        <w:t xml:space="preserve"> Российской Федерации, Федеральным </w:t>
      </w:r>
      <w:hyperlink r:id="rId16" w:history="1">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17" w:history="1">
        <w:r>
          <w:rPr>
            <w:color w:val="0000FF"/>
          </w:rPr>
          <w:t>Уставом</w:t>
        </w:r>
      </w:hyperlink>
      <w:r>
        <w:t xml:space="preserve"> городского округа Тольятти, мэрия городского округа Тольятти постановляет:</w:t>
      </w:r>
      <w:proofErr w:type="gramEnd"/>
    </w:p>
    <w:p w:rsidR="00AD1405" w:rsidRDefault="00AD1405">
      <w:pPr>
        <w:pStyle w:val="ConsPlusNormal"/>
        <w:spacing w:before="220"/>
        <w:ind w:firstLine="540"/>
        <w:jc w:val="both"/>
      </w:pPr>
      <w:r>
        <w:t>1. Утвердить:</w:t>
      </w:r>
    </w:p>
    <w:p w:rsidR="00AD1405" w:rsidRDefault="00AD1405">
      <w:pPr>
        <w:pStyle w:val="ConsPlusNormal"/>
        <w:spacing w:before="220"/>
        <w:ind w:firstLine="540"/>
        <w:jc w:val="both"/>
      </w:pPr>
      <w:r>
        <w:t xml:space="preserve">1.1. Административный </w:t>
      </w:r>
      <w:hyperlink w:anchor="P48" w:history="1">
        <w:r>
          <w:rPr>
            <w:color w:val="0000FF"/>
          </w:rPr>
          <w:t>регламент</w:t>
        </w:r>
      </w:hyperlink>
      <w:r>
        <w:t xml:space="preserve"> предоставления муниципальной услуги: "Перевод жилого помещения в нежилое помещение и нежилого помещения в жилое помещение" (приложение N 1);</w:t>
      </w:r>
    </w:p>
    <w:p w:rsidR="00AD1405" w:rsidRDefault="00AD1405">
      <w:pPr>
        <w:pStyle w:val="ConsPlusNormal"/>
        <w:spacing w:before="220"/>
        <w:ind w:firstLine="540"/>
        <w:jc w:val="both"/>
      </w:pPr>
      <w:r>
        <w:t xml:space="preserve">1.2 - 1.5. Утратили силу. - </w:t>
      </w:r>
      <w:hyperlink r:id="rId18" w:history="1">
        <w:r>
          <w:rPr>
            <w:color w:val="0000FF"/>
          </w:rPr>
          <w:t>Постановление</w:t>
        </w:r>
      </w:hyperlink>
      <w:r>
        <w:t xml:space="preserve"> Администрации городского округа Тольятти Самарской области от 02.08.2019 N 2077-п/1.</w:t>
      </w:r>
    </w:p>
    <w:p w:rsidR="00AD1405" w:rsidRDefault="00AD1405">
      <w:pPr>
        <w:pStyle w:val="ConsPlusNormal"/>
        <w:spacing w:before="220"/>
        <w:ind w:firstLine="540"/>
        <w:jc w:val="both"/>
      </w:pPr>
      <w:r>
        <w:t>2. Заместителям мэра - главам администраций районов Ладыке И.Н., Гончарову А.В., Радченко И.С.:</w:t>
      </w:r>
    </w:p>
    <w:p w:rsidR="00AD1405" w:rsidRDefault="00AD1405">
      <w:pPr>
        <w:pStyle w:val="ConsPlusNormal"/>
        <w:jc w:val="both"/>
      </w:pPr>
      <w:r>
        <w:t xml:space="preserve">(в ред. </w:t>
      </w:r>
      <w:hyperlink r:id="rId19" w:history="1">
        <w:r>
          <w:rPr>
            <w:color w:val="0000FF"/>
          </w:rPr>
          <w:t>Постановления</w:t>
        </w:r>
      </w:hyperlink>
      <w:r>
        <w:t xml:space="preserve"> Мэрии городского округа Тольятти Самарской области от 04.09.2015 N 2874-п/1)</w:t>
      </w:r>
    </w:p>
    <w:p w:rsidR="00AD1405" w:rsidRDefault="00AD1405">
      <w:pPr>
        <w:pStyle w:val="ConsPlusNormal"/>
        <w:spacing w:before="220"/>
        <w:ind w:firstLine="540"/>
        <w:jc w:val="both"/>
      </w:pPr>
      <w:r>
        <w:t>2.1. Привести правовые акты, касающиеся перевода жилого помещения в нежилое помещение и нежилого помещения в жилое помещение в соответствие с настоящим Постановлением;</w:t>
      </w:r>
    </w:p>
    <w:p w:rsidR="00AD1405" w:rsidRDefault="00AD1405">
      <w:pPr>
        <w:pStyle w:val="ConsPlusNormal"/>
        <w:jc w:val="both"/>
      </w:pPr>
      <w:r>
        <w:t xml:space="preserve">(в ред. </w:t>
      </w:r>
      <w:hyperlink r:id="rId20"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2.2. Обеспечить проведение разъяснительной работы с населением, в том числе по регламенту перевода жилого помещения в нежилое помещение и нежилого помещения в жилое помещение в соответствии с действующим законодательством и настоящим Постановлением.</w:t>
      </w:r>
    </w:p>
    <w:p w:rsidR="00AD1405" w:rsidRDefault="00AD1405">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xml:space="preserve">2(1). Заместителей главы городского округа - глав администраций районов определить ответственными за качество предоставления муниципальной услуги "Перевод жилого помещения </w:t>
      </w:r>
      <w:r>
        <w:lastRenderedPageBreak/>
        <w:t xml:space="preserve">в нежилое помещение и нежилого помещения в жилое помещение" и за исполнение административного регламента, утвержденного настоящим Постановлением, в пределах </w:t>
      </w:r>
      <w:proofErr w:type="gramStart"/>
      <w:r>
        <w:t>полномочий глав администраций районов администрации городского округа Тольятти</w:t>
      </w:r>
      <w:proofErr w:type="gramEnd"/>
      <w:r>
        <w:t>.</w:t>
      </w:r>
    </w:p>
    <w:p w:rsidR="00AD1405" w:rsidRDefault="00AD1405">
      <w:pPr>
        <w:pStyle w:val="ConsPlusNormal"/>
        <w:jc w:val="both"/>
      </w:pPr>
      <w:r>
        <w:t>(</w:t>
      </w:r>
      <w:proofErr w:type="gramStart"/>
      <w:r>
        <w:t>п</w:t>
      </w:r>
      <w:proofErr w:type="gramEnd"/>
      <w:r>
        <w:t xml:space="preserve">. 2(1) в ред. </w:t>
      </w:r>
      <w:hyperlink r:id="rId22"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2(2). Руководителя МАУ "МФЦ" Коротину О.Ю. определить ответственным за исполнение настоящих административных регламентов в пределах полномочий МАУ "МФЦ", определенных настоящими административными регламентами.</w:t>
      </w:r>
    </w:p>
    <w:p w:rsidR="00AD1405" w:rsidRDefault="00AD1405">
      <w:pPr>
        <w:pStyle w:val="ConsPlusNormal"/>
        <w:jc w:val="both"/>
      </w:pPr>
      <w:r>
        <w:t>(</w:t>
      </w:r>
      <w:proofErr w:type="gramStart"/>
      <w:r>
        <w:t>п</w:t>
      </w:r>
      <w:proofErr w:type="gramEnd"/>
      <w:r>
        <w:t xml:space="preserve">. 2(2) введен </w:t>
      </w:r>
      <w:hyperlink r:id="rId23" w:history="1">
        <w:r>
          <w:rPr>
            <w:color w:val="0000FF"/>
          </w:rPr>
          <w:t>Постановлением</w:t>
        </w:r>
      </w:hyperlink>
      <w:r>
        <w:t xml:space="preserve"> Мэрии городского округа Тольятти Самарской области от 04.09.2015 N 2874-п/1)</w:t>
      </w:r>
    </w:p>
    <w:p w:rsidR="00AD1405" w:rsidRDefault="00AD1405">
      <w:pPr>
        <w:pStyle w:val="ConsPlusNormal"/>
        <w:spacing w:before="220"/>
        <w:ind w:firstLine="540"/>
        <w:jc w:val="both"/>
      </w:pPr>
      <w:r>
        <w:t xml:space="preserve">3. Признать утратившим силу </w:t>
      </w:r>
      <w:hyperlink r:id="rId24" w:history="1">
        <w:r>
          <w:rPr>
            <w:color w:val="0000FF"/>
          </w:rPr>
          <w:t>Постановление</w:t>
        </w:r>
      </w:hyperlink>
      <w:r>
        <w:t xml:space="preserve"> мэрии городского округа Тольятти от 01.06.2012 N 1641-п/1 "О переводе жилого помещения в нежилое помещение и нежилого помещения в жилое помещение, о согласовании проведения переустройства и (или) перепланировки жилого помещения" (газета "Городские ведомости", 09.06.2012, N 59(1416)).</w:t>
      </w:r>
    </w:p>
    <w:p w:rsidR="00AD1405" w:rsidRDefault="00AD1405">
      <w:pPr>
        <w:pStyle w:val="ConsPlusNormal"/>
        <w:spacing w:before="220"/>
        <w:ind w:firstLine="540"/>
        <w:jc w:val="both"/>
      </w:pPr>
      <w:r>
        <w:t>4. Управлению по оргработе и связям с общественностью мэрии (Алексеев А.А.) опубликовать настоящее Постановление в газете "Городские ведомости".</w:t>
      </w:r>
    </w:p>
    <w:p w:rsidR="00AD1405" w:rsidRDefault="00AD1405">
      <w:pPr>
        <w:pStyle w:val="ConsPlusNormal"/>
        <w:spacing w:before="220"/>
        <w:ind w:firstLine="540"/>
        <w:jc w:val="both"/>
      </w:pPr>
      <w:r>
        <w:t>5. Настоящее Постановление вступает в силу со дня официального опубликования.</w:t>
      </w:r>
    </w:p>
    <w:p w:rsidR="00AD1405" w:rsidRDefault="00AD1405">
      <w:pPr>
        <w:pStyle w:val="ConsPlusNormal"/>
        <w:jc w:val="both"/>
      </w:pPr>
    </w:p>
    <w:p w:rsidR="00AD1405" w:rsidRDefault="00AD1405">
      <w:pPr>
        <w:pStyle w:val="ConsPlusNormal"/>
        <w:jc w:val="right"/>
      </w:pPr>
      <w:r>
        <w:t>Мэр</w:t>
      </w:r>
    </w:p>
    <w:p w:rsidR="00AD1405" w:rsidRDefault="00AD1405">
      <w:pPr>
        <w:pStyle w:val="ConsPlusNormal"/>
        <w:jc w:val="right"/>
      </w:pPr>
      <w:r>
        <w:t>С.И.АНДРЕЕВ</w:t>
      </w: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0"/>
      </w:pPr>
      <w:r>
        <w:t>Приложение N 1</w:t>
      </w:r>
    </w:p>
    <w:p w:rsidR="00AD1405" w:rsidRDefault="00AD1405">
      <w:pPr>
        <w:pStyle w:val="ConsPlusNormal"/>
        <w:jc w:val="right"/>
      </w:pPr>
      <w:r>
        <w:t>к Постановлению</w:t>
      </w:r>
    </w:p>
    <w:p w:rsidR="00AD1405" w:rsidRDefault="00AD1405">
      <w:pPr>
        <w:pStyle w:val="ConsPlusNormal"/>
        <w:jc w:val="right"/>
      </w:pPr>
      <w:r>
        <w:t>мэрии городского округа Тольятти</w:t>
      </w:r>
    </w:p>
    <w:p w:rsidR="00AD1405" w:rsidRDefault="00AD1405">
      <w:pPr>
        <w:pStyle w:val="ConsPlusNormal"/>
        <w:jc w:val="right"/>
      </w:pPr>
      <w:r>
        <w:t>от 16 октября 2013 г. N 3190-п/1</w:t>
      </w:r>
    </w:p>
    <w:p w:rsidR="00AD1405" w:rsidRDefault="00AD1405">
      <w:pPr>
        <w:pStyle w:val="ConsPlusNormal"/>
        <w:jc w:val="both"/>
      </w:pPr>
    </w:p>
    <w:p w:rsidR="00AD1405" w:rsidRDefault="00AD1405">
      <w:pPr>
        <w:pStyle w:val="ConsPlusTitle"/>
        <w:jc w:val="center"/>
      </w:pPr>
      <w:bookmarkStart w:id="0" w:name="P48"/>
      <w:bookmarkEnd w:id="0"/>
      <w:r>
        <w:t>АДМИНИСТРАТИВНЫЙ РЕГЛАМЕНТ</w:t>
      </w:r>
    </w:p>
    <w:p w:rsidR="00AD1405" w:rsidRDefault="00AD1405">
      <w:pPr>
        <w:pStyle w:val="ConsPlusTitle"/>
        <w:jc w:val="center"/>
      </w:pPr>
      <w:r>
        <w:t>ПРЕДОСТАВЛЕНИЯ МУНИЦИПАЛЬНОЙ УСЛУГИ "ПЕРЕВОД ЖИЛОГО</w:t>
      </w:r>
    </w:p>
    <w:p w:rsidR="00AD1405" w:rsidRDefault="00AD1405">
      <w:pPr>
        <w:pStyle w:val="ConsPlusTitle"/>
        <w:jc w:val="center"/>
      </w:pPr>
      <w:r>
        <w:t>ПОМЕЩЕНИЯ В НЕЖИЛОЕ ПОМЕЩЕНИЕ И НЕЖИЛОГО</w:t>
      </w:r>
    </w:p>
    <w:p w:rsidR="00AD1405" w:rsidRDefault="00AD1405">
      <w:pPr>
        <w:pStyle w:val="ConsPlusTitle"/>
        <w:jc w:val="center"/>
      </w:pPr>
      <w:r>
        <w:t>ПОМЕЩЕНИЯ В ЖИЛОЕ ПОМЕЩЕНИЕ"</w:t>
      </w:r>
    </w:p>
    <w:p w:rsidR="00AD1405" w:rsidRDefault="00AD14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1405">
        <w:trPr>
          <w:jc w:val="center"/>
        </w:trPr>
        <w:tc>
          <w:tcPr>
            <w:tcW w:w="9294" w:type="dxa"/>
            <w:tcBorders>
              <w:top w:val="nil"/>
              <w:left w:val="single" w:sz="24" w:space="0" w:color="CED3F1"/>
              <w:bottom w:val="nil"/>
              <w:right w:val="single" w:sz="24" w:space="0" w:color="F4F3F8"/>
            </w:tcBorders>
            <w:shd w:val="clear" w:color="auto" w:fill="F4F3F8"/>
          </w:tcPr>
          <w:p w:rsidR="00AD1405" w:rsidRDefault="00AD1405">
            <w:pPr>
              <w:pStyle w:val="ConsPlusNormal"/>
              <w:jc w:val="center"/>
            </w:pPr>
            <w:r>
              <w:rPr>
                <w:color w:val="392C69"/>
              </w:rPr>
              <w:t>Список изменяющих документов</w:t>
            </w:r>
          </w:p>
          <w:p w:rsidR="00AD1405" w:rsidRDefault="00AD1405">
            <w:pPr>
              <w:pStyle w:val="ConsPlusNormal"/>
              <w:jc w:val="center"/>
            </w:pPr>
            <w:proofErr w:type="gramStart"/>
            <w:r>
              <w:rPr>
                <w:color w:val="392C69"/>
              </w:rPr>
              <w:t>(в ред. Постановлений Мэрии городского округа Тольятти Самарской области</w:t>
            </w:r>
            <w:proofErr w:type="gramEnd"/>
          </w:p>
          <w:p w:rsidR="00AD1405" w:rsidRDefault="00AD1405">
            <w:pPr>
              <w:pStyle w:val="ConsPlusNormal"/>
              <w:jc w:val="center"/>
            </w:pPr>
            <w:r>
              <w:rPr>
                <w:color w:val="392C69"/>
              </w:rPr>
              <w:t xml:space="preserve">от 04.09.2015 </w:t>
            </w:r>
            <w:hyperlink r:id="rId25" w:history="1">
              <w:r>
                <w:rPr>
                  <w:color w:val="0000FF"/>
                </w:rPr>
                <w:t>N 2874-п/1</w:t>
              </w:r>
            </w:hyperlink>
            <w:r>
              <w:rPr>
                <w:color w:val="392C69"/>
              </w:rPr>
              <w:t xml:space="preserve">, от 28.03.2016 </w:t>
            </w:r>
            <w:hyperlink r:id="rId26" w:history="1">
              <w:r>
                <w:rPr>
                  <w:color w:val="0000FF"/>
                </w:rPr>
                <w:t>N 894-п/1</w:t>
              </w:r>
            </w:hyperlink>
            <w:r>
              <w:rPr>
                <w:color w:val="392C69"/>
              </w:rPr>
              <w:t xml:space="preserve">, от 08.07.2016 </w:t>
            </w:r>
            <w:hyperlink r:id="rId27" w:history="1">
              <w:r>
                <w:rPr>
                  <w:color w:val="0000FF"/>
                </w:rPr>
                <w:t>N 2209-п/1</w:t>
              </w:r>
            </w:hyperlink>
            <w:r>
              <w:rPr>
                <w:color w:val="392C69"/>
              </w:rPr>
              <w:t>,</w:t>
            </w:r>
          </w:p>
          <w:p w:rsidR="00AD1405" w:rsidRDefault="00AD1405">
            <w:pPr>
              <w:pStyle w:val="ConsPlusNormal"/>
              <w:jc w:val="center"/>
            </w:pPr>
            <w:r>
              <w:rPr>
                <w:color w:val="392C69"/>
              </w:rPr>
              <w:t xml:space="preserve">от 20.01.2017 </w:t>
            </w:r>
            <w:hyperlink r:id="rId28" w:history="1">
              <w:r>
                <w:rPr>
                  <w:color w:val="0000FF"/>
                </w:rPr>
                <w:t>N 203-п/1</w:t>
              </w:r>
            </w:hyperlink>
            <w:r>
              <w:rPr>
                <w:color w:val="392C69"/>
              </w:rPr>
              <w:t xml:space="preserve">, от 09.02.2017 </w:t>
            </w:r>
            <w:hyperlink r:id="rId29" w:history="1">
              <w:r>
                <w:rPr>
                  <w:color w:val="0000FF"/>
                </w:rPr>
                <w:t>N 502-п/1</w:t>
              </w:r>
            </w:hyperlink>
            <w:r>
              <w:rPr>
                <w:color w:val="392C69"/>
              </w:rPr>
              <w:t>,</w:t>
            </w:r>
          </w:p>
          <w:p w:rsidR="00AD1405" w:rsidRDefault="00AD1405">
            <w:pPr>
              <w:pStyle w:val="ConsPlusNormal"/>
              <w:jc w:val="center"/>
            </w:pPr>
            <w:hyperlink r:id="rId30" w:history="1">
              <w:r>
                <w:rPr>
                  <w:color w:val="0000FF"/>
                </w:rPr>
                <w:t>Постановления</w:t>
              </w:r>
            </w:hyperlink>
            <w:r>
              <w:rPr>
                <w:color w:val="392C69"/>
              </w:rPr>
              <w:t xml:space="preserve"> Администрации городского округа Тольятти Самарской области</w:t>
            </w:r>
          </w:p>
          <w:p w:rsidR="00AD1405" w:rsidRDefault="00AD1405">
            <w:pPr>
              <w:pStyle w:val="ConsPlusNormal"/>
              <w:jc w:val="center"/>
            </w:pPr>
            <w:r>
              <w:rPr>
                <w:color w:val="392C69"/>
              </w:rPr>
              <w:t>от 01.06.2020 N 1677-п/1)</w:t>
            </w:r>
          </w:p>
        </w:tc>
      </w:tr>
    </w:tbl>
    <w:p w:rsidR="00AD1405" w:rsidRDefault="00AD1405">
      <w:pPr>
        <w:pStyle w:val="ConsPlusNormal"/>
        <w:jc w:val="both"/>
      </w:pPr>
    </w:p>
    <w:p w:rsidR="00AD1405" w:rsidRDefault="00AD1405">
      <w:pPr>
        <w:pStyle w:val="ConsPlusTitle"/>
        <w:jc w:val="center"/>
        <w:outlineLvl w:val="1"/>
      </w:pPr>
      <w:r>
        <w:t>I. Общие положения</w:t>
      </w:r>
    </w:p>
    <w:p w:rsidR="00AD1405" w:rsidRDefault="00AD1405">
      <w:pPr>
        <w:pStyle w:val="ConsPlusNormal"/>
        <w:jc w:val="both"/>
      </w:pPr>
    </w:p>
    <w:p w:rsidR="00AD1405" w:rsidRDefault="00AD1405">
      <w:pPr>
        <w:pStyle w:val="ConsPlusNormal"/>
        <w:ind w:firstLine="540"/>
        <w:jc w:val="both"/>
      </w:pPr>
      <w:r>
        <w:t xml:space="preserve">1.1. </w:t>
      </w:r>
      <w:proofErr w:type="gramStart"/>
      <w:r>
        <w:t xml:space="preserve">Административный регламент (далее - Регламент) предоставления муниципальной услуги "Перевод жилого помещения в нежилое помещение и нежилого помещения в жилое помещение" (далее - муниципальная услуга) разработан в целях повышения качества и доступности предоставления муниципальной услуги, создания комфортных условий для заявителей, определения основных требований к предоставлению муниципальной услуги, в том </w:t>
      </w:r>
      <w:r>
        <w:lastRenderedPageBreak/>
        <w:t>числе установления сроков и последовательности выполнения действий (административных процедур) при предоставлении муниципальной услуги.</w:t>
      </w:r>
      <w:proofErr w:type="gramEnd"/>
    </w:p>
    <w:p w:rsidR="00AD1405" w:rsidRDefault="00AD1405">
      <w:pPr>
        <w:pStyle w:val="ConsPlusNormal"/>
        <w:jc w:val="both"/>
      </w:pPr>
    </w:p>
    <w:p w:rsidR="00AD1405" w:rsidRDefault="00AD1405">
      <w:pPr>
        <w:pStyle w:val="ConsPlusTitle"/>
        <w:jc w:val="center"/>
        <w:outlineLvl w:val="1"/>
      </w:pPr>
      <w:r>
        <w:t>II. Стандарт предоставления муниципальной услуги</w:t>
      </w:r>
    </w:p>
    <w:p w:rsidR="00AD1405" w:rsidRDefault="00AD1405">
      <w:pPr>
        <w:pStyle w:val="ConsPlusNormal"/>
        <w:jc w:val="both"/>
      </w:pPr>
    </w:p>
    <w:p w:rsidR="00AD1405" w:rsidRDefault="00AD1405">
      <w:pPr>
        <w:pStyle w:val="ConsPlusNormal"/>
        <w:ind w:firstLine="540"/>
        <w:jc w:val="both"/>
      </w:pPr>
      <w:r>
        <w:t>2.1. Наименование муниципальной услуги - перевод жилого помещения в нежилое помещение и нежилого помещения в жилое помещение (далее - Перевод).</w:t>
      </w:r>
    </w:p>
    <w:p w:rsidR="00AD1405" w:rsidRDefault="00AD1405">
      <w:pPr>
        <w:pStyle w:val="ConsPlusNormal"/>
        <w:spacing w:before="220"/>
        <w:ind w:firstLine="540"/>
        <w:jc w:val="both"/>
      </w:pPr>
      <w:r>
        <w:t>2.2. Сведения о категории получателей услуги.</w:t>
      </w:r>
    </w:p>
    <w:p w:rsidR="00AD1405" w:rsidRDefault="00AD1405">
      <w:pPr>
        <w:pStyle w:val="ConsPlusNormal"/>
        <w:spacing w:before="220"/>
        <w:ind w:firstLine="540"/>
        <w:jc w:val="both"/>
      </w:pPr>
      <w:r>
        <w:t>Заявителями муниципальной услуги являются заинтересованные в получении решения о переводе жилого помещения в нежилое помещение и нежилого помещения в жилое помещение:</w:t>
      </w:r>
    </w:p>
    <w:p w:rsidR="00AD1405" w:rsidRDefault="00AD1405">
      <w:pPr>
        <w:pStyle w:val="ConsPlusNormal"/>
        <w:spacing w:before="220"/>
        <w:ind w:firstLine="540"/>
        <w:jc w:val="both"/>
      </w:pPr>
      <w:proofErr w:type="gramStart"/>
      <w:r>
        <w:t>- собственник (собственники) жилого (нежилого) помещения;</w:t>
      </w:r>
      <w:proofErr w:type="gramEnd"/>
    </w:p>
    <w:p w:rsidR="00AD1405" w:rsidRDefault="00AD1405">
      <w:pPr>
        <w:pStyle w:val="ConsPlusNormal"/>
        <w:spacing w:before="220"/>
        <w:ind w:firstLine="540"/>
        <w:jc w:val="both"/>
      </w:pPr>
      <w:r>
        <w:t>- уполномоченное лицо собственника (собственников) жилого (нежилого) помещения на основании доверенности.</w:t>
      </w:r>
    </w:p>
    <w:p w:rsidR="00AD1405" w:rsidRDefault="00AD1405">
      <w:pPr>
        <w:pStyle w:val="ConsPlusNormal"/>
        <w:spacing w:before="220"/>
        <w:ind w:firstLine="540"/>
        <w:jc w:val="both"/>
      </w:pPr>
      <w: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t>ии и ау</w:t>
      </w:r>
      <w:proofErr w:type="gramEnd"/>
      <w:r>
        <w:t>тентификации (далее - ЕСИА) для работы на Едином портале государственных и муниципальных услуг (функций) (http://www.gosuslugi.ru) - (далее Единый портал). Условия регистрации в ЕСИА размещены на Едином портале.</w:t>
      </w:r>
    </w:p>
    <w:p w:rsidR="00AD1405" w:rsidRDefault="00AD1405">
      <w:pPr>
        <w:pStyle w:val="ConsPlusNormal"/>
        <w:jc w:val="both"/>
      </w:pPr>
      <w:r>
        <w:t xml:space="preserve">(абзац введен </w:t>
      </w:r>
      <w:hyperlink r:id="rId31" w:history="1">
        <w:r>
          <w:rPr>
            <w:color w:val="0000FF"/>
          </w:rPr>
          <w:t>Постановлением</w:t>
        </w:r>
      </w:hyperlink>
      <w:r>
        <w:t xml:space="preserve"> Мэрии городского округа Тольятти Самарской области от 04.09.2015 N 2874-п/1)</w:t>
      </w:r>
    </w:p>
    <w:p w:rsidR="00AD1405" w:rsidRDefault="00AD1405">
      <w:pPr>
        <w:pStyle w:val="ConsPlusNormal"/>
        <w:spacing w:before="220"/>
        <w:ind w:firstLine="540"/>
        <w:jc w:val="both"/>
      </w:pPr>
      <w:r>
        <w:t>2.3. Наименование органа, предоставляющего муниципальную услугу.</w:t>
      </w:r>
    </w:p>
    <w:p w:rsidR="00AD1405" w:rsidRDefault="00AD1405">
      <w:pPr>
        <w:pStyle w:val="ConsPlusNormal"/>
        <w:spacing w:before="220"/>
        <w:ind w:firstLine="540"/>
        <w:jc w:val="both"/>
      </w:pPr>
      <w:r>
        <w:t>2.3.1. Орган, предоставляющий муниципальную услугу, - администрация городского округа Тольятти (далее - администрация);</w:t>
      </w:r>
    </w:p>
    <w:p w:rsidR="00AD1405" w:rsidRDefault="00AD1405">
      <w:pPr>
        <w:pStyle w:val="ConsPlusNormal"/>
        <w:jc w:val="both"/>
      </w:pPr>
      <w:r>
        <w:t xml:space="preserve">(в ред. </w:t>
      </w:r>
      <w:hyperlink r:id="rId32"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2.3.2. Администрация городского округа Тольятти расположена по адресу: 445011, город Тольятти, площадь Свободы, дом 4;</w:t>
      </w:r>
    </w:p>
    <w:p w:rsidR="00AD1405" w:rsidRDefault="00AD1405">
      <w:pPr>
        <w:pStyle w:val="ConsPlusNormal"/>
        <w:jc w:val="both"/>
      </w:pPr>
      <w:r>
        <w:t xml:space="preserve">(в ред. </w:t>
      </w:r>
      <w:hyperlink r:id="rId33"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2.3.3. Орган администрации, обеспечивающий предоставление муниципальной услуги;</w:t>
      </w:r>
    </w:p>
    <w:p w:rsidR="00AD1405" w:rsidRDefault="00AD1405">
      <w:pPr>
        <w:pStyle w:val="ConsPlusNormal"/>
        <w:jc w:val="both"/>
      </w:pPr>
      <w:r>
        <w:t xml:space="preserve">(в ред. </w:t>
      </w:r>
      <w:hyperlink r:id="rId34"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xml:space="preserve">2.3.4. </w:t>
      </w:r>
      <w:proofErr w:type="gramStart"/>
      <w:r>
        <w:t>Органы администрации, обеспечивающие предоставление муниципальной услуги, - администрации районов (территориальных органов) администрации городского округа Тольятти (далее - Администрация района) в лице уполномоченных структурных подразделений - секторов по вопросам ЖКХ и перепланировок управлений ЖКХ Администраций районов;</w:t>
      </w:r>
      <w:proofErr w:type="gramEnd"/>
    </w:p>
    <w:p w:rsidR="00AD1405" w:rsidRDefault="00AD1405">
      <w:pPr>
        <w:pStyle w:val="ConsPlusNormal"/>
        <w:jc w:val="both"/>
      </w:pPr>
      <w:r>
        <w:t xml:space="preserve">(в ред. </w:t>
      </w:r>
      <w:hyperlink r:id="rId35"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Администрации районов расположены по адресам:</w:t>
      </w:r>
    </w:p>
    <w:p w:rsidR="00AD1405" w:rsidRDefault="00AD1405">
      <w:pPr>
        <w:pStyle w:val="ConsPlusNormal"/>
        <w:spacing w:before="220"/>
        <w:ind w:firstLine="540"/>
        <w:jc w:val="both"/>
      </w:pPr>
      <w:r>
        <w:t>- администрация Автозаводского района - 445037, город Тольятти, Новый проезд, дом 2;</w:t>
      </w:r>
    </w:p>
    <w:p w:rsidR="00AD1405" w:rsidRDefault="00AD1405">
      <w:pPr>
        <w:pStyle w:val="ConsPlusNormal"/>
        <w:spacing w:before="220"/>
        <w:ind w:firstLine="540"/>
        <w:jc w:val="both"/>
      </w:pPr>
      <w:r>
        <w:t>- администрация Центрального района - 445021, город Тольятти, бульвар Ленина, дом 15;</w:t>
      </w:r>
    </w:p>
    <w:p w:rsidR="00AD1405" w:rsidRDefault="00AD1405">
      <w:pPr>
        <w:pStyle w:val="ConsPlusNormal"/>
        <w:spacing w:before="220"/>
        <w:ind w:firstLine="540"/>
        <w:jc w:val="both"/>
      </w:pPr>
      <w:r>
        <w:t>- администрация Комсомольского района - 445012, город Тольятти, улица Шевцовой, дом 6.</w:t>
      </w:r>
    </w:p>
    <w:p w:rsidR="00AD1405" w:rsidRDefault="00AD1405">
      <w:pPr>
        <w:pStyle w:val="ConsPlusNormal"/>
        <w:spacing w:before="220"/>
        <w:ind w:firstLine="540"/>
        <w:jc w:val="both"/>
      </w:pPr>
      <w:r>
        <w:lastRenderedPageBreak/>
        <w:t>2.3.5. Адрес официального портала администрации городского округа Тольятти в информационно-коммуникационной сети "Интернет": http://www.tgl.ru, http://Тольятти</w:t>
      </w:r>
      <w:proofErr w:type="gramStart"/>
      <w:r>
        <w:t>.р</w:t>
      </w:r>
      <w:proofErr w:type="gramEnd"/>
      <w:r>
        <w:t>ф.</w:t>
      </w:r>
    </w:p>
    <w:p w:rsidR="00AD1405" w:rsidRDefault="00AD1405">
      <w:pPr>
        <w:pStyle w:val="ConsPlusNormal"/>
        <w:jc w:val="both"/>
      </w:pPr>
      <w:r>
        <w:t xml:space="preserve">(в ред. </w:t>
      </w:r>
      <w:hyperlink r:id="rId36"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2.4. Прием заявителей и выдача результатов предоставления муниципальной услуги осуществляется в секторах по вопросам ЖКХ и перепланировок Управлений ЖКХ Администраций районов (далее - Сектор) либо через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AD1405" w:rsidRDefault="00AD1405">
      <w:pPr>
        <w:pStyle w:val="ConsPlusNormal"/>
        <w:spacing w:before="220"/>
        <w:ind w:firstLine="540"/>
        <w:jc w:val="both"/>
      </w:pPr>
      <w:hyperlink w:anchor="P717" w:history="1">
        <w:r>
          <w:rPr>
            <w:color w:val="0000FF"/>
          </w:rPr>
          <w:t>Информация</w:t>
        </w:r>
      </w:hyperlink>
      <w:r>
        <w:t xml:space="preserve"> о месте нахождения и графике работы, справочных телефонах, адресах электронной почты органов администрации, обеспечивающих предоставление муниципальной услуги, МАУ "МФЦ" указана в приложении N 1 к настоящему Регламенту.</w:t>
      </w:r>
    </w:p>
    <w:p w:rsidR="00AD1405" w:rsidRDefault="00AD1405">
      <w:pPr>
        <w:pStyle w:val="ConsPlusNormal"/>
        <w:jc w:val="both"/>
      </w:pPr>
      <w:r>
        <w:t xml:space="preserve">(в ред. </w:t>
      </w:r>
      <w:hyperlink r:id="rId37"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2.5. Органы государственной власти, участвующие в межведомственном информационном взаимодействии при Переводе:</w:t>
      </w:r>
    </w:p>
    <w:p w:rsidR="00AD1405" w:rsidRDefault="00AD1405">
      <w:pPr>
        <w:pStyle w:val="ConsPlusNormal"/>
        <w:spacing w:before="220"/>
        <w:ind w:firstLine="540"/>
        <w:jc w:val="both"/>
      </w:pPr>
      <w:r>
        <w:t>Федеральная служба государственной регистрации, кадастра и картографии.</w:t>
      </w:r>
    </w:p>
    <w:p w:rsidR="00AD1405" w:rsidRDefault="00AD1405">
      <w:pPr>
        <w:pStyle w:val="ConsPlusNormal"/>
        <w:jc w:val="both"/>
      </w:pPr>
      <w:r>
        <w:t>(</w:t>
      </w:r>
      <w:proofErr w:type="gramStart"/>
      <w:r>
        <w:t>п</w:t>
      </w:r>
      <w:proofErr w:type="gramEnd"/>
      <w:r>
        <w:t xml:space="preserve">. 2.5 в ред. </w:t>
      </w:r>
      <w:hyperlink r:id="rId38"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2.6. Результатом предоставления муниципальной услуги является:</w:t>
      </w:r>
    </w:p>
    <w:p w:rsidR="00AD1405" w:rsidRDefault="00AD1405">
      <w:pPr>
        <w:pStyle w:val="ConsPlusNormal"/>
        <w:spacing w:before="220"/>
        <w:ind w:firstLine="540"/>
        <w:jc w:val="both"/>
      </w:pPr>
      <w:r>
        <w:t>- перевод жилого помещения в нежилое помещение или нежилого помещения в жилое помещение;</w:t>
      </w:r>
    </w:p>
    <w:p w:rsidR="00AD1405" w:rsidRDefault="00AD1405">
      <w:pPr>
        <w:pStyle w:val="ConsPlusNormal"/>
        <w:spacing w:before="220"/>
        <w:ind w:firstLine="540"/>
        <w:jc w:val="both"/>
      </w:pPr>
      <w:r>
        <w:t>- мотивированный отказ в предоставлении муниципальной услуги.</w:t>
      </w:r>
    </w:p>
    <w:p w:rsidR="00AD1405" w:rsidRDefault="00AD1405">
      <w:pPr>
        <w:pStyle w:val="ConsPlusNormal"/>
        <w:spacing w:before="220"/>
        <w:ind w:firstLine="540"/>
        <w:jc w:val="both"/>
      </w:pPr>
      <w:r>
        <w:t xml:space="preserve">2.7. Срок предоставления муниципальной услуги - 45 дней с момента регистрации </w:t>
      </w:r>
      <w:hyperlink w:anchor="P806" w:history="1">
        <w:r>
          <w:rPr>
            <w:color w:val="0000FF"/>
          </w:rPr>
          <w:t>заявления</w:t>
        </w:r>
      </w:hyperlink>
      <w:r>
        <w:t xml:space="preserve"> о Переводе. В </w:t>
      </w:r>
      <w:proofErr w:type="gramStart"/>
      <w:r>
        <w:t>случае</w:t>
      </w:r>
      <w:proofErr w:type="gramEnd"/>
      <w:r>
        <w:t xml:space="preserve"> представления заявителем документов, указанных в </w:t>
      </w:r>
      <w:hyperlink w:anchor="P126" w:history="1">
        <w:r>
          <w:rPr>
            <w:color w:val="0000FF"/>
          </w:rPr>
          <w:t>пункте 2.9</w:t>
        </w:r>
      </w:hyperlink>
      <w:r>
        <w:t xml:space="preserve"> настоящего Регламента, через МАУ "МФЦ" срок принятия решения о Переводе или об отказе в Переводе исчисляется со дня передачи МАУ "МФЦ" таких документов в Сектор.</w:t>
      </w:r>
    </w:p>
    <w:p w:rsidR="00AD1405" w:rsidRDefault="00AD1405">
      <w:pPr>
        <w:pStyle w:val="ConsPlusNormal"/>
        <w:spacing w:before="220"/>
        <w:ind w:firstLine="540"/>
        <w:jc w:val="both"/>
      </w:pPr>
      <w:proofErr w:type="gramStart"/>
      <w:r>
        <w:t>При поступлении заявления в электронной форме срок предоставления муниципальной услуги исчисляется с даты регистрации в уполномоченном органе заявления и документов, необходимых для предоставления муниципальной услуги в электронной форме в информационно-телекоммуникационной сети Интернет через Региональный портал государственных услуг Самарской области (https://pgu.samregion.ru) (далее - Региональный портал), если иное не предусмотрено действующим законодательством.</w:t>
      </w:r>
      <w:proofErr w:type="gramEnd"/>
    </w:p>
    <w:p w:rsidR="00AD1405" w:rsidRDefault="00AD1405">
      <w:pPr>
        <w:pStyle w:val="ConsPlusNormal"/>
        <w:jc w:val="both"/>
      </w:pPr>
      <w:r>
        <w:t xml:space="preserve">(абзац введен </w:t>
      </w:r>
      <w:hyperlink r:id="rId39" w:history="1">
        <w:r>
          <w:rPr>
            <w:color w:val="0000FF"/>
          </w:rPr>
          <w:t>Постановлением</w:t>
        </w:r>
      </w:hyperlink>
      <w:r>
        <w:t xml:space="preserve"> Мэрии городского округа Тольятти Самарской области от 04.09.2015 N 2874-п/1)</w:t>
      </w:r>
    </w:p>
    <w:p w:rsidR="00AD1405" w:rsidRDefault="00AD1405">
      <w:pPr>
        <w:pStyle w:val="ConsPlusNormal"/>
        <w:spacing w:before="220"/>
        <w:ind w:firstLine="540"/>
        <w:jc w:val="both"/>
      </w:pPr>
      <w:r>
        <w:t>2.7.1. Срок подготовки запроса на получение документов, необходимых для предоставления муниципальной услуги, направляемого в рамках межведомственного информационного взаимодействия, составляет не более 3 рабочих дней.</w:t>
      </w:r>
    </w:p>
    <w:p w:rsidR="00AD1405" w:rsidRDefault="00AD1405">
      <w:pPr>
        <w:pStyle w:val="ConsPlusNormal"/>
        <w:spacing w:before="220"/>
        <w:ind w:firstLine="540"/>
        <w:jc w:val="both"/>
      </w:pPr>
      <w:r>
        <w:t>2.8. Правовые основания для предоставления муниципальной услуги.</w:t>
      </w:r>
    </w:p>
    <w:p w:rsidR="00AD1405" w:rsidRDefault="00AD1405">
      <w:pPr>
        <w:pStyle w:val="ConsPlusNormal"/>
        <w:spacing w:before="220"/>
        <w:ind w:firstLine="540"/>
        <w:jc w:val="both"/>
      </w:pPr>
      <w:r>
        <w:t>2.8.1. Правовые акты, предусматривающие основания для предоставления муниципальной услуги:</w:t>
      </w:r>
    </w:p>
    <w:p w:rsidR="00AD1405" w:rsidRDefault="00AD1405">
      <w:pPr>
        <w:pStyle w:val="ConsPlusNormal"/>
        <w:spacing w:before="220"/>
        <w:ind w:firstLine="540"/>
        <w:jc w:val="both"/>
      </w:pPr>
      <w:r>
        <w:t xml:space="preserve">- Федеральный закон от 06.10.2003 N 131-ФЗ "Об общих принципах организации местного самоуправления в Российской Федерации", </w:t>
      </w:r>
      <w:hyperlink r:id="rId40" w:history="1">
        <w:r>
          <w:rPr>
            <w:color w:val="0000FF"/>
          </w:rPr>
          <w:t>п. 6 ч. 1. ст. 16</w:t>
        </w:r>
      </w:hyperlink>
      <w:r>
        <w:t xml:space="preserve"> (первоначальный текст документа </w:t>
      </w:r>
      <w:r>
        <w:lastRenderedPageBreak/>
        <w:t>опубликован в изданиях "Собрание законодательства РФ", 06.10.2003, N 40, ст. 3822; "Парламентская газета", N 186, 08.10.2003; "Российская газета", N 202, 08.10.2003);</w:t>
      </w:r>
    </w:p>
    <w:p w:rsidR="00AD1405" w:rsidRDefault="00AD1405">
      <w:pPr>
        <w:pStyle w:val="ConsPlusNormal"/>
        <w:spacing w:before="220"/>
        <w:ind w:firstLine="540"/>
        <w:jc w:val="both"/>
      </w:pPr>
      <w:r>
        <w:t xml:space="preserve">- Федеральный закон от 29.12.2004 N 188-ФЗ Российской Федерации "Жилищный кодекс Российской Федерации", </w:t>
      </w:r>
      <w:hyperlink r:id="rId41" w:history="1">
        <w:r>
          <w:rPr>
            <w:color w:val="0000FF"/>
          </w:rPr>
          <w:t>п. 6</w:t>
        </w:r>
      </w:hyperlink>
      <w:r>
        <w:t xml:space="preserve">, </w:t>
      </w:r>
      <w:hyperlink r:id="rId42" w:history="1">
        <w:r>
          <w:rPr>
            <w:color w:val="0000FF"/>
          </w:rPr>
          <w:t>п. 10 ст. 14 гл. 1</w:t>
        </w:r>
      </w:hyperlink>
      <w:r>
        <w:t xml:space="preserve">; </w:t>
      </w:r>
      <w:hyperlink r:id="rId43" w:history="1">
        <w:r>
          <w:rPr>
            <w:color w:val="0000FF"/>
          </w:rPr>
          <w:t>гл. 3</w:t>
        </w:r>
      </w:hyperlink>
      <w:r>
        <w:t xml:space="preserve">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AD1405" w:rsidRDefault="00AD1405">
      <w:pPr>
        <w:pStyle w:val="ConsPlusNormal"/>
        <w:spacing w:before="220"/>
        <w:ind w:firstLine="540"/>
        <w:jc w:val="both"/>
      </w:pPr>
      <w:r>
        <w:t>2.8.2. Правовой акт, устанавливающий (предусматривающий) документы, необходимые для предоставления муниципальной услуги:</w:t>
      </w:r>
    </w:p>
    <w:p w:rsidR="00AD1405" w:rsidRDefault="00AD1405">
      <w:pPr>
        <w:pStyle w:val="ConsPlusNormal"/>
        <w:spacing w:before="220"/>
        <w:ind w:firstLine="540"/>
        <w:jc w:val="both"/>
      </w:pPr>
      <w:r>
        <w:t xml:space="preserve">- Федеральный закон от 29.12.2004 N 188-ФЗ Российской Федерации "Жилищный кодекс Российской Федерации", </w:t>
      </w:r>
      <w:hyperlink r:id="rId44" w:history="1">
        <w:r>
          <w:rPr>
            <w:color w:val="0000FF"/>
          </w:rPr>
          <w:t>п. 6</w:t>
        </w:r>
      </w:hyperlink>
      <w:r>
        <w:t xml:space="preserve">, </w:t>
      </w:r>
      <w:hyperlink r:id="rId45" w:history="1">
        <w:r>
          <w:rPr>
            <w:color w:val="0000FF"/>
          </w:rPr>
          <w:t>п. 10 ст. 14 гл. 1</w:t>
        </w:r>
      </w:hyperlink>
      <w:r>
        <w:t xml:space="preserve">; </w:t>
      </w:r>
      <w:hyperlink r:id="rId46" w:history="1">
        <w:r>
          <w:rPr>
            <w:color w:val="0000FF"/>
          </w:rPr>
          <w:t>гл. 3</w:t>
        </w:r>
      </w:hyperlink>
      <w:r>
        <w:t xml:space="preserve">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AD1405" w:rsidRDefault="00AD1405">
      <w:pPr>
        <w:pStyle w:val="ConsPlusNormal"/>
        <w:spacing w:before="220"/>
        <w:ind w:firstLine="540"/>
        <w:jc w:val="both"/>
      </w:pPr>
      <w:bookmarkStart w:id="1" w:name="P106"/>
      <w:bookmarkEnd w:id="1"/>
      <w:r>
        <w:t>2.8.3. Правовые акты, регламентирующие (регулирующие) процесс предоставления услуги:</w:t>
      </w:r>
    </w:p>
    <w:p w:rsidR="00AD1405" w:rsidRDefault="00AD1405">
      <w:pPr>
        <w:pStyle w:val="ConsPlusNormal"/>
        <w:spacing w:before="220"/>
        <w:ind w:firstLine="540"/>
        <w:jc w:val="both"/>
      </w:pPr>
      <w:r>
        <w:t xml:space="preserve">- Федеральный </w:t>
      </w:r>
      <w:hyperlink r:id="rId47" w:history="1">
        <w:r>
          <w:rPr>
            <w:color w:val="0000FF"/>
          </w:rPr>
          <w:t>закон</w:t>
        </w:r>
      </w:hyperlink>
      <w:r>
        <w:t xml:space="preserve"> от 29.12.2004 N 190-ФЗ Российской Федерации "Градостроительный кодекс Российской Федерации" (первоначальный текст документа опубликован в изданиях "Российская газета", N 290, 30.12.2004; "Собрание законодательства РФ", 03.01.2005, N 1 (часть 1), ст. 16; "Парламентская газета", N 5-6, 14.01.2005);</w:t>
      </w:r>
    </w:p>
    <w:p w:rsidR="00AD1405" w:rsidRDefault="00AD1405">
      <w:pPr>
        <w:pStyle w:val="ConsPlusNormal"/>
        <w:spacing w:before="220"/>
        <w:ind w:firstLine="540"/>
        <w:jc w:val="both"/>
      </w:pPr>
      <w:proofErr w:type="gramStart"/>
      <w:r>
        <w:t xml:space="preserve">- 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hyperlink r:id="rId48" w:history="1">
        <w:r>
          <w:rPr>
            <w:color w:val="0000FF"/>
          </w:rPr>
          <w:t>п. 6 ч. 1</w:t>
        </w:r>
      </w:hyperlink>
      <w:r>
        <w:t xml:space="preserve">, </w:t>
      </w:r>
      <w:hyperlink r:id="rId49" w:history="1">
        <w:r>
          <w:rPr>
            <w:color w:val="0000FF"/>
          </w:rPr>
          <w:t>п. 13 ч. 2</w:t>
        </w:r>
      </w:hyperlink>
      <w:r>
        <w:t xml:space="preserve">, </w:t>
      </w:r>
      <w:hyperlink r:id="rId50" w:history="1">
        <w:r>
          <w:rPr>
            <w:color w:val="0000FF"/>
          </w:rPr>
          <w:t>п. 24 ч. 2</w:t>
        </w:r>
      </w:hyperlink>
      <w:r>
        <w:t xml:space="preserve"> (первоначальный текст документа опубликован в изданиях "Собрание законодательства РФ", 06.02.2006, N 6, ст. 702;</w:t>
      </w:r>
      <w:proofErr w:type="gramEnd"/>
      <w:r>
        <w:t xml:space="preserve"> </w:t>
      </w:r>
      <w:proofErr w:type="gramStart"/>
      <w:r>
        <w:t>"Российская газета", N 28, 10.02.2006);</w:t>
      </w:r>
      <w:proofErr w:type="gramEnd"/>
    </w:p>
    <w:p w:rsidR="00AD1405" w:rsidRDefault="00AD1405">
      <w:pPr>
        <w:pStyle w:val="ConsPlusNormal"/>
        <w:spacing w:before="220"/>
        <w:ind w:firstLine="540"/>
        <w:jc w:val="both"/>
      </w:pPr>
      <w:proofErr w:type="gramStart"/>
      <w:r>
        <w:t xml:space="preserve">- </w:t>
      </w:r>
      <w:hyperlink r:id="rId51" w:history="1">
        <w:r>
          <w:rPr>
            <w:color w:val="0000FF"/>
          </w:rPr>
          <w:t>Постановление</w:t>
        </w:r>
      </w:hyperlink>
      <w: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ч. 1, ч. 2 (текст документа</w:t>
      </w:r>
      <w:proofErr w:type="gramEnd"/>
      <w:r>
        <w:t xml:space="preserve"> </w:t>
      </w:r>
      <w:proofErr w:type="gramStart"/>
      <w:r>
        <w:t>опубликован</w:t>
      </w:r>
      <w:proofErr w:type="gramEnd"/>
      <w:r>
        <w:t xml:space="preserve"> в изданиях "Собрание законодательства РФ", 21.08.2006, N 34, ст. 3680; "Российская газета", N 184, 22.08.2006);</w:t>
      </w:r>
    </w:p>
    <w:p w:rsidR="00AD1405" w:rsidRDefault="00AD1405">
      <w:pPr>
        <w:pStyle w:val="ConsPlusNormal"/>
        <w:spacing w:before="220"/>
        <w:ind w:firstLine="540"/>
        <w:jc w:val="both"/>
      </w:pPr>
      <w:r>
        <w:t xml:space="preserve">- Постановление Госстроя России от 27.09.2003 N 170 "Об утверждении Правил и норм технической эксплуатации жилищного фонда", </w:t>
      </w:r>
      <w:hyperlink r:id="rId52" w:history="1">
        <w:r>
          <w:rPr>
            <w:color w:val="0000FF"/>
          </w:rPr>
          <w:t>п. 4.2.4.9</w:t>
        </w:r>
      </w:hyperlink>
      <w:r>
        <w:t xml:space="preserve"> (текст документа опубликован в издании "Российская газета", N 214, 23.10.2003 (дополнительный выпуск));</w:t>
      </w:r>
    </w:p>
    <w:p w:rsidR="00AD1405" w:rsidRDefault="00AD1405">
      <w:pPr>
        <w:pStyle w:val="ConsPlusNormal"/>
        <w:spacing w:before="220"/>
        <w:ind w:firstLine="540"/>
        <w:jc w:val="both"/>
      </w:pPr>
      <w:r>
        <w:t xml:space="preserve">- </w:t>
      </w:r>
      <w:hyperlink r:id="rId53" w:history="1">
        <w:r>
          <w:rPr>
            <w:color w:val="0000FF"/>
          </w:rPr>
          <w:t>Постановление</w:t>
        </w:r>
      </w:hyperlink>
      <w:r>
        <w:t xml:space="preserve"> Правительства РФ от 06.05.2011 N 354 "Правила предоставления коммунальных услуг собственникам и пользователям помещений в многоквартирных домах и жилых домов" (первоначальный текст документа опубликован в изданиях "Собрание законодательства РФ", 30.05.2011, N 22, ст. 3168; "Российская газета", N 116, 01.06.2011);</w:t>
      </w:r>
    </w:p>
    <w:p w:rsidR="00AD1405" w:rsidRDefault="00AD1405">
      <w:pPr>
        <w:pStyle w:val="ConsPlusNormal"/>
        <w:spacing w:before="220"/>
        <w:ind w:firstLine="540"/>
        <w:jc w:val="both"/>
      </w:pPr>
      <w:r>
        <w:t>- Приказ Минрегиона РФ от 24.12.2010 N 778 "Об утверждении свода правил", СНиП 31-01-2003 "Здания жилые многоквартирные", п. 8.12, п. 9.22, п. 10.6;</w:t>
      </w:r>
    </w:p>
    <w:p w:rsidR="00AD1405" w:rsidRDefault="00AD1405">
      <w:pPr>
        <w:pStyle w:val="ConsPlusNormal"/>
        <w:spacing w:before="220"/>
        <w:ind w:firstLine="540"/>
        <w:jc w:val="both"/>
      </w:pPr>
      <w:r>
        <w:t>- Постановление Тольяттинской Городской Думы от 30.05.2005 N 155, Устав городского округа Тольятти (</w:t>
      </w:r>
      <w:hyperlink r:id="rId54" w:history="1">
        <w:r>
          <w:rPr>
            <w:color w:val="0000FF"/>
          </w:rPr>
          <w:t>ст. ст. 5</w:t>
        </w:r>
      </w:hyperlink>
      <w:r>
        <w:t xml:space="preserve">, </w:t>
      </w:r>
      <w:hyperlink r:id="rId55" w:history="1">
        <w:r>
          <w:rPr>
            <w:color w:val="0000FF"/>
          </w:rPr>
          <w:t>9</w:t>
        </w:r>
      </w:hyperlink>
      <w:r>
        <w:t xml:space="preserve">, </w:t>
      </w:r>
      <w:hyperlink r:id="rId56" w:history="1">
        <w:r>
          <w:rPr>
            <w:color w:val="0000FF"/>
          </w:rPr>
          <w:t>22</w:t>
        </w:r>
      </w:hyperlink>
      <w:r>
        <w:t xml:space="preserve">, </w:t>
      </w:r>
      <w:hyperlink r:id="rId57" w:history="1">
        <w:r>
          <w:rPr>
            <w:color w:val="0000FF"/>
          </w:rPr>
          <w:t>33</w:t>
        </w:r>
      </w:hyperlink>
      <w:r>
        <w:t xml:space="preserve">, </w:t>
      </w:r>
      <w:hyperlink r:id="rId58" w:history="1">
        <w:r>
          <w:rPr>
            <w:color w:val="0000FF"/>
          </w:rPr>
          <w:t>36</w:t>
        </w:r>
      </w:hyperlink>
      <w:r>
        <w:t xml:space="preserve">, </w:t>
      </w:r>
      <w:hyperlink r:id="rId59" w:history="1">
        <w:r>
          <w:rPr>
            <w:color w:val="0000FF"/>
          </w:rPr>
          <w:t>43</w:t>
        </w:r>
      </w:hyperlink>
      <w:r>
        <w:t xml:space="preserve">, </w:t>
      </w:r>
      <w:hyperlink r:id="rId60" w:history="1">
        <w:r>
          <w:rPr>
            <w:color w:val="0000FF"/>
          </w:rPr>
          <w:t>47</w:t>
        </w:r>
      </w:hyperlink>
      <w:r>
        <w:t>) (первоначальный текст документа опубликован в издании "Городские ведомости", N 59 (426), 11.08.2005; "Городские ведомости", N 87 (454), 15.11.2005);</w:t>
      </w:r>
    </w:p>
    <w:p w:rsidR="00AD1405" w:rsidRDefault="00AD1405">
      <w:pPr>
        <w:pStyle w:val="ConsPlusNormal"/>
        <w:spacing w:before="220"/>
        <w:ind w:firstLine="540"/>
        <w:jc w:val="both"/>
      </w:pPr>
      <w:r>
        <w:t xml:space="preserve">- </w:t>
      </w:r>
      <w:hyperlink r:id="rId61" w:history="1">
        <w:r>
          <w:rPr>
            <w:color w:val="0000FF"/>
          </w:rPr>
          <w:t>Постановление</w:t>
        </w:r>
      </w:hyperlink>
      <w:r>
        <w:t xml:space="preserve"> администрации городского округа Тольятти от 26.06.2017 N 2186-п/1 "О распределении полномочий между главой городского округа, первым заместителем главы </w:t>
      </w:r>
      <w:r>
        <w:lastRenderedPageBreak/>
        <w:t>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(газета "Городские ведомости", 2017, 27 июня);</w:t>
      </w:r>
    </w:p>
    <w:p w:rsidR="00AD1405" w:rsidRDefault="00AD1405">
      <w:pPr>
        <w:pStyle w:val="ConsPlusNormal"/>
        <w:jc w:val="both"/>
      </w:pPr>
      <w:r>
        <w:t xml:space="preserve">(в ред. </w:t>
      </w:r>
      <w:hyperlink r:id="rId62"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xml:space="preserve">- </w:t>
      </w:r>
      <w:hyperlink r:id="rId63" w:history="1">
        <w:r>
          <w:rPr>
            <w:color w:val="0000FF"/>
          </w:rPr>
          <w:t>Распоряжение</w:t>
        </w:r>
      </w:hyperlink>
      <w:r>
        <w:t xml:space="preserve"> администрации городского округа Тольятти от 04.10.2019 N 8376-р/1 "Об утверждении Регламента делопроизводства и документооборота в администрации городского округа Тольятти";</w:t>
      </w:r>
    </w:p>
    <w:p w:rsidR="00AD1405" w:rsidRDefault="00AD1405">
      <w:pPr>
        <w:pStyle w:val="ConsPlusNormal"/>
        <w:jc w:val="both"/>
      </w:pPr>
      <w:r>
        <w:t xml:space="preserve">(в ред. </w:t>
      </w:r>
      <w:hyperlink r:id="rId64"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xml:space="preserve">- Федеральный </w:t>
      </w:r>
      <w:hyperlink r:id="rId65" w:history="1">
        <w:r>
          <w:rPr>
            <w:color w:val="0000FF"/>
          </w:rPr>
          <w:t>закон</w:t>
        </w:r>
      </w:hyperlink>
      <w:r>
        <w:t xml:space="preserve"> от 24.11.1995 N 181-ФЗ "О социальной защите инвалидов в Российской Федерации (Первоначальный текст документа опубликован в изданиях "Собрание законодательства РФ", 27.11.1995, N 48, ст. 4563, "Российская газета", N 234, 02.12.1995);</w:t>
      </w:r>
    </w:p>
    <w:p w:rsidR="00AD1405" w:rsidRDefault="00AD1405">
      <w:pPr>
        <w:pStyle w:val="ConsPlusNormal"/>
        <w:jc w:val="both"/>
      </w:pPr>
      <w:r>
        <w:t xml:space="preserve">(абзац введен </w:t>
      </w:r>
      <w:hyperlink r:id="rId66" w:history="1">
        <w:r>
          <w:rPr>
            <w:color w:val="0000FF"/>
          </w:rPr>
          <w:t>Постановлением</w:t>
        </w:r>
      </w:hyperlink>
      <w:r>
        <w:t xml:space="preserve"> Мэрии городского округа Тольятти Самарской области от 04.09.2015 N 2874-п/1)</w:t>
      </w:r>
    </w:p>
    <w:p w:rsidR="00AD1405" w:rsidRDefault="00AD1405">
      <w:pPr>
        <w:pStyle w:val="ConsPlusNormal"/>
        <w:spacing w:before="220"/>
        <w:ind w:firstLine="540"/>
        <w:jc w:val="both"/>
      </w:pPr>
      <w:r>
        <w:t xml:space="preserve">- Свод правил </w:t>
      </w:r>
      <w:hyperlink r:id="rId67" w:history="1">
        <w:r>
          <w:rPr>
            <w:color w:val="0000FF"/>
          </w:rPr>
          <w:t>СП 59.13330.2012</w:t>
        </w:r>
      </w:hyperlink>
      <w:r>
        <w:t xml:space="preserve"> "СНиП 35-01-2001. </w:t>
      </w:r>
      <w:proofErr w:type="gramStart"/>
      <w:r>
        <w:t>Доступность зданий и сооружений для маломобильных групп населения" (утвержден Приказом Министерства регионального развития Российской Федерации (Минрегион России) от 27.12.2011 N 605 и введен в действие с 01.01.2013;</w:t>
      </w:r>
      <w:proofErr w:type="gramEnd"/>
    </w:p>
    <w:p w:rsidR="00AD1405" w:rsidRDefault="00AD1405">
      <w:pPr>
        <w:pStyle w:val="ConsPlusNormal"/>
        <w:jc w:val="both"/>
      </w:pPr>
      <w:r>
        <w:t xml:space="preserve">(абзац введен </w:t>
      </w:r>
      <w:hyperlink r:id="rId68" w:history="1">
        <w:r>
          <w:rPr>
            <w:color w:val="0000FF"/>
          </w:rPr>
          <w:t>Постановлением</w:t>
        </w:r>
      </w:hyperlink>
      <w:r>
        <w:t xml:space="preserve"> Мэрии городского округа Тольятти Самарской области от 04.09.2015 N 2874-п/1)</w:t>
      </w:r>
    </w:p>
    <w:p w:rsidR="00AD1405" w:rsidRDefault="00AD1405">
      <w:pPr>
        <w:pStyle w:val="ConsPlusNormal"/>
        <w:spacing w:before="220"/>
        <w:ind w:firstLine="540"/>
        <w:jc w:val="both"/>
      </w:pPr>
      <w:r>
        <w:t xml:space="preserve">- Федеральный </w:t>
      </w:r>
      <w:hyperlink r:id="rId69" w:history="1">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D1405" w:rsidRDefault="00AD1405">
      <w:pPr>
        <w:pStyle w:val="ConsPlusNormal"/>
        <w:jc w:val="both"/>
      </w:pPr>
      <w:r>
        <w:t xml:space="preserve">(абзац введен </w:t>
      </w:r>
      <w:hyperlink r:id="rId70" w:history="1">
        <w:r>
          <w:rPr>
            <w:color w:val="0000FF"/>
          </w:rPr>
          <w:t>Постановлением</w:t>
        </w:r>
      </w:hyperlink>
      <w:r>
        <w:t xml:space="preserve"> Мэрии городского округа Тольятти Самарской области от 08.07.2016 N 2209-п/1)</w:t>
      </w:r>
    </w:p>
    <w:p w:rsidR="00AD1405" w:rsidRDefault="00AD1405">
      <w:pPr>
        <w:pStyle w:val="ConsPlusNormal"/>
        <w:spacing w:before="220"/>
        <w:ind w:firstLine="540"/>
        <w:jc w:val="both"/>
      </w:pPr>
      <w:r>
        <w:t xml:space="preserve">- </w:t>
      </w:r>
      <w:hyperlink r:id="rId71" w:history="1">
        <w:r>
          <w:rPr>
            <w:color w:val="0000FF"/>
          </w:rPr>
          <w:t>Приказ</w:t>
        </w:r>
      </w:hyperlink>
      <w:r>
        <w:t xml:space="preserve"> министерства строительства и жилищно-коммунального хозяйства Российской Федерации от 24.08.2016 N 590/</w:t>
      </w:r>
      <w:proofErr w:type="gramStart"/>
      <w:r>
        <w:t>пр</w:t>
      </w:r>
      <w:proofErr w:type="gramEnd"/>
      <w:r>
        <w:t xml:space="preserve"> "Об утверждении свода правил "Здания и сооружения. Правила эксплуатации. Основные положения".</w:t>
      </w:r>
    </w:p>
    <w:p w:rsidR="00AD1405" w:rsidRDefault="00AD1405">
      <w:pPr>
        <w:pStyle w:val="ConsPlusNormal"/>
        <w:jc w:val="both"/>
      </w:pPr>
      <w:r>
        <w:t>(</w:t>
      </w:r>
      <w:proofErr w:type="gramStart"/>
      <w:r>
        <w:t>а</w:t>
      </w:r>
      <w:proofErr w:type="gramEnd"/>
      <w:r>
        <w:t xml:space="preserve">бзац введен </w:t>
      </w:r>
      <w:hyperlink r:id="rId72" w:history="1">
        <w:r>
          <w:rPr>
            <w:color w:val="0000FF"/>
          </w:rPr>
          <w:t>Постановлением</w:t>
        </w:r>
      </w:hyperlink>
      <w:r>
        <w:t xml:space="preserve"> Мэрии городского округа Тольятти Самарской области от 09.02.2017 N 502-п/1)</w:t>
      </w:r>
    </w:p>
    <w:p w:rsidR="00AD1405" w:rsidRDefault="00AD1405">
      <w:pPr>
        <w:pStyle w:val="ConsPlusNormal"/>
        <w:spacing w:before="220"/>
        <w:ind w:firstLine="540"/>
        <w:jc w:val="both"/>
      </w:pPr>
      <w:bookmarkStart w:id="2" w:name="P126"/>
      <w:bookmarkEnd w:id="2"/>
      <w:r>
        <w:t>2.9.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D1405" w:rsidRDefault="00AD1405">
      <w:pPr>
        <w:pStyle w:val="ConsPlusNormal"/>
        <w:spacing w:before="220"/>
        <w:ind w:firstLine="540"/>
        <w:jc w:val="both"/>
      </w:pPr>
      <w:bookmarkStart w:id="3" w:name="P127"/>
      <w:bookmarkEnd w:id="3"/>
      <w:r>
        <w:t>2.9.1. Перечень документов:</w:t>
      </w:r>
    </w:p>
    <w:p w:rsidR="00AD1405" w:rsidRDefault="00AD1405">
      <w:pPr>
        <w:pStyle w:val="ConsPlusNormal"/>
        <w:jc w:val="both"/>
      </w:pPr>
    </w:p>
    <w:p w:rsidR="00AD1405" w:rsidRDefault="00AD1405">
      <w:pPr>
        <w:sectPr w:rsidR="00AD1405" w:rsidSect="00C4697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6"/>
        <w:gridCol w:w="1644"/>
        <w:gridCol w:w="2268"/>
        <w:gridCol w:w="2608"/>
        <w:gridCol w:w="1928"/>
        <w:gridCol w:w="2494"/>
      </w:tblGrid>
      <w:tr w:rsidR="00AD1405">
        <w:tc>
          <w:tcPr>
            <w:tcW w:w="567" w:type="dxa"/>
          </w:tcPr>
          <w:p w:rsidR="00AD1405" w:rsidRDefault="00AD1405">
            <w:pPr>
              <w:pStyle w:val="ConsPlusNormal"/>
              <w:jc w:val="center"/>
            </w:pPr>
            <w:r>
              <w:lastRenderedPageBreak/>
              <w:t xml:space="preserve">N </w:t>
            </w:r>
            <w:proofErr w:type="gramStart"/>
            <w:r>
              <w:t>п</w:t>
            </w:r>
            <w:proofErr w:type="gramEnd"/>
            <w:r>
              <w:t>/п</w:t>
            </w:r>
          </w:p>
        </w:tc>
        <w:tc>
          <w:tcPr>
            <w:tcW w:w="1986" w:type="dxa"/>
          </w:tcPr>
          <w:p w:rsidR="00AD1405" w:rsidRDefault="00AD1405">
            <w:pPr>
              <w:pStyle w:val="ConsPlusNormal"/>
              <w:jc w:val="center"/>
            </w:pPr>
            <w:r>
              <w:t>Наименование вида документа (сведений) в соответствии с нормативными правовыми актами</w:t>
            </w:r>
          </w:p>
        </w:tc>
        <w:tc>
          <w:tcPr>
            <w:tcW w:w="1644" w:type="dxa"/>
          </w:tcPr>
          <w:p w:rsidR="00AD1405" w:rsidRDefault="00AD1405">
            <w:pPr>
              <w:pStyle w:val="ConsPlusNormal"/>
              <w:jc w:val="center"/>
            </w:pPr>
            <w:r>
              <w:t>Унифицированное наименование вида документа (сведений) для использования в информационных системах &lt;*&gt;</w:t>
            </w:r>
          </w:p>
        </w:tc>
        <w:tc>
          <w:tcPr>
            <w:tcW w:w="2268" w:type="dxa"/>
          </w:tcPr>
          <w:p w:rsidR="00AD1405" w:rsidRDefault="00AD1405">
            <w:pPr>
              <w:pStyle w:val="ConsPlusNormal"/>
              <w:jc w:val="center"/>
            </w:pPr>
            <w:r>
              <w:t>Форма представления документа (сведений) (оригинал/копия/электронный документ), количество экземпляров</w:t>
            </w:r>
          </w:p>
        </w:tc>
        <w:tc>
          <w:tcPr>
            <w:tcW w:w="2608" w:type="dxa"/>
          </w:tcPr>
          <w:p w:rsidR="00AD1405" w:rsidRDefault="00AD1405">
            <w:pPr>
              <w:pStyle w:val="ConsPlusNormal"/>
              <w:jc w:val="center"/>
            </w:pPr>
            <w:r>
              <w:t>Основания представления документа (сведения) (номер статьи, пункта, наименование нормативного правового акта)</w:t>
            </w:r>
          </w:p>
        </w:tc>
        <w:tc>
          <w:tcPr>
            <w:tcW w:w="1928" w:type="dxa"/>
          </w:tcPr>
          <w:p w:rsidR="00AD1405" w:rsidRDefault="00AD1405">
            <w:pPr>
              <w:pStyle w:val="ConsPlusNormal"/>
              <w:jc w:val="center"/>
            </w:pPr>
            <w:r>
              <w:t>Орган, уполномоченный выдавать документ</w:t>
            </w:r>
          </w:p>
        </w:tc>
        <w:tc>
          <w:tcPr>
            <w:tcW w:w="2494" w:type="dxa"/>
          </w:tcPr>
          <w:p w:rsidR="00AD1405" w:rsidRDefault="00AD1405">
            <w:pPr>
              <w:pStyle w:val="ConsPlusNormal"/>
              <w:jc w:val="center"/>
            </w:pPr>
            <w:r>
              <w:t>Источник представления документа (сведений) (заявитель/орган, организация, участвующие в межведомственном взаимодействии) &lt;**&gt;</w:t>
            </w:r>
          </w:p>
        </w:tc>
      </w:tr>
      <w:tr w:rsidR="00AD1405">
        <w:tc>
          <w:tcPr>
            <w:tcW w:w="567" w:type="dxa"/>
          </w:tcPr>
          <w:p w:rsidR="00AD1405" w:rsidRDefault="00AD1405">
            <w:pPr>
              <w:pStyle w:val="ConsPlusNormal"/>
              <w:jc w:val="center"/>
            </w:pPr>
            <w:r>
              <w:t>1</w:t>
            </w:r>
          </w:p>
        </w:tc>
        <w:tc>
          <w:tcPr>
            <w:tcW w:w="1986" w:type="dxa"/>
          </w:tcPr>
          <w:p w:rsidR="00AD1405" w:rsidRDefault="00AD1405">
            <w:pPr>
              <w:pStyle w:val="ConsPlusNormal"/>
              <w:jc w:val="both"/>
            </w:pPr>
            <w:r>
              <w:t>Заявление о переводе помещения</w:t>
            </w:r>
          </w:p>
        </w:tc>
        <w:tc>
          <w:tcPr>
            <w:tcW w:w="1644" w:type="dxa"/>
          </w:tcPr>
          <w:p w:rsidR="00AD1405" w:rsidRDefault="00AD1405">
            <w:pPr>
              <w:pStyle w:val="ConsPlusNormal"/>
              <w:jc w:val="both"/>
            </w:pPr>
            <w:r>
              <w:t>Заявление на предоставление услуги</w:t>
            </w:r>
          </w:p>
        </w:tc>
        <w:tc>
          <w:tcPr>
            <w:tcW w:w="2268" w:type="dxa"/>
          </w:tcPr>
          <w:p w:rsidR="00AD1405" w:rsidRDefault="00AD1405">
            <w:pPr>
              <w:pStyle w:val="ConsPlusNormal"/>
              <w:jc w:val="both"/>
            </w:pPr>
            <w:r>
              <w:t>Оригинал/в форме электронного документа, в 1 экз.</w:t>
            </w:r>
          </w:p>
        </w:tc>
        <w:tc>
          <w:tcPr>
            <w:tcW w:w="2608" w:type="dxa"/>
          </w:tcPr>
          <w:p w:rsidR="00AD1405" w:rsidRDefault="00AD1405">
            <w:pPr>
              <w:pStyle w:val="ConsPlusNormal"/>
              <w:jc w:val="both"/>
            </w:pPr>
            <w:hyperlink r:id="rId73" w:history="1">
              <w:r>
                <w:rPr>
                  <w:color w:val="0000FF"/>
                </w:rPr>
                <w:t>П. 1 ч. 2 ст. 23</w:t>
              </w:r>
            </w:hyperlink>
            <w:r>
              <w:t xml:space="preserve"> ЖК РФ</w:t>
            </w:r>
          </w:p>
        </w:tc>
        <w:tc>
          <w:tcPr>
            <w:tcW w:w="1928" w:type="dxa"/>
          </w:tcPr>
          <w:p w:rsidR="00AD1405" w:rsidRDefault="00AD1405">
            <w:pPr>
              <w:pStyle w:val="ConsPlusNormal"/>
              <w:jc w:val="both"/>
            </w:pPr>
            <w:r>
              <w:t>Заявитель</w:t>
            </w:r>
          </w:p>
        </w:tc>
        <w:tc>
          <w:tcPr>
            <w:tcW w:w="2494" w:type="dxa"/>
          </w:tcPr>
          <w:p w:rsidR="00AD1405" w:rsidRDefault="00AD1405">
            <w:pPr>
              <w:pStyle w:val="ConsPlusNormal"/>
              <w:jc w:val="both"/>
            </w:pPr>
            <w:r>
              <w:t>Заявитель</w:t>
            </w:r>
          </w:p>
        </w:tc>
      </w:tr>
      <w:tr w:rsidR="00AD1405">
        <w:tc>
          <w:tcPr>
            <w:tcW w:w="567" w:type="dxa"/>
          </w:tcPr>
          <w:p w:rsidR="00AD1405" w:rsidRDefault="00AD1405">
            <w:pPr>
              <w:pStyle w:val="ConsPlusNormal"/>
              <w:jc w:val="center"/>
            </w:pPr>
            <w:r>
              <w:t>2</w:t>
            </w:r>
          </w:p>
        </w:tc>
        <w:tc>
          <w:tcPr>
            <w:tcW w:w="1986" w:type="dxa"/>
            <w:vMerge w:val="restart"/>
          </w:tcPr>
          <w:p w:rsidR="00AD1405" w:rsidRDefault="00AD1405">
            <w:pPr>
              <w:pStyle w:val="ConsPlusNormal"/>
              <w:jc w:val="both"/>
            </w:pPr>
            <w:r>
              <w:t>Правоустанавливающие документы на переводимое помещение</w:t>
            </w:r>
          </w:p>
        </w:tc>
        <w:tc>
          <w:tcPr>
            <w:tcW w:w="1644" w:type="dxa"/>
          </w:tcPr>
          <w:p w:rsidR="00AD1405" w:rsidRDefault="00AD1405">
            <w:pPr>
              <w:pStyle w:val="ConsPlusNormal"/>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2268" w:type="dxa"/>
          </w:tcPr>
          <w:p w:rsidR="00AD1405" w:rsidRDefault="00AD1405">
            <w:pPr>
              <w:pStyle w:val="ConsPlusNormal"/>
              <w:jc w:val="both"/>
            </w:pPr>
            <w:r>
              <w:t>Оригинал или засвидетельствованная в нотариальном порядке копия/в форме электронного документа, в 1 экз.</w:t>
            </w:r>
          </w:p>
        </w:tc>
        <w:tc>
          <w:tcPr>
            <w:tcW w:w="2608" w:type="dxa"/>
          </w:tcPr>
          <w:p w:rsidR="00AD1405" w:rsidRDefault="00AD1405">
            <w:pPr>
              <w:pStyle w:val="ConsPlusNormal"/>
              <w:jc w:val="both"/>
            </w:pPr>
            <w:hyperlink r:id="rId74" w:history="1">
              <w:r>
                <w:rPr>
                  <w:color w:val="0000FF"/>
                </w:rPr>
                <w:t>П. 2 ч. 2 ст. 23</w:t>
              </w:r>
            </w:hyperlink>
            <w:r>
              <w:t xml:space="preserve"> ЖК РФ</w:t>
            </w:r>
          </w:p>
        </w:tc>
        <w:tc>
          <w:tcPr>
            <w:tcW w:w="1928" w:type="dxa"/>
          </w:tcPr>
          <w:p w:rsidR="00AD1405" w:rsidRDefault="00AD1405">
            <w:pPr>
              <w:pStyle w:val="ConsPlusNormal"/>
              <w:jc w:val="both"/>
            </w:pPr>
            <w:r>
              <w:t>Росреестр</w:t>
            </w:r>
          </w:p>
        </w:tc>
        <w:tc>
          <w:tcPr>
            <w:tcW w:w="2494" w:type="dxa"/>
          </w:tcPr>
          <w:p w:rsidR="00AD1405" w:rsidRDefault="00AD1405">
            <w:pPr>
              <w:pStyle w:val="ConsPlusNormal"/>
              <w:jc w:val="both"/>
            </w:pPr>
            <w:r>
              <w:t xml:space="preserve">В </w:t>
            </w:r>
            <w:proofErr w:type="gramStart"/>
            <w:r>
              <w:t>порядке</w:t>
            </w:r>
            <w:proofErr w:type="gramEnd"/>
            <w:r>
              <w:t xml:space="preserve"> межведомственного взаимодействия или заявитель по собственной инициативе</w:t>
            </w:r>
          </w:p>
        </w:tc>
      </w:tr>
      <w:tr w:rsidR="00AD1405">
        <w:tc>
          <w:tcPr>
            <w:tcW w:w="567" w:type="dxa"/>
          </w:tcPr>
          <w:p w:rsidR="00AD1405" w:rsidRDefault="00AD1405">
            <w:pPr>
              <w:pStyle w:val="ConsPlusNormal"/>
            </w:pPr>
          </w:p>
        </w:tc>
        <w:tc>
          <w:tcPr>
            <w:tcW w:w="1986" w:type="dxa"/>
            <w:vMerge/>
          </w:tcPr>
          <w:p w:rsidR="00AD1405" w:rsidRDefault="00AD1405"/>
        </w:tc>
        <w:tc>
          <w:tcPr>
            <w:tcW w:w="1644" w:type="dxa"/>
          </w:tcPr>
          <w:p w:rsidR="00AD1405" w:rsidRDefault="00AD1405">
            <w:pPr>
              <w:pStyle w:val="ConsPlusNormal"/>
              <w:jc w:val="both"/>
            </w:pPr>
            <w:r>
              <w:t xml:space="preserve">Документ, удостоверяющий права заявителя на объект недвижимости, если такие </w:t>
            </w:r>
            <w:r>
              <w:lastRenderedPageBreak/>
              <w:t>права не зарегистрированы в ЕГРН</w:t>
            </w:r>
          </w:p>
        </w:tc>
        <w:tc>
          <w:tcPr>
            <w:tcW w:w="2268" w:type="dxa"/>
          </w:tcPr>
          <w:p w:rsidR="00AD1405" w:rsidRDefault="00AD1405">
            <w:pPr>
              <w:pStyle w:val="ConsPlusNormal"/>
              <w:jc w:val="both"/>
            </w:pPr>
            <w:r>
              <w:lastRenderedPageBreak/>
              <w:t>Оригинал/копия/в форме электронного документа, в 1 экз.</w:t>
            </w:r>
          </w:p>
        </w:tc>
        <w:tc>
          <w:tcPr>
            <w:tcW w:w="2608" w:type="dxa"/>
          </w:tcPr>
          <w:p w:rsidR="00AD1405" w:rsidRDefault="00AD1405">
            <w:pPr>
              <w:pStyle w:val="ConsPlusNormal"/>
              <w:jc w:val="both"/>
            </w:pPr>
            <w:hyperlink r:id="rId75" w:history="1">
              <w:r>
                <w:rPr>
                  <w:color w:val="0000FF"/>
                </w:rPr>
                <w:t>П. 2 ч. 2 ст. 23</w:t>
              </w:r>
            </w:hyperlink>
            <w:r>
              <w:t xml:space="preserve"> ЖК РФ</w:t>
            </w:r>
          </w:p>
        </w:tc>
        <w:tc>
          <w:tcPr>
            <w:tcW w:w="1928" w:type="dxa"/>
          </w:tcPr>
          <w:p w:rsidR="00AD1405" w:rsidRDefault="00AD1405">
            <w:pPr>
              <w:pStyle w:val="ConsPlusNormal"/>
              <w:jc w:val="both"/>
            </w:pPr>
            <w:r>
              <w:t>Орган технической инвентаризации</w:t>
            </w:r>
          </w:p>
        </w:tc>
        <w:tc>
          <w:tcPr>
            <w:tcW w:w="2494" w:type="dxa"/>
          </w:tcPr>
          <w:p w:rsidR="00AD1405" w:rsidRDefault="00AD1405">
            <w:pPr>
              <w:pStyle w:val="ConsPlusNormal"/>
              <w:jc w:val="both"/>
            </w:pPr>
            <w:r>
              <w:t>Заявитель</w:t>
            </w:r>
          </w:p>
        </w:tc>
      </w:tr>
      <w:tr w:rsidR="00AD1405">
        <w:tc>
          <w:tcPr>
            <w:tcW w:w="567" w:type="dxa"/>
          </w:tcPr>
          <w:p w:rsidR="00AD1405" w:rsidRDefault="00AD1405">
            <w:pPr>
              <w:pStyle w:val="ConsPlusNormal"/>
              <w:jc w:val="center"/>
            </w:pPr>
            <w:r>
              <w:lastRenderedPageBreak/>
              <w:t>3</w:t>
            </w:r>
          </w:p>
        </w:tc>
        <w:tc>
          <w:tcPr>
            <w:tcW w:w="1986" w:type="dxa"/>
          </w:tcPr>
          <w:p w:rsidR="00AD1405" w:rsidRDefault="00AD1405">
            <w:pPr>
              <w:pStyle w:val="ConsPlusNormal"/>
              <w:jc w:val="both"/>
            </w:pPr>
            <w:r>
              <w:t>Документ, подтверждающий личность заявителя, доверенного лица</w:t>
            </w:r>
          </w:p>
        </w:tc>
        <w:tc>
          <w:tcPr>
            <w:tcW w:w="1644" w:type="dxa"/>
          </w:tcPr>
          <w:p w:rsidR="00AD1405" w:rsidRDefault="00AD1405">
            <w:pPr>
              <w:pStyle w:val="ConsPlusNormal"/>
              <w:jc w:val="both"/>
            </w:pPr>
            <w:r>
              <w:t>Документ, подтверждающий личность заявителя</w:t>
            </w:r>
          </w:p>
        </w:tc>
        <w:tc>
          <w:tcPr>
            <w:tcW w:w="2268" w:type="dxa"/>
          </w:tcPr>
          <w:p w:rsidR="00AD1405" w:rsidRDefault="00AD1405">
            <w:pPr>
              <w:pStyle w:val="ConsPlusNormal"/>
              <w:jc w:val="both"/>
            </w:pPr>
            <w:r>
              <w:t>Оригинал/копия/в форме электронного документа, в 1 экз.</w:t>
            </w:r>
          </w:p>
        </w:tc>
        <w:tc>
          <w:tcPr>
            <w:tcW w:w="2608" w:type="dxa"/>
          </w:tcPr>
          <w:p w:rsidR="00AD1405" w:rsidRDefault="00AD1405">
            <w:pPr>
              <w:pStyle w:val="ConsPlusNormal"/>
              <w:jc w:val="both"/>
            </w:pPr>
            <w:hyperlink r:id="rId76" w:history="1">
              <w:proofErr w:type="gramStart"/>
              <w:r>
                <w:rPr>
                  <w:color w:val="0000FF"/>
                </w:rPr>
                <w:t>Пункт 1</w:t>
              </w:r>
            </w:hyperlink>
            <w:r>
              <w:t xml:space="preserve"> Указа Президента Российской Федерации от 13.03.1997 N 232 "Об основном документе, удостоверяющем личность гражданина Российской Федерации на территории Российской Федерации"; </w:t>
            </w:r>
            <w:hyperlink r:id="rId77" w:history="1">
              <w:r>
                <w:rPr>
                  <w:color w:val="0000FF"/>
                </w:rPr>
                <w:t>пункт 1</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Федеральный </w:t>
            </w:r>
            <w:hyperlink r:id="rId78" w:history="1">
              <w:r>
                <w:rPr>
                  <w:color w:val="0000FF"/>
                </w:rPr>
                <w:t>закон</w:t>
              </w:r>
            </w:hyperlink>
            <w:r>
              <w:t xml:space="preserve"> от 25.07.2002 N 115-ФЗ "О правовом положении иностранных граждан в Российской Федерации"</w:t>
            </w:r>
            <w:proofErr w:type="gramEnd"/>
          </w:p>
        </w:tc>
        <w:tc>
          <w:tcPr>
            <w:tcW w:w="1928" w:type="dxa"/>
          </w:tcPr>
          <w:p w:rsidR="00AD1405" w:rsidRDefault="00AD1405">
            <w:pPr>
              <w:pStyle w:val="ConsPlusNormal"/>
              <w:jc w:val="both"/>
            </w:pPr>
            <w:r>
              <w:t>МВД РФ</w:t>
            </w:r>
          </w:p>
        </w:tc>
        <w:tc>
          <w:tcPr>
            <w:tcW w:w="2494" w:type="dxa"/>
          </w:tcPr>
          <w:p w:rsidR="00AD1405" w:rsidRDefault="00AD1405">
            <w:pPr>
              <w:pStyle w:val="ConsPlusNormal"/>
              <w:jc w:val="both"/>
            </w:pPr>
            <w:r>
              <w:t>Заявитель</w:t>
            </w:r>
          </w:p>
        </w:tc>
      </w:tr>
      <w:tr w:rsidR="00AD1405">
        <w:tc>
          <w:tcPr>
            <w:tcW w:w="567" w:type="dxa"/>
          </w:tcPr>
          <w:p w:rsidR="00AD1405" w:rsidRDefault="00AD1405">
            <w:pPr>
              <w:pStyle w:val="ConsPlusNormal"/>
              <w:jc w:val="center"/>
            </w:pPr>
            <w:r>
              <w:t>4</w:t>
            </w:r>
          </w:p>
        </w:tc>
        <w:tc>
          <w:tcPr>
            <w:tcW w:w="1986" w:type="dxa"/>
          </w:tcPr>
          <w:p w:rsidR="00AD1405" w:rsidRDefault="00AD1405">
            <w:pPr>
              <w:pStyle w:val="ConsPlusNormal"/>
              <w:jc w:val="both"/>
            </w:pPr>
            <w:r>
              <w:t xml:space="preserve">Документ, подтверждающий полномочия представителя юридического или физического лица в соответствии с </w:t>
            </w:r>
            <w:r>
              <w:lastRenderedPageBreak/>
              <w:t>законодательством Российской Федерации (доверенность)</w:t>
            </w:r>
          </w:p>
        </w:tc>
        <w:tc>
          <w:tcPr>
            <w:tcW w:w="1644" w:type="dxa"/>
          </w:tcPr>
          <w:p w:rsidR="00AD1405" w:rsidRDefault="00AD1405">
            <w:pPr>
              <w:pStyle w:val="ConsPlusNormal"/>
              <w:jc w:val="both"/>
            </w:pPr>
            <w:r>
              <w:lastRenderedPageBreak/>
              <w:t xml:space="preserve">Документ, подтверждающий полномочия представителя юридического или физического </w:t>
            </w:r>
            <w:r>
              <w:lastRenderedPageBreak/>
              <w:t>лица в соответствии с законодательством Российской Федерации</w:t>
            </w:r>
          </w:p>
        </w:tc>
        <w:tc>
          <w:tcPr>
            <w:tcW w:w="2268" w:type="dxa"/>
          </w:tcPr>
          <w:p w:rsidR="00AD1405" w:rsidRDefault="00AD1405">
            <w:pPr>
              <w:pStyle w:val="ConsPlusNormal"/>
              <w:jc w:val="both"/>
            </w:pPr>
            <w:r>
              <w:lastRenderedPageBreak/>
              <w:t>Оригинал/копия/в форме электронного документа, в 1 экз.</w:t>
            </w:r>
          </w:p>
        </w:tc>
        <w:tc>
          <w:tcPr>
            <w:tcW w:w="2608" w:type="dxa"/>
          </w:tcPr>
          <w:p w:rsidR="00AD1405" w:rsidRDefault="00AD1405">
            <w:pPr>
              <w:pStyle w:val="ConsPlusNormal"/>
              <w:jc w:val="both"/>
            </w:pPr>
            <w:hyperlink r:id="rId79" w:history="1">
              <w:r>
                <w:rPr>
                  <w:color w:val="0000FF"/>
                </w:rPr>
                <w:t>Статьи 185</w:t>
              </w:r>
            </w:hyperlink>
            <w:r>
              <w:t xml:space="preserve"> и </w:t>
            </w:r>
            <w:hyperlink r:id="rId80" w:history="1">
              <w:r>
                <w:rPr>
                  <w:color w:val="0000FF"/>
                </w:rPr>
                <w:t>185.1</w:t>
              </w:r>
            </w:hyperlink>
            <w:r>
              <w:t xml:space="preserve"> Гражданского кодекса РФ</w:t>
            </w:r>
          </w:p>
        </w:tc>
        <w:tc>
          <w:tcPr>
            <w:tcW w:w="1928" w:type="dxa"/>
          </w:tcPr>
          <w:p w:rsidR="00AD1405" w:rsidRDefault="00AD1405">
            <w:pPr>
              <w:pStyle w:val="ConsPlusNormal"/>
              <w:jc w:val="both"/>
            </w:pPr>
            <w:r>
              <w:t xml:space="preserve">Нотариус, иные лица, указанные в </w:t>
            </w:r>
            <w:hyperlink r:id="rId81" w:history="1">
              <w:r>
                <w:rPr>
                  <w:color w:val="0000FF"/>
                </w:rPr>
                <w:t>пункте 2 статьи 185.1</w:t>
              </w:r>
            </w:hyperlink>
            <w:r>
              <w:t xml:space="preserve"> Гражданского кодекса РФ</w:t>
            </w:r>
          </w:p>
        </w:tc>
        <w:tc>
          <w:tcPr>
            <w:tcW w:w="2494" w:type="dxa"/>
          </w:tcPr>
          <w:p w:rsidR="00AD1405" w:rsidRDefault="00AD1405">
            <w:pPr>
              <w:pStyle w:val="ConsPlusNormal"/>
              <w:jc w:val="both"/>
            </w:pPr>
            <w:r>
              <w:t>Заявитель</w:t>
            </w:r>
          </w:p>
        </w:tc>
      </w:tr>
      <w:tr w:rsidR="00AD1405">
        <w:tc>
          <w:tcPr>
            <w:tcW w:w="567" w:type="dxa"/>
          </w:tcPr>
          <w:p w:rsidR="00AD1405" w:rsidRDefault="00AD1405">
            <w:pPr>
              <w:pStyle w:val="ConsPlusNormal"/>
              <w:jc w:val="center"/>
            </w:pPr>
            <w:r>
              <w:lastRenderedPageBreak/>
              <w:t>5</w:t>
            </w:r>
          </w:p>
        </w:tc>
        <w:tc>
          <w:tcPr>
            <w:tcW w:w="1986" w:type="dxa"/>
          </w:tcPr>
          <w:p w:rsidR="00AD1405" w:rsidRDefault="00AD1405">
            <w:pPr>
              <w:pStyle w:val="ConsPlusNormal"/>
              <w:jc w:val="both"/>
            </w:pPr>
            <w: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tc>
        <w:tc>
          <w:tcPr>
            <w:tcW w:w="1644" w:type="dxa"/>
          </w:tcPr>
          <w:p w:rsidR="00AD1405" w:rsidRDefault="00AD1405">
            <w:pPr>
              <w:pStyle w:val="ConsPlusNormal"/>
              <w:jc w:val="both"/>
            </w:pPr>
            <w:r>
              <w:t>Технический план</w:t>
            </w:r>
          </w:p>
          <w:p w:rsidR="00AD1405" w:rsidRDefault="00AD1405">
            <w:pPr>
              <w:pStyle w:val="ConsPlusNormal"/>
              <w:jc w:val="both"/>
            </w:pPr>
            <w:r>
              <w:t>_________</w:t>
            </w:r>
          </w:p>
          <w:p w:rsidR="00AD1405" w:rsidRDefault="00AD1405">
            <w:pPr>
              <w:pStyle w:val="ConsPlusNormal"/>
            </w:pPr>
          </w:p>
          <w:p w:rsidR="00AD1405" w:rsidRDefault="00AD1405">
            <w:pPr>
              <w:pStyle w:val="ConsPlusNormal"/>
              <w:jc w:val="both"/>
            </w:pPr>
            <w:r>
              <w:t>Технический паспорт помещения</w:t>
            </w:r>
          </w:p>
        </w:tc>
        <w:tc>
          <w:tcPr>
            <w:tcW w:w="2268" w:type="dxa"/>
          </w:tcPr>
          <w:p w:rsidR="00AD1405" w:rsidRDefault="00AD1405">
            <w:pPr>
              <w:pStyle w:val="ConsPlusNormal"/>
              <w:jc w:val="both"/>
            </w:pPr>
            <w:r>
              <w:t>оригинал/копия/в форме электронного документа, в 1 экз.</w:t>
            </w:r>
          </w:p>
        </w:tc>
        <w:tc>
          <w:tcPr>
            <w:tcW w:w="2608" w:type="dxa"/>
          </w:tcPr>
          <w:p w:rsidR="00AD1405" w:rsidRDefault="00AD1405">
            <w:pPr>
              <w:pStyle w:val="ConsPlusNormal"/>
              <w:jc w:val="both"/>
            </w:pPr>
            <w:hyperlink r:id="rId82" w:history="1">
              <w:r>
                <w:rPr>
                  <w:color w:val="0000FF"/>
                </w:rPr>
                <w:t>П. 3 ч. 2 ст. 23</w:t>
              </w:r>
            </w:hyperlink>
            <w:r>
              <w:t xml:space="preserve"> ЖК РФ</w:t>
            </w:r>
          </w:p>
        </w:tc>
        <w:tc>
          <w:tcPr>
            <w:tcW w:w="1928" w:type="dxa"/>
          </w:tcPr>
          <w:p w:rsidR="00AD1405" w:rsidRDefault="00AD1405">
            <w:pPr>
              <w:pStyle w:val="ConsPlusNormal"/>
              <w:jc w:val="both"/>
            </w:pPr>
            <w:r>
              <w:t>Росреестр</w:t>
            </w:r>
          </w:p>
        </w:tc>
        <w:tc>
          <w:tcPr>
            <w:tcW w:w="2494" w:type="dxa"/>
          </w:tcPr>
          <w:p w:rsidR="00AD1405" w:rsidRDefault="00AD1405">
            <w:pPr>
              <w:pStyle w:val="ConsPlusNormal"/>
              <w:jc w:val="both"/>
            </w:pPr>
            <w:r>
              <w:t xml:space="preserve">В </w:t>
            </w:r>
            <w:proofErr w:type="gramStart"/>
            <w:r>
              <w:t>порядке</w:t>
            </w:r>
            <w:proofErr w:type="gramEnd"/>
            <w:r>
              <w:t xml:space="preserve"> межведомственного взаимодействия или заявитель по собственной инициативе</w:t>
            </w:r>
          </w:p>
        </w:tc>
      </w:tr>
      <w:tr w:rsidR="00AD1405">
        <w:tc>
          <w:tcPr>
            <w:tcW w:w="567" w:type="dxa"/>
          </w:tcPr>
          <w:p w:rsidR="00AD1405" w:rsidRDefault="00AD1405">
            <w:pPr>
              <w:pStyle w:val="ConsPlusNormal"/>
              <w:jc w:val="center"/>
            </w:pPr>
            <w:r>
              <w:t>6</w:t>
            </w:r>
          </w:p>
        </w:tc>
        <w:tc>
          <w:tcPr>
            <w:tcW w:w="1986" w:type="dxa"/>
          </w:tcPr>
          <w:p w:rsidR="00AD1405" w:rsidRDefault="00AD1405">
            <w:pPr>
              <w:pStyle w:val="ConsPlusNormal"/>
              <w:jc w:val="both"/>
            </w:pPr>
            <w:r>
              <w:t>Поэтажный план дома, в котором находится переводимое помещение</w:t>
            </w:r>
          </w:p>
        </w:tc>
        <w:tc>
          <w:tcPr>
            <w:tcW w:w="1644" w:type="dxa"/>
          </w:tcPr>
          <w:p w:rsidR="00AD1405" w:rsidRDefault="00AD1405">
            <w:pPr>
              <w:pStyle w:val="ConsPlusNormal"/>
              <w:jc w:val="both"/>
            </w:pPr>
            <w:r>
              <w:t>Поэтажный план дома</w:t>
            </w:r>
          </w:p>
        </w:tc>
        <w:tc>
          <w:tcPr>
            <w:tcW w:w="2268" w:type="dxa"/>
          </w:tcPr>
          <w:p w:rsidR="00AD1405" w:rsidRDefault="00AD1405">
            <w:pPr>
              <w:pStyle w:val="ConsPlusNormal"/>
              <w:jc w:val="both"/>
            </w:pPr>
            <w:r>
              <w:t>оригинал/копия/в форме электронного документа, в 1 экз.</w:t>
            </w:r>
          </w:p>
        </w:tc>
        <w:tc>
          <w:tcPr>
            <w:tcW w:w="2608" w:type="dxa"/>
          </w:tcPr>
          <w:p w:rsidR="00AD1405" w:rsidRDefault="00AD1405">
            <w:pPr>
              <w:pStyle w:val="ConsPlusNormal"/>
              <w:jc w:val="both"/>
            </w:pPr>
            <w:hyperlink r:id="rId83" w:history="1">
              <w:r>
                <w:rPr>
                  <w:color w:val="0000FF"/>
                </w:rPr>
                <w:t>П. 4 ч. 2 ст. 23</w:t>
              </w:r>
            </w:hyperlink>
            <w:r>
              <w:t xml:space="preserve"> ЖК РФ</w:t>
            </w:r>
          </w:p>
        </w:tc>
        <w:tc>
          <w:tcPr>
            <w:tcW w:w="1928" w:type="dxa"/>
          </w:tcPr>
          <w:p w:rsidR="00AD1405" w:rsidRDefault="00AD1405">
            <w:pPr>
              <w:pStyle w:val="ConsPlusNormal"/>
              <w:jc w:val="both"/>
            </w:pPr>
            <w:r>
              <w:t>Росреестр</w:t>
            </w:r>
          </w:p>
        </w:tc>
        <w:tc>
          <w:tcPr>
            <w:tcW w:w="2494" w:type="dxa"/>
          </w:tcPr>
          <w:p w:rsidR="00AD1405" w:rsidRDefault="00AD1405">
            <w:pPr>
              <w:pStyle w:val="ConsPlusNormal"/>
              <w:jc w:val="both"/>
            </w:pPr>
            <w:r>
              <w:t xml:space="preserve">В </w:t>
            </w:r>
            <w:proofErr w:type="gramStart"/>
            <w:r>
              <w:t>порядке</w:t>
            </w:r>
            <w:proofErr w:type="gramEnd"/>
            <w:r>
              <w:t xml:space="preserve"> межведомственного взаимодействия или заявитель по собственной инициативе</w:t>
            </w:r>
          </w:p>
        </w:tc>
      </w:tr>
      <w:tr w:rsidR="00AD1405">
        <w:tc>
          <w:tcPr>
            <w:tcW w:w="567" w:type="dxa"/>
          </w:tcPr>
          <w:p w:rsidR="00AD1405" w:rsidRDefault="00AD1405">
            <w:pPr>
              <w:pStyle w:val="ConsPlusNormal"/>
              <w:jc w:val="center"/>
            </w:pPr>
            <w:r>
              <w:t>7</w:t>
            </w:r>
          </w:p>
        </w:tc>
        <w:tc>
          <w:tcPr>
            <w:tcW w:w="1986" w:type="dxa"/>
          </w:tcPr>
          <w:p w:rsidR="00AD1405" w:rsidRDefault="00AD1405">
            <w:pPr>
              <w:pStyle w:val="ConsPlusNormal"/>
              <w:jc w:val="both"/>
            </w:pPr>
            <w:r>
              <w:t xml:space="preserve">Подготовленный и оформленный в установленном порядке проект переустройства и (или) перепланировки переводимого помещения (в </w:t>
            </w:r>
            <w:r>
              <w:lastRenderedPageBreak/>
              <w:t>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644" w:type="dxa"/>
          </w:tcPr>
          <w:p w:rsidR="00AD1405" w:rsidRDefault="00AD1405">
            <w:pPr>
              <w:pStyle w:val="ConsPlusNormal"/>
              <w:jc w:val="both"/>
            </w:pPr>
            <w:r>
              <w:lastRenderedPageBreak/>
              <w:t>Проект переустройства и (или) перепланировки помещения</w:t>
            </w:r>
          </w:p>
        </w:tc>
        <w:tc>
          <w:tcPr>
            <w:tcW w:w="2268" w:type="dxa"/>
          </w:tcPr>
          <w:p w:rsidR="00AD1405" w:rsidRDefault="00AD1405">
            <w:pPr>
              <w:pStyle w:val="ConsPlusNormal"/>
              <w:jc w:val="both"/>
            </w:pPr>
            <w:r>
              <w:t>Оригинал/в форме электронного документа, в 1 экз.</w:t>
            </w:r>
          </w:p>
        </w:tc>
        <w:tc>
          <w:tcPr>
            <w:tcW w:w="2608" w:type="dxa"/>
          </w:tcPr>
          <w:p w:rsidR="00AD1405" w:rsidRDefault="00AD1405">
            <w:pPr>
              <w:pStyle w:val="ConsPlusNormal"/>
              <w:jc w:val="both"/>
            </w:pPr>
            <w:hyperlink r:id="rId84" w:history="1">
              <w:r>
                <w:rPr>
                  <w:color w:val="0000FF"/>
                </w:rPr>
                <w:t>П. 5. ч. 2 ст. 23</w:t>
              </w:r>
            </w:hyperlink>
            <w:r>
              <w:t xml:space="preserve"> ЖК РФ</w:t>
            </w:r>
          </w:p>
        </w:tc>
        <w:tc>
          <w:tcPr>
            <w:tcW w:w="1928" w:type="dxa"/>
          </w:tcPr>
          <w:p w:rsidR="00AD1405" w:rsidRDefault="00AD1405">
            <w:pPr>
              <w:pStyle w:val="ConsPlusNormal"/>
              <w:jc w:val="both"/>
            </w:pPr>
            <w:r>
              <w:t>Проектная организация, имеющая членство СРО</w:t>
            </w:r>
          </w:p>
        </w:tc>
        <w:tc>
          <w:tcPr>
            <w:tcW w:w="2494" w:type="dxa"/>
          </w:tcPr>
          <w:p w:rsidR="00AD1405" w:rsidRDefault="00AD1405">
            <w:pPr>
              <w:pStyle w:val="ConsPlusNormal"/>
              <w:jc w:val="both"/>
            </w:pPr>
            <w:r>
              <w:t>Заявитель</w:t>
            </w:r>
          </w:p>
        </w:tc>
      </w:tr>
      <w:tr w:rsidR="00AD1405">
        <w:tc>
          <w:tcPr>
            <w:tcW w:w="567" w:type="dxa"/>
          </w:tcPr>
          <w:p w:rsidR="00AD1405" w:rsidRDefault="00AD1405">
            <w:pPr>
              <w:pStyle w:val="ConsPlusNormal"/>
              <w:jc w:val="center"/>
            </w:pPr>
            <w:r>
              <w:lastRenderedPageBreak/>
              <w:t>8</w:t>
            </w:r>
          </w:p>
        </w:tc>
        <w:tc>
          <w:tcPr>
            <w:tcW w:w="1986" w:type="dxa"/>
          </w:tcPr>
          <w:p w:rsidR="00AD1405" w:rsidRDefault="00AD1405">
            <w:pPr>
              <w:pStyle w:val="ConsPlusNormal"/>
              <w:jc w:val="both"/>
            </w:pPr>
            <w: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1644" w:type="dxa"/>
          </w:tcPr>
          <w:p w:rsidR="00AD1405" w:rsidRDefault="00AD1405">
            <w:pPr>
              <w:pStyle w:val="ConsPlusNormal"/>
              <w:jc w:val="both"/>
            </w:pPr>
            <w:r>
              <w:t>Решения общего собрания собственников помещений многоквартирного дома</w:t>
            </w:r>
          </w:p>
        </w:tc>
        <w:tc>
          <w:tcPr>
            <w:tcW w:w="2268" w:type="dxa"/>
          </w:tcPr>
          <w:p w:rsidR="00AD1405" w:rsidRDefault="00AD1405">
            <w:pPr>
              <w:pStyle w:val="ConsPlusNormal"/>
              <w:jc w:val="both"/>
            </w:pPr>
            <w:r>
              <w:t>Оригинал/в форме электронного документа, в 1 экз.</w:t>
            </w:r>
          </w:p>
        </w:tc>
        <w:tc>
          <w:tcPr>
            <w:tcW w:w="2608" w:type="dxa"/>
          </w:tcPr>
          <w:p w:rsidR="00AD1405" w:rsidRDefault="00AD1405">
            <w:pPr>
              <w:pStyle w:val="ConsPlusNormal"/>
              <w:jc w:val="both"/>
            </w:pPr>
            <w:hyperlink r:id="rId85" w:history="1">
              <w:r>
                <w:rPr>
                  <w:color w:val="0000FF"/>
                </w:rPr>
                <w:t>П. 6. ч. 2 ст. 23</w:t>
              </w:r>
            </w:hyperlink>
            <w:r>
              <w:t xml:space="preserve"> ЖК РФ</w:t>
            </w:r>
          </w:p>
        </w:tc>
        <w:tc>
          <w:tcPr>
            <w:tcW w:w="1928" w:type="dxa"/>
          </w:tcPr>
          <w:p w:rsidR="00AD1405" w:rsidRDefault="00AD1405">
            <w:pPr>
              <w:pStyle w:val="ConsPlusNormal"/>
              <w:jc w:val="both"/>
            </w:pPr>
            <w:r>
              <w:t>Собрание собственников помещений многоквартирного дома</w:t>
            </w:r>
          </w:p>
        </w:tc>
        <w:tc>
          <w:tcPr>
            <w:tcW w:w="2494" w:type="dxa"/>
          </w:tcPr>
          <w:p w:rsidR="00AD1405" w:rsidRDefault="00AD1405">
            <w:pPr>
              <w:pStyle w:val="ConsPlusNormal"/>
              <w:jc w:val="both"/>
            </w:pPr>
            <w:r>
              <w:t>Заявитель</w:t>
            </w:r>
          </w:p>
        </w:tc>
      </w:tr>
      <w:tr w:rsidR="00AD1405">
        <w:tc>
          <w:tcPr>
            <w:tcW w:w="567" w:type="dxa"/>
          </w:tcPr>
          <w:p w:rsidR="00AD1405" w:rsidRDefault="00AD1405">
            <w:pPr>
              <w:pStyle w:val="ConsPlusNormal"/>
              <w:jc w:val="center"/>
            </w:pPr>
            <w:r>
              <w:t>9</w:t>
            </w:r>
          </w:p>
        </w:tc>
        <w:tc>
          <w:tcPr>
            <w:tcW w:w="1986" w:type="dxa"/>
          </w:tcPr>
          <w:p w:rsidR="00AD1405" w:rsidRDefault="00AD1405">
            <w:pPr>
              <w:pStyle w:val="ConsPlusNormal"/>
              <w:jc w:val="both"/>
            </w:pPr>
            <w:r>
              <w:t xml:space="preserve">Согласие каждого собственника всех помещений, примыкающих к переводимому помещению, на перевод жилого помещения в нежилое </w:t>
            </w:r>
            <w:r>
              <w:lastRenderedPageBreak/>
              <w:t>помещение</w:t>
            </w:r>
          </w:p>
        </w:tc>
        <w:tc>
          <w:tcPr>
            <w:tcW w:w="1644" w:type="dxa"/>
          </w:tcPr>
          <w:p w:rsidR="00AD1405" w:rsidRDefault="00AD1405">
            <w:pPr>
              <w:pStyle w:val="ConsPlusNormal"/>
              <w:jc w:val="both"/>
            </w:pPr>
            <w:r>
              <w:lastRenderedPageBreak/>
              <w:t>Согласие правообладателей объекта недвижимости</w:t>
            </w:r>
          </w:p>
        </w:tc>
        <w:tc>
          <w:tcPr>
            <w:tcW w:w="2268" w:type="dxa"/>
          </w:tcPr>
          <w:p w:rsidR="00AD1405" w:rsidRDefault="00AD1405">
            <w:pPr>
              <w:pStyle w:val="ConsPlusNormal"/>
              <w:jc w:val="both"/>
            </w:pPr>
            <w:r>
              <w:t>оригинал/копия/в форме электронного документа, в 1 экз.</w:t>
            </w:r>
          </w:p>
        </w:tc>
        <w:tc>
          <w:tcPr>
            <w:tcW w:w="2608" w:type="dxa"/>
          </w:tcPr>
          <w:p w:rsidR="00AD1405" w:rsidRDefault="00AD1405">
            <w:pPr>
              <w:pStyle w:val="ConsPlusNormal"/>
              <w:jc w:val="both"/>
            </w:pPr>
            <w:hyperlink r:id="rId86" w:history="1">
              <w:r>
                <w:rPr>
                  <w:color w:val="0000FF"/>
                </w:rPr>
                <w:t>П. 7 ч. 2 ст. 23</w:t>
              </w:r>
            </w:hyperlink>
            <w:r>
              <w:t xml:space="preserve"> ЖК РФ</w:t>
            </w:r>
          </w:p>
        </w:tc>
        <w:tc>
          <w:tcPr>
            <w:tcW w:w="1928" w:type="dxa"/>
          </w:tcPr>
          <w:p w:rsidR="00AD1405" w:rsidRDefault="00AD1405">
            <w:pPr>
              <w:pStyle w:val="ConsPlusNormal"/>
              <w:jc w:val="both"/>
            </w:pPr>
            <w:r>
              <w:t>Физические и юридические лица</w:t>
            </w:r>
          </w:p>
        </w:tc>
        <w:tc>
          <w:tcPr>
            <w:tcW w:w="2494" w:type="dxa"/>
          </w:tcPr>
          <w:p w:rsidR="00AD1405" w:rsidRDefault="00AD1405">
            <w:pPr>
              <w:pStyle w:val="ConsPlusNormal"/>
              <w:jc w:val="both"/>
            </w:pPr>
            <w:r>
              <w:t>Заявитель</w:t>
            </w:r>
          </w:p>
        </w:tc>
      </w:tr>
    </w:tbl>
    <w:p w:rsidR="00AD1405" w:rsidRDefault="00AD1405">
      <w:pPr>
        <w:sectPr w:rsidR="00AD1405">
          <w:pgSz w:w="16838" w:h="11905" w:orient="landscape"/>
          <w:pgMar w:top="1701" w:right="1134" w:bottom="850" w:left="1134" w:header="0" w:footer="0" w:gutter="0"/>
          <w:cols w:space="720"/>
        </w:sectPr>
      </w:pPr>
    </w:p>
    <w:p w:rsidR="00AD1405" w:rsidRDefault="00AD1405">
      <w:pPr>
        <w:pStyle w:val="ConsPlusNormal"/>
        <w:jc w:val="both"/>
      </w:pPr>
    </w:p>
    <w:p w:rsidR="00AD1405" w:rsidRDefault="00AD1405">
      <w:pPr>
        <w:pStyle w:val="ConsPlusNormal"/>
        <w:ind w:firstLine="540"/>
        <w:jc w:val="both"/>
      </w:pPr>
      <w:r>
        <w:t>--------------------------------</w:t>
      </w:r>
    </w:p>
    <w:p w:rsidR="00AD1405" w:rsidRDefault="00AD1405">
      <w:pPr>
        <w:pStyle w:val="ConsPlusNormal"/>
        <w:spacing w:before="220"/>
        <w:ind w:firstLine="540"/>
        <w:jc w:val="both"/>
      </w:pPr>
      <w:r>
        <w:t>&lt;*&gt;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AD1405" w:rsidRDefault="00AD1405">
      <w:pPr>
        <w:pStyle w:val="ConsPlusNormal"/>
        <w:spacing w:before="220"/>
        <w:ind w:firstLine="540"/>
        <w:jc w:val="both"/>
      </w:pPr>
      <w:r>
        <w:t>&lt;**&gt; Заявитель вправе представить указанные документы в орган, предоставляющий муниципальную услугу, по собственной инициативе.</w:t>
      </w:r>
    </w:p>
    <w:p w:rsidR="00AD1405" w:rsidRDefault="00AD1405">
      <w:pPr>
        <w:pStyle w:val="ConsPlusNormal"/>
        <w:jc w:val="both"/>
      </w:pPr>
      <w:r>
        <w:t xml:space="preserve">(пп. 2.9.1 в ред. </w:t>
      </w:r>
      <w:hyperlink r:id="rId87"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xml:space="preserve">2.9.2. Форма </w:t>
      </w:r>
      <w:hyperlink w:anchor="P806" w:history="1">
        <w:r>
          <w:rPr>
            <w:color w:val="0000FF"/>
          </w:rPr>
          <w:t>заявления</w:t>
        </w:r>
      </w:hyperlink>
      <w:r>
        <w:t xml:space="preserve"> на перевод жилого (нежилого) помещения в нежилое (жилое) помещение приводится в приложении N 2 к настоящему Порядку.</w:t>
      </w:r>
    </w:p>
    <w:p w:rsidR="00AD1405" w:rsidRDefault="00AD1405">
      <w:pPr>
        <w:pStyle w:val="ConsPlusNormal"/>
        <w:spacing w:before="220"/>
        <w:ind w:firstLine="540"/>
        <w:jc w:val="both"/>
      </w:pPr>
      <w:r>
        <w:t>2.9.3. Запрещается истребование у заявителя документов (информации), которые могут быть получены в рамках межведомственного (внутриведомственного) информационного взаимодействия.</w:t>
      </w:r>
    </w:p>
    <w:p w:rsidR="00AD1405" w:rsidRDefault="00AD1405">
      <w:pPr>
        <w:pStyle w:val="ConsPlusNormal"/>
        <w:spacing w:before="220"/>
        <w:ind w:firstLine="540"/>
        <w:jc w:val="both"/>
      </w:pPr>
      <w:r>
        <w:t>Заявитель вправе представлять документы, получаемые в рамках межведомственного (внутриведомственного) информационного взаимодействия, для предоставления муниципальной услуги по собственной инициативе.</w:t>
      </w:r>
    </w:p>
    <w:p w:rsidR="00AD1405" w:rsidRDefault="00AD1405">
      <w:pPr>
        <w:pStyle w:val="ConsPlusNormal"/>
        <w:spacing w:before="220"/>
        <w:ind w:firstLine="540"/>
        <w:jc w:val="both"/>
      </w:pPr>
      <w:bookmarkStart w:id="4" w:name="P216"/>
      <w:bookmarkEnd w:id="4"/>
      <w:r>
        <w:t>2.10. Исчерпывающий перечень оснований для отказа в приеме документов, необходимых для предоставления муниципальной услуги:</w:t>
      </w:r>
    </w:p>
    <w:p w:rsidR="00AD1405" w:rsidRDefault="00AD1405">
      <w:pPr>
        <w:pStyle w:val="ConsPlusNormal"/>
        <w:spacing w:before="220"/>
        <w:ind w:firstLine="540"/>
        <w:jc w:val="both"/>
      </w:pPr>
      <w:r>
        <w:t>- отсутствие возможности установить личность заявителя (полномочного представителя заявителя);</w:t>
      </w:r>
    </w:p>
    <w:p w:rsidR="00AD1405" w:rsidRDefault="00AD1405">
      <w:pPr>
        <w:pStyle w:val="ConsPlusNormal"/>
        <w:spacing w:before="220"/>
        <w:ind w:firstLine="540"/>
        <w:jc w:val="both"/>
      </w:pPr>
      <w:r>
        <w:t xml:space="preserve">- отсутствие полномочий у заявителя (представителя заявителя) подавать </w:t>
      </w:r>
      <w:hyperlink w:anchor="P806" w:history="1">
        <w:r>
          <w:rPr>
            <w:color w:val="0000FF"/>
          </w:rPr>
          <w:t>заявление</w:t>
        </w:r>
      </w:hyperlink>
      <w:r>
        <w:t xml:space="preserve"> и пакет документов на Перевод;</w:t>
      </w:r>
    </w:p>
    <w:p w:rsidR="00AD1405" w:rsidRDefault="00AD1405">
      <w:pPr>
        <w:pStyle w:val="ConsPlusNormal"/>
        <w:spacing w:before="220"/>
        <w:ind w:firstLine="540"/>
        <w:jc w:val="both"/>
      </w:pPr>
      <w:r>
        <w:t>- отсутствует комплектность документов;</w:t>
      </w:r>
    </w:p>
    <w:p w:rsidR="00AD1405" w:rsidRDefault="00AD1405">
      <w:pPr>
        <w:pStyle w:val="ConsPlusNormal"/>
        <w:spacing w:before="220"/>
        <w:ind w:firstLine="540"/>
        <w:jc w:val="both"/>
      </w:pPr>
      <w:r>
        <w:t>- несоответствие оформления документов требованиям законодательства, а именно:</w:t>
      </w:r>
    </w:p>
    <w:p w:rsidR="00AD1405" w:rsidRDefault="00AD1405">
      <w:pPr>
        <w:pStyle w:val="ConsPlusNormal"/>
        <w:spacing w:before="220"/>
        <w:ind w:firstLine="540"/>
        <w:jc w:val="both"/>
      </w:pPr>
      <w: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AD1405" w:rsidRDefault="00AD1405">
      <w:pPr>
        <w:pStyle w:val="ConsPlusNormal"/>
        <w:spacing w:before="220"/>
        <w:ind w:firstLine="540"/>
        <w:jc w:val="both"/>
      </w:pPr>
      <w:r>
        <w:t xml:space="preserve">- тексты </w:t>
      </w:r>
      <w:hyperlink w:anchor="P806" w:history="1">
        <w:r>
          <w:rPr>
            <w:color w:val="0000FF"/>
          </w:rPr>
          <w:t>заявления</w:t>
        </w:r>
      </w:hyperlink>
      <w:r>
        <w:t xml:space="preserve"> и документы написаны неразборчиво, наименование юридических лиц - с сокращением, без указания места нахождения (места регистрации) юридического лица;</w:t>
      </w:r>
    </w:p>
    <w:p w:rsidR="00AD1405" w:rsidRDefault="00AD1405">
      <w:pPr>
        <w:pStyle w:val="ConsPlusNormal"/>
        <w:spacing w:before="220"/>
        <w:ind w:firstLine="540"/>
        <w:jc w:val="both"/>
      </w:pPr>
      <w:r>
        <w:t>- фамилии, имена и отчества (последние при наличии) физических лиц, адреса их места жительства написаны не полностью;</w:t>
      </w:r>
    </w:p>
    <w:p w:rsidR="00AD1405" w:rsidRDefault="00AD1405">
      <w:pPr>
        <w:pStyle w:val="ConsPlusNormal"/>
        <w:spacing w:before="220"/>
        <w:ind w:firstLine="540"/>
        <w:jc w:val="both"/>
      </w:pPr>
      <w:r>
        <w:t xml:space="preserve">- в </w:t>
      </w:r>
      <w:hyperlink w:anchor="P806" w:history="1">
        <w:r>
          <w:rPr>
            <w:color w:val="0000FF"/>
          </w:rPr>
          <w:t>заявлении</w:t>
        </w:r>
      </w:hyperlink>
      <w:r>
        <w:t xml:space="preserve"> и (или) документах имеется наличие подчисток, приписок, зачеркнутых слов и иных неоговоренных исправлений;</w:t>
      </w:r>
    </w:p>
    <w:p w:rsidR="00AD1405" w:rsidRDefault="00AD1405">
      <w:pPr>
        <w:pStyle w:val="ConsPlusNormal"/>
        <w:spacing w:before="220"/>
        <w:ind w:firstLine="540"/>
        <w:jc w:val="both"/>
      </w:pPr>
      <w:r>
        <w:t xml:space="preserve">- </w:t>
      </w:r>
      <w:hyperlink w:anchor="P806" w:history="1">
        <w:r>
          <w:rPr>
            <w:color w:val="0000FF"/>
          </w:rPr>
          <w:t>заявление</w:t>
        </w:r>
      </w:hyperlink>
      <w:r>
        <w:t xml:space="preserve"> и (или) документы исполнены карандашом;</w:t>
      </w:r>
    </w:p>
    <w:p w:rsidR="00AD1405" w:rsidRDefault="00AD1405">
      <w:pPr>
        <w:pStyle w:val="ConsPlusNormal"/>
        <w:spacing w:before="220"/>
        <w:ind w:firstLine="540"/>
        <w:jc w:val="both"/>
      </w:pPr>
      <w:r>
        <w:t xml:space="preserve">- </w:t>
      </w:r>
      <w:hyperlink w:anchor="P806" w:history="1">
        <w:r>
          <w:rPr>
            <w:color w:val="0000FF"/>
          </w:rPr>
          <w:t>заявление</w:t>
        </w:r>
      </w:hyperlink>
      <w:r>
        <w:t xml:space="preserve"> и (или) документы имеют серьезные повреждения, наличие которых не позволяет однозначно истолковать их содержание;</w:t>
      </w:r>
    </w:p>
    <w:p w:rsidR="00AD1405" w:rsidRDefault="00AD1405">
      <w:pPr>
        <w:pStyle w:val="ConsPlusNormal"/>
        <w:spacing w:before="220"/>
        <w:ind w:firstLine="540"/>
        <w:jc w:val="both"/>
      </w:pPr>
      <w:r>
        <w:t xml:space="preserve">- форма предоставления документов не соответствует требованиям, установленным </w:t>
      </w:r>
      <w:r>
        <w:lastRenderedPageBreak/>
        <w:t>Регламентом.</w:t>
      </w:r>
    </w:p>
    <w:p w:rsidR="00AD1405" w:rsidRDefault="00AD1405">
      <w:pPr>
        <w:pStyle w:val="ConsPlusNormal"/>
        <w:spacing w:before="220"/>
        <w:ind w:firstLine="540"/>
        <w:jc w:val="both"/>
      </w:pPr>
      <w:bookmarkStart w:id="5" w:name="P228"/>
      <w:bookmarkEnd w:id="5"/>
      <w: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D1405" w:rsidRDefault="00AD1405">
      <w:pPr>
        <w:pStyle w:val="ConsPlusNormal"/>
        <w:spacing w:before="220"/>
        <w:ind w:firstLine="540"/>
        <w:jc w:val="both"/>
      </w:pPr>
      <w:r>
        <w:t>2.11.1. Основания для приостановления предоставления муниципальной услуги отсутствуют.</w:t>
      </w:r>
    </w:p>
    <w:p w:rsidR="00AD1405" w:rsidRDefault="00AD1405">
      <w:pPr>
        <w:pStyle w:val="ConsPlusNormal"/>
        <w:spacing w:before="220"/>
        <w:ind w:firstLine="540"/>
        <w:jc w:val="both"/>
      </w:pPr>
      <w:r>
        <w:t>2.11.2. Основания для отказа в предоставлении муниципальной услуги:</w:t>
      </w:r>
    </w:p>
    <w:p w:rsidR="00AD1405" w:rsidRDefault="00AD1405">
      <w:pPr>
        <w:pStyle w:val="ConsPlusNormal"/>
        <w:spacing w:before="220"/>
        <w:ind w:firstLine="540"/>
        <w:jc w:val="both"/>
      </w:pPr>
      <w:r>
        <w:t xml:space="preserve">1) непредставление определенных </w:t>
      </w:r>
      <w:hyperlink r:id="rId88" w:history="1">
        <w:r>
          <w:rPr>
            <w:color w:val="0000FF"/>
          </w:rPr>
          <w:t>частью 2 статьи 23</w:t>
        </w:r>
      </w:hyperlink>
      <w:r>
        <w:t xml:space="preserve"> Жилищного кодекса РФ документов (</w:t>
      </w:r>
      <w:hyperlink w:anchor="P127" w:history="1">
        <w:r>
          <w:rPr>
            <w:color w:val="0000FF"/>
          </w:rPr>
          <w:t>п. 2.9.1</w:t>
        </w:r>
      </w:hyperlink>
      <w:r>
        <w:t xml:space="preserve"> Регламента), обязанность по </w:t>
      </w:r>
      <w:proofErr w:type="gramStart"/>
      <w:r>
        <w:t>представлению</w:t>
      </w:r>
      <w:proofErr w:type="gramEnd"/>
      <w:r>
        <w:t xml:space="preserve"> которых возложена на заявителя;</w:t>
      </w:r>
    </w:p>
    <w:p w:rsidR="00AD1405" w:rsidRDefault="00AD1405">
      <w:pPr>
        <w:pStyle w:val="ConsPlusNormal"/>
        <w:spacing w:before="220"/>
        <w:ind w:firstLine="540"/>
        <w:jc w:val="both"/>
      </w:pPr>
      <w:proofErr w:type="gramStart"/>
      <w: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89" w:history="1">
        <w:r>
          <w:rPr>
            <w:color w:val="0000FF"/>
          </w:rPr>
          <w:t>частью 2 статьи 23</w:t>
        </w:r>
      </w:hyperlink>
      <w:r>
        <w:t xml:space="preserve"> Жилищного кодекса РФ, если соответствующий</w:t>
      </w:r>
      <w:proofErr w:type="gramEnd"/>
      <w:r>
        <w:t xml:space="preserve"> документ не представлен заявителем по собственной инициативе. </w:t>
      </w:r>
      <w:proofErr w:type="gramStart"/>
      <w: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90" w:history="1">
        <w:r>
          <w:rPr>
            <w:color w:val="0000FF"/>
          </w:rPr>
          <w:t>частью 2 статьи 23</w:t>
        </w:r>
      </w:hyperlink>
      <w:r>
        <w:t xml:space="preserve"> Жилищного кодекса РФ, и не получил от</w:t>
      </w:r>
      <w:proofErr w:type="gramEnd"/>
      <w:r>
        <w:t xml:space="preserve"> заявителя такие документ и (или) информацию в течение пятнадцати рабочих дней со дня направления уведомления;</w:t>
      </w:r>
    </w:p>
    <w:p w:rsidR="00AD1405" w:rsidRDefault="00AD1405">
      <w:pPr>
        <w:pStyle w:val="ConsPlusNormal"/>
        <w:spacing w:before="220"/>
        <w:ind w:firstLine="540"/>
        <w:jc w:val="both"/>
      </w:pPr>
      <w:r>
        <w:t>3) представление документов в ненадлежащий орган;</w:t>
      </w:r>
    </w:p>
    <w:p w:rsidR="00AD1405" w:rsidRDefault="00AD1405">
      <w:pPr>
        <w:pStyle w:val="ConsPlusNormal"/>
        <w:spacing w:before="220"/>
        <w:ind w:firstLine="540"/>
        <w:jc w:val="both"/>
      </w:pPr>
      <w:r>
        <w:t xml:space="preserve">4) несоблюдение предусмотренных </w:t>
      </w:r>
      <w:hyperlink r:id="rId91" w:history="1">
        <w:r>
          <w:rPr>
            <w:color w:val="0000FF"/>
          </w:rPr>
          <w:t>статьей 22</w:t>
        </w:r>
      </w:hyperlink>
      <w:r>
        <w:t xml:space="preserve"> Жилищного кодекса РФ условий перевода помещения;</w:t>
      </w:r>
    </w:p>
    <w:p w:rsidR="00AD1405" w:rsidRDefault="00AD1405">
      <w:pPr>
        <w:pStyle w:val="ConsPlusNormal"/>
        <w:spacing w:before="220"/>
        <w:ind w:firstLine="540"/>
        <w:jc w:val="both"/>
      </w:pPr>
      <w:r>
        <w:t>5) несоответствие проекта переустройства и (или) перепланировки жилого помещения требованиям законодательства.</w:t>
      </w:r>
    </w:p>
    <w:p w:rsidR="00AD1405" w:rsidRDefault="00AD1405">
      <w:pPr>
        <w:pStyle w:val="ConsPlusNormal"/>
        <w:jc w:val="both"/>
      </w:pPr>
      <w:r>
        <w:t xml:space="preserve">(п. 2.11 в ред. </w:t>
      </w:r>
      <w:hyperlink r:id="rId92"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2.12. Предоставление муниципальной услуги осуществляется бесплатно для заявителей.</w:t>
      </w:r>
    </w:p>
    <w:p w:rsidR="00AD1405" w:rsidRDefault="00AD1405">
      <w:pPr>
        <w:pStyle w:val="ConsPlusNormal"/>
        <w:spacing w:before="220"/>
        <w:ind w:firstLine="540"/>
        <w:jc w:val="both"/>
      </w:pPr>
      <w:r>
        <w:t xml:space="preserve">2.13. Максимальный срок ожидания в очереди при подаче </w:t>
      </w:r>
      <w:hyperlink w:anchor="P806" w:history="1">
        <w:r>
          <w:rPr>
            <w:color w:val="0000FF"/>
          </w:rPr>
          <w:t>заявления</w:t>
        </w:r>
      </w:hyperlink>
      <w:r>
        <w:t>, документов и при получении результата предоставления муниципальной услуги - 30 минут, а после 01.01.2014 - не более 15 минут.</w:t>
      </w:r>
    </w:p>
    <w:p w:rsidR="00AD1405" w:rsidRDefault="00AD1405">
      <w:pPr>
        <w:pStyle w:val="ConsPlusNormal"/>
        <w:spacing w:before="220"/>
        <w:ind w:firstLine="540"/>
        <w:jc w:val="both"/>
      </w:pPr>
      <w:r>
        <w:t xml:space="preserve">2.14. Срок регистрации </w:t>
      </w:r>
      <w:hyperlink w:anchor="P806" w:history="1">
        <w:r>
          <w:rPr>
            <w:color w:val="0000FF"/>
          </w:rPr>
          <w:t>заявления</w:t>
        </w:r>
      </w:hyperlink>
      <w:r>
        <w:t xml:space="preserve"> заявителя о Переводе - не более 15 минут.</w:t>
      </w:r>
    </w:p>
    <w:p w:rsidR="00AD1405" w:rsidRDefault="00AD1405">
      <w:pPr>
        <w:pStyle w:val="ConsPlusNormal"/>
        <w:spacing w:before="220"/>
        <w:ind w:firstLine="540"/>
        <w:jc w:val="both"/>
      </w:pPr>
      <w:r>
        <w:t>2.15. Показатели доступности и качества муниципальной услуги:</w:t>
      </w:r>
    </w:p>
    <w:p w:rsidR="00AD1405" w:rsidRDefault="00AD1405">
      <w:pPr>
        <w:pStyle w:val="ConsPlusNormal"/>
        <w:spacing w:before="220"/>
        <w:ind w:firstLine="540"/>
        <w:jc w:val="both"/>
      </w:pPr>
      <w:r>
        <w:t>- соблюдение установленных нормативных сроков приема заявителя при подаче документов;</w:t>
      </w:r>
    </w:p>
    <w:p w:rsidR="00AD1405" w:rsidRDefault="00AD1405">
      <w:pPr>
        <w:pStyle w:val="ConsPlusNormal"/>
        <w:jc w:val="both"/>
      </w:pPr>
      <w:r>
        <w:t xml:space="preserve">(в ред. </w:t>
      </w:r>
      <w:hyperlink r:id="rId93"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соблюдение установленных нормативных сроков приема заявителя при выдаче результата предоставления услуги;</w:t>
      </w:r>
    </w:p>
    <w:p w:rsidR="00AD1405" w:rsidRDefault="00AD1405">
      <w:pPr>
        <w:pStyle w:val="ConsPlusNormal"/>
        <w:jc w:val="both"/>
      </w:pPr>
      <w:r>
        <w:t xml:space="preserve">(в ред. </w:t>
      </w:r>
      <w:hyperlink r:id="rId94"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lastRenderedPageBreak/>
        <w:t>- соблюдение установленных нормативных сроков ожидания в очереди при подаче заявления на предоставление муниципальной услуги;</w:t>
      </w:r>
    </w:p>
    <w:p w:rsidR="00AD1405" w:rsidRDefault="00AD1405">
      <w:pPr>
        <w:pStyle w:val="ConsPlusNormal"/>
        <w:jc w:val="both"/>
      </w:pPr>
      <w:r>
        <w:t xml:space="preserve">(в ред. </w:t>
      </w:r>
      <w:hyperlink r:id="rId95"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соблюдение установленных нормативных сроков ожидания в очереди при получении результата услуги;</w:t>
      </w:r>
    </w:p>
    <w:p w:rsidR="00AD1405" w:rsidRDefault="00AD1405">
      <w:pPr>
        <w:pStyle w:val="ConsPlusNormal"/>
        <w:jc w:val="both"/>
      </w:pPr>
      <w:r>
        <w:t xml:space="preserve">(в ред. </w:t>
      </w:r>
      <w:hyperlink r:id="rId96"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соблюдение установленных нормативных сроков информирования заявителей об изменении порядка предоставления муниципальной услуги;</w:t>
      </w:r>
    </w:p>
    <w:p w:rsidR="00AD1405" w:rsidRDefault="00AD1405">
      <w:pPr>
        <w:pStyle w:val="ConsPlusNormal"/>
        <w:jc w:val="both"/>
      </w:pPr>
      <w:r>
        <w:t xml:space="preserve">(в ред. </w:t>
      </w:r>
      <w:hyperlink r:id="rId97"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отсутствие обоснованных жалоб со стороны заявителей на качество предоставления муниципальной услуги;</w:t>
      </w:r>
    </w:p>
    <w:p w:rsidR="00AD1405" w:rsidRDefault="00AD1405">
      <w:pPr>
        <w:pStyle w:val="ConsPlusNormal"/>
        <w:spacing w:before="220"/>
        <w:ind w:firstLine="540"/>
        <w:jc w:val="both"/>
      </w:pPr>
      <w:r>
        <w:t>- проведение мониторинга качества предоставления муниципальной услуги от общего количества муниципальных услуг;</w:t>
      </w:r>
    </w:p>
    <w:p w:rsidR="00AD1405" w:rsidRDefault="00AD1405">
      <w:pPr>
        <w:pStyle w:val="ConsPlusNormal"/>
        <w:spacing w:before="220"/>
        <w:ind w:firstLine="540"/>
        <w:jc w:val="both"/>
      </w:pPr>
      <w:r>
        <w:t>- доля заявителей, которым муниципальная услуга предоставлена в установленный срок;</w:t>
      </w:r>
    </w:p>
    <w:p w:rsidR="00AD1405" w:rsidRDefault="00AD1405">
      <w:pPr>
        <w:pStyle w:val="ConsPlusNormal"/>
        <w:spacing w:before="220"/>
        <w:ind w:firstLine="540"/>
        <w:jc w:val="both"/>
      </w:pPr>
      <w:r>
        <w:t>- снижение максимального срока ожидания в очереди при подаче запроса и получении результата предоставления муниципальной услуги;</w:t>
      </w:r>
    </w:p>
    <w:p w:rsidR="00AD1405" w:rsidRDefault="00AD1405">
      <w:pPr>
        <w:pStyle w:val="ConsPlusNormal"/>
        <w:spacing w:before="220"/>
        <w:ind w:firstLine="540"/>
        <w:jc w:val="both"/>
      </w:pPr>
      <w:r>
        <w:t>- доля заявлений о предоставлении муниципальной услуги, поступивших в электронной форме (от общего количества поступивших заявлений).</w:t>
      </w:r>
    </w:p>
    <w:p w:rsidR="00AD1405" w:rsidRDefault="00AD1405">
      <w:pPr>
        <w:pStyle w:val="ConsPlusNormal"/>
        <w:jc w:val="both"/>
      </w:pPr>
      <w:r>
        <w:t xml:space="preserve">(абзац введен </w:t>
      </w:r>
      <w:hyperlink r:id="rId98" w:history="1">
        <w:r>
          <w:rPr>
            <w:color w:val="0000FF"/>
          </w:rPr>
          <w:t>Постановлением</w:t>
        </w:r>
      </w:hyperlink>
      <w:r>
        <w:t xml:space="preserve"> Мэрии городского округа Тольятти Самарской области от 20.01.2017 N 203-п/1)</w:t>
      </w:r>
    </w:p>
    <w:p w:rsidR="00AD1405" w:rsidRDefault="00AD1405">
      <w:pPr>
        <w:pStyle w:val="ConsPlusNormal"/>
        <w:spacing w:before="220"/>
        <w:ind w:firstLine="540"/>
        <w:jc w:val="both"/>
      </w:pPr>
      <w:r>
        <w:t>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AD1405" w:rsidRDefault="00AD1405">
      <w:pPr>
        <w:pStyle w:val="ConsPlusNormal"/>
        <w:jc w:val="both"/>
      </w:pPr>
      <w:r>
        <w:t xml:space="preserve">(абзац введен </w:t>
      </w:r>
      <w:hyperlink r:id="rId99" w:history="1">
        <w:r>
          <w:rPr>
            <w:color w:val="0000FF"/>
          </w:rPr>
          <w:t>Постановлением</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2.16. Способы предоставления муниципальной услуги:</w:t>
      </w:r>
    </w:p>
    <w:p w:rsidR="00AD1405" w:rsidRDefault="00AD1405">
      <w:pPr>
        <w:pStyle w:val="ConsPlusNormal"/>
        <w:spacing w:before="220"/>
        <w:ind w:firstLine="540"/>
        <w:jc w:val="both"/>
      </w:pPr>
      <w:r>
        <w:t>2.16.1. Форма предоставления заявления и документов, необходимых для предоставления муниципальной услуги:</w:t>
      </w:r>
    </w:p>
    <w:p w:rsidR="00AD1405" w:rsidRDefault="00AD1405">
      <w:pPr>
        <w:pStyle w:val="ConsPlusNormal"/>
        <w:spacing w:before="220"/>
        <w:ind w:firstLine="540"/>
        <w:jc w:val="both"/>
      </w:pPr>
      <w:r>
        <w:t>- на бумажном носителе - при личном обращении заявителя в Сектор, либо через МАУ "МФЦ";</w:t>
      </w:r>
    </w:p>
    <w:p w:rsidR="00AD1405" w:rsidRDefault="00AD1405">
      <w:pPr>
        <w:pStyle w:val="ConsPlusNormal"/>
        <w:spacing w:before="220"/>
        <w:ind w:firstLine="540"/>
        <w:jc w:val="both"/>
      </w:pPr>
      <w:r>
        <w:t>- почтовым отправлением. Заявление должно быть подписано заявителем (заявителями). Если заявление и прилагаемые к нему документы предоставляются посредством почтового отправления, подлинность подписи заявителя (заявителей) на заявлении должна быть засвидетельствована в нотариальном порядке;</w:t>
      </w:r>
    </w:p>
    <w:p w:rsidR="00AD1405" w:rsidRDefault="00AD1405">
      <w:pPr>
        <w:pStyle w:val="ConsPlusNormal"/>
        <w:spacing w:before="220"/>
        <w:ind w:firstLine="540"/>
        <w:jc w:val="both"/>
      </w:pPr>
      <w:r>
        <w:t>- в форме электронных документов, подписанных электронной подписью:</w:t>
      </w:r>
    </w:p>
    <w:p w:rsidR="00AD1405" w:rsidRDefault="00AD1405">
      <w:pPr>
        <w:pStyle w:val="ConsPlusNormal"/>
        <w:spacing w:before="220"/>
        <w:ind w:firstLine="540"/>
        <w:jc w:val="both"/>
      </w:pPr>
      <w:r>
        <w:t>1) при личном обращении заявителя в Сектор;</w:t>
      </w:r>
    </w:p>
    <w:p w:rsidR="00AD1405" w:rsidRDefault="00AD1405">
      <w:pPr>
        <w:pStyle w:val="ConsPlusNormal"/>
        <w:spacing w:before="220"/>
        <w:ind w:firstLine="540"/>
        <w:jc w:val="both"/>
      </w:pPr>
      <w:r>
        <w:t>2) в информационно-телекоммуникационной сети Интернет посредством единого портала или Регионального портала государственных услуг Самарской области (http://pgu.samregion.ru) (далее - Региональный портал).</w:t>
      </w:r>
    </w:p>
    <w:p w:rsidR="00AD1405" w:rsidRDefault="00AD1405">
      <w:pPr>
        <w:pStyle w:val="ConsPlusNormal"/>
        <w:spacing w:before="220"/>
        <w:ind w:firstLine="540"/>
        <w:jc w:val="both"/>
      </w:pPr>
      <w:proofErr w:type="gramStart"/>
      <w:r>
        <w:lastRenderedPageBreak/>
        <w:t xml:space="preserve">Заявление и документы, необходимые для предоставления муниципальной услуги, поданные заявителем в электронной форме, не подписанные электронной подписью в соответствии с требованиями Федерального </w:t>
      </w:r>
      <w:hyperlink r:id="rId100" w:history="1">
        <w:r>
          <w:rPr>
            <w:color w:val="0000FF"/>
          </w:rPr>
          <w:t>закона</w:t>
        </w:r>
      </w:hyperlink>
      <w:r>
        <w:t xml:space="preserve"> "Об электронной подписи" и Федерального </w:t>
      </w:r>
      <w:hyperlink r:id="rId101" w:history="1">
        <w:r>
          <w:rPr>
            <w:color w:val="0000FF"/>
          </w:rPr>
          <w:t>закона</w:t>
        </w:r>
      </w:hyperlink>
      <w:r>
        <w:t xml:space="preserve">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возможности предоставления</w:t>
      </w:r>
      <w:proofErr w:type="gramEnd"/>
      <w:r>
        <w:t xml:space="preserve"> муниципальной услуги.</w:t>
      </w:r>
    </w:p>
    <w:p w:rsidR="00AD1405" w:rsidRDefault="00AD1405">
      <w:pPr>
        <w:pStyle w:val="ConsPlusNormal"/>
        <w:spacing w:before="220"/>
        <w:ind w:firstLine="540"/>
        <w:jc w:val="both"/>
      </w:pPr>
      <w:r>
        <w:t>Заявитель может в электронной форме посредством Государственной информационной системы Самарской области "Система автоматизированного межведомственного взаимодействия" "Запись на прием в органы власти и МФЦ" на Региональном портале записаться на прием в Сектор для получения консультации, личной подачи документов, получения результатов услуги.</w:t>
      </w:r>
    </w:p>
    <w:p w:rsidR="00AD1405" w:rsidRDefault="00AD1405">
      <w:pPr>
        <w:pStyle w:val="ConsPlusNormal"/>
        <w:jc w:val="both"/>
      </w:pPr>
      <w:r>
        <w:t xml:space="preserve">(абзац введен </w:t>
      </w:r>
      <w:hyperlink r:id="rId102" w:history="1">
        <w:r>
          <w:rPr>
            <w:color w:val="0000FF"/>
          </w:rPr>
          <w:t>Постановлением</w:t>
        </w:r>
      </w:hyperlink>
      <w:r>
        <w:t xml:space="preserve"> Администрации городского округа Тольятти Самарской области от 01.06.2020 N 1677-п/1)</w:t>
      </w:r>
    </w:p>
    <w:p w:rsidR="00AD1405" w:rsidRDefault="00AD1405">
      <w:pPr>
        <w:pStyle w:val="ConsPlusNormal"/>
        <w:jc w:val="both"/>
      </w:pPr>
      <w:r>
        <w:t xml:space="preserve">(пп. 2.16.1 в ред. </w:t>
      </w:r>
      <w:hyperlink r:id="rId103" w:history="1">
        <w:r>
          <w:rPr>
            <w:color w:val="0000FF"/>
          </w:rPr>
          <w:t>Постановления</w:t>
        </w:r>
      </w:hyperlink>
      <w:r>
        <w:t xml:space="preserve"> Мэрии городского округа Тольятти Самарской области от 28.03.2016 N 894-п/1)</w:t>
      </w:r>
    </w:p>
    <w:p w:rsidR="00AD1405" w:rsidRDefault="00AD1405">
      <w:pPr>
        <w:pStyle w:val="ConsPlusNormal"/>
        <w:spacing w:before="220"/>
        <w:ind w:firstLine="540"/>
        <w:jc w:val="both"/>
      </w:pPr>
      <w:r>
        <w:t>2.16.2. Форма предоставления результата муниципальной услуги:</w:t>
      </w:r>
    </w:p>
    <w:p w:rsidR="00AD1405" w:rsidRDefault="00AD1405">
      <w:pPr>
        <w:pStyle w:val="ConsPlusNormal"/>
        <w:spacing w:before="220"/>
        <w:ind w:firstLine="540"/>
        <w:jc w:val="both"/>
      </w:pPr>
      <w:r>
        <w:t>- на бумажном носителе - при личном обращении заявителя в Сектор, в МАУ "МФЦ", а также посредством почтового отправления;</w:t>
      </w:r>
    </w:p>
    <w:p w:rsidR="00AD1405" w:rsidRDefault="00AD1405">
      <w:pPr>
        <w:pStyle w:val="ConsPlusNormal"/>
        <w:spacing w:before="220"/>
        <w:ind w:firstLine="540"/>
        <w:jc w:val="both"/>
      </w:pPr>
      <w:r>
        <w:t>- в форме электронного документа, подписанного усиленной квалифицированной электронной подписью:</w:t>
      </w:r>
    </w:p>
    <w:p w:rsidR="00AD1405" w:rsidRDefault="00AD1405">
      <w:pPr>
        <w:pStyle w:val="ConsPlusNormal"/>
        <w:spacing w:before="220"/>
        <w:ind w:firstLine="540"/>
        <w:jc w:val="both"/>
      </w:pPr>
      <w:r>
        <w:t>1) при личном обращении заявителя в Сектор - если иное не установлено федеральными законами, регулирующими правоотношения в установленной сфере деятельности;</w:t>
      </w:r>
    </w:p>
    <w:p w:rsidR="00AD1405" w:rsidRDefault="00AD1405">
      <w:pPr>
        <w:pStyle w:val="ConsPlusNormal"/>
        <w:spacing w:before="220"/>
        <w:ind w:firstLine="540"/>
        <w:jc w:val="both"/>
      </w:pPr>
      <w:r>
        <w:t>2) при обращении заявителя в Сектор посредством Регионального портала результат оказания услуги размещается в личном кабинете заявителя Регионального портала в виде электронной копии документа, с указанием права заявителя обратиться непосредственно в Сектор за оригиналом документа.</w:t>
      </w:r>
    </w:p>
    <w:p w:rsidR="00AD1405" w:rsidRDefault="00AD1405">
      <w:pPr>
        <w:pStyle w:val="ConsPlusNormal"/>
        <w:jc w:val="both"/>
      </w:pPr>
      <w:r>
        <w:t xml:space="preserve">(пп. 2.16.2 в ред. </w:t>
      </w:r>
      <w:hyperlink r:id="rId104" w:history="1">
        <w:r>
          <w:rPr>
            <w:color w:val="0000FF"/>
          </w:rPr>
          <w:t>Постановления</w:t>
        </w:r>
      </w:hyperlink>
      <w:r>
        <w:t xml:space="preserve"> Мэрии городского округа Тольятти Самарской области от 28.03.2016 N 894-п/1)</w:t>
      </w:r>
    </w:p>
    <w:p w:rsidR="00AD1405" w:rsidRDefault="00AD1405">
      <w:pPr>
        <w:pStyle w:val="ConsPlusNormal"/>
        <w:spacing w:before="220"/>
        <w:ind w:firstLine="540"/>
        <w:jc w:val="both"/>
      </w:pPr>
      <w:bookmarkStart w:id="6" w:name="P276"/>
      <w:bookmarkEnd w:id="6"/>
      <w:r>
        <w:t>2.16.2.1.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подписью заместителя главы городского округа - главы администрации района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AD1405" w:rsidRDefault="00AD1405">
      <w:pPr>
        <w:pStyle w:val="ConsPlusNormal"/>
        <w:jc w:val="both"/>
      </w:pPr>
      <w:r>
        <w:t xml:space="preserve">(в ред. </w:t>
      </w:r>
      <w:hyperlink r:id="rId105"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Сектор.</w:t>
      </w:r>
    </w:p>
    <w:p w:rsidR="00AD1405" w:rsidRDefault="00AD1405">
      <w:pPr>
        <w:pStyle w:val="ConsPlusNormal"/>
        <w:spacing w:before="220"/>
        <w:ind w:firstLine="540"/>
        <w:jc w:val="both"/>
      </w:pPr>
      <w:r>
        <w:t xml:space="preserve">* </w:t>
      </w:r>
      <w:hyperlink w:anchor="P276" w:history="1">
        <w:r>
          <w:rPr>
            <w:color w:val="0000FF"/>
          </w:rPr>
          <w:t>подпункт 2.16.2.1. пункта 2.16</w:t>
        </w:r>
      </w:hyperlink>
      <w:r>
        <w:t xml:space="preserve"> вступает в силу с 01.01.2016 при условии реализации технической возможности предоставления документов, необходимых для получения муниципальной услуги по экстерриториальному принципу.</w:t>
      </w:r>
    </w:p>
    <w:p w:rsidR="00AD1405" w:rsidRDefault="00AD1405">
      <w:pPr>
        <w:pStyle w:val="ConsPlusNormal"/>
        <w:jc w:val="both"/>
      </w:pPr>
      <w:r>
        <w:t xml:space="preserve">(пп. 2.16.2.1 введен </w:t>
      </w:r>
      <w:hyperlink r:id="rId106" w:history="1">
        <w:r>
          <w:rPr>
            <w:color w:val="0000FF"/>
          </w:rPr>
          <w:t>Постановлением</w:t>
        </w:r>
      </w:hyperlink>
      <w:r>
        <w:t xml:space="preserve"> Мэрии городского округа Тольятти Самарской области от 04.09.2015 N 2874-п/1)</w:t>
      </w:r>
    </w:p>
    <w:p w:rsidR="00AD1405" w:rsidRDefault="00AD1405">
      <w:pPr>
        <w:pStyle w:val="ConsPlusNormal"/>
        <w:spacing w:before="220"/>
        <w:ind w:firstLine="540"/>
        <w:jc w:val="both"/>
      </w:pPr>
      <w:r>
        <w:t>2.16.3. Формы направления запросов и получения документов в рамках межведомственного информационного взаимодействия:</w:t>
      </w:r>
    </w:p>
    <w:p w:rsidR="00AD1405" w:rsidRDefault="00AD1405">
      <w:pPr>
        <w:pStyle w:val="ConsPlusNormal"/>
        <w:spacing w:before="220"/>
        <w:ind w:firstLine="540"/>
        <w:jc w:val="both"/>
      </w:pPr>
      <w:r>
        <w:lastRenderedPageBreak/>
        <w:t>- в электронной форме - посредством единой системы межведомственного электронного взаимодействия (далее - СМЭВ);</w:t>
      </w:r>
    </w:p>
    <w:p w:rsidR="00AD1405" w:rsidRDefault="00AD1405">
      <w:pPr>
        <w:pStyle w:val="ConsPlusNormal"/>
        <w:spacing w:before="220"/>
        <w:ind w:firstLine="540"/>
        <w:jc w:val="both"/>
      </w:pPr>
      <w: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AD1405" w:rsidRDefault="00AD1405">
      <w:pPr>
        <w:pStyle w:val="ConsPlusNormal"/>
        <w:spacing w:before="220"/>
        <w:ind w:firstLine="540"/>
        <w:jc w:val="both"/>
      </w:pPr>
      <w:r>
        <w:t>2.17. Требования к помещениям, в которых предоставляется муниципальная услуга.</w:t>
      </w:r>
    </w:p>
    <w:p w:rsidR="00AD1405" w:rsidRDefault="00AD1405">
      <w:pPr>
        <w:pStyle w:val="ConsPlusNormal"/>
        <w:spacing w:before="220"/>
        <w:ind w:firstLine="540"/>
        <w:jc w:val="both"/>
      </w:pPr>
      <w:r>
        <w:t xml:space="preserve">2.17.1. Муниципальная услуга предоставляется в помещениях в зданиях, расположенных по адресам, указанным в </w:t>
      </w:r>
      <w:hyperlink w:anchor="P717" w:history="1">
        <w:r>
          <w:rPr>
            <w:color w:val="0000FF"/>
          </w:rPr>
          <w:t>приложении N 1</w:t>
        </w:r>
      </w:hyperlink>
      <w:r>
        <w:t xml:space="preserve"> к настоящему Регламенту.</w:t>
      </w:r>
    </w:p>
    <w:p w:rsidR="00AD1405" w:rsidRDefault="00AD1405">
      <w:pPr>
        <w:pStyle w:val="ConsPlusNormal"/>
        <w:spacing w:before="220"/>
        <w:ind w:firstLine="540"/>
        <w:jc w:val="both"/>
      </w:pPr>
      <w:r>
        <w:t xml:space="preserve">2.17.2. Помещения должны соответствовать санитарно-эпидемиологическим </w:t>
      </w:r>
      <w:hyperlink r:id="rId107"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03.06.2003 N 118, а также </w:t>
      </w:r>
      <w:hyperlink r:id="rId108" w:history="1">
        <w:r>
          <w:rPr>
            <w:color w:val="0000FF"/>
          </w:rPr>
          <w:t>Правилам</w:t>
        </w:r>
      </w:hyperlink>
      <w:r>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N 1376.</w:t>
      </w:r>
    </w:p>
    <w:p w:rsidR="00AD1405" w:rsidRDefault="00AD1405">
      <w:pPr>
        <w:pStyle w:val="ConsPlusNormal"/>
        <w:jc w:val="both"/>
      </w:pPr>
      <w:r>
        <w:t xml:space="preserve">(пп. 2.17.2 в ред. </w:t>
      </w:r>
      <w:hyperlink r:id="rId109"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xml:space="preserve">2.17.3. В </w:t>
      </w:r>
      <w:proofErr w:type="gramStart"/>
      <w:r>
        <w:t>местах</w:t>
      </w:r>
      <w:proofErr w:type="gramEnd"/>
      <w:r>
        <w:t xml:space="preserve">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AD1405" w:rsidRDefault="00AD1405">
      <w:pPr>
        <w:pStyle w:val="ConsPlusNormal"/>
        <w:spacing w:before="220"/>
        <w:ind w:firstLine="540"/>
        <w:jc w:val="both"/>
      </w:pPr>
      <w:r>
        <w:t>2.17.4. На территории, прилегающей к местам предоставления муниципальной услуги, оборудуются места для парковки автотранспортных средств. На стоянке должно быть не менее трех машино-мест. Доступ заявителей к парковочным местам является бесплатным.</w:t>
      </w:r>
    </w:p>
    <w:p w:rsidR="00AD1405" w:rsidRDefault="00AD1405">
      <w:pPr>
        <w:pStyle w:val="ConsPlusNormal"/>
        <w:spacing w:before="220"/>
        <w:ind w:firstLine="540"/>
        <w:jc w:val="both"/>
      </w:pPr>
      <w:r>
        <w:t>На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D1405" w:rsidRDefault="00AD1405">
      <w:pPr>
        <w:pStyle w:val="ConsPlusNormal"/>
        <w:jc w:val="both"/>
      </w:pPr>
      <w:r>
        <w:t xml:space="preserve">(абзац введен </w:t>
      </w:r>
      <w:hyperlink r:id="rId110" w:history="1">
        <w:r>
          <w:rPr>
            <w:color w:val="0000FF"/>
          </w:rPr>
          <w:t>Постановлением</w:t>
        </w:r>
      </w:hyperlink>
      <w:r>
        <w:t xml:space="preserve"> Мэрии городского округа Тольятти Самарской области от 08.07.2016 N 2209-п/1)</w:t>
      </w:r>
    </w:p>
    <w:p w:rsidR="00AD1405" w:rsidRDefault="00AD1405">
      <w:pPr>
        <w:pStyle w:val="ConsPlusNormal"/>
        <w:spacing w:before="220"/>
        <w:ind w:firstLine="540"/>
        <w:jc w:val="both"/>
      </w:pPr>
      <w:r>
        <w:t>2.17.5. Входы в здания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D1405" w:rsidRDefault="00AD1405">
      <w:pPr>
        <w:pStyle w:val="ConsPlusNormal"/>
        <w:spacing w:before="220"/>
        <w:ind w:firstLine="540"/>
        <w:jc w:val="both"/>
      </w:pPr>
      <w:r>
        <w:t>2.17.6.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AD1405" w:rsidRDefault="00AD1405">
      <w:pPr>
        <w:pStyle w:val="ConsPlusNormal"/>
        <w:spacing w:before="220"/>
        <w:ind w:firstLine="540"/>
        <w:jc w:val="both"/>
      </w:pPr>
      <w:r>
        <w:t>2.17.7.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AD1405" w:rsidRDefault="00AD1405">
      <w:pPr>
        <w:pStyle w:val="ConsPlusNormal"/>
        <w:spacing w:before="220"/>
        <w:ind w:firstLine="540"/>
        <w:jc w:val="both"/>
      </w:pPr>
      <w:r>
        <w:t>2.17.8. Для ознакомления инвалидов по зрению с информацией, необходимой для получения муниципальной услуги, места предоставления муниципальной услуги оборудованы информационными стендами, содержащими текстовую и графическую информацию знаками, выполненными укрупненным шрифтом и плоско-точечным шрифтом Брайля.</w:t>
      </w:r>
    </w:p>
    <w:p w:rsidR="00AD1405" w:rsidRDefault="00AD1405">
      <w:pPr>
        <w:pStyle w:val="ConsPlusNormal"/>
        <w:spacing w:before="220"/>
        <w:ind w:firstLine="540"/>
        <w:jc w:val="both"/>
      </w:pPr>
      <w: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AD1405" w:rsidRDefault="00AD1405">
      <w:pPr>
        <w:pStyle w:val="ConsPlusNormal"/>
        <w:spacing w:before="220"/>
        <w:ind w:firstLine="540"/>
        <w:jc w:val="both"/>
      </w:pPr>
      <w:proofErr w:type="gramStart"/>
      <w:r>
        <w:lastRenderedPageBreak/>
        <w:t>В случае технической невозможности надлежащего размещения оборудования и носителей информации, необходимых для обеспечения беспрепятственного доступа инвалидов с учетом ограничений их жизнедеятельности, на сотрудника Администрации района административно-распорядительным актом либо сотрудника МАУ "МФЦ" возлагается обязанность по оказанию ситуационной помощи инвалидам всех категорий при выполнении в рамках предоставления муниципальной услуги административных процедур по приему, проверке, регистрации заявления и документов, необходимых для предоставления муниципальной</w:t>
      </w:r>
      <w:proofErr w:type="gramEnd"/>
      <w:r>
        <w:t xml:space="preserve"> услуги.</w:t>
      </w:r>
    </w:p>
    <w:p w:rsidR="00AD1405" w:rsidRDefault="00AD1405">
      <w:pPr>
        <w:pStyle w:val="ConsPlusNormal"/>
        <w:jc w:val="both"/>
      </w:pPr>
      <w:r>
        <w:t xml:space="preserve">(пп. 2.17.8 введен </w:t>
      </w:r>
      <w:hyperlink r:id="rId111" w:history="1">
        <w:r>
          <w:rPr>
            <w:color w:val="0000FF"/>
          </w:rPr>
          <w:t>Постановлением</w:t>
        </w:r>
      </w:hyperlink>
      <w:r>
        <w:t xml:space="preserve"> Мэрии городского округа Тольятти Самарской области от 08.07.2016 N 2209-п/1)</w:t>
      </w:r>
    </w:p>
    <w:p w:rsidR="00AD1405" w:rsidRDefault="00AD1405">
      <w:pPr>
        <w:pStyle w:val="ConsPlusNormal"/>
        <w:spacing w:before="220"/>
        <w:ind w:firstLine="540"/>
        <w:jc w:val="both"/>
      </w:pPr>
      <w:r>
        <w:t>2.18. Описание порядка информирования о правилах предоставления муниципальной услуги.</w:t>
      </w:r>
    </w:p>
    <w:p w:rsidR="00AD1405" w:rsidRDefault="00AD1405">
      <w:pPr>
        <w:pStyle w:val="ConsPlusNormal"/>
        <w:spacing w:before="220"/>
        <w:ind w:firstLine="540"/>
        <w:jc w:val="both"/>
      </w:pPr>
      <w:r>
        <w:t xml:space="preserve">2.18.1. </w:t>
      </w:r>
      <w:proofErr w:type="gramStart"/>
      <w:r>
        <w:t>Информирование осуществляется в форме устных консультаций при личном обращении заявителя в Сектор Администрации района и МАУ "МФЦ", либо посредством телефонной связи по телефонам,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местах предоставления муниципальной услуги или в информационно-телекоммуникационной сети "Интернет" на официальном портале администрации городского</w:t>
      </w:r>
      <w:proofErr w:type="gramEnd"/>
      <w:r>
        <w:t xml:space="preserve"> округа Тольятти и на едином портале сети МФЦ по Самарской области, а также через Единый портал и Региональный портал.</w:t>
      </w:r>
    </w:p>
    <w:p w:rsidR="00AD1405" w:rsidRDefault="00AD1405">
      <w:pPr>
        <w:pStyle w:val="ConsPlusNormal"/>
        <w:jc w:val="both"/>
      </w:pPr>
      <w:r>
        <w:t xml:space="preserve">(в ред. </w:t>
      </w:r>
      <w:hyperlink r:id="rId112" w:history="1">
        <w:r>
          <w:rPr>
            <w:color w:val="0000FF"/>
          </w:rPr>
          <w:t>Постановления</w:t>
        </w:r>
      </w:hyperlink>
      <w:r>
        <w:t xml:space="preserve"> Мэрии городского округа Тольятти Самарской области от 04.09.2015 N 2874-п/1, </w:t>
      </w:r>
      <w:hyperlink r:id="rId113"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2.18.2. Информирование осуществляет специалист Сектора Администрации района (далее - Специалист) либо сотрудник МАУ "МФЦ".</w:t>
      </w:r>
    </w:p>
    <w:p w:rsidR="00AD1405" w:rsidRDefault="00AD1405">
      <w:pPr>
        <w:pStyle w:val="ConsPlusNormal"/>
        <w:spacing w:before="220"/>
        <w:ind w:firstLine="540"/>
        <w:jc w:val="both"/>
      </w:pPr>
      <w:r>
        <w:t>2.18.3. При информировании заявителю должны быть предоставлены полные, точные и понятные ответы на следующие вопросы:</w:t>
      </w:r>
    </w:p>
    <w:p w:rsidR="00AD1405" w:rsidRDefault="00AD1405">
      <w:pPr>
        <w:pStyle w:val="ConsPlusNormal"/>
        <w:spacing w:before="220"/>
        <w:ind w:firstLine="540"/>
        <w:jc w:val="both"/>
      </w:pPr>
      <w:r>
        <w:t>- о сроках предоставления услуги;</w:t>
      </w:r>
    </w:p>
    <w:p w:rsidR="00AD1405" w:rsidRDefault="00AD1405">
      <w:pPr>
        <w:pStyle w:val="ConsPlusNormal"/>
        <w:spacing w:before="220"/>
        <w:ind w:firstLine="540"/>
        <w:jc w:val="both"/>
      </w:pPr>
      <w:r>
        <w:t>- о перечне документов, необходимых для предоставления услуги;</w:t>
      </w:r>
    </w:p>
    <w:p w:rsidR="00AD1405" w:rsidRDefault="00AD1405">
      <w:pPr>
        <w:pStyle w:val="ConsPlusNormal"/>
        <w:spacing w:before="220"/>
        <w:ind w:firstLine="540"/>
        <w:jc w:val="both"/>
      </w:pPr>
      <w:r>
        <w:t>- о ходе предоставления услуги на момент обращения.</w:t>
      </w:r>
    </w:p>
    <w:p w:rsidR="00AD1405" w:rsidRDefault="00AD1405">
      <w:pPr>
        <w:pStyle w:val="ConsPlusNormal"/>
        <w:spacing w:before="220"/>
        <w:ind w:firstLine="540"/>
        <w:jc w:val="both"/>
      </w:pPr>
      <w:r>
        <w:t>2.18.4. Консультирование в устной форме при личном обращении осуществляется в пределах 15 минут. Время ожидания заявителя в очереди для получения консультаций о порядке предоставления услуги не должно превышать 30 минут, а после 01.01.2014 - не более 15 мин. Предварительная запись на консультацию не требуется.</w:t>
      </w:r>
    </w:p>
    <w:p w:rsidR="00AD1405" w:rsidRDefault="00AD1405">
      <w:pPr>
        <w:pStyle w:val="ConsPlusNormal"/>
        <w:spacing w:before="220"/>
        <w:ind w:firstLine="540"/>
        <w:jc w:val="both"/>
      </w:pPr>
      <w:r>
        <w:t>2.18.5. Если Специалист (сотрудник МАУ "МФЦ") не может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назначается другое время для получения информации по вопросам порядка предоставления услуги.</w:t>
      </w:r>
    </w:p>
    <w:p w:rsidR="00AD1405" w:rsidRDefault="00AD1405">
      <w:pPr>
        <w:pStyle w:val="ConsPlusNormal"/>
        <w:spacing w:before="220"/>
        <w:ind w:firstLine="540"/>
        <w:jc w:val="both"/>
      </w:pPr>
      <w:r>
        <w:t xml:space="preserve">2.18.6. Устное консультирование посредством телефонной связи осуществляется по номерам в соответствии с графиком работы, указанным в </w:t>
      </w:r>
      <w:hyperlink w:anchor="P717" w:history="1">
        <w:r>
          <w:rPr>
            <w:color w:val="0000FF"/>
          </w:rPr>
          <w:t>приложении N 1</w:t>
        </w:r>
      </w:hyperlink>
      <w:r>
        <w:t xml:space="preserve"> к настоящему Регламенту.</w:t>
      </w:r>
    </w:p>
    <w:p w:rsidR="00AD1405" w:rsidRDefault="00AD1405">
      <w:pPr>
        <w:pStyle w:val="ConsPlusNormal"/>
        <w:spacing w:before="220"/>
        <w:ind w:firstLine="540"/>
        <w:jc w:val="both"/>
      </w:pPr>
      <w:r>
        <w:t>2.18.7. Консультирование по телефону осуществляется в пределах 5 минут. При консультировании Специалист (сотрудник МАУ "МФЦ")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AD1405" w:rsidRDefault="00AD1405">
      <w:pPr>
        <w:pStyle w:val="ConsPlusNormal"/>
        <w:spacing w:before="220"/>
        <w:ind w:firstLine="540"/>
        <w:jc w:val="both"/>
      </w:pPr>
      <w:r>
        <w:lastRenderedPageBreak/>
        <w:t>2.18.8. При невозможности самостоятельно ответить на поставленные вопросы Специалист (сотрудник МАУ "МФЦ"),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AD1405" w:rsidRDefault="00AD1405">
      <w:pPr>
        <w:pStyle w:val="ConsPlusNormal"/>
        <w:spacing w:before="220"/>
        <w:ind w:firstLine="540"/>
        <w:jc w:val="both"/>
      </w:pPr>
      <w:r>
        <w:t>2.18.9. При ответах на телефонные звонки и устные обращения Специалист (сотрудник МАУ "МФЦ") должен использовать обращение на "Вы", в вежливой (корректной) форме информировать заявителей по вопросам предоставления услуги, дать разъяснения в понятной форме, исключая возможность ошибочного или двоякого толкования.</w:t>
      </w:r>
    </w:p>
    <w:p w:rsidR="00AD1405" w:rsidRDefault="00AD1405">
      <w:pPr>
        <w:pStyle w:val="ConsPlusNormal"/>
        <w:spacing w:before="220"/>
        <w:ind w:firstLine="540"/>
        <w:jc w:val="both"/>
      </w:pPr>
      <w:r>
        <w:t xml:space="preserve">2.18.10. Рассмотрение письменных обращений физических лиц по вопросам информирования осуществляется в соответствии с Федеральным </w:t>
      </w:r>
      <w:hyperlink r:id="rId114" w:history="1">
        <w:r>
          <w:rPr>
            <w:color w:val="0000FF"/>
          </w:rPr>
          <w:t>законом</w:t>
        </w:r>
      </w:hyperlink>
      <w:r>
        <w:t xml:space="preserve"> от 02.05.2006 N 59-ФЗ "О порядке рассмотрения обращений граждан Российской Федерации".</w:t>
      </w:r>
    </w:p>
    <w:p w:rsidR="00AD1405" w:rsidRDefault="00AD1405">
      <w:pPr>
        <w:pStyle w:val="ConsPlusNormal"/>
        <w:spacing w:before="220"/>
        <w:ind w:firstLine="540"/>
        <w:jc w:val="both"/>
      </w:pPr>
      <w:r>
        <w:t>2.18.11.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обращения физических лиц.</w:t>
      </w:r>
    </w:p>
    <w:p w:rsidR="00AD1405" w:rsidRDefault="00AD1405">
      <w:pPr>
        <w:pStyle w:val="ConsPlusNormal"/>
        <w:spacing w:before="220"/>
        <w:ind w:firstLine="540"/>
        <w:jc w:val="both"/>
      </w:pPr>
      <w:r>
        <w:t>2.18.12. На информационных стендах в местах приема заявителей, а также в информационно-телекоммуникационной сети Интернет в разделе Администрации районов на официальном портале администрации городского округа Тольятти размещается следующая информация:</w:t>
      </w:r>
    </w:p>
    <w:p w:rsidR="00AD1405" w:rsidRDefault="00AD1405">
      <w:pPr>
        <w:pStyle w:val="ConsPlusNormal"/>
        <w:jc w:val="both"/>
      </w:pPr>
      <w:r>
        <w:t xml:space="preserve">(в ред. </w:t>
      </w:r>
      <w:hyperlink r:id="rId115"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AD1405" w:rsidRDefault="00AD1405">
      <w:pPr>
        <w:pStyle w:val="ConsPlusNormal"/>
        <w:spacing w:before="220"/>
        <w:ind w:firstLine="540"/>
        <w:jc w:val="both"/>
      </w:pPr>
      <w:r>
        <w:t>- информация о местонахождении, телефонах, адресах электронной почты, адресе раздела на официальном портале администрации городского округа Тольятти Администрации районов и МАУ "МФЦ";</w:t>
      </w:r>
    </w:p>
    <w:p w:rsidR="00AD1405" w:rsidRDefault="00AD1405">
      <w:pPr>
        <w:pStyle w:val="ConsPlusNormal"/>
        <w:jc w:val="both"/>
      </w:pPr>
      <w:r>
        <w:t xml:space="preserve">(в ред. </w:t>
      </w:r>
      <w:hyperlink r:id="rId116"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перечень документов, необходимых для предоставления муниципальной услуги;</w:t>
      </w:r>
    </w:p>
    <w:p w:rsidR="00AD1405" w:rsidRDefault="00AD1405">
      <w:pPr>
        <w:pStyle w:val="ConsPlusNormal"/>
        <w:spacing w:before="220"/>
        <w:ind w:firstLine="540"/>
        <w:jc w:val="both"/>
      </w:pPr>
      <w:r>
        <w:t xml:space="preserve">- бланки </w:t>
      </w:r>
      <w:hyperlink w:anchor="P806" w:history="1">
        <w:r>
          <w:rPr>
            <w:color w:val="0000FF"/>
          </w:rPr>
          <w:t>заявлений</w:t>
        </w:r>
      </w:hyperlink>
      <w:r>
        <w:t xml:space="preserve"> и образцы их заполнения.</w:t>
      </w:r>
    </w:p>
    <w:p w:rsidR="00AD1405" w:rsidRDefault="00AD1405">
      <w:pPr>
        <w:pStyle w:val="ConsPlusNormal"/>
        <w:spacing w:before="220"/>
        <w:ind w:firstLine="540"/>
        <w:jc w:val="both"/>
      </w:pPr>
      <w:r>
        <w:t>2.18.13. Подготовку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и на едином портале сети МФЦ по Самарской области, осуществляет Специалист.</w:t>
      </w:r>
    </w:p>
    <w:p w:rsidR="00AD1405" w:rsidRDefault="00AD1405">
      <w:pPr>
        <w:pStyle w:val="ConsPlusNormal"/>
        <w:jc w:val="both"/>
      </w:pPr>
      <w:r>
        <w:t xml:space="preserve">(в ред. </w:t>
      </w:r>
      <w:hyperlink r:id="rId117"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2.18.14. Обновление информации производится при необходимости в течение 3 (трех) рабочих дней после изменения предоставления муниципальной услуги.</w:t>
      </w:r>
    </w:p>
    <w:p w:rsidR="00AD1405" w:rsidRDefault="00AD1405">
      <w:pPr>
        <w:pStyle w:val="ConsPlusNormal"/>
        <w:spacing w:before="220"/>
        <w:ind w:firstLine="540"/>
        <w:jc w:val="both"/>
      </w:pPr>
      <w:r>
        <w:t>2.18.15. Ответственность за обновление и актуализацию информации о порядке предоставления муниципальной услуги несут администрации районов; ответственность за своевременное размещение актуальной информации несут администрации районов, ответственность за размещение актуальной информации в помещениях МАУ "МФЦ" и на едином портале сети МФЦ по Самарской области несут должностные лица МАУ "МФЦ".</w:t>
      </w:r>
    </w:p>
    <w:p w:rsidR="00AD1405" w:rsidRDefault="00AD1405">
      <w:pPr>
        <w:pStyle w:val="ConsPlusNormal"/>
        <w:jc w:val="both"/>
      </w:pPr>
      <w:r>
        <w:t xml:space="preserve">(пп. 2.18.15 в ред. </w:t>
      </w:r>
      <w:hyperlink r:id="rId118"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jc w:val="both"/>
      </w:pPr>
    </w:p>
    <w:p w:rsidR="00AD1405" w:rsidRDefault="00AD1405">
      <w:pPr>
        <w:pStyle w:val="ConsPlusTitle"/>
        <w:jc w:val="center"/>
        <w:outlineLvl w:val="1"/>
      </w:pPr>
      <w:r>
        <w:lastRenderedPageBreak/>
        <w:t>III. Состав, последовательность и сроки выполнения</w:t>
      </w:r>
    </w:p>
    <w:p w:rsidR="00AD1405" w:rsidRDefault="00AD1405">
      <w:pPr>
        <w:pStyle w:val="ConsPlusTitle"/>
        <w:jc w:val="center"/>
      </w:pPr>
      <w:r>
        <w:t>административных процедур, требования к порядку их</w:t>
      </w:r>
    </w:p>
    <w:p w:rsidR="00AD1405" w:rsidRDefault="00AD1405">
      <w:pPr>
        <w:pStyle w:val="ConsPlusTitle"/>
        <w:jc w:val="center"/>
      </w:pPr>
      <w:r>
        <w:t>выполнения, в том числе особенность выполнения</w:t>
      </w:r>
    </w:p>
    <w:p w:rsidR="00AD1405" w:rsidRDefault="00AD1405">
      <w:pPr>
        <w:pStyle w:val="ConsPlusTitle"/>
        <w:jc w:val="center"/>
      </w:pPr>
      <w:r>
        <w:t>административных процедур в электронной форме,</w:t>
      </w:r>
    </w:p>
    <w:p w:rsidR="00AD1405" w:rsidRDefault="00AD1405">
      <w:pPr>
        <w:pStyle w:val="ConsPlusTitle"/>
        <w:jc w:val="center"/>
      </w:pPr>
      <w:r>
        <w:t>а также особенности выполнения административных процедур</w:t>
      </w:r>
    </w:p>
    <w:p w:rsidR="00AD1405" w:rsidRDefault="00AD1405">
      <w:pPr>
        <w:pStyle w:val="ConsPlusTitle"/>
        <w:jc w:val="center"/>
      </w:pPr>
      <w:r>
        <w:t>в многофункциональных центрах</w:t>
      </w:r>
    </w:p>
    <w:p w:rsidR="00AD1405" w:rsidRDefault="00AD1405">
      <w:pPr>
        <w:pStyle w:val="ConsPlusNormal"/>
        <w:jc w:val="center"/>
      </w:pPr>
      <w:proofErr w:type="gramStart"/>
      <w:r>
        <w:t xml:space="preserve">(в ред. </w:t>
      </w:r>
      <w:hyperlink r:id="rId119" w:history="1">
        <w:r>
          <w:rPr>
            <w:color w:val="0000FF"/>
          </w:rPr>
          <w:t>Постановления</w:t>
        </w:r>
      </w:hyperlink>
      <w:r>
        <w:t xml:space="preserve"> Мэрии городского округа Тольятти</w:t>
      </w:r>
      <w:proofErr w:type="gramEnd"/>
    </w:p>
    <w:p w:rsidR="00AD1405" w:rsidRDefault="00AD1405">
      <w:pPr>
        <w:pStyle w:val="ConsPlusNormal"/>
        <w:jc w:val="center"/>
      </w:pPr>
      <w:r>
        <w:t>Самарской области от 28.03.2016 N 894-п/1)</w:t>
      </w:r>
    </w:p>
    <w:p w:rsidR="00AD1405" w:rsidRDefault="00AD1405">
      <w:pPr>
        <w:pStyle w:val="ConsPlusNormal"/>
        <w:jc w:val="center"/>
      </w:pPr>
      <w:proofErr w:type="gramStart"/>
      <w:r>
        <w:t xml:space="preserve">(в ред. </w:t>
      </w:r>
      <w:hyperlink r:id="rId120" w:history="1">
        <w:r>
          <w:rPr>
            <w:color w:val="0000FF"/>
          </w:rPr>
          <w:t>Постановления</w:t>
        </w:r>
      </w:hyperlink>
      <w:r>
        <w:t xml:space="preserve"> Мэрии городского округа Тольятти</w:t>
      </w:r>
      <w:proofErr w:type="gramEnd"/>
    </w:p>
    <w:p w:rsidR="00AD1405" w:rsidRDefault="00AD1405">
      <w:pPr>
        <w:pStyle w:val="ConsPlusNormal"/>
        <w:jc w:val="center"/>
      </w:pPr>
      <w:r>
        <w:t>Самарской области от 04.09.2015 N 2874-п/1)</w:t>
      </w:r>
    </w:p>
    <w:p w:rsidR="00AD1405" w:rsidRDefault="00AD1405">
      <w:pPr>
        <w:pStyle w:val="ConsPlusNormal"/>
        <w:jc w:val="both"/>
      </w:pPr>
    </w:p>
    <w:p w:rsidR="00AD1405" w:rsidRDefault="00AD1405">
      <w:pPr>
        <w:pStyle w:val="ConsPlusNormal"/>
        <w:ind w:firstLine="540"/>
        <w:jc w:val="both"/>
      </w:pPr>
      <w:r>
        <w:t>3.1. Состав и последовательность административных процедур в рамках предоставления муниципальной услуги:</w:t>
      </w:r>
    </w:p>
    <w:p w:rsidR="00AD1405" w:rsidRDefault="00AD1405">
      <w:pPr>
        <w:pStyle w:val="ConsPlusNormal"/>
        <w:spacing w:before="220"/>
        <w:ind w:firstLine="540"/>
        <w:jc w:val="both"/>
      </w:pPr>
      <w:r>
        <w:t>- прием, проверка и регистрация заявления и документов, необходимых для предоставления муниципальной услуги, при личном обращении заявителя;</w:t>
      </w:r>
    </w:p>
    <w:p w:rsidR="00AD1405" w:rsidRDefault="00AD1405">
      <w:pPr>
        <w:pStyle w:val="ConsPlusNormal"/>
        <w:spacing w:before="220"/>
        <w:ind w:firstLine="540"/>
        <w:jc w:val="both"/>
      </w:pPr>
      <w:r>
        <w:t>- прием и регистрация заявления и пакета документов при обращении заявителя за муниципальной услугой в электронной форме;</w:t>
      </w:r>
    </w:p>
    <w:p w:rsidR="00AD1405" w:rsidRDefault="00AD1405">
      <w:pPr>
        <w:pStyle w:val="ConsPlusNormal"/>
        <w:spacing w:before="220"/>
        <w:ind w:firstLine="540"/>
        <w:jc w:val="both"/>
      </w:pPr>
      <w:r>
        <w:t>- ведение записи на прием в ГИС "Запись на прием в органы власти и МФЦ" на Региональном портале;</w:t>
      </w:r>
    </w:p>
    <w:p w:rsidR="00AD1405" w:rsidRDefault="00AD1405">
      <w:pPr>
        <w:pStyle w:val="ConsPlusNormal"/>
        <w:spacing w:before="220"/>
        <w:ind w:firstLine="540"/>
        <w:jc w:val="both"/>
      </w:pPr>
      <w:r>
        <w:t>- рассмотрение заявления и документов, необходимых для предоставления муниципальной услуги, поступивших в электронной форме;</w:t>
      </w:r>
    </w:p>
    <w:p w:rsidR="00AD1405" w:rsidRDefault="00AD1405">
      <w:pPr>
        <w:pStyle w:val="ConsPlusNormal"/>
        <w:spacing w:before="220"/>
        <w:ind w:firstLine="540"/>
        <w:jc w:val="both"/>
      </w:pPr>
      <w:r>
        <w:t>- рассмотрение заявления и документов, необходимых для предоставления муниципальной услуги, подготовка проекта решения о предоставлении муниципальной услуги;</w:t>
      </w:r>
    </w:p>
    <w:p w:rsidR="00AD1405" w:rsidRDefault="00AD1405">
      <w:pPr>
        <w:pStyle w:val="ConsPlusNormal"/>
        <w:spacing w:before="220"/>
        <w:ind w:firstLine="540"/>
        <w:jc w:val="both"/>
      </w:pPr>
      <w:r>
        <w:t>- согласование проекта решения о предоставлении муниципальной услуги;</w:t>
      </w:r>
    </w:p>
    <w:p w:rsidR="00AD1405" w:rsidRDefault="00AD1405">
      <w:pPr>
        <w:pStyle w:val="ConsPlusNormal"/>
        <w:spacing w:before="220"/>
        <w:ind w:firstLine="540"/>
        <w:jc w:val="both"/>
      </w:pPr>
      <w:r>
        <w:t>- принятие решения о предоставлении муниципальной услуги;</w:t>
      </w:r>
    </w:p>
    <w:p w:rsidR="00AD1405" w:rsidRDefault="00AD1405">
      <w:pPr>
        <w:pStyle w:val="ConsPlusNormal"/>
        <w:spacing w:before="220"/>
        <w:ind w:firstLine="540"/>
        <w:jc w:val="both"/>
      </w:pPr>
      <w:r>
        <w:t>- оформление решения о предоставлении муниципальной услуги;</w:t>
      </w:r>
    </w:p>
    <w:p w:rsidR="00AD1405" w:rsidRDefault="00AD1405">
      <w:pPr>
        <w:pStyle w:val="ConsPlusNormal"/>
        <w:spacing w:before="220"/>
        <w:ind w:firstLine="540"/>
        <w:jc w:val="both"/>
      </w:pPr>
      <w:r>
        <w:t>- выдача результата предоставления услуги заявителю при обращении в Администрацию района, МАУ "МФЦ";</w:t>
      </w:r>
    </w:p>
    <w:p w:rsidR="00AD1405" w:rsidRDefault="00AD1405">
      <w:pPr>
        <w:pStyle w:val="ConsPlusNormal"/>
        <w:spacing w:before="220"/>
        <w:ind w:firstLine="540"/>
        <w:jc w:val="both"/>
      </w:pPr>
      <w:r>
        <w:t>- выдача результата предоставления услуги заявителю при обращении в электронной форме.</w:t>
      </w:r>
    </w:p>
    <w:p w:rsidR="00AD1405" w:rsidRDefault="00AD1405">
      <w:pPr>
        <w:pStyle w:val="ConsPlusNormal"/>
        <w:spacing w:before="220"/>
        <w:ind w:firstLine="540"/>
        <w:jc w:val="both"/>
      </w:pPr>
      <w:r>
        <w:t xml:space="preserve">Общая </w:t>
      </w:r>
      <w:hyperlink w:anchor="P970" w:history="1">
        <w:r>
          <w:rPr>
            <w:color w:val="0000FF"/>
          </w:rPr>
          <w:t>блок-схема</w:t>
        </w:r>
      </w:hyperlink>
      <w:r>
        <w:t xml:space="preserve"> последовательности административных процедур, выполняемых при предоставлении муниципальной услуги, приводится в приложении N 3 к настоящему Регламенту.</w:t>
      </w:r>
    </w:p>
    <w:p w:rsidR="00AD1405" w:rsidRDefault="00AD1405">
      <w:pPr>
        <w:pStyle w:val="ConsPlusNormal"/>
        <w:jc w:val="both"/>
      </w:pPr>
      <w:r>
        <w:t xml:space="preserve">(п. 3.1 в ред. </w:t>
      </w:r>
      <w:hyperlink r:id="rId121"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 Порядок выполнения административных процедур:</w:t>
      </w:r>
    </w:p>
    <w:p w:rsidR="00AD1405" w:rsidRDefault="00AD1405">
      <w:pPr>
        <w:pStyle w:val="ConsPlusNormal"/>
        <w:spacing w:before="220"/>
        <w:ind w:firstLine="540"/>
        <w:jc w:val="both"/>
      </w:pPr>
      <w:r>
        <w:t>3.2.1. Прием, проверка и регистрация заявления и документов, необходимых для предоставления муниципальной услуги в случае обращения заявителя в Администрацию района.</w:t>
      </w:r>
    </w:p>
    <w:p w:rsidR="00AD1405" w:rsidRDefault="00AD1405">
      <w:pPr>
        <w:pStyle w:val="ConsPlusNormal"/>
        <w:spacing w:before="220"/>
        <w:ind w:firstLine="540"/>
        <w:jc w:val="both"/>
      </w:pPr>
      <w: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AD1405" w:rsidRDefault="00AD1405">
      <w:pPr>
        <w:pStyle w:val="ConsPlusNormal"/>
        <w:jc w:val="both"/>
      </w:pPr>
      <w:r>
        <w:t>(</w:t>
      </w:r>
      <w:proofErr w:type="gramStart"/>
      <w:r>
        <w:t>а</w:t>
      </w:r>
      <w:proofErr w:type="gramEnd"/>
      <w:r>
        <w:t xml:space="preserve">бзац введен </w:t>
      </w:r>
      <w:hyperlink r:id="rId122" w:history="1">
        <w:r>
          <w:rPr>
            <w:color w:val="0000FF"/>
          </w:rPr>
          <w:t>Постановлением</w:t>
        </w:r>
      </w:hyperlink>
      <w:r>
        <w:t xml:space="preserve"> Мэрии городского округа Тольятти Самарской области от </w:t>
      </w:r>
      <w:r>
        <w:lastRenderedPageBreak/>
        <w:t>28.03.2016 N 894-п/1)</w:t>
      </w:r>
    </w:p>
    <w:p w:rsidR="00AD1405" w:rsidRDefault="00AD1405">
      <w:pPr>
        <w:pStyle w:val="ConsPlusNormal"/>
        <w:spacing w:before="220"/>
        <w:ind w:firstLine="540"/>
        <w:jc w:val="both"/>
      </w:pPr>
      <w:r>
        <w:t>3.2.1.1. Основанием для начала административной процедуры является личное обращение заявителя в Администрацию района.</w:t>
      </w:r>
    </w:p>
    <w:p w:rsidR="00AD1405" w:rsidRDefault="00AD1405">
      <w:pPr>
        <w:pStyle w:val="ConsPlusNormal"/>
        <w:spacing w:before="220"/>
        <w:ind w:firstLine="540"/>
        <w:jc w:val="both"/>
      </w:pPr>
      <w:r>
        <w:t>3.2.1.2. Должностные лица, ответственные за выполнение административной процедуры:</w:t>
      </w:r>
    </w:p>
    <w:p w:rsidR="00AD1405" w:rsidRDefault="00AD1405">
      <w:pPr>
        <w:pStyle w:val="ConsPlusNormal"/>
        <w:spacing w:before="220"/>
        <w:ind w:firstLine="540"/>
        <w:jc w:val="both"/>
      </w:pPr>
      <w:r>
        <w:t>- специалист, ответственный за прием и проверку документов (далее - специалист);</w:t>
      </w:r>
    </w:p>
    <w:p w:rsidR="00AD1405" w:rsidRDefault="00AD1405">
      <w:pPr>
        <w:pStyle w:val="ConsPlusNormal"/>
        <w:spacing w:before="220"/>
        <w:ind w:firstLine="540"/>
        <w:jc w:val="both"/>
      </w:pPr>
      <w:r>
        <w:t>- сотрудник бюро документооборота Администрации района;</w:t>
      </w:r>
    </w:p>
    <w:p w:rsidR="00AD1405" w:rsidRDefault="00AD1405">
      <w:pPr>
        <w:pStyle w:val="ConsPlusNormal"/>
        <w:spacing w:before="220"/>
        <w:ind w:firstLine="540"/>
        <w:jc w:val="both"/>
      </w:pPr>
      <w:r>
        <w:t>- сотрудник канцелярии администрации городского округа Тольятти.</w:t>
      </w:r>
    </w:p>
    <w:p w:rsidR="00AD1405" w:rsidRDefault="00AD1405">
      <w:pPr>
        <w:pStyle w:val="ConsPlusNormal"/>
        <w:spacing w:before="220"/>
        <w:ind w:firstLine="540"/>
        <w:jc w:val="both"/>
      </w:pPr>
      <w:r>
        <w:t>Полномочия специалиста определяются приказом заместителя главы городского округа - главы администрации района, должностными инструкциями.</w:t>
      </w:r>
    </w:p>
    <w:p w:rsidR="00AD1405" w:rsidRDefault="00AD1405">
      <w:pPr>
        <w:pStyle w:val="ConsPlusNormal"/>
        <w:jc w:val="both"/>
      </w:pPr>
      <w:r>
        <w:t xml:space="preserve">(пп. 3.2.1.2 в ред. </w:t>
      </w:r>
      <w:hyperlink r:id="rId123"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3.2.1.3. Полномочия специалиста:</w:t>
      </w:r>
    </w:p>
    <w:p w:rsidR="00AD1405" w:rsidRDefault="00AD1405">
      <w:pPr>
        <w:pStyle w:val="ConsPlusNormal"/>
        <w:spacing w:before="220"/>
        <w:ind w:firstLine="540"/>
        <w:jc w:val="both"/>
      </w:pPr>
      <w:r>
        <w:t>- принимать документы, необходимые для предоставления муниципальной услуги, и осуществлять их проверку на комплектность и оформление;</w:t>
      </w:r>
    </w:p>
    <w:p w:rsidR="00AD1405" w:rsidRDefault="00AD1405">
      <w:pPr>
        <w:pStyle w:val="ConsPlusNormal"/>
        <w:spacing w:before="220"/>
        <w:ind w:firstLine="540"/>
        <w:jc w:val="both"/>
      </w:pPr>
      <w:r>
        <w:t>- заверять копии документов (при наличии оригиналов);</w:t>
      </w:r>
    </w:p>
    <w:p w:rsidR="00AD1405" w:rsidRDefault="00AD1405">
      <w:pPr>
        <w:pStyle w:val="ConsPlusNormal"/>
        <w:spacing w:before="220"/>
        <w:ind w:firstLine="540"/>
        <w:jc w:val="both"/>
      </w:pPr>
      <w:r>
        <w:t>- консультировать заявителя по оформлению заявления (при отсутствии у заявителя заполненного заявления или неправильном его заполнении);</w:t>
      </w:r>
    </w:p>
    <w:p w:rsidR="00AD1405" w:rsidRDefault="00AD1405">
      <w:pPr>
        <w:pStyle w:val="ConsPlusNormal"/>
        <w:spacing w:before="220"/>
        <w:ind w:firstLine="540"/>
        <w:jc w:val="both"/>
      </w:pPr>
      <w:r>
        <w:t>- принимать решения о приеме или отказе в приеме документов для предоставления услуги.</w:t>
      </w:r>
    </w:p>
    <w:p w:rsidR="00AD1405" w:rsidRDefault="00AD1405">
      <w:pPr>
        <w:pStyle w:val="ConsPlusNormal"/>
        <w:spacing w:before="220"/>
        <w:ind w:firstLine="540"/>
        <w:jc w:val="both"/>
      </w:pPr>
      <w:r>
        <w:t>3.2.1.4. Обязанности специалиста:</w:t>
      </w:r>
    </w:p>
    <w:p w:rsidR="00AD1405" w:rsidRDefault="00AD1405">
      <w:pPr>
        <w:pStyle w:val="ConsPlusNormal"/>
        <w:spacing w:before="220"/>
        <w:ind w:firstLine="540"/>
        <w:jc w:val="both"/>
      </w:pPr>
      <w:r>
        <w:t>- разъяснить причины, в связи с которыми возникли препятствия в приеме документов, и обозначить меры по устранению названных причин;</w:t>
      </w:r>
    </w:p>
    <w:p w:rsidR="00AD1405" w:rsidRDefault="00AD1405">
      <w:pPr>
        <w:pStyle w:val="ConsPlusNormal"/>
        <w:spacing w:before="220"/>
        <w:ind w:firstLine="540"/>
        <w:jc w:val="both"/>
      </w:pPr>
      <w:r>
        <w:t>- осуществить прием и регистрацию заявления и прилагаемых документов (при наличии полного комплекта документов).</w:t>
      </w:r>
    </w:p>
    <w:p w:rsidR="00AD1405" w:rsidRDefault="00AD1405">
      <w:pPr>
        <w:pStyle w:val="ConsPlusNormal"/>
        <w:spacing w:before="220"/>
        <w:ind w:firstLine="540"/>
        <w:jc w:val="both"/>
      </w:pPr>
      <w:r>
        <w:t>3.2.1.5. Административные действия:</w:t>
      </w:r>
    </w:p>
    <w:p w:rsidR="00AD1405" w:rsidRDefault="00AD1405">
      <w:pPr>
        <w:pStyle w:val="ConsPlusNormal"/>
        <w:spacing w:before="220"/>
        <w:ind w:firstLine="540"/>
        <w:jc w:val="both"/>
      </w:pPr>
      <w:r>
        <w:t>1) Специалист принимает заявление и прилагаемые документы и проверяет:</w:t>
      </w:r>
    </w:p>
    <w:p w:rsidR="00AD1405" w:rsidRDefault="00AD1405">
      <w:pPr>
        <w:pStyle w:val="ConsPlusNormal"/>
        <w:spacing w:before="220"/>
        <w:ind w:firstLine="540"/>
        <w:jc w:val="both"/>
      </w:pPr>
      <w:r>
        <w:t>- личность заявителя или представителя заявителя;</w:t>
      </w:r>
    </w:p>
    <w:p w:rsidR="00AD1405" w:rsidRDefault="00AD1405">
      <w:pPr>
        <w:pStyle w:val="ConsPlusNormal"/>
        <w:spacing w:before="220"/>
        <w:ind w:firstLine="540"/>
        <w:jc w:val="both"/>
      </w:pPr>
      <w:r>
        <w:t>- правильность оформления заявления и документов;</w:t>
      </w:r>
    </w:p>
    <w:p w:rsidR="00AD1405" w:rsidRDefault="00AD1405">
      <w:pPr>
        <w:pStyle w:val="ConsPlusNormal"/>
        <w:spacing w:before="220"/>
        <w:ind w:firstLine="540"/>
        <w:jc w:val="both"/>
      </w:pPr>
      <w:r>
        <w:t xml:space="preserve">- соответствие представленных документов требованиям, указанным в </w:t>
      </w:r>
      <w:hyperlink w:anchor="P127" w:history="1">
        <w:r>
          <w:rPr>
            <w:color w:val="0000FF"/>
          </w:rPr>
          <w:t>пп. 2.9.1</w:t>
        </w:r>
      </w:hyperlink>
      <w:r>
        <w:t xml:space="preserve"> настоящего регламента.</w:t>
      </w:r>
    </w:p>
    <w:p w:rsidR="00AD1405" w:rsidRDefault="00AD1405">
      <w:pPr>
        <w:pStyle w:val="ConsPlusNormal"/>
        <w:spacing w:before="220"/>
        <w:ind w:firstLine="540"/>
        <w:jc w:val="both"/>
      </w:pPr>
      <w:r>
        <w:t>2) Специалист сопоставляет (отождествляет) представленные экземпляры оригиналов и копий документов (в том числе нотариально удостоверенные) друг с другом.</w:t>
      </w:r>
    </w:p>
    <w:p w:rsidR="00AD1405" w:rsidRDefault="00AD1405">
      <w:pPr>
        <w:pStyle w:val="ConsPlusNormal"/>
        <w:spacing w:before="220"/>
        <w:ind w:firstLine="540"/>
        <w:jc w:val="both"/>
      </w:pPr>
      <w:r>
        <w:t>3) Специалист на основании проверки заявления и документов принимает решение:</w:t>
      </w:r>
    </w:p>
    <w:p w:rsidR="00AD1405" w:rsidRDefault="00AD1405">
      <w:pPr>
        <w:pStyle w:val="ConsPlusNormal"/>
        <w:spacing w:before="220"/>
        <w:ind w:firstLine="540"/>
        <w:jc w:val="both"/>
      </w:pPr>
      <w:r>
        <w:t>- принять заявление и документы;</w:t>
      </w:r>
    </w:p>
    <w:p w:rsidR="00AD1405" w:rsidRDefault="00AD1405">
      <w:pPr>
        <w:pStyle w:val="ConsPlusNormal"/>
        <w:spacing w:before="220"/>
        <w:ind w:firstLine="540"/>
        <w:jc w:val="both"/>
      </w:pPr>
      <w:r>
        <w:t>- отказать в приеме заявления и документов.</w:t>
      </w:r>
    </w:p>
    <w:p w:rsidR="00AD1405" w:rsidRDefault="00AD1405">
      <w:pPr>
        <w:pStyle w:val="ConsPlusNormal"/>
        <w:spacing w:before="220"/>
        <w:ind w:firstLine="540"/>
        <w:jc w:val="both"/>
      </w:pPr>
      <w:r>
        <w:lastRenderedPageBreak/>
        <w:t xml:space="preserve">Критерии принятия решения об отказе в приеме документов указаны в </w:t>
      </w:r>
      <w:hyperlink w:anchor="P216" w:history="1">
        <w:r>
          <w:rPr>
            <w:color w:val="0000FF"/>
          </w:rPr>
          <w:t>п. 2.10</w:t>
        </w:r>
      </w:hyperlink>
      <w:r>
        <w:t xml:space="preserve"> настоящего регламента.</w:t>
      </w:r>
    </w:p>
    <w:p w:rsidR="00AD1405" w:rsidRDefault="00AD1405">
      <w:pPr>
        <w:pStyle w:val="ConsPlusNormal"/>
        <w:spacing w:before="220"/>
        <w:ind w:firstLine="540"/>
        <w:jc w:val="both"/>
      </w:pPr>
      <w:r>
        <w:t>3.2.1.6. Способ фиксации административной процедуры:</w:t>
      </w:r>
    </w:p>
    <w:p w:rsidR="00AD1405" w:rsidRDefault="00AD1405">
      <w:pPr>
        <w:pStyle w:val="ConsPlusNormal"/>
        <w:spacing w:before="220"/>
        <w:ind w:firstLine="540"/>
        <w:jc w:val="both"/>
      </w:pPr>
      <w:r>
        <w:t xml:space="preserve">1) В </w:t>
      </w:r>
      <w:proofErr w:type="gramStart"/>
      <w:r>
        <w:t>случае</w:t>
      </w:r>
      <w:proofErr w:type="gramEnd"/>
      <w:r>
        <w:t xml:space="preserve"> принятия решения о приеме документов специалист формирует в </w:t>
      </w:r>
      <w:hyperlink w:anchor="P1048" w:history="1">
        <w:r>
          <w:rPr>
            <w:color w:val="0000FF"/>
          </w:rPr>
          <w:t>Журнале</w:t>
        </w:r>
      </w:hyperlink>
      <w:r>
        <w:t xml:space="preserve"> учета заявлений на предоставление услуги по форме согласно Приложению N 4 к настоящему регламенту запись о приеме заявления и документов.</w:t>
      </w:r>
    </w:p>
    <w:p w:rsidR="00AD1405" w:rsidRDefault="00AD1405">
      <w:pPr>
        <w:pStyle w:val="ConsPlusNormal"/>
        <w:spacing w:before="220"/>
        <w:ind w:firstLine="540"/>
        <w:jc w:val="both"/>
      </w:pPr>
      <w:r>
        <w:t xml:space="preserve">Дата приема заявления и прилагаемых документов от гражданина, обратившегося за предоставлением услуги, подтверждается </w:t>
      </w:r>
      <w:hyperlink w:anchor="P1141" w:history="1">
        <w:r>
          <w:rPr>
            <w:color w:val="0000FF"/>
          </w:rPr>
          <w:t>распиской</w:t>
        </w:r>
      </w:hyperlink>
      <w:r>
        <w:t>, выдаваемой заявителю по форме согласно Приложению N 5 к настоящему административному регламенту.</w:t>
      </w:r>
    </w:p>
    <w:p w:rsidR="00AD1405" w:rsidRDefault="00AD1405">
      <w:pPr>
        <w:pStyle w:val="ConsPlusNormal"/>
        <w:spacing w:before="220"/>
        <w:ind w:firstLine="540"/>
        <w:jc w:val="both"/>
      </w:pPr>
      <w:r>
        <w:t>Расписка оформляется специалистом в 1 экземпляре, который передается заявителю.</w:t>
      </w:r>
    </w:p>
    <w:p w:rsidR="00AD1405" w:rsidRDefault="00AD1405">
      <w:pPr>
        <w:pStyle w:val="ConsPlusNormal"/>
        <w:spacing w:before="220"/>
        <w:ind w:firstLine="540"/>
        <w:jc w:val="both"/>
      </w:pPr>
      <w:r>
        <w:t>2) в случае принятия решения об отказе в приеме документов специалист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с мотивированным отказом в их принятии для устранения замечаний.</w:t>
      </w:r>
    </w:p>
    <w:p w:rsidR="00AD1405" w:rsidRDefault="00AD1405">
      <w:pPr>
        <w:pStyle w:val="ConsPlusNormal"/>
        <w:spacing w:before="220"/>
        <w:ind w:firstLine="540"/>
        <w:jc w:val="both"/>
      </w:pPr>
      <w:proofErr w:type="gramStart"/>
      <w:r>
        <w:t xml:space="preserve">В случае истребования заявителем письменного отказа в приеме документов для получения муниципальной услуги специалист осуществляет подготовку уведомления за подписью заместителя главы городского округа - главы администрации об отказе в приеме документов для получения муниципальной услуги с указанием оснований такого отказа, указанных в </w:t>
      </w:r>
      <w:hyperlink w:anchor="P216" w:history="1">
        <w:r>
          <w:rPr>
            <w:color w:val="0000FF"/>
          </w:rPr>
          <w:t>пункте 2.10</w:t>
        </w:r>
      </w:hyperlink>
      <w:r>
        <w:t xml:space="preserve"> настоящего Регламента.</w:t>
      </w:r>
      <w:proofErr w:type="gramEnd"/>
    </w:p>
    <w:p w:rsidR="00AD1405" w:rsidRDefault="00AD1405">
      <w:pPr>
        <w:pStyle w:val="ConsPlusNormal"/>
        <w:jc w:val="both"/>
      </w:pPr>
      <w:r>
        <w:t xml:space="preserve">(в ред. </w:t>
      </w:r>
      <w:hyperlink r:id="rId124" w:history="1">
        <w:r>
          <w:rPr>
            <w:color w:val="0000FF"/>
          </w:rPr>
          <w:t>Постановления</w:t>
        </w:r>
      </w:hyperlink>
      <w:r>
        <w:t xml:space="preserve"> Мэрии городского округа Тольятти Самарской области от 28.03.2016 N 894-п/1, </w:t>
      </w:r>
      <w:hyperlink r:id="rId125"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3.2.1.7. Результат административной процедуры:</w:t>
      </w:r>
    </w:p>
    <w:p w:rsidR="00AD1405" w:rsidRDefault="00AD1405">
      <w:pPr>
        <w:pStyle w:val="ConsPlusNormal"/>
        <w:spacing w:before="220"/>
        <w:ind w:firstLine="540"/>
        <w:jc w:val="both"/>
      </w:pPr>
      <w:r>
        <w:t>- зарегистрированное заявление и документы;</w:t>
      </w:r>
    </w:p>
    <w:p w:rsidR="00AD1405" w:rsidRDefault="00AD1405">
      <w:pPr>
        <w:pStyle w:val="ConsPlusNormal"/>
        <w:spacing w:before="220"/>
        <w:ind w:firstLine="540"/>
        <w:jc w:val="both"/>
      </w:pPr>
      <w:r>
        <w:t>- мотивированный отказ в приеме заявления и документов в устной или письменной форме.</w:t>
      </w:r>
    </w:p>
    <w:p w:rsidR="00AD1405" w:rsidRDefault="00AD1405">
      <w:pPr>
        <w:pStyle w:val="ConsPlusNormal"/>
        <w:spacing w:before="220"/>
        <w:ind w:firstLine="540"/>
        <w:jc w:val="both"/>
      </w:pPr>
      <w:r>
        <w:t>3.2.1.8. Максимальный срок выполнения административной процедуры: не более 30 минут.</w:t>
      </w:r>
    </w:p>
    <w:p w:rsidR="00AD1405" w:rsidRDefault="00AD1405">
      <w:pPr>
        <w:pStyle w:val="ConsPlusNormal"/>
        <w:spacing w:before="220"/>
        <w:ind w:firstLine="540"/>
        <w:jc w:val="both"/>
      </w:pPr>
      <w:r>
        <w:t xml:space="preserve">3.2.1.9. В </w:t>
      </w:r>
      <w:proofErr w:type="gramStart"/>
      <w:r>
        <w:t>случае</w:t>
      </w:r>
      <w:proofErr w:type="gramEnd"/>
      <w:r>
        <w:t xml:space="preserve"> поступления заявления и документов, необходимых для предоставления муниципальной услуги, в Администрацию городского округа Тольятти по почте сотрудник канцелярии администрации городского округа Тольятти:</w:t>
      </w:r>
    </w:p>
    <w:p w:rsidR="00AD1405" w:rsidRDefault="00AD1405">
      <w:pPr>
        <w:pStyle w:val="ConsPlusNormal"/>
        <w:spacing w:before="220"/>
        <w:ind w:firstLine="540"/>
        <w:jc w:val="both"/>
      </w:pPr>
      <w:r>
        <w:t>- регистрирует их в системе электронного документооборота "ДЕЛО" (далее - СЭД "ДЕЛО");</w:t>
      </w:r>
    </w:p>
    <w:p w:rsidR="00AD1405" w:rsidRDefault="00AD1405">
      <w:pPr>
        <w:pStyle w:val="ConsPlusNormal"/>
        <w:spacing w:before="220"/>
        <w:ind w:firstLine="540"/>
        <w:jc w:val="both"/>
      </w:pPr>
      <w:r>
        <w:t>- не позднее первого рабочего дня, следующего за днем поступления заявления и документов, передает их заместителю главы городского округа - главе администрации соответствующего района (по адресу переводимого помещения), который посредством СЭД "ДЕЛО" отписывает их на исполнение заведующему сектором по вопросам ЖКХ и перепланировок управления ЖКХ. Заведующий сектором по вопросам ЖКХ и перепланировок управления ЖКХ не позднее первого рабочего дня, следующего за днем поступления заявления и документов в сектор по вопросам ЖКХ и перепланировок управления ЖКХ, передает их на исполнение специалисту.</w:t>
      </w:r>
    </w:p>
    <w:p w:rsidR="00AD1405" w:rsidRDefault="00AD1405">
      <w:pPr>
        <w:pStyle w:val="ConsPlusNormal"/>
        <w:spacing w:before="220"/>
        <w:ind w:firstLine="540"/>
        <w:jc w:val="both"/>
      </w:pPr>
      <w:r>
        <w:t>Порядок и сроки по приему, регистрации и передаче поступивших документов определяются в соответствии с Регламентом делопроизводства и документооборота в администрации городского округа Тольятти.</w:t>
      </w:r>
    </w:p>
    <w:p w:rsidR="00AD1405" w:rsidRDefault="00AD1405">
      <w:pPr>
        <w:pStyle w:val="ConsPlusNormal"/>
        <w:jc w:val="both"/>
      </w:pPr>
      <w:r>
        <w:lastRenderedPageBreak/>
        <w:t xml:space="preserve">(пп. 3.2.1.9 введен </w:t>
      </w:r>
      <w:hyperlink r:id="rId126" w:history="1">
        <w:r>
          <w:rPr>
            <w:color w:val="0000FF"/>
          </w:rPr>
          <w:t>Постановлением</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3.2.1.10. При представлении заявления и документов, необходимых для оказания муниципальной услуги, посредством почтового отправления, подлинность подписей заявителей и получателей муниципальной услуги на заявлении должны быть засвидетельствованы в нотариальном порядке.</w:t>
      </w:r>
    </w:p>
    <w:p w:rsidR="00AD1405" w:rsidRDefault="00AD1405">
      <w:pPr>
        <w:pStyle w:val="ConsPlusNormal"/>
        <w:spacing w:before="220"/>
        <w:ind w:firstLine="540"/>
        <w:jc w:val="both"/>
      </w:pPr>
      <w:r>
        <w:t>Результатом выполнения административной процедуры является:</w:t>
      </w:r>
    </w:p>
    <w:p w:rsidR="00AD1405" w:rsidRDefault="00AD1405">
      <w:pPr>
        <w:pStyle w:val="ConsPlusNormal"/>
        <w:spacing w:before="220"/>
        <w:ind w:firstLine="540"/>
        <w:jc w:val="both"/>
      </w:pPr>
      <w:r>
        <w:t>- принятое и зарегистрированное или принятое посредством почтового отправления, зарегистрированное в СЭД "ДЕЛО" и переданное в сектор по вопросам ЖКХ и перепланировок управления ЖКХ заявление с документами, необходимыми для предоставления муниципальной услуги;</w:t>
      </w:r>
    </w:p>
    <w:p w:rsidR="00AD1405" w:rsidRDefault="00AD1405">
      <w:pPr>
        <w:pStyle w:val="ConsPlusNormal"/>
        <w:spacing w:before="220"/>
        <w:ind w:firstLine="540"/>
        <w:jc w:val="both"/>
      </w:pPr>
      <w:r>
        <w:t>- мотивированный отказ в приеме заявления и документов.</w:t>
      </w:r>
    </w:p>
    <w:p w:rsidR="00AD1405" w:rsidRDefault="00AD1405">
      <w:pPr>
        <w:pStyle w:val="ConsPlusNormal"/>
        <w:jc w:val="both"/>
      </w:pPr>
      <w:r>
        <w:t xml:space="preserve">(пп. 3.2.1.10 введен </w:t>
      </w:r>
      <w:hyperlink r:id="rId127" w:history="1">
        <w:r>
          <w:rPr>
            <w:color w:val="0000FF"/>
          </w:rPr>
          <w:t>Постановлением</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3.2.2. Прием и регистрация заявления и пакета документов при обращении заявителя за муниципальной услугой в электронной форме.</w:t>
      </w:r>
    </w:p>
    <w:p w:rsidR="00AD1405" w:rsidRDefault="00AD1405">
      <w:pPr>
        <w:pStyle w:val="ConsPlusNormal"/>
        <w:spacing w:before="220"/>
        <w:ind w:firstLine="540"/>
        <w:jc w:val="both"/>
      </w:pPr>
      <w:r>
        <w:t>3.2.2.1. Основанием для начала административной процедуры является поступление в администрацию городского округа Тольятти заявления и документов, необходимых для предоставления муниципальной услуги, в электронной форме в системе межведомственного электронного взаимодействия (далее - СМЭВ).</w:t>
      </w:r>
    </w:p>
    <w:p w:rsidR="00AD1405" w:rsidRDefault="00AD1405">
      <w:pPr>
        <w:pStyle w:val="ConsPlusNormal"/>
        <w:jc w:val="both"/>
      </w:pPr>
      <w:r>
        <w:t xml:space="preserve">(пп. 3.2.2.1 в ред. </w:t>
      </w:r>
      <w:hyperlink r:id="rId128"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3.2.2.2. Должностные лица, ответственные за выполнение административной процедуры:</w:t>
      </w:r>
    </w:p>
    <w:p w:rsidR="00AD1405" w:rsidRDefault="00AD1405">
      <w:pPr>
        <w:pStyle w:val="ConsPlusNormal"/>
        <w:spacing w:before="220"/>
        <w:ind w:firstLine="540"/>
        <w:jc w:val="both"/>
      </w:pPr>
      <w:r>
        <w:t xml:space="preserve">- сотрудник бюро документооборота Администрации района в зависимости от адреса переводимого помещения. В </w:t>
      </w:r>
      <w:proofErr w:type="gramStart"/>
      <w:r>
        <w:t>случае</w:t>
      </w:r>
      <w:proofErr w:type="gramEnd"/>
      <w:r>
        <w:t xml:space="preserve"> если адрес помещения не относится к городскому округу Тольятти, заявление регистрирует сотрудник канцелярии администрации городского округа Тольятти. Полномочия сотрудника бюро документооборота Администрации района определяются приказом заместителя главы - главы Администрации района, должностными инструкциями.</w:t>
      </w:r>
    </w:p>
    <w:p w:rsidR="00AD1405" w:rsidRDefault="00AD1405">
      <w:pPr>
        <w:pStyle w:val="ConsPlusNormal"/>
        <w:jc w:val="both"/>
      </w:pPr>
      <w:r>
        <w:t xml:space="preserve">(пп. 3.2.2.2 в ред. </w:t>
      </w:r>
      <w:hyperlink r:id="rId129"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3.2.2.3. Сотрудник бюро документооборота выполняет следующие действия:</w:t>
      </w:r>
    </w:p>
    <w:p w:rsidR="00AD1405" w:rsidRDefault="00AD1405">
      <w:pPr>
        <w:pStyle w:val="ConsPlusNormal"/>
        <w:spacing w:before="220"/>
        <w:ind w:firstLine="540"/>
        <w:jc w:val="both"/>
      </w:pPr>
      <w:r>
        <w:t>- ежедневно проводит мониторинг поступления заявлений в электронной форме;</w:t>
      </w:r>
    </w:p>
    <w:p w:rsidR="00AD1405" w:rsidRDefault="00AD1405">
      <w:pPr>
        <w:pStyle w:val="ConsPlusNormal"/>
        <w:spacing w:before="220"/>
        <w:ind w:firstLine="540"/>
        <w:jc w:val="both"/>
      </w:pPr>
      <w:r>
        <w:t>- регистрирует заявление в СЭД "ДЕЛО" с указанием в карточке "Электронный вид" заявления.</w:t>
      </w:r>
    </w:p>
    <w:p w:rsidR="00AD1405" w:rsidRDefault="00AD1405">
      <w:pPr>
        <w:pStyle w:val="ConsPlusNormal"/>
        <w:jc w:val="both"/>
      </w:pPr>
      <w:r>
        <w:t xml:space="preserve">(пп. 3.2.2.3 в ред. </w:t>
      </w:r>
      <w:hyperlink r:id="rId130"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3.2.2.4. Информация о регистрации заявления размещается в личном кабинете заявителя на Региональном портале (номер и дата регистрации заявления).</w:t>
      </w:r>
    </w:p>
    <w:p w:rsidR="00AD1405" w:rsidRDefault="00AD1405">
      <w:pPr>
        <w:pStyle w:val="ConsPlusNormal"/>
        <w:spacing w:before="220"/>
        <w:ind w:firstLine="540"/>
        <w:jc w:val="both"/>
      </w:pPr>
      <w:r>
        <w:t>3.2.2.5. Результат административной процедуры:</w:t>
      </w:r>
    </w:p>
    <w:p w:rsidR="00AD1405" w:rsidRDefault="00AD1405">
      <w:pPr>
        <w:pStyle w:val="ConsPlusNormal"/>
        <w:spacing w:before="220"/>
        <w:ind w:firstLine="540"/>
        <w:jc w:val="both"/>
      </w:pPr>
      <w:r>
        <w:t>- зарегистрированное заявление.</w:t>
      </w:r>
    </w:p>
    <w:p w:rsidR="00AD1405" w:rsidRDefault="00AD1405">
      <w:pPr>
        <w:pStyle w:val="ConsPlusNormal"/>
        <w:spacing w:before="220"/>
        <w:ind w:firstLine="540"/>
        <w:jc w:val="both"/>
      </w:pPr>
      <w:r>
        <w:t xml:space="preserve">3.2.2.6. Максимальный срок выполнения административной процедуры - не позднее </w:t>
      </w:r>
      <w:r>
        <w:lastRenderedPageBreak/>
        <w:t>первого рабочего дня, следующего за днем его поступления в администрацию городского округа Тольятти, а в случае нерабочего или праздничного дня в первый рабочий день, следующий за нерабочим или праздничным днем.</w:t>
      </w:r>
    </w:p>
    <w:p w:rsidR="00AD1405" w:rsidRDefault="00AD1405">
      <w:pPr>
        <w:pStyle w:val="ConsPlusNormal"/>
        <w:jc w:val="both"/>
      </w:pPr>
      <w:r>
        <w:t>(</w:t>
      </w:r>
      <w:proofErr w:type="gramStart"/>
      <w:r>
        <w:t>в</w:t>
      </w:r>
      <w:proofErr w:type="gramEnd"/>
      <w:r>
        <w:t xml:space="preserve"> ред. </w:t>
      </w:r>
      <w:hyperlink r:id="rId131"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3.2.3. Прием, проверка и регистрация заявления и документов, необходимых для предоставления муниципальной услуги в случае обращения заявителя в МАУ "МФЦ".</w:t>
      </w:r>
    </w:p>
    <w:p w:rsidR="00AD1405" w:rsidRDefault="00AD1405">
      <w:pPr>
        <w:pStyle w:val="ConsPlusNormal"/>
        <w:spacing w:before="220"/>
        <w:ind w:firstLine="540"/>
        <w:jc w:val="both"/>
      </w:pPr>
      <w:r>
        <w:t>3.2.3.1. Основанием для начала административной процедуры является личное обращение заявителя (или его полномочного представителя) в МАУ "МФЦ" для получения муниципальной услуги.</w:t>
      </w:r>
    </w:p>
    <w:p w:rsidR="00AD1405" w:rsidRDefault="00AD1405">
      <w:pPr>
        <w:pStyle w:val="ConsPlusNormal"/>
        <w:spacing w:before="220"/>
        <w:ind w:firstLine="540"/>
        <w:jc w:val="both"/>
      </w:pPr>
      <w:r>
        <w:t>3.2.3.2. Выполнение административной процедуры осуществляет сотрудник МАУ "МФЦ", ответственный за прием и регистрацию документов.</w:t>
      </w:r>
    </w:p>
    <w:p w:rsidR="00AD1405" w:rsidRDefault="00AD1405">
      <w:pPr>
        <w:pStyle w:val="ConsPlusNormal"/>
        <w:spacing w:before="220"/>
        <w:ind w:firstLine="540"/>
        <w:jc w:val="both"/>
      </w:pPr>
      <w:r>
        <w:t xml:space="preserve">3.2.3.3. </w:t>
      </w:r>
      <w:proofErr w:type="gramStart"/>
      <w:r>
        <w:t>Сотрудник МАУ "МФЦ", ответственный за прием и регистрацию документов, устанавливает предмет обращения заявителя и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w:t>
      </w:r>
      <w:proofErr w:type="gramEnd"/>
      <w:r>
        <w:t xml:space="preserve"> муниципальной услуги.</w:t>
      </w:r>
    </w:p>
    <w:p w:rsidR="00AD1405" w:rsidRDefault="00AD1405">
      <w:pPr>
        <w:pStyle w:val="ConsPlusNormal"/>
        <w:spacing w:before="220"/>
        <w:ind w:firstLine="540"/>
        <w:jc w:val="both"/>
      </w:pPr>
      <w:r>
        <w:t>3.2.3.4. Сотрудник МАУ "МФЦ",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AD1405" w:rsidRDefault="00AD1405">
      <w:pPr>
        <w:pStyle w:val="ConsPlusNormal"/>
        <w:spacing w:before="22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должностных лиц, определенных законодательством;</w:t>
      </w:r>
    </w:p>
    <w:p w:rsidR="00AD1405" w:rsidRDefault="00AD1405">
      <w:pPr>
        <w:pStyle w:val="ConsPlusNormal"/>
        <w:spacing w:before="220"/>
        <w:ind w:firstLine="540"/>
        <w:jc w:val="both"/>
      </w:pPr>
      <w:r>
        <w:t>- тексты заявления и документов написаны разборчиво, наименование юридических лиц - без сокращения, с указанием их мест нахождения;</w:t>
      </w:r>
    </w:p>
    <w:p w:rsidR="00AD1405" w:rsidRDefault="00AD1405">
      <w:pPr>
        <w:pStyle w:val="ConsPlusNormal"/>
        <w:spacing w:before="220"/>
        <w:ind w:firstLine="540"/>
        <w:jc w:val="both"/>
      </w:pPr>
      <w:r>
        <w:t>- фамилии, имена и отчества (последнее - при наличии) физических лиц, адреса их места жительства написаны полностью;</w:t>
      </w:r>
    </w:p>
    <w:p w:rsidR="00AD1405" w:rsidRDefault="00AD1405">
      <w:pPr>
        <w:pStyle w:val="ConsPlusNormal"/>
        <w:spacing w:before="220"/>
        <w:ind w:firstLine="540"/>
        <w:jc w:val="both"/>
      </w:pPr>
      <w:r>
        <w:t>- в заявлении и документах нет подчисток, приписок, зачеркнутых слов и иных неоговоренных исправлений;</w:t>
      </w:r>
    </w:p>
    <w:p w:rsidR="00AD1405" w:rsidRDefault="00AD1405">
      <w:pPr>
        <w:pStyle w:val="ConsPlusNormal"/>
        <w:spacing w:before="220"/>
        <w:ind w:firstLine="540"/>
        <w:jc w:val="both"/>
      </w:pPr>
      <w:r>
        <w:t>- заявление и документы не исполнены карандашом;</w:t>
      </w:r>
    </w:p>
    <w:p w:rsidR="00AD1405" w:rsidRDefault="00AD1405">
      <w:pPr>
        <w:pStyle w:val="ConsPlusNormal"/>
        <w:spacing w:before="220"/>
        <w:ind w:firstLine="540"/>
        <w:jc w:val="both"/>
      </w:pPr>
      <w:r>
        <w:t>- заявление и документы не имеют серьезных повреждений, наличие которых не позволяет однозначно истолковывать их содержание;</w:t>
      </w:r>
    </w:p>
    <w:p w:rsidR="00AD1405" w:rsidRDefault="00AD1405">
      <w:pPr>
        <w:pStyle w:val="ConsPlusNormal"/>
        <w:spacing w:before="220"/>
        <w:ind w:firstLine="540"/>
        <w:jc w:val="both"/>
      </w:pPr>
      <w:r>
        <w:t>- форма представления документов соответствует требованиям, установленным Регламентом (копия/оригинал).</w:t>
      </w:r>
    </w:p>
    <w:p w:rsidR="00AD1405" w:rsidRDefault="00AD1405">
      <w:pPr>
        <w:pStyle w:val="ConsPlusNormal"/>
        <w:spacing w:before="220"/>
        <w:ind w:firstLine="540"/>
        <w:jc w:val="both"/>
      </w:pPr>
      <w:r>
        <w:t xml:space="preserve">3.2.3.5. </w:t>
      </w:r>
      <w:proofErr w:type="gramStart"/>
      <w:r>
        <w:t>В случае необходимости представления копии документа и отсутствия ее у заявителя, сотрудник МАУ "МФЦ", ответственный за прием и регистрацию документов, осуществляет бесплатное копирование документов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roofErr w:type="gramEnd"/>
    </w:p>
    <w:p w:rsidR="00AD1405" w:rsidRDefault="00AD1405">
      <w:pPr>
        <w:pStyle w:val="ConsPlusNormal"/>
        <w:spacing w:before="220"/>
        <w:ind w:firstLine="540"/>
        <w:jc w:val="both"/>
      </w:pPr>
      <w:r>
        <w:t xml:space="preserve">3.2.3.6. </w:t>
      </w:r>
      <w:proofErr w:type="gramStart"/>
      <w:r>
        <w:t xml:space="preserve">В случае выявления оснований для отказа в приеме документов в соответствии с </w:t>
      </w:r>
      <w:hyperlink w:anchor="P216" w:history="1">
        <w:r>
          <w:rPr>
            <w:color w:val="0000FF"/>
          </w:rPr>
          <w:t xml:space="preserve">п. </w:t>
        </w:r>
        <w:r>
          <w:rPr>
            <w:color w:val="0000FF"/>
          </w:rPr>
          <w:lastRenderedPageBreak/>
          <w:t>2.10</w:t>
        </w:r>
      </w:hyperlink>
      <w:r>
        <w:t xml:space="preserve"> Регламента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для устранения недостатков.</w:t>
      </w:r>
      <w:proofErr w:type="gramEnd"/>
    </w:p>
    <w:p w:rsidR="00AD1405" w:rsidRDefault="00AD1405">
      <w:pPr>
        <w:pStyle w:val="ConsPlusNormal"/>
        <w:spacing w:before="220"/>
        <w:ind w:firstLine="540"/>
        <w:jc w:val="both"/>
      </w:pPr>
      <w:r>
        <w:t xml:space="preserve">В </w:t>
      </w:r>
      <w:proofErr w:type="gramStart"/>
      <w:r>
        <w:t>случае</w:t>
      </w:r>
      <w:proofErr w:type="gramEnd"/>
      <w:r>
        <w:t xml:space="preserve"> 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указанных в </w:t>
      </w:r>
      <w:hyperlink w:anchor="P216" w:history="1">
        <w:r>
          <w:rPr>
            <w:color w:val="0000FF"/>
          </w:rPr>
          <w:t>пункте 2.10</w:t>
        </w:r>
      </w:hyperlink>
      <w:r>
        <w:t xml:space="preserve"> Регламента. Мотивированный отказ в приеме документов направляется заявителю в течение 5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rsidR="00AD1405" w:rsidRDefault="00AD1405">
      <w:pPr>
        <w:pStyle w:val="ConsPlusNormal"/>
        <w:spacing w:before="220"/>
        <w:ind w:firstLine="540"/>
        <w:jc w:val="both"/>
      </w:pPr>
      <w:r>
        <w:t xml:space="preserve">3.2.3.7. В </w:t>
      </w:r>
      <w:proofErr w:type="gramStart"/>
      <w:r>
        <w:t>случае</w:t>
      </w:r>
      <w:proofErr w:type="gramEnd"/>
      <w:r>
        <w:t xml:space="preserve"> отсутствия у заявителя оформленного заявления на предоставление услуги сотрудник МАУ "МФЦ",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Регламента, в том числе с использованием программных средств. В оформленном </w:t>
      </w:r>
      <w:proofErr w:type="gramStart"/>
      <w:r>
        <w:t>заявлении</w:t>
      </w:r>
      <w:proofErr w:type="gramEnd"/>
      <w:r>
        <w:t xml:space="preserve"> заявитель собственноручно указывает свою фамилию, имя и отчество (последнее - при наличии), ставит дату и подпись.</w:t>
      </w:r>
    </w:p>
    <w:p w:rsidR="00AD1405" w:rsidRDefault="00AD1405">
      <w:pPr>
        <w:pStyle w:val="ConsPlusNormal"/>
        <w:spacing w:before="220"/>
        <w:ind w:firstLine="540"/>
        <w:jc w:val="both"/>
      </w:pPr>
      <w:r>
        <w:t>3.2.3.8. Сотрудник МАУ "МФЦ", ответственный за прием и регистрацию документов, осуществляет ввод информации в Электронный журнал ГИС СО "МФЦ" (далее - Электронный журнал) с указанием следующих сведений:</w:t>
      </w:r>
    </w:p>
    <w:p w:rsidR="00AD1405" w:rsidRDefault="00AD1405">
      <w:pPr>
        <w:pStyle w:val="ConsPlusNormal"/>
        <w:spacing w:before="220"/>
        <w:ind w:firstLine="540"/>
        <w:jc w:val="both"/>
      </w:pPr>
      <w:r>
        <w:t>- фамилии, имени, отчества (последнее - при наличии);</w:t>
      </w:r>
    </w:p>
    <w:p w:rsidR="00AD1405" w:rsidRDefault="00AD1405">
      <w:pPr>
        <w:pStyle w:val="ConsPlusNormal"/>
        <w:spacing w:before="220"/>
        <w:ind w:firstLine="540"/>
        <w:jc w:val="both"/>
      </w:pPr>
      <w:r>
        <w:t>- даты рождения;</w:t>
      </w:r>
    </w:p>
    <w:p w:rsidR="00AD1405" w:rsidRDefault="00AD1405">
      <w:pPr>
        <w:pStyle w:val="ConsPlusNormal"/>
        <w:spacing w:before="220"/>
        <w:ind w:firstLine="540"/>
        <w:jc w:val="both"/>
      </w:pPr>
      <w:r>
        <w:t>- документа, удостоверяющего личность;</w:t>
      </w:r>
    </w:p>
    <w:p w:rsidR="00AD1405" w:rsidRDefault="00AD1405">
      <w:pPr>
        <w:pStyle w:val="ConsPlusNormal"/>
        <w:spacing w:before="220"/>
        <w:ind w:firstLine="540"/>
        <w:jc w:val="both"/>
      </w:pPr>
      <w:r>
        <w:t>- серии, номера и даты выдачи документа, удостоверяющего личность;</w:t>
      </w:r>
    </w:p>
    <w:p w:rsidR="00AD1405" w:rsidRDefault="00AD1405">
      <w:pPr>
        <w:pStyle w:val="ConsPlusNormal"/>
        <w:spacing w:before="220"/>
        <w:ind w:firstLine="540"/>
        <w:jc w:val="both"/>
      </w:pPr>
      <w:r>
        <w:t>- фамилии, имени и отчества (последнее - при наличии) представителя, если заявление подается не лично заявителем;</w:t>
      </w:r>
    </w:p>
    <w:p w:rsidR="00AD1405" w:rsidRDefault="00AD1405">
      <w:pPr>
        <w:pStyle w:val="ConsPlusNormal"/>
        <w:spacing w:before="220"/>
        <w:ind w:firstLine="540"/>
        <w:jc w:val="both"/>
      </w:pPr>
      <w:r>
        <w:t>- адреса регистрации, адреса фактического проживания;</w:t>
      </w:r>
    </w:p>
    <w:p w:rsidR="00AD1405" w:rsidRDefault="00AD1405">
      <w:pPr>
        <w:pStyle w:val="ConsPlusNormal"/>
        <w:spacing w:before="220"/>
        <w:ind w:firstLine="540"/>
        <w:jc w:val="both"/>
      </w:pPr>
      <w:r>
        <w:t>- номера телефонов.</w:t>
      </w:r>
    </w:p>
    <w:p w:rsidR="00AD1405" w:rsidRDefault="00AD1405">
      <w:pPr>
        <w:pStyle w:val="ConsPlusNormal"/>
        <w:spacing w:before="220"/>
        <w:ind w:firstLine="540"/>
        <w:jc w:val="both"/>
      </w:pPr>
      <w:r>
        <w:t>3.2.3.9. Сотрудник МАУ "МФЦ", ответственный за прием и регистрацию документов, регистрирует заявление на предоставление услуги и прилагаемые к нему документы в Электронном журнале.</w:t>
      </w:r>
    </w:p>
    <w:p w:rsidR="00AD1405" w:rsidRDefault="00AD1405">
      <w:pPr>
        <w:pStyle w:val="ConsPlusNormal"/>
        <w:spacing w:before="220"/>
        <w:ind w:firstLine="540"/>
        <w:jc w:val="both"/>
      </w:pPr>
      <w:r>
        <w:t xml:space="preserve">3.2.3.10. Сотрудник МАУ "МФЦ", ответственный за прием и регистрацию документов, формирует заявление-расписку о приеме документов с использованием программных средств в двух экземплярах, в </w:t>
      </w:r>
      <w:proofErr w:type="gramStart"/>
      <w:r>
        <w:t>которой</w:t>
      </w:r>
      <w:proofErr w:type="gramEnd"/>
      <w:r>
        <w:t xml:space="preserve"> указываются:</w:t>
      </w:r>
    </w:p>
    <w:p w:rsidR="00AD1405" w:rsidRDefault="00AD1405">
      <w:pPr>
        <w:pStyle w:val="ConsPlusNormal"/>
        <w:spacing w:before="220"/>
        <w:ind w:firstLine="540"/>
        <w:jc w:val="both"/>
      </w:pPr>
      <w:r>
        <w:t>- наименование МАУ "МФЦ";</w:t>
      </w:r>
    </w:p>
    <w:p w:rsidR="00AD1405" w:rsidRDefault="00AD1405">
      <w:pPr>
        <w:pStyle w:val="ConsPlusNormal"/>
        <w:spacing w:before="220"/>
        <w:ind w:firstLine="540"/>
        <w:jc w:val="both"/>
      </w:pPr>
      <w:r>
        <w:t>- дата и номер регистрации заявления и документов в Электронном журнале;</w:t>
      </w:r>
    </w:p>
    <w:p w:rsidR="00AD1405" w:rsidRDefault="00AD1405">
      <w:pPr>
        <w:pStyle w:val="ConsPlusNormal"/>
        <w:spacing w:before="220"/>
        <w:ind w:firstLine="540"/>
        <w:jc w:val="both"/>
      </w:pPr>
      <w:proofErr w:type="gramStart"/>
      <w:r>
        <w:t>- информация о заявителе (фамилия, имя, отчество (последнее - при наличии), данные документа, удостоверяющего личность);</w:t>
      </w:r>
      <w:proofErr w:type="gramEnd"/>
    </w:p>
    <w:p w:rsidR="00AD1405" w:rsidRDefault="00AD1405">
      <w:pPr>
        <w:pStyle w:val="ConsPlusNormal"/>
        <w:spacing w:before="220"/>
        <w:ind w:firstLine="540"/>
        <w:jc w:val="both"/>
      </w:pPr>
      <w:r>
        <w:t>- перечень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AD1405" w:rsidRDefault="00AD1405">
      <w:pPr>
        <w:pStyle w:val="ConsPlusNormal"/>
        <w:spacing w:before="220"/>
        <w:ind w:firstLine="540"/>
        <w:jc w:val="both"/>
      </w:pPr>
      <w:r>
        <w:lastRenderedPageBreak/>
        <w:t>- срок оказания услуги;</w:t>
      </w:r>
    </w:p>
    <w:p w:rsidR="00AD1405" w:rsidRDefault="00AD1405">
      <w:pPr>
        <w:pStyle w:val="ConsPlusNormal"/>
        <w:spacing w:before="220"/>
        <w:ind w:firstLine="540"/>
        <w:jc w:val="both"/>
      </w:pPr>
      <w:r>
        <w:t>- номер дела и Pin-код для мониторинга статуса оказания услуги на Едином портале сети МФЦ по Самарской области;</w:t>
      </w:r>
    </w:p>
    <w:p w:rsidR="00AD1405" w:rsidRDefault="00AD1405">
      <w:pPr>
        <w:pStyle w:val="ConsPlusNormal"/>
        <w:spacing w:before="220"/>
        <w:ind w:firstLine="540"/>
        <w:jc w:val="both"/>
      </w:pPr>
      <w:r>
        <w:t>- фамилия и инициалы сотрудника МАУ "МФЦ", принявшего документы;</w:t>
      </w:r>
    </w:p>
    <w:p w:rsidR="00AD1405" w:rsidRDefault="00AD1405">
      <w:pPr>
        <w:pStyle w:val="ConsPlusNormal"/>
        <w:spacing w:before="220"/>
        <w:ind w:firstLine="540"/>
        <w:jc w:val="both"/>
      </w:pPr>
      <w:r>
        <w:t>- справочный телефон МАУ "МФЦ", по которому заявитель может уточнить ход предоставления услуги.</w:t>
      </w:r>
    </w:p>
    <w:p w:rsidR="00AD1405" w:rsidRDefault="00AD1405">
      <w:pPr>
        <w:pStyle w:val="ConsPlusNormal"/>
        <w:spacing w:before="220"/>
        <w:ind w:firstLine="540"/>
        <w:jc w:val="both"/>
      </w:pPr>
      <w:r>
        <w:t>3.2.3.11. Сотрудник МАУ "МФЦ", ответственный за прием и регистрацию документов, ставит подпись на заявлении-расписке о приеме документов и передает ее для подписания заявителю.</w:t>
      </w:r>
    </w:p>
    <w:p w:rsidR="00AD1405" w:rsidRDefault="00AD1405">
      <w:pPr>
        <w:pStyle w:val="ConsPlusNormal"/>
        <w:spacing w:before="220"/>
        <w:ind w:firstLine="540"/>
        <w:jc w:val="both"/>
      </w:pPr>
      <w:r>
        <w:t>3.2.3.12. Сотрудник МАУ "МФЦ", ответственный за прием и регистрацию документов, выдает первый экземпляр заявления-расписки заявителю. Второй экземпляр прилагается к заявлению.</w:t>
      </w:r>
    </w:p>
    <w:p w:rsidR="00AD1405" w:rsidRDefault="00AD1405">
      <w:pPr>
        <w:pStyle w:val="ConsPlusNormal"/>
        <w:spacing w:before="220"/>
        <w:ind w:firstLine="540"/>
        <w:jc w:val="both"/>
      </w:pPr>
      <w:r>
        <w:t>3.2.3.13. Сотрудник МАУ "МФЦ", ответственный за прием и регистрацию документов, передает документы сотруднику МАУ "МФЦ", ответственному за отправку документов, с отметкой в Электронном журнале.</w:t>
      </w:r>
    </w:p>
    <w:p w:rsidR="00AD1405" w:rsidRDefault="00AD1405">
      <w:pPr>
        <w:pStyle w:val="ConsPlusNormal"/>
        <w:spacing w:before="220"/>
        <w:ind w:firstLine="540"/>
        <w:jc w:val="both"/>
      </w:pPr>
      <w:r>
        <w:t>3.2.3.14. Результатом выполнения административной процедуры является:</w:t>
      </w:r>
    </w:p>
    <w:p w:rsidR="00AD1405" w:rsidRDefault="00AD1405">
      <w:pPr>
        <w:pStyle w:val="ConsPlusNormal"/>
        <w:spacing w:before="220"/>
        <w:ind w:firstLine="540"/>
        <w:jc w:val="both"/>
      </w:pPr>
      <w:r>
        <w:t>- зарегистрированное заявление на предоставление муниципальной услуги с приложенным пакетом документов, необходимых для предоставления муниципальной услуги;</w:t>
      </w:r>
    </w:p>
    <w:p w:rsidR="00AD1405" w:rsidRDefault="00AD1405">
      <w:pPr>
        <w:pStyle w:val="ConsPlusNormal"/>
        <w:spacing w:before="220"/>
        <w:ind w:firstLine="540"/>
        <w:jc w:val="both"/>
      </w:pPr>
      <w:r>
        <w:t>- мотивированный отказ в приеме заявления и документов.</w:t>
      </w:r>
    </w:p>
    <w:p w:rsidR="00AD1405" w:rsidRDefault="00AD1405">
      <w:pPr>
        <w:pStyle w:val="ConsPlusNormal"/>
        <w:spacing w:before="220"/>
        <w:ind w:firstLine="540"/>
        <w:jc w:val="both"/>
      </w:pPr>
      <w:r>
        <w:t>3.2.3.15. Срок выполнения административной процедуры составляет не более 30 минут.</w:t>
      </w:r>
    </w:p>
    <w:p w:rsidR="00AD1405" w:rsidRDefault="00AD1405">
      <w:pPr>
        <w:pStyle w:val="ConsPlusNormal"/>
        <w:jc w:val="both"/>
      </w:pPr>
      <w:r>
        <w:t xml:space="preserve">(пп. 3.2.3 в ред. </w:t>
      </w:r>
      <w:hyperlink r:id="rId132"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3.2.4. Передача заявления и документов, необходимых для предоставления муниципальной услуги, в Администрацию района.</w:t>
      </w:r>
    </w:p>
    <w:p w:rsidR="00AD1405" w:rsidRDefault="00AD1405">
      <w:pPr>
        <w:pStyle w:val="ConsPlusNormal"/>
        <w:spacing w:before="220"/>
        <w:ind w:firstLine="540"/>
        <w:jc w:val="both"/>
      </w:pPr>
      <w:r>
        <w:t>3.2.4.1. 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сотруднику МАУ "МФЦ", ответственному за отправку документов.</w:t>
      </w:r>
    </w:p>
    <w:p w:rsidR="00AD1405" w:rsidRDefault="00AD1405">
      <w:pPr>
        <w:pStyle w:val="ConsPlusNormal"/>
        <w:spacing w:before="220"/>
        <w:ind w:firstLine="540"/>
        <w:jc w:val="both"/>
      </w:pPr>
      <w:r>
        <w:t>3.2.4.2. Выполнение административной процедуры осуществляет сотрудник МАУ "МФЦ", ответственный за отправку документов, курьер МАУ "МФЦ".</w:t>
      </w:r>
    </w:p>
    <w:p w:rsidR="00AD1405" w:rsidRDefault="00AD1405">
      <w:pPr>
        <w:pStyle w:val="ConsPlusNormal"/>
        <w:spacing w:before="220"/>
        <w:ind w:firstLine="540"/>
        <w:jc w:val="both"/>
      </w:pPr>
      <w:r>
        <w:t>3.2.4.3. Сотрудник МАУ "МФЦ", ответственный за отправку документов, производит отметку в Электронном журнале о получении документов, необходимых для предоставления муниципальной услуги.</w:t>
      </w:r>
    </w:p>
    <w:p w:rsidR="00AD1405" w:rsidRDefault="00AD1405">
      <w:pPr>
        <w:pStyle w:val="ConsPlusNormal"/>
        <w:spacing w:before="220"/>
        <w:ind w:firstLine="540"/>
        <w:jc w:val="both"/>
      </w:pPr>
      <w:r>
        <w:t xml:space="preserve">3.2.4.4. </w:t>
      </w:r>
      <w:proofErr w:type="gramStart"/>
      <w:r>
        <w:t>Сотрудник МАУ "МФЦ", ответственный за отправку документов, формирует реестр передачи документов, представленных заявителем, с указанием Администрации района, обеспечивающей предоставление муниципальной услуги, информации о заявителе (фамилия, имя, отчество (последнее - при наличии)), номера регистрации заявления и документов, необходимых для предоставления муниципальной услуги, в Электронном журнале, количества листов в документах, передаваемых в Администрацию района, обеспечивающую предоставление муниципальной услуги.</w:t>
      </w:r>
      <w:proofErr w:type="gramEnd"/>
    </w:p>
    <w:p w:rsidR="00AD1405" w:rsidRDefault="00AD1405">
      <w:pPr>
        <w:pStyle w:val="ConsPlusNormal"/>
        <w:spacing w:before="220"/>
        <w:ind w:firstLine="540"/>
        <w:jc w:val="both"/>
      </w:pPr>
      <w:r>
        <w:t>3.2.4.5. Сотрудник МАУ "МФЦ", ответственный за отправку документов, передает курьеру МАУ "МФЦ" документы, необходимые для предоставления муниципальной услуги, для доставки в Администрацию района, с реестром передачи документов.</w:t>
      </w:r>
    </w:p>
    <w:p w:rsidR="00AD1405" w:rsidRDefault="00AD1405">
      <w:pPr>
        <w:pStyle w:val="ConsPlusNormal"/>
        <w:spacing w:before="220"/>
        <w:ind w:firstLine="540"/>
        <w:jc w:val="both"/>
      </w:pPr>
      <w:r>
        <w:lastRenderedPageBreak/>
        <w:t>3.2.4.6. Курьер МАУ "МФЦ" передает документы, необходимые для предоставления муниципальной услуги, реестр передачи документов специалисту Сектора, ответственному за прием и проверку документов.</w:t>
      </w:r>
    </w:p>
    <w:p w:rsidR="00AD1405" w:rsidRDefault="00AD1405">
      <w:pPr>
        <w:pStyle w:val="ConsPlusNormal"/>
        <w:spacing w:before="220"/>
        <w:ind w:firstLine="540"/>
        <w:jc w:val="both"/>
      </w:pPr>
      <w:r>
        <w:t>Специалист Сектора, ответственный за прием и проверку документов, ставит отметку в реестре передачи документов и возвращает реестр передачи документов курьеру МАУ "МФЦ".</w:t>
      </w:r>
    </w:p>
    <w:p w:rsidR="00AD1405" w:rsidRDefault="00AD1405">
      <w:pPr>
        <w:pStyle w:val="ConsPlusNormal"/>
        <w:spacing w:before="220"/>
        <w:ind w:firstLine="540"/>
        <w:jc w:val="both"/>
      </w:pPr>
      <w:r>
        <w:t>3.2.4.7. Реестр передачи документов с отметками о принятии документов Сектором хранятся в МАУ "МФЦ".</w:t>
      </w:r>
    </w:p>
    <w:p w:rsidR="00AD1405" w:rsidRDefault="00AD1405">
      <w:pPr>
        <w:pStyle w:val="ConsPlusNormal"/>
        <w:spacing w:before="220"/>
        <w:ind w:firstLine="540"/>
        <w:jc w:val="both"/>
      </w:pPr>
      <w:r>
        <w:t>3.2.4.8. Результатом выполнения административной процедуры является передача в Сектор документов, необходимых для предоставления муниципальной услуги.</w:t>
      </w:r>
    </w:p>
    <w:p w:rsidR="00AD1405" w:rsidRDefault="00AD1405">
      <w:pPr>
        <w:pStyle w:val="ConsPlusNormal"/>
        <w:spacing w:before="220"/>
        <w:ind w:firstLine="540"/>
        <w:jc w:val="both"/>
      </w:pPr>
      <w:r>
        <w:t xml:space="preserve">3.2.4.9. Срок выполнения административной процедуры составляет не более двух рабочих дней </w:t>
      </w:r>
      <w:proofErr w:type="gramStart"/>
      <w:r>
        <w:t>с даты обращения</w:t>
      </w:r>
      <w:proofErr w:type="gramEnd"/>
      <w:r>
        <w:t xml:space="preserve"> заявителя.</w:t>
      </w:r>
    </w:p>
    <w:p w:rsidR="00AD1405" w:rsidRDefault="00AD1405">
      <w:pPr>
        <w:pStyle w:val="ConsPlusNormal"/>
        <w:jc w:val="both"/>
      </w:pPr>
      <w:r>
        <w:t xml:space="preserve">(пп. 3.2.4 в ред. </w:t>
      </w:r>
      <w:hyperlink r:id="rId133"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3.2.5. Рассмотрение заявления и документов, необходимых для предоставления муниципальной услуги, поступивших в электронной форме.</w:t>
      </w:r>
    </w:p>
    <w:p w:rsidR="00AD1405" w:rsidRDefault="00AD1405">
      <w:pPr>
        <w:pStyle w:val="ConsPlusNormal"/>
        <w:spacing w:before="220"/>
        <w:ind w:firstLine="540"/>
        <w:jc w:val="both"/>
      </w:pPr>
      <w:r>
        <w:t>3.2.5.1. Основанием для начала административной процедуры является наличие зарегистрированного заявления.</w:t>
      </w:r>
    </w:p>
    <w:p w:rsidR="00AD1405" w:rsidRDefault="00AD1405">
      <w:pPr>
        <w:pStyle w:val="ConsPlusNormal"/>
        <w:spacing w:before="220"/>
        <w:ind w:firstLine="540"/>
        <w:jc w:val="both"/>
      </w:pPr>
      <w:r>
        <w:t>3.2.5.2. Выполнение административной процедуры осуществляет специалист, ответственный за рассмотрение и подготовку ответа на заявление, поступившее в электронной форме (далее - специалист).</w:t>
      </w:r>
    </w:p>
    <w:p w:rsidR="00AD1405" w:rsidRDefault="00AD1405">
      <w:pPr>
        <w:pStyle w:val="ConsPlusNormal"/>
        <w:spacing w:before="220"/>
        <w:ind w:firstLine="540"/>
        <w:jc w:val="both"/>
      </w:pPr>
      <w:r>
        <w:t>Полномочия специалиста определяются приказом заместителя главы городского округа - главы администрации района, должностными инструкциями.</w:t>
      </w:r>
    </w:p>
    <w:p w:rsidR="00AD1405" w:rsidRDefault="00AD1405">
      <w:pPr>
        <w:pStyle w:val="ConsPlusNormal"/>
        <w:jc w:val="both"/>
      </w:pPr>
      <w:r>
        <w:t>(</w:t>
      </w:r>
      <w:proofErr w:type="gramStart"/>
      <w:r>
        <w:t>в</w:t>
      </w:r>
      <w:proofErr w:type="gramEnd"/>
      <w:r>
        <w:t xml:space="preserve"> ред. </w:t>
      </w:r>
      <w:hyperlink r:id="rId134"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3.2.5.3. Специалист осуществляет рассмотрение представленных документов и не позднее трех рабочих дней с момента регистрации заявления информирует заявителя о предоставлении муниципальной услуги через личный кабинет Регионального портала, указывая следующую информацию:</w:t>
      </w:r>
    </w:p>
    <w:p w:rsidR="00AD1405" w:rsidRDefault="00AD1405">
      <w:pPr>
        <w:pStyle w:val="ConsPlusNormal"/>
        <w:spacing w:before="220"/>
        <w:ind w:firstLine="540"/>
        <w:jc w:val="both"/>
      </w:pPr>
      <w:proofErr w:type="gramStart"/>
      <w:r>
        <w:t xml:space="preserve">а) в случае подачи заявителем документов, необходимых для предоставления муниципальной услуги, в электронной форме через Региональный портал, и не подписанных электронной подписью в соответствии с требованиями Федерального </w:t>
      </w:r>
      <w:hyperlink r:id="rId135" w:history="1">
        <w:r>
          <w:rPr>
            <w:color w:val="0000FF"/>
          </w:rPr>
          <w:t>закона</w:t>
        </w:r>
      </w:hyperlink>
      <w:r>
        <w:t xml:space="preserve"> "Об электронной подписи" и Федеральным </w:t>
      </w:r>
      <w:hyperlink r:id="rId136" w:history="1">
        <w:r>
          <w:rPr>
            <w:color w:val="0000FF"/>
          </w:rPr>
          <w:t>законом</w:t>
        </w:r>
      </w:hyperlink>
      <w:r>
        <w:t xml:space="preserve"> "Об организации предоставления государственных и муниципальных услуг", размещает в личном кабинете заявителя посредством СМЭВ информацию о наличии замечаний к комплектности и оформлению представленных документов либо оснований</w:t>
      </w:r>
      <w:proofErr w:type="gramEnd"/>
      <w:r>
        <w:t xml:space="preserve"> для отказа в предоставлении услуги с разъяснением о возможности предоставления документов, не подписанных электронной подписью, при личном обращении в Сектор или МАУ "МФЦ" для предоставления заявления и оригиналов документов с учетом выявленных замечаний;</w:t>
      </w:r>
    </w:p>
    <w:p w:rsidR="00AD1405" w:rsidRDefault="00AD1405">
      <w:pPr>
        <w:pStyle w:val="ConsPlusNormal"/>
        <w:spacing w:before="220"/>
        <w:ind w:firstLine="540"/>
        <w:jc w:val="both"/>
      </w:pPr>
      <w:r>
        <w:t xml:space="preserve">б) при подаче заявителем документов, необходимых для предоставления муниципальной услуги, в электронной форме через Региональный портал, и подписанных электронной подписью в соответствии с требованиями Федерального </w:t>
      </w:r>
      <w:hyperlink r:id="rId137" w:history="1">
        <w:r>
          <w:rPr>
            <w:color w:val="0000FF"/>
          </w:rPr>
          <w:t>закона</w:t>
        </w:r>
      </w:hyperlink>
      <w:r>
        <w:t xml:space="preserve"> "Об электронной подписи" и Федеральным </w:t>
      </w:r>
      <w:hyperlink r:id="rId138" w:history="1">
        <w:r>
          <w:rPr>
            <w:color w:val="0000FF"/>
          </w:rPr>
          <w:t>законом</w:t>
        </w:r>
      </w:hyperlink>
      <w:r>
        <w:t xml:space="preserve"> "Об организации предоставления государственных и муниципальных услуг":</w:t>
      </w:r>
    </w:p>
    <w:p w:rsidR="00AD1405" w:rsidRDefault="00AD1405">
      <w:pPr>
        <w:pStyle w:val="ConsPlusNormal"/>
        <w:spacing w:before="220"/>
        <w:ind w:firstLine="540"/>
        <w:jc w:val="both"/>
      </w:pPr>
      <w:r>
        <w:t xml:space="preserve">- в случае отсутствия оснований для отказа в приеме документов, предусмотренных </w:t>
      </w:r>
      <w:hyperlink w:anchor="P126" w:history="1">
        <w:r>
          <w:rPr>
            <w:color w:val="0000FF"/>
          </w:rPr>
          <w:t>пунктом 2.9</w:t>
        </w:r>
      </w:hyperlink>
      <w:r>
        <w:t xml:space="preserve"> Регламента, предоставление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w:t>
      </w:r>
      <w:r>
        <w:lastRenderedPageBreak/>
        <w:t>заявлением и документами, необходимыми для предоставления муниципальной услуги;</w:t>
      </w:r>
    </w:p>
    <w:p w:rsidR="00AD1405" w:rsidRDefault="00AD1405">
      <w:pPr>
        <w:pStyle w:val="ConsPlusNormal"/>
        <w:spacing w:before="220"/>
        <w:ind w:firstLine="540"/>
        <w:jc w:val="both"/>
      </w:pPr>
      <w:r>
        <w:t xml:space="preserve">- при наличии оснований для отказа в приеме документов, предусмотренных </w:t>
      </w:r>
      <w:hyperlink w:anchor="P126" w:history="1">
        <w:r>
          <w:rPr>
            <w:color w:val="0000FF"/>
          </w:rPr>
          <w:t>пунктом 2.9</w:t>
        </w:r>
      </w:hyperlink>
      <w:r>
        <w:t xml:space="preserve"> Регламента, размещает посредством СМЭВ в личном кабинете информацию о выявленных замечаниях с информированием о возможности представления документов как при личном обращении в Сектор или МАУ "МФЦ" либо при повторном направлении документов посредством Регионального портала с учетом выявленных замечаний.</w:t>
      </w:r>
    </w:p>
    <w:p w:rsidR="00AD1405" w:rsidRDefault="00AD1405">
      <w:pPr>
        <w:pStyle w:val="ConsPlusNormal"/>
        <w:jc w:val="both"/>
      </w:pPr>
      <w:r>
        <w:t xml:space="preserve">(пп. 3.2.5.3 в ред. </w:t>
      </w:r>
      <w:hyperlink r:id="rId139"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xml:space="preserve">3.2.5.4 - 3.2.5.5. Утратили силу. - </w:t>
      </w:r>
      <w:hyperlink r:id="rId140" w:history="1">
        <w:r>
          <w:rPr>
            <w:color w:val="0000FF"/>
          </w:rPr>
          <w:t>Постановление</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3.2.5.6. Результатом выполнения административной процедуры является:</w:t>
      </w:r>
    </w:p>
    <w:p w:rsidR="00AD1405" w:rsidRDefault="00AD1405">
      <w:pPr>
        <w:pStyle w:val="ConsPlusNormal"/>
        <w:spacing w:before="220"/>
        <w:ind w:firstLine="540"/>
        <w:jc w:val="both"/>
      </w:pPr>
      <w:r>
        <w:t>- информирование заявителя о возможности предоставления муниципальной услуги;</w:t>
      </w:r>
    </w:p>
    <w:p w:rsidR="00AD1405" w:rsidRDefault="00AD1405">
      <w:pPr>
        <w:pStyle w:val="ConsPlusNormal"/>
        <w:spacing w:before="220"/>
        <w:ind w:firstLine="540"/>
        <w:jc w:val="both"/>
      </w:pPr>
      <w:r>
        <w:t>- передача документов, необходимых для предоставления муниципальной услуги, специалисту Сектора, ответственному за подготовку проекта решения;</w:t>
      </w:r>
    </w:p>
    <w:p w:rsidR="00AD1405" w:rsidRDefault="00AD1405">
      <w:pPr>
        <w:pStyle w:val="ConsPlusNormal"/>
        <w:spacing w:before="220"/>
        <w:ind w:firstLine="540"/>
        <w:jc w:val="both"/>
      </w:pPr>
      <w:r>
        <w:t>- принятие предварительного решения о мотивированном отказе в предоставлении муниципальной услуги и передача документов, необходимых для предоставления услуги, специалисту Сектора, ответственному за подготовку проекта решения.</w:t>
      </w:r>
    </w:p>
    <w:p w:rsidR="00AD1405" w:rsidRDefault="00AD1405">
      <w:pPr>
        <w:pStyle w:val="ConsPlusNormal"/>
        <w:jc w:val="both"/>
      </w:pPr>
      <w:r>
        <w:t xml:space="preserve">(пп. 3.2.5.6 в ред. </w:t>
      </w:r>
      <w:hyperlink r:id="rId141"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3.2.5.7. Срок выполнения административной процедуры составляет не более 3-х рабочих дней.</w:t>
      </w:r>
    </w:p>
    <w:p w:rsidR="00AD1405" w:rsidRDefault="00AD1405">
      <w:pPr>
        <w:pStyle w:val="ConsPlusNormal"/>
        <w:spacing w:before="220"/>
        <w:ind w:firstLine="540"/>
        <w:jc w:val="both"/>
      </w:pPr>
      <w:r>
        <w:t>3.2.6. Рассмотрение заявления и пакета документов, необходимых для предоставления муниципальной услуги, подготовка проекта решения о предоставлении муниципальной услуги.</w:t>
      </w:r>
    </w:p>
    <w:p w:rsidR="00AD1405" w:rsidRDefault="00AD1405">
      <w:pPr>
        <w:pStyle w:val="ConsPlusNormal"/>
        <w:spacing w:before="220"/>
        <w:ind w:firstLine="540"/>
        <w:jc w:val="both"/>
      </w:pPr>
      <w:r>
        <w:t>3.2.6.1. Основанием для начала административной процедуры является поступление в Сектор зарегистрированного заявления и документов, необходимых для предоставления муниципальной услуги.</w:t>
      </w:r>
    </w:p>
    <w:p w:rsidR="00AD1405" w:rsidRDefault="00AD1405">
      <w:pPr>
        <w:pStyle w:val="ConsPlusNormal"/>
        <w:spacing w:before="220"/>
        <w:ind w:firstLine="540"/>
        <w:jc w:val="both"/>
      </w:pPr>
      <w:r>
        <w:t>3.2.6.2. Выполнение административной процедуры осуществляет специалист Сектора, ответственный за рассмотрение документов, специалист, ответственный за подготовку и направление межведомственного запроса.</w:t>
      </w:r>
    </w:p>
    <w:p w:rsidR="00AD1405" w:rsidRDefault="00AD1405">
      <w:pPr>
        <w:pStyle w:val="ConsPlusNormal"/>
        <w:spacing w:before="220"/>
        <w:ind w:firstLine="540"/>
        <w:jc w:val="both"/>
      </w:pPr>
      <w:r>
        <w:t xml:space="preserve">3.2.6.3. </w:t>
      </w:r>
      <w:proofErr w:type="gramStart"/>
      <w:r>
        <w:t xml:space="preserve">Специалист Сектора, ответственный за рассмотрение документов,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P126" w:history="1">
        <w:r>
          <w:rPr>
            <w:color w:val="0000FF"/>
          </w:rPr>
          <w:t>пункте 2.9</w:t>
        </w:r>
      </w:hyperlink>
      <w:r>
        <w:t xml:space="preserve"> настоящего Административного регламента.</w:t>
      </w:r>
      <w:proofErr w:type="gramEnd"/>
    </w:p>
    <w:p w:rsidR="00AD1405" w:rsidRDefault="00AD1405">
      <w:pPr>
        <w:pStyle w:val="ConsPlusNormal"/>
        <w:spacing w:before="220"/>
        <w:ind w:firstLine="540"/>
        <w:jc w:val="both"/>
      </w:pPr>
      <w:r>
        <w:t xml:space="preserve">3.2.6.4. В </w:t>
      </w:r>
      <w:proofErr w:type="gramStart"/>
      <w:r>
        <w:t>случае</w:t>
      </w:r>
      <w:proofErr w:type="gramEnd"/>
      <w:r>
        <w:t xml:space="preserve"> представления заявителем по собственной инициативе документа, подлежащего получению в порядке межведомственного информационного взаимодействия, орган администрации имеет право самостоятельно запросить подтверждение предоставленных сведений в органе, являющемся поставщиком данных </w:t>
      </w:r>
      <w:hyperlink w:anchor="P496" w:history="1">
        <w:r>
          <w:rPr>
            <w:color w:val="0000FF"/>
          </w:rPr>
          <w:t>&lt;*&gt;</w:t>
        </w:r>
      </w:hyperlink>
      <w:r>
        <w:t>.</w:t>
      </w:r>
    </w:p>
    <w:p w:rsidR="00AD1405" w:rsidRDefault="00AD1405">
      <w:pPr>
        <w:pStyle w:val="ConsPlusNormal"/>
        <w:jc w:val="both"/>
      </w:pPr>
      <w:r>
        <w:t xml:space="preserve">(в ред. </w:t>
      </w:r>
      <w:hyperlink r:id="rId142"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w:t>
      </w:r>
    </w:p>
    <w:p w:rsidR="00AD1405" w:rsidRDefault="00AD1405">
      <w:pPr>
        <w:pStyle w:val="ConsPlusNormal"/>
        <w:spacing w:before="220"/>
        <w:ind w:firstLine="540"/>
        <w:jc w:val="both"/>
      </w:pPr>
      <w:bookmarkStart w:id="7" w:name="P496"/>
      <w:bookmarkEnd w:id="7"/>
      <w:r>
        <w:lastRenderedPageBreak/>
        <w:t xml:space="preserve">&lt;*&gt; Поставщиком данных является орган власти (организация) - обладатель информации, располагающий сведениями, необходимыми для предоставления услуги, и обеспечивающий их предоставление по межведомственному запросу в соответствии с Федеральным </w:t>
      </w:r>
      <w:hyperlink r:id="rId143" w:history="1">
        <w:r>
          <w:rPr>
            <w:color w:val="0000FF"/>
          </w:rPr>
          <w:t>законом</w:t>
        </w:r>
      </w:hyperlink>
      <w:r>
        <w:t xml:space="preserve"> N 210-ФЗ. Поставщиком данных могут являться: федеральные органы исполнительной власти, органы государственных внебюджетных фондов, органы исполнительной власти субъектов Российской Федерации, органы местного самоуправления либо подведомственные государственным органам или органам местного самоуправления организации.</w:t>
      </w:r>
    </w:p>
    <w:p w:rsidR="00AD1405" w:rsidRDefault="00AD1405">
      <w:pPr>
        <w:pStyle w:val="ConsPlusNormal"/>
        <w:jc w:val="both"/>
      </w:pPr>
    </w:p>
    <w:p w:rsidR="00AD1405" w:rsidRDefault="00AD1405">
      <w:pPr>
        <w:pStyle w:val="ConsPlusNormal"/>
        <w:ind w:firstLine="540"/>
        <w:jc w:val="both"/>
      </w:pPr>
      <w:r>
        <w:t xml:space="preserve">3.2.6.5. </w:t>
      </w:r>
      <w:proofErr w:type="gramStart"/>
      <w:r>
        <w:t>В случае непредставления заявителем документов, получаемых в рамках межведомственного информационного взаимодействия, специалист Сектора, ответственный за рассмотрение документов, подготавливает в течение 1 рабочего дня межведомственный запрос на получение документов или информации и передает специалисту, ответственному за подготовку и направление межведомственного запроса.</w:t>
      </w:r>
      <w:proofErr w:type="gramEnd"/>
    </w:p>
    <w:p w:rsidR="00AD1405" w:rsidRDefault="00AD1405">
      <w:pPr>
        <w:pStyle w:val="ConsPlusNormal"/>
        <w:spacing w:before="220"/>
        <w:ind w:firstLine="540"/>
        <w:jc w:val="both"/>
      </w:pPr>
      <w:r>
        <w:t>3.2.6.6. Специалист Сектора, ответственный за рассмотрение документов, несет ответственность за правильность оформления межведомственного запроса.</w:t>
      </w:r>
    </w:p>
    <w:p w:rsidR="00AD1405" w:rsidRDefault="00AD1405">
      <w:pPr>
        <w:pStyle w:val="ConsPlusNormal"/>
        <w:spacing w:before="220"/>
        <w:ind w:firstLine="540"/>
        <w:jc w:val="both"/>
      </w:pPr>
      <w:r>
        <w:t>3.2.6.7. Специалист Сектора, ответственный за подготовку и направление межведомственного запроса, осуществляет направление межведомственных запросов в электронной форме посредством СМЭВ.</w:t>
      </w:r>
    </w:p>
    <w:p w:rsidR="00AD1405" w:rsidRDefault="00AD1405">
      <w:pPr>
        <w:pStyle w:val="ConsPlusNormal"/>
        <w:spacing w:before="220"/>
        <w:ind w:firstLine="540"/>
        <w:jc w:val="both"/>
      </w:pPr>
      <w:r>
        <w:t xml:space="preserve">3.2.6.8. 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w:t>
      </w:r>
      <w:hyperlink w:anchor="P619" w:history="1">
        <w:r>
          <w:rPr>
            <w:color w:val="0000FF"/>
          </w:rPr>
          <w:t>&lt;*&gt;</w:t>
        </w:r>
      </w:hyperlink>
      <w:r>
        <w:t>, подключения к СМЭВ.</w:t>
      </w:r>
    </w:p>
    <w:p w:rsidR="00AD1405" w:rsidRDefault="00AD1405">
      <w:pPr>
        <w:pStyle w:val="ConsPlusNormal"/>
        <w:spacing w:before="220"/>
        <w:ind w:firstLine="540"/>
        <w:jc w:val="both"/>
      </w:pPr>
      <w:r>
        <w:t xml:space="preserve">Межведомственные запросы в бумажной форме оформляются в соответствии с требованиями Федерального </w:t>
      </w:r>
      <w:hyperlink r:id="rId144" w:history="1">
        <w:r>
          <w:rPr>
            <w:color w:val="0000FF"/>
          </w:rPr>
          <w:t>закона</w:t>
        </w:r>
      </w:hyperlink>
      <w:r>
        <w:t xml:space="preserve"> N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AD1405" w:rsidRDefault="00AD1405">
      <w:pPr>
        <w:pStyle w:val="ConsPlusNormal"/>
        <w:jc w:val="both"/>
      </w:pPr>
      <w:r>
        <w:t>(</w:t>
      </w:r>
      <w:proofErr w:type="gramStart"/>
      <w:r>
        <w:t>в</w:t>
      </w:r>
      <w:proofErr w:type="gramEnd"/>
      <w:r>
        <w:t xml:space="preserve"> ред. </w:t>
      </w:r>
      <w:hyperlink r:id="rId145"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3.2.6.9. Срок направления межведомственных запросов не более одного рабочего дня со дня получения подготовленных межведомственных запросов.</w:t>
      </w:r>
    </w:p>
    <w:p w:rsidR="00AD1405" w:rsidRDefault="00AD1405">
      <w:pPr>
        <w:pStyle w:val="ConsPlusNormal"/>
        <w:spacing w:before="220"/>
        <w:ind w:firstLine="540"/>
        <w:jc w:val="both"/>
      </w:pPr>
      <w:r>
        <w:t xml:space="preserve">3.2.6.10. </w:t>
      </w:r>
      <w:proofErr w:type="gramStart"/>
      <w:r>
        <w:t>Подготовленный межведомственный запрос в электронной форме заверяется электронной подписью специалиста, ответственного за подготовку и направление межведомственного запроса, в бумажной форме - подписывается заместителем главы городского округа - главой администрации района, и направляется в орган государственной власти, орган местного самоуправления или организацию, подведомственную органу государственной власти либо органу местного самоуправления, в ведении которых находится документ или информация.</w:t>
      </w:r>
      <w:proofErr w:type="gramEnd"/>
    </w:p>
    <w:p w:rsidR="00AD1405" w:rsidRDefault="00AD1405">
      <w:pPr>
        <w:pStyle w:val="ConsPlusNormal"/>
        <w:jc w:val="both"/>
      </w:pPr>
      <w:r>
        <w:t xml:space="preserve">(в ред. </w:t>
      </w:r>
      <w:hyperlink r:id="rId146"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xml:space="preserve">3.2.6.11. Факт направления межведомственного информационного запроса в электронной либо бумажной форме специалист, ответственный за подготовку и направление межведомственного запроса, вносит в </w:t>
      </w:r>
      <w:hyperlink w:anchor="P1236" w:history="1">
        <w:r>
          <w:rPr>
            <w:color w:val="0000FF"/>
          </w:rPr>
          <w:t>журнал</w:t>
        </w:r>
      </w:hyperlink>
      <w:r>
        <w:t xml:space="preserve"> в бумажной или электронной форме в соответствии с Приложением N 7 к настоящему административному регламенту.</w:t>
      </w:r>
    </w:p>
    <w:p w:rsidR="00AD1405" w:rsidRDefault="00AD1405">
      <w:pPr>
        <w:pStyle w:val="ConsPlusNormal"/>
        <w:spacing w:before="220"/>
        <w:ind w:firstLine="540"/>
        <w:jc w:val="both"/>
      </w:pPr>
      <w:r>
        <w:t>3.2.6.12. Специалист, ответственный за подготовку и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AD1405" w:rsidRDefault="00AD1405">
      <w:pPr>
        <w:pStyle w:val="ConsPlusNormal"/>
        <w:spacing w:before="220"/>
        <w:ind w:firstLine="540"/>
        <w:jc w:val="both"/>
      </w:pPr>
      <w:r>
        <w:t xml:space="preserve">3.2.6.13. Специалист, ответственный за подготовку и направление межведомственного </w:t>
      </w:r>
      <w:r>
        <w:lastRenderedPageBreak/>
        <w:t>запроса, несет ответственность за своевременность направления межведомственного запроса.</w:t>
      </w:r>
    </w:p>
    <w:p w:rsidR="00AD1405" w:rsidRDefault="00AD1405">
      <w:pPr>
        <w:pStyle w:val="ConsPlusNormal"/>
        <w:spacing w:before="220"/>
        <w:ind w:firstLine="540"/>
        <w:jc w:val="both"/>
      </w:pPr>
      <w:r>
        <w:t>3.2.6.14. Специалист, ответственный за подготовку и направление межведомственного запроса, обязан принять необходимые меры для своевременности получение ответа на межведомственный запрос.</w:t>
      </w:r>
    </w:p>
    <w:p w:rsidR="00AD1405" w:rsidRDefault="00AD1405">
      <w:pPr>
        <w:pStyle w:val="ConsPlusNormal"/>
        <w:spacing w:before="220"/>
        <w:ind w:firstLine="540"/>
        <w:jc w:val="both"/>
      </w:pPr>
      <w:r>
        <w:t>Не допускается отказывать в предоставлении муниципальной услуги в случае непоступления ответа на межведомственный запрос.</w:t>
      </w:r>
    </w:p>
    <w:p w:rsidR="00AD1405" w:rsidRDefault="00AD1405">
      <w:pPr>
        <w:pStyle w:val="ConsPlusNormal"/>
        <w:spacing w:before="220"/>
        <w:ind w:firstLine="540"/>
        <w:jc w:val="both"/>
      </w:pPr>
      <w:r>
        <w:t>3.2.6.15.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AD1405" w:rsidRDefault="00AD1405">
      <w:pPr>
        <w:pStyle w:val="ConsPlusNormal"/>
        <w:spacing w:before="220"/>
        <w:ind w:firstLine="540"/>
        <w:jc w:val="both"/>
      </w:pPr>
      <w:r>
        <w:t xml:space="preserve">В </w:t>
      </w:r>
      <w:proofErr w:type="gramStart"/>
      <w:r>
        <w:t>этом</w:t>
      </w:r>
      <w:proofErr w:type="gramEnd"/>
      <w:r>
        <w:t xml:space="preserve">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AD1405" w:rsidRDefault="00AD1405">
      <w:pPr>
        <w:pStyle w:val="ConsPlusNormal"/>
        <w:spacing w:before="220"/>
        <w:ind w:firstLine="540"/>
        <w:jc w:val="both"/>
      </w:pPr>
      <w:r>
        <w:t xml:space="preserve">3.2.6.16. Факт получения ответа на межведомственный запрос в электронной либо бумажной форме специалист, ответственный за подготовку и направление межведомственного запроса, вносит в </w:t>
      </w:r>
      <w:hyperlink w:anchor="P1236" w:history="1">
        <w:r>
          <w:rPr>
            <w:color w:val="0000FF"/>
          </w:rPr>
          <w:t>журнал</w:t>
        </w:r>
      </w:hyperlink>
      <w:r>
        <w:t xml:space="preserve"> в бумажной и электронной форме, оформленный в соответствии с Приложением N 7 к настоящему административному регламенту.</w:t>
      </w:r>
    </w:p>
    <w:p w:rsidR="00AD1405" w:rsidRDefault="00AD1405">
      <w:pPr>
        <w:pStyle w:val="ConsPlusNormal"/>
        <w:spacing w:before="220"/>
        <w:ind w:firstLine="540"/>
        <w:jc w:val="both"/>
      </w:pPr>
      <w:r>
        <w:t>3.2.6.17. Ответ на межведомственный запрос, полученный в электронной форме, распечатывается и заверяется личной подписью специалиста, ответственного за подготовку и направление межведомственного запроса.</w:t>
      </w:r>
    </w:p>
    <w:p w:rsidR="00AD1405" w:rsidRDefault="00AD1405">
      <w:pPr>
        <w:pStyle w:val="ConsPlusNormal"/>
        <w:spacing w:before="220"/>
        <w:ind w:firstLine="540"/>
        <w:jc w:val="both"/>
      </w:pPr>
      <w:r>
        <w:t>3.2.6.18. Специалист, ответственный за подготовку и направление межведомственного запроса,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специалисту, ответственному за рассмотрение документов.</w:t>
      </w:r>
    </w:p>
    <w:p w:rsidR="00AD1405" w:rsidRDefault="00AD1405">
      <w:pPr>
        <w:pStyle w:val="ConsPlusNormal"/>
        <w:spacing w:before="220"/>
        <w:ind w:firstLine="540"/>
        <w:jc w:val="both"/>
      </w:pPr>
      <w:r>
        <w:t>3.2.6.19. Срок выполнения административной процедуры не более 5 дней.</w:t>
      </w:r>
    </w:p>
    <w:p w:rsidR="00AD1405" w:rsidRDefault="00AD1405">
      <w:pPr>
        <w:pStyle w:val="ConsPlusNormal"/>
        <w:spacing w:before="220"/>
        <w:ind w:firstLine="540"/>
        <w:jc w:val="both"/>
      </w:pPr>
      <w:r>
        <w:t>3.2.6.20. Специалист, ответственный за рассмотрение документов, проводит рассмотрение и экспертизу документов:</w:t>
      </w:r>
    </w:p>
    <w:p w:rsidR="00AD1405" w:rsidRDefault="00AD1405">
      <w:pPr>
        <w:pStyle w:val="ConsPlusNormal"/>
        <w:spacing w:before="220"/>
        <w:ind w:firstLine="540"/>
        <w:jc w:val="both"/>
      </w:pPr>
      <w:r>
        <w:t xml:space="preserve">- на соответствие проекта переустройства и (или) перепланировки помещения требованиям действующего законодательства, а именно нормативных правовых актов, указанных в </w:t>
      </w:r>
      <w:hyperlink w:anchor="P106" w:history="1">
        <w:r>
          <w:rPr>
            <w:color w:val="0000FF"/>
          </w:rPr>
          <w:t>п. 2.8.3</w:t>
        </w:r>
      </w:hyperlink>
      <w:r>
        <w:t xml:space="preserve"> настоящего Регламента.</w:t>
      </w:r>
    </w:p>
    <w:p w:rsidR="00AD1405" w:rsidRDefault="00AD1405">
      <w:pPr>
        <w:pStyle w:val="ConsPlusNormal"/>
        <w:spacing w:before="220"/>
        <w:ind w:firstLine="540"/>
        <w:jc w:val="both"/>
      </w:pPr>
      <w:r>
        <w:t xml:space="preserve">- </w:t>
      </w:r>
      <w:proofErr w:type="gramStart"/>
      <w:r>
        <w:t>н</w:t>
      </w:r>
      <w:proofErr w:type="gramEnd"/>
      <w:r>
        <w:t>а комплектность документов;</w:t>
      </w:r>
    </w:p>
    <w:p w:rsidR="00AD1405" w:rsidRDefault="00AD1405">
      <w:pPr>
        <w:pStyle w:val="ConsPlusNormal"/>
        <w:spacing w:before="220"/>
        <w:ind w:firstLine="540"/>
        <w:jc w:val="both"/>
      </w:pPr>
      <w:r>
        <w:t>- правильность оформления документов.</w:t>
      </w:r>
    </w:p>
    <w:p w:rsidR="00AD1405" w:rsidRDefault="00AD1405">
      <w:pPr>
        <w:pStyle w:val="ConsPlusNormal"/>
        <w:spacing w:before="220"/>
        <w:ind w:firstLine="540"/>
        <w:jc w:val="both"/>
      </w:pPr>
      <w:r>
        <w:t>3.2.6.21. Специалист Сектора, ответственный за подготовку и проведение заседания межведомственной комиссии по использованию жилищного фонда района (далее - секретарь МВК) организует проведение заседания МВК по рассмотрению пакета документов.</w:t>
      </w:r>
    </w:p>
    <w:p w:rsidR="00AD1405" w:rsidRDefault="00AD1405">
      <w:pPr>
        <w:pStyle w:val="ConsPlusNormal"/>
        <w:spacing w:before="220"/>
        <w:ind w:firstLine="540"/>
        <w:jc w:val="both"/>
      </w:pPr>
      <w:r>
        <w:t>3.2.6.22. Секретарь МВК не позже чем за 1 рабочий день до проведения заседания МВК оповещает членов МВК о времени, месте проведения заседания МВК, повестке дня.</w:t>
      </w:r>
    </w:p>
    <w:p w:rsidR="00AD1405" w:rsidRDefault="00AD1405">
      <w:pPr>
        <w:pStyle w:val="ConsPlusNormal"/>
        <w:spacing w:before="220"/>
        <w:ind w:firstLine="540"/>
        <w:jc w:val="both"/>
      </w:pPr>
      <w:r>
        <w:t>3.2.6.23. Секретарь МВК готовит для каждого члена МВК проект протокола, содержащий проект решения о предоставлении муниципальной услуги, либо мотивированного отказа в предоставлении муниципальной услуги, подготовленный Секретарем МВК по итогам рассмотрения документов.</w:t>
      </w:r>
    </w:p>
    <w:p w:rsidR="00AD1405" w:rsidRDefault="00AD1405">
      <w:pPr>
        <w:pStyle w:val="ConsPlusNormal"/>
        <w:spacing w:before="220"/>
        <w:ind w:firstLine="540"/>
        <w:jc w:val="both"/>
      </w:pPr>
      <w:r>
        <w:lastRenderedPageBreak/>
        <w:t>3.2.6.24. Результат выполнения административной процедуры: пакеты документов, готовые для рассмотрения на заседании МВК.</w:t>
      </w:r>
    </w:p>
    <w:p w:rsidR="00AD1405" w:rsidRDefault="00AD1405">
      <w:pPr>
        <w:pStyle w:val="ConsPlusNormal"/>
        <w:spacing w:before="220"/>
        <w:ind w:firstLine="540"/>
        <w:jc w:val="both"/>
      </w:pPr>
      <w:r>
        <w:t>3.2.6.25. Общий срок выполнения всей административной процедуры составляет не более 15 дней.</w:t>
      </w:r>
    </w:p>
    <w:p w:rsidR="00AD1405" w:rsidRDefault="00AD1405">
      <w:pPr>
        <w:pStyle w:val="ConsPlusNormal"/>
        <w:spacing w:before="220"/>
        <w:ind w:firstLine="540"/>
        <w:jc w:val="both"/>
      </w:pPr>
      <w:r>
        <w:t>3.2.6.26. Проведение заседания МВК.</w:t>
      </w:r>
    </w:p>
    <w:p w:rsidR="00AD1405" w:rsidRDefault="00AD1405">
      <w:pPr>
        <w:pStyle w:val="ConsPlusNormal"/>
        <w:spacing w:before="220"/>
        <w:ind w:firstLine="540"/>
        <w:jc w:val="both"/>
      </w:pPr>
      <w:r>
        <w:t>3.2.6.27. Основанием для начала административной процедуры является наличие подготовленных документов для рассмотрения на заседании МВК.</w:t>
      </w:r>
    </w:p>
    <w:p w:rsidR="00AD1405" w:rsidRDefault="00AD1405">
      <w:pPr>
        <w:pStyle w:val="ConsPlusNormal"/>
        <w:spacing w:before="220"/>
        <w:ind w:firstLine="540"/>
        <w:jc w:val="both"/>
      </w:pPr>
      <w:r>
        <w:t>3.2.6.28. Выполнение административной процедуры осуществляют члены МВК, секретарь МВК, заместитель председателя МВК, председатель МВК.</w:t>
      </w:r>
    </w:p>
    <w:p w:rsidR="00AD1405" w:rsidRDefault="00AD1405">
      <w:pPr>
        <w:pStyle w:val="ConsPlusNormal"/>
        <w:spacing w:before="220"/>
        <w:ind w:firstLine="540"/>
        <w:jc w:val="both"/>
      </w:pPr>
      <w:r>
        <w:t>3.2.6.29. МВК рассматривает заявление и документы, необходимые для предоставления муниципальной услуги, на соответствие следующим критериям:</w:t>
      </w:r>
    </w:p>
    <w:p w:rsidR="00AD1405" w:rsidRDefault="00AD1405">
      <w:pPr>
        <w:pStyle w:val="ConsPlusNormal"/>
        <w:spacing w:before="220"/>
        <w:ind w:firstLine="540"/>
        <w:jc w:val="both"/>
      </w:pPr>
      <w:proofErr w:type="gramStart"/>
      <w:r>
        <w:t xml:space="preserve">- соответствие проекта переустройства и (или) перепланировки помещения требованиям действующего законодательства, а именно нормативных правовых актов, указанных в </w:t>
      </w:r>
      <w:hyperlink w:anchor="P106" w:history="1">
        <w:r>
          <w:rPr>
            <w:color w:val="0000FF"/>
          </w:rPr>
          <w:t>п. 2.8.3</w:t>
        </w:r>
      </w:hyperlink>
      <w:r>
        <w:t xml:space="preserve"> настоящего Регламента;</w:t>
      </w:r>
      <w:proofErr w:type="gramEnd"/>
    </w:p>
    <w:p w:rsidR="00AD1405" w:rsidRDefault="00AD1405">
      <w:pPr>
        <w:pStyle w:val="ConsPlusNormal"/>
        <w:spacing w:before="220"/>
        <w:ind w:firstLine="540"/>
        <w:jc w:val="both"/>
      </w:pPr>
      <w:proofErr w:type="gramStart"/>
      <w:r>
        <w:t>- доступ к переводимому в нежилое помещению возможен без использования помещений, обеспечивающих доступ к жилым помещениям, или наличие технической возможности оборудовать такой доступ к данному помещению;</w:t>
      </w:r>
      <w:proofErr w:type="gramEnd"/>
    </w:p>
    <w:p w:rsidR="00AD1405" w:rsidRDefault="00AD1405">
      <w:pPr>
        <w:pStyle w:val="ConsPlusNormal"/>
        <w:spacing w:before="220"/>
        <w:ind w:firstLine="540"/>
        <w:jc w:val="both"/>
      </w:pPr>
      <w:proofErr w:type="gramStart"/>
      <w:r>
        <w:t>- переводимое в нежилое помещение не является частью жилого помещения либо не используется собственником данного помещения или иными гражданами в качестве места постоянного проживания;</w:t>
      </w:r>
      <w:proofErr w:type="gramEnd"/>
    </w:p>
    <w:p w:rsidR="00AD1405" w:rsidRDefault="00AD1405">
      <w:pPr>
        <w:pStyle w:val="ConsPlusNormal"/>
        <w:spacing w:before="220"/>
        <w:ind w:firstLine="540"/>
        <w:jc w:val="both"/>
      </w:pPr>
      <w:r>
        <w:t>- право собственности на переводимое помещение не обременено правами каких-либо лиц;</w:t>
      </w:r>
    </w:p>
    <w:p w:rsidR="00AD1405" w:rsidRDefault="00AD1405">
      <w:pPr>
        <w:pStyle w:val="ConsPlusNormal"/>
        <w:spacing w:before="220"/>
        <w:ind w:firstLine="540"/>
        <w:jc w:val="both"/>
      </w:pPr>
      <w:r>
        <w:t>- переводимое нежилое помещение отвечает установленным требованиям или наличие возможности обеспечить соответствие такого помещения установленным требованиям.</w:t>
      </w:r>
    </w:p>
    <w:p w:rsidR="00AD1405" w:rsidRDefault="00AD1405">
      <w:pPr>
        <w:pStyle w:val="ConsPlusNormal"/>
        <w:spacing w:before="220"/>
        <w:ind w:firstLine="540"/>
        <w:jc w:val="both"/>
      </w:pPr>
      <w:bookmarkStart w:id="8" w:name="P536"/>
      <w:bookmarkEnd w:id="8"/>
      <w:r>
        <w:t xml:space="preserve">3.2.6.30. По результатам рассмотрения документов МВК принимает либо, в случае несоответствия документов, необходимых для предоставления муниципальной услуги, критериям, указанным в </w:t>
      </w:r>
      <w:hyperlink w:anchor="P536" w:history="1">
        <w:r>
          <w:rPr>
            <w:color w:val="0000FF"/>
          </w:rPr>
          <w:t>п. 3.2.6.30</w:t>
        </w:r>
      </w:hyperlink>
      <w:r>
        <w:t xml:space="preserve"> настоящего Регламента, отклоняет проект решения о предоставлении муниципальной услуги путем голосования членов МВК простым большинством голосов присутствующих членов МВК. Заседание МВК правомочно, если в нем принимает участие не менее 2/3 от утвержденного состава МВК.</w:t>
      </w:r>
    </w:p>
    <w:p w:rsidR="00AD1405" w:rsidRDefault="00AD1405">
      <w:pPr>
        <w:pStyle w:val="ConsPlusNormal"/>
        <w:spacing w:before="220"/>
        <w:ind w:firstLine="540"/>
        <w:jc w:val="both"/>
      </w:pPr>
      <w:r>
        <w:t>3.2.6.31. Решение МВК оформляется протоколом, который подписывается председателем, в случае его отсутствия заместителем председателя и ответственным секретарем МВК.</w:t>
      </w:r>
    </w:p>
    <w:p w:rsidR="00AD1405" w:rsidRDefault="00AD1405">
      <w:pPr>
        <w:pStyle w:val="ConsPlusNormal"/>
        <w:spacing w:before="220"/>
        <w:ind w:firstLine="540"/>
        <w:jc w:val="both"/>
      </w:pPr>
      <w:r>
        <w:t>3.2.6.32. Результатом административной процедуры является передача протокола заседания МВК, подписанного председателем и (или) заместителем председателя и секретарем МВК, в Сектор.</w:t>
      </w:r>
    </w:p>
    <w:p w:rsidR="00AD1405" w:rsidRDefault="00AD1405">
      <w:pPr>
        <w:pStyle w:val="ConsPlusNormal"/>
        <w:spacing w:before="220"/>
        <w:ind w:firstLine="540"/>
        <w:jc w:val="both"/>
      </w:pPr>
      <w:r>
        <w:t>3.2.6.33. Срок выполнения административной процедуры составляет 2 дня.</w:t>
      </w:r>
    </w:p>
    <w:p w:rsidR="00AD1405" w:rsidRDefault="00AD1405">
      <w:pPr>
        <w:pStyle w:val="ConsPlusNormal"/>
        <w:spacing w:before="220"/>
        <w:ind w:firstLine="540"/>
        <w:jc w:val="both"/>
      </w:pPr>
      <w:r>
        <w:t>3.2.7. Подготовка и согласование проекта решения о предоставлении муниципальной услуги.</w:t>
      </w:r>
    </w:p>
    <w:p w:rsidR="00AD1405" w:rsidRDefault="00AD1405">
      <w:pPr>
        <w:pStyle w:val="ConsPlusNormal"/>
        <w:spacing w:before="220"/>
        <w:ind w:firstLine="540"/>
        <w:jc w:val="both"/>
      </w:pPr>
      <w:r>
        <w:t>3.2.7.1. Основанием для начала административной процедуры является подписанный протокол МВК.</w:t>
      </w:r>
    </w:p>
    <w:p w:rsidR="00AD1405" w:rsidRDefault="00AD1405">
      <w:pPr>
        <w:pStyle w:val="ConsPlusNormal"/>
        <w:spacing w:before="220"/>
        <w:ind w:firstLine="540"/>
        <w:jc w:val="both"/>
      </w:pPr>
      <w:r>
        <w:t xml:space="preserve">3.2.7.2. Выполнение административной процедуры осуществляет специалист Сектора (далее </w:t>
      </w:r>
      <w:r>
        <w:lastRenderedPageBreak/>
        <w:t>- специалист), руководитель управления ЖКХ, заведующий сектором правового сопровождения по соответствующему району управления правового департамента администрации городского округа Тольятти.</w:t>
      </w:r>
    </w:p>
    <w:p w:rsidR="00AD1405" w:rsidRDefault="00AD1405">
      <w:pPr>
        <w:pStyle w:val="ConsPlusNormal"/>
        <w:jc w:val="both"/>
      </w:pPr>
      <w:r>
        <w:t xml:space="preserve">(в ред. </w:t>
      </w:r>
      <w:hyperlink r:id="rId147"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3.2.7.3. Специалист в течение трех дней после поступления проекта в работу на основании протокола МВК готовит проект распоряжения.</w:t>
      </w:r>
    </w:p>
    <w:p w:rsidR="00AD1405" w:rsidRDefault="00AD1405">
      <w:pPr>
        <w:pStyle w:val="ConsPlusNormal"/>
        <w:spacing w:before="220"/>
        <w:ind w:firstLine="540"/>
        <w:jc w:val="both"/>
      </w:pPr>
      <w:r>
        <w:t xml:space="preserve">3.2.7.4. Проект распоряжения оформляется в соответствии с </w:t>
      </w:r>
      <w:hyperlink w:anchor="P1353" w:history="1">
        <w:r>
          <w:rPr>
            <w:color w:val="0000FF"/>
          </w:rPr>
          <w:t>Приложением N 8</w:t>
        </w:r>
      </w:hyperlink>
      <w:r>
        <w:t xml:space="preserve"> к настоящему Регламенту.</w:t>
      </w:r>
    </w:p>
    <w:p w:rsidR="00AD1405" w:rsidRDefault="00AD1405">
      <w:pPr>
        <w:pStyle w:val="ConsPlusNormal"/>
        <w:spacing w:before="220"/>
        <w:ind w:firstLine="540"/>
        <w:jc w:val="both"/>
      </w:pPr>
      <w:r>
        <w:t>3.2.7.5. Оформленный проект распоряжения регистрируется в СЭД "Дело" и направляется на визирование руководителю управления ЖКХ в соответствии с Регламентом делопроизводства и документооборота в администрации городского округа Тольятти.</w:t>
      </w:r>
    </w:p>
    <w:p w:rsidR="00AD1405" w:rsidRDefault="00AD1405">
      <w:pPr>
        <w:pStyle w:val="ConsPlusNormal"/>
        <w:jc w:val="both"/>
      </w:pPr>
      <w:r>
        <w:t xml:space="preserve">(в ред. </w:t>
      </w:r>
      <w:hyperlink r:id="rId148"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xml:space="preserve">3.2.7.6. Руководитель управления ЖКХ осуществляет рассмотрение документов, необходимых для предоставления муниципальной услуги, и согласование проекта распоряжения на соответствие критериям, указанным в </w:t>
      </w:r>
      <w:hyperlink w:anchor="P536" w:history="1">
        <w:r>
          <w:rPr>
            <w:color w:val="0000FF"/>
          </w:rPr>
          <w:t>п. 3.2.6.30</w:t>
        </w:r>
      </w:hyperlink>
      <w:r>
        <w:t xml:space="preserve"> настоящего регламента.</w:t>
      </w:r>
    </w:p>
    <w:p w:rsidR="00AD1405" w:rsidRDefault="00AD1405">
      <w:pPr>
        <w:pStyle w:val="ConsPlusNormal"/>
        <w:spacing w:before="220"/>
        <w:ind w:firstLine="540"/>
        <w:jc w:val="both"/>
      </w:pPr>
      <w:r>
        <w:t>3.2.7.7. в соответствии с регламентом делопроизводства и документооборота в администрации проект распоряжения проходит юридическую и антикоррупционную экспертизу в правовом департаменте администрации.</w:t>
      </w:r>
    </w:p>
    <w:p w:rsidR="00AD1405" w:rsidRDefault="00AD1405">
      <w:pPr>
        <w:pStyle w:val="ConsPlusNormal"/>
        <w:jc w:val="both"/>
      </w:pPr>
      <w:r>
        <w:t xml:space="preserve">(в ред. </w:t>
      </w:r>
      <w:hyperlink r:id="rId149"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3.2.7.8. Проект распоряжения, не прошедший процедуру согласования, направляется в Сектор для подготовки мотивированного отказа заявителю в предоставлении муниципальной услуги.</w:t>
      </w:r>
    </w:p>
    <w:p w:rsidR="00AD1405" w:rsidRDefault="00AD1405">
      <w:pPr>
        <w:pStyle w:val="ConsPlusNormal"/>
        <w:spacing w:before="220"/>
        <w:ind w:firstLine="540"/>
        <w:jc w:val="both"/>
      </w:pPr>
      <w:r>
        <w:t>3.2.7.9. Проект распоряжения, прошедший процедуру согласования, переносится специалистом Сектора на бланк установленного образца.</w:t>
      </w:r>
    </w:p>
    <w:p w:rsidR="00AD1405" w:rsidRDefault="00AD1405">
      <w:pPr>
        <w:pStyle w:val="ConsPlusNormal"/>
        <w:spacing w:before="220"/>
        <w:ind w:firstLine="540"/>
        <w:jc w:val="both"/>
      </w:pPr>
      <w:r>
        <w:t>3.2.7.10. Специалист Сектора передает проект распоряжения с приложением документов, необходимых для предоставления муниципальной услуги, на рассмотрение заместителю главы городского округа - главе администрации района.</w:t>
      </w:r>
    </w:p>
    <w:p w:rsidR="00AD1405" w:rsidRDefault="00AD1405">
      <w:pPr>
        <w:pStyle w:val="ConsPlusNormal"/>
        <w:jc w:val="both"/>
      </w:pPr>
      <w:r>
        <w:t>(</w:t>
      </w:r>
      <w:proofErr w:type="gramStart"/>
      <w:r>
        <w:t>в</w:t>
      </w:r>
      <w:proofErr w:type="gramEnd"/>
      <w:r>
        <w:t xml:space="preserve"> ред. </w:t>
      </w:r>
      <w:hyperlink r:id="rId150"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3.2.7.11. Результат выполнения административной процедуры:</w:t>
      </w:r>
    </w:p>
    <w:p w:rsidR="00AD1405" w:rsidRDefault="00AD1405">
      <w:pPr>
        <w:pStyle w:val="ConsPlusNormal"/>
        <w:spacing w:before="220"/>
        <w:ind w:firstLine="540"/>
        <w:jc w:val="both"/>
      </w:pPr>
      <w:r>
        <w:t>- согласование проекта решения о предоставлении муниципальной услуги;</w:t>
      </w:r>
    </w:p>
    <w:p w:rsidR="00AD1405" w:rsidRDefault="00AD1405">
      <w:pPr>
        <w:pStyle w:val="ConsPlusNormal"/>
        <w:spacing w:before="220"/>
        <w:ind w:firstLine="540"/>
        <w:jc w:val="both"/>
      </w:pPr>
      <w:r>
        <w:t>- мотивированный отказ в предоставлении муниципальной услуги.</w:t>
      </w:r>
    </w:p>
    <w:p w:rsidR="00AD1405" w:rsidRDefault="00AD1405">
      <w:pPr>
        <w:pStyle w:val="ConsPlusNormal"/>
        <w:spacing w:before="220"/>
        <w:ind w:firstLine="540"/>
        <w:jc w:val="both"/>
      </w:pPr>
      <w:r>
        <w:t>3.2.7.12. Срок выполнения административной процедуры составляет не более 7 дней.</w:t>
      </w:r>
    </w:p>
    <w:p w:rsidR="00AD1405" w:rsidRDefault="00AD1405">
      <w:pPr>
        <w:pStyle w:val="ConsPlusNormal"/>
        <w:spacing w:before="220"/>
        <w:ind w:firstLine="540"/>
        <w:jc w:val="both"/>
      </w:pPr>
      <w:r>
        <w:t>3.2.8. Принятие решения о предоставлении муниципальной услуги.</w:t>
      </w:r>
    </w:p>
    <w:p w:rsidR="00AD1405" w:rsidRDefault="00AD1405">
      <w:pPr>
        <w:pStyle w:val="ConsPlusNormal"/>
        <w:spacing w:before="220"/>
        <w:ind w:firstLine="540"/>
        <w:jc w:val="both"/>
      </w:pPr>
      <w:r>
        <w:t>3.2.8.1. Основанием для начала административной процедуры является поступление проекта распоряжения с приложением документов, необходимых для предоставления муниципальной услуги, для рассмотрения заместителю главы городского округа - главе администрации района.</w:t>
      </w:r>
    </w:p>
    <w:p w:rsidR="00AD1405" w:rsidRDefault="00AD1405">
      <w:pPr>
        <w:pStyle w:val="ConsPlusNormal"/>
        <w:jc w:val="both"/>
      </w:pPr>
      <w:r>
        <w:t>(</w:t>
      </w:r>
      <w:proofErr w:type="gramStart"/>
      <w:r>
        <w:t>в</w:t>
      </w:r>
      <w:proofErr w:type="gramEnd"/>
      <w:r>
        <w:t xml:space="preserve"> ред. </w:t>
      </w:r>
      <w:hyperlink r:id="rId151" w:history="1">
        <w:r>
          <w:rPr>
            <w:color w:val="0000FF"/>
          </w:rPr>
          <w:t>Постановления</w:t>
        </w:r>
      </w:hyperlink>
      <w:r>
        <w:t xml:space="preserve"> Администрации городского округа Тольятти Самарской области от </w:t>
      </w:r>
      <w:r>
        <w:lastRenderedPageBreak/>
        <w:t>01.06.2020 N 1677-п/1)</w:t>
      </w:r>
    </w:p>
    <w:p w:rsidR="00AD1405" w:rsidRDefault="00AD1405">
      <w:pPr>
        <w:pStyle w:val="ConsPlusNormal"/>
        <w:spacing w:before="220"/>
        <w:ind w:firstLine="540"/>
        <w:jc w:val="both"/>
      </w:pPr>
      <w:r>
        <w:t xml:space="preserve">К указанному проекту распоряжения прилагается подготовленный специалистом Сектора проект </w:t>
      </w:r>
      <w:hyperlink r:id="rId152" w:history="1">
        <w:r>
          <w:rPr>
            <w:color w:val="0000FF"/>
          </w:rPr>
          <w:t>Уведомления</w:t>
        </w:r>
      </w:hyperlink>
      <w:r>
        <w:t xml:space="preserve"> по форме, утвержденной постановлением Правительства РФ от 10.08.2005 N 502 "Об утверждении формы уведомления о переводе (отказе в переводе) жилого (нежилого) помещения в нежилое (жилое) помещение" (далее Уведомление о переводе (отказе в переводе)).</w:t>
      </w:r>
    </w:p>
    <w:p w:rsidR="00AD1405" w:rsidRDefault="00AD1405">
      <w:pPr>
        <w:pStyle w:val="ConsPlusNormal"/>
        <w:spacing w:before="220"/>
        <w:ind w:firstLine="540"/>
        <w:jc w:val="both"/>
      </w:pPr>
      <w:r>
        <w:t xml:space="preserve">3.2.8.2. Заместитель главы городского округа - глава администрации района рассматривает представленный пакет документов, принимает решение, подписывает или отклоняет проект распоряжения по основаниям, указанным в </w:t>
      </w:r>
      <w:hyperlink w:anchor="P228" w:history="1">
        <w:r>
          <w:rPr>
            <w:color w:val="0000FF"/>
          </w:rPr>
          <w:t>п. 2.11</w:t>
        </w:r>
      </w:hyperlink>
      <w:r>
        <w:t xml:space="preserve"> настоящего Регламента.</w:t>
      </w:r>
    </w:p>
    <w:p w:rsidR="00AD1405" w:rsidRDefault="00AD1405">
      <w:pPr>
        <w:pStyle w:val="ConsPlusNormal"/>
        <w:jc w:val="both"/>
      </w:pPr>
      <w:r>
        <w:t>(</w:t>
      </w:r>
      <w:proofErr w:type="gramStart"/>
      <w:r>
        <w:t>в</w:t>
      </w:r>
      <w:proofErr w:type="gramEnd"/>
      <w:r>
        <w:t xml:space="preserve"> ред. </w:t>
      </w:r>
      <w:hyperlink r:id="rId153"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3.2.8.3. Проект распоряжения, не утвержденный заместителем главы городского округа - главой администрации района, направляется в Сектор для доработки. Срок устранения замечаний - 2 дня.</w:t>
      </w:r>
    </w:p>
    <w:p w:rsidR="00AD1405" w:rsidRDefault="00AD1405">
      <w:pPr>
        <w:pStyle w:val="ConsPlusNormal"/>
        <w:jc w:val="both"/>
      </w:pPr>
      <w:r>
        <w:t>(</w:t>
      </w:r>
      <w:proofErr w:type="gramStart"/>
      <w:r>
        <w:t>в</w:t>
      </w:r>
      <w:proofErr w:type="gramEnd"/>
      <w:r>
        <w:t xml:space="preserve"> ред. </w:t>
      </w:r>
      <w:hyperlink r:id="rId154"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3.2.8.4. Распоряжение, подписанное заместителем главы городского округа - главой администрации района, направляется в канцелярию для регистрации.</w:t>
      </w:r>
    </w:p>
    <w:p w:rsidR="00AD1405" w:rsidRDefault="00AD1405">
      <w:pPr>
        <w:pStyle w:val="ConsPlusNormal"/>
        <w:jc w:val="both"/>
      </w:pPr>
      <w:r>
        <w:t>(</w:t>
      </w:r>
      <w:proofErr w:type="gramStart"/>
      <w:r>
        <w:t>в</w:t>
      </w:r>
      <w:proofErr w:type="gramEnd"/>
      <w:r>
        <w:t xml:space="preserve"> ред. </w:t>
      </w:r>
      <w:hyperlink r:id="rId155"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Одновременно с подписанием распоряжения заместителем главы городского округа - главой администрации района подписывается Уведомление о переводе (отказе в переводе).</w:t>
      </w:r>
    </w:p>
    <w:p w:rsidR="00AD1405" w:rsidRDefault="00AD1405">
      <w:pPr>
        <w:pStyle w:val="ConsPlusNormal"/>
        <w:jc w:val="both"/>
      </w:pPr>
      <w:r>
        <w:t xml:space="preserve">(в ред. </w:t>
      </w:r>
      <w:hyperlink r:id="rId156"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xml:space="preserve">В случае поступления заявления в электронной форме посредством СМЭВ электронный вариант документа </w:t>
      </w:r>
      <w:proofErr w:type="gramStart"/>
      <w:r>
        <w:t>подписывается</w:t>
      </w:r>
      <w:proofErr w:type="gramEnd"/>
      <w:r>
        <w:t xml:space="preserve"> в том числе усиленной квалифицированной подписью заместителя главы городского округа - главы Администрации района.</w:t>
      </w:r>
    </w:p>
    <w:p w:rsidR="00AD1405" w:rsidRDefault="00AD1405">
      <w:pPr>
        <w:pStyle w:val="ConsPlusNormal"/>
        <w:jc w:val="both"/>
      </w:pPr>
      <w:r>
        <w:t xml:space="preserve">(абзац введен </w:t>
      </w:r>
      <w:hyperlink r:id="rId157" w:history="1">
        <w:r>
          <w:rPr>
            <w:color w:val="0000FF"/>
          </w:rPr>
          <w:t>Постановлением</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3.2.8.5. Результатом выполнения административной процедуры является принятие решения:</w:t>
      </w:r>
    </w:p>
    <w:p w:rsidR="00AD1405" w:rsidRDefault="00AD1405">
      <w:pPr>
        <w:pStyle w:val="ConsPlusNormal"/>
        <w:spacing w:before="220"/>
        <w:ind w:firstLine="540"/>
        <w:jc w:val="both"/>
      </w:pPr>
      <w:r>
        <w:t>- о переводе жилого помещения в нежилое помещение и нежилого помещения в жилое помещение;</w:t>
      </w:r>
    </w:p>
    <w:p w:rsidR="00AD1405" w:rsidRDefault="00AD1405">
      <w:pPr>
        <w:pStyle w:val="ConsPlusNormal"/>
        <w:spacing w:before="220"/>
        <w:ind w:firstLine="540"/>
        <w:jc w:val="both"/>
      </w:pPr>
      <w:r>
        <w:t>- об отказе в предоставлении муниципальной услуги.</w:t>
      </w:r>
    </w:p>
    <w:p w:rsidR="00AD1405" w:rsidRDefault="00AD1405">
      <w:pPr>
        <w:pStyle w:val="ConsPlusNormal"/>
        <w:spacing w:before="220"/>
        <w:ind w:firstLine="540"/>
        <w:jc w:val="both"/>
      </w:pPr>
      <w:r>
        <w:t>3.2.8.6. Срок выполнения административной процедуры составляет не более 3 дней.</w:t>
      </w:r>
    </w:p>
    <w:p w:rsidR="00AD1405" w:rsidRDefault="00AD1405">
      <w:pPr>
        <w:pStyle w:val="ConsPlusNormal"/>
        <w:spacing w:before="220"/>
        <w:ind w:firstLine="540"/>
        <w:jc w:val="both"/>
      </w:pPr>
      <w:r>
        <w:t>3.2.9. Оформление решения о предоставлении муниципальной услуги.</w:t>
      </w:r>
    </w:p>
    <w:p w:rsidR="00AD1405" w:rsidRDefault="00AD1405">
      <w:pPr>
        <w:pStyle w:val="ConsPlusNormal"/>
        <w:spacing w:before="220"/>
        <w:ind w:firstLine="540"/>
        <w:jc w:val="both"/>
      </w:pPr>
      <w:r>
        <w:t>3.2.9.1. Основанием для начала административной процедуры является поступление распоряжения, подписанного заместителем главы городского округа - главой администрации района, в канцелярию мэрии.</w:t>
      </w:r>
    </w:p>
    <w:p w:rsidR="00AD1405" w:rsidRDefault="00AD1405">
      <w:pPr>
        <w:pStyle w:val="ConsPlusNormal"/>
        <w:jc w:val="both"/>
      </w:pPr>
      <w:r>
        <w:t>(</w:t>
      </w:r>
      <w:proofErr w:type="gramStart"/>
      <w:r>
        <w:t>в</w:t>
      </w:r>
      <w:proofErr w:type="gramEnd"/>
      <w:r>
        <w:t xml:space="preserve"> ред. </w:t>
      </w:r>
      <w:hyperlink r:id="rId158"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3.2.9.2. Выполнение административной процедуры осуществляет сотрудник канцелярии администрации.</w:t>
      </w:r>
    </w:p>
    <w:p w:rsidR="00AD1405" w:rsidRDefault="00AD1405">
      <w:pPr>
        <w:pStyle w:val="ConsPlusNormal"/>
        <w:jc w:val="both"/>
      </w:pPr>
      <w:r>
        <w:t>(</w:t>
      </w:r>
      <w:proofErr w:type="gramStart"/>
      <w:r>
        <w:t>в</w:t>
      </w:r>
      <w:proofErr w:type="gramEnd"/>
      <w:r>
        <w:t xml:space="preserve"> ред. </w:t>
      </w:r>
      <w:hyperlink r:id="rId159"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lastRenderedPageBreak/>
        <w:t>3.2.9.3. Сотрудник канцелярии администрации присваивает регистрационный номер распоряжению.</w:t>
      </w:r>
    </w:p>
    <w:p w:rsidR="00AD1405" w:rsidRDefault="00AD1405">
      <w:pPr>
        <w:pStyle w:val="ConsPlusNormal"/>
        <w:jc w:val="both"/>
      </w:pPr>
      <w:r>
        <w:t>(</w:t>
      </w:r>
      <w:proofErr w:type="gramStart"/>
      <w:r>
        <w:t>в</w:t>
      </w:r>
      <w:proofErr w:type="gramEnd"/>
      <w:r>
        <w:t xml:space="preserve"> ред. </w:t>
      </w:r>
      <w:hyperlink r:id="rId160"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3.2.9.4. Сотрудник канцелярии администрации изготавливает необходимое количество копий распоряжения, заверяет их (при необходимости) и направляет в органы администрации в соответствии с листом рассылки.</w:t>
      </w:r>
    </w:p>
    <w:p w:rsidR="00AD1405" w:rsidRDefault="00AD1405">
      <w:pPr>
        <w:pStyle w:val="ConsPlusNormal"/>
        <w:jc w:val="both"/>
      </w:pPr>
      <w:r>
        <w:t xml:space="preserve">(в ред. </w:t>
      </w:r>
      <w:hyperlink r:id="rId161"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3.2.9.5. Результатом выполнения административной процедуры является зарегистрированное распоряжение.</w:t>
      </w:r>
    </w:p>
    <w:p w:rsidR="00AD1405" w:rsidRDefault="00AD1405">
      <w:pPr>
        <w:pStyle w:val="ConsPlusNormal"/>
        <w:spacing w:before="220"/>
        <w:ind w:firstLine="540"/>
        <w:jc w:val="both"/>
      </w:pPr>
      <w:r>
        <w:t>3.2.9.6. Срок выполнения административной процедуры составляет не более 3 дней.</w:t>
      </w:r>
    </w:p>
    <w:p w:rsidR="00AD1405" w:rsidRDefault="00AD1405">
      <w:pPr>
        <w:pStyle w:val="ConsPlusNormal"/>
        <w:spacing w:before="220"/>
        <w:ind w:firstLine="540"/>
        <w:jc w:val="both"/>
      </w:pPr>
      <w:r>
        <w:t>3.2.10. Выдача результата предоставления муниципальной услуги в случае обращения заявителя в Администрацию района.</w:t>
      </w:r>
    </w:p>
    <w:p w:rsidR="00AD1405" w:rsidRDefault="00AD1405">
      <w:pPr>
        <w:pStyle w:val="ConsPlusNormal"/>
        <w:spacing w:before="220"/>
        <w:ind w:firstLine="540"/>
        <w:jc w:val="both"/>
      </w:pPr>
      <w:r>
        <w:t>3.2.10.1. Основанием для начала административной процедуры является поступление в Сектор заверенных копий распоряжения.</w:t>
      </w:r>
    </w:p>
    <w:p w:rsidR="00AD1405" w:rsidRDefault="00AD1405">
      <w:pPr>
        <w:pStyle w:val="ConsPlusNormal"/>
        <w:spacing w:before="220"/>
        <w:ind w:firstLine="540"/>
        <w:jc w:val="both"/>
      </w:pPr>
      <w:r>
        <w:t>3.2.10.2. Выполнение административной процедуры осуществляет специалист Сектора, ответственный за выдачу результата предоставления услуги заявителю (далее - специалист).</w:t>
      </w:r>
    </w:p>
    <w:p w:rsidR="00AD1405" w:rsidRDefault="00AD1405">
      <w:pPr>
        <w:pStyle w:val="ConsPlusNormal"/>
        <w:spacing w:before="220"/>
        <w:ind w:firstLine="540"/>
        <w:jc w:val="both"/>
      </w:pPr>
      <w:r>
        <w:t xml:space="preserve">3.2.10.3. В </w:t>
      </w:r>
      <w:proofErr w:type="gramStart"/>
      <w:r>
        <w:t>случае</w:t>
      </w:r>
      <w:proofErr w:type="gramEnd"/>
      <w:r>
        <w:t xml:space="preserve"> если заявитель указал в заявлении способ получения результата муниципальной услуги личное обращение в Администрацию района, то специалист производит уведомление заявителя о готовности результата предоставления муниципальной услуги (по мобильному телефону, по городскому телефону, e-mail, почте) в соответствии с информацией, указанной в заявлении.</w:t>
      </w:r>
    </w:p>
    <w:p w:rsidR="00AD1405" w:rsidRDefault="00AD1405">
      <w:pPr>
        <w:pStyle w:val="ConsPlusNormal"/>
        <w:spacing w:before="220"/>
        <w:ind w:firstLine="540"/>
        <w:jc w:val="both"/>
      </w:pPr>
      <w:r>
        <w:t>3.2.10.4. При личном обращении заявителя за получением результата предоставления муниципальной услуги специалист осуществляет проверку документа, удостоверяющего личность заявителя или его полномочного представителя.</w:t>
      </w:r>
    </w:p>
    <w:p w:rsidR="00AD1405" w:rsidRDefault="00AD1405">
      <w:pPr>
        <w:pStyle w:val="ConsPlusNormal"/>
        <w:spacing w:before="220"/>
        <w:ind w:firstLine="540"/>
        <w:jc w:val="both"/>
      </w:pPr>
      <w:bookmarkStart w:id="9" w:name="P593"/>
      <w:bookmarkEnd w:id="9"/>
      <w:r>
        <w:t>3.2.10.5. Специалист производит выдачу заявителю:</w:t>
      </w:r>
    </w:p>
    <w:p w:rsidR="00AD1405" w:rsidRDefault="00AD1405">
      <w:pPr>
        <w:pStyle w:val="ConsPlusNormal"/>
        <w:spacing w:before="220"/>
        <w:ind w:firstLine="540"/>
        <w:jc w:val="both"/>
      </w:pPr>
      <w:r>
        <w:t xml:space="preserve">- трех экземпляров заверенных копий распоряжения о переводе жилого (нежилого) помещения в нежилое (жилое) помещение в комплекте с бланком </w:t>
      </w:r>
      <w:hyperlink w:anchor="P1415" w:history="1">
        <w:r>
          <w:rPr>
            <w:color w:val="0000FF"/>
          </w:rPr>
          <w:t>акта</w:t>
        </w:r>
      </w:hyperlink>
      <w:r>
        <w:t xml:space="preserve"> освидетельствования скрытых работ (Приложение N 9 к настоящему Регламенту) либо трех экземпляров заверенных копий распоряжения об отказе в переводе жилого (нежилого) помещения в нежилое (жилое) помещение;</w:t>
      </w:r>
    </w:p>
    <w:p w:rsidR="00AD1405" w:rsidRDefault="00AD1405">
      <w:pPr>
        <w:pStyle w:val="ConsPlusNormal"/>
        <w:spacing w:before="220"/>
        <w:ind w:firstLine="540"/>
        <w:jc w:val="both"/>
      </w:pPr>
      <w:r>
        <w:t>- уведомление о переводе (отказе в переводе).</w:t>
      </w:r>
    </w:p>
    <w:p w:rsidR="00AD1405" w:rsidRDefault="00AD1405">
      <w:pPr>
        <w:pStyle w:val="ConsPlusNormal"/>
        <w:spacing w:before="220"/>
        <w:ind w:firstLine="540"/>
        <w:jc w:val="both"/>
      </w:pPr>
      <w:r>
        <w:t>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AD1405" w:rsidRDefault="00AD1405">
      <w:pPr>
        <w:pStyle w:val="ConsPlusNormal"/>
        <w:jc w:val="both"/>
      </w:pPr>
      <w:r>
        <w:t xml:space="preserve">(абзац введен </w:t>
      </w:r>
      <w:hyperlink r:id="rId162" w:history="1">
        <w:r>
          <w:rPr>
            <w:color w:val="0000FF"/>
          </w:rPr>
          <w:t>Постановлением</w:t>
        </w:r>
      </w:hyperlink>
      <w:r>
        <w:t xml:space="preserve"> Мэрии городского округа Тольятти Самарской области от 28.03.2016 N 894-п/1)</w:t>
      </w:r>
    </w:p>
    <w:p w:rsidR="00AD1405" w:rsidRDefault="00AD1405">
      <w:pPr>
        <w:pStyle w:val="ConsPlusNormal"/>
        <w:spacing w:before="220"/>
        <w:ind w:firstLine="540"/>
        <w:jc w:val="both"/>
      </w:pPr>
      <w:r>
        <w:t xml:space="preserve">3.2.10.6. Заявитель ставит подпись и дату получения указанных в </w:t>
      </w:r>
      <w:hyperlink w:anchor="P593" w:history="1">
        <w:r>
          <w:rPr>
            <w:color w:val="0000FF"/>
          </w:rPr>
          <w:t>пункте 3.2.10.5</w:t>
        </w:r>
      </w:hyperlink>
      <w:r>
        <w:t xml:space="preserve"> настоящего Регламента документов в журнале регистрации.</w:t>
      </w:r>
    </w:p>
    <w:p w:rsidR="00AD1405" w:rsidRDefault="00AD1405">
      <w:pPr>
        <w:pStyle w:val="ConsPlusNormal"/>
        <w:spacing w:before="220"/>
        <w:ind w:firstLine="540"/>
        <w:jc w:val="both"/>
      </w:pPr>
      <w:r>
        <w:lastRenderedPageBreak/>
        <w:t xml:space="preserve">3.2.10.7. В </w:t>
      </w:r>
      <w:proofErr w:type="gramStart"/>
      <w:r>
        <w:t>случае</w:t>
      </w:r>
      <w:proofErr w:type="gramEnd"/>
      <w:r>
        <w:t xml:space="preserve"> отказа заявителя получить указанные в </w:t>
      </w:r>
      <w:hyperlink w:anchor="P593" w:history="1">
        <w:r>
          <w:rPr>
            <w:color w:val="0000FF"/>
          </w:rPr>
          <w:t>пункте 3.2.10.5</w:t>
        </w:r>
      </w:hyperlink>
      <w:r>
        <w:t xml:space="preserve"> настоящего Регламента документы лично либо в случае отсутствия возможности личного обращения заявителя специалист направляет документы, указанные в </w:t>
      </w:r>
      <w:hyperlink w:anchor="P593" w:history="1">
        <w:r>
          <w:rPr>
            <w:color w:val="0000FF"/>
          </w:rPr>
          <w:t>пункте 3.2.10.5</w:t>
        </w:r>
      </w:hyperlink>
      <w:r>
        <w:t xml:space="preserve"> настоящего Регламента, почтой с уведомлением о вручении. Фиксирование факта получения заявителем указанного пакета документов происходит на уведомлении о вручении. Уведомление вкладывается в учетное дело заявителя.</w:t>
      </w:r>
    </w:p>
    <w:p w:rsidR="00AD1405" w:rsidRDefault="00AD1405">
      <w:pPr>
        <w:pStyle w:val="ConsPlusNormal"/>
        <w:spacing w:before="220"/>
        <w:ind w:firstLine="540"/>
        <w:jc w:val="both"/>
      </w:pPr>
      <w:r>
        <w:t xml:space="preserve">В </w:t>
      </w:r>
      <w:proofErr w:type="gramStart"/>
      <w:r>
        <w:t>случае</w:t>
      </w:r>
      <w:proofErr w:type="gramEnd"/>
      <w:r>
        <w:t xml:space="preserve"> если заявитель указал в заявлении способ получения результата предоставления муниципальной услуги "почтовое отправление", то специалист Сектора, ответственный за выдачу результата, готовит сопроводительное письмо и направляет результат предоставления муниципальной услуги заявителю почтовым отправлением.</w:t>
      </w:r>
    </w:p>
    <w:p w:rsidR="00AD1405" w:rsidRDefault="00AD1405">
      <w:pPr>
        <w:pStyle w:val="ConsPlusNormal"/>
        <w:jc w:val="both"/>
      </w:pPr>
      <w:r>
        <w:t>(</w:t>
      </w:r>
      <w:proofErr w:type="gramStart"/>
      <w:r>
        <w:t>а</w:t>
      </w:r>
      <w:proofErr w:type="gramEnd"/>
      <w:r>
        <w:t xml:space="preserve">бзац введен </w:t>
      </w:r>
      <w:hyperlink r:id="rId163" w:history="1">
        <w:r>
          <w:rPr>
            <w:color w:val="0000FF"/>
          </w:rPr>
          <w:t>Постановлением</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3.2.10.8. Один экземпляр заверенной копии распоряжения прикладывается специалистом к личному делу заявителя.</w:t>
      </w:r>
    </w:p>
    <w:p w:rsidR="00AD1405" w:rsidRDefault="00AD1405">
      <w:pPr>
        <w:pStyle w:val="ConsPlusNormal"/>
        <w:spacing w:before="220"/>
        <w:ind w:firstLine="540"/>
        <w:jc w:val="both"/>
      </w:pPr>
      <w:r>
        <w:t xml:space="preserve">3.2.10.9. Одновременно с выдачей или направлением по почте заявителю установленных </w:t>
      </w:r>
      <w:hyperlink w:anchor="P593" w:history="1">
        <w:r>
          <w:rPr>
            <w:color w:val="0000FF"/>
          </w:rPr>
          <w:t>пунктом 3.2.10.5</w:t>
        </w:r>
      </w:hyperlink>
      <w:r>
        <w:t xml:space="preserve"> настоящего Регламента документов специалист информирует о принятом решении собственников помещений, примыкающих к помещению, в отношении которого принято решение о переводе (отказе в переводе) жилого (нежилого) помещения в нежилое (жилое) помещение.</w:t>
      </w:r>
    </w:p>
    <w:p w:rsidR="00AD1405" w:rsidRDefault="00AD1405">
      <w:pPr>
        <w:pStyle w:val="ConsPlusNormal"/>
        <w:spacing w:before="220"/>
        <w:ind w:firstLine="540"/>
        <w:jc w:val="both"/>
      </w:pPr>
      <w:r>
        <w:t xml:space="preserve">3.2.10.10. Результатом выполнения административной процедуры является выдача (или направление почтой) установленных </w:t>
      </w:r>
      <w:hyperlink w:anchor="P593" w:history="1">
        <w:r>
          <w:rPr>
            <w:color w:val="0000FF"/>
          </w:rPr>
          <w:t>пунктом 3.2.10.5</w:t>
        </w:r>
      </w:hyperlink>
      <w:r>
        <w:t xml:space="preserve"> настоящего Регламента документов заявителю.</w:t>
      </w:r>
    </w:p>
    <w:p w:rsidR="00AD1405" w:rsidRDefault="00AD1405">
      <w:pPr>
        <w:pStyle w:val="ConsPlusNormal"/>
        <w:spacing w:before="220"/>
        <w:ind w:firstLine="540"/>
        <w:jc w:val="both"/>
      </w:pPr>
      <w:r>
        <w:t>3.2.10.11. Срок выполнения административной процедуры составляет не более 3 дней (за исключением случая неявки заявителя, извещенного надлежащим образом о готовности результата предоставления муниципальной услуги).</w:t>
      </w:r>
    </w:p>
    <w:p w:rsidR="00AD1405" w:rsidRDefault="00AD1405">
      <w:pPr>
        <w:pStyle w:val="ConsPlusNormal"/>
        <w:spacing w:before="220"/>
        <w:ind w:firstLine="540"/>
        <w:jc w:val="both"/>
      </w:pPr>
      <w:r>
        <w:t>3.2.11. Передача результата предоставления муниципальной услуги из Администрации района в МАУ "МФЦ", выдача результата в МАУ "МФЦ".</w:t>
      </w:r>
    </w:p>
    <w:p w:rsidR="00AD1405" w:rsidRDefault="00AD1405">
      <w:pPr>
        <w:pStyle w:val="ConsPlusNormal"/>
        <w:spacing w:before="220"/>
        <w:ind w:firstLine="540"/>
        <w:jc w:val="both"/>
      </w:pPr>
      <w:r>
        <w:t>3.2.11.1. Основанием для начала административной процедуры является уведомление МАУ "МФЦ" Администрацией района о готовности результата предоставления муниципальной услуги.</w:t>
      </w:r>
    </w:p>
    <w:p w:rsidR="00AD1405" w:rsidRDefault="00AD1405">
      <w:pPr>
        <w:pStyle w:val="ConsPlusNormal"/>
        <w:spacing w:before="220"/>
        <w:ind w:firstLine="540"/>
        <w:jc w:val="both"/>
      </w:pPr>
      <w:r>
        <w:t>3.2.11.2. После уведомления МАУ "МФЦ" Администрацией района о готовности результата предоставления муниципальной услуги курьер МАУ "МФЦ" доставляет его в МАУ "МФЦ" из Администрации района в соответствии с реестром передачи документов.</w:t>
      </w:r>
    </w:p>
    <w:p w:rsidR="00AD1405" w:rsidRDefault="00AD1405">
      <w:pPr>
        <w:pStyle w:val="ConsPlusNormal"/>
        <w:spacing w:before="220"/>
        <w:ind w:firstLine="540"/>
        <w:jc w:val="both"/>
      </w:pPr>
      <w:r>
        <w:t>3.2.11.3. Сотрудник МАУ "МФЦ", ответственный за отправку документов, производит отметку о получении результата предоставления муниципальной услуги в Электронном журнале.</w:t>
      </w:r>
    </w:p>
    <w:p w:rsidR="00AD1405" w:rsidRDefault="00AD1405">
      <w:pPr>
        <w:pStyle w:val="ConsPlusNormal"/>
        <w:spacing w:before="220"/>
        <w:ind w:firstLine="540"/>
        <w:jc w:val="both"/>
      </w:pPr>
      <w:r>
        <w:t>3.2.11.4. Срок выполнения административной процедуры составляет не более 1 рабочего дня с момента получения МАУ "МФЦ" уведомления о готовности результата предоставления услуги.</w:t>
      </w:r>
    </w:p>
    <w:p w:rsidR="00AD1405" w:rsidRDefault="00AD1405">
      <w:pPr>
        <w:pStyle w:val="ConsPlusNormal"/>
        <w:spacing w:before="220"/>
        <w:ind w:firstLine="540"/>
        <w:jc w:val="both"/>
      </w:pPr>
      <w:r>
        <w:t>3.2.11.5 Выполнение административной процедуры по выдаче результата услуги заявителю осуществляет сотрудник МАУ "МФЦ", ответственный за выдачу документов.</w:t>
      </w:r>
    </w:p>
    <w:p w:rsidR="00AD1405" w:rsidRDefault="00AD1405">
      <w:pPr>
        <w:pStyle w:val="ConsPlusNormal"/>
        <w:spacing w:before="220"/>
        <w:ind w:firstLine="540"/>
        <w:jc w:val="both"/>
      </w:pPr>
      <w:r>
        <w:t>3.2.11.6. При личном обращении заявителя в МАУ "МФЦ" за получением результата предоставления муниципальной услуги сотрудник МАУ "МФЦ", ответственный за прием и регистрацию документов, осуществляет проверку документа, удостоверяющего личность заявителя или его полномочного представителя, а также наличия заявления-расписки о приеме документов на предоставление муниципальной услуги.</w:t>
      </w:r>
    </w:p>
    <w:p w:rsidR="00AD1405" w:rsidRDefault="00AD1405">
      <w:pPr>
        <w:pStyle w:val="ConsPlusNormal"/>
        <w:spacing w:before="220"/>
        <w:ind w:firstLine="540"/>
        <w:jc w:val="both"/>
      </w:pPr>
      <w:r>
        <w:lastRenderedPageBreak/>
        <w:t xml:space="preserve">3.2.11.7. </w:t>
      </w:r>
      <w:proofErr w:type="gramStart"/>
      <w:r>
        <w:t>Сотрудник МАУ "МФЦ", ответственный за выдачу документов, производит выдачу заявителю результата предоставления муниципальной услуги - три экземпляра заверенных копий распоряжения заместителя главы городского округа о переводе жилого (нежилого) помещения в нежилое (жилое) помещение в комплекте с бланком акта освидетельствования скрытых работ (приложение N 9) либо три экземпляра заверенных копий распоряжения заместителя главы городского округа об отказе в переводе жилого (нежилого) помещения</w:t>
      </w:r>
      <w:proofErr w:type="gramEnd"/>
      <w:r>
        <w:t xml:space="preserve"> в нежилое (жилое) помещение, уведомление о переводе (отказе в переводе).</w:t>
      </w:r>
    </w:p>
    <w:p w:rsidR="00AD1405" w:rsidRDefault="00AD1405">
      <w:pPr>
        <w:pStyle w:val="ConsPlusNormal"/>
        <w:spacing w:before="220"/>
        <w:ind w:firstLine="540"/>
        <w:jc w:val="both"/>
      </w:pPr>
      <w:r>
        <w:t>3.2.11.8. Заявитель ставит подпись и дату получения результата предоставления муниципальной услуги на экземпляре заявления-расписки о приеме документов от заявителя, который хранится в МАУ "МФЦ".</w:t>
      </w:r>
    </w:p>
    <w:p w:rsidR="00AD1405" w:rsidRDefault="00AD1405">
      <w:pPr>
        <w:pStyle w:val="ConsPlusNormal"/>
        <w:spacing w:before="220"/>
        <w:ind w:firstLine="540"/>
        <w:jc w:val="both"/>
      </w:pPr>
      <w:r>
        <w:t>3.2.11.9. Сотрудник МАУ "МФЦ", ответственный за выдачу документов, производит отметку в Электронном журнале о выдаче результата предоставления муниципальной услуги заявителю.</w:t>
      </w:r>
    </w:p>
    <w:p w:rsidR="00AD1405" w:rsidRDefault="00AD1405">
      <w:pPr>
        <w:pStyle w:val="ConsPlusNormal"/>
        <w:spacing w:before="220"/>
        <w:ind w:firstLine="540"/>
        <w:jc w:val="both"/>
      </w:pPr>
      <w:r>
        <w:t>3.2.11.10. Результатом выполнения административной процедуры является выдача результата предоставления муниципальной услуги заявителю.</w:t>
      </w:r>
    </w:p>
    <w:p w:rsidR="00AD1405" w:rsidRDefault="00AD1405">
      <w:pPr>
        <w:pStyle w:val="ConsPlusNormal"/>
        <w:spacing w:before="220"/>
        <w:ind w:firstLine="540"/>
        <w:jc w:val="both"/>
      </w:pPr>
      <w:r>
        <w:t xml:space="preserve">3.2.11.11. В </w:t>
      </w:r>
      <w:proofErr w:type="gramStart"/>
      <w:r>
        <w:t>случае</w:t>
      </w:r>
      <w:proofErr w:type="gramEnd"/>
      <w:r>
        <w:t xml:space="preserve"> неявки заявителя в МАУ "МФЦ" за получением результата оказания услуги в течение 30 дней с момента поступления результат муниципальной услуги направляется в Администрацию района с сопроводительным реестром.</w:t>
      </w:r>
    </w:p>
    <w:p w:rsidR="00AD1405" w:rsidRDefault="00AD1405">
      <w:pPr>
        <w:pStyle w:val="ConsPlusNormal"/>
        <w:jc w:val="both"/>
      </w:pPr>
      <w:r>
        <w:t xml:space="preserve">(пп. 3.2.11 в ред. </w:t>
      </w:r>
      <w:hyperlink r:id="rId164"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bookmarkStart w:id="10" w:name="P619"/>
      <w:bookmarkEnd w:id="10"/>
      <w:r>
        <w:t xml:space="preserve">3.2.12. Утратил силу. - </w:t>
      </w:r>
      <w:hyperlink r:id="rId165" w:history="1">
        <w:r>
          <w:rPr>
            <w:color w:val="0000FF"/>
          </w:rPr>
          <w:t>Постановление</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3.2.13. Выдача результата предоставления услуги заявителю при обращении в электронной форме.</w:t>
      </w:r>
    </w:p>
    <w:p w:rsidR="00AD1405" w:rsidRDefault="00AD1405">
      <w:pPr>
        <w:pStyle w:val="ConsPlusNormal"/>
        <w:spacing w:before="220"/>
        <w:ind w:firstLine="540"/>
        <w:jc w:val="both"/>
      </w:pPr>
      <w:r>
        <w:t>3.2.13.1. Основанием для начала административной процедуры является поступление в Сектор утвержденного решения о предоставлении муниципальной услуги.</w:t>
      </w:r>
    </w:p>
    <w:p w:rsidR="00AD1405" w:rsidRDefault="00AD1405">
      <w:pPr>
        <w:pStyle w:val="ConsPlusNormal"/>
        <w:spacing w:before="220"/>
        <w:ind w:firstLine="540"/>
        <w:jc w:val="both"/>
      </w:pPr>
      <w:r>
        <w:t>3.2.13.2. Выполнение административной процедуры осуществляет специалист Сектора, ответственный за выдачу результата предоставления муниципальной услуги в электронной форме (далее - специалист).</w:t>
      </w:r>
    </w:p>
    <w:p w:rsidR="00AD1405" w:rsidRDefault="00AD1405">
      <w:pPr>
        <w:pStyle w:val="ConsPlusNormal"/>
        <w:spacing w:before="220"/>
        <w:ind w:firstLine="540"/>
        <w:jc w:val="both"/>
      </w:pPr>
      <w:r>
        <w:t>3.2.13.3. Специалист размещает в личном кабинете заявителя результат предоставления муниципальной услуги в виде электронного документа, заверенного электронной подписью заместителя главы городского округа - главы администрации района.</w:t>
      </w:r>
    </w:p>
    <w:p w:rsidR="00AD1405" w:rsidRDefault="00AD1405">
      <w:pPr>
        <w:pStyle w:val="ConsPlusNormal"/>
        <w:jc w:val="both"/>
      </w:pPr>
      <w:r>
        <w:t xml:space="preserve">(в ред. </w:t>
      </w:r>
      <w:hyperlink r:id="rId166"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 xml:space="preserve">В </w:t>
      </w:r>
      <w:proofErr w:type="gramStart"/>
      <w:r>
        <w:t>случае</w:t>
      </w:r>
      <w:proofErr w:type="gramEnd"/>
      <w:r>
        <w:t xml:space="preserve"> отсутствия технической возможности специалист размещает электронную копию документа, не заверенную электронной подписью (скан-копия), с указанием права заявителя обратиться непосредственно в Администрацию района за оригиналом документа.</w:t>
      </w:r>
    </w:p>
    <w:p w:rsidR="00AD1405" w:rsidRDefault="00AD1405">
      <w:pPr>
        <w:pStyle w:val="ConsPlusNormal"/>
        <w:spacing w:before="220"/>
        <w:ind w:firstLine="540"/>
        <w:jc w:val="both"/>
      </w:pPr>
      <w:r>
        <w:t>3.2.13.4. Специалист, ответственный за выдачу результата предоставления муниципальной услуги в электронной форме, указывает в журнале регистрации входящих документов информацию о размещении результата предоставления муниципальной услуги в личном кабинете заявителя на Региональном портале.</w:t>
      </w:r>
    </w:p>
    <w:p w:rsidR="00AD1405" w:rsidRDefault="00AD1405">
      <w:pPr>
        <w:pStyle w:val="ConsPlusNormal"/>
        <w:spacing w:before="220"/>
        <w:ind w:firstLine="540"/>
        <w:jc w:val="both"/>
      </w:pPr>
      <w:r>
        <w:t>3.2.13.5. Результатом выполнения административной процедуры является размещение в электронном виде результата предоставления муниципальной услуги в личном кабинете заявителя.</w:t>
      </w:r>
    </w:p>
    <w:p w:rsidR="00AD1405" w:rsidRDefault="00AD1405">
      <w:pPr>
        <w:pStyle w:val="ConsPlusNormal"/>
        <w:spacing w:before="220"/>
        <w:ind w:firstLine="540"/>
        <w:jc w:val="both"/>
      </w:pPr>
      <w:r>
        <w:lastRenderedPageBreak/>
        <w:t xml:space="preserve">3.2.13.6. Заявлению на предоставление муниципальной услуги, по которому размещен результат оказания </w:t>
      </w:r>
      <w:proofErr w:type="gramStart"/>
      <w:r>
        <w:t>муниципальной</w:t>
      </w:r>
      <w:proofErr w:type="gramEnd"/>
      <w:r>
        <w:t xml:space="preserve"> услуги, присваивается статус "исполнено", либо "мотивированный отказ". Дальнейшая работа с данным заявлением прекращается.</w:t>
      </w:r>
    </w:p>
    <w:p w:rsidR="00AD1405" w:rsidRDefault="00AD1405">
      <w:pPr>
        <w:pStyle w:val="ConsPlusNormal"/>
        <w:spacing w:before="220"/>
        <w:ind w:firstLine="540"/>
        <w:jc w:val="both"/>
      </w:pPr>
      <w:r>
        <w:t>3.2.13.7. Срок выполнения административной процедуры составляет не более 2-х рабочих дней.</w:t>
      </w:r>
    </w:p>
    <w:p w:rsidR="00AD1405" w:rsidRDefault="00AD1405">
      <w:pPr>
        <w:pStyle w:val="ConsPlusNormal"/>
        <w:spacing w:before="220"/>
        <w:ind w:firstLine="540"/>
        <w:jc w:val="both"/>
      </w:pPr>
      <w:proofErr w:type="gramStart"/>
      <w:r>
        <w:t>Приемку помещения в эксплуатацию по окончании ремонтно-строительных работ при Переводе осуществляет приемочная комиссия, созданная постановлением администрации городского округа Тольятти (</w:t>
      </w:r>
      <w:hyperlink w:anchor="P1468" w:history="1">
        <w:r>
          <w:rPr>
            <w:color w:val="0000FF"/>
          </w:rPr>
          <w:t>рекомендуемый состав</w:t>
        </w:r>
      </w:hyperlink>
      <w:r>
        <w:t xml:space="preserve"> комиссии указан в Приложении N 10) с составлением </w:t>
      </w:r>
      <w:hyperlink w:anchor="P1502" w:history="1">
        <w:r>
          <w:rPr>
            <w:color w:val="0000FF"/>
          </w:rPr>
          <w:t>акта</w:t>
        </w:r>
      </w:hyperlink>
      <w:r>
        <w:t xml:space="preserve"> о завершении переустройства и (или) перепланировки, и (или) иных работ при переводе жилого (нежилого) помещения в нежилое (жилое) помещение в соответствии с Приложением N 11.</w:t>
      </w:r>
      <w:proofErr w:type="gramEnd"/>
    </w:p>
    <w:p w:rsidR="00AD1405" w:rsidRDefault="00AD1405">
      <w:pPr>
        <w:pStyle w:val="ConsPlusNormal"/>
        <w:jc w:val="both"/>
      </w:pPr>
      <w:r>
        <w:t xml:space="preserve">(в ред. </w:t>
      </w:r>
      <w:hyperlink r:id="rId167"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3.2.14. Ведение записи на прием в ГИС "Запись на прием в органы власти и МФЦ" на Региональном портале.</w:t>
      </w:r>
    </w:p>
    <w:p w:rsidR="00AD1405" w:rsidRDefault="00AD1405">
      <w:pPr>
        <w:pStyle w:val="ConsPlusNormal"/>
        <w:spacing w:before="220"/>
        <w:ind w:firstLine="540"/>
        <w:jc w:val="both"/>
      </w:pPr>
      <w:r>
        <w:t>Выполнение административной процедуры осуществляет специалист Сектора, ответственный за предоставление консультации, рассмотрение документов и предоставление муниципальной услуги.</w:t>
      </w:r>
    </w:p>
    <w:p w:rsidR="00AD1405" w:rsidRDefault="00AD1405">
      <w:pPr>
        <w:pStyle w:val="ConsPlusNormal"/>
        <w:spacing w:before="220"/>
        <w:ind w:firstLine="540"/>
        <w:jc w:val="both"/>
      </w:pPr>
      <w:r>
        <w:t>Специалист Сектора осуществляет ведение даты и часов приема населения в ГИС "Запись на прием в органы власти и МФЦ" на Региональном портале согласно графику приема населения с указанием зарезервированных даты и времени приема.</w:t>
      </w:r>
    </w:p>
    <w:p w:rsidR="00AD1405" w:rsidRDefault="00AD1405">
      <w:pPr>
        <w:pStyle w:val="ConsPlusNormal"/>
        <w:jc w:val="both"/>
      </w:pPr>
      <w:r>
        <w:t xml:space="preserve">(пп. 3.2.14 введен </w:t>
      </w:r>
      <w:hyperlink r:id="rId168" w:history="1">
        <w:r>
          <w:rPr>
            <w:color w:val="0000FF"/>
          </w:rPr>
          <w:t>Постановлением</w:t>
        </w:r>
      </w:hyperlink>
      <w:r>
        <w:t xml:space="preserve"> Администрации городского округа Тольятти Самарской области от 01.06.2020 N 1677-п/1)</w:t>
      </w:r>
    </w:p>
    <w:p w:rsidR="00AD1405" w:rsidRDefault="00AD1405">
      <w:pPr>
        <w:pStyle w:val="ConsPlusNormal"/>
        <w:jc w:val="both"/>
      </w:pPr>
    </w:p>
    <w:p w:rsidR="00AD1405" w:rsidRDefault="00AD1405">
      <w:pPr>
        <w:pStyle w:val="ConsPlusTitle"/>
        <w:jc w:val="center"/>
        <w:outlineLvl w:val="1"/>
      </w:pPr>
      <w:r>
        <w:t xml:space="preserve">IV. Формы </w:t>
      </w:r>
      <w:proofErr w:type="gramStart"/>
      <w:r>
        <w:t>контроля за</w:t>
      </w:r>
      <w:proofErr w:type="gramEnd"/>
      <w:r>
        <w:t xml:space="preserve"> исполнением</w:t>
      </w:r>
    </w:p>
    <w:p w:rsidR="00AD1405" w:rsidRDefault="00AD1405">
      <w:pPr>
        <w:pStyle w:val="ConsPlusTitle"/>
        <w:jc w:val="center"/>
      </w:pPr>
      <w:r>
        <w:t>административного регламента</w:t>
      </w:r>
    </w:p>
    <w:p w:rsidR="00AD1405" w:rsidRDefault="00AD1405">
      <w:pPr>
        <w:pStyle w:val="ConsPlusNormal"/>
        <w:jc w:val="both"/>
      </w:pPr>
    </w:p>
    <w:p w:rsidR="00AD1405" w:rsidRDefault="00AD1405">
      <w:pPr>
        <w:pStyle w:val="ConsPlusNormal"/>
        <w:ind w:firstLine="540"/>
        <w:jc w:val="both"/>
      </w:pPr>
      <w:r>
        <w:t xml:space="preserve">4.1. Текущий </w:t>
      </w:r>
      <w:proofErr w:type="gramStart"/>
      <w:r>
        <w:t>контроль за</w:t>
      </w:r>
      <w:proofErr w:type="gramEnd"/>
      <w:r>
        <w:t xml:space="preserve"> исполнением муниципальной услуги.</w:t>
      </w:r>
    </w:p>
    <w:p w:rsidR="00AD1405" w:rsidRDefault="00AD1405">
      <w:pPr>
        <w:pStyle w:val="ConsPlusNormal"/>
        <w:spacing w:before="220"/>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заместитель главы городского округа - глава Администрации района.</w:t>
      </w:r>
    </w:p>
    <w:p w:rsidR="00AD1405" w:rsidRDefault="00AD1405">
      <w:pPr>
        <w:pStyle w:val="ConsPlusNormal"/>
        <w:jc w:val="both"/>
      </w:pPr>
      <w:r>
        <w:t>(</w:t>
      </w:r>
      <w:proofErr w:type="gramStart"/>
      <w:r>
        <w:t>в</w:t>
      </w:r>
      <w:proofErr w:type="gramEnd"/>
      <w:r>
        <w:t xml:space="preserve"> ред. </w:t>
      </w:r>
      <w:hyperlink r:id="rId169"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Персональная ответственность Специалиста за выполнение своих обязанностей закрепляется в его должностных инструкциях в соответствии с требованиями законодательства.</w:t>
      </w:r>
    </w:p>
    <w:p w:rsidR="00AD1405" w:rsidRDefault="00AD1405">
      <w:pPr>
        <w:pStyle w:val="ConsPlusNormal"/>
        <w:spacing w:before="220"/>
        <w:ind w:firstLine="540"/>
        <w:jc w:val="both"/>
      </w:pPr>
      <w:r>
        <w:t xml:space="preserve">4.1.2. Текущий контроль осуществляется путем проведения проверок </w:t>
      </w:r>
      <w:proofErr w:type="gramStart"/>
      <w:r>
        <w:t>заведующим сектора</w:t>
      </w:r>
      <w:proofErr w:type="gramEnd"/>
      <w:r>
        <w:t xml:space="preserve"> по вопросам ЖКХ и перепланировок, руководителем Управления ЖКХ Администрации района положений настоящего Регламента и иных нормативных правовых актов РФ.</w:t>
      </w:r>
    </w:p>
    <w:p w:rsidR="00AD1405" w:rsidRDefault="00AD1405">
      <w:pPr>
        <w:pStyle w:val="ConsPlusNormal"/>
        <w:spacing w:before="220"/>
        <w:ind w:firstLine="540"/>
        <w:jc w:val="both"/>
      </w:pPr>
      <w:r>
        <w:t>Текущий контроль осуществляется на постоянной основе.</w:t>
      </w:r>
    </w:p>
    <w:p w:rsidR="00AD1405" w:rsidRDefault="00AD1405">
      <w:pPr>
        <w:pStyle w:val="ConsPlusNormal"/>
        <w:spacing w:before="220"/>
        <w:ind w:firstLine="540"/>
        <w:jc w:val="both"/>
      </w:pPr>
      <w:r>
        <w:t>4.2. Плановый и внеплановый контроль.</w:t>
      </w:r>
    </w:p>
    <w:p w:rsidR="00AD1405" w:rsidRDefault="00AD1405">
      <w:pPr>
        <w:pStyle w:val="ConsPlusNormal"/>
        <w:spacing w:before="220"/>
        <w:ind w:firstLine="540"/>
        <w:jc w:val="both"/>
      </w:pPr>
      <w:r>
        <w:t xml:space="preserve">4.2.1. </w:t>
      </w:r>
      <w:proofErr w:type="gramStart"/>
      <w:r>
        <w:t>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исполнения Регламента, заместителем главы городского округа - главой Администрации района проводятся плановые и внеплановые проверки.</w:t>
      </w:r>
      <w:proofErr w:type="gramEnd"/>
      <w:r>
        <w:t xml:space="preserve"> Проверки проводятся с целью выявления и устранения нарушений прав заявителей, </w:t>
      </w:r>
      <w:r>
        <w:lastRenderedPageBreak/>
        <w:t>рассмотрения, принятия решений и подготовки ответов на обращения заявителей, содержащих жалобы на решения, действия (бездействие) должностных лиц Администрации района.</w:t>
      </w:r>
    </w:p>
    <w:p w:rsidR="00AD1405" w:rsidRDefault="00AD1405">
      <w:pPr>
        <w:pStyle w:val="ConsPlusNormal"/>
        <w:jc w:val="both"/>
      </w:pPr>
      <w:r>
        <w:t xml:space="preserve">(в ред. </w:t>
      </w:r>
      <w:hyperlink r:id="rId170"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Проверки осуществляются на основании распоряжения заместителя главы городского округа - главы Администрации района.</w:t>
      </w:r>
    </w:p>
    <w:p w:rsidR="00AD1405" w:rsidRDefault="00AD1405">
      <w:pPr>
        <w:pStyle w:val="ConsPlusNormal"/>
        <w:jc w:val="both"/>
      </w:pPr>
      <w:r>
        <w:t xml:space="preserve">(в ред. </w:t>
      </w:r>
      <w:hyperlink r:id="rId171"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4.2.2. Плановые проверки осуществляются на основании полугодовых или годовых планов работы Сектора.</w:t>
      </w:r>
    </w:p>
    <w:p w:rsidR="00AD1405" w:rsidRDefault="00AD1405">
      <w:pPr>
        <w:pStyle w:val="ConsPlusNormal"/>
        <w:spacing w:before="220"/>
        <w:ind w:firstLine="540"/>
        <w:jc w:val="both"/>
      </w:pPr>
      <w:r>
        <w:t>4.2.3. Внеплановые проверки осуществляются в случае выявления нарушений прав заявителей по их жалобам.</w:t>
      </w:r>
    </w:p>
    <w:p w:rsidR="00AD1405" w:rsidRDefault="00AD1405">
      <w:pPr>
        <w:pStyle w:val="ConsPlusNormal"/>
        <w:spacing w:before="220"/>
        <w:ind w:firstLine="540"/>
        <w:jc w:val="both"/>
      </w:pPr>
      <w:r>
        <w:t>4.3. Заместители главы городского округа - главы администраций районов несут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AD1405" w:rsidRDefault="00AD1405">
      <w:pPr>
        <w:pStyle w:val="ConsPlusNormal"/>
        <w:jc w:val="both"/>
      </w:pPr>
      <w:r>
        <w:t>(</w:t>
      </w:r>
      <w:proofErr w:type="gramStart"/>
      <w:r>
        <w:t>п</w:t>
      </w:r>
      <w:proofErr w:type="gramEnd"/>
      <w:r>
        <w:t xml:space="preserve">. 4.3 введен </w:t>
      </w:r>
      <w:hyperlink r:id="rId172" w:history="1">
        <w:r>
          <w:rPr>
            <w:color w:val="0000FF"/>
          </w:rPr>
          <w:t>Постановлением</w:t>
        </w:r>
      </w:hyperlink>
      <w:r>
        <w:t xml:space="preserve"> Мэрии городского округа Тольятти Самарской области от 04.09.2015 N 2874-п/1; в ред. </w:t>
      </w:r>
      <w:hyperlink r:id="rId173"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jc w:val="both"/>
      </w:pPr>
    </w:p>
    <w:p w:rsidR="00AD1405" w:rsidRDefault="00AD1405">
      <w:pPr>
        <w:pStyle w:val="ConsPlusTitle"/>
        <w:jc w:val="center"/>
        <w:outlineLvl w:val="1"/>
      </w:pPr>
      <w:r>
        <w:t>V. Досудебный (внесудебный) порядок обжалования решений</w:t>
      </w:r>
    </w:p>
    <w:p w:rsidR="00AD1405" w:rsidRDefault="00AD1405">
      <w:pPr>
        <w:pStyle w:val="ConsPlusTitle"/>
        <w:jc w:val="center"/>
      </w:pPr>
      <w:r>
        <w:t>и действий (бездействия) органа, предоставляющего</w:t>
      </w:r>
    </w:p>
    <w:p w:rsidR="00AD1405" w:rsidRDefault="00AD1405">
      <w:pPr>
        <w:pStyle w:val="ConsPlusTitle"/>
        <w:jc w:val="center"/>
      </w:pPr>
      <w:r>
        <w:t>муниципальную услугу, многофункционального центра</w:t>
      </w:r>
    </w:p>
    <w:p w:rsidR="00AD1405" w:rsidRDefault="00AD1405">
      <w:pPr>
        <w:pStyle w:val="ConsPlusTitle"/>
        <w:jc w:val="center"/>
      </w:pPr>
      <w:r>
        <w:t>организаций, привлекаемых к реализации функций</w:t>
      </w:r>
    </w:p>
    <w:p w:rsidR="00AD1405" w:rsidRDefault="00AD1405">
      <w:pPr>
        <w:pStyle w:val="ConsPlusTitle"/>
        <w:jc w:val="center"/>
      </w:pPr>
      <w:r>
        <w:t>многофункциональных центров, а также должностных лиц,</w:t>
      </w:r>
    </w:p>
    <w:p w:rsidR="00AD1405" w:rsidRDefault="00AD1405">
      <w:pPr>
        <w:pStyle w:val="ConsPlusTitle"/>
        <w:jc w:val="center"/>
      </w:pPr>
      <w:r>
        <w:t>муниципальных служащих, работников</w:t>
      </w:r>
    </w:p>
    <w:p w:rsidR="00AD1405" w:rsidRDefault="00AD1405">
      <w:pPr>
        <w:pStyle w:val="ConsPlusNormal"/>
        <w:jc w:val="center"/>
      </w:pPr>
      <w:proofErr w:type="gramStart"/>
      <w:r>
        <w:t xml:space="preserve">(в ред. </w:t>
      </w:r>
      <w:hyperlink r:id="rId174" w:history="1">
        <w:r>
          <w:rPr>
            <w:color w:val="0000FF"/>
          </w:rPr>
          <w:t>Постановления</w:t>
        </w:r>
      </w:hyperlink>
      <w:r>
        <w:t xml:space="preserve"> Администрации городского округа</w:t>
      </w:r>
      <w:proofErr w:type="gramEnd"/>
    </w:p>
    <w:p w:rsidR="00AD1405" w:rsidRDefault="00AD1405">
      <w:pPr>
        <w:pStyle w:val="ConsPlusNormal"/>
        <w:jc w:val="center"/>
      </w:pPr>
      <w:r>
        <w:t>Тольятти Самарской области от 01.06.2020 N 1677-п/1)</w:t>
      </w:r>
    </w:p>
    <w:p w:rsidR="00AD1405" w:rsidRDefault="00AD1405">
      <w:pPr>
        <w:pStyle w:val="ConsPlusNormal"/>
        <w:jc w:val="both"/>
      </w:pPr>
    </w:p>
    <w:p w:rsidR="00AD1405" w:rsidRDefault="00AD1405">
      <w:pPr>
        <w:pStyle w:val="ConsPlusNormal"/>
        <w:ind w:firstLine="540"/>
        <w:jc w:val="both"/>
      </w:pPr>
      <w: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D1405" w:rsidRDefault="00AD1405">
      <w:pPr>
        <w:pStyle w:val="ConsPlusNormal"/>
        <w:spacing w:before="220"/>
        <w:ind w:firstLine="540"/>
        <w:jc w:val="both"/>
      </w:pPr>
      <w:r>
        <w:t xml:space="preserve">5.1.1. </w:t>
      </w:r>
      <w:proofErr w:type="gramStart"/>
      <w:r>
        <w:t xml:space="preserve">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75"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или их работников.</w:t>
      </w:r>
      <w:proofErr w:type="gramEnd"/>
    </w:p>
    <w:p w:rsidR="00AD1405" w:rsidRDefault="00AD1405">
      <w:pPr>
        <w:pStyle w:val="ConsPlusNormal"/>
        <w:spacing w:before="220"/>
        <w:ind w:firstLine="540"/>
        <w:jc w:val="both"/>
      </w:pPr>
      <w: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176" w:history="1">
        <w:r>
          <w:rPr>
            <w:color w:val="0000FF"/>
          </w:rPr>
          <w:t>частью 1.1 статьи 16</w:t>
        </w:r>
      </w:hyperlink>
      <w:r>
        <w:t xml:space="preserve"> Федерального закона N 210-ФЗ.</w:t>
      </w:r>
    </w:p>
    <w:p w:rsidR="00AD1405" w:rsidRDefault="00AD1405">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D1405" w:rsidRDefault="00AD1405">
      <w:pPr>
        <w:pStyle w:val="ConsPlusNormal"/>
        <w:spacing w:before="220"/>
        <w:ind w:firstLine="540"/>
        <w:jc w:val="both"/>
      </w:pPr>
      <w: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AD1405" w:rsidRDefault="00AD1405">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D1405" w:rsidRDefault="00AD1405">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177" w:history="1">
        <w:r>
          <w:rPr>
            <w:color w:val="0000FF"/>
          </w:rPr>
          <w:t>частью 1.1 статьи 16</w:t>
        </w:r>
      </w:hyperlink>
      <w:r>
        <w:t xml:space="preserve"> Федерального закона N 210-ФЗ, подаются руководителям этих организаций.</w:t>
      </w:r>
    </w:p>
    <w:p w:rsidR="00AD1405" w:rsidRDefault="00AD1405">
      <w:pPr>
        <w:pStyle w:val="ConsPlusNormal"/>
        <w:spacing w:before="220"/>
        <w:ind w:firstLine="540"/>
        <w:jc w:val="both"/>
      </w:pPr>
      <w:r>
        <w:t xml:space="preserve">5.1.3.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t xml:space="preserve"> </w:t>
      </w:r>
      <w:proofErr w:type="gramStart"/>
      <w:r>
        <w:t>принята</w:t>
      </w:r>
      <w:proofErr w:type="gramEnd"/>
      <w:r>
        <w:t xml:space="preserve"> при личном приеме заявителя.</w:t>
      </w:r>
    </w:p>
    <w:p w:rsidR="00AD1405" w:rsidRDefault="00AD1405">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D1405" w:rsidRDefault="00AD1405">
      <w:pPr>
        <w:pStyle w:val="ConsPlusNormal"/>
        <w:spacing w:before="220"/>
        <w:ind w:firstLine="540"/>
        <w:jc w:val="both"/>
      </w:pPr>
      <w:proofErr w:type="gramStart"/>
      <w:r>
        <w:t xml:space="preserve">Жалоба на решения и действия (бездействие) организаций, предусмотренных </w:t>
      </w:r>
      <w:hyperlink r:id="rId178" w:history="1">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D1405" w:rsidRDefault="00AD1405">
      <w:pPr>
        <w:pStyle w:val="ConsPlusNormal"/>
        <w:spacing w:before="220"/>
        <w:ind w:firstLine="540"/>
        <w:jc w:val="both"/>
      </w:pPr>
      <w:r>
        <w:t xml:space="preserve">Порядок подачи и рассмотрения жалоб на решения и действия (бездействие) организаций, предусмотренных </w:t>
      </w:r>
      <w:hyperlink r:id="rId179" w:history="1">
        <w:r>
          <w:rPr>
            <w:color w:val="0000FF"/>
          </w:rPr>
          <w:t>частью 1.1 статьи 16</w:t>
        </w:r>
      </w:hyperlink>
      <w:r>
        <w:t xml:space="preserve"> Федерального закона N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AD1405" w:rsidRDefault="00AD1405">
      <w:pPr>
        <w:pStyle w:val="ConsPlusNormal"/>
        <w:spacing w:before="220"/>
        <w:ind w:firstLine="540"/>
        <w:jc w:val="both"/>
      </w:pPr>
      <w:r>
        <w:t>5.1.4. Жалоба должна содержать:</w:t>
      </w:r>
    </w:p>
    <w:p w:rsidR="00AD1405" w:rsidRDefault="00AD1405">
      <w:pPr>
        <w:pStyle w:val="ConsPlusNormal"/>
        <w:spacing w:before="220"/>
        <w:ind w:firstLine="540"/>
        <w:jc w:val="both"/>
      </w:pPr>
      <w:proofErr w:type="gramStart"/>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0"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roofErr w:type="gramEnd"/>
    </w:p>
    <w:p w:rsidR="00AD1405" w:rsidRDefault="00AD1405">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1405" w:rsidRDefault="00AD1405">
      <w:pPr>
        <w:pStyle w:val="ConsPlusNormal"/>
        <w:spacing w:before="220"/>
        <w:ind w:firstLine="540"/>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1" w:history="1">
        <w:r>
          <w:rPr>
            <w:color w:val="0000FF"/>
          </w:rPr>
          <w:t>частью 1.1 статьи 16</w:t>
        </w:r>
      </w:hyperlink>
      <w:r>
        <w:t xml:space="preserve"> Федерального закона N 210-ФЗ, их работников;</w:t>
      </w:r>
    </w:p>
    <w:p w:rsidR="00AD1405" w:rsidRDefault="00AD1405">
      <w:pPr>
        <w:pStyle w:val="ConsPlusNormal"/>
        <w:spacing w:before="220"/>
        <w:ind w:firstLine="540"/>
        <w:jc w:val="both"/>
      </w:pPr>
      <w:r>
        <w:lastRenderedPageBreak/>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2" w:history="1">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AD1405" w:rsidRDefault="00AD1405">
      <w:pPr>
        <w:pStyle w:val="ConsPlusNormal"/>
        <w:spacing w:before="220"/>
        <w:ind w:firstLine="540"/>
        <w:jc w:val="both"/>
      </w:pPr>
      <w:r>
        <w:t>5.2. Предмет досудебного (внесудебного) обжалования.</w:t>
      </w:r>
    </w:p>
    <w:p w:rsidR="00AD1405" w:rsidRDefault="00AD1405">
      <w:pPr>
        <w:pStyle w:val="ConsPlusNormal"/>
        <w:spacing w:before="220"/>
        <w:ind w:firstLine="540"/>
        <w:jc w:val="both"/>
      </w:pPr>
      <w:r>
        <w:t>Предметом досудебного (внесудебного) обжалования являются в том числе:</w:t>
      </w:r>
    </w:p>
    <w:p w:rsidR="00AD1405" w:rsidRDefault="00AD1405">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183" w:history="1">
        <w:r>
          <w:rPr>
            <w:color w:val="0000FF"/>
          </w:rPr>
          <w:t>статье 15.1</w:t>
        </w:r>
      </w:hyperlink>
      <w:r>
        <w:t xml:space="preserve"> Федерального закона N 210-ФЗ;</w:t>
      </w:r>
    </w:p>
    <w:p w:rsidR="00AD1405" w:rsidRDefault="00AD1405">
      <w:pPr>
        <w:pStyle w:val="ConsPlusNormal"/>
        <w:spacing w:before="220"/>
        <w:ind w:firstLine="540"/>
        <w:jc w:val="both"/>
      </w:pPr>
      <w:r>
        <w:t xml:space="preserve">-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4" w:history="1">
        <w:r>
          <w:rPr>
            <w:color w:val="0000FF"/>
          </w:rPr>
          <w:t>частью 1.3 статьи 16</w:t>
        </w:r>
      </w:hyperlink>
      <w:r>
        <w:t xml:space="preserve"> Федерального закона N 210-ФЗ;</w:t>
      </w:r>
      <w:proofErr w:type="gramEnd"/>
    </w:p>
    <w:p w:rsidR="00AD1405" w:rsidRDefault="00AD1405">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1405" w:rsidRDefault="00AD1405">
      <w:pPr>
        <w:pStyle w:val="ConsPlusNormal"/>
        <w:spacing w:before="220"/>
        <w:ind w:firstLine="540"/>
        <w:jc w:val="both"/>
      </w:pPr>
      <w: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1405" w:rsidRDefault="00AD1405">
      <w:pPr>
        <w:pStyle w:val="ConsPlusNormal"/>
        <w:spacing w:before="220"/>
        <w:ind w:firstLine="540"/>
        <w:jc w:val="both"/>
      </w:pPr>
      <w:proofErr w:type="gramStart"/>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5" w:history="1">
        <w:r>
          <w:rPr>
            <w:color w:val="0000FF"/>
          </w:rPr>
          <w:t>частью 1.3 статьи 16</w:t>
        </w:r>
      </w:hyperlink>
      <w:r>
        <w:t xml:space="preserve"> Федерального закона N 210-ФЗ;</w:t>
      </w:r>
      <w:proofErr w:type="gramEnd"/>
    </w:p>
    <w:p w:rsidR="00AD1405" w:rsidRDefault="00AD1405">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1405" w:rsidRDefault="00AD1405">
      <w:pPr>
        <w:pStyle w:val="ConsPlusNormal"/>
        <w:spacing w:before="220"/>
        <w:ind w:firstLine="540"/>
        <w:jc w:val="both"/>
      </w:pPr>
      <w:proofErr w:type="gramStart"/>
      <w: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6" w:history="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lastRenderedPageBreak/>
        <w:t xml:space="preserve">возложена функция по предоставлению соответствующей муниципальной услуги в полном объеме в порядке, определенном </w:t>
      </w:r>
      <w:hyperlink r:id="rId187" w:history="1">
        <w:r>
          <w:rPr>
            <w:color w:val="0000FF"/>
          </w:rPr>
          <w:t>частью 1.3 статьи 16</w:t>
        </w:r>
      </w:hyperlink>
      <w:r>
        <w:t xml:space="preserve"> Федерального закона N 210-ФЗ;</w:t>
      </w:r>
      <w:proofErr w:type="gramEnd"/>
    </w:p>
    <w:p w:rsidR="00AD1405" w:rsidRDefault="00AD1405">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AD1405" w:rsidRDefault="00AD1405">
      <w:pPr>
        <w:pStyle w:val="ConsPlusNormal"/>
        <w:spacing w:before="220"/>
        <w:ind w:firstLine="540"/>
        <w:jc w:val="both"/>
      </w:pPr>
      <w:proofErr w:type="gramStart"/>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8" w:history="1">
        <w:r>
          <w:rPr>
            <w:color w:val="0000FF"/>
          </w:rPr>
          <w:t>частью 1.3 статьи 16</w:t>
        </w:r>
      </w:hyperlink>
      <w:r>
        <w:t xml:space="preserve"> Федерального закона N 210-ФЗ;</w:t>
      </w:r>
      <w:proofErr w:type="gramEnd"/>
    </w:p>
    <w:p w:rsidR="00AD1405" w:rsidRDefault="00AD1405">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9" w:history="1">
        <w:r>
          <w:rPr>
            <w:color w:val="0000FF"/>
          </w:rPr>
          <w:t>пунктом 4 части 1 статьи 7</w:t>
        </w:r>
      </w:hyperlink>
      <w:r>
        <w:t xml:space="preserve"> Федерального закона 210-ФЗ.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0" w:history="1">
        <w:r>
          <w:rPr>
            <w:color w:val="0000FF"/>
          </w:rPr>
          <w:t>частью 1.3 статьи 16</w:t>
        </w:r>
      </w:hyperlink>
      <w:r>
        <w:t xml:space="preserve"> Федерального закона N 210-ФЗ.</w:t>
      </w:r>
      <w:proofErr w:type="gramEnd"/>
    </w:p>
    <w:p w:rsidR="00AD1405" w:rsidRDefault="00AD1405">
      <w:pPr>
        <w:pStyle w:val="ConsPlusNormal"/>
        <w:spacing w:before="220"/>
        <w:ind w:firstLine="540"/>
        <w:jc w:val="both"/>
      </w:pPr>
      <w: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191" w:history="1">
        <w:r>
          <w:rPr>
            <w:color w:val="0000FF"/>
          </w:rPr>
          <w:t>частью 1.1 статьи 16</w:t>
        </w:r>
      </w:hyperlink>
      <w:r>
        <w:t xml:space="preserve"> Федерального закона N 210-ФЗ, от заявителя (получателя) или иного уполномоченного им лица.</w:t>
      </w:r>
    </w:p>
    <w:p w:rsidR="00AD1405" w:rsidRDefault="00AD1405">
      <w:pPr>
        <w:pStyle w:val="ConsPlusNormal"/>
        <w:spacing w:before="220"/>
        <w:ind w:firstLine="540"/>
        <w:jc w:val="both"/>
      </w:pPr>
      <w:r>
        <w:t>5.4. Заявитель имеет право на получение информации и документов, необходимых для обоснования и рассмотрения жалобы.</w:t>
      </w:r>
    </w:p>
    <w:p w:rsidR="00AD1405" w:rsidRDefault="00AD1405">
      <w:pPr>
        <w:pStyle w:val="ConsPlusNormal"/>
        <w:spacing w:before="220"/>
        <w:ind w:firstLine="540"/>
        <w:jc w:val="both"/>
      </w:pPr>
      <w:r>
        <w:t>5.5. Сроки рассмотрения жалобы.</w:t>
      </w:r>
    </w:p>
    <w:p w:rsidR="00AD1405" w:rsidRDefault="00AD1405">
      <w:pPr>
        <w:pStyle w:val="ConsPlusNormal"/>
        <w:spacing w:before="220"/>
        <w:ind w:firstLine="540"/>
        <w:jc w:val="both"/>
      </w:pPr>
      <w:r>
        <w:t xml:space="preserve">5.5.1. </w:t>
      </w: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2" w:history="1">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93" w:history="1">
        <w:r>
          <w:rPr>
            <w:color w:val="0000FF"/>
          </w:rPr>
          <w:t>частью 1.1 статьи 16</w:t>
        </w:r>
      </w:hyperlink>
      <w:r>
        <w:t xml:space="preserve"> Федерального закона N</w:t>
      </w:r>
      <w:proofErr w:type="gramEnd"/>
      <w: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1405" w:rsidRDefault="00AD1405">
      <w:pPr>
        <w:pStyle w:val="ConsPlusNormal"/>
        <w:spacing w:before="220"/>
        <w:ind w:firstLine="540"/>
        <w:jc w:val="both"/>
      </w:pPr>
      <w:r>
        <w:t>5.6. Результат досудебного (внесудебного) обжалования.</w:t>
      </w:r>
    </w:p>
    <w:p w:rsidR="00AD1405" w:rsidRDefault="00AD1405">
      <w:pPr>
        <w:pStyle w:val="ConsPlusNormal"/>
        <w:spacing w:before="220"/>
        <w:ind w:firstLine="540"/>
        <w:jc w:val="both"/>
      </w:pPr>
      <w:bookmarkStart w:id="11" w:name="P698"/>
      <w:bookmarkEnd w:id="11"/>
      <w:r>
        <w:t>5.6.1. По результатам рассмотрения жалобы принимается одно из следующих решений:</w:t>
      </w:r>
    </w:p>
    <w:p w:rsidR="00AD1405" w:rsidRDefault="00AD1405">
      <w:pPr>
        <w:pStyle w:val="ConsPlusNormal"/>
        <w:spacing w:before="220"/>
        <w:ind w:firstLine="540"/>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1405" w:rsidRDefault="00AD1405">
      <w:pPr>
        <w:pStyle w:val="ConsPlusNormal"/>
        <w:spacing w:before="220"/>
        <w:ind w:firstLine="540"/>
        <w:jc w:val="both"/>
      </w:pPr>
      <w:r>
        <w:t>2) в удовлетворении жалобы отказывается.</w:t>
      </w:r>
    </w:p>
    <w:p w:rsidR="00AD1405" w:rsidRDefault="00AD1405">
      <w:pPr>
        <w:pStyle w:val="ConsPlusNormal"/>
        <w:spacing w:before="220"/>
        <w:ind w:firstLine="540"/>
        <w:jc w:val="both"/>
      </w:pPr>
      <w:bookmarkStart w:id="12" w:name="P701"/>
      <w:bookmarkEnd w:id="12"/>
      <w: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w:t>
      </w:r>
      <w:hyperlink w:anchor="P698" w:history="1">
        <w:r>
          <w:rPr>
            <w:color w:val="0000FF"/>
          </w:rPr>
          <w:t>подпункте 5.6.1</w:t>
        </w:r>
      </w:hyperlink>
      <w:r>
        <w:t xml:space="preserve"> Регламента.</w:t>
      </w:r>
    </w:p>
    <w:p w:rsidR="00AD1405" w:rsidRDefault="00AD1405">
      <w:pPr>
        <w:pStyle w:val="ConsPlusNormal"/>
        <w:spacing w:before="220"/>
        <w:ind w:firstLine="540"/>
        <w:jc w:val="both"/>
      </w:pPr>
      <w:r>
        <w:t xml:space="preserve">5.6.3. В случае признания жалобы подлежащей удовлетворению в ответе заявителю, указанном в </w:t>
      </w:r>
      <w:hyperlink w:anchor="P701" w:history="1">
        <w:r>
          <w:rPr>
            <w:color w:val="0000FF"/>
          </w:rPr>
          <w:t>подпункте 5.6.2</w:t>
        </w:r>
      </w:hyperlink>
      <w:r>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4" w:history="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AD1405" w:rsidRDefault="00AD1405">
      <w:pPr>
        <w:pStyle w:val="ConsPlusNormal"/>
        <w:spacing w:before="220"/>
        <w:ind w:firstLine="540"/>
        <w:jc w:val="both"/>
      </w:pPr>
      <w:r>
        <w:t xml:space="preserve">5.6.4. В случае признания </w:t>
      </w:r>
      <w:proofErr w:type="gramStart"/>
      <w:r>
        <w:t>жалобы</w:t>
      </w:r>
      <w:proofErr w:type="gramEnd"/>
      <w:r>
        <w:t xml:space="preserve"> не подлежащей удовлетворению в ответе заявителю, указанном в </w:t>
      </w:r>
      <w:hyperlink w:anchor="P701" w:history="1">
        <w:r>
          <w:rPr>
            <w:color w:val="0000FF"/>
          </w:rPr>
          <w:t>подпункте 5.6.2</w:t>
        </w:r>
      </w:hyperlink>
      <w: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AD1405" w:rsidRDefault="00AD1405">
      <w:pPr>
        <w:pStyle w:val="ConsPlusNormal"/>
        <w:spacing w:before="220"/>
        <w:ind w:firstLine="540"/>
        <w:jc w:val="both"/>
      </w:pPr>
      <w:r>
        <w:t xml:space="preserve">5.6.5.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1"/>
      </w:pPr>
      <w:r>
        <w:t>Приложение N 1</w:t>
      </w:r>
    </w:p>
    <w:p w:rsidR="00AD1405" w:rsidRDefault="00AD1405">
      <w:pPr>
        <w:pStyle w:val="ConsPlusNormal"/>
        <w:jc w:val="right"/>
      </w:pPr>
      <w:r>
        <w:t>к Административному регламенту</w:t>
      </w:r>
    </w:p>
    <w:p w:rsidR="00AD1405" w:rsidRDefault="00AD1405">
      <w:pPr>
        <w:pStyle w:val="ConsPlusNormal"/>
        <w:jc w:val="right"/>
      </w:pPr>
      <w:r>
        <w:t xml:space="preserve">предоставления </w:t>
      </w:r>
      <w:proofErr w:type="gramStart"/>
      <w:r>
        <w:t>муниципальной</w:t>
      </w:r>
      <w:proofErr w:type="gramEnd"/>
    </w:p>
    <w:p w:rsidR="00AD1405" w:rsidRDefault="00AD1405">
      <w:pPr>
        <w:pStyle w:val="ConsPlusNormal"/>
        <w:jc w:val="right"/>
      </w:pPr>
      <w:r>
        <w:t>услуги "Перевод жилого помещения</w:t>
      </w:r>
    </w:p>
    <w:p w:rsidR="00AD1405" w:rsidRDefault="00AD1405">
      <w:pPr>
        <w:pStyle w:val="ConsPlusNormal"/>
        <w:jc w:val="right"/>
      </w:pPr>
      <w:r>
        <w:t xml:space="preserve">в нежилое помещение и </w:t>
      </w:r>
      <w:proofErr w:type="gramStart"/>
      <w:r>
        <w:t>нежилого</w:t>
      </w:r>
      <w:proofErr w:type="gramEnd"/>
    </w:p>
    <w:p w:rsidR="00AD1405" w:rsidRDefault="00AD1405">
      <w:pPr>
        <w:pStyle w:val="ConsPlusNormal"/>
        <w:jc w:val="right"/>
      </w:pPr>
      <w:r>
        <w:t>помещения в жилое помещение"</w:t>
      </w:r>
    </w:p>
    <w:p w:rsidR="00AD1405" w:rsidRDefault="00AD1405">
      <w:pPr>
        <w:pStyle w:val="ConsPlusNormal"/>
        <w:jc w:val="both"/>
      </w:pPr>
    </w:p>
    <w:p w:rsidR="00AD1405" w:rsidRDefault="00AD1405">
      <w:pPr>
        <w:pStyle w:val="ConsPlusTitle"/>
        <w:jc w:val="center"/>
      </w:pPr>
      <w:bookmarkStart w:id="13" w:name="P717"/>
      <w:bookmarkEnd w:id="13"/>
      <w:r>
        <w:t>ИНФОРМАЦИЯ</w:t>
      </w:r>
    </w:p>
    <w:p w:rsidR="00AD1405" w:rsidRDefault="00AD1405">
      <w:pPr>
        <w:pStyle w:val="ConsPlusTitle"/>
        <w:jc w:val="center"/>
      </w:pPr>
      <w:r>
        <w:t>О МЕСТЕ НАХОЖДЕНИЯ, ГРАФИКЕ РАБОТЫ И ПРИЕМА ЗАЯВИТЕЛЕЙ,</w:t>
      </w:r>
    </w:p>
    <w:p w:rsidR="00AD1405" w:rsidRDefault="00AD1405">
      <w:pPr>
        <w:pStyle w:val="ConsPlusTitle"/>
        <w:jc w:val="center"/>
      </w:pPr>
      <w:r>
        <w:t>СПРАВОЧНЫХ ТЕЛЕФОНАХ, АДРЕСАХ ЭЛЕКТРОННОЙ ПОЧТЫ ОРГАНОВ</w:t>
      </w:r>
    </w:p>
    <w:p w:rsidR="00AD1405" w:rsidRDefault="00AD1405">
      <w:pPr>
        <w:pStyle w:val="ConsPlusTitle"/>
        <w:jc w:val="center"/>
      </w:pPr>
      <w:r>
        <w:t xml:space="preserve">АДМИНИСТРАЦИИ, </w:t>
      </w:r>
      <w:proofErr w:type="gramStart"/>
      <w:r>
        <w:t>ОБЕСПЕЧИВАЮЩИХ</w:t>
      </w:r>
      <w:proofErr w:type="gramEnd"/>
      <w:r>
        <w:t xml:space="preserve"> ПРЕДОСТАВЛЕНИЕ</w:t>
      </w:r>
    </w:p>
    <w:p w:rsidR="00AD1405" w:rsidRDefault="00AD1405">
      <w:pPr>
        <w:pStyle w:val="ConsPlusTitle"/>
        <w:jc w:val="center"/>
      </w:pPr>
      <w:r>
        <w:t>МУНИЦИПАЛЬНОЙ УСЛУГИ, И МАУ "МФЦ"</w:t>
      </w:r>
    </w:p>
    <w:p w:rsidR="00AD1405" w:rsidRDefault="00AD14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1405">
        <w:trPr>
          <w:jc w:val="center"/>
        </w:trPr>
        <w:tc>
          <w:tcPr>
            <w:tcW w:w="9294" w:type="dxa"/>
            <w:tcBorders>
              <w:top w:val="nil"/>
              <w:left w:val="single" w:sz="24" w:space="0" w:color="CED3F1"/>
              <w:bottom w:val="nil"/>
              <w:right w:val="single" w:sz="24" w:space="0" w:color="F4F3F8"/>
            </w:tcBorders>
            <w:shd w:val="clear" w:color="auto" w:fill="F4F3F8"/>
          </w:tcPr>
          <w:p w:rsidR="00AD1405" w:rsidRDefault="00AD1405">
            <w:pPr>
              <w:pStyle w:val="ConsPlusNormal"/>
              <w:jc w:val="center"/>
            </w:pPr>
            <w:r>
              <w:rPr>
                <w:color w:val="392C69"/>
              </w:rPr>
              <w:t>Список изменяющих документов</w:t>
            </w:r>
          </w:p>
          <w:p w:rsidR="00AD1405" w:rsidRDefault="00AD1405">
            <w:pPr>
              <w:pStyle w:val="ConsPlusNormal"/>
              <w:jc w:val="center"/>
            </w:pPr>
            <w:proofErr w:type="gramStart"/>
            <w:r>
              <w:rPr>
                <w:color w:val="392C69"/>
              </w:rPr>
              <w:t xml:space="preserve">(в ред. </w:t>
            </w:r>
            <w:hyperlink r:id="rId195" w:history="1">
              <w:r>
                <w:rPr>
                  <w:color w:val="0000FF"/>
                </w:rPr>
                <w:t>Постановления</w:t>
              </w:r>
            </w:hyperlink>
            <w:r>
              <w:rPr>
                <w:color w:val="392C69"/>
              </w:rPr>
              <w:t xml:space="preserve"> Администрации городского округа Тольятти</w:t>
            </w:r>
            <w:proofErr w:type="gramEnd"/>
          </w:p>
          <w:p w:rsidR="00AD1405" w:rsidRDefault="00AD1405">
            <w:pPr>
              <w:pStyle w:val="ConsPlusNormal"/>
              <w:jc w:val="center"/>
            </w:pPr>
            <w:r>
              <w:rPr>
                <w:color w:val="392C69"/>
              </w:rPr>
              <w:t>Самарской области от 01.06.2020 N 1677-п/1)</w:t>
            </w:r>
          </w:p>
        </w:tc>
      </w:tr>
    </w:tbl>
    <w:p w:rsidR="00AD1405" w:rsidRDefault="00AD1405">
      <w:pPr>
        <w:pStyle w:val="ConsPlusNormal"/>
        <w:jc w:val="both"/>
      </w:pPr>
    </w:p>
    <w:p w:rsidR="00AD1405" w:rsidRDefault="00AD1405">
      <w:pPr>
        <w:pStyle w:val="ConsPlusNormal"/>
        <w:ind w:firstLine="540"/>
        <w:jc w:val="both"/>
      </w:pPr>
      <w:r>
        <w:t>1. Администрация городского округа Тольятти.</w:t>
      </w:r>
    </w:p>
    <w:p w:rsidR="00AD1405" w:rsidRDefault="00AD1405">
      <w:pPr>
        <w:pStyle w:val="ConsPlusNormal"/>
        <w:spacing w:before="220"/>
        <w:ind w:firstLine="540"/>
        <w:jc w:val="both"/>
      </w:pPr>
      <w:r>
        <w:t>Адрес: г. Тольятти, площадь Свободы, 4.</w:t>
      </w:r>
    </w:p>
    <w:p w:rsidR="00AD1405" w:rsidRDefault="00AD1405">
      <w:pPr>
        <w:pStyle w:val="ConsPlusNormal"/>
        <w:spacing w:before="220"/>
        <w:ind w:firstLine="540"/>
        <w:jc w:val="both"/>
      </w:pPr>
      <w:r>
        <w:t>Адрес официального портала администрации городского округа Тольятти в информационно-телекоммуникационной сети Интернет: http://portal.tgl.ru.</w:t>
      </w:r>
    </w:p>
    <w:p w:rsidR="00AD1405" w:rsidRDefault="00AD1405">
      <w:pPr>
        <w:pStyle w:val="ConsPlusNormal"/>
        <w:spacing w:before="220"/>
        <w:ind w:firstLine="540"/>
        <w:jc w:val="both"/>
      </w:pPr>
      <w:r>
        <w:lastRenderedPageBreak/>
        <w:t>2. Администрация Автозаводского района администрации городского округа Тольятти:</w:t>
      </w:r>
    </w:p>
    <w:p w:rsidR="00AD1405" w:rsidRDefault="00AD1405">
      <w:pPr>
        <w:pStyle w:val="ConsPlusNormal"/>
        <w:spacing w:before="220"/>
        <w:ind w:firstLine="540"/>
        <w:jc w:val="both"/>
      </w:pPr>
      <w:r>
        <w:t>Адрес: г. Тольятти, Новый проезд, 2.</w:t>
      </w:r>
    </w:p>
    <w:p w:rsidR="00AD1405" w:rsidRDefault="00AD1405">
      <w:pPr>
        <w:pStyle w:val="ConsPlusNormal"/>
        <w:spacing w:before="220"/>
        <w:ind w:firstLine="540"/>
        <w:jc w:val="both"/>
      </w:pPr>
      <w:r>
        <w:t>График работы Администрации района:</w:t>
      </w:r>
    </w:p>
    <w:p w:rsidR="00AD1405" w:rsidRDefault="00AD1405">
      <w:pPr>
        <w:pStyle w:val="ConsPlusNormal"/>
        <w:spacing w:before="220"/>
        <w:ind w:firstLine="540"/>
        <w:jc w:val="both"/>
      </w:pPr>
      <w:r>
        <w:t>Понедельник - пятница с 8.00 до 17.00.</w:t>
      </w:r>
    </w:p>
    <w:p w:rsidR="00AD1405" w:rsidRDefault="00AD1405">
      <w:pPr>
        <w:pStyle w:val="ConsPlusNormal"/>
        <w:spacing w:before="220"/>
        <w:ind w:firstLine="540"/>
        <w:jc w:val="both"/>
      </w:pPr>
      <w:r>
        <w:t>Перерыв на обед с 12.00 до 13.00.</w:t>
      </w:r>
    </w:p>
    <w:p w:rsidR="00AD1405" w:rsidRDefault="00AD1405">
      <w:pPr>
        <w:pStyle w:val="ConsPlusNormal"/>
        <w:spacing w:before="220"/>
        <w:ind w:firstLine="540"/>
        <w:jc w:val="both"/>
      </w:pPr>
      <w:r>
        <w:t>Суббота, воскресенье - выходной день.</w:t>
      </w:r>
    </w:p>
    <w:p w:rsidR="00AD1405" w:rsidRDefault="00AD1405">
      <w:pPr>
        <w:pStyle w:val="ConsPlusNormal"/>
        <w:spacing w:before="220"/>
        <w:ind w:firstLine="540"/>
        <w:jc w:val="both"/>
      </w:pPr>
      <w:r>
        <w:t>Телефон приемной: 8(8482) 543126.</w:t>
      </w:r>
    </w:p>
    <w:p w:rsidR="00AD1405" w:rsidRDefault="00AD1405">
      <w:pPr>
        <w:pStyle w:val="ConsPlusNormal"/>
        <w:spacing w:before="220"/>
        <w:ind w:firstLine="540"/>
        <w:jc w:val="both"/>
      </w:pPr>
      <w:r>
        <w:t>Факс: 8(8482) 543905.</w:t>
      </w:r>
    </w:p>
    <w:p w:rsidR="00AD1405" w:rsidRDefault="00AD1405">
      <w:pPr>
        <w:pStyle w:val="ConsPlusNormal"/>
        <w:spacing w:before="220"/>
        <w:ind w:firstLine="540"/>
        <w:jc w:val="both"/>
      </w:pPr>
      <w:r>
        <w:t>Сектор по вопросам ЖКХ и перепланировок управления ЖКХ Администрации района:</w:t>
      </w:r>
    </w:p>
    <w:p w:rsidR="00AD1405" w:rsidRDefault="00AD1405">
      <w:pPr>
        <w:pStyle w:val="ConsPlusNormal"/>
        <w:spacing w:before="220"/>
        <w:ind w:firstLine="540"/>
        <w:jc w:val="both"/>
      </w:pPr>
      <w:r>
        <w:t>Адрес: г. Тольятти, Новый проезд, 2, каб. 313.</w:t>
      </w:r>
    </w:p>
    <w:p w:rsidR="00AD1405" w:rsidRDefault="00AD1405">
      <w:pPr>
        <w:pStyle w:val="ConsPlusNormal"/>
        <w:spacing w:before="220"/>
        <w:ind w:firstLine="540"/>
        <w:jc w:val="both"/>
      </w:pPr>
      <w:r>
        <w:t>Телефон заведующего сектором по вопросам ЖКХ и перепланировок: 8(8482) 543935.</w:t>
      </w:r>
    </w:p>
    <w:p w:rsidR="00AD1405" w:rsidRDefault="00AD1405">
      <w:pPr>
        <w:pStyle w:val="ConsPlusNormal"/>
        <w:spacing w:before="220"/>
        <w:ind w:firstLine="540"/>
        <w:jc w:val="both"/>
      </w:pPr>
      <w:r>
        <w:t>Телефон ответственного специалиста: 8(8482) 543935.</w:t>
      </w:r>
    </w:p>
    <w:p w:rsidR="00AD1405" w:rsidRDefault="00AD1405">
      <w:pPr>
        <w:pStyle w:val="ConsPlusNormal"/>
        <w:spacing w:before="220"/>
        <w:ind w:firstLine="540"/>
        <w:jc w:val="both"/>
      </w:pPr>
      <w:r>
        <w:t>Адрес электронной почты: kiseleva.sb@tgl.ru.</w:t>
      </w:r>
    </w:p>
    <w:p w:rsidR="00AD1405" w:rsidRDefault="00AD1405">
      <w:pPr>
        <w:pStyle w:val="ConsPlusNormal"/>
        <w:spacing w:before="220"/>
        <w:ind w:firstLine="540"/>
        <w:jc w:val="both"/>
      </w:pPr>
      <w:r>
        <w:t>График приема заявителей:</w:t>
      </w:r>
    </w:p>
    <w:p w:rsidR="00AD1405" w:rsidRDefault="00AD1405">
      <w:pPr>
        <w:pStyle w:val="ConsPlusNormal"/>
        <w:spacing w:before="220"/>
        <w:ind w:firstLine="540"/>
        <w:jc w:val="both"/>
      </w:pPr>
      <w:r>
        <w:t>Понедельник с 13.00 до 17.00.</w:t>
      </w:r>
    </w:p>
    <w:p w:rsidR="00AD1405" w:rsidRDefault="00AD1405">
      <w:pPr>
        <w:pStyle w:val="ConsPlusNormal"/>
        <w:spacing w:before="220"/>
        <w:ind w:firstLine="540"/>
        <w:jc w:val="both"/>
      </w:pPr>
      <w:r>
        <w:t>Среда с 8.00 до 12.00.</w:t>
      </w:r>
    </w:p>
    <w:p w:rsidR="00AD1405" w:rsidRDefault="00AD1405">
      <w:pPr>
        <w:pStyle w:val="ConsPlusNormal"/>
        <w:spacing w:before="220"/>
        <w:ind w:firstLine="540"/>
        <w:jc w:val="both"/>
      </w:pPr>
      <w:r>
        <w:t>3. Администрация Центрального района администрации городского округа Тольятти:</w:t>
      </w:r>
    </w:p>
    <w:p w:rsidR="00AD1405" w:rsidRDefault="00AD1405">
      <w:pPr>
        <w:pStyle w:val="ConsPlusNormal"/>
        <w:spacing w:before="220"/>
        <w:ind w:firstLine="540"/>
        <w:jc w:val="both"/>
      </w:pPr>
      <w:r>
        <w:t>Адрес: г. Тольятти, бульвар Ленина, 15.</w:t>
      </w:r>
    </w:p>
    <w:p w:rsidR="00AD1405" w:rsidRDefault="00AD1405">
      <w:pPr>
        <w:pStyle w:val="ConsPlusNormal"/>
        <w:spacing w:before="220"/>
        <w:ind w:firstLine="540"/>
        <w:jc w:val="both"/>
      </w:pPr>
      <w:r>
        <w:t>График работы Администрации района:</w:t>
      </w:r>
    </w:p>
    <w:p w:rsidR="00AD1405" w:rsidRDefault="00AD1405">
      <w:pPr>
        <w:pStyle w:val="ConsPlusNormal"/>
        <w:spacing w:before="220"/>
        <w:ind w:firstLine="540"/>
        <w:jc w:val="both"/>
      </w:pPr>
      <w:r>
        <w:t>Понедельник - пятница: с 8.00 до 17.00.</w:t>
      </w:r>
    </w:p>
    <w:p w:rsidR="00AD1405" w:rsidRDefault="00AD1405">
      <w:pPr>
        <w:pStyle w:val="ConsPlusNormal"/>
        <w:spacing w:before="220"/>
        <w:ind w:firstLine="540"/>
        <w:jc w:val="both"/>
      </w:pPr>
      <w:r>
        <w:t>Перерыв на обед: с 12.00 до 13.00.</w:t>
      </w:r>
    </w:p>
    <w:p w:rsidR="00AD1405" w:rsidRDefault="00AD1405">
      <w:pPr>
        <w:pStyle w:val="ConsPlusNormal"/>
        <w:spacing w:before="220"/>
        <w:ind w:firstLine="540"/>
        <w:jc w:val="both"/>
      </w:pPr>
      <w:r>
        <w:t>Суббота, воскресенье - выходной день.</w:t>
      </w:r>
    </w:p>
    <w:p w:rsidR="00AD1405" w:rsidRDefault="00AD1405">
      <w:pPr>
        <w:pStyle w:val="ConsPlusNormal"/>
        <w:spacing w:before="220"/>
        <w:ind w:firstLine="540"/>
        <w:jc w:val="both"/>
      </w:pPr>
      <w:r>
        <w:t>Телефон приемной: 8(8482) 543342.</w:t>
      </w:r>
    </w:p>
    <w:p w:rsidR="00AD1405" w:rsidRDefault="00AD1405">
      <w:pPr>
        <w:pStyle w:val="ConsPlusNormal"/>
        <w:spacing w:before="220"/>
        <w:ind w:firstLine="540"/>
        <w:jc w:val="both"/>
      </w:pPr>
      <w:r>
        <w:t>Факс: 8(8482) 543342.</w:t>
      </w:r>
    </w:p>
    <w:p w:rsidR="00AD1405" w:rsidRDefault="00AD1405">
      <w:pPr>
        <w:pStyle w:val="ConsPlusNormal"/>
        <w:spacing w:before="220"/>
        <w:ind w:firstLine="540"/>
        <w:jc w:val="both"/>
      </w:pPr>
      <w:r>
        <w:t>Сектор по вопросам ЖКХ и перепланировок управления ЖКХ Администрации района:</w:t>
      </w:r>
    </w:p>
    <w:p w:rsidR="00AD1405" w:rsidRDefault="00AD1405">
      <w:pPr>
        <w:pStyle w:val="ConsPlusNormal"/>
        <w:spacing w:before="220"/>
        <w:ind w:firstLine="540"/>
        <w:jc w:val="both"/>
      </w:pPr>
      <w:r>
        <w:t>Адрес: б-р Ленина, 15, каб. 54.</w:t>
      </w:r>
    </w:p>
    <w:p w:rsidR="00AD1405" w:rsidRDefault="00AD1405">
      <w:pPr>
        <w:pStyle w:val="ConsPlusNormal"/>
        <w:spacing w:before="220"/>
        <w:ind w:firstLine="540"/>
        <w:jc w:val="both"/>
      </w:pPr>
      <w:r>
        <w:t>Телефон заведующего сектором по вопросам ЖКХ и перепланировок: 8(8482) 543319.</w:t>
      </w:r>
    </w:p>
    <w:p w:rsidR="00AD1405" w:rsidRDefault="00AD1405">
      <w:pPr>
        <w:pStyle w:val="ConsPlusNormal"/>
        <w:spacing w:before="220"/>
        <w:ind w:firstLine="540"/>
        <w:jc w:val="both"/>
      </w:pPr>
      <w:r>
        <w:t>Телефон ответственного специалиста: 8(8482) 543336.</w:t>
      </w:r>
    </w:p>
    <w:p w:rsidR="00AD1405" w:rsidRDefault="00AD1405">
      <w:pPr>
        <w:pStyle w:val="ConsPlusNormal"/>
        <w:spacing w:before="220"/>
        <w:ind w:firstLine="540"/>
        <w:jc w:val="both"/>
      </w:pPr>
      <w:r>
        <w:t>Адрес электронной почты: kabanova.tn@tgl.ru.</w:t>
      </w:r>
    </w:p>
    <w:p w:rsidR="00AD1405" w:rsidRDefault="00AD1405">
      <w:pPr>
        <w:pStyle w:val="ConsPlusNormal"/>
        <w:spacing w:before="220"/>
        <w:ind w:firstLine="540"/>
        <w:jc w:val="both"/>
      </w:pPr>
      <w:r>
        <w:t>График приема заявителей:</w:t>
      </w:r>
    </w:p>
    <w:p w:rsidR="00AD1405" w:rsidRDefault="00AD1405">
      <w:pPr>
        <w:pStyle w:val="ConsPlusNormal"/>
        <w:spacing w:before="220"/>
        <w:ind w:firstLine="540"/>
        <w:jc w:val="both"/>
      </w:pPr>
      <w:r>
        <w:lastRenderedPageBreak/>
        <w:t>Понедельник, вторник: с 13.00 до 17.00.</w:t>
      </w:r>
    </w:p>
    <w:p w:rsidR="00AD1405" w:rsidRDefault="00AD1405">
      <w:pPr>
        <w:pStyle w:val="ConsPlusNormal"/>
        <w:spacing w:before="220"/>
        <w:ind w:firstLine="540"/>
        <w:jc w:val="both"/>
      </w:pPr>
      <w:r>
        <w:t>4. Администрация Комсомольского района администрации городского округа Тольятти:</w:t>
      </w:r>
    </w:p>
    <w:p w:rsidR="00AD1405" w:rsidRDefault="00AD1405">
      <w:pPr>
        <w:pStyle w:val="ConsPlusNormal"/>
        <w:spacing w:before="220"/>
        <w:ind w:firstLine="540"/>
        <w:jc w:val="both"/>
      </w:pPr>
      <w:r>
        <w:t>Адрес: г. Тольятти, ул. Шевцовой, 6.</w:t>
      </w:r>
    </w:p>
    <w:p w:rsidR="00AD1405" w:rsidRDefault="00AD1405">
      <w:pPr>
        <w:pStyle w:val="ConsPlusNormal"/>
        <w:spacing w:before="220"/>
        <w:ind w:firstLine="540"/>
        <w:jc w:val="both"/>
      </w:pPr>
      <w:r>
        <w:t>График работы Администрации района:</w:t>
      </w:r>
    </w:p>
    <w:p w:rsidR="00AD1405" w:rsidRDefault="00AD1405">
      <w:pPr>
        <w:pStyle w:val="ConsPlusNormal"/>
        <w:spacing w:before="220"/>
        <w:ind w:firstLine="540"/>
        <w:jc w:val="both"/>
      </w:pPr>
      <w:r>
        <w:t>Понедельник - пятница: с 8.00 до 17.00;</w:t>
      </w:r>
    </w:p>
    <w:p w:rsidR="00AD1405" w:rsidRDefault="00AD1405">
      <w:pPr>
        <w:pStyle w:val="ConsPlusNormal"/>
        <w:spacing w:before="220"/>
        <w:ind w:firstLine="540"/>
        <w:jc w:val="both"/>
      </w:pPr>
      <w:r>
        <w:t>Перерыв на обед: с 12.00 до 13.00;</w:t>
      </w:r>
    </w:p>
    <w:p w:rsidR="00AD1405" w:rsidRDefault="00AD1405">
      <w:pPr>
        <w:pStyle w:val="ConsPlusNormal"/>
        <w:spacing w:before="220"/>
        <w:ind w:firstLine="540"/>
        <w:jc w:val="both"/>
      </w:pPr>
      <w:r>
        <w:t>Суббота, воскресенье - выходной день.</w:t>
      </w:r>
    </w:p>
    <w:p w:rsidR="00AD1405" w:rsidRDefault="00AD1405">
      <w:pPr>
        <w:pStyle w:val="ConsPlusNormal"/>
        <w:spacing w:before="220"/>
        <w:ind w:firstLine="540"/>
        <w:jc w:val="both"/>
      </w:pPr>
      <w:r>
        <w:t>Телефон (факс) приемной: 8(8482) 544400/544634*5131.</w:t>
      </w:r>
    </w:p>
    <w:p w:rsidR="00AD1405" w:rsidRDefault="00AD1405">
      <w:pPr>
        <w:pStyle w:val="ConsPlusNormal"/>
        <w:spacing w:before="220"/>
        <w:ind w:firstLine="540"/>
        <w:jc w:val="both"/>
      </w:pPr>
      <w:r>
        <w:t>Сектор по вопросам ЖКХ и перепланировок управления ЖКХ Администрации района:</w:t>
      </w:r>
    </w:p>
    <w:p w:rsidR="00AD1405" w:rsidRDefault="00AD1405">
      <w:pPr>
        <w:pStyle w:val="ConsPlusNormal"/>
        <w:spacing w:before="220"/>
        <w:ind w:firstLine="540"/>
        <w:jc w:val="both"/>
      </w:pPr>
      <w:r>
        <w:t>Адрес: ул. Шевцовой, 6, каб. 26.</w:t>
      </w:r>
    </w:p>
    <w:p w:rsidR="00AD1405" w:rsidRDefault="00AD1405">
      <w:pPr>
        <w:pStyle w:val="ConsPlusNormal"/>
        <w:spacing w:before="220"/>
        <w:ind w:firstLine="540"/>
        <w:jc w:val="both"/>
      </w:pPr>
      <w:r>
        <w:t>Телефон заведующего сектором по вопросам ЖКХ и перепланировок: 8(8482) 543020.</w:t>
      </w:r>
    </w:p>
    <w:p w:rsidR="00AD1405" w:rsidRDefault="00AD1405">
      <w:pPr>
        <w:pStyle w:val="ConsPlusNormal"/>
        <w:spacing w:before="220"/>
        <w:ind w:firstLine="540"/>
        <w:jc w:val="both"/>
      </w:pPr>
      <w:r>
        <w:t>Телефон ответственного специалиста: 8(8482) 543020.</w:t>
      </w:r>
    </w:p>
    <w:p w:rsidR="00AD1405" w:rsidRDefault="00AD1405">
      <w:pPr>
        <w:pStyle w:val="ConsPlusNormal"/>
        <w:spacing w:before="220"/>
        <w:ind w:firstLine="540"/>
        <w:jc w:val="both"/>
      </w:pPr>
      <w:r>
        <w:t>Адрес электронной почты: iiskom@tgl.ru.</w:t>
      </w:r>
    </w:p>
    <w:p w:rsidR="00AD1405" w:rsidRDefault="00AD1405">
      <w:pPr>
        <w:pStyle w:val="ConsPlusNormal"/>
        <w:spacing w:before="220"/>
        <w:ind w:firstLine="540"/>
        <w:jc w:val="both"/>
      </w:pPr>
      <w:r>
        <w:t>График приема заявителей:</w:t>
      </w:r>
    </w:p>
    <w:p w:rsidR="00AD1405" w:rsidRDefault="00AD1405">
      <w:pPr>
        <w:pStyle w:val="ConsPlusNormal"/>
        <w:spacing w:before="220"/>
        <w:ind w:firstLine="540"/>
        <w:jc w:val="both"/>
      </w:pPr>
      <w:r>
        <w:t>Понедельник - среда: с 13.00 до 17.00.</w:t>
      </w:r>
    </w:p>
    <w:p w:rsidR="00AD1405" w:rsidRDefault="00AD1405">
      <w:pPr>
        <w:pStyle w:val="ConsPlusNormal"/>
        <w:spacing w:before="220"/>
        <w:ind w:firstLine="540"/>
        <w:jc w:val="both"/>
      </w:pPr>
      <w:r>
        <w:t>5. Информация о МАУ "МФЦ":</w:t>
      </w:r>
    </w:p>
    <w:p w:rsidR="00AD1405" w:rsidRDefault="00AD1405">
      <w:pPr>
        <w:pStyle w:val="ConsPlusNormal"/>
        <w:spacing w:before="220"/>
        <w:ind w:firstLine="540"/>
        <w:jc w:val="both"/>
      </w:pPr>
      <w:r>
        <w:t>Место нахождения администрации МАУ "МФЦ": 445010, Самарская обл., г. Тольятти, ул. Советская, д. 51А.</w:t>
      </w:r>
    </w:p>
    <w:p w:rsidR="00AD1405" w:rsidRDefault="00AD1405">
      <w:pPr>
        <w:pStyle w:val="ConsPlusNormal"/>
        <w:spacing w:before="220"/>
        <w:ind w:firstLine="540"/>
        <w:jc w:val="both"/>
      </w:pPr>
      <w:r>
        <w:t xml:space="preserve">Место нахождения отделения МФЦ по Автозаводскому району: г. Тольятти, ул. </w:t>
      </w:r>
      <w:proofErr w:type="gramStart"/>
      <w:r>
        <w:t>Юбилейная</w:t>
      </w:r>
      <w:proofErr w:type="gramEnd"/>
      <w:r>
        <w:t>, д. 4.</w:t>
      </w:r>
    </w:p>
    <w:p w:rsidR="00AD1405" w:rsidRDefault="00AD1405">
      <w:pPr>
        <w:pStyle w:val="ConsPlusNormal"/>
        <w:spacing w:before="220"/>
        <w:ind w:firstLine="540"/>
        <w:jc w:val="both"/>
      </w:pPr>
      <w:r>
        <w:t>Место нахождения отделения МФЦ N 2 по Автозаводскому району: г. Тольятти, ул. Автостроителей, д. 5.</w:t>
      </w:r>
    </w:p>
    <w:p w:rsidR="00AD1405" w:rsidRDefault="00AD1405">
      <w:pPr>
        <w:pStyle w:val="ConsPlusNormal"/>
        <w:spacing w:before="220"/>
        <w:ind w:firstLine="540"/>
        <w:jc w:val="both"/>
      </w:pPr>
      <w:r>
        <w:t>Место нахождения отделения МФЦ по Центральному району: г. Тольятти, ул. Мира, д. 84.</w:t>
      </w:r>
    </w:p>
    <w:p w:rsidR="00AD1405" w:rsidRDefault="00AD1405">
      <w:pPr>
        <w:pStyle w:val="ConsPlusNormal"/>
        <w:spacing w:before="220"/>
        <w:ind w:firstLine="540"/>
        <w:jc w:val="both"/>
      </w:pPr>
      <w:r>
        <w:t xml:space="preserve">Место нахождения отделения МФЦ по Комсомольскому району: г. Тольятти, ул. </w:t>
      </w:r>
      <w:proofErr w:type="gramStart"/>
      <w:r>
        <w:t>Ярославская</w:t>
      </w:r>
      <w:proofErr w:type="gramEnd"/>
      <w:r>
        <w:t>, д. 35.</w:t>
      </w:r>
    </w:p>
    <w:p w:rsidR="00AD1405" w:rsidRDefault="00AD1405">
      <w:pPr>
        <w:pStyle w:val="ConsPlusNormal"/>
        <w:spacing w:before="220"/>
        <w:ind w:firstLine="540"/>
        <w:jc w:val="both"/>
      </w:pPr>
      <w:r>
        <w:t>Телефон приемной МАУ "МФЦ": 8(8482) 52-50-50.</w:t>
      </w:r>
    </w:p>
    <w:p w:rsidR="00AD1405" w:rsidRDefault="00AD1405">
      <w:pPr>
        <w:pStyle w:val="ConsPlusNormal"/>
        <w:spacing w:before="220"/>
        <w:ind w:firstLine="540"/>
        <w:jc w:val="both"/>
      </w:pPr>
      <w:r>
        <w:t>Телефон контактного центра МАУ "МФЦ": 8(8482) 51-21-21.</w:t>
      </w:r>
    </w:p>
    <w:p w:rsidR="00AD1405" w:rsidRDefault="00AD1405">
      <w:pPr>
        <w:pStyle w:val="ConsPlusNormal"/>
        <w:spacing w:before="220"/>
        <w:ind w:firstLine="540"/>
        <w:jc w:val="both"/>
      </w:pPr>
      <w:r>
        <w:t>Адрес единого портала сети МФЦ по Самарской области в информационно-телекоммуникационной сети Интернет: http://mfc63.samregion.ru.</w:t>
      </w:r>
    </w:p>
    <w:p w:rsidR="00AD1405" w:rsidRDefault="00AD1405">
      <w:pPr>
        <w:pStyle w:val="ConsPlusNormal"/>
        <w:spacing w:before="220"/>
        <w:ind w:firstLine="540"/>
        <w:jc w:val="both"/>
      </w:pPr>
      <w:r>
        <w:t>Адрес электронной почты (e-mail): info@mfc63.ru.</w:t>
      </w:r>
    </w:p>
    <w:p w:rsidR="00AD1405" w:rsidRDefault="00AD1405">
      <w:pPr>
        <w:pStyle w:val="ConsPlusNormal"/>
        <w:spacing w:before="220"/>
        <w:ind w:firstLine="540"/>
        <w:jc w:val="both"/>
      </w:pPr>
      <w:r>
        <w:t>Информацию об адресах пунктов приема документов МАУ "МФЦ" и о графике работы МАУ "МФЦ" можно получить:</w:t>
      </w:r>
    </w:p>
    <w:p w:rsidR="00AD1405" w:rsidRDefault="00AD1405">
      <w:pPr>
        <w:pStyle w:val="ConsPlusNormal"/>
        <w:spacing w:before="220"/>
        <w:ind w:firstLine="540"/>
        <w:jc w:val="both"/>
      </w:pPr>
      <w:r>
        <w:lastRenderedPageBreak/>
        <w:t>- по телефону контактного центра МАУ "МФЦ": 8 (8482) 51-21-21,</w:t>
      </w:r>
    </w:p>
    <w:p w:rsidR="00AD1405" w:rsidRDefault="00AD1405">
      <w:pPr>
        <w:pStyle w:val="ConsPlusNormal"/>
        <w:spacing w:before="220"/>
        <w:ind w:firstLine="540"/>
        <w:jc w:val="both"/>
      </w:pPr>
      <w:r>
        <w:t>- в отделениях МАУ "МФЦ",</w:t>
      </w:r>
    </w:p>
    <w:p w:rsidR="00AD1405" w:rsidRDefault="00AD1405">
      <w:pPr>
        <w:pStyle w:val="ConsPlusNormal"/>
        <w:spacing w:before="220"/>
        <w:ind w:firstLine="540"/>
        <w:jc w:val="both"/>
      </w:pPr>
      <w:r>
        <w:t>- на едином портале сети МФЦ по Самарской области в информационно-телекоммуникационной сети Интернет: http://mfc63.samregion.ru.</w:t>
      </w: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1"/>
      </w:pPr>
      <w:r>
        <w:t>Приложение N 2</w:t>
      </w:r>
    </w:p>
    <w:p w:rsidR="00AD1405" w:rsidRDefault="00AD1405">
      <w:pPr>
        <w:pStyle w:val="ConsPlusNormal"/>
        <w:jc w:val="right"/>
      </w:pPr>
      <w:r>
        <w:t>к Административному регламенту</w:t>
      </w:r>
    </w:p>
    <w:p w:rsidR="00AD1405" w:rsidRDefault="00AD1405">
      <w:pPr>
        <w:pStyle w:val="ConsPlusNormal"/>
        <w:jc w:val="right"/>
      </w:pPr>
      <w:r>
        <w:t xml:space="preserve">предоставления </w:t>
      </w:r>
      <w:proofErr w:type="gramStart"/>
      <w:r>
        <w:t>муниципальной</w:t>
      </w:r>
      <w:proofErr w:type="gramEnd"/>
    </w:p>
    <w:p w:rsidR="00AD1405" w:rsidRDefault="00AD1405">
      <w:pPr>
        <w:pStyle w:val="ConsPlusNormal"/>
        <w:jc w:val="right"/>
      </w:pPr>
      <w:r>
        <w:t>услуги "Перевод жилого помещения</w:t>
      </w:r>
    </w:p>
    <w:p w:rsidR="00AD1405" w:rsidRDefault="00AD1405">
      <w:pPr>
        <w:pStyle w:val="ConsPlusNormal"/>
        <w:jc w:val="right"/>
      </w:pPr>
      <w:r>
        <w:t xml:space="preserve">в нежилое помещение и </w:t>
      </w:r>
      <w:proofErr w:type="gramStart"/>
      <w:r>
        <w:t>нежилого</w:t>
      </w:r>
      <w:proofErr w:type="gramEnd"/>
    </w:p>
    <w:p w:rsidR="00AD1405" w:rsidRDefault="00AD1405">
      <w:pPr>
        <w:pStyle w:val="ConsPlusNormal"/>
        <w:jc w:val="right"/>
      </w:pPr>
      <w:r>
        <w:t>помещения в жилое помещение"</w:t>
      </w:r>
    </w:p>
    <w:p w:rsidR="00AD1405" w:rsidRDefault="00AD14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1405">
        <w:trPr>
          <w:jc w:val="center"/>
        </w:trPr>
        <w:tc>
          <w:tcPr>
            <w:tcW w:w="9294" w:type="dxa"/>
            <w:tcBorders>
              <w:top w:val="nil"/>
              <w:left w:val="single" w:sz="24" w:space="0" w:color="CED3F1"/>
              <w:bottom w:val="nil"/>
              <w:right w:val="single" w:sz="24" w:space="0" w:color="F4F3F8"/>
            </w:tcBorders>
            <w:shd w:val="clear" w:color="auto" w:fill="F4F3F8"/>
          </w:tcPr>
          <w:p w:rsidR="00AD1405" w:rsidRDefault="00AD1405">
            <w:pPr>
              <w:pStyle w:val="ConsPlusNormal"/>
              <w:jc w:val="center"/>
            </w:pPr>
            <w:r>
              <w:rPr>
                <w:color w:val="392C69"/>
              </w:rPr>
              <w:t>Список изменяющих документов</w:t>
            </w:r>
          </w:p>
          <w:p w:rsidR="00AD1405" w:rsidRDefault="00AD1405">
            <w:pPr>
              <w:pStyle w:val="ConsPlusNormal"/>
              <w:jc w:val="center"/>
            </w:pPr>
            <w:proofErr w:type="gramStart"/>
            <w:r>
              <w:rPr>
                <w:color w:val="392C69"/>
              </w:rPr>
              <w:t xml:space="preserve">(в ред. </w:t>
            </w:r>
            <w:hyperlink r:id="rId196" w:history="1">
              <w:r>
                <w:rPr>
                  <w:color w:val="0000FF"/>
                </w:rPr>
                <w:t>Постановления</w:t>
              </w:r>
            </w:hyperlink>
            <w:r>
              <w:rPr>
                <w:color w:val="392C69"/>
              </w:rPr>
              <w:t xml:space="preserve"> Администрации городского округа Тольятти</w:t>
            </w:r>
            <w:proofErr w:type="gramEnd"/>
          </w:p>
          <w:p w:rsidR="00AD1405" w:rsidRDefault="00AD1405">
            <w:pPr>
              <w:pStyle w:val="ConsPlusNormal"/>
              <w:jc w:val="center"/>
            </w:pPr>
            <w:r>
              <w:rPr>
                <w:color w:val="392C69"/>
              </w:rPr>
              <w:t>Самарской области от 01.06.2020 N 1677-п/1)</w:t>
            </w:r>
          </w:p>
        </w:tc>
      </w:tr>
    </w:tbl>
    <w:p w:rsidR="00AD1405" w:rsidRDefault="00AD1405">
      <w:pPr>
        <w:pStyle w:val="ConsPlusNormal"/>
        <w:jc w:val="both"/>
      </w:pPr>
    </w:p>
    <w:p w:rsidR="00AD1405" w:rsidRDefault="00AD1405">
      <w:pPr>
        <w:pStyle w:val="ConsPlusNonformat"/>
        <w:jc w:val="both"/>
      </w:pPr>
      <w:r>
        <w:t xml:space="preserve">                                   В администрацию _________________ района</w:t>
      </w:r>
    </w:p>
    <w:p w:rsidR="00AD1405" w:rsidRDefault="00AD1405">
      <w:pPr>
        <w:pStyle w:val="ConsPlusNonformat"/>
        <w:jc w:val="both"/>
      </w:pPr>
      <w:r>
        <w:t xml:space="preserve">                                   администрации городского округа Тольятти</w:t>
      </w:r>
    </w:p>
    <w:p w:rsidR="00AD1405" w:rsidRDefault="00AD1405">
      <w:pPr>
        <w:pStyle w:val="ConsPlusNonformat"/>
        <w:jc w:val="both"/>
      </w:pPr>
    </w:p>
    <w:p w:rsidR="00AD1405" w:rsidRDefault="00AD1405">
      <w:pPr>
        <w:pStyle w:val="ConsPlusNonformat"/>
        <w:jc w:val="both"/>
      </w:pPr>
      <w:bookmarkStart w:id="14" w:name="P806"/>
      <w:bookmarkEnd w:id="14"/>
      <w:r>
        <w:t xml:space="preserve">                                 Заявление</w:t>
      </w:r>
    </w:p>
    <w:p w:rsidR="00AD1405" w:rsidRDefault="00AD1405">
      <w:pPr>
        <w:pStyle w:val="ConsPlusNonformat"/>
        <w:jc w:val="both"/>
      </w:pPr>
      <w:r>
        <w:t xml:space="preserve">                  о переводе жилого (нежилого) помещения</w:t>
      </w:r>
    </w:p>
    <w:p w:rsidR="00AD1405" w:rsidRDefault="00AD1405">
      <w:pPr>
        <w:pStyle w:val="ConsPlusNonformat"/>
        <w:jc w:val="both"/>
      </w:pPr>
      <w:r>
        <w:t xml:space="preserve">                        в нежилое (жилое) помещение</w:t>
      </w:r>
    </w:p>
    <w:p w:rsidR="00AD1405" w:rsidRDefault="00AD1405">
      <w:pPr>
        <w:pStyle w:val="ConsPlusNonformat"/>
        <w:jc w:val="both"/>
      </w:pPr>
    </w:p>
    <w:p w:rsidR="00AD1405" w:rsidRDefault="00AD1405">
      <w:pPr>
        <w:pStyle w:val="ConsPlusNonformat"/>
        <w:jc w:val="both"/>
      </w:pPr>
      <w:r>
        <w:t xml:space="preserve">    от ____________________________________________________________________</w:t>
      </w:r>
    </w:p>
    <w:p w:rsidR="00AD1405" w:rsidRDefault="00AD1405">
      <w:pPr>
        <w:pStyle w:val="ConsPlusNonformat"/>
        <w:jc w:val="both"/>
      </w:pPr>
      <w:r>
        <w:t xml:space="preserve">     </w:t>
      </w:r>
      <w:proofErr w:type="gramStart"/>
      <w:r>
        <w:t>(собственник жилого (нежилого) помещения, либо уполномоченное им</w:t>
      </w:r>
      <w:proofErr w:type="gramEnd"/>
    </w:p>
    <w:p w:rsidR="00AD1405" w:rsidRDefault="00AD1405">
      <w:pPr>
        <w:pStyle w:val="ConsPlusNonformat"/>
        <w:jc w:val="both"/>
      </w:pPr>
      <w:r>
        <w:t xml:space="preserve"> лицо, либо собственники жилого (нежилого) помещения (нужное подчеркнуть),</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w:t>
      </w:r>
      <w:proofErr w:type="gramStart"/>
      <w:r>
        <w:t>находящегося</w:t>
      </w:r>
      <w:proofErr w:type="gramEnd"/>
      <w:r>
        <w:t xml:space="preserve"> в общей собственности двух и более лиц, в случае,</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если ни один из собственников либо иных лиц не уполномочен</w:t>
      </w:r>
    </w:p>
    <w:p w:rsidR="00AD1405" w:rsidRDefault="00AD1405">
      <w:pPr>
        <w:pStyle w:val="ConsPlusNonformat"/>
        <w:jc w:val="both"/>
      </w:pPr>
      <w:r>
        <w:t xml:space="preserve">    в установленном порядке представлять интересы других собственников)</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Способ получения распоряжения</w:t>
      </w:r>
    </w:p>
    <w:p w:rsidR="00AD1405" w:rsidRDefault="00AD1405">
      <w:pPr>
        <w:pStyle w:val="ConsPlusNonformat"/>
        <w:jc w:val="both"/>
      </w:pPr>
    </w:p>
    <w:p w:rsidR="00AD1405" w:rsidRDefault="00AD1405">
      <w:pPr>
        <w:pStyle w:val="ConsPlusNonformat"/>
        <w:jc w:val="both"/>
      </w:pPr>
      <w:r>
        <w:t xml:space="preserve">    Примечание:</w:t>
      </w:r>
    </w:p>
    <w:p w:rsidR="00AD1405" w:rsidRDefault="00AD1405">
      <w:pPr>
        <w:pStyle w:val="ConsPlusNonformat"/>
        <w:jc w:val="both"/>
      </w:pPr>
      <w:r>
        <w:t xml:space="preserve">    Примечание:  Для  физических  лиц  указываются: фамилия, имя, отчество,</w:t>
      </w:r>
    </w:p>
    <w:p w:rsidR="00AD1405" w:rsidRDefault="00AD1405">
      <w:pPr>
        <w:pStyle w:val="ConsPlusNonformat"/>
        <w:jc w:val="both"/>
      </w:pPr>
      <w:proofErr w:type="gramStart"/>
      <w:r>
        <w:t>реквизиты  документа,  удостоверяющего  личность (серия, номер, кем и когда</w:t>
      </w:r>
      <w:proofErr w:type="gramEnd"/>
    </w:p>
    <w:p w:rsidR="00AD1405" w:rsidRDefault="00AD1405">
      <w:pPr>
        <w:pStyle w:val="ConsPlusNonformat"/>
        <w:jc w:val="both"/>
      </w:pPr>
      <w:r>
        <w:t>выдан),  место  жительства,  номер  телефона; для представителя физического</w:t>
      </w:r>
    </w:p>
    <w:p w:rsidR="00AD1405" w:rsidRDefault="00AD1405">
      <w:pPr>
        <w:pStyle w:val="ConsPlusNonformat"/>
        <w:jc w:val="both"/>
      </w:pPr>
      <w:r>
        <w:t>лица   указываются:   фамилия,   имя,   отчество  представителя,  реквизиты</w:t>
      </w:r>
    </w:p>
    <w:p w:rsidR="00AD1405" w:rsidRDefault="00AD1405">
      <w:pPr>
        <w:pStyle w:val="ConsPlusNonformat"/>
        <w:jc w:val="both"/>
      </w:pPr>
      <w:r>
        <w:t>доверенности, которая прилагается к заявлению.</w:t>
      </w:r>
    </w:p>
    <w:p w:rsidR="00AD1405" w:rsidRDefault="00AD1405">
      <w:pPr>
        <w:pStyle w:val="ConsPlusNonformat"/>
        <w:jc w:val="both"/>
      </w:pPr>
      <w:r>
        <w:t xml:space="preserve">    Для  юридических лиц указываются: наименование, </w:t>
      </w:r>
      <w:proofErr w:type="gramStart"/>
      <w:r>
        <w:t>организационно-правовая</w:t>
      </w:r>
      <w:proofErr w:type="gramEnd"/>
    </w:p>
    <w:p w:rsidR="00AD1405" w:rsidRDefault="00AD1405">
      <w:pPr>
        <w:pStyle w:val="ConsPlusNonformat"/>
        <w:jc w:val="both"/>
      </w:pPr>
      <w:r>
        <w:t>форма, адрес места нахождения, номер телефона, фамилия, имя, отчество лица,</w:t>
      </w:r>
    </w:p>
    <w:p w:rsidR="00AD1405" w:rsidRDefault="00AD1405">
      <w:pPr>
        <w:pStyle w:val="ConsPlusNonformat"/>
        <w:jc w:val="both"/>
      </w:pPr>
      <w:r>
        <w:t>уполномоченного   представлять  интересы  юридического  лица,  с  указанием</w:t>
      </w:r>
    </w:p>
    <w:p w:rsidR="00AD1405" w:rsidRDefault="00AD1405">
      <w:pPr>
        <w:pStyle w:val="ConsPlusNonformat"/>
        <w:jc w:val="both"/>
      </w:pPr>
      <w:r>
        <w:t xml:space="preserve">реквизитов  документа,  удостоверяющего  эти  полномочия  и  прилагаемого </w:t>
      </w:r>
      <w:proofErr w:type="gramStart"/>
      <w:r>
        <w:t>к</w:t>
      </w:r>
      <w:proofErr w:type="gramEnd"/>
    </w:p>
    <w:p w:rsidR="00AD1405" w:rsidRDefault="00AD1405">
      <w:pPr>
        <w:pStyle w:val="ConsPlusNonformat"/>
        <w:jc w:val="both"/>
      </w:pPr>
      <w:r>
        <w:t>заявлению.</w:t>
      </w:r>
    </w:p>
    <w:p w:rsidR="00AD1405" w:rsidRDefault="00AD1405">
      <w:pPr>
        <w:pStyle w:val="ConsPlusNonformat"/>
        <w:jc w:val="both"/>
      </w:pPr>
    </w:p>
    <w:p w:rsidR="00AD1405" w:rsidRDefault="00AD1405">
      <w:pPr>
        <w:pStyle w:val="ConsPlusNonformat"/>
        <w:jc w:val="both"/>
      </w:pPr>
      <w:r>
        <w:t xml:space="preserve">    Место нахождения помещения: ___________________________________________</w:t>
      </w:r>
    </w:p>
    <w:p w:rsidR="00AD1405" w:rsidRDefault="00AD1405">
      <w:pPr>
        <w:pStyle w:val="ConsPlusNonformat"/>
        <w:jc w:val="both"/>
      </w:pPr>
      <w:r>
        <w:t xml:space="preserve">                              </w:t>
      </w:r>
      <w:proofErr w:type="gramStart"/>
      <w:r>
        <w:t>(указывается полный адрес: субъект Российской</w:t>
      </w:r>
      <w:proofErr w:type="gramEnd"/>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Федерации, муниципальное образование, поселение, улица, дом, корпус,</w:t>
      </w:r>
    </w:p>
    <w:p w:rsidR="00AD1405" w:rsidRDefault="00AD1405">
      <w:pPr>
        <w:pStyle w:val="ConsPlusNonformat"/>
        <w:jc w:val="both"/>
      </w:pPr>
      <w:r>
        <w:lastRenderedPageBreak/>
        <w:t xml:space="preserve">            строение, квартира (комната), подъезд, этаж) и т.д.</w:t>
      </w:r>
    </w:p>
    <w:p w:rsidR="00AD1405" w:rsidRDefault="00AD1405">
      <w:pPr>
        <w:pStyle w:val="ConsPlusNonformat"/>
        <w:jc w:val="both"/>
      </w:pPr>
    </w:p>
    <w:p w:rsidR="00AD1405" w:rsidRDefault="00AD1405">
      <w:pPr>
        <w:pStyle w:val="ConsPlusNonformat"/>
        <w:jc w:val="both"/>
      </w:pPr>
      <w:r>
        <w:t xml:space="preserve">    Собственни</w:t>
      </w:r>
      <w:proofErr w:type="gramStart"/>
      <w:r>
        <w:t>к(</w:t>
      </w:r>
      <w:proofErr w:type="gramEnd"/>
      <w:r>
        <w:t>и) переводимого помещения: _______________________________</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p>
    <w:p w:rsidR="00AD1405" w:rsidRDefault="00AD1405">
      <w:pPr>
        <w:pStyle w:val="ConsPlusNonformat"/>
        <w:jc w:val="both"/>
      </w:pPr>
      <w:r>
        <w:t xml:space="preserve">    Прошу разрешить  ______________________________________________________</w:t>
      </w:r>
    </w:p>
    <w:p w:rsidR="00AD1405" w:rsidRDefault="00AD1405">
      <w:pPr>
        <w:pStyle w:val="ConsPlusNonformat"/>
        <w:jc w:val="both"/>
      </w:pPr>
      <w:r>
        <w:t xml:space="preserve">                         </w:t>
      </w:r>
      <w:proofErr w:type="gramStart"/>
      <w:r>
        <w:t>(перевод жилого помещения в нежилое помещение,</w:t>
      </w:r>
      <w:proofErr w:type="gramEnd"/>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перевод нежилого помещения в жилое помещение с переустройством</w:t>
      </w:r>
    </w:p>
    <w:p w:rsidR="00AD1405" w:rsidRDefault="00AD1405">
      <w:pPr>
        <w:pStyle w:val="ConsPlusNonformat"/>
        <w:jc w:val="both"/>
      </w:pPr>
      <w:r>
        <w:t xml:space="preserve"> (перепланировкой), с переустройством и перепланировкой - </w:t>
      </w:r>
      <w:proofErr w:type="gramStart"/>
      <w:r>
        <w:t>нужное</w:t>
      </w:r>
      <w:proofErr w:type="gramEnd"/>
      <w:r>
        <w:t xml:space="preserve"> указать)</w:t>
      </w:r>
    </w:p>
    <w:p w:rsidR="00AD1405" w:rsidRDefault="00AD1405">
      <w:pPr>
        <w:pStyle w:val="ConsPlusNonformat"/>
        <w:jc w:val="both"/>
      </w:pPr>
      <w:r>
        <w:t xml:space="preserve">  согласно прилагаемому проекту (проектной документации) переустройства и</w:t>
      </w:r>
    </w:p>
    <w:p w:rsidR="00AD1405" w:rsidRDefault="00AD1405">
      <w:pPr>
        <w:pStyle w:val="ConsPlusNonformat"/>
        <w:jc w:val="both"/>
      </w:pPr>
      <w:r>
        <w:t xml:space="preserve">               (или) перепланировки переводимого помещения.</w:t>
      </w:r>
    </w:p>
    <w:p w:rsidR="00AD1405" w:rsidRDefault="00AD1405">
      <w:pPr>
        <w:pStyle w:val="ConsPlusNonformat"/>
        <w:jc w:val="both"/>
      </w:pPr>
    </w:p>
    <w:p w:rsidR="00AD1405" w:rsidRDefault="00AD1405">
      <w:pPr>
        <w:pStyle w:val="ConsPlusNonformat"/>
        <w:jc w:val="both"/>
      </w:pPr>
      <w:r>
        <w:t xml:space="preserve">    Срок производства ремонтно-строительных работ </w:t>
      </w:r>
      <w:proofErr w:type="gramStart"/>
      <w:r>
        <w:t>с</w:t>
      </w:r>
      <w:proofErr w:type="gramEnd"/>
    </w:p>
    <w:p w:rsidR="00AD1405" w:rsidRDefault="00AD1405">
      <w:pPr>
        <w:pStyle w:val="ConsPlusNonformat"/>
        <w:jc w:val="both"/>
      </w:pPr>
      <w:r>
        <w:t xml:space="preserve">    "____" _____________ 20__ _г.    по "___" _______________ 20____ г.</w:t>
      </w:r>
    </w:p>
    <w:p w:rsidR="00AD1405" w:rsidRDefault="00AD1405">
      <w:pPr>
        <w:pStyle w:val="ConsPlusNonformat"/>
        <w:jc w:val="both"/>
      </w:pPr>
      <w:r>
        <w:t xml:space="preserve">    Режим  производства  ремонтно-строительных  работ  с  08.00 до 13.00, </w:t>
      </w:r>
      <w:proofErr w:type="gramStart"/>
      <w:r>
        <w:t>с</w:t>
      </w:r>
      <w:proofErr w:type="gramEnd"/>
    </w:p>
    <w:p w:rsidR="00AD1405" w:rsidRDefault="00AD1405">
      <w:pPr>
        <w:pStyle w:val="ConsPlusNonformat"/>
        <w:jc w:val="both"/>
      </w:pPr>
      <w:r>
        <w:t>15.00 до 20 00 часов в рабочие дни.</w:t>
      </w:r>
    </w:p>
    <w:p w:rsidR="00AD1405" w:rsidRDefault="00AD1405">
      <w:pPr>
        <w:pStyle w:val="ConsPlusNonformat"/>
        <w:jc w:val="both"/>
      </w:pPr>
      <w:r>
        <w:t xml:space="preserve">    Обязуюсь:</w:t>
      </w:r>
    </w:p>
    <w:p w:rsidR="00AD1405" w:rsidRDefault="00AD1405">
      <w:pPr>
        <w:pStyle w:val="ConsPlusNonformat"/>
        <w:jc w:val="both"/>
      </w:pPr>
      <w:r>
        <w:t xml:space="preserve">    осуществить  ремонтно-строительные  работы  в  соответствии  с проектом</w:t>
      </w:r>
    </w:p>
    <w:p w:rsidR="00AD1405" w:rsidRDefault="00AD1405">
      <w:pPr>
        <w:pStyle w:val="ConsPlusNonformat"/>
        <w:jc w:val="both"/>
      </w:pPr>
      <w:r>
        <w:t>(проектной    документацией)    переустройства   и   (или)   перепланировки</w:t>
      </w:r>
    </w:p>
    <w:p w:rsidR="00AD1405" w:rsidRDefault="00AD1405">
      <w:pPr>
        <w:pStyle w:val="ConsPlusNonformat"/>
        <w:jc w:val="both"/>
      </w:pPr>
      <w:r>
        <w:t>переводимого помещения;</w:t>
      </w:r>
    </w:p>
    <w:p w:rsidR="00AD1405" w:rsidRDefault="00AD1405">
      <w:pPr>
        <w:pStyle w:val="ConsPlusNonformat"/>
        <w:jc w:val="both"/>
      </w:pPr>
      <w:r>
        <w:t xml:space="preserve">    обеспечить  свободный  доступ  к месту проведения </w:t>
      </w:r>
      <w:proofErr w:type="gramStart"/>
      <w:r>
        <w:t>ремонтно-строительных</w:t>
      </w:r>
      <w:proofErr w:type="gramEnd"/>
    </w:p>
    <w:p w:rsidR="00AD1405" w:rsidRDefault="00AD1405">
      <w:pPr>
        <w:pStyle w:val="ConsPlusNonformat"/>
        <w:jc w:val="both"/>
      </w:pPr>
      <w:r>
        <w:t>работ    уполномоченных    должностных    лиц    администрации,    районной</w:t>
      </w:r>
    </w:p>
    <w:p w:rsidR="00AD1405" w:rsidRDefault="00AD1405">
      <w:pPr>
        <w:pStyle w:val="ConsPlusNonformat"/>
        <w:jc w:val="both"/>
      </w:pPr>
      <w:r>
        <w:t>межведомственной  комиссии  по  использованию  жилищного фонда для проверки</w:t>
      </w:r>
    </w:p>
    <w:p w:rsidR="00AD1405" w:rsidRDefault="00AD1405">
      <w:pPr>
        <w:pStyle w:val="ConsPlusNonformat"/>
        <w:jc w:val="both"/>
      </w:pPr>
      <w:r>
        <w:t>хода работ;</w:t>
      </w:r>
    </w:p>
    <w:p w:rsidR="00AD1405" w:rsidRDefault="00AD1405">
      <w:pPr>
        <w:pStyle w:val="ConsPlusNonformat"/>
        <w:jc w:val="both"/>
      </w:pPr>
      <w:r>
        <w:t xml:space="preserve">    осуществить работы в установленные сроки и с соблюдением </w:t>
      </w:r>
      <w:proofErr w:type="gramStart"/>
      <w:r>
        <w:t>согласованного</w:t>
      </w:r>
      <w:proofErr w:type="gramEnd"/>
    </w:p>
    <w:p w:rsidR="00AD1405" w:rsidRDefault="00AD1405">
      <w:pPr>
        <w:pStyle w:val="ConsPlusNonformat"/>
        <w:jc w:val="both"/>
      </w:pPr>
      <w:r>
        <w:t>режима производства ремонтно-строительных работ.</w:t>
      </w:r>
    </w:p>
    <w:p w:rsidR="00AD1405" w:rsidRDefault="00AD1405">
      <w:pPr>
        <w:pStyle w:val="ConsPlusNonformat"/>
        <w:jc w:val="both"/>
      </w:pPr>
    </w:p>
    <w:p w:rsidR="00AD1405" w:rsidRDefault="00AD1405">
      <w:pPr>
        <w:pStyle w:val="ConsPlusNonformat"/>
        <w:jc w:val="both"/>
      </w:pPr>
      <w:r>
        <w:t xml:space="preserve">    К заявлению прилагаются следующие документы:</w:t>
      </w:r>
    </w:p>
    <w:p w:rsidR="00AD1405" w:rsidRDefault="00AD1405">
      <w:pPr>
        <w:pStyle w:val="ConsPlusNonformat"/>
        <w:jc w:val="both"/>
      </w:pPr>
      <w:r>
        <w:t xml:space="preserve">    1)</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proofErr w:type="gramStart"/>
      <w:r>
        <w:t>(указываются вид и реквизиты правоустанавливающего документа на переводимое</w:t>
      </w:r>
      <w:proofErr w:type="gramEnd"/>
    </w:p>
    <w:p w:rsidR="00AD1405" w:rsidRDefault="00AD1405">
      <w:pPr>
        <w:pStyle w:val="ConsPlusNonformat"/>
        <w:jc w:val="both"/>
      </w:pPr>
      <w:r>
        <w:t xml:space="preserve">                                 помещение</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w:t>
      </w:r>
      <w:proofErr w:type="gramStart"/>
      <w:r>
        <w:t>(с отметкой: подлинник или засвидетельствованная в нотариальном порядке</w:t>
      </w:r>
      <w:proofErr w:type="gramEnd"/>
    </w:p>
    <w:p w:rsidR="00AD1405" w:rsidRDefault="00AD1405">
      <w:pPr>
        <w:pStyle w:val="ConsPlusNonformat"/>
        <w:jc w:val="both"/>
      </w:pPr>
      <w:r>
        <w:t xml:space="preserve">                                  копия)</w:t>
      </w:r>
    </w:p>
    <w:p w:rsidR="00AD1405" w:rsidRDefault="00AD1405">
      <w:pPr>
        <w:pStyle w:val="ConsPlusNonformat"/>
        <w:jc w:val="both"/>
      </w:pPr>
      <w:r>
        <w:t xml:space="preserve">    2)  план  переводимого  нежилого  помещения с его техническим описанием</w:t>
      </w:r>
    </w:p>
    <w:p w:rsidR="00AD1405" w:rsidRDefault="00AD1405">
      <w:pPr>
        <w:pStyle w:val="ConsPlusNonformat"/>
        <w:jc w:val="both"/>
      </w:pPr>
      <w:r>
        <w:t>(технический паспорт помещения, если переводимое помещение - жилое)</w:t>
      </w:r>
    </w:p>
    <w:p w:rsidR="00AD1405" w:rsidRDefault="00AD1405">
      <w:pPr>
        <w:pStyle w:val="ConsPlusNonformat"/>
        <w:jc w:val="both"/>
      </w:pPr>
      <w:r>
        <w:t xml:space="preserve">    на _____ листах;</w:t>
      </w:r>
    </w:p>
    <w:p w:rsidR="00AD1405" w:rsidRDefault="00AD1405">
      <w:pPr>
        <w:pStyle w:val="ConsPlusNonformat"/>
        <w:jc w:val="both"/>
      </w:pPr>
      <w:r>
        <w:t xml:space="preserve">    3) поэтажный план дома, в котором находится переводимое помещение</w:t>
      </w:r>
    </w:p>
    <w:p w:rsidR="00AD1405" w:rsidRDefault="00AD1405">
      <w:pPr>
        <w:pStyle w:val="ConsPlusNonformat"/>
        <w:jc w:val="both"/>
      </w:pPr>
      <w:r>
        <w:t xml:space="preserve">    на _____ листах;</w:t>
      </w:r>
    </w:p>
    <w:p w:rsidR="00AD1405" w:rsidRDefault="00AD1405">
      <w:pPr>
        <w:pStyle w:val="ConsPlusNonformat"/>
        <w:jc w:val="both"/>
      </w:pPr>
      <w:r>
        <w:t xml:space="preserve">    4)   подготовленный   и  оформленный  в  установленном  порядке  проект</w:t>
      </w:r>
    </w:p>
    <w:p w:rsidR="00AD1405" w:rsidRDefault="00AD1405">
      <w:pPr>
        <w:pStyle w:val="ConsPlusNonformat"/>
        <w:jc w:val="both"/>
      </w:pPr>
      <w:proofErr w:type="gramStart"/>
      <w:r>
        <w:t>переустройства  и  (или)  перепланировки  переводимого помещения (в случае,</w:t>
      </w:r>
      <w:proofErr w:type="gramEnd"/>
    </w:p>
    <w:p w:rsidR="00AD1405" w:rsidRDefault="00AD1405">
      <w:pPr>
        <w:pStyle w:val="ConsPlusNonformat"/>
        <w:jc w:val="both"/>
      </w:pPr>
      <w:r>
        <w:t>если  переустройство  и  (или)  перепланировка  требуются  для  обеспечения</w:t>
      </w:r>
    </w:p>
    <w:p w:rsidR="00AD1405" w:rsidRDefault="00AD1405">
      <w:pPr>
        <w:pStyle w:val="ConsPlusNonformat"/>
        <w:jc w:val="both"/>
      </w:pPr>
      <w:r>
        <w:t>использования такого помещения в качестве жилого или нежилого помещения);</w:t>
      </w:r>
    </w:p>
    <w:p w:rsidR="00AD1405" w:rsidRDefault="00AD1405">
      <w:pPr>
        <w:pStyle w:val="ConsPlusNonformat"/>
        <w:jc w:val="both"/>
      </w:pPr>
      <w:r>
        <w:t xml:space="preserve">    на _____ листах;</w:t>
      </w:r>
    </w:p>
    <w:p w:rsidR="00AD1405" w:rsidRDefault="00AD1405">
      <w:pPr>
        <w:pStyle w:val="ConsPlusNonformat"/>
        <w:jc w:val="both"/>
      </w:pPr>
      <w:r>
        <w:t xml:space="preserve">    5)  протокол  общего собрания собственников помещений в </w:t>
      </w:r>
      <w:proofErr w:type="gramStart"/>
      <w:r>
        <w:t>многоквартирном</w:t>
      </w:r>
      <w:proofErr w:type="gramEnd"/>
    </w:p>
    <w:p w:rsidR="00AD1405" w:rsidRDefault="00AD1405">
      <w:pPr>
        <w:pStyle w:val="ConsPlusNonformat"/>
        <w:jc w:val="both"/>
      </w:pPr>
      <w:r>
        <w:t xml:space="preserve">доме,  содержащий  решение  об  их  согласии  на перевод жилого помещения </w:t>
      </w:r>
      <w:proofErr w:type="gramStart"/>
      <w:r>
        <w:t>в</w:t>
      </w:r>
      <w:proofErr w:type="gramEnd"/>
    </w:p>
    <w:p w:rsidR="00AD1405" w:rsidRDefault="00AD1405">
      <w:pPr>
        <w:pStyle w:val="ConsPlusNonformat"/>
        <w:jc w:val="both"/>
      </w:pPr>
      <w:r>
        <w:t>нежилое помещение</w:t>
      </w:r>
    </w:p>
    <w:p w:rsidR="00AD1405" w:rsidRDefault="00AD1405">
      <w:pPr>
        <w:pStyle w:val="ConsPlusNonformat"/>
        <w:jc w:val="both"/>
      </w:pPr>
      <w:r>
        <w:t xml:space="preserve">    на _____ листах;</w:t>
      </w:r>
    </w:p>
    <w:p w:rsidR="00AD1405" w:rsidRDefault="00AD1405">
      <w:pPr>
        <w:pStyle w:val="ConsPlusNonformat"/>
        <w:jc w:val="both"/>
      </w:pPr>
      <w:r>
        <w:t xml:space="preserve">    6)   согласие   каждого  собственника  всех  помещений,  примыкающих  </w:t>
      </w:r>
      <w:proofErr w:type="gramStart"/>
      <w:r>
        <w:t>к</w:t>
      </w:r>
      <w:proofErr w:type="gramEnd"/>
    </w:p>
    <w:p w:rsidR="00AD1405" w:rsidRDefault="00AD1405">
      <w:pPr>
        <w:pStyle w:val="ConsPlusNonformat"/>
        <w:jc w:val="both"/>
      </w:pPr>
      <w:r>
        <w:t>переводимому помещению, на перевод жилого помещения в нежилое помещение</w:t>
      </w:r>
    </w:p>
    <w:p w:rsidR="00AD1405" w:rsidRDefault="00AD1405">
      <w:pPr>
        <w:pStyle w:val="ConsPlusNonformat"/>
        <w:jc w:val="both"/>
      </w:pPr>
      <w:r>
        <w:t xml:space="preserve">    на _____ листах;</w:t>
      </w:r>
    </w:p>
    <w:p w:rsidR="00AD1405" w:rsidRDefault="00AD1405">
      <w:pPr>
        <w:pStyle w:val="ConsPlusNonformat"/>
        <w:jc w:val="both"/>
      </w:pPr>
      <w:r>
        <w:t xml:space="preserve">    7) иные документы: __________________________________________________</w:t>
      </w:r>
    </w:p>
    <w:p w:rsidR="00AD1405" w:rsidRDefault="00AD1405">
      <w:pPr>
        <w:pStyle w:val="ConsPlusNonformat"/>
        <w:jc w:val="both"/>
      </w:pPr>
      <w:r>
        <w:t xml:space="preserve">                            (доверенности, выписки из уставов и др.)</w:t>
      </w:r>
    </w:p>
    <w:p w:rsidR="00AD1405" w:rsidRDefault="00AD1405">
      <w:pPr>
        <w:pStyle w:val="ConsPlusNonformat"/>
        <w:jc w:val="both"/>
      </w:pPr>
    </w:p>
    <w:p w:rsidR="00AD1405" w:rsidRDefault="00AD1405">
      <w:pPr>
        <w:pStyle w:val="ConsPlusNonformat"/>
        <w:jc w:val="both"/>
      </w:pPr>
      <w:r>
        <w:t xml:space="preserve">    Подписи лиц, подавших заявление &lt;*&gt;:</w:t>
      </w:r>
    </w:p>
    <w:p w:rsidR="00AD1405" w:rsidRDefault="00AD1405">
      <w:pPr>
        <w:pStyle w:val="ConsPlusNonformat"/>
        <w:jc w:val="both"/>
      </w:pPr>
    </w:p>
    <w:p w:rsidR="00AD1405" w:rsidRDefault="00AD1405">
      <w:pPr>
        <w:pStyle w:val="ConsPlusNonformat"/>
        <w:jc w:val="both"/>
      </w:pPr>
      <w:r>
        <w:t xml:space="preserve">    "_" ________ 20__ г. ___________________ ______________________________</w:t>
      </w:r>
    </w:p>
    <w:p w:rsidR="00AD1405" w:rsidRDefault="00AD1405">
      <w:pPr>
        <w:pStyle w:val="ConsPlusNonformat"/>
        <w:jc w:val="both"/>
      </w:pPr>
      <w:r>
        <w:t xml:space="preserve">          (дата)        (подпись заявителя) (расшифровка подписи заявителя)</w:t>
      </w:r>
    </w:p>
    <w:p w:rsidR="00AD1405" w:rsidRDefault="00AD1405">
      <w:pPr>
        <w:pStyle w:val="ConsPlusNonformat"/>
        <w:jc w:val="both"/>
      </w:pPr>
      <w:r>
        <w:t xml:space="preserve">    "_" ________ 20__ г. ___________________ ______________________________</w:t>
      </w:r>
    </w:p>
    <w:p w:rsidR="00AD1405" w:rsidRDefault="00AD1405">
      <w:pPr>
        <w:pStyle w:val="ConsPlusNonformat"/>
        <w:jc w:val="both"/>
      </w:pPr>
      <w:r>
        <w:t xml:space="preserve">          (дата)        (подпись заявителя) (расшифровка подписи заявителя)</w:t>
      </w:r>
    </w:p>
    <w:p w:rsidR="00AD1405" w:rsidRDefault="00AD1405">
      <w:pPr>
        <w:pStyle w:val="ConsPlusNonformat"/>
        <w:jc w:val="both"/>
      </w:pPr>
      <w:r>
        <w:lastRenderedPageBreak/>
        <w:t xml:space="preserve">    "_" ________ 20__ г. ___________________ ______________________________</w:t>
      </w:r>
    </w:p>
    <w:p w:rsidR="00AD1405" w:rsidRDefault="00AD1405">
      <w:pPr>
        <w:pStyle w:val="ConsPlusNonformat"/>
        <w:jc w:val="both"/>
      </w:pPr>
      <w:r>
        <w:t xml:space="preserve">          (дата)        (подпись заявителя) (расшифровка подписи заявителя)</w:t>
      </w:r>
    </w:p>
    <w:p w:rsidR="00AD1405" w:rsidRDefault="00AD1405">
      <w:pPr>
        <w:pStyle w:val="ConsPlusNonformat"/>
        <w:jc w:val="both"/>
      </w:pPr>
      <w:r>
        <w:t xml:space="preserve">    "_" ________ 20__ г. ___________________ ______________________________</w:t>
      </w:r>
    </w:p>
    <w:p w:rsidR="00AD1405" w:rsidRDefault="00AD1405">
      <w:pPr>
        <w:pStyle w:val="ConsPlusNonformat"/>
        <w:jc w:val="both"/>
      </w:pPr>
      <w:r>
        <w:t xml:space="preserve">          (дата)        (подпись заявителя) (расшифровка подписи заявителя)</w:t>
      </w:r>
    </w:p>
    <w:p w:rsidR="00AD1405" w:rsidRDefault="00AD1405">
      <w:pPr>
        <w:pStyle w:val="ConsPlusNonformat"/>
        <w:jc w:val="both"/>
      </w:pPr>
    </w:p>
    <w:p w:rsidR="00AD1405" w:rsidRDefault="00AD1405">
      <w:pPr>
        <w:pStyle w:val="ConsPlusNonformat"/>
        <w:jc w:val="both"/>
      </w:pPr>
      <w:r>
        <w:t>---------------------------------------------------------------------------</w:t>
      </w:r>
    </w:p>
    <w:p w:rsidR="00AD1405" w:rsidRDefault="00AD1405">
      <w:pPr>
        <w:pStyle w:val="ConsPlusNonformat"/>
        <w:jc w:val="both"/>
      </w:pPr>
      <w:r>
        <w:t xml:space="preserve">  (следующие позиции заполняются должностным лицом, принявшим заявление)</w:t>
      </w:r>
    </w:p>
    <w:p w:rsidR="00AD1405" w:rsidRDefault="00AD1405">
      <w:pPr>
        <w:pStyle w:val="ConsPlusNonformat"/>
        <w:jc w:val="both"/>
      </w:pPr>
    </w:p>
    <w:p w:rsidR="00AD1405" w:rsidRDefault="00AD1405">
      <w:pPr>
        <w:pStyle w:val="ConsPlusNonformat"/>
        <w:jc w:val="both"/>
      </w:pPr>
      <w:r>
        <w:t xml:space="preserve">    Документы представлены на приеме           "____" ____________ 20___ г.</w:t>
      </w:r>
    </w:p>
    <w:p w:rsidR="00AD1405" w:rsidRDefault="00AD1405">
      <w:pPr>
        <w:pStyle w:val="ConsPlusNonformat"/>
        <w:jc w:val="both"/>
      </w:pPr>
      <w:r>
        <w:t xml:space="preserve">    Входящий номер регистрации заявления        ___________________________</w:t>
      </w:r>
    </w:p>
    <w:p w:rsidR="00AD1405" w:rsidRDefault="00AD1405">
      <w:pPr>
        <w:pStyle w:val="ConsPlusNonformat"/>
        <w:jc w:val="both"/>
      </w:pPr>
      <w:r>
        <w:t xml:space="preserve">    Выдана расписка в получении документов     "____" ____________ 20___ г.</w:t>
      </w:r>
    </w:p>
    <w:p w:rsidR="00AD1405" w:rsidRDefault="00AD1405">
      <w:pPr>
        <w:pStyle w:val="ConsPlusNonformat"/>
        <w:jc w:val="both"/>
      </w:pPr>
      <w:r>
        <w:t xml:space="preserve">                                               N_______</w:t>
      </w:r>
    </w:p>
    <w:p w:rsidR="00AD1405" w:rsidRDefault="00AD1405">
      <w:pPr>
        <w:pStyle w:val="ConsPlusNonformat"/>
        <w:jc w:val="both"/>
      </w:pPr>
      <w:r>
        <w:t xml:space="preserve">    Расписку получил                           "____" ____________ 20___ г.</w:t>
      </w:r>
    </w:p>
    <w:p w:rsidR="00AD1405" w:rsidRDefault="00AD1405">
      <w:pPr>
        <w:pStyle w:val="ConsPlusNonformat"/>
        <w:jc w:val="both"/>
      </w:pPr>
      <w:r>
        <w:t xml:space="preserve">                                                ___________________________</w:t>
      </w:r>
    </w:p>
    <w:p w:rsidR="00AD1405" w:rsidRDefault="00AD1405">
      <w:pPr>
        <w:pStyle w:val="ConsPlusNonformat"/>
        <w:jc w:val="both"/>
      </w:pPr>
      <w:r>
        <w:t xml:space="preserve">                                                    (подпись заявителя)</w:t>
      </w:r>
    </w:p>
    <w:p w:rsidR="00AD1405" w:rsidRDefault="00AD1405">
      <w:pPr>
        <w:pStyle w:val="ConsPlusNonformat"/>
        <w:jc w:val="both"/>
      </w:pPr>
    </w:p>
    <w:p w:rsidR="00AD1405" w:rsidRDefault="00AD1405">
      <w:pPr>
        <w:pStyle w:val="ConsPlusNonformat"/>
        <w:jc w:val="both"/>
      </w:pPr>
      <w:r>
        <w:t>_____________________________________</w:t>
      </w:r>
    </w:p>
    <w:p w:rsidR="00AD1405" w:rsidRDefault="00AD1405">
      <w:pPr>
        <w:pStyle w:val="ConsPlusNonformat"/>
        <w:jc w:val="both"/>
      </w:pPr>
      <w:proofErr w:type="gramStart"/>
      <w:r>
        <w:t>(должность, Ф.И.О. должностного лица,</w:t>
      </w:r>
      <w:proofErr w:type="gramEnd"/>
    </w:p>
    <w:p w:rsidR="00AD1405" w:rsidRDefault="00AD1405">
      <w:pPr>
        <w:pStyle w:val="ConsPlusNonformat"/>
        <w:jc w:val="both"/>
      </w:pPr>
      <w:r>
        <w:t>_____________________________________        ______________________________</w:t>
      </w:r>
    </w:p>
    <w:p w:rsidR="00AD1405" w:rsidRDefault="00AD1405">
      <w:pPr>
        <w:pStyle w:val="ConsPlusNonformat"/>
        <w:jc w:val="both"/>
      </w:pPr>
      <w:r>
        <w:t xml:space="preserve">       </w:t>
      </w:r>
      <w:proofErr w:type="gramStart"/>
      <w:r>
        <w:t>принявшего</w:t>
      </w:r>
      <w:proofErr w:type="gramEnd"/>
      <w:r>
        <w:t xml:space="preserve"> заявление)                            (подпись)</w:t>
      </w:r>
    </w:p>
    <w:p w:rsidR="00AD1405" w:rsidRDefault="00AD1405">
      <w:pPr>
        <w:pStyle w:val="ConsPlusNonformat"/>
        <w:jc w:val="both"/>
      </w:pPr>
    </w:p>
    <w:p w:rsidR="00AD1405" w:rsidRDefault="00AD1405">
      <w:pPr>
        <w:pStyle w:val="ConsPlusNonformat"/>
        <w:jc w:val="both"/>
      </w:pPr>
      <w:r>
        <w:t xml:space="preserve">                                 Заявление</w:t>
      </w:r>
    </w:p>
    <w:p w:rsidR="00AD1405" w:rsidRDefault="00AD1405">
      <w:pPr>
        <w:pStyle w:val="ConsPlusNonformat"/>
        <w:jc w:val="both"/>
      </w:pPr>
      <w:r>
        <w:t xml:space="preserve">                о согласии на обработку персональных данных</w:t>
      </w:r>
    </w:p>
    <w:p w:rsidR="00AD1405" w:rsidRDefault="00AD1405">
      <w:pPr>
        <w:pStyle w:val="ConsPlusNonformat"/>
        <w:jc w:val="both"/>
      </w:pPr>
    </w:p>
    <w:p w:rsidR="00AD1405" w:rsidRDefault="00AD1405">
      <w:pPr>
        <w:pStyle w:val="ConsPlusNonformat"/>
        <w:jc w:val="both"/>
      </w:pPr>
      <w:r>
        <w:t>г. Тольятти                                        "___" __________ 20__ г.</w:t>
      </w:r>
    </w:p>
    <w:p w:rsidR="00AD1405" w:rsidRDefault="00AD1405">
      <w:pPr>
        <w:pStyle w:val="ConsPlusNonformat"/>
        <w:jc w:val="both"/>
      </w:pPr>
      <w:r>
        <w:t>Я, _______________________________________________________________________,</w:t>
      </w:r>
    </w:p>
    <w:p w:rsidR="00AD1405" w:rsidRDefault="00AD1405">
      <w:pPr>
        <w:pStyle w:val="ConsPlusNonformat"/>
        <w:jc w:val="both"/>
      </w:pPr>
      <w:r>
        <w:t xml:space="preserve">                                  (Ф.И.О.)</w:t>
      </w:r>
    </w:p>
    <w:p w:rsidR="00AD1405" w:rsidRDefault="00AD1405">
      <w:pPr>
        <w:pStyle w:val="ConsPlusNonformat"/>
        <w:jc w:val="both"/>
      </w:pPr>
      <w:r>
        <w:t xml:space="preserve">_________________________________________ серия _______ N ___________ </w:t>
      </w:r>
      <w:proofErr w:type="gramStart"/>
      <w:r>
        <w:t>выдан</w:t>
      </w:r>
      <w:proofErr w:type="gramEnd"/>
    </w:p>
    <w:p w:rsidR="00AD1405" w:rsidRDefault="00AD1405">
      <w:pPr>
        <w:pStyle w:val="ConsPlusNonformat"/>
        <w:jc w:val="both"/>
      </w:pPr>
      <w:r>
        <w:t>(вид документа, удостоверяющего личность)</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(когда и кем выдан документ)</w:t>
      </w:r>
    </w:p>
    <w:p w:rsidR="00AD1405" w:rsidRDefault="00AD1405">
      <w:pPr>
        <w:pStyle w:val="ConsPlusNonformat"/>
        <w:jc w:val="both"/>
      </w:pPr>
      <w:r>
        <w:t>проживающи</w:t>
      </w:r>
      <w:proofErr w:type="gramStart"/>
      <w:r>
        <w:t>й(</w:t>
      </w:r>
      <w:proofErr w:type="gramEnd"/>
      <w:r>
        <w:t>ая) по адресу _______________________________________________,</w:t>
      </w:r>
    </w:p>
    <w:p w:rsidR="00AD1405" w:rsidRDefault="00AD1405">
      <w:pPr>
        <w:pStyle w:val="ConsPlusNonformat"/>
        <w:jc w:val="both"/>
      </w:pPr>
      <w:r>
        <w:t>даю свое согласие на обработку моих персональных данных и подтверждаю, что,</w:t>
      </w:r>
    </w:p>
    <w:p w:rsidR="00AD1405" w:rsidRDefault="00AD1405">
      <w:pPr>
        <w:pStyle w:val="ConsPlusNonformat"/>
        <w:jc w:val="both"/>
      </w:pPr>
      <w:r>
        <w:t>давая такое согласие, я действую по своей воле и в своих интересах.</w:t>
      </w:r>
    </w:p>
    <w:p w:rsidR="00AD1405" w:rsidRDefault="00AD1405">
      <w:pPr>
        <w:pStyle w:val="ConsPlusNonformat"/>
        <w:jc w:val="both"/>
      </w:pPr>
      <w:r>
        <w:t xml:space="preserve">    Согласие  дается мною для целей получения муниципальной услуги "Перевод</w:t>
      </w:r>
    </w:p>
    <w:p w:rsidR="00AD1405" w:rsidRDefault="00AD1405">
      <w:pPr>
        <w:pStyle w:val="ConsPlusNonformat"/>
        <w:jc w:val="both"/>
      </w:pPr>
      <w:r>
        <w:t>жилого   помещения  в  нежилое  помещение  и  нежилого  помещения  в  жилое</w:t>
      </w:r>
    </w:p>
    <w:p w:rsidR="00AD1405" w:rsidRDefault="00AD1405">
      <w:pPr>
        <w:pStyle w:val="ConsPlusNonformat"/>
        <w:jc w:val="both"/>
      </w:pPr>
      <w:r>
        <w:t>помещение"  и  распространяется  на  следующую информацию: анкетные данные,</w:t>
      </w:r>
    </w:p>
    <w:p w:rsidR="00AD1405" w:rsidRDefault="00AD1405">
      <w:pPr>
        <w:pStyle w:val="ConsPlusNonformat"/>
        <w:jc w:val="both"/>
      </w:pPr>
      <w:r>
        <w:t>паспортные  данные,  данные, содержащиеся в правоустанавливающих документах</w:t>
      </w:r>
    </w:p>
    <w:p w:rsidR="00AD1405" w:rsidRDefault="00AD1405">
      <w:pPr>
        <w:pStyle w:val="ConsPlusNonformat"/>
        <w:jc w:val="both"/>
      </w:pPr>
      <w:r>
        <w:t>на переводимое помещение.</w:t>
      </w:r>
    </w:p>
    <w:p w:rsidR="00AD1405" w:rsidRDefault="00AD1405">
      <w:pPr>
        <w:pStyle w:val="ConsPlusNonformat"/>
        <w:jc w:val="both"/>
      </w:pPr>
    </w:p>
    <w:p w:rsidR="00AD1405" w:rsidRDefault="00AD1405">
      <w:pPr>
        <w:pStyle w:val="ConsPlusNonformat"/>
        <w:jc w:val="both"/>
      </w:pPr>
      <w:r>
        <w:t xml:space="preserve">    Настоящее  согласие предоставляется на осуществление следующих действий</w:t>
      </w:r>
    </w:p>
    <w:p w:rsidR="00AD1405" w:rsidRDefault="00AD1405">
      <w:pPr>
        <w:pStyle w:val="ConsPlusNonformat"/>
        <w:jc w:val="both"/>
      </w:pPr>
      <w:r>
        <w:t>в  отношении моих персональных данных, необходимых для достижения указанных</w:t>
      </w:r>
    </w:p>
    <w:p w:rsidR="00AD1405" w:rsidRDefault="00AD1405">
      <w:pPr>
        <w:pStyle w:val="ConsPlusNonformat"/>
        <w:jc w:val="both"/>
      </w:pPr>
      <w:proofErr w:type="gramStart"/>
      <w:r>
        <w:t>выше   целей:   сбор,   систематизацию,   накопление,  хранение,  уточнение</w:t>
      </w:r>
      <w:proofErr w:type="gramEnd"/>
    </w:p>
    <w:p w:rsidR="00AD1405" w:rsidRDefault="00AD1405">
      <w:pPr>
        <w:pStyle w:val="ConsPlusNonformat"/>
        <w:jc w:val="both"/>
      </w:pPr>
      <w:proofErr w:type="gramStart"/>
      <w:r>
        <w:t>(обновление,   изменение),  использование,  распространение  (в  том  числе</w:t>
      </w:r>
      <w:proofErr w:type="gramEnd"/>
    </w:p>
    <w:p w:rsidR="00AD1405" w:rsidRDefault="00AD1405">
      <w:pPr>
        <w:pStyle w:val="ConsPlusNonformat"/>
        <w:jc w:val="both"/>
      </w:pPr>
      <w:r>
        <w:t xml:space="preserve">передача),   обезличивание,   блокирование,   уничтожение,   </w:t>
      </w:r>
      <w:proofErr w:type="gramStart"/>
      <w:r>
        <w:t>трансграничную</w:t>
      </w:r>
      <w:proofErr w:type="gramEnd"/>
    </w:p>
    <w:p w:rsidR="00AD1405" w:rsidRDefault="00AD1405">
      <w:pPr>
        <w:pStyle w:val="ConsPlusNonformat"/>
        <w:jc w:val="both"/>
      </w:pPr>
      <w:r>
        <w:t xml:space="preserve">передачу,  а  также  осуществление  иных  действий  с  учетом  </w:t>
      </w:r>
      <w:proofErr w:type="gramStart"/>
      <w:r>
        <w:t>федерального</w:t>
      </w:r>
      <w:proofErr w:type="gramEnd"/>
    </w:p>
    <w:p w:rsidR="00AD1405" w:rsidRDefault="00AD1405">
      <w:pPr>
        <w:pStyle w:val="ConsPlusNonformat"/>
        <w:jc w:val="both"/>
      </w:pPr>
      <w:r>
        <w:t>законодательства.</w:t>
      </w:r>
    </w:p>
    <w:p w:rsidR="00AD1405" w:rsidRDefault="00AD1405">
      <w:pPr>
        <w:pStyle w:val="ConsPlusNonformat"/>
        <w:jc w:val="both"/>
      </w:pPr>
      <w:r>
        <w:t xml:space="preserve">   Оператор,  осуществляющий обработку персональных данных, - администрация</w:t>
      </w:r>
    </w:p>
    <w:p w:rsidR="00AD1405" w:rsidRDefault="00AD1405">
      <w:pPr>
        <w:pStyle w:val="ConsPlusNonformat"/>
        <w:jc w:val="both"/>
      </w:pPr>
      <w:proofErr w:type="gramStart"/>
      <w:r>
        <w:t>городского  округа Тольятти (445011, РФ, Самарская область г. Тольятти, пл.</w:t>
      </w:r>
      <w:proofErr w:type="gramEnd"/>
    </w:p>
    <w:p w:rsidR="00AD1405" w:rsidRDefault="00AD1405">
      <w:pPr>
        <w:pStyle w:val="ConsPlusNonformat"/>
        <w:jc w:val="both"/>
      </w:pPr>
      <w:r>
        <w:t>Свободы, 4)</w:t>
      </w:r>
    </w:p>
    <w:p w:rsidR="00AD1405" w:rsidRDefault="00AD1405">
      <w:pPr>
        <w:pStyle w:val="ConsPlusNonformat"/>
        <w:jc w:val="both"/>
      </w:pPr>
    </w:p>
    <w:p w:rsidR="00AD1405" w:rsidRDefault="00AD1405">
      <w:pPr>
        <w:pStyle w:val="ConsPlusNonformat"/>
        <w:jc w:val="both"/>
      </w:pPr>
      <w:r>
        <w:t>Данное согласие действует бессрочно.</w:t>
      </w:r>
    </w:p>
    <w:p w:rsidR="00AD1405" w:rsidRDefault="00AD1405">
      <w:pPr>
        <w:pStyle w:val="ConsPlusNonformat"/>
        <w:jc w:val="both"/>
      </w:pPr>
    </w:p>
    <w:p w:rsidR="00AD1405" w:rsidRDefault="00AD1405">
      <w:pPr>
        <w:pStyle w:val="ConsPlusNonformat"/>
        <w:jc w:val="both"/>
      </w:pPr>
      <w:r>
        <w:t>________________________         (Ф.И.О., подпись лица, давшего согласие)</w:t>
      </w: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1"/>
      </w:pPr>
      <w:r>
        <w:t>Приложение N 3</w:t>
      </w:r>
    </w:p>
    <w:p w:rsidR="00AD1405" w:rsidRDefault="00AD1405">
      <w:pPr>
        <w:pStyle w:val="ConsPlusNormal"/>
        <w:jc w:val="right"/>
      </w:pPr>
      <w:r>
        <w:t>к Административному регламенту</w:t>
      </w:r>
    </w:p>
    <w:p w:rsidR="00AD1405" w:rsidRDefault="00AD1405">
      <w:pPr>
        <w:pStyle w:val="ConsPlusNormal"/>
        <w:jc w:val="right"/>
      </w:pPr>
      <w:r>
        <w:t xml:space="preserve">предоставления </w:t>
      </w:r>
      <w:proofErr w:type="gramStart"/>
      <w:r>
        <w:t>муниципальной</w:t>
      </w:r>
      <w:proofErr w:type="gramEnd"/>
    </w:p>
    <w:p w:rsidR="00AD1405" w:rsidRDefault="00AD1405">
      <w:pPr>
        <w:pStyle w:val="ConsPlusNormal"/>
        <w:jc w:val="right"/>
      </w:pPr>
      <w:r>
        <w:lastRenderedPageBreak/>
        <w:t>услуги "Перевод жилого помещения</w:t>
      </w:r>
    </w:p>
    <w:p w:rsidR="00AD1405" w:rsidRDefault="00AD1405">
      <w:pPr>
        <w:pStyle w:val="ConsPlusNormal"/>
        <w:jc w:val="right"/>
      </w:pPr>
      <w:r>
        <w:t xml:space="preserve">в нежилое помещение и </w:t>
      </w:r>
      <w:proofErr w:type="gramStart"/>
      <w:r>
        <w:t>нежилого</w:t>
      </w:r>
      <w:proofErr w:type="gramEnd"/>
    </w:p>
    <w:p w:rsidR="00AD1405" w:rsidRDefault="00AD1405">
      <w:pPr>
        <w:pStyle w:val="ConsPlusNormal"/>
        <w:jc w:val="right"/>
      </w:pPr>
      <w:r>
        <w:t>помещения в жилое помещение"</w:t>
      </w:r>
    </w:p>
    <w:p w:rsidR="00AD1405" w:rsidRDefault="00AD1405">
      <w:pPr>
        <w:pStyle w:val="ConsPlusNormal"/>
        <w:jc w:val="both"/>
      </w:pPr>
    </w:p>
    <w:p w:rsidR="00AD1405" w:rsidRDefault="00AD1405">
      <w:pPr>
        <w:pStyle w:val="ConsPlusTitle"/>
        <w:jc w:val="center"/>
      </w:pPr>
      <w:bookmarkStart w:id="15" w:name="P970"/>
      <w:bookmarkEnd w:id="15"/>
      <w:r>
        <w:t>БЛОК-СХЕМА</w:t>
      </w:r>
    </w:p>
    <w:p w:rsidR="00AD1405" w:rsidRDefault="00AD1405">
      <w:pPr>
        <w:pStyle w:val="ConsPlusTitle"/>
        <w:jc w:val="center"/>
      </w:pPr>
      <w:r>
        <w:t>ПОСЛЕДОВАТЕЛЬНОСТИ АДМИНИСТРАТИВНЫХ ПРОЦЕДУР ПРИ ПЕРЕВОДЕ</w:t>
      </w:r>
    </w:p>
    <w:p w:rsidR="00AD1405" w:rsidRDefault="00AD1405">
      <w:pPr>
        <w:pStyle w:val="ConsPlusTitle"/>
        <w:jc w:val="center"/>
      </w:pPr>
      <w:r>
        <w:t>ЖИЛОГО ПОМЕЩЕНИЯ В НЕЖИЛОЕ ПОМЕЩЕНИЕ И НЕЖИЛОГО</w:t>
      </w:r>
    </w:p>
    <w:p w:rsidR="00AD1405" w:rsidRDefault="00AD1405">
      <w:pPr>
        <w:pStyle w:val="ConsPlusTitle"/>
        <w:jc w:val="center"/>
      </w:pPr>
      <w:r>
        <w:t>ПОМЕЩЕНИЯ В ЖИЛОЕ ПОМЕЩЕНИЕ</w:t>
      </w:r>
    </w:p>
    <w:p w:rsidR="00AD1405" w:rsidRDefault="00AD14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1405">
        <w:trPr>
          <w:jc w:val="center"/>
        </w:trPr>
        <w:tc>
          <w:tcPr>
            <w:tcW w:w="9294" w:type="dxa"/>
            <w:tcBorders>
              <w:top w:val="nil"/>
              <w:left w:val="single" w:sz="24" w:space="0" w:color="CED3F1"/>
              <w:bottom w:val="nil"/>
              <w:right w:val="single" w:sz="24" w:space="0" w:color="F4F3F8"/>
            </w:tcBorders>
            <w:shd w:val="clear" w:color="auto" w:fill="F4F3F8"/>
          </w:tcPr>
          <w:p w:rsidR="00AD1405" w:rsidRDefault="00AD1405">
            <w:pPr>
              <w:pStyle w:val="ConsPlusNormal"/>
              <w:jc w:val="center"/>
            </w:pPr>
            <w:r>
              <w:rPr>
                <w:color w:val="392C69"/>
              </w:rPr>
              <w:t>Список изменяющих документов</w:t>
            </w:r>
          </w:p>
          <w:p w:rsidR="00AD1405" w:rsidRDefault="00AD1405">
            <w:pPr>
              <w:pStyle w:val="ConsPlusNormal"/>
              <w:jc w:val="center"/>
            </w:pPr>
            <w:proofErr w:type="gramStart"/>
            <w:r>
              <w:rPr>
                <w:color w:val="392C69"/>
              </w:rPr>
              <w:t xml:space="preserve">(в ред. </w:t>
            </w:r>
            <w:hyperlink r:id="rId197" w:history="1">
              <w:r>
                <w:rPr>
                  <w:color w:val="0000FF"/>
                </w:rPr>
                <w:t>Постановления</w:t>
              </w:r>
            </w:hyperlink>
            <w:r>
              <w:rPr>
                <w:color w:val="392C69"/>
              </w:rPr>
              <w:t xml:space="preserve"> Администрации городского округа Тольятти</w:t>
            </w:r>
            <w:proofErr w:type="gramEnd"/>
          </w:p>
          <w:p w:rsidR="00AD1405" w:rsidRDefault="00AD1405">
            <w:pPr>
              <w:pStyle w:val="ConsPlusNormal"/>
              <w:jc w:val="center"/>
            </w:pPr>
            <w:r>
              <w:rPr>
                <w:color w:val="392C69"/>
              </w:rPr>
              <w:t>Самарской области от 01.06.2020 N 1677-п/1)</w:t>
            </w:r>
          </w:p>
        </w:tc>
      </w:tr>
    </w:tbl>
    <w:p w:rsidR="00AD1405" w:rsidRDefault="00AD1405">
      <w:pPr>
        <w:pStyle w:val="ConsPlusNormal"/>
        <w:jc w:val="both"/>
      </w:pPr>
    </w:p>
    <w:p w:rsidR="00AD1405" w:rsidRDefault="00AD1405">
      <w:pPr>
        <w:pStyle w:val="ConsPlusNonformat"/>
        <w:jc w:val="both"/>
      </w:pPr>
      <w:r>
        <w:t>┌─────────────────┐  ┌──────────────────────────────────────────────────┐</w:t>
      </w:r>
    </w:p>
    <w:p w:rsidR="00AD1405" w:rsidRDefault="00AD1405">
      <w:pPr>
        <w:pStyle w:val="ConsPlusNonformat"/>
        <w:jc w:val="both"/>
      </w:pPr>
      <w:r>
        <w:t>(Заявителем</w:t>
      </w:r>
      <w:proofErr w:type="gramStart"/>
      <w:r>
        <w:t xml:space="preserve">       )</w:t>
      </w:r>
      <w:proofErr w:type="gramEnd"/>
      <w:r>
        <w:t xml:space="preserve">  (Начало Перевода: заявитель обращается в сектор    )</w:t>
      </w:r>
    </w:p>
    <w:p w:rsidR="00AD1405" w:rsidRDefault="00AD1405">
      <w:pPr>
        <w:pStyle w:val="ConsPlusNonformat"/>
        <w:jc w:val="both"/>
      </w:pPr>
      <w:r>
        <w:t>(является:        )  (по вопросам ЖКХ и перепланировок управления ЖКХ</w:t>
      </w:r>
      <w:proofErr w:type="gramStart"/>
      <w:r>
        <w:t xml:space="preserve">   )</w:t>
      </w:r>
      <w:proofErr w:type="gramEnd"/>
    </w:p>
    <w:p w:rsidR="00AD1405" w:rsidRDefault="00AD1405">
      <w:pPr>
        <w:pStyle w:val="ConsPlusNonformat"/>
        <w:jc w:val="both"/>
      </w:pPr>
      <w:r>
        <w:t>(собственник</w:t>
      </w:r>
      <w:proofErr w:type="gramStart"/>
      <w:r>
        <w:t xml:space="preserve">      )</w:t>
      </w:r>
      <w:proofErr w:type="gramEnd"/>
      <w:r>
        <w:t xml:space="preserve">  (администрации соответствующего района             )</w:t>
      </w:r>
    </w:p>
    <w:p w:rsidR="00AD1405" w:rsidRDefault="00AD1405">
      <w:pPr>
        <w:pStyle w:val="ConsPlusNonformat"/>
        <w:jc w:val="both"/>
      </w:pPr>
      <w:r>
        <w:t>((собственники)</w:t>
      </w:r>
      <w:proofErr w:type="gramStart"/>
      <w:r>
        <w:t xml:space="preserve">   )</w:t>
      </w:r>
      <w:proofErr w:type="gramEnd"/>
      <w:r>
        <w:t>─&gt;(территориального органа) администрации  либо в МАУ)</w:t>
      </w:r>
    </w:p>
    <w:p w:rsidR="00AD1405" w:rsidRDefault="00AD1405">
      <w:pPr>
        <w:pStyle w:val="ConsPlusNonformat"/>
        <w:jc w:val="both"/>
      </w:pPr>
      <w:r>
        <w:t>(помещения</w:t>
      </w:r>
      <w:proofErr w:type="gramStart"/>
      <w:r>
        <w:t xml:space="preserve">        )</w:t>
      </w:r>
      <w:proofErr w:type="gramEnd"/>
      <w:r>
        <w:t xml:space="preserve">  ("МФЦ" за получением решения о переводе жилого     )</w:t>
      </w:r>
    </w:p>
    <w:p w:rsidR="00AD1405" w:rsidRDefault="00AD1405">
      <w:pPr>
        <w:pStyle w:val="ConsPlusNonformat"/>
        <w:jc w:val="both"/>
      </w:pPr>
      <w:r>
        <w:t>(лично либо</w:t>
      </w:r>
      <w:proofErr w:type="gramStart"/>
      <w:r>
        <w:t xml:space="preserve">       )</w:t>
      </w:r>
      <w:proofErr w:type="gramEnd"/>
      <w:r>
        <w:t xml:space="preserve">  ((нежилого) помещения в нежилое (жилое) помещение  )</w:t>
      </w:r>
    </w:p>
    <w:p w:rsidR="00AD1405" w:rsidRDefault="00AD1405">
      <w:pPr>
        <w:pStyle w:val="ConsPlusNonformat"/>
        <w:jc w:val="both"/>
      </w:pPr>
      <w:r>
        <w:t>(уполномоченное</w:t>
      </w:r>
      <w:proofErr w:type="gramStart"/>
      <w:r>
        <w:t xml:space="preserve">   )</w:t>
      </w:r>
      <w:proofErr w:type="gramEnd"/>
      <w:r>
        <w:t xml:space="preserve">  └───────────────┬──────────────────────────────────┘</w:t>
      </w:r>
    </w:p>
    <w:p w:rsidR="00AD1405" w:rsidRDefault="00AD1405">
      <w:pPr>
        <w:pStyle w:val="ConsPlusNonformat"/>
        <w:jc w:val="both"/>
      </w:pPr>
      <w:r>
        <w:t>(лицо собственника)                  │</w:t>
      </w:r>
    </w:p>
    <w:p w:rsidR="00AD1405" w:rsidRDefault="00AD1405">
      <w:pPr>
        <w:pStyle w:val="ConsPlusNonformat"/>
        <w:jc w:val="both"/>
      </w:pPr>
      <w:r>
        <w:t>((собственников)</w:t>
      </w:r>
      <w:proofErr w:type="gramStart"/>
      <w:r>
        <w:t xml:space="preserve">  )</w:t>
      </w:r>
      <w:proofErr w:type="gramEnd"/>
      <w:r>
        <w:t xml:space="preserve">                  │</w:t>
      </w:r>
    </w:p>
    <w:p w:rsidR="00AD1405" w:rsidRDefault="00AD1405">
      <w:pPr>
        <w:pStyle w:val="ConsPlusNonformat"/>
        <w:jc w:val="both"/>
      </w:pPr>
      <w:r>
        <w:t>└─────────────────┘                  \/</w:t>
      </w:r>
    </w:p>
    <w:p w:rsidR="00AD1405" w:rsidRDefault="00AD1405">
      <w:pPr>
        <w:pStyle w:val="ConsPlusNonformat"/>
        <w:jc w:val="both"/>
      </w:pPr>
      <w:r>
        <w:t xml:space="preserve">      ┌───┬──────────────────────────────────────────────────────┐</w:t>
      </w:r>
    </w:p>
    <w:p w:rsidR="00AD1405" w:rsidRDefault="00AD1405">
      <w:pPr>
        <w:pStyle w:val="ConsPlusNonformat"/>
        <w:jc w:val="both"/>
      </w:pPr>
      <w:r>
        <w:t xml:space="preserve">      ├───┤Прием, проверка и регистрация  заявления и документов,│</w:t>
      </w:r>
    </w:p>
    <w:p w:rsidR="00AD1405" w:rsidRDefault="00AD1405">
      <w:pPr>
        <w:pStyle w:val="ConsPlusNonformat"/>
        <w:jc w:val="both"/>
      </w:pPr>
      <w:r>
        <w:t xml:space="preserve">      │ 1 │</w:t>
      </w:r>
      <w:proofErr w:type="gramStart"/>
      <w:r>
        <w:t>необходимых</w:t>
      </w:r>
      <w:proofErr w:type="gramEnd"/>
      <w:r>
        <w:t xml:space="preserve"> для Перевода                              │</w:t>
      </w:r>
    </w:p>
    <w:p w:rsidR="00AD1405" w:rsidRDefault="00AD1405">
      <w:pPr>
        <w:pStyle w:val="ConsPlusNonformat"/>
        <w:jc w:val="both"/>
      </w:pPr>
      <w:r>
        <w:t xml:space="preserve">      └───┴──────────────────────────┬───────────────────────────┘</w:t>
      </w:r>
    </w:p>
    <w:p w:rsidR="00AD1405" w:rsidRDefault="00AD1405">
      <w:pPr>
        <w:pStyle w:val="ConsPlusNonformat"/>
        <w:jc w:val="both"/>
      </w:pPr>
      <w:r>
        <w:t xml:space="preserve">                                     \/</w:t>
      </w:r>
    </w:p>
    <w:p w:rsidR="00AD1405" w:rsidRDefault="00AD1405">
      <w:pPr>
        <w:pStyle w:val="ConsPlusNonformat"/>
        <w:jc w:val="both"/>
      </w:pPr>
      <w:r>
        <w:t xml:space="preserve">      ┌───┬────────────────────────────────────────────────┐</w:t>
      </w:r>
    </w:p>
    <w:p w:rsidR="00AD1405" w:rsidRDefault="00AD1405">
      <w:pPr>
        <w:pStyle w:val="ConsPlusNonformat"/>
        <w:jc w:val="both"/>
      </w:pPr>
      <w:r>
        <w:t xml:space="preserve">      ├───┤Рассмотрение заявления и документов, необходимых│</w:t>
      </w:r>
    </w:p>
    <w:p w:rsidR="00AD1405" w:rsidRDefault="00AD1405">
      <w:pPr>
        <w:pStyle w:val="ConsPlusNonformat"/>
        <w:jc w:val="both"/>
      </w:pPr>
      <w:r>
        <w:t xml:space="preserve">      │ 2 │для Перевода                                    │</w:t>
      </w:r>
    </w:p>
    <w:p w:rsidR="00AD1405" w:rsidRDefault="00AD1405">
      <w:pPr>
        <w:pStyle w:val="ConsPlusNonformat"/>
        <w:jc w:val="both"/>
      </w:pPr>
      <w:r>
        <w:t xml:space="preserve">      └───┴──────────────────────────┬─────────────────────┘</w:t>
      </w:r>
    </w:p>
    <w:p w:rsidR="00AD1405" w:rsidRDefault="00AD1405">
      <w:pPr>
        <w:pStyle w:val="ConsPlusNonformat"/>
        <w:jc w:val="both"/>
      </w:pPr>
      <w:r>
        <w:t xml:space="preserve">                                     \/</w:t>
      </w:r>
    </w:p>
    <w:p w:rsidR="00AD1405" w:rsidRDefault="00AD1405">
      <w:pPr>
        <w:pStyle w:val="ConsPlusNonformat"/>
        <w:jc w:val="both"/>
      </w:pPr>
      <w:r>
        <w:t xml:space="preserve">      ┌───┬──────────────────────────────────────────────┐</w:t>
      </w:r>
    </w:p>
    <w:p w:rsidR="00AD1405" w:rsidRDefault="00AD1405">
      <w:pPr>
        <w:pStyle w:val="ConsPlusNonformat"/>
        <w:jc w:val="both"/>
      </w:pPr>
      <w:r>
        <w:t xml:space="preserve">      ├───┤Проведение заседания межведомственной комиссии│</w:t>
      </w:r>
    </w:p>
    <w:p w:rsidR="00AD1405" w:rsidRDefault="00AD1405">
      <w:pPr>
        <w:pStyle w:val="ConsPlusNonformat"/>
        <w:jc w:val="both"/>
      </w:pPr>
      <w:r>
        <w:t xml:space="preserve">      │ 3 │по использованию жилищного фонда              │</w:t>
      </w:r>
    </w:p>
    <w:p w:rsidR="00AD1405" w:rsidRDefault="00AD1405">
      <w:pPr>
        <w:pStyle w:val="ConsPlusNonformat"/>
        <w:jc w:val="both"/>
      </w:pPr>
      <w:r>
        <w:t xml:space="preserve">      └───┴──────────────────────────┬───────────────────┘</w:t>
      </w:r>
    </w:p>
    <w:p w:rsidR="00AD1405" w:rsidRDefault="00AD1405">
      <w:pPr>
        <w:pStyle w:val="ConsPlusNonformat"/>
        <w:jc w:val="both"/>
      </w:pPr>
      <w:r>
        <w:t xml:space="preserve">                                     \/</w:t>
      </w:r>
    </w:p>
    <w:p w:rsidR="00AD1405" w:rsidRDefault="00AD1405">
      <w:pPr>
        <w:pStyle w:val="ConsPlusNonformat"/>
        <w:jc w:val="both"/>
      </w:pPr>
      <w:r>
        <w:t xml:space="preserve">      ┌───┬────────────────────────────────────────────────────┐</w:t>
      </w:r>
    </w:p>
    <w:p w:rsidR="00AD1405" w:rsidRDefault="00AD1405">
      <w:pPr>
        <w:pStyle w:val="ConsPlusNonformat"/>
        <w:jc w:val="both"/>
      </w:pPr>
      <w:r>
        <w:t xml:space="preserve">      │   │Подготовка и согласование проекта Решения о переводе│</w:t>
      </w:r>
    </w:p>
    <w:p w:rsidR="00AD1405" w:rsidRDefault="00AD1405">
      <w:pPr>
        <w:pStyle w:val="ConsPlusNonformat"/>
        <w:jc w:val="both"/>
      </w:pPr>
      <w:r>
        <w:t xml:space="preserve">      ├───┤(об отказе в переводе) жилого (нежилого) помещения  │</w:t>
      </w:r>
    </w:p>
    <w:p w:rsidR="00AD1405" w:rsidRDefault="00AD1405">
      <w:pPr>
        <w:pStyle w:val="ConsPlusNonformat"/>
        <w:jc w:val="both"/>
      </w:pPr>
      <w:r>
        <w:t xml:space="preserve">      │ 4 │в нежилое (жилое) помещение                         │</w:t>
      </w:r>
    </w:p>
    <w:p w:rsidR="00AD1405" w:rsidRDefault="00AD1405">
      <w:pPr>
        <w:pStyle w:val="ConsPlusNonformat"/>
        <w:jc w:val="both"/>
      </w:pPr>
      <w:r>
        <w:t xml:space="preserve">      └───┴──────────────────────────┬─────────────────────────┘</w:t>
      </w:r>
    </w:p>
    <w:p w:rsidR="00AD1405" w:rsidRDefault="00AD1405">
      <w:pPr>
        <w:pStyle w:val="ConsPlusNonformat"/>
        <w:jc w:val="both"/>
      </w:pPr>
      <w:r>
        <w:t xml:space="preserve">                                     \/</w:t>
      </w:r>
    </w:p>
    <w:p w:rsidR="00AD1405" w:rsidRDefault="00AD1405">
      <w:pPr>
        <w:pStyle w:val="ConsPlusNonformat"/>
        <w:jc w:val="both"/>
      </w:pPr>
      <w:r>
        <w:t xml:space="preserve">      ┌───┬───────────────────────────────────────────────────────┐</w:t>
      </w:r>
    </w:p>
    <w:p w:rsidR="00AD1405" w:rsidRDefault="00AD1405">
      <w:pPr>
        <w:pStyle w:val="ConsPlusNonformat"/>
        <w:jc w:val="both"/>
      </w:pPr>
      <w:r>
        <w:t xml:space="preserve">      ├───┤Принятие Решения о переводе (об отказе в переводе)     │</w:t>
      </w:r>
    </w:p>
    <w:p w:rsidR="00AD1405" w:rsidRDefault="00AD1405">
      <w:pPr>
        <w:pStyle w:val="ConsPlusNonformat"/>
        <w:jc w:val="both"/>
      </w:pPr>
      <w:r>
        <w:t xml:space="preserve">      │ 5 │жилого (нежилого) помещения в нежилое (жилое) помещение│</w:t>
      </w:r>
    </w:p>
    <w:p w:rsidR="00AD1405" w:rsidRDefault="00AD1405">
      <w:pPr>
        <w:pStyle w:val="ConsPlusNonformat"/>
        <w:jc w:val="both"/>
      </w:pPr>
      <w:r>
        <w:t xml:space="preserve">      └───┴──────────────────────────┬────────────────────────────┘</w:t>
      </w:r>
    </w:p>
    <w:p w:rsidR="00AD1405" w:rsidRDefault="00AD1405">
      <w:pPr>
        <w:pStyle w:val="ConsPlusNonformat"/>
        <w:jc w:val="both"/>
      </w:pPr>
      <w:r>
        <w:t xml:space="preserve">                                     \/</w:t>
      </w:r>
    </w:p>
    <w:p w:rsidR="00AD1405" w:rsidRDefault="00AD1405">
      <w:pPr>
        <w:pStyle w:val="ConsPlusNonformat"/>
        <w:jc w:val="both"/>
      </w:pPr>
      <w:r>
        <w:t xml:space="preserve">      ┌───┬───────────────────────────────────────────────────────┐</w:t>
      </w:r>
    </w:p>
    <w:p w:rsidR="00AD1405" w:rsidRDefault="00AD1405">
      <w:pPr>
        <w:pStyle w:val="ConsPlusNonformat"/>
        <w:jc w:val="both"/>
      </w:pPr>
      <w:r>
        <w:t xml:space="preserve">      ├───┤Оформление Решения о переводе (об отказе в переводе)   │</w:t>
      </w:r>
    </w:p>
    <w:p w:rsidR="00AD1405" w:rsidRDefault="00AD1405">
      <w:pPr>
        <w:pStyle w:val="ConsPlusNonformat"/>
        <w:jc w:val="both"/>
      </w:pPr>
      <w:r>
        <w:t xml:space="preserve">      │ 6 │жилого (нежилого) помещения в нежилое (жилое) помещение│</w:t>
      </w:r>
    </w:p>
    <w:p w:rsidR="00AD1405" w:rsidRDefault="00AD1405">
      <w:pPr>
        <w:pStyle w:val="ConsPlusNonformat"/>
        <w:jc w:val="both"/>
      </w:pPr>
      <w:r>
        <w:t xml:space="preserve">      └───┴──────────────────────────┬────────────────────────────┘</w:t>
      </w:r>
    </w:p>
    <w:p w:rsidR="00AD1405" w:rsidRDefault="00AD1405">
      <w:pPr>
        <w:pStyle w:val="ConsPlusNonformat"/>
        <w:jc w:val="both"/>
      </w:pPr>
      <w:r>
        <w:t xml:space="preserve">                                     \/</w:t>
      </w:r>
    </w:p>
    <w:p w:rsidR="00AD1405" w:rsidRDefault="00AD1405">
      <w:pPr>
        <w:pStyle w:val="ConsPlusNonformat"/>
        <w:jc w:val="both"/>
      </w:pPr>
      <w:r>
        <w:t xml:space="preserve">      ┌───┬──────────────────────────────────────────────────────────────┐</w:t>
      </w:r>
    </w:p>
    <w:p w:rsidR="00AD1405" w:rsidRDefault="00AD1405">
      <w:pPr>
        <w:pStyle w:val="ConsPlusNonformat"/>
        <w:jc w:val="both"/>
      </w:pPr>
      <w:r>
        <w:t xml:space="preserve">      │   │Выдача Решения о переводе (об отказе в переводе)              │</w:t>
      </w:r>
    </w:p>
    <w:p w:rsidR="00AD1405" w:rsidRDefault="00AD1405">
      <w:pPr>
        <w:pStyle w:val="ConsPlusNonformat"/>
        <w:jc w:val="both"/>
      </w:pPr>
      <w:r>
        <w:t xml:space="preserve">      ├───┤жилого (нежилого) помещения в нежилое (жилое) помещение,      │</w:t>
      </w:r>
    </w:p>
    <w:p w:rsidR="00AD1405" w:rsidRDefault="00AD1405">
      <w:pPr>
        <w:pStyle w:val="ConsPlusNonformat"/>
        <w:jc w:val="both"/>
      </w:pPr>
      <w:r>
        <w:t xml:space="preserve">      │ 7 │направление Решения в МАУ "МФЦ" в случае обращения заявителя  │</w:t>
      </w:r>
    </w:p>
    <w:p w:rsidR="00AD1405" w:rsidRDefault="00AD1405">
      <w:pPr>
        <w:pStyle w:val="ConsPlusNonformat"/>
        <w:jc w:val="both"/>
      </w:pPr>
      <w:r>
        <w:t xml:space="preserve">      │   │через МАУ "МФЦ" для получения результата предоставления услуги│</w:t>
      </w:r>
    </w:p>
    <w:p w:rsidR="00AD1405" w:rsidRDefault="00AD1405">
      <w:pPr>
        <w:pStyle w:val="ConsPlusNonformat"/>
        <w:jc w:val="both"/>
      </w:pPr>
      <w:r>
        <w:lastRenderedPageBreak/>
        <w:t xml:space="preserve">      └───┴──────────────────────────┬───────────────────────────────────┘</w:t>
      </w:r>
    </w:p>
    <w:p w:rsidR="00AD1405" w:rsidRDefault="00AD1405">
      <w:pPr>
        <w:pStyle w:val="ConsPlusNonformat"/>
        <w:jc w:val="both"/>
      </w:pPr>
      <w:r>
        <w:t xml:space="preserve">                                     \/</w:t>
      </w:r>
    </w:p>
    <w:p w:rsidR="00AD1405" w:rsidRDefault="00AD1405">
      <w:pPr>
        <w:pStyle w:val="ConsPlusNonformat"/>
        <w:jc w:val="both"/>
      </w:pPr>
      <w:r>
        <w:t xml:space="preserve"> ┌────────────────────────────────────────────────────────────────────────┐</w:t>
      </w:r>
    </w:p>
    <w:p w:rsidR="00AD1405" w:rsidRDefault="00AD1405">
      <w:pPr>
        <w:pStyle w:val="ConsPlusNonformat"/>
        <w:jc w:val="both"/>
      </w:pPr>
      <w:r>
        <w:t xml:space="preserve"> (Окончание Перевода: заявителю выданы три экземпляра заверенных</w:t>
      </w:r>
      <w:proofErr w:type="gramStart"/>
      <w:r>
        <w:t xml:space="preserve">          )</w:t>
      </w:r>
      <w:proofErr w:type="gramEnd"/>
    </w:p>
    <w:p w:rsidR="00AD1405" w:rsidRDefault="00AD1405">
      <w:pPr>
        <w:pStyle w:val="ConsPlusNonformat"/>
        <w:jc w:val="both"/>
      </w:pPr>
      <w:r>
        <w:t xml:space="preserve"> (копий распоряжения заместителя главы городского округа - главы</w:t>
      </w:r>
      <w:proofErr w:type="gramStart"/>
      <w:r>
        <w:t xml:space="preserve">          )</w:t>
      </w:r>
      <w:proofErr w:type="gramEnd"/>
    </w:p>
    <w:p w:rsidR="00AD1405" w:rsidRDefault="00AD1405">
      <w:pPr>
        <w:pStyle w:val="ConsPlusNonformat"/>
        <w:jc w:val="both"/>
      </w:pPr>
      <w:r>
        <w:t xml:space="preserve"> (администрации района и Уведомления о переводе жилого помещения в </w:t>
      </w:r>
      <w:proofErr w:type="gramStart"/>
      <w:r>
        <w:t>нежилое</w:t>
      </w:r>
      <w:proofErr w:type="gramEnd"/>
      <w:r>
        <w:t>)</w:t>
      </w:r>
    </w:p>
    <w:p w:rsidR="00AD1405" w:rsidRDefault="00AD1405">
      <w:pPr>
        <w:pStyle w:val="ConsPlusNonformat"/>
        <w:jc w:val="both"/>
      </w:pPr>
      <w:r>
        <w:t xml:space="preserve"> (помещение или нежилого помещения в жилое помещение либо три</w:t>
      </w:r>
      <w:proofErr w:type="gramStart"/>
      <w:r>
        <w:t xml:space="preserve">             )</w:t>
      </w:r>
      <w:proofErr w:type="gramEnd"/>
    </w:p>
    <w:p w:rsidR="00AD1405" w:rsidRDefault="00AD1405">
      <w:pPr>
        <w:pStyle w:val="ConsPlusNonformat"/>
        <w:jc w:val="both"/>
      </w:pPr>
      <w:r>
        <w:t xml:space="preserve"> (заверенные копии распоряжения заместителя главы городского округа</w:t>
      </w:r>
      <w:proofErr w:type="gramStart"/>
      <w:r>
        <w:t xml:space="preserve"> -     )</w:t>
      </w:r>
      <w:proofErr w:type="gramEnd"/>
    </w:p>
    <w:p w:rsidR="00AD1405" w:rsidRDefault="00AD1405">
      <w:pPr>
        <w:pStyle w:val="ConsPlusNonformat"/>
        <w:jc w:val="both"/>
      </w:pPr>
      <w:r>
        <w:t xml:space="preserve"> (главы Администрации района и уведомления об отказе в переводе жилого</w:t>
      </w:r>
      <w:proofErr w:type="gramStart"/>
      <w:r>
        <w:t xml:space="preserve">    )</w:t>
      </w:r>
      <w:proofErr w:type="gramEnd"/>
    </w:p>
    <w:p w:rsidR="00AD1405" w:rsidRDefault="00AD1405">
      <w:pPr>
        <w:pStyle w:val="ConsPlusNonformat"/>
        <w:jc w:val="both"/>
      </w:pPr>
      <w:r>
        <w:t xml:space="preserve"> (помещения в нежилое помещение или нежилого помещения в жилое помещение</w:t>
      </w:r>
      <w:proofErr w:type="gramStart"/>
      <w:r>
        <w:t xml:space="preserve">  )</w:t>
      </w:r>
      <w:proofErr w:type="gramEnd"/>
    </w:p>
    <w:p w:rsidR="00AD1405" w:rsidRDefault="00AD1405">
      <w:pPr>
        <w:pStyle w:val="ConsPlusNonformat"/>
        <w:jc w:val="both"/>
      </w:pPr>
      <w:r>
        <w:t xml:space="preserve"> └────────────────────────────────────────────────────────────────────────┘</w:t>
      </w: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1"/>
      </w:pPr>
      <w:r>
        <w:t>Приложение N 4</w:t>
      </w:r>
    </w:p>
    <w:p w:rsidR="00AD1405" w:rsidRDefault="00AD1405">
      <w:pPr>
        <w:pStyle w:val="ConsPlusNormal"/>
        <w:jc w:val="right"/>
      </w:pPr>
      <w:r>
        <w:t>к Административному регламенту</w:t>
      </w:r>
    </w:p>
    <w:p w:rsidR="00AD1405" w:rsidRDefault="00AD1405">
      <w:pPr>
        <w:pStyle w:val="ConsPlusNormal"/>
        <w:jc w:val="right"/>
      </w:pPr>
      <w:r>
        <w:t xml:space="preserve">предоставления </w:t>
      </w:r>
      <w:proofErr w:type="gramStart"/>
      <w:r>
        <w:t>муниципальной</w:t>
      </w:r>
      <w:proofErr w:type="gramEnd"/>
    </w:p>
    <w:p w:rsidR="00AD1405" w:rsidRDefault="00AD1405">
      <w:pPr>
        <w:pStyle w:val="ConsPlusNormal"/>
        <w:jc w:val="right"/>
      </w:pPr>
      <w:r>
        <w:t>услуги "Перевод жилого помещения</w:t>
      </w:r>
    </w:p>
    <w:p w:rsidR="00AD1405" w:rsidRDefault="00AD1405">
      <w:pPr>
        <w:pStyle w:val="ConsPlusNormal"/>
        <w:jc w:val="right"/>
      </w:pPr>
      <w:r>
        <w:t xml:space="preserve">в нежилое помещение и </w:t>
      </w:r>
      <w:proofErr w:type="gramStart"/>
      <w:r>
        <w:t>нежилого</w:t>
      </w:r>
      <w:proofErr w:type="gramEnd"/>
    </w:p>
    <w:p w:rsidR="00AD1405" w:rsidRDefault="00AD1405">
      <w:pPr>
        <w:pStyle w:val="ConsPlusNormal"/>
        <w:jc w:val="right"/>
      </w:pPr>
      <w:r>
        <w:t>помещения в жилое помещение"</w:t>
      </w:r>
    </w:p>
    <w:p w:rsidR="00AD1405" w:rsidRDefault="00AD1405">
      <w:pPr>
        <w:pStyle w:val="ConsPlusNormal"/>
        <w:jc w:val="both"/>
      </w:pPr>
    </w:p>
    <w:p w:rsidR="00AD1405" w:rsidRDefault="00AD1405">
      <w:pPr>
        <w:pStyle w:val="ConsPlusNormal"/>
        <w:jc w:val="center"/>
      </w:pPr>
      <w:bookmarkStart w:id="16" w:name="P1048"/>
      <w:bookmarkEnd w:id="16"/>
      <w:r>
        <w:t>Журнал</w:t>
      </w:r>
    </w:p>
    <w:p w:rsidR="00AD1405" w:rsidRDefault="00AD1405">
      <w:pPr>
        <w:pStyle w:val="ConsPlusNormal"/>
        <w:jc w:val="center"/>
      </w:pPr>
      <w:r>
        <w:t xml:space="preserve">регистрации заявлений на перевод жилого помещения в </w:t>
      </w:r>
      <w:proofErr w:type="gramStart"/>
      <w:r>
        <w:t>нежилое</w:t>
      </w:r>
      <w:proofErr w:type="gramEnd"/>
    </w:p>
    <w:p w:rsidR="00AD1405" w:rsidRDefault="00AD1405">
      <w:pPr>
        <w:pStyle w:val="ConsPlusNormal"/>
        <w:jc w:val="center"/>
      </w:pPr>
      <w:r>
        <w:t>помещение и нежилого помещения в жилое помещение</w:t>
      </w:r>
    </w:p>
    <w:p w:rsidR="00AD1405" w:rsidRDefault="00AD1405">
      <w:pPr>
        <w:pStyle w:val="ConsPlusNormal"/>
        <w:jc w:val="both"/>
      </w:pPr>
    </w:p>
    <w:p w:rsidR="00AD1405" w:rsidRDefault="00AD1405">
      <w:pPr>
        <w:sectPr w:rsidR="00AD140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1247"/>
        <w:gridCol w:w="850"/>
        <w:gridCol w:w="510"/>
        <w:gridCol w:w="1417"/>
        <w:gridCol w:w="1701"/>
        <w:gridCol w:w="680"/>
        <w:gridCol w:w="1247"/>
        <w:gridCol w:w="1814"/>
        <w:gridCol w:w="1134"/>
        <w:gridCol w:w="737"/>
        <w:gridCol w:w="1134"/>
      </w:tblGrid>
      <w:tr w:rsidR="00AD1405">
        <w:tc>
          <w:tcPr>
            <w:tcW w:w="495" w:type="dxa"/>
            <w:vMerge w:val="restart"/>
          </w:tcPr>
          <w:p w:rsidR="00AD1405" w:rsidRDefault="00AD1405">
            <w:pPr>
              <w:pStyle w:val="ConsPlusNormal"/>
              <w:jc w:val="center"/>
            </w:pPr>
            <w:r>
              <w:lastRenderedPageBreak/>
              <w:t xml:space="preserve">N </w:t>
            </w:r>
            <w:proofErr w:type="gramStart"/>
            <w:r>
              <w:t>п</w:t>
            </w:r>
            <w:proofErr w:type="gramEnd"/>
            <w:r>
              <w:t>/п</w:t>
            </w:r>
          </w:p>
        </w:tc>
        <w:tc>
          <w:tcPr>
            <w:tcW w:w="1247" w:type="dxa"/>
            <w:vMerge w:val="restart"/>
          </w:tcPr>
          <w:p w:rsidR="00AD1405" w:rsidRDefault="00AD1405">
            <w:pPr>
              <w:pStyle w:val="ConsPlusNormal"/>
              <w:jc w:val="center"/>
            </w:pPr>
            <w:r>
              <w:t>Дата приема заявления</w:t>
            </w:r>
          </w:p>
        </w:tc>
        <w:tc>
          <w:tcPr>
            <w:tcW w:w="850" w:type="dxa"/>
            <w:vMerge w:val="restart"/>
          </w:tcPr>
          <w:p w:rsidR="00AD1405" w:rsidRDefault="00AD1405">
            <w:pPr>
              <w:pStyle w:val="ConsPlusNormal"/>
              <w:jc w:val="center"/>
            </w:pPr>
            <w:r>
              <w:t>Ф.И.О.</w:t>
            </w:r>
          </w:p>
        </w:tc>
        <w:tc>
          <w:tcPr>
            <w:tcW w:w="510" w:type="dxa"/>
            <w:vMerge w:val="restart"/>
          </w:tcPr>
          <w:p w:rsidR="00AD1405" w:rsidRDefault="00AD1405">
            <w:pPr>
              <w:pStyle w:val="ConsPlusNormal"/>
              <w:jc w:val="center"/>
            </w:pPr>
            <w:r>
              <w:t>Адрес</w:t>
            </w:r>
          </w:p>
        </w:tc>
        <w:tc>
          <w:tcPr>
            <w:tcW w:w="1417" w:type="dxa"/>
            <w:vMerge w:val="restart"/>
          </w:tcPr>
          <w:p w:rsidR="00AD1405" w:rsidRDefault="00AD1405">
            <w:pPr>
              <w:pStyle w:val="ConsPlusNormal"/>
              <w:jc w:val="center"/>
            </w:pPr>
            <w:r>
              <w:t>Решение МВК, дата и N протокола</w:t>
            </w:r>
          </w:p>
        </w:tc>
        <w:tc>
          <w:tcPr>
            <w:tcW w:w="1701" w:type="dxa"/>
            <w:vMerge w:val="restart"/>
          </w:tcPr>
          <w:p w:rsidR="00AD1405" w:rsidRDefault="00AD1405">
            <w:pPr>
              <w:pStyle w:val="ConsPlusNormal"/>
              <w:jc w:val="center"/>
            </w:pPr>
            <w:r>
              <w:t>Дата и N распоряжения заместителя мэра</w:t>
            </w:r>
          </w:p>
        </w:tc>
        <w:tc>
          <w:tcPr>
            <w:tcW w:w="1927" w:type="dxa"/>
            <w:gridSpan w:val="2"/>
          </w:tcPr>
          <w:p w:rsidR="00AD1405" w:rsidRDefault="00AD1405">
            <w:pPr>
              <w:pStyle w:val="ConsPlusNormal"/>
              <w:jc w:val="center"/>
            </w:pPr>
            <w:r>
              <w:t>Выдача распоряжения заявителю</w:t>
            </w:r>
          </w:p>
        </w:tc>
        <w:tc>
          <w:tcPr>
            <w:tcW w:w="1814" w:type="dxa"/>
            <w:vMerge w:val="restart"/>
          </w:tcPr>
          <w:p w:rsidR="00AD1405" w:rsidRDefault="00AD1405">
            <w:pPr>
              <w:pStyle w:val="ConsPlusNormal"/>
              <w:jc w:val="center"/>
            </w:pPr>
            <w:r>
              <w:t>Срок производства работ (указан в распоряжении)</w:t>
            </w:r>
          </w:p>
        </w:tc>
        <w:tc>
          <w:tcPr>
            <w:tcW w:w="1134" w:type="dxa"/>
            <w:vMerge w:val="restart"/>
          </w:tcPr>
          <w:p w:rsidR="00AD1405" w:rsidRDefault="00AD1405">
            <w:pPr>
              <w:pStyle w:val="ConsPlusNormal"/>
              <w:jc w:val="center"/>
            </w:pPr>
            <w:r>
              <w:t>Выдача бланка акта (дата)</w:t>
            </w:r>
          </w:p>
        </w:tc>
        <w:tc>
          <w:tcPr>
            <w:tcW w:w="1871" w:type="dxa"/>
            <w:gridSpan w:val="2"/>
          </w:tcPr>
          <w:p w:rsidR="00AD1405" w:rsidRDefault="00AD1405">
            <w:pPr>
              <w:pStyle w:val="ConsPlusNormal"/>
              <w:jc w:val="center"/>
            </w:pPr>
            <w:r>
              <w:t>Выдача оформленного акта</w:t>
            </w:r>
          </w:p>
        </w:tc>
      </w:tr>
      <w:tr w:rsidR="00AD1405">
        <w:tc>
          <w:tcPr>
            <w:tcW w:w="495" w:type="dxa"/>
            <w:vMerge/>
          </w:tcPr>
          <w:p w:rsidR="00AD1405" w:rsidRDefault="00AD1405"/>
        </w:tc>
        <w:tc>
          <w:tcPr>
            <w:tcW w:w="1247" w:type="dxa"/>
            <w:vMerge/>
          </w:tcPr>
          <w:p w:rsidR="00AD1405" w:rsidRDefault="00AD1405"/>
        </w:tc>
        <w:tc>
          <w:tcPr>
            <w:tcW w:w="850" w:type="dxa"/>
            <w:vMerge/>
          </w:tcPr>
          <w:p w:rsidR="00AD1405" w:rsidRDefault="00AD1405"/>
        </w:tc>
        <w:tc>
          <w:tcPr>
            <w:tcW w:w="510" w:type="dxa"/>
            <w:vMerge/>
          </w:tcPr>
          <w:p w:rsidR="00AD1405" w:rsidRDefault="00AD1405"/>
        </w:tc>
        <w:tc>
          <w:tcPr>
            <w:tcW w:w="1417" w:type="dxa"/>
            <w:vMerge/>
          </w:tcPr>
          <w:p w:rsidR="00AD1405" w:rsidRDefault="00AD1405"/>
        </w:tc>
        <w:tc>
          <w:tcPr>
            <w:tcW w:w="1701" w:type="dxa"/>
            <w:vMerge/>
          </w:tcPr>
          <w:p w:rsidR="00AD1405" w:rsidRDefault="00AD1405"/>
        </w:tc>
        <w:tc>
          <w:tcPr>
            <w:tcW w:w="680" w:type="dxa"/>
          </w:tcPr>
          <w:p w:rsidR="00AD1405" w:rsidRDefault="00AD1405">
            <w:pPr>
              <w:pStyle w:val="ConsPlusNormal"/>
              <w:jc w:val="center"/>
            </w:pPr>
            <w:r>
              <w:t>Дата</w:t>
            </w:r>
          </w:p>
        </w:tc>
        <w:tc>
          <w:tcPr>
            <w:tcW w:w="1247" w:type="dxa"/>
          </w:tcPr>
          <w:p w:rsidR="00AD1405" w:rsidRDefault="00AD1405">
            <w:pPr>
              <w:pStyle w:val="ConsPlusNormal"/>
              <w:jc w:val="center"/>
            </w:pPr>
            <w:r>
              <w:t>Подпись</w:t>
            </w:r>
          </w:p>
        </w:tc>
        <w:tc>
          <w:tcPr>
            <w:tcW w:w="1814" w:type="dxa"/>
            <w:vMerge/>
          </w:tcPr>
          <w:p w:rsidR="00AD1405" w:rsidRDefault="00AD1405"/>
        </w:tc>
        <w:tc>
          <w:tcPr>
            <w:tcW w:w="1134" w:type="dxa"/>
            <w:vMerge/>
          </w:tcPr>
          <w:p w:rsidR="00AD1405" w:rsidRDefault="00AD1405"/>
        </w:tc>
        <w:tc>
          <w:tcPr>
            <w:tcW w:w="737" w:type="dxa"/>
          </w:tcPr>
          <w:p w:rsidR="00AD1405" w:rsidRDefault="00AD1405">
            <w:pPr>
              <w:pStyle w:val="ConsPlusNormal"/>
              <w:jc w:val="center"/>
            </w:pPr>
            <w:r>
              <w:t>Дата</w:t>
            </w:r>
          </w:p>
        </w:tc>
        <w:tc>
          <w:tcPr>
            <w:tcW w:w="1134" w:type="dxa"/>
          </w:tcPr>
          <w:p w:rsidR="00AD1405" w:rsidRDefault="00AD1405">
            <w:pPr>
              <w:pStyle w:val="ConsPlusNormal"/>
              <w:jc w:val="center"/>
            </w:pPr>
            <w:r>
              <w:t>Подпись</w:t>
            </w:r>
          </w:p>
        </w:tc>
      </w:tr>
      <w:tr w:rsidR="00AD1405">
        <w:tc>
          <w:tcPr>
            <w:tcW w:w="495" w:type="dxa"/>
          </w:tcPr>
          <w:p w:rsidR="00AD1405" w:rsidRDefault="00AD1405">
            <w:pPr>
              <w:pStyle w:val="ConsPlusNormal"/>
            </w:pPr>
          </w:p>
        </w:tc>
        <w:tc>
          <w:tcPr>
            <w:tcW w:w="1247" w:type="dxa"/>
          </w:tcPr>
          <w:p w:rsidR="00AD1405" w:rsidRDefault="00AD1405">
            <w:pPr>
              <w:pStyle w:val="ConsPlusNormal"/>
            </w:pPr>
          </w:p>
        </w:tc>
        <w:tc>
          <w:tcPr>
            <w:tcW w:w="850" w:type="dxa"/>
          </w:tcPr>
          <w:p w:rsidR="00AD1405" w:rsidRDefault="00AD1405">
            <w:pPr>
              <w:pStyle w:val="ConsPlusNormal"/>
            </w:pPr>
          </w:p>
        </w:tc>
        <w:tc>
          <w:tcPr>
            <w:tcW w:w="510" w:type="dxa"/>
          </w:tcPr>
          <w:p w:rsidR="00AD1405" w:rsidRDefault="00AD1405">
            <w:pPr>
              <w:pStyle w:val="ConsPlusNormal"/>
            </w:pPr>
          </w:p>
        </w:tc>
        <w:tc>
          <w:tcPr>
            <w:tcW w:w="1417" w:type="dxa"/>
          </w:tcPr>
          <w:p w:rsidR="00AD1405" w:rsidRDefault="00AD1405">
            <w:pPr>
              <w:pStyle w:val="ConsPlusNormal"/>
            </w:pPr>
          </w:p>
        </w:tc>
        <w:tc>
          <w:tcPr>
            <w:tcW w:w="1701" w:type="dxa"/>
          </w:tcPr>
          <w:p w:rsidR="00AD1405" w:rsidRDefault="00AD1405">
            <w:pPr>
              <w:pStyle w:val="ConsPlusNormal"/>
            </w:pPr>
          </w:p>
        </w:tc>
        <w:tc>
          <w:tcPr>
            <w:tcW w:w="680" w:type="dxa"/>
          </w:tcPr>
          <w:p w:rsidR="00AD1405" w:rsidRDefault="00AD1405">
            <w:pPr>
              <w:pStyle w:val="ConsPlusNormal"/>
            </w:pPr>
          </w:p>
        </w:tc>
        <w:tc>
          <w:tcPr>
            <w:tcW w:w="1247" w:type="dxa"/>
          </w:tcPr>
          <w:p w:rsidR="00AD1405" w:rsidRDefault="00AD1405">
            <w:pPr>
              <w:pStyle w:val="ConsPlusNormal"/>
            </w:pPr>
          </w:p>
        </w:tc>
        <w:tc>
          <w:tcPr>
            <w:tcW w:w="1814" w:type="dxa"/>
          </w:tcPr>
          <w:p w:rsidR="00AD1405" w:rsidRDefault="00AD1405">
            <w:pPr>
              <w:pStyle w:val="ConsPlusNormal"/>
            </w:pPr>
          </w:p>
        </w:tc>
        <w:tc>
          <w:tcPr>
            <w:tcW w:w="1134" w:type="dxa"/>
          </w:tcPr>
          <w:p w:rsidR="00AD1405" w:rsidRDefault="00AD1405">
            <w:pPr>
              <w:pStyle w:val="ConsPlusNormal"/>
            </w:pPr>
          </w:p>
        </w:tc>
        <w:tc>
          <w:tcPr>
            <w:tcW w:w="737" w:type="dxa"/>
          </w:tcPr>
          <w:p w:rsidR="00AD1405" w:rsidRDefault="00AD1405">
            <w:pPr>
              <w:pStyle w:val="ConsPlusNormal"/>
            </w:pPr>
          </w:p>
        </w:tc>
        <w:tc>
          <w:tcPr>
            <w:tcW w:w="1134" w:type="dxa"/>
          </w:tcPr>
          <w:p w:rsidR="00AD1405" w:rsidRDefault="00AD1405">
            <w:pPr>
              <w:pStyle w:val="ConsPlusNormal"/>
            </w:pPr>
          </w:p>
        </w:tc>
      </w:tr>
      <w:tr w:rsidR="00AD1405">
        <w:tc>
          <w:tcPr>
            <w:tcW w:w="495" w:type="dxa"/>
          </w:tcPr>
          <w:p w:rsidR="00AD1405" w:rsidRDefault="00AD1405">
            <w:pPr>
              <w:pStyle w:val="ConsPlusNormal"/>
            </w:pPr>
          </w:p>
        </w:tc>
        <w:tc>
          <w:tcPr>
            <w:tcW w:w="1247" w:type="dxa"/>
          </w:tcPr>
          <w:p w:rsidR="00AD1405" w:rsidRDefault="00AD1405">
            <w:pPr>
              <w:pStyle w:val="ConsPlusNormal"/>
            </w:pPr>
          </w:p>
        </w:tc>
        <w:tc>
          <w:tcPr>
            <w:tcW w:w="850" w:type="dxa"/>
          </w:tcPr>
          <w:p w:rsidR="00AD1405" w:rsidRDefault="00AD1405">
            <w:pPr>
              <w:pStyle w:val="ConsPlusNormal"/>
            </w:pPr>
          </w:p>
        </w:tc>
        <w:tc>
          <w:tcPr>
            <w:tcW w:w="510" w:type="dxa"/>
          </w:tcPr>
          <w:p w:rsidR="00AD1405" w:rsidRDefault="00AD1405">
            <w:pPr>
              <w:pStyle w:val="ConsPlusNormal"/>
            </w:pPr>
          </w:p>
        </w:tc>
        <w:tc>
          <w:tcPr>
            <w:tcW w:w="1417" w:type="dxa"/>
          </w:tcPr>
          <w:p w:rsidR="00AD1405" w:rsidRDefault="00AD1405">
            <w:pPr>
              <w:pStyle w:val="ConsPlusNormal"/>
            </w:pPr>
          </w:p>
        </w:tc>
        <w:tc>
          <w:tcPr>
            <w:tcW w:w="1701" w:type="dxa"/>
          </w:tcPr>
          <w:p w:rsidR="00AD1405" w:rsidRDefault="00AD1405">
            <w:pPr>
              <w:pStyle w:val="ConsPlusNormal"/>
            </w:pPr>
          </w:p>
        </w:tc>
        <w:tc>
          <w:tcPr>
            <w:tcW w:w="680" w:type="dxa"/>
          </w:tcPr>
          <w:p w:rsidR="00AD1405" w:rsidRDefault="00AD1405">
            <w:pPr>
              <w:pStyle w:val="ConsPlusNormal"/>
            </w:pPr>
          </w:p>
        </w:tc>
        <w:tc>
          <w:tcPr>
            <w:tcW w:w="1247" w:type="dxa"/>
          </w:tcPr>
          <w:p w:rsidR="00AD1405" w:rsidRDefault="00AD1405">
            <w:pPr>
              <w:pStyle w:val="ConsPlusNormal"/>
            </w:pPr>
          </w:p>
        </w:tc>
        <w:tc>
          <w:tcPr>
            <w:tcW w:w="1814" w:type="dxa"/>
          </w:tcPr>
          <w:p w:rsidR="00AD1405" w:rsidRDefault="00AD1405">
            <w:pPr>
              <w:pStyle w:val="ConsPlusNormal"/>
            </w:pPr>
          </w:p>
        </w:tc>
        <w:tc>
          <w:tcPr>
            <w:tcW w:w="1134" w:type="dxa"/>
          </w:tcPr>
          <w:p w:rsidR="00AD1405" w:rsidRDefault="00AD1405">
            <w:pPr>
              <w:pStyle w:val="ConsPlusNormal"/>
            </w:pPr>
          </w:p>
        </w:tc>
        <w:tc>
          <w:tcPr>
            <w:tcW w:w="737" w:type="dxa"/>
          </w:tcPr>
          <w:p w:rsidR="00AD1405" w:rsidRDefault="00AD1405">
            <w:pPr>
              <w:pStyle w:val="ConsPlusNormal"/>
            </w:pPr>
          </w:p>
        </w:tc>
        <w:tc>
          <w:tcPr>
            <w:tcW w:w="1134" w:type="dxa"/>
          </w:tcPr>
          <w:p w:rsidR="00AD1405" w:rsidRDefault="00AD1405">
            <w:pPr>
              <w:pStyle w:val="ConsPlusNormal"/>
            </w:pPr>
          </w:p>
        </w:tc>
      </w:tr>
      <w:tr w:rsidR="00AD1405">
        <w:tc>
          <w:tcPr>
            <w:tcW w:w="495" w:type="dxa"/>
          </w:tcPr>
          <w:p w:rsidR="00AD1405" w:rsidRDefault="00AD1405">
            <w:pPr>
              <w:pStyle w:val="ConsPlusNormal"/>
            </w:pPr>
          </w:p>
        </w:tc>
        <w:tc>
          <w:tcPr>
            <w:tcW w:w="1247" w:type="dxa"/>
          </w:tcPr>
          <w:p w:rsidR="00AD1405" w:rsidRDefault="00AD1405">
            <w:pPr>
              <w:pStyle w:val="ConsPlusNormal"/>
            </w:pPr>
          </w:p>
        </w:tc>
        <w:tc>
          <w:tcPr>
            <w:tcW w:w="850" w:type="dxa"/>
          </w:tcPr>
          <w:p w:rsidR="00AD1405" w:rsidRDefault="00AD1405">
            <w:pPr>
              <w:pStyle w:val="ConsPlusNormal"/>
            </w:pPr>
          </w:p>
        </w:tc>
        <w:tc>
          <w:tcPr>
            <w:tcW w:w="510" w:type="dxa"/>
          </w:tcPr>
          <w:p w:rsidR="00AD1405" w:rsidRDefault="00AD1405">
            <w:pPr>
              <w:pStyle w:val="ConsPlusNormal"/>
            </w:pPr>
          </w:p>
        </w:tc>
        <w:tc>
          <w:tcPr>
            <w:tcW w:w="1417" w:type="dxa"/>
          </w:tcPr>
          <w:p w:rsidR="00AD1405" w:rsidRDefault="00AD1405">
            <w:pPr>
              <w:pStyle w:val="ConsPlusNormal"/>
            </w:pPr>
          </w:p>
        </w:tc>
        <w:tc>
          <w:tcPr>
            <w:tcW w:w="1701" w:type="dxa"/>
          </w:tcPr>
          <w:p w:rsidR="00AD1405" w:rsidRDefault="00AD1405">
            <w:pPr>
              <w:pStyle w:val="ConsPlusNormal"/>
            </w:pPr>
          </w:p>
        </w:tc>
        <w:tc>
          <w:tcPr>
            <w:tcW w:w="680" w:type="dxa"/>
          </w:tcPr>
          <w:p w:rsidR="00AD1405" w:rsidRDefault="00AD1405">
            <w:pPr>
              <w:pStyle w:val="ConsPlusNormal"/>
            </w:pPr>
          </w:p>
        </w:tc>
        <w:tc>
          <w:tcPr>
            <w:tcW w:w="1247" w:type="dxa"/>
          </w:tcPr>
          <w:p w:rsidR="00AD1405" w:rsidRDefault="00AD1405">
            <w:pPr>
              <w:pStyle w:val="ConsPlusNormal"/>
            </w:pPr>
          </w:p>
        </w:tc>
        <w:tc>
          <w:tcPr>
            <w:tcW w:w="1814" w:type="dxa"/>
          </w:tcPr>
          <w:p w:rsidR="00AD1405" w:rsidRDefault="00AD1405">
            <w:pPr>
              <w:pStyle w:val="ConsPlusNormal"/>
            </w:pPr>
          </w:p>
        </w:tc>
        <w:tc>
          <w:tcPr>
            <w:tcW w:w="1134" w:type="dxa"/>
          </w:tcPr>
          <w:p w:rsidR="00AD1405" w:rsidRDefault="00AD1405">
            <w:pPr>
              <w:pStyle w:val="ConsPlusNormal"/>
            </w:pPr>
          </w:p>
        </w:tc>
        <w:tc>
          <w:tcPr>
            <w:tcW w:w="737" w:type="dxa"/>
          </w:tcPr>
          <w:p w:rsidR="00AD1405" w:rsidRDefault="00AD1405">
            <w:pPr>
              <w:pStyle w:val="ConsPlusNormal"/>
            </w:pPr>
          </w:p>
        </w:tc>
        <w:tc>
          <w:tcPr>
            <w:tcW w:w="1134" w:type="dxa"/>
          </w:tcPr>
          <w:p w:rsidR="00AD1405" w:rsidRDefault="00AD1405">
            <w:pPr>
              <w:pStyle w:val="ConsPlusNormal"/>
            </w:pPr>
          </w:p>
        </w:tc>
      </w:tr>
      <w:tr w:rsidR="00AD1405">
        <w:tc>
          <w:tcPr>
            <w:tcW w:w="495" w:type="dxa"/>
          </w:tcPr>
          <w:p w:rsidR="00AD1405" w:rsidRDefault="00AD1405">
            <w:pPr>
              <w:pStyle w:val="ConsPlusNormal"/>
            </w:pPr>
          </w:p>
        </w:tc>
        <w:tc>
          <w:tcPr>
            <w:tcW w:w="1247" w:type="dxa"/>
          </w:tcPr>
          <w:p w:rsidR="00AD1405" w:rsidRDefault="00AD1405">
            <w:pPr>
              <w:pStyle w:val="ConsPlusNormal"/>
            </w:pPr>
          </w:p>
        </w:tc>
        <w:tc>
          <w:tcPr>
            <w:tcW w:w="850" w:type="dxa"/>
          </w:tcPr>
          <w:p w:rsidR="00AD1405" w:rsidRDefault="00AD1405">
            <w:pPr>
              <w:pStyle w:val="ConsPlusNormal"/>
            </w:pPr>
          </w:p>
        </w:tc>
        <w:tc>
          <w:tcPr>
            <w:tcW w:w="510" w:type="dxa"/>
          </w:tcPr>
          <w:p w:rsidR="00AD1405" w:rsidRDefault="00AD1405">
            <w:pPr>
              <w:pStyle w:val="ConsPlusNormal"/>
            </w:pPr>
          </w:p>
        </w:tc>
        <w:tc>
          <w:tcPr>
            <w:tcW w:w="1417" w:type="dxa"/>
          </w:tcPr>
          <w:p w:rsidR="00AD1405" w:rsidRDefault="00AD1405">
            <w:pPr>
              <w:pStyle w:val="ConsPlusNormal"/>
            </w:pPr>
          </w:p>
        </w:tc>
        <w:tc>
          <w:tcPr>
            <w:tcW w:w="1701" w:type="dxa"/>
          </w:tcPr>
          <w:p w:rsidR="00AD1405" w:rsidRDefault="00AD1405">
            <w:pPr>
              <w:pStyle w:val="ConsPlusNormal"/>
            </w:pPr>
          </w:p>
        </w:tc>
        <w:tc>
          <w:tcPr>
            <w:tcW w:w="680" w:type="dxa"/>
          </w:tcPr>
          <w:p w:rsidR="00AD1405" w:rsidRDefault="00AD1405">
            <w:pPr>
              <w:pStyle w:val="ConsPlusNormal"/>
            </w:pPr>
          </w:p>
        </w:tc>
        <w:tc>
          <w:tcPr>
            <w:tcW w:w="1247" w:type="dxa"/>
          </w:tcPr>
          <w:p w:rsidR="00AD1405" w:rsidRDefault="00AD1405">
            <w:pPr>
              <w:pStyle w:val="ConsPlusNormal"/>
            </w:pPr>
          </w:p>
        </w:tc>
        <w:tc>
          <w:tcPr>
            <w:tcW w:w="1814" w:type="dxa"/>
          </w:tcPr>
          <w:p w:rsidR="00AD1405" w:rsidRDefault="00AD1405">
            <w:pPr>
              <w:pStyle w:val="ConsPlusNormal"/>
            </w:pPr>
          </w:p>
        </w:tc>
        <w:tc>
          <w:tcPr>
            <w:tcW w:w="1134" w:type="dxa"/>
          </w:tcPr>
          <w:p w:rsidR="00AD1405" w:rsidRDefault="00AD1405">
            <w:pPr>
              <w:pStyle w:val="ConsPlusNormal"/>
            </w:pPr>
          </w:p>
        </w:tc>
        <w:tc>
          <w:tcPr>
            <w:tcW w:w="737" w:type="dxa"/>
          </w:tcPr>
          <w:p w:rsidR="00AD1405" w:rsidRDefault="00AD1405">
            <w:pPr>
              <w:pStyle w:val="ConsPlusNormal"/>
            </w:pPr>
          </w:p>
        </w:tc>
        <w:tc>
          <w:tcPr>
            <w:tcW w:w="1134" w:type="dxa"/>
          </w:tcPr>
          <w:p w:rsidR="00AD1405" w:rsidRDefault="00AD1405">
            <w:pPr>
              <w:pStyle w:val="ConsPlusNormal"/>
            </w:pPr>
          </w:p>
        </w:tc>
      </w:tr>
      <w:tr w:rsidR="00AD1405">
        <w:tc>
          <w:tcPr>
            <w:tcW w:w="495" w:type="dxa"/>
          </w:tcPr>
          <w:p w:rsidR="00AD1405" w:rsidRDefault="00AD1405">
            <w:pPr>
              <w:pStyle w:val="ConsPlusNormal"/>
            </w:pPr>
          </w:p>
        </w:tc>
        <w:tc>
          <w:tcPr>
            <w:tcW w:w="1247" w:type="dxa"/>
          </w:tcPr>
          <w:p w:rsidR="00AD1405" w:rsidRDefault="00AD1405">
            <w:pPr>
              <w:pStyle w:val="ConsPlusNormal"/>
            </w:pPr>
          </w:p>
        </w:tc>
        <w:tc>
          <w:tcPr>
            <w:tcW w:w="850" w:type="dxa"/>
          </w:tcPr>
          <w:p w:rsidR="00AD1405" w:rsidRDefault="00AD1405">
            <w:pPr>
              <w:pStyle w:val="ConsPlusNormal"/>
            </w:pPr>
          </w:p>
        </w:tc>
        <w:tc>
          <w:tcPr>
            <w:tcW w:w="510" w:type="dxa"/>
          </w:tcPr>
          <w:p w:rsidR="00AD1405" w:rsidRDefault="00AD1405">
            <w:pPr>
              <w:pStyle w:val="ConsPlusNormal"/>
            </w:pPr>
          </w:p>
        </w:tc>
        <w:tc>
          <w:tcPr>
            <w:tcW w:w="1417" w:type="dxa"/>
          </w:tcPr>
          <w:p w:rsidR="00AD1405" w:rsidRDefault="00AD1405">
            <w:pPr>
              <w:pStyle w:val="ConsPlusNormal"/>
            </w:pPr>
          </w:p>
        </w:tc>
        <w:tc>
          <w:tcPr>
            <w:tcW w:w="1701" w:type="dxa"/>
          </w:tcPr>
          <w:p w:rsidR="00AD1405" w:rsidRDefault="00AD1405">
            <w:pPr>
              <w:pStyle w:val="ConsPlusNormal"/>
            </w:pPr>
          </w:p>
        </w:tc>
        <w:tc>
          <w:tcPr>
            <w:tcW w:w="680" w:type="dxa"/>
          </w:tcPr>
          <w:p w:rsidR="00AD1405" w:rsidRDefault="00AD1405">
            <w:pPr>
              <w:pStyle w:val="ConsPlusNormal"/>
            </w:pPr>
          </w:p>
        </w:tc>
        <w:tc>
          <w:tcPr>
            <w:tcW w:w="1247" w:type="dxa"/>
          </w:tcPr>
          <w:p w:rsidR="00AD1405" w:rsidRDefault="00AD1405">
            <w:pPr>
              <w:pStyle w:val="ConsPlusNormal"/>
            </w:pPr>
          </w:p>
        </w:tc>
        <w:tc>
          <w:tcPr>
            <w:tcW w:w="1814" w:type="dxa"/>
          </w:tcPr>
          <w:p w:rsidR="00AD1405" w:rsidRDefault="00AD1405">
            <w:pPr>
              <w:pStyle w:val="ConsPlusNormal"/>
            </w:pPr>
          </w:p>
        </w:tc>
        <w:tc>
          <w:tcPr>
            <w:tcW w:w="1134" w:type="dxa"/>
          </w:tcPr>
          <w:p w:rsidR="00AD1405" w:rsidRDefault="00AD1405">
            <w:pPr>
              <w:pStyle w:val="ConsPlusNormal"/>
            </w:pPr>
          </w:p>
        </w:tc>
        <w:tc>
          <w:tcPr>
            <w:tcW w:w="737" w:type="dxa"/>
          </w:tcPr>
          <w:p w:rsidR="00AD1405" w:rsidRDefault="00AD1405">
            <w:pPr>
              <w:pStyle w:val="ConsPlusNormal"/>
            </w:pPr>
          </w:p>
        </w:tc>
        <w:tc>
          <w:tcPr>
            <w:tcW w:w="1134" w:type="dxa"/>
          </w:tcPr>
          <w:p w:rsidR="00AD1405" w:rsidRDefault="00AD1405">
            <w:pPr>
              <w:pStyle w:val="ConsPlusNormal"/>
            </w:pPr>
          </w:p>
        </w:tc>
      </w:tr>
    </w:tbl>
    <w:p w:rsidR="00AD1405" w:rsidRDefault="00AD1405">
      <w:pPr>
        <w:sectPr w:rsidR="00AD1405">
          <w:pgSz w:w="16838" w:h="11905" w:orient="landscape"/>
          <w:pgMar w:top="1701" w:right="1134" w:bottom="850" w:left="1134" w:header="0" w:footer="0" w:gutter="0"/>
          <w:cols w:space="720"/>
        </w:sectPr>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1"/>
      </w:pPr>
      <w:r>
        <w:t>Приложение 5</w:t>
      </w:r>
    </w:p>
    <w:p w:rsidR="00AD1405" w:rsidRDefault="00AD1405">
      <w:pPr>
        <w:pStyle w:val="ConsPlusNormal"/>
        <w:jc w:val="right"/>
      </w:pPr>
      <w:r>
        <w:t>к Административному регламенту</w:t>
      </w:r>
    </w:p>
    <w:p w:rsidR="00AD1405" w:rsidRDefault="00AD1405">
      <w:pPr>
        <w:pStyle w:val="ConsPlusNormal"/>
        <w:jc w:val="right"/>
      </w:pPr>
      <w:r>
        <w:t xml:space="preserve">предоставления </w:t>
      </w:r>
      <w:proofErr w:type="gramStart"/>
      <w:r>
        <w:t>муниципальной</w:t>
      </w:r>
      <w:proofErr w:type="gramEnd"/>
    </w:p>
    <w:p w:rsidR="00AD1405" w:rsidRDefault="00AD1405">
      <w:pPr>
        <w:pStyle w:val="ConsPlusNormal"/>
        <w:jc w:val="right"/>
      </w:pPr>
      <w:r>
        <w:t>услуги "Перевод жилого помещения</w:t>
      </w:r>
    </w:p>
    <w:p w:rsidR="00AD1405" w:rsidRDefault="00AD1405">
      <w:pPr>
        <w:pStyle w:val="ConsPlusNormal"/>
        <w:jc w:val="right"/>
      </w:pPr>
      <w:r>
        <w:t xml:space="preserve">в нежилое помещение и </w:t>
      </w:r>
      <w:proofErr w:type="gramStart"/>
      <w:r>
        <w:t>нежилого</w:t>
      </w:r>
      <w:proofErr w:type="gramEnd"/>
    </w:p>
    <w:p w:rsidR="00AD1405" w:rsidRDefault="00AD1405">
      <w:pPr>
        <w:pStyle w:val="ConsPlusNormal"/>
        <w:jc w:val="right"/>
      </w:pPr>
      <w:r>
        <w:t>помещения в жилое помещение"</w:t>
      </w:r>
    </w:p>
    <w:p w:rsidR="00AD1405" w:rsidRDefault="00AD14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1405">
        <w:trPr>
          <w:jc w:val="center"/>
        </w:trPr>
        <w:tc>
          <w:tcPr>
            <w:tcW w:w="9294" w:type="dxa"/>
            <w:tcBorders>
              <w:top w:val="nil"/>
              <w:left w:val="single" w:sz="24" w:space="0" w:color="CED3F1"/>
              <w:bottom w:val="nil"/>
              <w:right w:val="single" w:sz="24" w:space="0" w:color="F4F3F8"/>
            </w:tcBorders>
            <w:shd w:val="clear" w:color="auto" w:fill="F4F3F8"/>
          </w:tcPr>
          <w:p w:rsidR="00AD1405" w:rsidRDefault="00AD1405">
            <w:pPr>
              <w:pStyle w:val="ConsPlusNormal"/>
              <w:jc w:val="center"/>
            </w:pPr>
            <w:r>
              <w:rPr>
                <w:color w:val="392C69"/>
              </w:rPr>
              <w:t>Список изменяющих документов</w:t>
            </w:r>
          </w:p>
          <w:p w:rsidR="00AD1405" w:rsidRDefault="00AD1405">
            <w:pPr>
              <w:pStyle w:val="ConsPlusNormal"/>
              <w:jc w:val="center"/>
            </w:pPr>
            <w:proofErr w:type="gramStart"/>
            <w:r>
              <w:rPr>
                <w:color w:val="392C69"/>
              </w:rPr>
              <w:t xml:space="preserve">(в ред. </w:t>
            </w:r>
            <w:hyperlink r:id="rId198" w:history="1">
              <w:r>
                <w:rPr>
                  <w:color w:val="0000FF"/>
                </w:rPr>
                <w:t>Постановления</w:t>
              </w:r>
            </w:hyperlink>
            <w:r>
              <w:rPr>
                <w:color w:val="392C69"/>
              </w:rPr>
              <w:t xml:space="preserve"> Администрации городского округа Тольятти</w:t>
            </w:r>
            <w:proofErr w:type="gramEnd"/>
          </w:p>
          <w:p w:rsidR="00AD1405" w:rsidRDefault="00AD1405">
            <w:pPr>
              <w:pStyle w:val="ConsPlusNormal"/>
              <w:jc w:val="center"/>
            </w:pPr>
            <w:r>
              <w:rPr>
                <w:color w:val="392C69"/>
              </w:rPr>
              <w:t>Самарской области от 01.06.2020 N 1677-п/1)</w:t>
            </w:r>
          </w:p>
        </w:tc>
      </w:tr>
    </w:tbl>
    <w:p w:rsidR="00AD1405" w:rsidRDefault="00AD1405">
      <w:pPr>
        <w:pStyle w:val="ConsPlusNormal"/>
        <w:jc w:val="both"/>
      </w:pPr>
    </w:p>
    <w:p w:rsidR="00AD1405" w:rsidRDefault="00AD1405">
      <w:pPr>
        <w:pStyle w:val="ConsPlusNonformat"/>
        <w:jc w:val="both"/>
      </w:pPr>
      <w:bookmarkStart w:id="17" w:name="P1141"/>
      <w:bookmarkEnd w:id="17"/>
      <w:r>
        <w:t xml:space="preserve">                                 Расписка</w:t>
      </w:r>
    </w:p>
    <w:p w:rsidR="00AD1405" w:rsidRDefault="00AD1405">
      <w:pPr>
        <w:pStyle w:val="ConsPlusNonformat"/>
        <w:jc w:val="both"/>
      </w:pPr>
      <w:r>
        <w:t xml:space="preserve">       в получении документов на перевод жилого (нежилого) помещения</w:t>
      </w:r>
    </w:p>
    <w:p w:rsidR="00AD1405" w:rsidRDefault="00AD1405">
      <w:pPr>
        <w:pStyle w:val="ConsPlusNonformat"/>
        <w:jc w:val="both"/>
      </w:pPr>
      <w:r>
        <w:t xml:space="preserve">                в нежилое (жилое) помещение, </w:t>
      </w:r>
      <w:proofErr w:type="gramStart"/>
      <w:r>
        <w:t>расположенного</w:t>
      </w:r>
      <w:proofErr w:type="gramEnd"/>
    </w:p>
    <w:p w:rsidR="00AD1405" w:rsidRDefault="00AD1405">
      <w:pPr>
        <w:pStyle w:val="ConsPlusNonformat"/>
        <w:jc w:val="both"/>
      </w:pPr>
    </w:p>
    <w:p w:rsidR="00AD1405" w:rsidRDefault="00AD1405">
      <w:pPr>
        <w:pStyle w:val="ConsPlusNonformat"/>
        <w:jc w:val="both"/>
      </w:pPr>
      <w:r>
        <w:t>по                                                                  адресу:</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proofErr w:type="gramStart"/>
      <w:r>
        <w:t>(нужное подчеркнуть) (указывается полный адрес: область,</w:t>
      </w:r>
      <w:proofErr w:type="gramEnd"/>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муниципальное образование, район, населенный пункт, улица, дом, корпус,</w:t>
      </w:r>
    </w:p>
    <w:p w:rsidR="00AD1405" w:rsidRDefault="00AD1405">
      <w:pPr>
        <w:pStyle w:val="ConsPlusNonformat"/>
        <w:jc w:val="both"/>
      </w:pPr>
      <w:r>
        <w:t xml:space="preserve">               строение, квартира (комната), подъезд, этаж)</w:t>
      </w:r>
    </w:p>
    <w:p w:rsidR="00AD1405" w:rsidRDefault="00AD1405">
      <w:pPr>
        <w:pStyle w:val="ConsPlusNonformat"/>
        <w:jc w:val="both"/>
      </w:pPr>
      <w:r>
        <w:t>выдана</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w:t>
      </w:r>
      <w:proofErr w:type="gramStart"/>
      <w:r>
        <w:t>(для физических лиц указывается Ф.И.О. заявителя, реквизиты</w:t>
      </w:r>
      <w:proofErr w:type="gramEnd"/>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w:t>
      </w:r>
      <w:proofErr w:type="gramStart"/>
      <w:r>
        <w:t>документа, удостоверяющего личность (серия, номер, кем и когда выдан,</w:t>
      </w:r>
      <w:proofErr w:type="gramEnd"/>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для юридических лиц - наименование и организационно-правовая форма);</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реквизиты доверенности (для представителей)</w:t>
      </w:r>
    </w:p>
    <w:p w:rsidR="00AD1405" w:rsidRDefault="00AD1405">
      <w:pPr>
        <w:pStyle w:val="ConsPlusNonformat"/>
        <w:jc w:val="both"/>
      </w:pPr>
      <w:r>
        <w:t>проживающему (расположенному) по адресу</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w:t>
      </w:r>
      <w:proofErr w:type="gramStart"/>
      <w:r>
        <w:t>(для физических лиц указывается место жительства,</w:t>
      </w:r>
      <w:proofErr w:type="gramEnd"/>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дата регистрации по месту жительства; для юридических лиц - адрес места</w:t>
      </w:r>
    </w:p>
    <w:p w:rsidR="00AD1405" w:rsidRDefault="00AD1405">
      <w:pPr>
        <w:pStyle w:val="ConsPlusNonformat"/>
        <w:jc w:val="both"/>
      </w:pPr>
      <w:r>
        <w:t xml:space="preserve">                                нахождения)</w:t>
      </w:r>
    </w:p>
    <w:p w:rsidR="00AD1405" w:rsidRDefault="00AD14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669"/>
        <w:gridCol w:w="1485"/>
        <w:gridCol w:w="1208"/>
      </w:tblGrid>
      <w:tr w:rsidR="00AD1405">
        <w:tc>
          <w:tcPr>
            <w:tcW w:w="540" w:type="dxa"/>
          </w:tcPr>
          <w:p w:rsidR="00AD1405" w:rsidRDefault="00AD1405">
            <w:pPr>
              <w:pStyle w:val="ConsPlusNormal"/>
              <w:jc w:val="center"/>
            </w:pPr>
            <w:r>
              <w:t xml:space="preserve">N </w:t>
            </w:r>
            <w:proofErr w:type="gramStart"/>
            <w:r>
              <w:t>п</w:t>
            </w:r>
            <w:proofErr w:type="gramEnd"/>
            <w:r>
              <w:t>/п</w:t>
            </w:r>
          </w:p>
        </w:tc>
        <w:tc>
          <w:tcPr>
            <w:tcW w:w="5669" w:type="dxa"/>
          </w:tcPr>
          <w:p w:rsidR="00AD1405" w:rsidRDefault="00AD1405">
            <w:pPr>
              <w:pStyle w:val="ConsPlusNormal"/>
              <w:jc w:val="center"/>
            </w:pPr>
            <w:r>
              <w:t>Наименование документов</w:t>
            </w:r>
          </w:p>
        </w:tc>
        <w:tc>
          <w:tcPr>
            <w:tcW w:w="1485" w:type="dxa"/>
          </w:tcPr>
          <w:p w:rsidR="00AD1405" w:rsidRDefault="00AD1405">
            <w:pPr>
              <w:pStyle w:val="ConsPlusNormal"/>
              <w:jc w:val="center"/>
            </w:pPr>
            <w:r>
              <w:t>Количество листов</w:t>
            </w:r>
          </w:p>
        </w:tc>
        <w:tc>
          <w:tcPr>
            <w:tcW w:w="1208" w:type="dxa"/>
          </w:tcPr>
          <w:p w:rsidR="00AD1405" w:rsidRDefault="00AD1405">
            <w:pPr>
              <w:pStyle w:val="ConsPlusNormal"/>
              <w:jc w:val="center"/>
            </w:pPr>
            <w:r>
              <w:t>Примечание</w:t>
            </w:r>
          </w:p>
        </w:tc>
      </w:tr>
      <w:tr w:rsidR="00AD1405">
        <w:tc>
          <w:tcPr>
            <w:tcW w:w="540" w:type="dxa"/>
          </w:tcPr>
          <w:p w:rsidR="00AD1405" w:rsidRDefault="00AD1405">
            <w:pPr>
              <w:pStyle w:val="ConsPlusNormal"/>
              <w:jc w:val="center"/>
            </w:pPr>
            <w:r>
              <w:t>1</w:t>
            </w:r>
          </w:p>
        </w:tc>
        <w:tc>
          <w:tcPr>
            <w:tcW w:w="5669" w:type="dxa"/>
          </w:tcPr>
          <w:p w:rsidR="00AD1405" w:rsidRDefault="00AD1405">
            <w:pPr>
              <w:pStyle w:val="ConsPlusNormal"/>
            </w:pPr>
            <w:r>
              <w:t>Заявление</w:t>
            </w:r>
          </w:p>
        </w:tc>
        <w:tc>
          <w:tcPr>
            <w:tcW w:w="1485" w:type="dxa"/>
          </w:tcPr>
          <w:p w:rsidR="00AD1405" w:rsidRDefault="00AD1405">
            <w:pPr>
              <w:pStyle w:val="ConsPlusNormal"/>
            </w:pPr>
          </w:p>
        </w:tc>
        <w:tc>
          <w:tcPr>
            <w:tcW w:w="1208" w:type="dxa"/>
          </w:tcPr>
          <w:p w:rsidR="00AD1405" w:rsidRDefault="00AD1405">
            <w:pPr>
              <w:pStyle w:val="ConsPlusNormal"/>
            </w:pPr>
          </w:p>
        </w:tc>
      </w:tr>
      <w:tr w:rsidR="00AD1405">
        <w:tc>
          <w:tcPr>
            <w:tcW w:w="540" w:type="dxa"/>
          </w:tcPr>
          <w:p w:rsidR="00AD1405" w:rsidRDefault="00AD1405">
            <w:pPr>
              <w:pStyle w:val="ConsPlusNormal"/>
              <w:jc w:val="center"/>
            </w:pPr>
            <w:r>
              <w:t>2</w:t>
            </w:r>
          </w:p>
        </w:tc>
        <w:tc>
          <w:tcPr>
            <w:tcW w:w="5669" w:type="dxa"/>
          </w:tcPr>
          <w:p w:rsidR="00AD1405" w:rsidRDefault="00AD1405">
            <w:pPr>
              <w:pStyle w:val="ConsPlusNormal"/>
            </w:pPr>
            <w:r>
              <w:t>Правоустанавливающие документы на переводимое помещение (подлинники или засвидетельствованные в нотариальном порядке копии)</w:t>
            </w:r>
          </w:p>
        </w:tc>
        <w:tc>
          <w:tcPr>
            <w:tcW w:w="1485" w:type="dxa"/>
          </w:tcPr>
          <w:p w:rsidR="00AD1405" w:rsidRDefault="00AD1405">
            <w:pPr>
              <w:pStyle w:val="ConsPlusNormal"/>
            </w:pPr>
          </w:p>
        </w:tc>
        <w:tc>
          <w:tcPr>
            <w:tcW w:w="1208" w:type="dxa"/>
          </w:tcPr>
          <w:p w:rsidR="00AD1405" w:rsidRDefault="00AD1405">
            <w:pPr>
              <w:pStyle w:val="ConsPlusNormal"/>
            </w:pPr>
          </w:p>
        </w:tc>
      </w:tr>
      <w:tr w:rsidR="00AD1405">
        <w:tc>
          <w:tcPr>
            <w:tcW w:w="540" w:type="dxa"/>
          </w:tcPr>
          <w:p w:rsidR="00AD1405" w:rsidRDefault="00AD1405">
            <w:pPr>
              <w:pStyle w:val="ConsPlusNormal"/>
              <w:jc w:val="center"/>
            </w:pPr>
            <w:r>
              <w:t>3</w:t>
            </w:r>
          </w:p>
        </w:tc>
        <w:tc>
          <w:tcPr>
            <w:tcW w:w="5669" w:type="dxa"/>
          </w:tcPr>
          <w:p w:rsidR="00AD1405" w:rsidRDefault="00AD1405">
            <w:pPr>
              <w:pStyle w:val="ConsPlusNormal"/>
            </w:pPr>
            <w:r>
              <w:t>План переводимого нежилого помещения с его техническим описанием (технический паспорт помещения, если переводимое помещение - жилое)</w:t>
            </w:r>
          </w:p>
        </w:tc>
        <w:tc>
          <w:tcPr>
            <w:tcW w:w="1485" w:type="dxa"/>
          </w:tcPr>
          <w:p w:rsidR="00AD1405" w:rsidRDefault="00AD1405">
            <w:pPr>
              <w:pStyle w:val="ConsPlusNormal"/>
            </w:pPr>
          </w:p>
        </w:tc>
        <w:tc>
          <w:tcPr>
            <w:tcW w:w="1208" w:type="dxa"/>
          </w:tcPr>
          <w:p w:rsidR="00AD1405" w:rsidRDefault="00AD1405">
            <w:pPr>
              <w:pStyle w:val="ConsPlusNormal"/>
            </w:pPr>
          </w:p>
        </w:tc>
      </w:tr>
      <w:tr w:rsidR="00AD1405">
        <w:tc>
          <w:tcPr>
            <w:tcW w:w="540" w:type="dxa"/>
          </w:tcPr>
          <w:p w:rsidR="00AD1405" w:rsidRDefault="00AD1405">
            <w:pPr>
              <w:pStyle w:val="ConsPlusNormal"/>
              <w:jc w:val="center"/>
            </w:pPr>
            <w:r>
              <w:t>4</w:t>
            </w:r>
          </w:p>
        </w:tc>
        <w:tc>
          <w:tcPr>
            <w:tcW w:w="5669" w:type="dxa"/>
          </w:tcPr>
          <w:p w:rsidR="00AD1405" w:rsidRDefault="00AD1405">
            <w:pPr>
              <w:pStyle w:val="ConsPlusNormal"/>
            </w:pPr>
            <w:r>
              <w:t>Поэтажный план дома, в котором находится переводимое помещение</w:t>
            </w:r>
          </w:p>
        </w:tc>
        <w:tc>
          <w:tcPr>
            <w:tcW w:w="1485" w:type="dxa"/>
          </w:tcPr>
          <w:p w:rsidR="00AD1405" w:rsidRDefault="00AD1405">
            <w:pPr>
              <w:pStyle w:val="ConsPlusNormal"/>
            </w:pPr>
          </w:p>
        </w:tc>
        <w:tc>
          <w:tcPr>
            <w:tcW w:w="1208" w:type="dxa"/>
          </w:tcPr>
          <w:p w:rsidR="00AD1405" w:rsidRDefault="00AD1405">
            <w:pPr>
              <w:pStyle w:val="ConsPlusNormal"/>
            </w:pPr>
          </w:p>
        </w:tc>
      </w:tr>
      <w:tr w:rsidR="00AD1405">
        <w:tc>
          <w:tcPr>
            <w:tcW w:w="540" w:type="dxa"/>
          </w:tcPr>
          <w:p w:rsidR="00AD1405" w:rsidRDefault="00AD1405">
            <w:pPr>
              <w:pStyle w:val="ConsPlusNormal"/>
              <w:jc w:val="center"/>
            </w:pPr>
            <w:r>
              <w:lastRenderedPageBreak/>
              <w:t>5</w:t>
            </w:r>
          </w:p>
        </w:tc>
        <w:tc>
          <w:tcPr>
            <w:tcW w:w="5669" w:type="dxa"/>
          </w:tcPr>
          <w:p w:rsidR="00AD1405" w:rsidRDefault="00AD1405">
            <w:pPr>
              <w:pStyle w:val="ConsPlusNormal"/>
            </w:pPr>
            <w:proofErr w:type="gramStart"/>
            <w:r>
              <w:t>Проект (проектная документация) переустройства и (или) перепланировки переводимого помещения (если требуется переустройство и (или) перепланировка)</w:t>
            </w:r>
            <w:proofErr w:type="gramEnd"/>
          </w:p>
        </w:tc>
        <w:tc>
          <w:tcPr>
            <w:tcW w:w="1485" w:type="dxa"/>
          </w:tcPr>
          <w:p w:rsidR="00AD1405" w:rsidRDefault="00AD1405">
            <w:pPr>
              <w:pStyle w:val="ConsPlusNormal"/>
            </w:pPr>
          </w:p>
        </w:tc>
        <w:tc>
          <w:tcPr>
            <w:tcW w:w="1208" w:type="dxa"/>
          </w:tcPr>
          <w:p w:rsidR="00AD1405" w:rsidRDefault="00AD1405">
            <w:pPr>
              <w:pStyle w:val="ConsPlusNormal"/>
            </w:pPr>
          </w:p>
        </w:tc>
      </w:tr>
      <w:tr w:rsidR="00AD1405">
        <w:tc>
          <w:tcPr>
            <w:tcW w:w="540" w:type="dxa"/>
          </w:tcPr>
          <w:p w:rsidR="00AD1405" w:rsidRDefault="00AD1405">
            <w:pPr>
              <w:pStyle w:val="ConsPlusNormal"/>
              <w:jc w:val="center"/>
            </w:pPr>
            <w:r>
              <w:t>6</w:t>
            </w:r>
          </w:p>
        </w:tc>
        <w:tc>
          <w:tcPr>
            <w:tcW w:w="5669" w:type="dxa"/>
          </w:tcPr>
          <w:p w:rsidR="00AD1405" w:rsidRDefault="00AD1405">
            <w:pPr>
              <w:pStyle w:val="ConsPlusNormal"/>
            </w:pPr>
            <w: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1485" w:type="dxa"/>
          </w:tcPr>
          <w:p w:rsidR="00AD1405" w:rsidRDefault="00AD1405">
            <w:pPr>
              <w:pStyle w:val="ConsPlusNormal"/>
            </w:pPr>
          </w:p>
        </w:tc>
        <w:tc>
          <w:tcPr>
            <w:tcW w:w="1208" w:type="dxa"/>
          </w:tcPr>
          <w:p w:rsidR="00AD1405" w:rsidRDefault="00AD1405">
            <w:pPr>
              <w:pStyle w:val="ConsPlusNormal"/>
            </w:pPr>
          </w:p>
        </w:tc>
      </w:tr>
      <w:tr w:rsidR="00AD1405">
        <w:tc>
          <w:tcPr>
            <w:tcW w:w="540" w:type="dxa"/>
          </w:tcPr>
          <w:p w:rsidR="00AD1405" w:rsidRDefault="00AD1405">
            <w:pPr>
              <w:pStyle w:val="ConsPlusNormal"/>
              <w:jc w:val="center"/>
            </w:pPr>
            <w:r>
              <w:t>7</w:t>
            </w:r>
          </w:p>
        </w:tc>
        <w:tc>
          <w:tcPr>
            <w:tcW w:w="5669" w:type="dxa"/>
          </w:tcPr>
          <w:p w:rsidR="00AD1405" w:rsidRDefault="00AD1405">
            <w:pPr>
              <w:pStyle w:val="ConsPlusNormal"/>
            </w:pPr>
            <w:r>
              <w:t>Согласие каждого собственника всех помещений, примыкающих к переводимому помещению, на перевод жилого помещения в нежилое помещение</w:t>
            </w:r>
          </w:p>
        </w:tc>
        <w:tc>
          <w:tcPr>
            <w:tcW w:w="1485" w:type="dxa"/>
          </w:tcPr>
          <w:p w:rsidR="00AD1405" w:rsidRDefault="00AD1405">
            <w:pPr>
              <w:pStyle w:val="ConsPlusNormal"/>
            </w:pPr>
          </w:p>
        </w:tc>
        <w:tc>
          <w:tcPr>
            <w:tcW w:w="1208" w:type="dxa"/>
          </w:tcPr>
          <w:p w:rsidR="00AD1405" w:rsidRDefault="00AD1405">
            <w:pPr>
              <w:pStyle w:val="ConsPlusNormal"/>
            </w:pPr>
          </w:p>
        </w:tc>
      </w:tr>
      <w:tr w:rsidR="00AD1405">
        <w:tc>
          <w:tcPr>
            <w:tcW w:w="540" w:type="dxa"/>
          </w:tcPr>
          <w:p w:rsidR="00AD1405" w:rsidRDefault="00AD1405">
            <w:pPr>
              <w:pStyle w:val="ConsPlusNormal"/>
              <w:jc w:val="center"/>
            </w:pPr>
            <w:r>
              <w:t>8</w:t>
            </w:r>
          </w:p>
        </w:tc>
        <w:tc>
          <w:tcPr>
            <w:tcW w:w="5669" w:type="dxa"/>
          </w:tcPr>
          <w:p w:rsidR="00AD1405" w:rsidRDefault="00AD1405">
            <w:pPr>
              <w:pStyle w:val="ConsPlusNormal"/>
            </w:pPr>
            <w:r>
              <w:t>Иные документы</w:t>
            </w:r>
          </w:p>
        </w:tc>
        <w:tc>
          <w:tcPr>
            <w:tcW w:w="1485" w:type="dxa"/>
          </w:tcPr>
          <w:p w:rsidR="00AD1405" w:rsidRDefault="00AD1405">
            <w:pPr>
              <w:pStyle w:val="ConsPlusNormal"/>
            </w:pPr>
          </w:p>
        </w:tc>
        <w:tc>
          <w:tcPr>
            <w:tcW w:w="1208" w:type="dxa"/>
          </w:tcPr>
          <w:p w:rsidR="00AD1405" w:rsidRDefault="00AD1405">
            <w:pPr>
              <w:pStyle w:val="ConsPlusNormal"/>
            </w:pPr>
          </w:p>
        </w:tc>
      </w:tr>
    </w:tbl>
    <w:p w:rsidR="00AD1405" w:rsidRDefault="00AD1405">
      <w:pPr>
        <w:pStyle w:val="ConsPlusNormal"/>
        <w:jc w:val="both"/>
      </w:pPr>
    </w:p>
    <w:p w:rsidR="00AD1405" w:rsidRDefault="00AD1405">
      <w:pPr>
        <w:pStyle w:val="ConsPlusNonformat"/>
        <w:jc w:val="both"/>
      </w:pPr>
      <w:r>
        <w:t xml:space="preserve">    Дата "__" __________ 20__ г.</w:t>
      </w:r>
    </w:p>
    <w:p w:rsidR="00AD1405" w:rsidRDefault="00AD1405">
      <w:pPr>
        <w:pStyle w:val="ConsPlusNonformat"/>
        <w:jc w:val="both"/>
      </w:pPr>
    </w:p>
    <w:p w:rsidR="00AD1405" w:rsidRDefault="00AD1405">
      <w:pPr>
        <w:pStyle w:val="ConsPlusNonformat"/>
        <w:jc w:val="both"/>
      </w:pPr>
      <w:r>
        <w:t xml:space="preserve">    Лицо, выдавшее расписку</w:t>
      </w:r>
    </w:p>
    <w:p w:rsidR="00AD1405" w:rsidRDefault="00AD1405">
      <w:pPr>
        <w:pStyle w:val="ConsPlusNonformat"/>
        <w:jc w:val="both"/>
      </w:pPr>
      <w:r>
        <w:t>_______________________________________________________</w:t>
      </w:r>
    </w:p>
    <w:p w:rsidR="00AD1405" w:rsidRDefault="00AD1405">
      <w:pPr>
        <w:pStyle w:val="ConsPlusNonformat"/>
        <w:jc w:val="both"/>
      </w:pPr>
      <w:r>
        <w:t xml:space="preserve">    Ф.И.О., должность, подпись</w:t>
      </w: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1"/>
      </w:pPr>
      <w:r>
        <w:t>Приложение N 6</w:t>
      </w:r>
    </w:p>
    <w:p w:rsidR="00AD1405" w:rsidRDefault="00AD1405">
      <w:pPr>
        <w:pStyle w:val="ConsPlusNormal"/>
        <w:jc w:val="right"/>
      </w:pPr>
      <w:r>
        <w:t>к Административному регламенту</w:t>
      </w:r>
    </w:p>
    <w:p w:rsidR="00AD1405" w:rsidRDefault="00AD1405">
      <w:pPr>
        <w:pStyle w:val="ConsPlusNormal"/>
        <w:jc w:val="right"/>
      </w:pPr>
      <w:r>
        <w:t xml:space="preserve">предоставления </w:t>
      </w:r>
      <w:proofErr w:type="gramStart"/>
      <w:r>
        <w:t>муниципальной</w:t>
      </w:r>
      <w:proofErr w:type="gramEnd"/>
    </w:p>
    <w:p w:rsidR="00AD1405" w:rsidRDefault="00AD1405">
      <w:pPr>
        <w:pStyle w:val="ConsPlusNormal"/>
        <w:jc w:val="right"/>
      </w:pPr>
      <w:r>
        <w:t>услуги "Перевод жилого помещения</w:t>
      </w:r>
    </w:p>
    <w:p w:rsidR="00AD1405" w:rsidRDefault="00AD1405">
      <w:pPr>
        <w:pStyle w:val="ConsPlusNormal"/>
        <w:jc w:val="right"/>
      </w:pPr>
      <w:r>
        <w:t xml:space="preserve">в нежилое помещение и </w:t>
      </w:r>
      <w:proofErr w:type="gramStart"/>
      <w:r>
        <w:t>нежилого</w:t>
      </w:r>
      <w:proofErr w:type="gramEnd"/>
    </w:p>
    <w:p w:rsidR="00AD1405" w:rsidRDefault="00AD1405">
      <w:pPr>
        <w:pStyle w:val="ConsPlusNormal"/>
        <w:jc w:val="right"/>
      </w:pPr>
      <w:r>
        <w:t>помещения в жилое помещение"</w:t>
      </w:r>
    </w:p>
    <w:p w:rsidR="00AD1405" w:rsidRDefault="00AD1405">
      <w:pPr>
        <w:pStyle w:val="ConsPlusNormal"/>
        <w:jc w:val="both"/>
      </w:pPr>
    </w:p>
    <w:p w:rsidR="00AD1405" w:rsidRDefault="00AD1405">
      <w:pPr>
        <w:pStyle w:val="ConsPlusNormal"/>
        <w:jc w:val="center"/>
      </w:pPr>
      <w:r>
        <w:t>МЕЖВЕДОМСТВЕННЫЙ ЗАПРОС</w:t>
      </w:r>
    </w:p>
    <w:p w:rsidR="00AD1405" w:rsidRDefault="00AD1405">
      <w:pPr>
        <w:pStyle w:val="ConsPlusNormal"/>
        <w:jc w:val="both"/>
      </w:pPr>
    </w:p>
    <w:p w:rsidR="00AD1405" w:rsidRDefault="00AD1405">
      <w:pPr>
        <w:pStyle w:val="ConsPlusNormal"/>
        <w:ind w:firstLine="540"/>
        <w:jc w:val="both"/>
      </w:pPr>
      <w:r>
        <w:t xml:space="preserve">Утратил силу. - </w:t>
      </w:r>
      <w:hyperlink r:id="rId199" w:history="1">
        <w:r>
          <w:rPr>
            <w:color w:val="0000FF"/>
          </w:rPr>
          <w:t>Постановление</w:t>
        </w:r>
      </w:hyperlink>
      <w:r>
        <w:t xml:space="preserve"> Мэрии городского округа Тольятти Самарской области от 04.09.2015 N 2874-п/1.</w:t>
      </w: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1"/>
      </w:pPr>
      <w:r>
        <w:t>Приложение N 7</w:t>
      </w:r>
    </w:p>
    <w:p w:rsidR="00AD1405" w:rsidRDefault="00AD1405">
      <w:pPr>
        <w:pStyle w:val="ConsPlusNormal"/>
        <w:jc w:val="right"/>
      </w:pPr>
      <w:r>
        <w:t>к Административному регламенту</w:t>
      </w:r>
    </w:p>
    <w:p w:rsidR="00AD1405" w:rsidRDefault="00AD1405">
      <w:pPr>
        <w:pStyle w:val="ConsPlusNormal"/>
        <w:jc w:val="right"/>
      </w:pPr>
      <w:r>
        <w:t xml:space="preserve">предоставления </w:t>
      </w:r>
      <w:proofErr w:type="gramStart"/>
      <w:r>
        <w:t>муниципальной</w:t>
      </w:r>
      <w:proofErr w:type="gramEnd"/>
    </w:p>
    <w:p w:rsidR="00AD1405" w:rsidRDefault="00AD1405">
      <w:pPr>
        <w:pStyle w:val="ConsPlusNormal"/>
        <w:jc w:val="right"/>
      </w:pPr>
      <w:r>
        <w:t>услуги "Перевод жилого помещения</w:t>
      </w:r>
    </w:p>
    <w:p w:rsidR="00AD1405" w:rsidRDefault="00AD1405">
      <w:pPr>
        <w:pStyle w:val="ConsPlusNormal"/>
        <w:jc w:val="right"/>
      </w:pPr>
      <w:r>
        <w:t xml:space="preserve">в нежилое помещение и </w:t>
      </w:r>
      <w:proofErr w:type="gramStart"/>
      <w:r>
        <w:t>нежилого</w:t>
      </w:r>
      <w:proofErr w:type="gramEnd"/>
    </w:p>
    <w:p w:rsidR="00AD1405" w:rsidRDefault="00AD1405">
      <w:pPr>
        <w:pStyle w:val="ConsPlusNormal"/>
        <w:jc w:val="right"/>
      </w:pPr>
      <w:r>
        <w:t>помещения в жилое помещение"</w:t>
      </w:r>
    </w:p>
    <w:p w:rsidR="00AD1405" w:rsidRDefault="00AD1405">
      <w:pPr>
        <w:pStyle w:val="ConsPlusNormal"/>
        <w:jc w:val="both"/>
      </w:pPr>
    </w:p>
    <w:p w:rsidR="00AD1405" w:rsidRDefault="00AD1405">
      <w:pPr>
        <w:pStyle w:val="ConsPlusNormal"/>
        <w:jc w:val="center"/>
      </w:pPr>
      <w:bookmarkStart w:id="18" w:name="P1236"/>
      <w:bookmarkEnd w:id="18"/>
      <w:r>
        <w:t>Журнал учета межведомственных запросов</w:t>
      </w:r>
    </w:p>
    <w:p w:rsidR="00AD1405" w:rsidRDefault="00AD1405">
      <w:pPr>
        <w:pStyle w:val="ConsPlusNormal"/>
        <w:jc w:val="both"/>
      </w:pPr>
    </w:p>
    <w:p w:rsidR="00AD1405" w:rsidRDefault="00AD1405">
      <w:pPr>
        <w:sectPr w:rsidR="00AD140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247"/>
        <w:gridCol w:w="1077"/>
        <w:gridCol w:w="1531"/>
        <w:gridCol w:w="1531"/>
        <w:gridCol w:w="1871"/>
        <w:gridCol w:w="1474"/>
        <w:gridCol w:w="1134"/>
        <w:gridCol w:w="1531"/>
        <w:gridCol w:w="1474"/>
      </w:tblGrid>
      <w:tr w:rsidR="00AD1405">
        <w:tc>
          <w:tcPr>
            <w:tcW w:w="660" w:type="dxa"/>
          </w:tcPr>
          <w:p w:rsidR="00AD1405" w:rsidRDefault="00AD1405">
            <w:pPr>
              <w:pStyle w:val="ConsPlusNormal"/>
              <w:jc w:val="center"/>
            </w:pPr>
            <w:r>
              <w:lastRenderedPageBreak/>
              <w:t xml:space="preserve">N </w:t>
            </w:r>
            <w:proofErr w:type="gramStart"/>
            <w:r>
              <w:t>п</w:t>
            </w:r>
            <w:proofErr w:type="gramEnd"/>
            <w:r>
              <w:t>/п</w:t>
            </w:r>
          </w:p>
        </w:tc>
        <w:tc>
          <w:tcPr>
            <w:tcW w:w="1247" w:type="dxa"/>
          </w:tcPr>
          <w:p w:rsidR="00AD1405" w:rsidRDefault="00AD1405">
            <w:pPr>
              <w:pStyle w:val="ConsPlusNormal"/>
              <w:jc w:val="center"/>
            </w:pPr>
            <w:r>
              <w:t>N заявления на предоставление услуги</w:t>
            </w:r>
          </w:p>
        </w:tc>
        <w:tc>
          <w:tcPr>
            <w:tcW w:w="1077" w:type="dxa"/>
          </w:tcPr>
          <w:p w:rsidR="00AD1405" w:rsidRDefault="00AD1405">
            <w:pPr>
              <w:pStyle w:val="ConsPlusNormal"/>
              <w:jc w:val="center"/>
            </w:pPr>
            <w:r>
              <w:t>Дата направления запроса</w:t>
            </w:r>
          </w:p>
        </w:tc>
        <w:tc>
          <w:tcPr>
            <w:tcW w:w="1531" w:type="dxa"/>
          </w:tcPr>
          <w:p w:rsidR="00AD1405" w:rsidRDefault="00AD1405">
            <w:pPr>
              <w:pStyle w:val="ConsPlusNormal"/>
              <w:jc w:val="center"/>
            </w:pPr>
            <w:r>
              <w:t>Ф.И.О. специалиста, ответственного за направление запроса (подпись)</w:t>
            </w:r>
          </w:p>
        </w:tc>
        <w:tc>
          <w:tcPr>
            <w:tcW w:w="1531" w:type="dxa"/>
          </w:tcPr>
          <w:p w:rsidR="00AD1405" w:rsidRDefault="00AD1405">
            <w:pPr>
              <w:pStyle w:val="ConsPlusNormal"/>
              <w:jc w:val="center"/>
            </w:pPr>
            <w:r>
              <w:t>Наименование органа (или реестра), в который направляется межведомственный запрос</w:t>
            </w:r>
          </w:p>
        </w:tc>
        <w:tc>
          <w:tcPr>
            <w:tcW w:w="1871" w:type="dxa"/>
          </w:tcPr>
          <w:p w:rsidR="00AD1405" w:rsidRDefault="00AD1405">
            <w:pPr>
              <w:pStyle w:val="ConsPlusNormal"/>
              <w:jc w:val="center"/>
            </w:pPr>
            <w:r>
              <w:t>Документ (информация), запрашиваемый в рамках межведомственного взаимодействия</w:t>
            </w:r>
          </w:p>
        </w:tc>
        <w:tc>
          <w:tcPr>
            <w:tcW w:w="1474" w:type="dxa"/>
          </w:tcPr>
          <w:p w:rsidR="00AD1405" w:rsidRDefault="00AD1405">
            <w:pPr>
              <w:pStyle w:val="ConsPlusNormal"/>
              <w:jc w:val="center"/>
            </w:pPr>
            <w:r>
              <w:t>Наименование ответа (выписка, отказ, письмо)</w:t>
            </w:r>
          </w:p>
        </w:tc>
        <w:tc>
          <w:tcPr>
            <w:tcW w:w="1134" w:type="dxa"/>
          </w:tcPr>
          <w:p w:rsidR="00AD1405" w:rsidRDefault="00AD1405">
            <w:pPr>
              <w:pStyle w:val="ConsPlusNormal"/>
              <w:jc w:val="center"/>
            </w:pPr>
            <w:r>
              <w:t>Номер и дата полученного ответа</w:t>
            </w:r>
          </w:p>
        </w:tc>
        <w:tc>
          <w:tcPr>
            <w:tcW w:w="1531" w:type="dxa"/>
          </w:tcPr>
          <w:p w:rsidR="00AD1405" w:rsidRDefault="00AD1405">
            <w:pPr>
              <w:pStyle w:val="ConsPlusNormal"/>
              <w:jc w:val="center"/>
            </w:pPr>
            <w:r>
              <w:t>Дата получения ответа на запрос</w:t>
            </w:r>
          </w:p>
        </w:tc>
        <w:tc>
          <w:tcPr>
            <w:tcW w:w="1474" w:type="dxa"/>
          </w:tcPr>
          <w:p w:rsidR="00AD1405" w:rsidRDefault="00AD1405">
            <w:pPr>
              <w:pStyle w:val="ConsPlusNormal"/>
              <w:jc w:val="center"/>
            </w:pPr>
            <w:r>
              <w:t>Ф.И.О. ответственного специалиста, получившего ответ на запрос (подпись)</w:t>
            </w:r>
          </w:p>
        </w:tc>
      </w:tr>
      <w:tr w:rsidR="00AD1405">
        <w:tc>
          <w:tcPr>
            <w:tcW w:w="660" w:type="dxa"/>
          </w:tcPr>
          <w:p w:rsidR="00AD1405" w:rsidRDefault="00AD1405">
            <w:pPr>
              <w:pStyle w:val="ConsPlusNormal"/>
            </w:pPr>
          </w:p>
        </w:tc>
        <w:tc>
          <w:tcPr>
            <w:tcW w:w="1247" w:type="dxa"/>
          </w:tcPr>
          <w:p w:rsidR="00AD1405" w:rsidRDefault="00AD1405">
            <w:pPr>
              <w:pStyle w:val="ConsPlusNormal"/>
            </w:pPr>
          </w:p>
        </w:tc>
        <w:tc>
          <w:tcPr>
            <w:tcW w:w="1077" w:type="dxa"/>
          </w:tcPr>
          <w:p w:rsidR="00AD1405" w:rsidRDefault="00AD1405">
            <w:pPr>
              <w:pStyle w:val="ConsPlusNormal"/>
            </w:pPr>
          </w:p>
        </w:tc>
        <w:tc>
          <w:tcPr>
            <w:tcW w:w="1531" w:type="dxa"/>
          </w:tcPr>
          <w:p w:rsidR="00AD1405" w:rsidRDefault="00AD1405">
            <w:pPr>
              <w:pStyle w:val="ConsPlusNormal"/>
            </w:pPr>
          </w:p>
        </w:tc>
        <w:tc>
          <w:tcPr>
            <w:tcW w:w="1531" w:type="dxa"/>
          </w:tcPr>
          <w:p w:rsidR="00AD1405" w:rsidRDefault="00AD1405">
            <w:pPr>
              <w:pStyle w:val="ConsPlusNormal"/>
            </w:pPr>
          </w:p>
        </w:tc>
        <w:tc>
          <w:tcPr>
            <w:tcW w:w="1871" w:type="dxa"/>
          </w:tcPr>
          <w:p w:rsidR="00AD1405" w:rsidRDefault="00AD1405">
            <w:pPr>
              <w:pStyle w:val="ConsPlusNormal"/>
            </w:pPr>
          </w:p>
        </w:tc>
        <w:tc>
          <w:tcPr>
            <w:tcW w:w="1474" w:type="dxa"/>
          </w:tcPr>
          <w:p w:rsidR="00AD1405" w:rsidRDefault="00AD1405">
            <w:pPr>
              <w:pStyle w:val="ConsPlusNormal"/>
            </w:pPr>
          </w:p>
        </w:tc>
        <w:tc>
          <w:tcPr>
            <w:tcW w:w="1134" w:type="dxa"/>
          </w:tcPr>
          <w:p w:rsidR="00AD1405" w:rsidRDefault="00AD1405">
            <w:pPr>
              <w:pStyle w:val="ConsPlusNormal"/>
            </w:pPr>
          </w:p>
        </w:tc>
        <w:tc>
          <w:tcPr>
            <w:tcW w:w="1531" w:type="dxa"/>
          </w:tcPr>
          <w:p w:rsidR="00AD1405" w:rsidRDefault="00AD1405">
            <w:pPr>
              <w:pStyle w:val="ConsPlusNormal"/>
            </w:pPr>
          </w:p>
        </w:tc>
        <w:tc>
          <w:tcPr>
            <w:tcW w:w="1474" w:type="dxa"/>
          </w:tcPr>
          <w:p w:rsidR="00AD1405" w:rsidRDefault="00AD1405">
            <w:pPr>
              <w:pStyle w:val="ConsPlusNormal"/>
            </w:pPr>
          </w:p>
        </w:tc>
      </w:tr>
      <w:tr w:rsidR="00AD1405">
        <w:tc>
          <w:tcPr>
            <w:tcW w:w="660" w:type="dxa"/>
          </w:tcPr>
          <w:p w:rsidR="00AD1405" w:rsidRDefault="00AD1405">
            <w:pPr>
              <w:pStyle w:val="ConsPlusNormal"/>
            </w:pPr>
          </w:p>
        </w:tc>
        <w:tc>
          <w:tcPr>
            <w:tcW w:w="1247" w:type="dxa"/>
          </w:tcPr>
          <w:p w:rsidR="00AD1405" w:rsidRDefault="00AD1405">
            <w:pPr>
              <w:pStyle w:val="ConsPlusNormal"/>
            </w:pPr>
          </w:p>
        </w:tc>
        <w:tc>
          <w:tcPr>
            <w:tcW w:w="1077" w:type="dxa"/>
          </w:tcPr>
          <w:p w:rsidR="00AD1405" w:rsidRDefault="00AD1405">
            <w:pPr>
              <w:pStyle w:val="ConsPlusNormal"/>
            </w:pPr>
          </w:p>
        </w:tc>
        <w:tc>
          <w:tcPr>
            <w:tcW w:w="1531" w:type="dxa"/>
          </w:tcPr>
          <w:p w:rsidR="00AD1405" w:rsidRDefault="00AD1405">
            <w:pPr>
              <w:pStyle w:val="ConsPlusNormal"/>
            </w:pPr>
          </w:p>
        </w:tc>
        <w:tc>
          <w:tcPr>
            <w:tcW w:w="1531" w:type="dxa"/>
          </w:tcPr>
          <w:p w:rsidR="00AD1405" w:rsidRDefault="00AD1405">
            <w:pPr>
              <w:pStyle w:val="ConsPlusNormal"/>
            </w:pPr>
          </w:p>
        </w:tc>
        <w:tc>
          <w:tcPr>
            <w:tcW w:w="1871" w:type="dxa"/>
          </w:tcPr>
          <w:p w:rsidR="00AD1405" w:rsidRDefault="00AD1405">
            <w:pPr>
              <w:pStyle w:val="ConsPlusNormal"/>
            </w:pPr>
          </w:p>
        </w:tc>
        <w:tc>
          <w:tcPr>
            <w:tcW w:w="1474" w:type="dxa"/>
          </w:tcPr>
          <w:p w:rsidR="00AD1405" w:rsidRDefault="00AD1405">
            <w:pPr>
              <w:pStyle w:val="ConsPlusNormal"/>
            </w:pPr>
          </w:p>
        </w:tc>
        <w:tc>
          <w:tcPr>
            <w:tcW w:w="1134" w:type="dxa"/>
          </w:tcPr>
          <w:p w:rsidR="00AD1405" w:rsidRDefault="00AD1405">
            <w:pPr>
              <w:pStyle w:val="ConsPlusNormal"/>
            </w:pPr>
          </w:p>
        </w:tc>
        <w:tc>
          <w:tcPr>
            <w:tcW w:w="1531" w:type="dxa"/>
          </w:tcPr>
          <w:p w:rsidR="00AD1405" w:rsidRDefault="00AD1405">
            <w:pPr>
              <w:pStyle w:val="ConsPlusNormal"/>
            </w:pPr>
          </w:p>
        </w:tc>
        <w:tc>
          <w:tcPr>
            <w:tcW w:w="1474" w:type="dxa"/>
          </w:tcPr>
          <w:p w:rsidR="00AD1405" w:rsidRDefault="00AD1405">
            <w:pPr>
              <w:pStyle w:val="ConsPlusNormal"/>
            </w:pPr>
          </w:p>
        </w:tc>
      </w:tr>
      <w:tr w:rsidR="00AD1405">
        <w:tc>
          <w:tcPr>
            <w:tcW w:w="660" w:type="dxa"/>
          </w:tcPr>
          <w:p w:rsidR="00AD1405" w:rsidRDefault="00AD1405">
            <w:pPr>
              <w:pStyle w:val="ConsPlusNormal"/>
            </w:pPr>
          </w:p>
        </w:tc>
        <w:tc>
          <w:tcPr>
            <w:tcW w:w="1247" w:type="dxa"/>
          </w:tcPr>
          <w:p w:rsidR="00AD1405" w:rsidRDefault="00AD1405">
            <w:pPr>
              <w:pStyle w:val="ConsPlusNormal"/>
            </w:pPr>
          </w:p>
        </w:tc>
        <w:tc>
          <w:tcPr>
            <w:tcW w:w="1077" w:type="dxa"/>
          </w:tcPr>
          <w:p w:rsidR="00AD1405" w:rsidRDefault="00AD1405">
            <w:pPr>
              <w:pStyle w:val="ConsPlusNormal"/>
            </w:pPr>
          </w:p>
        </w:tc>
        <w:tc>
          <w:tcPr>
            <w:tcW w:w="1531" w:type="dxa"/>
          </w:tcPr>
          <w:p w:rsidR="00AD1405" w:rsidRDefault="00AD1405">
            <w:pPr>
              <w:pStyle w:val="ConsPlusNormal"/>
            </w:pPr>
          </w:p>
        </w:tc>
        <w:tc>
          <w:tcPr>
            <w:tcW w:w="1531" w:type="dxa"/>
          </w:tcPr>
          <w:p w:rsidR="00AD1405" w:rsidRDefault="00AD1405">
            <w:pPr>
              <w:pStyle w:val="ConsPlusNormal"/>
            </w:pPr>
          </w:p>
        </w:tc>
        <w:tc>
          <w:tcPr>
            <w:tcW w:w="1871" w:type="dxa"/>
          </w:tcPr>
          <w:p w:rsidR="00AD1405" w:rsidRDefault="00AD1405">
            <w:pPr>
              <w:pStyle w:val="ConsPlusNormal"/>
            </w:pPr>
          </w:p>
        </w:tc>
        <w:tc>
          <w:tcPr>
            <w:tcW w:w="1474" w:type="dxa"/>
          </w:tcPr>
          <w:p w:rsidR="00AD1405" w:rsidRDefault="00AD1405">
            <w:pPr>
              <w:pStyle w:val="ConsPlusNormal"/>
            </w:pPr>
          </w:p>
        </w:tc>
        <w:tc>
          <w:tcPr>
            <w:tcW w:w="1134" w:type="dxa"/>
          </w:tcPr>
          <w:p w:rsidR="00AD1405" w:rsidRDefault="00AD1405">
            <w:pPr>
              <w:pStyle w:val="ConsPlusNormal"/>
            </w:pPr>
          </w:p>
        </w:tc>
        <w:tc>
          <w:tcPr>
            <w:tcW w:w="1531" w:type="dxa"/>
          </w:tcPr>
          <w:p w:rsidR="00AD1405" w:rsidRDefault="00AD1405">
            <w:pPr>
              <w:pStyle w:val="ConsPlusNormal"/>
            </w:pPr>
          </w:p>
        </w:tc>
        <w:tc>
          <w:tcPr>
            <w:tcW w:w="1474" w:type="dxa"/>
          </w:tcPr>
          <w:p w:rsidR="00AD1405" w:rsidRDefault="00AD1405">
            <w:pPr>
              <w:pStyle w:val="ConsPlusNormal"/>
            </w:pPr>
          </w:p>
        </w:tc>
      </w:tr>
      <w:tr w:rsidR="00AD1405">
        <w:tc>
          <w:tcPr>
            <w:tcW w:w="660" w:type="dxa"/>
          </w:tcPr>
          <w:p w:rsidR="00AD1405" w:rsidRDefault="00AD1405">
            <w:pPr>
              <w:pStyle w:val="ConsPlusNormal"/>
            </w:pPr>
          </w:p>
        </w:tc>
        <w:tc>
          <w:tcPr>
            <w:tcW w:w="1247" w:type="dxa"/>
          </w:tcPr>
          <w:p w:rsidR="00AD1405" w:rsidRDefault="00AD1405">
            <w:pPr>
              <w:pStyle w:val="ConsPlusNormal"/>
            </w:pPr>
          </w:p>
        </w:tc>
        <w:tc>
          <w:tcPr>
            <w:tcW w:w="1077" w:type="dxa"/>
          </w:tcPr>
          <w:p w:rsidR="00AD1405" w:rsidRDefault="00AD1405">
            <w:pPr>
              <w:pStyle w:val="ConsPlusNormal"/>
            </w:pPr>
          </w:p>
        </w:tc>
        <w:tc>
          <w:tcPr>
            <w:tcW w:w="1531" w:type="dxa"/>
          </w:tcPr>
          <w:p w:rsidR="00AD1405" w:rsidRDefault="00AD1405">
            <w:pPr>
              <w:pStyle w:val="ConsPlusNormal"/>
            </w:pPr>
          </w:p>
        </w:tc>
        <w:tc>
          <w:tcPr>
            <w:tcW w:w="1531" w:type="dxa"/>
          </w:tcPr>
          <w:p w:rsidR="00AD1405" w:rsidRDefault="00AD1405">
            <w:pPr>
              <w:pStyle w:val="ConsPlusNormal"/>
            </w:pPr>
          </w:p>
        </w:tc>
        <w:tc>
          <w:tcPr>
            <w:tcW w:w="1871" w:type="dxa"/>
          </w:tcPr>
          <w:p w:rsidR="00AD1405" w:rsidRDefault="00AD1405">
            <w:pPr>
              <w:pStyle w:val="ConsPlusNormal"/>
            </w:pPr>
          </w:p>
        </w:tc>
        <w:tc>
          <w:tcPr>
            <w:tcW w:w="1474" w:type="dxa"/>
          </w:tcPr>
          <w:p w:rsidR="00AD1405" w:rsidRDefault="00AD1405">
            <w:pPr>
              <w:pStyle w:val="ConsPlusNormal"/>
            </w:pPr>
          </w:p>
        </w:tc>
        <w:tc>
          <w:tcPr>
            <w:tcW w:w="1134" w:type="dxa"/>
          </w:tcPr>
          <w:p w:rsidR="00AD1405" w:rsidRDefault="00AD1405">
            <w:pPr>
              <w:pStyle w:val="ConsPlusNormal"/>
            </w:pPr>
          </w:p>
        </w:tc>
        <w:tc>
          <w:tcPr>
            <w:tcW w:w="1531" w:type="dxa"/>
          </w:tcPr>
          <w:p w:rsidR="00AD1405" w:rsidRDefault="00AD1405">
            <w:pPr>
              <w:pStyle w:val="ConsPlusNormal"/>
            </w:pPr>
          </w:p>
        </w:tc>
        <w:tc>
          <w:tcPr>
            <w:tcW w:w="1474" w:type="dxa"/>
          </w:tcPr>
          <w:p w:rsidR="00AD1405" w:rsidRDefault="00AD1405">
            <w:pPr>
              <w:pStyle w:val="ConsPlusNormal"/>
            </w:pPr>
          </w:p>
        </w:tc>
      </w:tr>
      <w:tr w:rsidR="00AD1405">
        <w:tc>
          <w:tcPr>
            <w:tcW w:w="660" w:type="dxa"/>
          </w:tcPr>
          <w:p w:rsidR="00AD1405" w:rsidRDefault="00AD1405">
            <w:pPr>
              <w:pStyle w:val="ConsPlusNormal"/>
            </w:pPr>
          </w:p>
        </w:tc>
        <w:tc>
          <w:tcPr>
            <w:tcW w:w="1247" w:type="dxa"/>
          </w:tcPr>
          <w:p w:rsidR="00AD1405" w:rsidRDefault="00AD1405">
            <w:pPr>
              <w:pStyle w:val="ConsPlusNormal"/>
            </w:pPr>
          </w:p>
        </w:tc>
        <w:tc>
          <w:tcPr>
            <w:tcW w:w="1077" w:type="dxa"/>
          </w:tcPr>
          <w:p w:rsidR="00AD1405" w:rsidRDefault="00AD1405">
            <w:pPr>
              <w:pStyle w:val="ConsPlusNormal"/>
            </w:pPr>
          </w:p>
        </w:tc>
        <w:tc>
          <w:tcPr>
            <w:tcW w:w="1531" w:type="dxa"/>
          </w:tcPr>
          <w:p w:rsidR="00AD1405" w:rsidRDefault="00AD1405">
            <w:pPr>
              <w:pStyle w:val="ConsPlusNormal"/>
            </w:pPr>
          </w:p>
        </w:tc>
        <w:tc>
          <w:tcPr>
            <w:tcW w:w="1531" w:type="dxa"/>
          </w:tcPr>
          <w:p w:rsidR="00AD1405" w:rsidRDefault="00AD1405">
            <w:pPr>
              <w:pStyle w:val="ConsPlusNormal"/>
            </w:pPr>
          </w:p>
        </w:tc>
        <w:tc>
          <w:tcPr>
            <w:tcW w:w="1871" w:type="dxa"/>
          </w:tcPr>
          <w:p w:rsidR="00AD1405" w:rsidRDefault="00AD1405">
            <w:pPr>
              <w:pStyle w:val="ConsPlusNormal"/>
            </w:pPr>
          </w:p>
        </w:tc>
        <w:tc>
          <w:tcPr>
            <w:tcW w:w="1474" w:type="dxa"/>
          </w:tcPr>
          <w:p w:rsidR="00AD1405" w:rsidRDefault="00AD1405">
            <w:pPr>
              <w:pStyle w:val="ConsPlusNormal"/>
            </w:pPr>
          </w:p>
        </w:tc>
        <w:tc>
          <w:tcPr>
            <w:tcW w:w="1134" w:type="dxa"/>
          </w:tcPr>
          <w:p w:rsidR="00AD1405" w:rsidRDefault="00AD1405">
            <w:pPr>
              <w:pStyle w:val="ConsPlusNormal"/>
            </w:pPr>
          </w:p>
        </w:tc>
        <w:tc>
          <w:tcPr>
            <w:tcW w:w="1531" w:type="dxa"/>
          </w:tcPr>
          <w:p w:rsidR="00AD1405" w:rsidRDefault="00AD1405">
            <w:pPr>
              <w:pStyle w:val="ConsPlusNormal"/>
            </w:pPr>
          </w:p>
        </w:tc>
        <w:tc>
          <w:tcPr>
            <w:tcW w:w="1474" w:type="dxa"/>
          </w:tcPr>
          <w:p w:rsidR="00AD1405" w:rsidRDefault="00AD1405">
            <w:pPr>
              <w:pStyle w:val="ConsPlusNormal"/>
            </w:pPr>
          </w:p>
        </w:tc>
      </w:tr>
      <w:tr w:rsidR="00AD1405">
        <w:tc>
          <w:tcPr>
            <w:tcW w:w="660" w:type="dxa"/>
          </w:tcPr>
          <w:p w:rsidR="00AD1405" w:rsidRDefault="00AD1405">
            <w:pPr>
              <w:pStyle w:val="ConsPlusNormal"/>
            </w:pPr>
          </w:p>
        </w:tc>
        <w:tc>
          <w:tcPr>
            <w:tcW w:w="1247" w:type="dxa"/>
          </w:tcPr>
          <w:p w:rsidR="00AD1405" w:rsidRDefault="00AD1405">
            <w:pPr>
              <w:pStyle w:val="ConsPlusNormal"/>
            </w:pPr>
          </w:p>
        </w:tc>
        <w:tc>
          <w:tcPr>
            <w:tcW w:w="1077" w:type="dxa"/>
          </w:tcPr>
          <w:p w:rsidR="00AD1405" w:rsidRDefault="00AD1405">
            <w:pPr>
              <w:pStyle w:val="ConsPlusNormal"/>
            </w:pPr>
          </w:p>
        </w:tc>
        <w:tc>
          <w:tcPr>
            <w:tcW w:w="1531" w:type="dxa"/>
          </w:tcPr>
          <w:p w:rsidR="00AD1405" w:rsidRDefault="00AD1405">
            <w:pPr>
              <w:pStyle w:val="ConsPlusNormal"/>
            </w:pPr>
          </w:p>
        </w:tc>
        <w:tc>
          <w:tcPr>
            <w:tcW w:w="1531" w:type="dxa"/>
          </w:tcPr>
          <w:p w:rsidR="00AD1405" w:rsidRDefault="00AD1405">
            <w:pPr>
              <w:pStyle w:val="ConsPlusNormal"/>
            </w:pPr>
          </w:p>
        </w:tc>
        <w:tc>
          <w:tcPr>
            <w:tcW w:w="1871" w:type="dxa"/>
          </w:tcPr>
          <w:p w:rsidR="00AD1405" w:rsidRDefault="00AD1405">
            <w:pPr>
              <w:pStyle w:val="ConsPlusNormal"/>
            </w:pPr>
          </w:p>
        </w:tc>
        <w:tc>
          <w:tcPr>
            <w:tcW w:w="1474" w:type="dxa"/>
          </w:tcPr>
          <w:p w:rsidR="00AD1405" w:rsidRDefault="00AD1405">
            <w:pPr>
              <w:pStyle w:val="ConsPlusNormal"/>
            </w:pPr>
          </w:p>
        </w:tc>
        <w:tc>
          <w:tcPr>
            <w:tcW w:w="1134" w:type="dxa"/>
          </w:tcPr>
          <w:p w:rsidR="00AD1405" w:rsidRDefault="00AD1405">
            <w:pPr>
              <w:pStyle w:val="ConsPlusNormal"/>
            </w:pPr>
          </w:p>
        </w:tc>
        <w:tc>
          <w:tcPr>
            <w:tcW w:w="1531" w:type="dxa"/>
          </w:tcPr>
          <w:p w:rsidR="00AD1405" w:rsidRDefault="00AD1405">
            <w:pPr>
              <w:pStyle w:val="ConsPlusNormal"/>
            </w:pPr>
          </w:p>
        </w:tc>
        <w:tc>
          <w:tcPr>
            <w:tcW w:w="1474" w:type="dxa"/>
          </w:tcPr>
          <w:p w:rsidR="00AD1405" w:rsidRDefault="00AD1405">
            <w:pPr>
              <w:pStyle w:val="ConsPlusNormal"/>
            </w:pPr>
          </w:p>
        </w:tc>
      </w:tr>
      <w:tr w:rsidR="00AD1405">
        <w:tc>
          <w:tcPr>
            <w:tcW w:w="660" w:type="dxa"/>
          </w:tcPr>
          <w:p w:rsidR="00AD1405" w:rsidRDefault="00AD1405">
            <w:pPr>
              <w:pStyle w:val="ConsPlusNormal"/>
            </w:pPr>
          </w:p>
        </w:tc>
        <w:tc>
          <w:tcPr>
            <w:tcW w:w="1247" w:type="dxa"/>
          </w:tcPr>
          <w:p w:rsidR="00AD1405" w:rsidRDefault="00AD1405">
            <w:pPr>
              <w:pStyle w:val="ConsPlusNormal"/>
            </w:pPr>
          </w:p>
        </w:tc>
        <w:tc>
          <w:tcPr>
            <w:tcW w:w="1077" w:type="dxa"/>
          </w:tcPr>
          <w:p w:rsidR="00AD1405" w:rsidRDefault="00AD1405">
            <w:pPr>
              <w:pStyle w:val="ConsPlusNormal"/>
            </w:pPr>
          </w:p>
        </w:tc>
        <w:tc>
          <w:tcPr>
            <w:tcW w:w="1531" w:type="dxa"/>
          </w:tcPr>
          <w:p w:rsidR="00AD1405" w:rsidRDefault="00AD1405">
            <w:pPr>
              <w:pStyle w:val="ConsPlusNormal"/>
            </w:pPr>
          </w:p>
        </w:tc>
        <w:tc>
          <w:tcPr>
            <w:tcW w:w="1531" w:type="dxa"/>
          </w:tcPr>
          <w:p w:rsidR="00AD1405" w:rsidRDefault="00AD1405">
            <w:pPr>
              <w:pStyle w:val="ConsPlusNormal"/>
            </w:pPr>
          </w:p>
        </w:tc>
        <w:tc>
          <w:tcPr>
            <w:tcW w:w="1871" w:type="dxa"/>
          </w:tcPr>
          <w:p w:rsidR="00AD1405" w:rsidRDefault="00AD1405">
            <w:pPr>
              <w:pStyle w:val="ConsPlusNormal"/>
            </w:pPr>
          </w:p>
        </w:tc>
        <w:tc>
          <w:tcPr>
            <w:tcW w:w="1474" w:type="dxa"/>
          </w:tcPr>
          <w:p w:rsidR="00AD1405" w:rsidRDefault="00AD1405">
            <w:pPr>
              <w:pStyle w:val="ConsPlusNormal"/>
            </w:pPr>
          </w:p>
        </w:tc>
        <w:tc>
          <w:tcPr>
            <w:tcW w:w="1134" w:type="dxa"/>
          </w:tcPr>
          <w:p w:rsidR="00AD1405" w:rsidRDefault="00AD1405">
            <w:pPr>
              <w:pStyle w:val="ConsPlusNormal"/>
            </w:pPr>
          </w:p>
        </w:tc>
        <w:tc>
          <w:tcPr>
            <w:tcW w:w="1531" w:type="dxa"/>
          </w:tcPr>
          <w:p w:rsidR="00AD1405" w:rsidRDefault="00AD1405">
            <w:pPr>
              <w:pStyle w:val="ConsPlusNormal"/>
            </w:pPr>
          </w:p>
        </w:tc>
        <w:tc>
          <w:tcPr>
            <w:tcW w:w="1474" w:type="dxa"/>
          </w:tcPr>
          <w:p w:rsidR="00AD1405" w:rsidRDefault="00AD1405">
            <w:pPr>
              <w:pStyle w:val="ConsPlusNormal"/>
            </w:pPr>
          </w:p>
        </w:tc>
      </w:tr>
      <w:tr w:rsidR="00AD1405">
        <w:tc>
          <w:tcPr>
            <w:tcW w:w="660" w:type="dxa"/>
          </w:tcPr>
          <w:p w:rsidR="00AD1405" w:rsidRDefault="00AD1405">
            <w:pPr>
              <w:pStyle w:val="ConsPlusNormal"/>
            </w:pPr>
          </w:p>
        </w:tc>
        <w:tc>
          <w:tcPr>
            <w:tcW w:w="1247" w:type="dxa"/>
          </w:tcPr>
          <w:p w:rsidR="00AD1405" w:rsidRDefault="00AD1405">
            <w:pPr>
              <w:pStyle w:val="ConsPlusNormal"/>
            </w:pPr>
          </w:p>
        </w:tc>
        <w:tc>
          <w:tcPr>
            <w:tcW w:w="1077" w:type="dxa"/>
          </w:tcPr>
          <w:p w:rsidR="00AD1405" w:rsidRDefault="00AD1405">
            <w:pPr>
              <w:pStyle w:val="ConsPlusNormal"/>
            </w:pPr>
          </w:p>
        </w:tc>
        <w:tc>
          <w:tcPr>
            <w:tcW w:w="1531" w:type="dxa"/>
          </w:tcPr>
          <w:p w:rsidR="00AD1405" w:rsidRDefault="00AD1405">
            <w:pPr>
              <w:pStyle w:val="ConsPlusNormal"/>
            </w:pPr>
          </w:p>
        </w:tc>
        <w:tc>
          <w:tcPr>
            <w:tcW w:w="1531" w:type="dxa"/>
          </w:tcPr>
          <w:p w:rsidR="00AD1405" w:rsidRDefault="00AD1405">
            <w:pPr>
              <w:pStyle w:val="ConsPlusNormal"/>
            </w:pPr>
          </w:p>
        </w:tc>
        <w:tc>
          <w:tcPr>
            <w:tcW w:w="1871" w:type="dxa"/>
          </w:tcPr>
          <w:p w:rsidR="00AD1405" w:rsidRDefault="00AD1405">
            <w:pPr>
              <w:pStyle w:val="ConsPlusNormal"/>
            </w:pPr>
          </w:p>
        </w:tc>
        <w:tc>
          <w:tcPr>
            <w:tcW w:w="1474" w:type="dxa"/>
          </w:tcPr>
          <w:p w:rsidR="00AD1405" w:rsidRDefault="00AD1405">
            <w:pPr>
              <w:pStyle w:val="ConsPlusNormal"/>
            </w:pPr>
          </w:p>
        </w:tc>
        <w:tc>
          <w:tcPr>
            <w:tcW w:w="1134" w:type="dxa"/>
          </w:tcPr>
          <w:p w:rsidR="00AD1405" w:rsidRDefault="00AD1405">
            <w:pPr>
              <w:pStyle w:val="ConsPlusNormal"/>
            </w:pPr>
          </w:p>
        </w:tc>
        <w:tc>
          <w:tcPr>
            <w:tcW w:w="1531" w:type="dxa"/>
          </w:tcPr>
          <w:p w:rsidR="00AD1405" w:rsidRDefault="00AD1405">
            <w:pPr>
              <w:pStyle w:val="ConsPlusNormal"/>
            </w:pPr>
          </w:p>
        </w:tc>
        <w:tc>
          <w:tcPr>
            <w:tcW w:w="1474" w:type="dxa"/>
          </w:tcPr>
          <w:p w:rsidR="00AD1405" w:rsidRDefault="00AD1405">
            <w:pPr>
              <w:pStyle w:val="ConsPlusNormal"/>
            </w:pPr>
          </w:p>
        </w:tc>
      </w:tr>
      <w:tr w:rsidR="00AD1405">
        <w:tc>
          <w:tcPr>
            <w:tcW w:w="660" w:type="dxa"/>
          </w:tcPr>
          <w:p w:rsidR="00AD1405" w:rsidRDefault="00AD1405">
            <w:pPr>
              <w:pStyle w:val="ConsPlusNormal"/>
            </w:pPr>
          </w:p>
        </w:tc>
        <w:tc>
          <w:tcPr>
            <w:tcW w:w="1247" w:type="dxa"/>
          </w:tcPr>
          <w:p w:rsidR="00AD1405" w:rsidRDefault="00AD1405">
            <w:pPr>
              <w:pStyle w:val="ConsPlusNormal"/>
            </w:pPr>
          </w:p>
        </w:tc>
        <w:tc>
          <w:tcPr>
            <w:tcW w:w="1077" w:type="dxa"/>
          </w:tcPr>
          <w:p w:rsidR="00AD1405" w:rsidRDefault="00AD1405">
            <w:pPr>
              <w:pStyle w:val="ConsPlusNormal"/>
            </w:pPr>
          </w:p>
        </w:tc>
        <w:tc>
          <w:tcPr>
            <w:tcW w:w="1531" w:type="dxa"/>
          </w:tcPr>
          <w:p w:rsidR="00AD1405" w:rsidRDefault="00AD1405">
            <w:pPr>
              <w:pStyle w:val="ConsPlusNormal"/>
            </w:pPr>
          </w:p>
        </w:tc>
        <w:tc>
          <w:tcPr>
            <w:tcW w:w="1531" w:type="dxa"/>
          </w:tcPr>
          <w:p w:rsidR="00AD1405" w:rsidRDefault="00AD1405">
            <w:pPr>
              <w:pStyle w:val="ConsPlusNormal"/>
            </w:pPr>
          </w:p>
        </w:tc>
        <w:tc>
          <w:tcPr>
            <w:tcW w:w="1871" w:type="dxa"/>
          </w:tcPr>
          <w:p w:rsidR="00AD1405" w:rsidRDefault="00AD1405">
            <w:pPr>
              <w:pStyle w:val="ConsPlusNormal"/>
            </w:pPr>
          </w:p>
        </w:tc>
        <w:tc>
          <w:tcPr>
            <w:tcW w:w="1474" w:type="dxa"/>
          </w:tcPr>
          <w:p w:rsidR="00AD1405" w:rsidRDefault="00AD1405">
            <w:pPr>
              <w:pStyle w:val="ConsPlusNormal"/>
            </w:pPr>
          </w:p>
        </w:tc>
        <w:tc>
          <w:tcPr>
            <w:tcW w:w="1134" w:type="dxa"/>
          </w:tcPr>
          <w:p w:rsidR="00AD1405" w:rsidRDefault="00AD1405">
            <w:pPr>
              <w:pStyle w:val="ConsPlusNormal"/>
            </w:pPr>
          </w:p>
        </w:tc>
        <w:tc>
          <w:tcPr>
            <w:tcW w:w="1531" w:type="dxa"/>
          </w:tcPr>
          <w:p w:rsidR="00AD1405" w:rsidRDefault="00AD1405">
            <w:pPr>
              <w:pStyle w:val="ConsPlusNormal"/>
            </w:pPr>
          </w:p>
        </w:tc>
        <w:tc>
          <w:tcPr>
            <w:tcW w:w="1474" w:type="dxa"/>
          </w:tcPr>
          <w:p w:rsidR="00AD1405" w:rsidRDefault="00AD1405">
            <w:pPr>
              <w:pStyle w:val="ConsPlusNormal"/>
            </w:pPr>
          </w:p>
        </w:tc>
      </w:tr>
    </w:tbl>
    <w:p w:rsidR="00AD1405" w:rsidRDefault="00AD1405">
      <w:pPr>
        <w:sectPr w:rsidR="00AD1405">
          <w:pgSz w:w="16838" w:h="11905" w:orient="landscape"/>
          <w:pgMar w:top="1701" w:right="1134" w:bottom="850" w:left="1134" w:header="0" w:footer="0" w:gutter="0"/>
          <w:cols w:space="720"/>
        </w:sectPr>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1"/>
      </w:pPr>
      <w:r>
        <w:t>Приложение N 8</w:t>
      </w:r>
    </w:p>
    <w:p w:rsidR="00AD1405" w:rsidRDefault="00AD1405">
      <w:pPr>
        <w:pStyle w:val="ConsPlusNormal"/>
        <w:jc w:val="right"/>
      </w:pPr>
      <w:r>
        <w:t>к Административному регламенту</w:t>
      </w:r>
    </w:p>
    <w:p w:rsidR="00AD1405" w:rsidRDefault="00AD1405">
      <w:pPr>
        <w:pStyle w:val="ConsPlusNormal"/>
        <w:jc w:val="right"/>
      </w:pPr>
      <w:r>
        <w:t xml:space="preserve">предоставления </w:t>
      </w:r>
      <w:proofErr w:type="gramStart"/>
      <w:r>
        <w:t>муниципальной</w:t>
      </w:r>
      <w:proofErr w:type="gramEnd"/>
    </w:p>
    <w:p w:rsidR="00AD1405" w:rsidRDefault="00AD1405">
      <w:pPr>
        <w:pStyle w:val="ConsPlusNormal"/>
        <w:jc w:val="right"/>
      </w:pPr>
      <w:r>
        <w:t>услуги "Перевод жилого помещения</w:t>
      </w:r>
    </w:p>
    <w:p w:rsidR="00AD1405" w:rsidRDefault="00AD1405">
      <w:pPr>
        <w:pStyle w:val="ConsPlusNormal"/>
        <w:jc w:val="right"/>
      </w:pPr>
      <w:r>
        <w:t xml:space="preserve">в нежилое помещение и </w:t>
      </w:r>
      <w:proofErr w:type="gramStart"/>
      <w:r>
        <w:t>нежилого</w:t>
      </w:r>
      <w:proofErr w:type="gramEnd"/>
    </w:p>
    <w:p w:rsidR="00AD1405" w:rsidRDefault="00AD1405">
      <w:pPr>
        <w:pStyle w:val="ConsPlusNormal"/>
        <w:jc w:val="right"/>
      </w:pPr>
      <w:r>
        <w:t>помещения в жилое помещение"</w:t>
      </w:r>
    </w:p>
    <w:p w:rsidR="00AD1405" w:rsidRDefault="00AD14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1405">
        <w:trPr>
          <w:jc w:val="center"/>
        </w:trPr>
        <w:tc>
          <w:tcPr>
            <w:tcW w:w="9294" w:type="dxa"/>
            <w:tcBorders>
              <w:top w:val="nil"/>
              <w:left w:val="single" w:sz="24" w:space="0" w:color="CED3F1"/>
              <w:bottom w:val="nil"/>
              <w:right w:val="single" w:sz="24" w:space="0" w:color="F4F3F8"/>
            </w:tcBorders>
            <w:shd w:val="clear" w:color="auto" w:fill="F4F3F8"/>
          </w:tcPr>
          <w:p w:rsidR="00AD1405" w:rsidRDefault="00AD1405">
            <w:pPr>
              <w:pStyle w:val="ConsPlusNormal"/>
              <w:jc w:val="center"/>
            </w:pPr>
            <w:r>
              <w:rPr>
                <w:color w:val="392C69"/>
              </w:rPr>
              <w:t>Список изменяющих документов</w:t>
            </w:r>
          </w:p>
          <w:p w:rsidR="00AD1405" w:rsidRDefault="00AD1405">
            <w:pPr>
              <w:pStyle w:val="ConsPlusNormal"/>
              <w:jc w:val="center"/>
            </w:pPr>
            <w:proofErr w:type="gramStart"/>
            <w:r>
              <w:rPr>
                <w:color w:val="392C69"/>
              </w:rPr>
              <w:t xml:space="preserve">(в ред. </w:t>
            </w:r>
            <w:hyperlink r:id="rId200" w:history="1">
              <w:r>
                <w:rPr>
                  <w:color w:val="0000FF"/>
                </w:rPr>
                <w:t>Постановления</w:t>
              </w:r>
            </w:hyperlink>
            <w:r>
              <w:rPr>
                <w:color w:val="392C69"/>
              </w:rPr>
              <w:t xml:space="preserve"> Администрации городского округа Тольятти</w:t>
            </w:r>
            <w:proofErr w:type="gramEnd"/>
          </w:p>
          <w:p w:rsidR="00AD1405" w:rsidRDefault="00AD1405">
            <w:pPr>
              <w:pStyle w:val="ConsPlusNormal"/>
              <w:jc w:val="center"/>
            </w:pPr>
            <w:r>
              <w:rPr>
                <w:color w:val="392C69"/>
              </w:rPr>
              <w:t>Самарской области от 01.06.2020 N 1677-п/1)</w:t>
            </w:r>
          </w:p>
        </w:tc>
      </w:tr>
    </w:tbl>
    <w:p w:rsidR="00AD1405" w:rsidRDefault="00AD1405">
      <w:pPr>
        <w:pStyle w:val="ConsPlusNormal"/>
        <w:jc w:val="both"/>
      </w:pPr>
    </w:p>
    <w:p w:rsidR="00AD1405" w:rsidRDefault="00AD1405">
      <w:pPr>
        <w:pStyle w:val="ConsPlusNonformat"/>
        <w:jc w:val="both"/>
      </w:pPr>
      <w:bookmarkStart w:id="19" w:name="P1353"/>
      <w:bookmarkEnd w:id="19"/>
      <w:r>
        <w:t xml:space="preserve">           Форма распоряжения заместителя главы городского округа</w:t>
      </w:r>
    </w:p>
    <w:p w:rsidR="00AD1405" w:rsidRDefault="00AD1405">
      <w:pPr>
        <w:pStyle w:val="ConsPlusNonformat"/>
        <w:jc w:val="both"/>
      </w:pPr>
      <w:r>
        <w:t xml:space="preserve">    о переводе жилого (нежилого) помещения в нежилое (жилое) помещение</w:t>
      </w:r>
    </w:p>
    <w:p w:rsidR="00AD1405" w:rsidRDefault="00AD1405">
      <w:pPr>
        <w:pStyle w:val="ConsPlusNonformat"/>
        <w:jc w:val="both"/>
      </w:pPr>
    </w:p>
    <w:p w:rsidR="00AD1405" w:rsidRDefault="00AD1405">
      <w:pPr>
        <w:pStyle w:val="ConsPlusNonformat"/>
        <w:jc w:val="both"/>
      </w:pPr>
      <w:r>
        <w:t xml:space="preserve">    Рассмотрев представленные в соответствии с </w:t>
      </w:r>
      <w:hyperlink r:id="rId201" w:history="1">
        <w:r>
          <w:rPr>
            <w:color w:val="0000FF"/>
          </w:rPr>
          <w:t>частью 2 статьи 23</w:t>
        </w:r>
      </w:hyperlink>
      <w:r>
        <w:t xml:space="preserve"> </w:t>
      </w:r>
      <w:proofErr w:type="gramStart"/>
      <w:r>
        <w:t>Жилищного</w:t>
      </w:r>
      <w:proofErr w:type="gramEnd"/>
    </w:p>
    <w:p w:rsidR="00AD1405" w:rsidRDefault="00AD1405">
      <w:pPr>
        <w:pStyle w:val="ConsPlusNonformat"/>
        <w:jc w:val="both"/>
      </w:pPr>
      <w:r>
        <w:t>кодекса  РФ  документы  о  переводе  помещения общей площадью ______ кв. м,</w:t>
      </w:r>
    </w:p>
    <w:p w:rsidR="00AD1405" w:rsidRDefault="00AD1405">
      <w:pPr>
        <w:pStyle w:val="ConsPlusNonformat"/>
        <w:jc w:val="both"/>
      </w:pPr>
      <w:r>
        <w:t>находящегося  по адресу __________________, в целях использования помещения</w:t>
      </w:r>
    </w:p>
    <w:p w:rsidR="00AD1405" w:rsidRDefault="00AD1405">
      <w:pPr>
        <w:pStyle w:val="ConsPlusNonformat"/>
        <w:jc w:val="both"/>
      </w:pPr>
      <w:proofErr w:type="gramStart"/>
      <w:r>
        <w:t>в  качестве  _______________  (указывается  вид  использования  помещения в</w:t>
      </w:r>
      <w:proofErr w:type="gramEnd"/>
    </w:p>
    <w:p w:rsidR="00AD1405" w:rsidRDefault="00AD1405">
      <w:pPr>
        <w:pStyle w:val="ConsPlusNonformat"/>
        <w:jc w:val="both"/>
      </w:pPr>
      <w:proofErr w:type="gramStart"/>
      <w:r>
        <w:t>соответствии</w:t>
      </w:r>
      <w:proofErr w:type="gramEnd"/>
      <w:r>
        <w:t xml:space="preserve"> с </w:t>
      </w:r>
      <w:hyperlink w:anchor="P806" w:history="1">
        <w:r>
          <w:rPr>
            <w:color w:val="0000FF"/>
          </w:rPr>
          <w:t>заявлением</w:t>
        </w:r>
      </w:hyperlink>
      <w:r>
        <w:t xml:space="preserve"> о переводе),</w:t>
      </w:r>
    </w:p>
    <w:p w:rsidR="00AD1405" w:rsidRDefault="00AD1405">
      <w:pPr>
        <w:pStyle w:val="ConsPlusNonformat"/>
        <w:jc w:val="both"/>
      </w:pPr>
      <w:r>
        <w:t xml:space="preserve">    считаю необходимым:</w:t>
      </w:r>
    </w:p>
    <w:p w:rsidR="00AD1405" w:rsidRDefault="00AD1405">
      <w:pPr>
        <w:pStyle w:val="ConsPlusNonformat"/>
        <w:jc w:val="both"/>
      </w:pPr>
      <w:r>
        <w:t xml:space="preserve">    1.  Перевести жилое (нежилое) помещение в нежилое (жилое) помещение </w:t>
      </w:r>
      <w:proofErr w:type="gramStart"/>
      <w:r>
        <w:t>без</w:t>
      </w:r>
      <w:proofErr w:type="gramEnd"/>
    </w:p>
    <w:p w:rsidR="00AD1405" w:rsidRDefault="00AD1405">
      <w:pPr>
        <w:pStyle w:val="ConsPlusNonformat"/>
        <w:jc w:val="both"/>
      </w:pPr>
      <w:r>
        <w:t>проведения   его  переустройства  и  (или)  перепланировки,  и  (или)  иных</w:t>
      </w:r>
    </w:p>
    <w:p w:rsidR="00AD1405" w:rsidRDefault="00AD1405">
      <w:pPr>
        <w:pStyle w:val="ConsPlusNonformat"/>
        <w:jc w:val="both"/>
      </w:pPr>
      <w:proofErr w:type="gramStart"/>
      <w:r>
        <w:t>ремонтно-строительных   работ   (с   проведением   переустройства  и  (или)</w:t>
      </w:r>
      <w:proofErr w:type="gramEnd"/>
    </w:p>
    <w:p w:rsidR="00AD1405" w:rsidRDefault="00AD1405">
      <w:pPr>
        <w:pStyle w:val="ConsPlusNonformat"/>
        <w:jc w:val="both"/>
      </w:pPr>
      <w:proofErr w:type="gramStart"/>
      <w:r>
        <w:t>перепланировки   в   соответствии   с  представленным  проектом  (проектной</w:t>
      </w:r>
      <w:proofErr w:type="gramEnd"/>
    </w:p>
    <w:p w:rsidR="00AD1405" w:rsidRDefault="00AD1405">
      <w:pPr>
        <w:pStyle w:val="ConsPlusNonformat"/>
        <w:jc w:val="both"/>
      </w:pPr>
      <w:r>
        <w:t>документацией)  и (или) иных ремонтно-строительных работ - указать перечень</w:t>
      </w:r>
    </w:p>
    <w:p w:rsidR="00AD1405" w:rsidRDefault="00AD1405">
      <w:pPr>
        <w:pStyle w:val="ConsPlusNonformat"/>
        <w:jc w:val="both"/>
      </w:pPr>
      <w:r>
        <w:t>работ по переустройству (перепланировке) помещения и (или) иных работ).</w:t>
      </w:r>
    </w:p>
    <w:p w:rsidR="00AD1405" w:rsidRDefault="00AD1405">
      <w:pPr>
        <w:pStyle w:val="ConsPlusNonformat"/>
        <w:jc w:val="both"/>
      </w:pPr>
      <w:r>
        <w:t xml:space="preserve">    2. Установить срок проведения ремонтно-строительных работ </w:t>
      </w:r>
      <w:proofErr w:type="gramStart"/>
      <w:r>
        <w:t>с</w:t>
      </w:r>
      <w:proofErr w:type="gramEnd"/>
      <w:r>
        <w:t xml:space="preserve"> "__" ______</w:t>
      </w:r>
    </w:p>
    <w:p w:rsidR="00AD1405" w:rsidRDefault="00AD1405">
      <w:pPr>
        <w:pStyle w:val="ConsPlusNonformat"/>
        <w:jc w:val="both"/>
      </w:pPr>
      <w:r>
        <w:t xml:space="preserve">200_ г. по "__" _________ 200_ г.; режим производства </w:t>
      </w:r>
      <w:proofErr w:type="gramStart"/>
      <w:r>
        <w:t>ремонтно-строительных</w:t>
      </w:r>
      <w:proofErr w:type="gramEnd"/>
    </w:p>
    <w:p w:rsidR="00AD1405" w:rsidRDefault="00AD1405">
      <w:pPr>
        <w:pStyle w:val="ConsPlusNonformat"/>
        <w:jc w:val="both"/>
      </w:pPr>
      <w:r>
        <w:t>работ - с 8.00 до 20.00 часов в рабочие дни.</w:t>
      </w:r>
    </w:p>
    <w:p w:rsidR="00AD1405" w:rsidRDefault="00AD1405">
      <w:pPr>
        <w:pStyle w:val="ConsPlusNonformat"/>
        <w:jc w:val="both"/>
      </w:pPr>
      <w:r>
        <w:t xml:space="preserve">    3.  Заявителю  (указывается  Ф.И.О.) осуществить переустройство и (или)</w:t>
      </w:r>
    </w:p>
    <w:p w:rsidR="00AD1405" w:rsidRDefault="00AD1405">
      <w:pPr>
        <w:pStyle w:val="ConsPlusNonformat"/>
        <w:jc w:val="both"/>
      </w:pPr>
      <w:proofErr w:type="gramStart"/>
      <w:r>
        <w:t>перепланировку  жилого  помещения  в  соответствии  с  проектом  (проектной</w:t>
      </w:r>
      <w:proofErr w:type="gramEnd"/>
    </w:p>
    <w:p w:rsidR="00AD1405" w:rsidRDefault="00AD1405">
      <w:pPr>
        <w:pStyle w:val="ConsPlusNonformat"/>
        <w:jc w:val="both"/>
      </w:pPr>
      <w:r>
        <w:t>документацией) и с соблюдением требований _________________________________</w:t>
      </w:r>
    </w:p>
    <w:p w:rsidR="00AD1405" w:rsidRDefault="00AD1405">
      <w:pPr>
        <w:pStyle w:val="ConsPlusNonformat"/>
        <w:jc w:val="both"/>
      </w:pPr>
      <w:proofErr w:type="gramStart"/>
      <w:r>
        <w:t>(указываются  реквизиты  правового  акта  субъекта  РФ  или органа местного</w:t>
      </w:r>
      <w:proofErr w:type="gramEnd"/>
    </w:p>
    <w:p w:rsidR="00AD1405" w:rsidRDefault="00AD1405">
      <w:pPr>
        <w:pStyle w:val="ConsPlusNonformat"/>
        <w:jc w:val="both"/>
      </w:pPr>
      <w:r>
        <w:t xml:space="preserve">самоуправления,  регламентирующего порядок проведения </w:t>
      </w:r>
      <w:proofErr w:type="gramStart"/>
      <w:r>
        <w:t>ремонтно-строительных</w:t>
      </w:r>
      <w:proofErr w:type="gramEnd"/>
    </w:p>
    <w:p w:rsidR="00AD1405" w:rsidRDefault="00AD1405">
      <w:pPr>
        <w:pStyle w:val="ConsPlusNonformat"/>
        <w:jc w:val="both"/>
      </w:pPr>
      <w:r>
        <w:t>работ по переустройству и (или) перепланировке жилых помещений).</w:t>
      </w:r>
    </w:p>
    <w:p w:rsidR="00AD1405" w:rsidRDefault="00AD1405">
      <w:pPr>
        <w:pStyle w:val="ConsPlusNonformat"/>
        <w:jc w:val="both"/>
      </w:pPr>
      <w:r>
        <w:t xml:space="preserve">    4. Приемочной комиссии:</w:t>
      </w:r>
    </w:p>
    <w:p w:rsidR="00AD1405" w:rsidRDefault="00AD1405">
      <w:pPr>
        <w:pStyle w:val="ConsPlusNonformat"/>
        <w:jc w:val="both"/>
      </w:pPr>
      <w:r>
        <w:t xml:space="preserve">    4.1.  осуществлять  приемку  выполненных  ремонтно-строительных работ и</w:t>
      </w:r>
    </w:p>
    <w:p w:rsidR="00AD1405" w:rsidRDefault="00AD1405">
      <w:pPr>
        <w:pStyle w:val="ConsPlusNonformat"/>
        <w:jc w:val="both"/>
      </w:pPr>
      <w:r>
        <w:t xml:space="preserve">подписание  акта  о  завершении  переустройства  и  (или)  перепланировки </w:t>
      </w:r>
      <w:proofErr w:type="gramStart"/>
      <w:r>
        <w:t>в</w:t>
      </w:r>
      <w:proofErr w:type="gramEnd"/>
    </w:p>
    <w:p w:rsidR="00AD1405" w:rsidRDefault="00AD1405">
      <w:pPr>
        <w:pStyle w:val="ConsPlusNonformat"/>
        <w:jc w:val="both"/>
      </w:pPr>
      <w:r>
        <w:t xml:space="preserve">установленном </w:t>
      </w:r>
      <w:proofErr w:type="gramStart"/>
      <w:r>
        <w:t>порядке</w:t>
      </w:r>
      <w:proofErr w:type="gramEnd"/>
      <w:r>
        <w:t>;</w:t>
      </w:r>
    </w:p>
    <w:p w:rsidR="00AD1405" w:rsidRDefault="00AD1405">
      <w:pPr>
        <w:pStyle w:val="ConsPlusNonformat"/>
        <w:jc w:val="both"/>
      </w:pPr>
      <w:r>
        <w:t xml:space="preserve">    4.2.   после  подписания  акта  о  завершении  переустройства  и  (или)</w:t>
      </w:r>
    </w:p>
    <w:p w:rsidR="00AD1405" w:rsidRDefault="00AD1405">
      <w:pPr>
        <w:pStyle w:val="ConsPlusNonformat"/>
        <w:jc w:val="both"/>
      </w:pPr>
      <w:r>
        <w:t>перепланировки   направить   подписанный   акт  в  орган  или  организацию,</w:t>
      </w:r>
    </w:p>
    <w:p w:rsidR="00AD1405" w:rsidRDefault="00AD1405">
      <w:pPr>
        <w:pStyle w:val="ConsPlusNonformat"/>
        <w:jc w:val="both"/>
      </w:pPr>
      <w:proofErr w:type="gramStart"/>
      <w:r>
        <w:t>осуществляющую</w:t>
      </w:r>
      <w:proofErr w:type="gramEnd"/>
      <w:r>
        <w:t xml:space="preserve"> государственный учет объектов недвижимого имущества.</w:t>
      </w:r>
    </w:p>
    <w:p w:rsidR="00AD1405" w:rsidRDefault="00AD1405">
      <w:pPr>
        <w:pStyle w:val="ConsPlusNonformat"/>
        <w:jc w:val="both"/>
      </w:pPr>
      <w:r>
        <w:t xml:space="preserve">    5.   Контроль  за  исполнением  настоящего  распоряжения  возложить  </w:t>
      </w:r>
      <w:proofErr w:type="gramStart"/>
      <w:r>
        <w:t>на</w:t>
      </w:r>
      <w:proofErr w:type="gramEnd"/>
    </w:p>
    <w:p w:rsidR="00AD1405" w:rsidRDefault="00AD1405">
      <w:pPr>
        <w:pStyle w:val="ConsPlusNonformat"/>
        <w:jc w:val="both"/>
      </w:pPr>
      <w:r>
        <w:t>__________________________________________________________________________.</w:t>
      </w: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nformat"/>
        <w:jc w:val="both"/>
      </w:pPr>
      <w:r>
        <w:t xml:space="preserve">         Форма распоряжения заместителя главы городского округа</w:t>
      </w:r>
    </w:p>
    <w:p w:rsidR="00AD1405" w:rsidRDefault="00AD1405">
      <w:pPr>
        <w:pStyle w:val="ConsPlusNonformat"/>
        <w:jc w:val="both"/>
      </w:pPr>
      <w:r>
        <w:t xml:space="preserve">             об отказе в переводе жилого (нежилого) помещения</w:t>
      </w:r>
    </w:p>
    <w:p w:rsidR="00AD1405" w:rsidRDefault="00AD1405">
      <w:pPr>
        <w:pStyle w:val="ConsPlusNonformat"/>
        <w:jc w:val="both"/>
      </w:pPr>
      <w:r>
        <w:t xml:space="preserve">                        в нежилое (жилое) помещение</w:t>
      </w:r>
    </w:p>
    <w:p w:rsidR="00AD1405" w:rsidRDefault="00AD1405">
      <w:pPr>
        <w:pStyle w:val="ConsPlusNonformat"/>
        <w:jc w:val="both"/>
      </w:pPr>
    </w:p>
    <w:p w:rsidR="00AD1405" w:rsidRDefault="00AD1405">
      <w:pPr>
        <w:pStyle w:val="ConsPlusNonformat"/>
        <w:jc w:val="both"/>
      </w:pPr>
      <w:r>
        <w:t xml:space="preserve">    Рассмотрев  представленные документы о переводе помещения, находящегося</w:t>
      </w:r>
    </w:p>
    <w:p w:rsidR="00AD1405" w:rsidRDefault="00AD1405">
      <w:pPr>
        <w:pStyle w:val="ConsPlusNonformat"/>
        <w:jc w:val="both"/>
      </w:pPr>
      <w:r>
        <w:t xml:space="preserve">по адресу ______________________________, в целях использования помещения </w:t>
      </w:r>
      <w:proofErr w:type="gramStart"/>
      <w:r>
        <w:t>в</w:t>
      </w:r>
      <w:proofErr w:type="gramEnd"/>
    </w:p>
    <w:p w:rsidR="00AD1405" w:rsidRDefault="00AD1405">
      <w:pPr>
        <w:pStyle w:val="ConsPlusNonformat"/>
        <w:jc w:val="both"/>
      </w:pPr>
      <w:proofErr w:type="gramStart"/>
      <w:r>
        <w:t>качестве _______________________ (указывается вид использования помещения в</w:t>
      </w:r>
      <w:proofErr w:type="gramEnd"/>
    </w:p>
    <w:p w:rsidR="00AD1405" w:rsidRDefault="00AD1405">
      <w:pPr>
        <w:pStyle w:val="ConsPlusNonformat"/>
        <w:jc w:val="both"/>
      </w:pPr>
      <w:proofErr w:type="gramStart"/>
      <w:r>
        <w:lastRenderedPageBreak/>
        <w:t>соответствии</w:t>
      </w:r>
      <w:proofErr w:type="gramEnd"/>
      <w:r>
        <w:t xml:space="preserve"> с </w:t>
      </w:r>
      <w:hyperlink w:anchor="P806" w:history="1">
        <w:r>
          <w:rPr>
            <w:color w:val="0000FF"/>
          </w:rPr>
          <w:t>заявлением</w:t>
        </w:r>
      </w:hyperlink>
      <w:r>
        <w:t xml:space="preserve"> о переводе),</w:t>
      </w:r>
    </w:p>
    <w:p w:rsidR="00AD1405" w:rsidRDefault="00AD1405">
      <w:pPr>
        <w:pStyle w:val="ConsPlusNonformat"/>
        <w:jc w:val="both"/>
      </w:pPr>
      <w:r>
        <w:t xml:space="preserve">    считаю необходимым:</w:t>
      </w:r>
    </w:p>
    <w:p w:rsidR="00AD1405" w:rsidRDefault="00AD1405">
      <w:pPr>
        <w:pStyle w:val="ConsPlusNonformat"/>
        <w:jc w:val="both"/>
      </w:pPr>
      <w:r>
        <w:t xml:space="preserve">    1.  Отказать  в  переводе жилого (нежилого) помещения в </w:t>
      </w:r>
      <w:proofErr w:type="gramStart"/>
      <w:r>
        <w:t>нежилое</w:t>
      </w:r>
      <w:proofErr w:type="gramEnd"/>
      <w:r>
        <w:t xml:space="preserve"> (жилое)</w:t>
      </w:r>
    </w:p>
    <w:p w:rsidR="00AD1405" w:rsidRDefault="00AD1405">
      <w:pPr>
        <w:pStyle w:val="ConsPlusNonformat"/>
        <w:jc w:val="both"/>
      </w:pPr>
      <w:proofErr w:type="gramStart"/>
      <w:r>
        <w:t>помещение в связи с ___________________ (указываются основания (основания),</w:t>
      </w:r>
      <w:proofErr w:type="gramEnd"/>
    </w:p>
    <w:p w:rsidR="00AD1405" w:rsidRDefault="00AD1405">
      <w:pPr>
        <w:pStyle w:val="ConsPlusNonformat"/>
        <w:jc w:val="both"/>
      </w:pPr>
      <w:r>
        <w:t xml:space="preserve">предусмотренные </w:t>
      </w:r>
      <w:hyperlink r:id="rId202" w:history="1">
        <w:r>
          <w:rPr>
            <w:color w:val="0000FF"/>
          </w:rPr>
          <w:t>ч. 1 ст. 24</w:t>
        </w:r>
      </w:hyperlink>
      <w:r>
        <w:t xml:space="preserve"> ЖК РФ).</w:t>
      </w:r>
    </w:p>
    <w:p w:rsidR="00AD1405" w:rsidRDefault="00AD1405">
      <w:pPr>
        <w:pStyle w:val="ConsPlusNonformat"/>
        <w:jc w:val="both"/>
      </w:pPr>
      <w:r>
        <w:t xml:space="preserve">    2.   Контроль  за  исполнением  настоящего  распоряжения  возложить  </w:t>
      </w:r>
      <w:proofErr w:type="gramStart"/>
      <w:r>
        <w:t>на</w:t>
      </w:r>
      <w:proofErr w:type="gramEnd"/>
    </w:p>
    <w:p w:rsidR="00AD1405" w:rsidRDefault="00AD1405">
      <w:pPr>
        <w:pStyle w:val="ConsPlusNonformat"/>
        <w:jc w:val="both"/>
      </w:pPr>
      <w:r>
        <w:t>__________________________________________________________________________.</w:t>
      </w: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1"/>
      </w:pPr>
      <w:r>
        <w:t>Приложение N 9</w:t>
      </w:r>
    </w:p>
    <w:p w:rsidR="00AD1405" w:rsidRDefault="00AD1405">
      <w:pPr>
        <w:pStyle w:val="ConsPlusNormal"/>
        <w:jc w:val="right"/>
      </w:pPr>
      <w:r>
        <w:t>к Административному регламенту</w:t>
      </w:r>
    </w:p>
    <w:p w:rsidR="00AD1405" w:rsidRDefault="00AD1405">
      <w:pPr>
        <w:pStyle w:val="ConsPlusNormal"/>
        <w:jc w:val="right"/>
      </w:pPr>
      <w:r>
        <w:t xml:space="preserve">предоставления </w:t>
      </w:r>
      <w:proofErr w:type="gramStart"/>
      <w:r>
        <w:t>муниципальной</w:t>
      </w:r>
      <w:proofErr w:type="gramEnd"/>
    </w:p>
    <w:p w:rsidR="00AD1405" w:rsidRDefault="00AD1405">
      <w:pPr>
        <w:pStyle w:val="ConsPlusNormal"/>
        <w:jc w:val="right"/>
      </w:pPr>
      <w:r>
        <w:t>услуги "Перевод жилого помещения</w:t>
      </w:r>
    </w:p>
    <w:p w:rsidR="00AD1405" w:rsidRDefault="00AD1405">
      <w:pPr>
        <w:pStyle w:val="ConsPlusNormal"/>
        <w:jc w:val="right"/>
      </w:pPr>
      <w:r>
        <w:t xml:space="preserve">в нежилое помещение и </w:t>
      </w:r>
      <w:proofErr w:type="gramStart"/>
      <w:r>
        <w:t>нежилого</w:t>
      </w:r>
      <w:proofErr w:type="gramEnd"/>
    </w:p>
    <w:p w:rsidR="00AD1405" w:rsidRDefault="00AD1405">
      <w:pPr>
        <w:pStyle w:val="ConsPlusNormal"/>
        <w:jc w:val="right"/>
      </w:pPr>
      <w:r>
        <w:t>помещения в жилое помещение"</w:t>
      </w:r>
    </w:p>
    <w:p w:rsidR="00AD1405" w:rsidRDefault="00AD1405">
      <w:pPr>
        <w:pStyle w:val="ConsPlusNormal"/>
        <w:jc w:val="both"/>
      </w:pPr>
    </w:p>
    <w:p w:rsidR="00AD1405" w:rsidRDefault="00AD1405">
      <w:pPr>
        <w:pStyle w:val="ConsPlusNonformat"/>
        <w:jc w:val="both"/>
      </w:pPr>
      <w:bookmarkStart w:id="20" w:name="P1415"/>
      <w:bookmarkEnd w:id="20"/>
      <w:r>
        <w:t xml:space="preserve">                   АКТ ОСВИДЕТЕЛЬСТВОВАНИЯ СКРЫТЫХ РАБОТ</w:t>
      </w:r>
    </w:p>
    <w:p w:rsidR="00AD1405" w:rsidRDefault="00AD1405">
      <w:pPr>
        <w:pStyle w:val="ConsPlusNonformat"/>
        <w:jc w:val="both"/>
      </w:pPr>
    </w:p>
    <w:p w:rsidR="00AD1405" w:rsidRDefault="00AD1405">
      <w:pPr>
        <w:pStyle w:val="ConsPlusNonformat"/>
        <w:jc w:val="both"/>
      </w:pPr>
      <w:r>
        <w:t xml:space="preserve">                                                  "___" __________ 20___ г.</w:t>
      </w:r>
    </w:p>
    <w:p w:rsidR="00AD1405" w:rsidRDefault="00AD1405">
      <w:pPr>
        <w:pStyle w:val="ConsPlusNonformat"/>
        <w:jc w:val="both"/>
      </w:pPr>
      <w:r>
        <w:t>__________________________________________________________________________,</w:t>
      </w:r>
    </w:p>
    <w:p w:rsidR="00AD1405" w:rsidRDefault="00AD1405">
      <w:pPr>
        <w:pStyle w:val="ConsPlusNonformat"/>
        <w:jc w:val="both"/>
      </w:pPr>
      <w:r>
        <w:t xml:space="preserve">                           (наименование работ)</w:t>
      </w:r>
    </w:p>
    <w:p w:rsidR="00AD1405" w:rsidRDefault="00AD1405">
      <w:pPr>
        <w:pStyle w:val="ConsPlusNonformat"/>
        <w:jc w:val="both"/>
      </w:pPr>
      <w:r>
        <w:t>выполненных в ____________________________________________________________,</w:t>
      </w:r>
    </w:p>
    <w:p w:rsidR="00AD1405" w:rsidRDefault="00AD1405">
      <w:pPr>
        <w:pStyle w:val="ConsPlusNonformat"/>
        <w:jc w:val="both"/>
      </w:pPr>
      <w:r>
        <w:t xml:space="preserve">                       (адрес, наименование здания)</w:t>
      </w:r>
    </w:p>
    <w:p w:rsidR="00AD1405" w:rsidRDefault="00AD1405">
      <w:pPr>
        <w:pStyle w:val="ConsPlusNonformat"/>
        <w:jc w:val="both"/>
      </w:pPr>
    </w:p>
    <w:p w:rsidR="00AD1405" w:rsidRDefault="00AD1405">
      <w:pPr>
        <w:pStyle w:val="ConsPlusNonformat"/>
        <w:jc w:val="both"/>
      </w:pPr>
      <w:r>
        <w:t>Комиссия в составе:</w:t>
      </w:r>
    </w:p>
    <w:p w:rsidR="00AD1405" w:rsidRDefault="00AD1405">
      <w:pPr>
        <w:pStyle w:val="ConsPlusNonformat"/>
        <w:jc w:val="both"/>
      </w:pPr>
      <w:r>
        <w:t>Представителя проектной организации           _____________________________</w:t>
      </w:r>
    </w:p>
    <w:p w:rsidR="00AD1405" w:rsidRDefault="00AD1405">
      <w:pPr>
        <w:pStyle w:val="ConsPlusNonformat"/>
        <w:jc w:val="both"/>
      </w:pPr>
      <w:r>
        <w:t xml:space="preserve">                                                  (Ф.И.О., должность)</w:t>
      </w:r>
    </w:p>
    <w:p w:rsidR="00AD1405" w:rsidRDefault="00AD1405">
      <w:pPr>
        <w:pStyle w:val="ConsPlusNonformat"/>
        <w:jc w:val="both"/>
      </w:pPr>
      <w:r>
        <w:t>Представителя подрядной организации           _____________________________</w:t>
      </w:r>
    </w:p>
    <w:p w:rsidR="00AD1405" w:rsidRDefault="00AD1405">
      <w:pPr>
        <w:pStyle w:val="ConsPlusNonformat"/>
        <w:jc w:val="both"/>
      </w:pPr>
      <w:r>
        <w:t xml:space="preserve">                                                  (Ф.И.О., должность)</w:t>
      </w:r>
    </w:p>
    <w:p w:rsidR="00AD1405" w:rsidRDefault="00AD1405">
      <w:pPr>
        <w:pStyle w:val="ConsPlusNonformat"/>
        <w:jc w:val="both"/>
      </w:pPr>
      <w:r>
        <w:t>Представителя управляющей организации         _____________________________</w:t>
      </w:r>
    </w:p>
    <w:p w:rsidR="00AD1405" w:rsidRDefault="00AD1405">
      <w:pPr>
        <w:pStyle w:val="ConsPlusNonformat"/>
        <w:jc w:val="both"/>
      </w:pPr>
      <w:r>
        <w:t xml:space="preserve">                                                  (Ф.И.О., должность)</w:t>
      </w:r>
    </w:p>
    <w:p w:rsidR="00AD1405" w:rsidRDefault="00AD1405">
      <w:pPr>
        <w:pStyle w:val="ConsPlusNonformat"/>
        <w:jc w:val="both"/>
      </w:pPr>
      <w:r>
        <w:t>произвела осмотр работ, выполненных _______________________________________</w:t>
      </w:r>
    </w:p>
    <w:p w:rsidR="00AD1405" w:rsidRDefault="00AD1405">
      <w:pPr>
        <w:pStyle w:val="ConsPlusNonformat"/>
        <w:jc w:val="both"/>
      </w:pPr>
      <w:r>
        <w:t xml:space="preserve">                                    (наименование строительной организации)</w:t>
      </w:r>
    </w:p>
    <w:p w:rsidR="00AD1405" w:rsidRDefault="00AD1405">
      <w:pPr>
        <w:pStyle w:val="ConsPlusNonformat"/>
        <w:jc w:val="both"/>
      </w:pPr>
      <w:r>
        <w:t>и составила настоящий акт о нижеследующем:</w:t>
      </w:r>
    </w:p>
    <w:p w:rsidR="00AD1405" w:rsidRDefault="00AD1405">
      <w:pPr>
        <w:pStyle w:val="ConsPlusNonformat"/>
        <w:jc w:val="both"/>
      </w:pPr>
      <w:r>
        <w:t>1. К освидетельствованию предъявлены следующие работы ____________________.</w:t>
      </w:r>
    </w:p>
    <w:p w:rsidR="00AD1405" w:rsidRDefault="00AD1405">
      <w:pPr>
        <w:pStyle w:val="ConsPlusNonformat"/>
        <w:jc w:val="both"/>
      </w:pPr>
      <w:r>
        <w:t>2. Работы выполнены по проекту ___________________________________________.</w:t>
      </w:r>
    </w:p>
    <w:p w:rsidR="00AD1405" w:rsidRDefault="00AD1405">
      <w:pPr>
        <w:pStyle w:val="ConsPlusNonformat"/>
        <w:jc w:val="both"/>
      </w:pPr>
      <w:r>
        <w:t xml:space="preserve">                                           (реквизиты проекта)</w:t>
      </w:r>
    </w:p>
    <w:p w:rsidR="00AD1405" w:rsidRDefault="00AD1405">
      <w:pPr>
        <w:pStyle w:val="ConsPlusNonformat"/>
        <w:jc w:val="both"/>
      </w:pPr>
      <w:r>
        <w:t xml:space="preserve">3. При выполнении работ </w:t>
      </w:r>
      <w:proofErr w:type="gramStart"/>
      <w:r>
        <w:t>применены</w:t>
      </w:r>
      <w:proofErr w:type="gramEnd"/>
      <w:r>
        <w:t xml:space="preserve"> ________________________________________.</w:t>
      </w:r>
    </w:p>
    <w:p w:rsidR="00AD1405" w:rsidRDefault="00AD1405">
      <w:pPr>
        <w:pStyle w:val="ConsPlusNonformat"/>
        <w:jc w:val="both"/>
      </w:pPr>
      <w:r>
        <w:t>4. При выполнении работ отсутствуют (или допущены) отклонения от проекта</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__________________________________________________________________________.</w:t>
      </w:r>
    </w:p>
    <w:p w:rsidR="00AD1405" w:rsidRDefault="00AD1405">
      <w:pPr>
        <w:pStyle w:val="ConsPlusNonformat"/>
        <w:jc w:val="both"/>
      </w:pPr>
      <w:r>
        <w:t>5. Дата начала работ _________________</w:t>
      </w:r>
    </w:p>
    <w:p w:rsidR="00AD1405" w:rsidRDefault="00AD1405">
      <w:pPr>
        <w:pStyle w:val="ConsPlusNonformat"/>
        <w:jc w:val="both"/>
      </w:pPr>
      <w:r>
        <w:t>окончания работ ____________________.</w:t>
      </w:r>
    </w:p>
    <w:p w:rsidR="00AD1405" w:rsidRDefault="00AD1405">
      <w:pPr>
        <w:pStyle w:val="ConsPlusNonformat"/>
        <w:jc w:val="both"/>
      </w:pPr>
    </w:p>
    <w:p w:rsidR="00AD1405" w:rsidRDefault="00AD1405">
      <w:pPr>
        <w:pStyle w:val="ConsPlusNonformat"/>
        <w:jc w:val="both"/>
      </w:pPr>
      <w:r>
        <w:t xml:space="preserve">                             РЕШЕНИЕ КОМИССИИ</w:t>
      </w:r>
    </w:p>
    <w:p w:rsidR="00AD1405" w:rsidRDefault="00AD1405">
      <w:pPr>
        <w:pStyle w:val="ConsPlusNonformat"/>
        <w:jc w:val="both"/>
      </w:pPr>
    </w:p>
    <w:p w:rsidR="00AD1405" w:rsidRDefault="00AD1405">
      <w:pPr>
        <w:pStyle w:val="ConsPlusNonformat"/>
        <w:jc w:val="both"/>
      </w:pPr>
      <w:r>
        <w:t>Работы  выполнены  в  соответствии  с  проектом, стандартами, строительными</w:t>
      </w:r>
    </w:p>
    <w:p w:rsidR="00AD1405" w:rsidRDefault="00AD1405">
      <w:pPr>
        <w:pStyle w:val="ConsPlusNonformat"/>
        <w:jc w:val="both"/>
      </w:pPr>
      <w:r>
        <w:t>нормами и правилами и отвечают требованиям их приемки.</w:t>
      </w:r>
    </w:p>
    <w:p w:rsidR="00AD1405" w:rsidRDefault="00AD1405">
      <w:pPr>
        <w:pStyle w:val="ConsPlusNonformat"/>
        <w:jc w:val="both"/>
      </w:pPr>
      <w:r>
        <w:t xml:space="preserve">На  основании  </w:t>
      </w:r>
      <w:proofErr w:type="gramStart"/>
      <w:r>
        <w:t>изложенного</w:t>
      </w:r>
      <w:proofErr w:type="gramEnd"/>
      <w:r>
        <w:t xml:space="preserve"> разрешается производство последующих видов работ</w:t>
      </w:r>
    </w:p>
    <w:p w:rsidR="00AD1405" w:rsidRDefault="00AD1405">
      <w:pPr>
        <w:pStyle w:val="ConsPlusNonformat"/>
        <w:jc w:val="both"/>
      </w:pPr>
      <w:r>
        <w:t>по проекту ________________________________________________________________</w:t>
      </w:r>
    </w:p>
    <w:p w:rsidR="00AD1405" w:rsidRDefault="00AD1405">
      <w:pPr>
        <w:pStyle w:val="ConsPlusNonformat"/>
        <w:jc w:val="both"/>
      </w:pPr>
      <w:r>
        <w:t xml:space="preserve">                           (наименование работ)</w:t>
      </w:r>
    </w:p>
    <w:p w:rsidR="00AD1405" w:rsidRDefault="00AD1405">
      <w:pPr>
        <w:pStyle w:val="ConsPlusNonformat"/>
        <w:jc w:val="both"/>
      </w:pPr>
    </w:p>
    <w:p w:rsidR="00AD1405" w:rsidRDefault="00AD1405">
      <w:pPr>
        <w:pStyle w:val="ConsPlusNonformat"/>
        <w:jc w:val="both"/>
      </w:pPr>
      <w:r>
        <w:t>Подписи:</w:t>
      </w:r>
    </w:p>
    <w:p w:rsidR="00AD1405" w:rsidRDefault="00AD1405">
      <w:pPr>
        <w:pStyle w:val="ConsPlusNonformat"/>
        <w:jc w:val="both"/>
      </w:pPr>
      <w:r>
        <w:t>Представитель проектной организации _______________________________________</w:t>
      </w:r>
    </w:p>
    <w:p w:rsidR="00AD1405" w:rsidRDefault="00AD1405">
      <w:pPr>
        <w:pStyle w:val="ConsPlusNonformat"/>
        <w:jc w:val="both"/>
      </w:pPr>
      <w:r>
        <w:t>Представитель подрядной организации _______________________________________</w:t>
      </w:r>
    </w:p>
    <w:p w:rsidR="00AD1405" w:rsidRDefault="00AD1405">
      <w:pPr>
        <w:pStyle w:val="ConsPlusNonformat"/>
        <w:jc w:val="both"/>
      </w:pPr>
      <w:r>
        <w:t>Представитель управляющей организации _____________________________________</w:t>
      </w:r>
    </w:p>
    <w:p w:rsidR="00AD1405" w:rsidRDefault="00AD1405">
      <w:pPr>
        <w:pStyle w:val="ConsPlusNonformat"/>
        <w:jc w:val="both"/>
      </w:pPr>
      <w:r>
        <w:t>Собственник помещения _____________________________________________________</w:t>
      </w: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1"/>
      </w:pPr>
      <w:r>
        <w:t>Приложение N 10</w:t>
      </w:r>
    </w:p>
    <w:p w:rsidR="00AD1405" w:rsidRDefault="00AD1405">
      <w:pPr>
        <w:pStyle w:val="ConsPlusNormal"/>
        <w:jc w:val="right"/>
      </w:pPr>
      <w:r>
        <w:t>к Административному регламенту</w:t>
      </w:r>
    </w:p>
    <w:p w:rsidR="00AD1405" w:rsidRDefault="00AD1405">
      <w:pPr>
        <w:pStyle w:val="ConsPlusNormal"/>
        <w:jc w:val="right"/>
      </w:pPr>
      <w:r>
        <w:t xml:space="preserve">предоставления </w:t>
      </w:r>
      <w:proofErr w:type="gramStart"/>
      <w:r>
        <w:t>муниципальной</w:t>
      </w:r>
      <w:proofErr w:type="gramEnd"/>
    </w:p>
    <w:p w:rsidR="00AD1405" w:rsidRDefault="00AD1405">
      <w:pPr>
        <w:pStyle w:val="ConsPlusNormal"/>
        <w:jc w:val="right"/>
      </w:pPr>
      <w:r>
        <w:t>услуги "Перевод жилого помещения</w:t>
      </w:r>
    </w:p>
    <w:p w:rsidR="00AD1405" w:rsidRDefault="00AD1405">
      <w:pPr>
        <w:pStyle w:val="ConsPlusNormal"/>
        <w:jc w:val="right"/>
      </w:pPr>
      <w:r>
        <w:t xml:space="preserve">в нежилое помещение и </w:t>
      </w:r>
      <w:proofErr w:type="gramStart"/>
      <w:r>
        <w:t>нежилого</w:t>
      </w:r>
      <w:proofErr w:type="gramEnd"/>
    </w:p>
    <w:p w:rsidR="00AD1405" w:rsidRDefault="00AD1405">
      <w:pPr>
        <w:pStyle w:val="ConsPlusNormal"/>
        <w:jc w:val="right"/>
      </w:pPr>
      <w:r>
        <w:t>помещения в жилое помещение"</w:t>
      </w:r>
    </w:p>
    <w:p w:rsidR="00AD1405" w:rsidRDefault="00AD1405">
      <w:pPr>
        <w:pStyle w:val="ConsPlusNormal"/>
        <w:jc w:val="both"/>
      </w:pPr>
    </w:p>
    <w:p w:rsidR="00AD1405" w:rsidRDefault="00AD1405">
      <w:pPr>
        <w:pStyle w:val="ConsPlusTitle"/>
        <w:jc w:val="center"/>
      </w:pPr>
      <w:bookmarkStart w:id="21" w:name="P1468"/>
      <w:bookmarkEnd w:id="21"/>
      <w:r>
        <w:t>РЕКОМЕНДУЕМЫЙ СОСТАВ</w:t>
      </w:r>
    </w:p>
    <w:p w:rsidR="00AD1405" w:rsidRDefault="00AD1405">
      <w:pPr>
        <w:pStyle w:val="ConsPlusTitle"/>
        <w:jc w:val="center"/>
      </w:pPr>
      <w:r>
        <w:t xml:space="preserve">ПРИЕМОЧНОЙ КОМИССИИ ПО ПРИЕМКЕ </w:t>
      </w:r>
      <w:proofErr w:type="gramStart"/>
      <w:r>
        <w:t>ВЫПОЛНЕННЫХ</w:t>
      </w:r>
      <w:proofErr w:type="gramEnd"/>
    </w:p>
    <w:p w:rsidR="00AD1405" w:rsidRDefault="00AD1405">
      <w:pPr>
        <w:pStyle w:val="ConsPlusTitle"/>
        <w:jc w:val="center"/>
      </w:pPr>
      <w:r>
        <w:t>РЕМОНТНО-СТРОИТЕЛЬНЫХ РАБОТ ПО ПЕРЕУСТРОЙСТВУ И (ИЛИ)</w:t>
      </w:r>
    </w:p>
    <w:p w:rsidR="00AD1405" w:rsidRDefault="00AD1405">
      <w:pPr>
        <w:pStyle w:val="ConsPlusTitle"/>
        <w:jc w:val="center"/>
      </w:pPr>
      <w:r>
        <w:t xml:space="preserve">ПЕРЕПЛАНИРОВКЕ И (ИЛИ) ИНЫХ РАБОТ ПРИ ПЕРЕВОДЕ </w:t>
      </w:r>
      <w:proofErr w:type="gramStart"/>
      <w:r>
        <w:t>ЖИЛОГО</w:t>
      </w:r>
      <w:proofErr w:type="gramEnd"/>
    </w:p>
    <w:p w:rsidR="00AD1405" w:rsidRDefault="00AD1405">
      <w:pPr>
        <w:pStyle w:val="ConsPlusTitle"/>
        <w:jc w:val="center"/>
      </w:pPr>
      <w:r>
        <w:t>(НЕЖИЛОГО) ПОМЕЩЕНИЯ В НЕЖИЛОЕ (ЖИЛОЕ) ПОМЕЩЕНИЕ</w:t>
      </w:r>
    </w:p>
    <w:p w:rsidR="00AD1405" w:rsidRDefault="00AD1405">
      <w:pPr>
        <w:pStyle w:val="ConsPlusTitle"/>
        <w:jc w:val="center"/>
      </w:pPr>
      <w:r>
        <w:t xml:space="preserve">В МНОГОКВАРТИРНЫХ </w:t>
      </w:r>
      <w:proofErr w:type="gramStart"/>
      <w:r>
        <w:t>ДОМАХ</w:t>
      </w:r>
      <w:proofErr w:type="gramEnd"/>
      <w:r>
        <w:t xml:space="preserve"> ГОРОДСКОГО ОКРУГА ТОЛЬЯТТИ</w:t>
      </w:r>
    </w:p>
    <w:p w:rsidR="00AD1405" w:rsidRDefault="00AD14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1405">
        <w:trPr>
          <w:jc w:val="center"/>
        </w:trPr>
        <w:tc>
          <w:tcPr>
            <w:tcW w:w="9294" w:type="dxa"/>
            <w:tcBorders>
              <w:top w:val="nil"/>
              <w:left w:val="single" w:sz="24" w:space="0" w:color="CED3F1"/>
              <w:bottom w:val="nil"/>
              <w:right w:val="single" w:sz="24" w:space="0" w:color="F4F3F8"/>
            </w:tcBorders>
            <w:shd w:val="clear" w:color="auto" w:fill="F4F3F8"/>
          </w:tcPr>
          <w:p w:rsidR="00AD1405" w:rsidRDefault="00AD1405">
            <w:pPr>
              <w:pStyle w:val="ConsPlusNormal"/>
              <w:jc w:val="center"/>
            </w:pPr>
            <w:r>
              <w:rPr>
                <w:color w:val="392C69"/>
              </w:rPr>
              <w:t>Список изменяющих документов</w:t>
            </w:r>
          </w:p>
          <w:p w:rsidR="00AD1405" w:rsidRDefault="00AD1405">
            <w:pPr>
              <w:pStyle w:val="ConsPlusNormal"/>
              <w:jc w:val="center"/>
            </w:pPr>
            <w:proofErr w:type="gramStart"/>
            <w:r>
              <w:rPr>
                <w:color w:val="392C69"/>
              </w:rPr>
              <w:t xml:space="preserve">(в ред. </w:t>
            </w:r>
            <w:hyperlink r:id="rId203" w:history="1">
              <w:r>
                <w:rPr>
                  <w:color w:val="0000FF"/>
                </w:rPr>
                <w:t>Постановления</w:t>
              </w:r>
            </w:hyperlink>
            <w:r>
              <w:rPr>
                <w:color w:val="392C69"/>
              </w:rPr>
              <w:t xml:space="preserve"> Администрации городского округа Тольятти</w:t>
            </w:r>
            <w:proofErr w:type="gramEnd"/>
          </w:p>
          <w:p w:rsidR="00AD1405" w:rsidRDefault="00AD1405">
            <w:pPr>
              <w:pStyle w:val="ConsPlusNormal"/>
              <w:jc w:val="center"/>
            </w:pPr>
            <w:r>
              <w:rPr>
                <w:color w:val="392C69"/>
              </w:rPr>
              <w:t>Самарской области от 01.06.2020 N 1677-п/1)</w:t>
            </w:r>
          </w:p>
        </w:tc>
      </w:tr>
    </w:tbl>
    <w:p w:rsidR="00AD1405" w:rsidRDefault="00AD1405">
      <w:pPr>
        <w:pStyle w:val="ConsPlusNormal"/>
        <w:jc w:val="both"/>
      </w:pPr>
    </w:p>
    <w:p w:rsidR="00AD1405" w:rsidRDefault="00AD1405">
      <w:pPr>
        <w:pStyle w:val="ConsPlusNormal"/>
        <w:ind w:firstLine="540"/>
        <w:jc w:val="both"/>
      </w:pPr>
      <w:r>
        <w:t>1. Представитель проектной организации (по согласованию).</w:t>
      </w:r>
    </w:p>
    <w:p w:rsidR="00AD1405" w:rsidRDefault="00AD1405">
      <w:pPr>
        <w:pStyle w:val="ConsPlusNormal"/>
        <w:spacing w:before="220"/>
        <w:ind w:firstLine="540"/>
        <w:jc w:val="both"/>
      </w:pPr>
      <w:r>
        <w:t>2. Представитель управляющей организации, либо ТСЖ, либо ЖК, либо ЖСК (по согласованию).</w:t>
      </w:r>
    </w:p>
    <w:p w:rsidR="00AD1405" w:rsidRDefault="00AD1405">
      <w:pPr>
        <w:pStyle w:val="ConsPlusNormal"/>
        <w:spacing w:before="220"/>
        <w:ind w:firstLine="540"/>
        <w:jc w:val="both"/>
      </w:pPr>
      <w:r>
        <w:t>3. Представитель подрядной организации (при наличии, по согласованию).</w:t>
      </w:r>
    </w:p>
    <w:p w:rsidR="00AD1405" w:rsidRDefault="00AD1405">
      <w:pPr>
        <w:pStyle w:val="ConsPlusNormal"/>
        <w:spacing w:before="220"/>
        <w:ind w:firstLine="540"/>
        <w:jc w:val="both"/>
      </w:pPr>
      <w:r>
        <w:t>4. Представитель архитектурно-планировочного сектора района управления архитектуры и градостроительства департамента градостроительной деятельности администрации (при необходимости).</w:t>
      </w:r>
    </w:p>
    <w:p w:rsidR="00AD1405" w:rsidRDefault="00AD1405">
      <w:pPr>
        <w:pStyle w:val="ConsPlusNormal"/>
        <w:jc w:val="both"/>
      </w:pPr>
      <w:r>
        <w:t xml:space="preserve">(в ред. </w:t>
      </w:r>
      <w:hyperlink r:id="rId204"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r>
        <w:t>5. Представитель администрации района (территориального органа) администрации.</w:t>
      </w:r>
    </w:p>
    <w:p w:rsidR="00AD1405" w:rsidRDefault="00AD1405">
      <w:pPr>
        <w:pStyle w:val="ConsPlusNormal"/>
        <w:jc w:val="both"/>
      </w:pPr>
      <w:r>
        <w:t>(</w:t>
      </w:r>
      <w:proofErr w:type="gramStart"/>
      <w:r>
        <w:t>в</w:t>
      </w:r>
      <w:proofErr w:type="gramEnd"/>
      <w:r>
        <w:t xml:space="preserve"> ред. </w:t>
      </w:r>
      <w:hyperlink r:id="rId205" w:history="1">
        <w:r>
          <w:rPr>
            <w:color w:val="0000FF"/>
          </w:rPr>
          <w:t>Постановления</w:t>
        </w:r>
      </w:hyperlink>
      <w:r>
        <w:t xml:space="preserve"> Администрации городского округа Тольятти Самарской области от 01.06.2020 N 1677-п/1)</w:t>
      </w:r>
    </w:p>
    <w:p w:rsidR="00AD1405" w:rsidRDefault="00AD1405">
      <w:pPr>
        <w:pStyle w:val="ConsPlusNormal"/>
        <w:spacing w:before="220"/>
        <w:ind w:firstLine="540"/>
        <w:jc w:val="both"/>
      </w:pPr>
      <w:hyperlink w:anchor="P1502" w:history="1">
        <w:r>
          <w:rPr>
            <w:color w:val="0000FF"/>
          </w:rPr>
          <w:t>Акт</w:t>
        </w:r>
      </w:hyperlink>
      <w:r>
        <w:t xml:space="preserve"> о завершении переустройства и (или) перепланировки и (или) иных работ при переводе жилого (нежилого) помещения в нежилое (жилое) помещение подписывается членами настоящей приемочной комиссии в той последовательности, в которой они указаны в данной рекомендации.</w:t>
      </w:r>
    </w:p>
    <w:p w:rsidR="00AD1405" w:rsidRDefault="00AD1405">
      <w:pPr>
        <w:pStyle w:val="ConsPlusNormal"/>
        <w:spacing w:before="220"/>
        <w:ind w:firstLine="540"/>
        <w:jc w:val="both"/>
      </w:pPr>
      <w:r>
        <w:t xml:space="preserve">При составлении </w:t>
      </w:r>
      <w:hyperlink w:anchor="P1502" w:history="1">
        <w:r>
          <w:rPr>
            <w:color w:val="0000FF"/>
          </w:rPr>
          <w:t>Акта</w:t>
        </w:r>
      </w:hyperlink>
      <w:r>
        <w:t xml:space="preserve"> о завершении переустройства и (или) перепланировки жилого помещения участвует в обязательном порядке собственник (наниматель) помещения или уполномоченное им лицо.</w:t>
      </w: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1"/>
      </w:pPr>
      <w:r>
        <w:t>Приложение N 11</w:t>
      </w:r>
    </w:p>
    <w:p w:rsidR="00AD1405" w:rsidRDefault="00AD1405">
      <w:pPr>
        <w:pStyle w:val="ConsPlusNormal"/>
        <w:jc w:val="right"/>
      </w:pPr>
      <w:r>
        <w:t>к Административному регламенту</w:t>
      </w:r>
    </w:p>
    <w:p w:rsidR="00AD1405" w:rsidRDefault="00AD1405">
      <w:pPr>
        <w:pStyle w:val="ConsPlusNormal"/>
        <w:jc w:val="right"/>
      </w:pPr>
      <w:r>
        <w:t xml:space="preserve">предоставления </w:t>
      </w:r>
      <w:proofErr w:type="gramStart"/>
      <w:r>
        <w:t>муниципальной</w:t>
      </w:r>
      <w:proofErr w:type="gramEnd"/>
    </w:p>
    <w:p w:rsidR="00AD1405" w:rsidRDefault="00AD1405">
      <w:pPr>
        <w:pStyle w:val="ConsPlusNormal"/>
        <w:jc w:val="right"/>
      </w:pPr>
      <w:r>
        <w:lastRenderedPageBreak/>
        <w:t>услуги "Перевод жилого помещения</w:t>
      </w:r>
    </w:p>
    <w:p w:rsidR="00AD1405" w:rsidRDefault="00AD1405">
      <w:pPr>
        <w:pStyle w:val="ConsPlusNormal"/>
        <w:jc w:val="right"/>
      </w:pPr>
      <w:r>
        <w:t xml:space="preserve">в нежилое помещение и </w:t>
      </w:r>
      <w:proofErr w:type="gramStart"/>
      <w:r>
        <w:t>нежилого</w:t>
      </w:r>
      <w:proofErr w:type="gramEnd"/>
    </w:p>
    <w:p w:rsidR="00AD1405" w:rsidRDefault="00AD1405">
      <w:pPr>
        <w:pStyle w:val="ConsPlusNormal"/>
        <w:jc w:val="right"/>
      </w:pPr>
      <w:r>
        <w:t>помещения в жилое помещение"</w:t>
      </w:r>
    </w:p>
    <w:p w:rsidR="00AD1405" w:rsidRDefault="00AD14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1405">
        <w:trPr>
          <w:jc w:val="center"/>
        </w:trPr>
        <w:tc>
          <w:tcPr>
            <w:tcW w:w="9294" w:type="dxa"/>
            <w:tcBorders>
              <w:top w:val="nil"/>
              <w:left w:val="single" w:sz="24" w:space="0" w:color="CED3F1"/>
              <w:bottom w:val="nil"/>
              <w:right w:val="single" w:sz="24" w:space="0" w:color="F4F3F8"/>
            </w:tcBorders>
            <w:shd w:val="clear" w:color="auto" w:fill="F4F3F8"/>
          </w:tcPr>
          <w:p w:rsidR="00AD1405" w:rsidRDefault="00AD1405">
            <w:pPr>
              <w:pStyle w:val="ConsPlusNormal"/>
              <w:jc w:val="center"/>
            </w:pPr>
            <w:r>
              <w:rPr>
                <w:color w:val="392C69"/>
              </w:rPr>
              <w:t>Список изменяющих документов</w:t>
            </w:r>
          </w:p>
          <w:p w:rsidR="00AD1405" w:rsidRDefault="00AD1405">
            <w:pPr>
              <w:pStyle w:val="ConsPlusNormal"/>
              <w:jc w:val="center"/>
            </w:pPr>
            <w:proofErr w:type="gramStart"/>
            <w:r>
              <w:rPr>
                <w:color w:val="392C69"/>
              </w:rPr>
              <w:t xml:space="preserve">(в ред. </w:t>
            </w:r>
            <w:hyperlink r:id="rId206" w:history="1">
              <w:r>
                <w:rPr>
                  <w:color w:val="0000FF"/>
                </w:rPr>
                <w:t>Постановления</w:t>
              </w:r>
            </w:hyperlink>
            <w:r>
              <w:rPr>
                <w:color w:val="392C69"/>
              </w:rPr>
              <w:t xml:space="preserve"> Администрации городского округа Тольятти</w:t>
            </w:r>
            <w:proofErr w:type="gramEnd"/>
          </w:p>
          <w:p w:rsidR="00AD1405" w:rsidRDefault="00AD1405">
            <w:pPr>
              <w:pStyle w:val="ConsPlusNormal"/>
              <w:jc w:val="center"/>
            </w:pPr>
            <w:r>
              <w:rPr>
                <w:color w:val="392C69"/>
              </w:rPr>
              <w:t>Самарской области от 01.06.2020 N 1677-п/1)</w:t>
            </w:r>
          </w:p>
        </w:tc>
      </w:tr>
    </w:tbl>
    <w:p w:rsidR="00AD1405" w:rsidRDefault="00AD1405">
      <w:pPr>
        <w:pStyle w:val="ConsPlusNormal"/>
        <w:jc w:val="both"/>
      </w:pPr>
    </w:p>
    <w:p w:rsidR="00AD1405" w:rsidRDefault="00AD1405">
      <w:pPr>
        <w:pStyle w:val="ConsPlusNonformat"/>
        <w:jc w:val="both"/>
      </w:pPr>
      <w:bookmarkStart w:id="22" w:name="P1502"/>
      <w:bookmarkEnd w:id="22"/>
      <w:r>
        <w:t xml:space="preserve">                  АКТ N ____ о завершении переустройства</w:t>
      </w:r>
    </w:p>
    <w:p w:rsidR="00AD1405" w:rsidRDefault="00AD1405">
      <w:pPr>
        <w:pStyle w:val="ConsPlusNonformat"/>
        <w:jc w:val="both"/>
      </w:pPr>
      <w:r>
        <w:t xml:space="preserve">          и (или) перепланировки и (или) иных работ при переводе</w:t>
      </w:r>
    </w:p>
    <w:p w:rsidR="00AD1405" w:rsidRDefault="00AD1405">
      <w:pPr>
        <w:pStyle w:val="ConsPlusNonformat"/>
        <w:jc w:val="both"/>
      </w:pPr>
      <w:r>
        <w:t xml:space="preserve">          жилого (нежилого) помещения в нежилое (жилое) помещение</w:t>
      </w:r>
    </w:p>
    <w:p w:rsidR="00AD1405" w:rsidRDefault="00AD1405">
      <w:pPr>
        <w:pStyle w:val="ConsPlusNonformat"/>
        <w:jc w:val="both"/>
      </w:pPr>
    </w:p>
    <w:p w:rsidR="00AD1405" w:rsidRDefault="00AD1405">
      <w:pPr>
        <w:pStyle w:val="ConsPlusNonformat"/>
        <w:jc w:val="both"/>
      </w:pPr>
      <w:r>
        <w:t xml:space="preserve">    городской округ Тольятти "____" ___________ 20___ г.</w:t>
      </w:r>
    </w:p>
    <w:p w:rsidR="00AD1405" w:rsidRDefault="00AD1405">
      <w:pPr>
        <w:pStyle w:val="ConsPlusNonformat"/>
        <w:jc w:val="both"/>
      </w:pPr>
    </w:p>
    <w:p w:rsidR="00AD1405" w:rsidRDefault="00AD1405">
      <w:pPr>
        <w:pStyle w:val="ConsPlusNonformat"/>
        <w:jc w:val="both"/>
      </w:pPr>
      <w:r>
        <w:t xml:space="preserve">    Приемочная  комиссия по приемке выполненных ремонтно-строительных работ</w:t>
      </w:r>
    </w:p>
    <w:p w:rsidR="00AD1405" w:rsidRDefault="00AD1405">
      <w:pPr>
        <w:pStyle w:val="ConsPlusNonformat"/>
        <w:jc w:val="both"/>
      </w:pPr>
      <w:r>
        <w:t>по  переустройству  и  (или) перепланировке и (или) иных работ при переводе</w:t>
      </w:r>
    </w:p>
    <w:p w:rsidR="00AD1405" w:rsidRDefault="00AD1405">
      <w:pPr>
        <w:pStyle w:val="ConsPlusNonformat"/>
        <w:jc w:val="both"/>
      </w:pPr>
      <w:r>
        <w:t>жилого помещения в нежилое помещение и нежилого помещения в жилое помещение</w:t>
      </w:r>
    </w:p>
    <w:p w:rsidR="00AD1405" w:rsidRDefault="00AD1405">
      <w:pPr>
        <w:pStyle w:val="ConsPlusNonformat"/>
        <w:jc w:val="both"/>
      </w:pPr>
      <w:proofErr w:type="gramStart"/>
      <w:r>
        <w:t>в _____________ районе городского округа Тольятти, созданная постановлением</w:t>
      </w:r>
      <w:proofErr w:type="gramEnd"/>
    </w:p>
    <w:p w:rsidR="00AD1405" w:rsidRDefault="00AD1405">
      <w:pPr>
        <w:pStyle w:val="ConsPlusNonformat"/>
        <w:jc w:val="both"/>
      </w:pPr>
      <w:r>
        <w:t>администрации городского округа Тольятти от _________ N __________</w:t>
      </w:r>
    </w:p>
    <w:p w:rsidR="00AD1405" w:rsidRDefault="00AD1405">
      <w:pPr>
        <w:pStyle w:val="ConsPlusNonformat"/>
        <w:jc w:val="both"/>
      </w:pPr>
      <w:r>
        <w:t xml:space="preserve">    Собственник (наниматель): _____________________________________________</w:t>
      </w:r>
    </w:p>
    <w:p w:rsidR="00AD1405" w:rsidRDefault="00AD1405">
      <w:pPr>
        <w:pStyle w:val="ConsPlusNonformat"/>
        <w:jc w:val="both"/>
      </w:pPr>
      <w:r>
        <w:t xml:space="preserve">    УСТАНОВИЛИ:</w:t>
      </w:r>
    </w:p>
    <w:p w:rsidR="00AD1405" w:rsidRDefault="00AD1405">
      <w:pPr>
        <w:pStyle w:val="ConsPlusNonformat"/>
        <w:jc w:val="both"/>
      </w:pPr>
      <w:bookmarkStart w:id="23" w:name="P1515"/>
      <w:bookmarkEnd w:id="23"/>
      <w:r>
        <w:t xml:space="preserve">    1.   Собственником   (нанимателем)  проведено  переустройство  и  (или)</w:t>
      </w:r>
    </w:p>
    <w:p w:rsidR="00AD1405" w:rsidRDefault="00AD1405">
      <w:pPr>
        <w:pStyle w:val="ConsPlusNonformat"/>
        <w:jc w:val="both"/>
      </w:pPr>
      <w:r>
        <w:t>перепланировка помещения, расположенного по адресу: _______________________</w:t>
      </w:r>
    </w:p>
    <w:p w:rsidR="00AD1405" w:rsidRDefault="00AD1405">
      <w:pPr>
        <w:pStyle w:val="ConsPlusNonformat"/>
        <w:jc w:val="both"/>
      </w:pPr>
      <w:proofErr w:type="gramStart"/>
      <w:r>
        <w:t>___________________________________________________________________________</w:t>
      </w:r>
      <w:proofErr w:type="gramEnd"/>
    </w:p>
    <w:p w:rsidR="00AD1405" w:rsidRDefault="00AD1405">
      <w:pPr>
        <w:pStyle w:val="ConsPlusNonformat"/>
        <w:jc w:val="both"/>
      </w:pPr>
      <w:r>
        <w:t xml:space="preserve">    </w:t>
      </w:r>
      <w:proofErr w:type="gramStart"/>
      <w:r>
        <w:t>(область, населенный пункт, улица, дом, корпус, строение, квартира</w:t>
      </w:r>
      <w:proofErr w:type="gramEnd"/>
    </w:p>
    <w:p w:rsidR="00AD1405" w:rsidRDefault="00AD1405">
      <w:pPr>
        <w:pStyle w:val="ConsPlusNonformat"/>
        <w:jc w:val="both"/>
      </w:pPr>
      <w:r>
        <w:t xml:space="preserve">                         (комната), подъезд, этаж)</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2.   Переустройство   и  (или)  перепланировка  и  (или)  иные  работы,</w:t>
      </w:r>
    </w:p>
    <w:p w:rsidR="00AD1405" w:rsidRDefault="00AD1405">
      <w:pPr>
        <w:pStyle w:val="ConsPlusNonformat"/>
        <w:jc w:val="both"/>
      </w:pPr>
      <w:proofErr w:type="gramStart"/>
      <w:r>
        <w:t>необходимые  для  обеспечения  использования  в  качестве жилого (нежилого)</w:t>
      </w:r>
      <w:proofErr w:type="gramEnd"/>
    </w:p>
    <w:p w:rsidR="00AD1405" w:rsidRDefault="00AD1405">
      <w:pPr>
        <w:pStyle w:val="ConsPlusNonformat"/>
        <w:jc w:val="both"/>
      </w:pPr>
      <w:r>
        <w:t>помещения,  производились  на  основании  распоряжения  о  переводе  жилого</w:t>
      </w:r>
    </w:p>
    <w:p w:rsidR="00AD1405" w:rsidRDefault="00AD1405">
      <w:pPr>
        <w:pStyle w:val="ConsPlusNonformat"/>
        <w:jc w:val="both"/>
      </w:pPr>
      <w:r>
        <w:t>(нежилого)  помещения  в  нежилое (жилое) помещение от _________ N _______,</w:t>
      </w:r>
    </w:p>
    <w:p w:rsidR="00AD1405" w:rsidRDefault="00AD1405">
      <w:pPr>
        <w:pStyle w:val="ConsPlusNonformat"/>
        <w:jc w:val="both"/>
      </w:pPr>
      <w:r>
        <w:t>принятого заместителем главы городского округа городского округа Тольятти.</w:t>
      </w:r>
    </w:p>
    <w:p w:rsidR="00AD1405" w:rsidRDefault="00AD1405">
      <w:pPr>
        <w:pStyle w:val="ConsPlusNonformat"/>
        <w:jc w:val="both"/>
      </w:pPr>
      <w:r>
        <w:t xml:space="preserve">    3.  При  переустройстве  и  (или)  перепланировке и (или) иных работах,</w:t>
      </w:r>
    </w:p>
    <w:p w:rsidR="00AD1405" w:rsidRDefault="00AD1405">
      <w:pPr>
        <w:pStyle w:val="ConsPlusNonformat"/>
        <w:jc w:val="both"/>
      </w:pPr>
      <w:proofErr w:type="gramStart"/>
      <w:r>
        <w:t>необходимых</w:t>
      </w:r>
      <w:proofErr w:type="gramEnd"/>
      <w:r>
        <w:t xml:space="preserve">  для  обеспечения  использования  в  качестве жилого (нежилого)</w:t>
      </w:r>
    </w:p>
    <w:p w:rsidR="00AD1405" w:rsidRDefault="00AD1405">
      <w:pPr>
        <w:pStyle w:val="ConsPlusNonformat"/>
        <w:jc w:val="both"/>
      </w:pPr>
      <w:r>
        <w:t>помещения, выполнены следующие виды ремонтно-строительных работ: __________</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4.  Проект  на  переустройство  и  (или)  перепланировку  и  (или) иные</w:t>
      </w:r>
    </w:p>
    <w:p w:rsidR="00AD1405" w:rsidRDefault="00AD1405">
      <w:pPr>
        <w:pStyle w:val="ConsPlusNonformat"/>
        <w:jc w:val="both"/>
      </w:pPr>
      <w:r>
        <w:t>работы,   необходимые  для  обеспечения  использования  в  качестве  жилого</w:t>
      </w:r>
    </w:p>
    <w:p w:rsidR="00AD1405" w:rsidRDefault="00AD1405">
      <w:pPr>
        <w:pStyle w:val="ConsPlusNonformat"/>
        <w:jc w:val="both"/>
      </w:pPr>
      <w:r>
        <w:t xml:space="preserve">(нежилого) помещения, </w:t>
      </w:r>
      <w:proofErr w:type="gramStart"/>
      <w:r>
        <w:t>разработан</w:t>
      </w:r>
      <w:proofErr w:type="gramEnd"/>
      <w:r>
        <w:t xml:space="preserve"> проектировщиком</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(указать наименование)</w:t>
      </w:r>
    </w:p>
    <w:p w:rsidR="00AD1405" w:rsidRDefault="00AD1405">
      <w:pPr>
        <w:pStyle w:val="ConsPlusNonformat"/>
        <w:jc w:val="both"/>
      </w:pPr>
      <w:r>
        <w:t>___________________________________________________________________________</w:t>
      </w:r>
    </w:p>
    <w:p w:rsidR="00AD1405" w:rsidRDefault="00AD1405">
      <w:pPr>
        <w:pStyle w:val="ConsPlusNonformat"/>
        <w:jc w:val="both"/>
      </w:pPr>
      <w:r>
        <w:t xml:space="preserve">                            (реквизиты проекта)</w:t>
      </w:r>
    </w:p>
    <w:p w:rsidR="00AD1405" w:rsidRDefault="00AD1405">
      <w:pPr>
        <w:pStyle w:val="ConsPlusNonformat"/>
        <w:jc w:val="both"/>
      </w:pPr>
      <w:r>
        <w:t xml:space="preserve">    5. Работы осуществлены в сроки:</w:t>
      </w:r>
    </w:p>
    <w:p w:rsidR="00AD1405" w:rsidRDefault="00AD1405">
      <w:pPr>
        <w:pStyle w:val="ConsPlusNonformat"/>
        <w:jc w:val="both"/>
      </w:pPr>
      <w:r>
        <w:t xml:space="preserve">    начало работ ____________________ окончание работ _____________________</w:t>
      </w:r>
    </w:p>
    <w:p w:rsidR="00AD1405" w:rsidRDefault="00AD1405">
      <w:pPr>
        <w:pStyle w:val="ConsPlusNonformat"/>
        <w:jc w:val="both"/>
      </w:pPr>
      <w:r>
        <w:t xml:space="preserve">                    (месяц и год)                         (месяц и год)</w:t>
      </w:r>
    </w:p>
    <w:p w:rsidR="00AD1405" w:rsidRDefault="00AD1405">
      <w:pPr>
        <w:pStyle w:val="ConsPlusNonformat"/>
        <w:jc w:val="both"/>
      </w:pPr>
      <w:r>
        <w:t xml:space="preserve">    6. Предъявленное к приемке помещение имеет следующий показатель:</w:t>
      </w:r>
    </w:p>
    <w:p w:rsidR="00AD1405" w:rsidRDefault="00AD14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211"/>
        <w:gridCol w:w="3685"/>
      </w:tblGrid>
      <w:tr w:rsidR="00AD1405">
        <w:tc>
          <w:tcPr>
            <w:tcW w:w="3061" w:type="dxa"/>
          </w:tcPr>
          <w:p w:rsidR="00AD1405" w:rsidRDefault="00AD1405">
            <w:pPr>
              <w:pStyle w:val="ConsPlusNormal"/>
              <w:jc w:val="center"/>
            </w:pPr>
            <w:r>
              <w:t>Показатель</w:t>
            </w:r>
          </w:p>
        </w:tc>
        <w:tc>
          <w:tcPr>
            <w:tcW w:w="2211" w:type="dxa"/>
          </w:tcPr>
          <w:p w:rsidR="00AD1405" w:rsidRDefault="00AD1405">
            <w:pPr>
              <w:pStyle w:val="ConsPlusNormal"/>
              <w:jc w:val="center"/>
            </w:pPr>
            <w:r>
              <w:t>Единица измерения</w:t>
            </w:r>
          </w:p>
        </w:tc>
        <w:tc>
          <w:tcPr>
            <w:tcW w:w="3685" w:type="dxa"/>
          </w:tcPr>
          <w:p w:rsidR="00AD1405" w:rsidRDefault="00AD1405">
            <w:pPr>
              <w:pStyle w:val="ConsPlusNormal"/>
              <w:jc w:val="center"/>
            </w:pPr>
            <w:r>
              <w:t>После переустройства и (или) перепланировки</w:t>
            </w:r>
          </w:p>
        </w:tc>
      </w:tr>
      <w:tr w:rsidR="00AD1405">
        <w:tc>
          <w:tcPr>
            <w:tcW w:w="3061" w:type="dxa"/>
          </w:tcPr>
          <w:p w:rsidR="00AD1405" w:rsidRDefault="00AD1405">
            <w:pPr>
              <w:pStyle w:val="ConsPlusNormal"/>
            </w:pPr>
            <w:r>
              <w:t>Общая площадь</w:t>
            </w:r>
          </w:p>
        </w:tc>
        <w:tc>
          <w:tcPr>
            <w:tcW w:w="2211" w:type="dxa"/>
          </w:tcPr>
          <w:p w:rsidR="00AD1405" w:rsidRDefault="00AD1405">
            <w:pPr>
              <w:pStyle w:val="ConsPlusNormal"/>
            </w:pPr>
            <w:r>
              <w:t>кв. м</w:t>
            </w:r>
          </w:p>
        </w:tc>
        <w:tc>
          <w:tcPr>
            <w:tcW w:w="3685" w:type="dxa"/>
          </w:tcPr>
          <w:p w:rsidR="00AD1405" w:rsidRDefault="00AD1405">
            <w:pPr>
              <w:pStyle w:val="ConsPlusNormal"/>
            </w:pPr>
          </w:p>
        </w:tc>
      </w:tr>
      <w:tr w:rsidR="00AD1405">
        <w:tc>
          <w:tcPr>
            <w:tcW w:w="3061" w:type="dxa"/>
          </w:tcPr>
          <w:p w:rsidR="00AD1405" w:rsidRDefault="00AD1405">
            <w:pPr>
              <w:pStyle w:val="ConsPlusNormal"/>
            </w:pPr>
            <w:r>
              <w:t xml:space="preserve">Жилая площадь </w:t>
            </w:r>
            <w:hyperlink w:anchor="P1553" w:history="1">
              <w:r>
                <w:rPr>
                  <w:color w:val="0000FF"/>
                </w:rPr>
                <w:t>&lt;*&gt;</w:t>
              </w:r>
            </w:hyperlink>
          </w:p>
        </w:tc>
        <w:tc>
          <w:tcPr>
            <w:tcW w:w="2211" w:type="dxa"/>
          </w:tcPr>
          <w:p w:rsidR="00AD1405" w:rsidRDefault="00AD1405">
            <w:pPr>
              <w:pStyle w:val="ConsPlusNormal"/>
            </w:pPr>
            <w:r>
              <w:t>кв. м</w:t>
            </w:r>
          </w:p>
        </w:tc>
        <w:tc>
          <w:tcPr>
            <w:tcW w:w="3685" w:type="dxa"/>
          </w:tcPr>
          <w:p w:rsidR="00AD1405" w:rsidRDefault="00AD1405">
            <w:pPr>
              <w:pStyle w:val="ConsPlusNormal"/>
            </w:pPr>
          </w:p>
        </w:tc>
      </w:tr>
    </w:tbl>
    <w:p w:rsidR="00AD1405" w:rsidRDefault="00AD1405">
      <w:pPr>
        <w:pStyle w:val="ConsPlusNormal"/>
        <w:jc w:val="both"/>
      </w:pPr>
    </w:p>
    <w:p w:rsidR="00AD1405" w:rsidRDefault="00AD1405">
      <w:pPr>
        <w:pStyle w:val="ConsPlusNonformat"/>
        <w:jc w:val="both"/>
      </w:pPr>
      <w:r>
        <w:t xml:space="preserve">    --------------------------------</w:t>
      </w:r>
    </w:p>
    <w:p w:rsidR="00AD1405" w:rsidRDefault="00AD1405">
      <w:pPr>
        <w:pStyle w:val="ConsPlusNonformat"/>
        <w:jc w:val="both"/>
      </w:pPr>
      <w:bookmarkStart w:id="24" w:name="P1553"/>
      <w:bookmarkEnd w:id="24"/>
      <w:r>
        <w:t xml:space="preserve">    &lt;*&gt; При переводе из нежилого помещения в жилое помещение.</w:t>
      </w:r>
    </w:p>
    <w:p w:rsidR="00AD1405" w:rsidRDefault="00AD1405">
      <w:pPr>
        <w:pStyle w:val="ConsPlusNonformat"/>
        <w:jc w:val="both"/>
      </w:pPr>
    </w:p>
    <w:p w:rsidR="00AD1405" w:rsidRDefault="00AD1405">
      <w:pPr>
        <w:pStyle w:val="ConsPlusNonformat"/>
        <w:jc w:val="both"/>
      </w:pPr>
      <w:r>
        <w:t xml:space="preserve">                       РЕШЕНИЕ ПРИЕМОЧНОЙ КОМИССИИ:</w:t>
      </w:r>
    </w:p>
    <w:p w:rsidR="00AD1405" w:rsidRDefault="00AD1405">
      <w:pPr>
        <w:pStyle w:val="ConsPlusNonformat"/>
        <w:jc w:val="both"/>
      </w:pPr>
    </w:p>
    <w:p w:rsidR="00AD1405" w:rsidRDefault="00AD1405">
      <w:pPr>
        <w:pStyle w:val="ConsPlusNonformat"/>
        <w:jc w:val="both"/>
      </w:pPr>
      <w:r>
        <w:t xml:space="preserve">    Ремонтно-строительные  работы по переустройству и (или)  перепланировке</w:t>
      </w:r>
    </w:p>
    <w:p w:rsidR="00AD1405" w:rsidRDefault="00AD1405">
      <w:pPr>
        <w:pStyle w:val="ConsPlusNonformat"/>
        <w:jc w:val="both"/>
      </w:pPr>
      <w:r>
        <w:t>и  (или)  иные  работы,  необходимые для использования помещения в качестве</w:t>
      </w:r>
    </w:p>
    <w:p w:rsidR="00AD1405" w:rsidRDefault="00AD1405">
      <w:pPr>
        <w:pStyle w:val="ConsPlusNonformat"/>
        <w:jc w:val="both"/>
      </w:pPr>
      <w:r>
        <w:t xml:space="preserve">жилого (нежилого) помещения, указанного в </w:t>
      </w:r>
      <w:hyperlink w:anchor="P1515" w:history="1">
        <w:r>
          <w:rPr>
            <w:color w:val="0000FF"/>
          </w:rPr>
          <w:t>п. 1</w:t>
        </w:r>
      </w:hyperlink>
      <w:r>
        <w:t xml:space="preserve"> настоящего акта, выполнены </w:t>
      </w:r>
      <w:proofErr w:type="gramStart"/>
      <w:r>
        <w:t>в</w:t>
      </w:r>
      <w:proofErr w:type="gramEnd"/>
    </w:p>
    <w:p w:rsidR="00AD1405" w:rsidRDefault="00AD1405">
      <w:pPr>
        <w:pStyle w:val="ConsPlusNonformat"/>
        <w:jc w:val="both"/>
      </w:pPr>
      <w:proofErr w:type="gramStart"/>
      <w:r>
        <w:t>соответствии</w:t>
      </w:r>
      <w:proofErr w:type="gramEnd"/>
      <w:r>
        <w:t xml:space="preserve">  с  проектом  переустройства  и  (или) перепланировки  и (или)</w:t>
      </w:r>
    </w:p>
    <w:p w:rsidR="00AD1405" w:rsidRDefault="00AD1405">
      <w:pPr>
        <w:pStyle w:val="ConsPlusNonformat"/>
        <w:jc w:val="both"/>
      </w:pPr>
      <w:r>
        <w:t xml:space="preserve">осуществления   иных  работ,  необходимых  для  использования  помещения  </w:t>
      </w:r>
      <w:proofErr w:type="gramStart"/>
      <w:r>
        <w:t>в</w:t>
      </w:r>
      <w:proofErr w:type="gramEnd"/>
    </w:p>
    <w:p w:rsidR="00AD1405" w:rsidRDefault="00AD1405">
      <w:pPr>
        <w:pStyle w:val="ConsPlusNonformat"/>
        <w:jc w:val="both"/>
      </w:pPr>
      <w:proofErr w:type="gramStart"/>
      <w:r>
        <w:t>качестве</w:t>
      </w:r>
      <w:proofErr w:type="gramEnd"/>
      <w:r>
        <w:t xml:space="preserve">  жилого  (нежилого)  помещения,  соответствуют  порядку проведения</w:t>
      </w:r>
    </w:p>
    <w:p w:rsidR="00AD1405" w:rsidRDefault="00AD1405">
      <w:pPr>
        <w:pStyle w:val="ConsPlusNonformat"/>
        <w:jc w:val="both"/>
      </w:pPr>
      <w:r>
        <w:t>ремонтно-строительных   работ  по  переустройству  и  (или)  перепланировке</w:t>
      </w:r>
    </w:p>
    <w:p w:rsidR="00AD1405" w:rsidRDefault="00AD1405">
      <w:pPr>
        <w:pStyle w:val="ConsPlusNonformat"/>
        <w:jc w:val="both"/>
      </w:pPr>
      <w:r>
        <w:t>помещений,    строительным    нормам    и    правилам;    при    выполнении</w:t>
      </w:r>
    </w:p>
    <w:p w:rsidR="00AD1405" w:rsidRDefault="00AD1405">
      <w:pPr>
        <w:pStyle w:val="ConsPlusNonformat"/>
        <w:jc w:val="both"/>
      </w:pPr>
      <w:r>
        <w:t>ремонтно-строительных  работ  соблюдены  требования  пожарной безопасности,</w:t>
      </w:r>
    </w:p>
    <w:p w:rsidR="00AD1405" w:rsidRDefault="00AD1405">
      <w:pPr>
        <w:pStyle w:val="ConsPlusNonformat"/>
        <w:jc w:val="both"/>
      </w:pPr>
      <w:r>
        <w:t>санитарно-гигиенические требования.</w:t>
      </w:r>
    </w:p>
    <w:p w:rsidR="00AD1405" w:rsidRDefault="00AD1405">
      <w:pPr>
        <w:pStyle w:val="ConsPlusNonformat"/>
        <w:jc w:val="both"/>
      </w:pPr>
    </w:p>
    <w:p w:rsidR="00AD1405" w:rsidRDefault="00AD1405">
      <w:pPr>
        <w:pStyle w:val="ConsPlusNonformat"/>
        <w:jc w:val="both"/>
      </w:pPr>
      <w:r>
        <w:t xml:space="preserve">    Члены комиссии:</w:t>
      </w:r>
    </w:p>
    <w:p w:rsidR="00AD1405" w:rsidRDefault="00AD1405">
      <w:pPr>
        <w:pStyle w:val="ConsPlusNonformat"/>
        <w:jc w:val="both"/>
      </w:pPr>
    </w:p>
    <w:p w:rsidR="00AD1405" w:rsidRDefault="00AD1405">
      <w:pPr>
        <w:pStyle w:val="ConsPlusNonformat"/>
        <w:jc w:val="both"/>
      </w:pPr>
      <w:r>
        <w:t xml:space="preserve">    Представитель </w:t>
      </w:r>
      <w:proofErr w:type="gramStart"/>
      <w:r>
        <w:t>проектной</w:t>
      </w:r>
      <w:proofErr w:type="gramEnd"/>
    </w:p>
    <w:p w:rsidR="00AD1405" w:rsidRDefault="00AD1405">
      <w:pPr>
        <w:pStyle w:val="ConsPlusNonformat"/>
        <w:jc w:val="both"/>
      </w:pPr>
      <w:r>
        <w:t xml:space="preserve">    организации (по согласованию) ________ __________________ _____________</w:t>
      </w:r>
    </w:p>
    <w:p w:rsidR="00AD1405" w:rsidRDefault="00AD1405">
      <w:pPr>
        <w:pStyle w:val="ConsPlusNonformat"/>
        <w:jc w:val="both"/>
      </w:pPr>
      <w:r>
        <w:t xml:space="preserve">                                  (Ф.И.О.)                      (подпись)</w:t>
      </w:r>
    </w:p>
    <w:p w:rsidR="00AD1405" w:rsidRDefault="00AD1405">
      <w:pPr>
        <w:pStyle w:val="ConsPlusNonformat"/>
        <w:jc w:val="both"/>
      </w:pPr>
      <w:r>
        <w:t xml:space="preserve">    Представитель управляющей</w:t>
      </w:r>
    </w:p>
    <w:p w:rsidR="00AD1405" w:rsidRDefault="00AD1405">
      <w:pPr>
        <w:pStyle w:val="ConsPlusNonformat"/>
        <w:jc w:val="both"/>
      </w:pPr>
      <w:r>
        <w:t xml:space="preserve">    организации, ТСЖ, ЖК</w:t>
      </w:r>
    </w:p>
    <w:p w:rsidR="00AD1405" w:rsidRDefault="00AD1405">
      <w:pPr>
        <w:pStyle w:val="ConsPlusNonformat"/>
        <w:jc w:val="both"/>
      </w:pPr>
      <w:r>
        <w:t xml:space="preserve">    </w:t>
      </w:r>
      <w:proofErr w:type="gramStart"/>
      <w:r>
        <w:t>(по согласованию) (нужное</w:t>
      </w:r>
      <w:proofErr w:type="gramEnd"/>
    </w:p>
    <w:p w:rsidR="00AD1405" w:rsidRDefault="00AD1405">
      <w:pPr>
        <w:pStyle w:val="ConsPlusNonformat"/>
        <w:jc w:val="both"/>
      </w:pPr>
      <w:r>
        <w:t xml:space="preserve">    подчеркнуть)                  ________ __________________ _____________</w:t>
      </w:r>
    </w:p>
    <w:p w:rsidR="00AD1405" w:rsidRDefault="00AD1405">
      <w:pPr>
        <w:pStyle w:val="ConsPlusNonformat"/>
        <w:jc w:val="both"/>
      </w:pPr>
      <w:r>
        <w:t xml:space="preserve">                                  (Ф.И.О.)                      (подпись)</w:t>
      </w:r>
    </w:p>
    <w:p w:rsidR="00AD1405" w:rsidRDefault="00AD1405">
      <w:pPr>
        <w:pStyle w:val="ConsPlusNonformat"/>
        <w:jc w:val="both"/>
      </w:pPr>
      <w:r>
        <w:t xml:space="preserve">    Представитель </w:t>
      </w:r>
      <w:proofErr w:type="gramStart"/>
      <w:r>
        <w:t>подрядной</w:t>
      </w:r>
      <w:proofErr w:type="gramEnd"/>
    </w:p>
    <w:p w:rsidR="00AD1405" w:rsidRDefault="00AD1405">
      <w:pPr>
        <w:pStyle w:val="ConsPlusNonformat"/>
        <w:jc w:val="both"/>
      </w:pPr>
      <w:r>
        <w:t xml:space="preserve">    организации (по согласованию) ________ __________________ _____________</w:t>
      </w:r>
    </w:p>
    <w:p w:rsidR="00AD1405" w:rsidRDefault="00AD1405">
      <w:pPr>
        <w:pStyle w:val="ConsPlusNonformat"/>
        <w:jc w:val="both"/>
      </w:pPr>
      <w:r>
        <w:t xml:space="preserve">                                  (Ф.И.О.)                      (подпись)</w:t>
      </w:r>
    </w:p>
    <w:p w:rsidR="00AD1405" w:rsidRDefault="00AD1405">
      <w:pPr>
        <w:pStyle w:val="ConsPlusNonformat"/>
        <w:jc w:val="both"/>
      </w:pPr>
      <w:r>
        <w:t xml:space="preserve">    Представитель архитектурно-</w:t>
      </w:r>
    </w:p>
    <w:p w:rsidR="00AD1405" w:rsidRDefault="00AD1405">
      <w:pPr>
        <w:pStyle w:val="ConsPlusNonformat"/>
        <w:jc w:val="both"/>
      </w:pPr>
      <w:r>
        <w:t xml:space="preserve">    планировочного сектора</w:t>
      </w:r>
    </w:p>
    <w:p w:rsidR="00AD1405" w:rsidRDefault="00AD1405">
      <w:pPr>
        <w:pStyle w:val="ConsPlusNonformat"/>
        <w:jc w:val="both"/>
      </w:pPr>
      <w:r>
        <w:t xml:space="preserve">    по территории района управления</w:t>
      </w:r>
    </w:p>
    <w:p w:rsidR="00AD1405" w:rsidRDefault="00AD1405">
      <w:pPr>
        <w:pStyle w:val="ConsPlusNonformat"/>
        <w:jc w:val="both"/>
      </w:pPr>
      <w:r>
        <w:t xml:space="preserve">    архитектуры и градостроительства</w:t>
      </w:r>
    </w:p>
    <w:p w:rsidR="00AD1405" w:rsidRDefault="00AD1405">
      <w:pPr>
        <w:pStyle w:val="ConsPlusNonformat"/>
        <w:jc w:val="both"/>
      </w:pPr>
      <w:r>
        <w:t xml:space="preserve">    департамента </w:t>
      </w:r>
      <w:proofErr w:type="gramStart"/>
      <w:r>
        <w:t>градостроительной</w:t>
      </w:r>
      <w:proofErr w:type="gramEnd"/>
    </w:p>
    <w:p w:rsidR="00AD1405" w:rsidRDefault="00AD1405">
      <w:pPr>
        <w:pStyle w:val="ConsPlusNonformat"/>
        <w:jc w:val="both"/>
      </w:pPr>
      <w:r>
        <w:t xml:space="preserve">    деятельности администрации </w:t>
      </w:r>
      <w:proofErr w:type="gramStart"/>
      <w:r>
        <w:t>городского</w:t>
      </w:r>
      <w:proofErr w:type="gramEnd"/>
    </w:p>
    <w:p w:rsidR="00AD1405" w:rsidRDefault="00AD1405">
      <w:pPr>
        <w:pStyle w:val="ConsPlusNonformat"/>
        <w:jc w:val="both"/>
      </w:pPr>
      <w:r>
        <w:t xml:space="preserve">    округа Тольятти </w:t>
      </w:r>
      <w:hyperlink w:anchor="P1603" w:history="1">
        <w:r>
          <w:rPr>
            <w:color w:val="0000FF"/>
          </w:rPr>
          <w:t>&lt;**&gt;</w:t>
        </w:r>
      </w:hyperlink>
      <w:r>
        <w:t xml:space="preserve">          ________ __________________ _____________</w:t>
      </w:r>
    </w:p>
    <w:p w:rsidR="00AD1405" w:rsidRDefault="00AD1405">
      <w:pPr>
        <w:pStyle w:val="ConsPlusNonformat"/>
        <w:jc w:val="both"/>
      </w:pPr>
      <w:r>
        <w:t xml:space="preserve">                                  (Ф.И.О.)   (должность)        (подпись)</w:t>
      </w:r>
    </w:p>
    <w:p w:rsidR="00AD1405" w:rsidRDefault="00AD1405">
      <w:pPr>
        <w:pStyle w:val="ConsPlusNonformat"/>
        <w:jc w:val="both"/>
      </w:pPr>
      <w:r>
        <w:t xml:space="preserve">    Представитель администрации</w:t>
      </w:r>
    </w:p>
    <w:p w:rsidR="00AD1405" w:rsidRDefault="00AD1405">
      <w:pPr>
        <w:pStyle w:val="ConsPlusNonformat"/>
        <w:jc w:val="both"/>
      </w:pPr>
      <w:r>
        <w:t xml:space="preserve">    </w:t>
      </w:r>
      <w:proofErr w:type="gramStart"/>
      <w:r>
        <w:t>района (территориального</w:t>
      </w:r>
      <w:proofErr w:type="gramEnd"/>
    </w:p>
    <w:p w:rsidR="00AD1405" w:rsidRDefault="00AD1405">
      <w:pPr>
        <w:pStyle w:val="ConsPlusNonformat"/>
        <w:jc w:val="both"/>
      </w:pPr>
      <w:r>
        <w:t xml:space="preserve">    органа) администрации городского</w:t>
      </w:r>
    </w:p>
    <w:p w:rsidR="00AD1405" w:rsidRDefault="00AD1405">
      <w:pPr>
        <w:pStyle w:val="ConsPlusNonformat"/>
        <w:jc w:val="both"/>
      </w:pPr>
      <w:r>
        <w:t xml:space="preserve">    округа Тольятти               ________ __________________ _____________</w:t>
      </w:r>
    </w:p>
    <w:p w:rsidR="00AD1405" w:rsidRDefault="00AD1405">
      <w:pPr>
        <w:pStyle w:val="ConsPlusNonformat"/>
        <w:jc w:val="both"/>
      </w:pPr>
      <w:r>
        <w:t xml:space="preserve">                                  (Ф.И.О.)   (должность)        (подпись)</w:t>
      </w:r>
    </w:p>
    <w:p w:rsidR="00AD1405" w:rsidRDefault="00AD1405">
      <w:pPr>
        <w:pStyle w:val="ConsPlusNonformat"/>
        <w:jc w:val="both"/>
      </w:pPr>
      <w:r>
        <w:t xml:space="preserve">    При участии собственника</w:t>
      </w:r>
    </w:p>
    <w:p w:rsidR="00AD1405" w:rsidRDefault="00AD1405">
      <w:pPr>
        <w:pStyle w:val="ConsPlusNonformat"/>
        <w:jc w:val="both"/>
      </w:pPr>
      <w:r>
        <w:t xml:space="preserve">    (нанимателя) помещения</w:t>
      </w:r>
    </w:p>
    <w:p w:rsidR="00AD1405" w:rsidRDefault="00AD1405">
      <w:pPr>
        <w:pStyle w:val="ConsPlusNonformat"/>
        <w:jc w:val="both"/>
      </w:pPr>
      <w:r>
        <w:t xml:space="preserve">    или уполномоченного им лица</w:t>
      </w:r>
    </w:p>
    <w:p w:rsidR="00AD1405" w:rsidRDefault="00AD1405">
      <w:pPr>
        <w:pStyle w:val="ConsPlusNonformat"/>
        <w:jc w:val="both"/>
      </w:pPr>
      <w:r>
        <w:t xml:space="preserve">    Собственник помещения</w:t>
      </w:r>
    </w:p>
    <w:p w:rsidR="00AD1405" w:rsidRDefault="00AD1405">
      <w:pPr>
        <w:pStyle w:val="ConsPlusNonformat"/>
        <w:jc w:val="both"/>
      </w:pPr>
      <w:r>
        <w:t xml:space="preserve">    (наниматель)                  ________ __________________ _____________</w:t>
      </w:r>
    </w:p>
    <w:p w:rsidR="00AD1405" w:rsidRDefault="00AD1405">
      <w:pPr>
        <w:pStyle w:val="ConsPlusNonformat"/>
        <w:jc w:val="both"/>
      </w:pPr>
      <w:r>
        <w:t xml:space="preserve">                                  </w:t>
      </w:r>
      <w:proofErr w:type="gramStart"/>
      <w:r>
        <w:t>(Ф.И.О.) (уполномоченное лицо, (подпись)</w:t>
      </w:r>
      <w:proofErr w:type="gramEnd"/>
    </w:p>
    <w:p w:rsidR="00AD1405" w:rsidRDefault="00AD1405">
      <w:pPr>
        <w:pStyle w:val="ConsPlusNonformat"/>
        <w:jc w:val="both"/>
      </w:pPr>
      <w:r>
        <w:t xml:space="preserve">                                   кем и когда была выдана доверенность)</w:t>
      </w:r>
    </w:p>
    <w:p w:rsidR="00AD1405" w:rsidRDefault="00AD1405">
      <w:pPr>
        <w:pStyle w:val="ConsPlusNonformat"/>
        <w:jc w:val="both"/>
      </w:pPr>
    </w:p>
    <w:p w:rsidR="00AD1405" w:rsidRDefault="00AD1405">
      <w:pPr>
        <w:pStyle w:val="ConsPlusNonformat"/>
        <w:jc w:val="both"/>
      </w:pPr>
      <w:r>
        <w:t xml:space="preserve">    --------------------------------</w:t>
      </w:r>
    </w:p>
    <w:p w:rsidR="00AD1405" w:rsidRDefault="00AD1405">
      <w:pPr>
        <w:pStyle w:val="ConsPlusNonformat"/>
        <w:jc w:val="both"/>
      </w:pPr>
      <w:bookmarkStart w:id="25" w:name="P1603"/>
      <w:bookmarkEnd w:id="25"/>
      <w:r>
        <w:t xml:space="preserve">    &lt;**&gt; При необходимости.</w:t>
      </w: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0"/>
      </w:pPr>
      <w:r>
        <w:t>Приложение N 2</w:t>
      </w:r>
    </w:p>
    <w:p w:rsidR="00AD1405" w:rsidRDefault="00AD1405">
      <w:pPr>
        <w:pStyle w:val="ConsPlusNormal"/>
        <w:jc w:val="right"/>
      </w:pPr>
      <w:r>
        <w:t>к Постановлению</w:t>
      </w:r>
    </w:p>
    <w:p w:rsidR="00AD1405" w:rsidRDefault="00AD1405">
      <w:pPr>
        <w:pStyle w:val="ConsPlusNormal"/>
        <w:jc w:val="right"/>
      </w:pPr>
      <w:r>
        <w:t>мэрии городского округа Тольятти</w:t>
      </w:r>
    </w:p>
    <w:p w:rsidR="00AD1405" w:rsidRDefault="00AD1405">
      <w:pPr>
        <w:pStyle w:val="ConsPlusNormal"/>
        <w:jc w:val="right"/>
      </w:pPr>
      <w:r>
        <w:t>от 16 октября 2013 г. N 3190-п/1</w:t>
      </w:r>
    </w:p>
    <w:p w:rsidR="00AD1405" w:rsidRDefault="00AD1405">
      <w:pPr>
        <w:pStyle w:val="ConsPlusNormal"/>
        <w:jc w:val="both"/>
      </w:pPr>
    </w:p>
    <w:p w:rsidR="00AD1405" w:rsidRDefault="00AD1405">
      <w:pPr>
        <w:pStyle w:val="ConsPlusTitle"/>
        <w:jc w:val="center"/>
      </w:pPr>
      <w:r>
        <w:t>АДМИНИСТРАТИВНЫЙ РЕГЛАМЕНТ</w:t>
      </w:r>
    </w:p>
    <w:p w:rsidR="00AD1405" w:rsidRDefault="00AD1405">
      <w:pPr>
        <w:pStyle w:val="ConsPlusTitle"/>
        <w:jc w:val="center"/>
      </w:pPr>
      <w:r>
        <w:t>ПРЕДОСТАВЛЕНИЯ МУНИЦИПАЛЬНОЙ УСЛУГИ "СОГЛАСОВАНИЕ</w:t>
      </w:r>
    </w:p>
    <w:p w:rsidR="00AD1405" w:rsidRDefault="00AD1405">
      <w:pPr>
        <w:pStyle w:val="ConsPlusTitle"/>
        <w:jc w:val="center"/>
      </w:pPr>
      <w:r>
        <w:t>ПЕРЕУСТРОЙСТВА И (ИЛИ) ПЕРЕПЛАНИРОВКИ ЖИЛОГО ПОМЕЩЕНИЯ"</w:t>
      </w:r>
    </w:p>
    <w:p w:rsidR="00AD1405" w:rsidRDefault="00AD1405">
      <w:pPr>
        <w:pStyle w:val="ConsPlusNormal"/>
        <w:jc w:val="both"/>
      </w:pPr>
    </w:p>
    <w:p w:rsidR="00AD1405" w:rsidRDefault="00AD1405">
      <w:pPr>
        <w:pStyle w:val="ConsPlusNormal"/>
        <w:ind w:firstLine="540"/>
        <w:jc w:val="both"/>
      </w:pPr>
      <w:r>
        <w:t xml:space="preserve">Утратил силу. - </w:t>
      </w:r>
      <w:hyperlink r:id="rId207" w:history="1">
        <w:r>
          <w:rPr>
            <w:color w:val="0000FF"/>
          </w:rPr>
          <w:t>Постановление</w:t>
        </w:r>
      </w:hyperlink>
      <w:r>
        <w:t xml:space="preserve"> Администрации городского округа Тольятти Самарской области от 02.08.2019 N 2077-п/1.</w:t>
      </w: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0"/>
      </w:pPr>
      <w:r>
        <w:t>Приложение N 3</w:t>
      </w:r>
    </w:p>
    <w:p w:rsidR="00AD1405" w:rsidRDefault="00AD1405">
      <w:pPr>
        <w:pStyle w:val="ConsPlusNormal"/>
        <w:jc w:val="right"/>
      </w:pPr>
      <w:r>
        <w:t>к Постановлению</w:t>
      </w:r>
    </w:p>
    <w:p w:rsidR="00AD1405" w:rsidRDefault="00AD1405">
      <w:pPr>
        <w:pStyle w:val="ConsPlusNormal"/>
        <w:jc w:val="right"/>
      </w:pPr>
      <w:r>
        <w:t>мэрии городского округа Тольятти</w:t>
      </w:r>
    </w:p>
    <w:p w:rsidR="00AD1405" w:rsidRDefault="00AD1405">
      <w:pPr>
        <w:pStyle w:val="ConsPlusNormal"/>
        <w:jc w:val="right"/>
      </w:pPr>
      <w:r>
        <w:t>от 16 октября 2013 г. N 3190-п/1</w:t>
      </w:r>
    </w:p>
    <w:p w:rsidR="00AD1405" w:rsidRDefault="00AD1405">
      <w:pPr>
        <w:pStyle w:val="ConsPlusNormal"/>
        <w:jc w:val="both"/>
      </w:pPr>
    </w:p>
    <w:p w:rsidR="00AD1405" w:rsidRDefault="00AD1405">
      <w:pPr>
        <w:pStyle w:val="ConsPlusTitle"/>
        <w:jc w:val="center"/>
      </w:pPr>
      <w:r>
        <w:t>ПОРЯДОК</w:t>
      </w:r>
    </w:p>
    <w:p w:rsidR="00AD1405" w:rsidRDefault="00AD1405">
      <w:pPr>
        <w:pStyle w:val="ConsPlusTitle"/>
        <w:jc w:val="center"/>
      </w:pPr>
      <w:r>
        <w:t>ПРИВЕДЕНИЯ САМОВОЛЬНО ПЕРЕУСТРОЕННОГО И (ИЛИ)</w:t>
      </w:r>
    </w:p>
    <w:p w:rsidR="00AD1405" w:rsidRDefault="00AD1405">
      <w:pPr>
        <w:pStyle w:val="ConsPlusTitle"/>
        <w:jc w:val="center"/>
      </w:pPr>
      <w:r>
        <w:t>ПЕРЕПЛАНИРОВАННОГО ЖИЛОГО ПОМЕЩЕНИЯ В ПРЕЖНЕЕ СОСТОЯНИЕ</w:t>
      </w:r>
    </w:p>
    <w:p w:rsidR="00AD1405" w:rsidRDefault="00AD1405">
      <w:pPr>
        <w:pStyle w:val="ConsPlusNormal"/>
        <w:jc w:val="both"/>
      </w:pPr>
    </w:p>
    <w:p w:rsidR="00AD1405" w:rsidRDefault="00AD1405">
      <w:pPr>
        <w:pStyle w:val="ConsPlusNormal"/>
        <w:ind w:firstLine="540"/>
        <w:jc w:val="both"/>
      </w:pPr>
      <w:r>
        <w:t xml:space="preserve">Утратил силу. - </w:t>
      </w:r>
      <w:hyperlink r:id="rId208" w:history="1">
        <w:r>
          <w:rPr>
            <w:color w:val="0000FF"/>
          </w:rPr>
          <w:t>Постановление</w:t>
        </w:r>
      </w:hyperlink>
      <w:r>
        <w:t xml:space="preserve"> Администрации городского округа Тольятти Самарской области от 02.08.2019 N 2077-п/1.</w:t>
      </w: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0"/>
      </w:pPr>
      <w:r>
        <w:t>Приложение N 4</w:t>
      </w:r>
    </w:p>
    <w:p w:rsidR="00AD1405" w:rsidRDefault="00AD1405">
      <w:pPr>
        <w:pStyle w:val="ConsPlusNormal"/>
        <w:jc w:val="right"/>
      </w:pPr>
      <w:r>
        <w:t>к Постановлению</w:t>
      </w:r>
    </w:p>
    <w:p w:rsidR="00AD1405" w:rsidRDefault="00AD1405">
      <w:pPr>
        <w:pStyle w:val="ConsPlusNormal"/>
        <w:jc w:val="right"/>
      </w:pPr>
      <w:r>
        <w:t>мэрии городского округа Тольятти</w:t>
      </w:r>
    </w:p>
    <w:p w:rsidR="00AD1405" w:rsidRDefault="00AD1405">
      <w:pPr>
        <w:pStyle w:val="ConsPlusNormal"/>
        <w:jc w:val="right"/>
      </w:pPr>
      <w:r>
        <w:t>от 16 октября 2013 г. N 3190-п/1</w:t>
      </w:r>
    </w:p>
    <w:p w:rsidR="00AD1405" w:rsidRDefault="00AD1405">
      <w:pPr>
        <w:pStyle w:val="ConsPlusNormal"/>
        <w:jc w:val="both"/>
      </w:pPr>
    </w:p>
    <w:p w:rsidR="00AD1405" w:rsidRDefault="00AD1405">
      <w:pPr>
        <w:pStyle w:val="ConsPlusTitle"/>
        <w:jc w:val="center"/>
      </w:pPr>
      <w:r>
        <w:t>ПОРЯДОК</w:t>
      </w:r>
    </w:p>
    <w:p w:rsidR="00AD1405" w:rsidRDefault="00AD1405">
      <w:pPr>
        <w:pStyle w:val="ConsPlusTitle"/>
        <w:jc w:val="center"/>
      </w:pPr>
      <w:r>
        <w:t>ПРОВЕДЕНИЯ РЕМОНТНО-СТРОИТЕЛЬНЫХ РАБОТ ПО ПЕРЕУСТРОЙСТВУ</w:t>
      </w:r>
    </w:p>
    <w:p w:rsidR="00AD1405" w:rsidRDefault="00AD1405">
      <w:pPr>
        <w:pStyle w:val="ConsPlusTitle"/>
        <w:jc w:val="center"/>
      </w:pPr>
      <w:r>
        <w:t>И (ИЛИ) ПЕРЕПЛАНИРОВКЕ В ЖИЛЫХ ПОМЕЩЕНИЯХ</w:t>
      </w:r>
    </w:p>
    <w:p w:rsidR="00AD1405" w:rsidRDefault="00AD1405">
      <w:pPr>
        <w:pStyle w:val="ConsPlusTitle"/>
        <w:jc w:val="center"/>
      </w:pPr>
      <w:r>
        <w:t>ГОРОДСКОГО ОКРУГА ТОЛЬЯТТИ</w:t>
      </w:r>
    </w:p>
    <w:p w:rsidR="00AD1405" w:rsidRDefault="00AD1405">
      <w:pPr>
        <w:pStyle w:val="ConsPlusNormal"/>
        <w:jc w:val="both"/>
      </w:pPr>
    </w:p>
    <w:p w:rsidR="00AD1405" w:rsidRDefault="00AD1405">
      <w:pPr>
        <w:pStyle w:val="ConsPlusNormal"/>
        <w:ind w:firstLine="540"/>
        <w:jc w:val="both"/>
      </w:pPr>
      <w:r>
        <w:t xml:space="preserve">Утратил силу. - </w:t>
      </w:r>
      <w:hyperlink r:id="rId209" w:history="1">
        <w:r>
          <w:rPr>
            <w:color w:val="0000FF"/>
          </w:rPr>
          <w:t>Постановление</w:t>
        </w:r>
      </w:hyperlink>
      <w:r>
        <w:t xml:space="preserve"> Администрации городского округа Тольятти Самарской области от 02.08.2019 N 2077-п/1.</w:t>
      </w: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both"/>
      </w:pPr>
    </w:p>
    <w:p w:rsidR="00AD1405" w:rsidRDefault="00AD1405">
      <w:pPr>
        <w:pStyle w:val="ConsPlusNormal"/>
        <w:jc w:val="right"/>
        <w:outlineLvl w:val="0"/>
      </w:pPr>
      <w:r>
        <w:t>Приложение N 5</w:t>
      </w:r>
    </w:p>
    <w:p w:rsidR="00AD1405" w:rsidRDefault="00AD1405">
      <w:pPr>
        <w:pStyle w:val="ConsPlusNormal"/>
        <w:jc w:val="right"/>
      </w:pPr>
      <w:r>
        <w:t>к Постановлению</w:t>
      </w:r>
    </w:p>
    <w:p w:rsidR="00AD1405" w:rsidRDefault="00AD1405">
      <w:pPr>
        <w:pStyle w:val="ConsPlusNormal"/>
        <w:jc w:val="right"/>
      </w:pPr>
      <w:r>
        <w:t>мэрии городского округа Тольятти</w:t>
      </w:r>
    </w:p>
    <w:p w:rsidR="00AD1405" w:rsidRDefault="00AD1405">
      <w:pPr>
        <w:pStyle w:val="ConsPlusNormal"/>
        <w:jc w:val="right"/>
      </w:pPr>
      <w:r>
        <w:t>от 16 октября 2013 г. N 3190-п/1</w:t>
      </w:r>
    </w:p>
    <w:p w:rsidR="00AD1405" w:rsidRDefault="00AD1405">
      <w:pPr>
        <w:pStyle w:val="ConsPlusNormal"/>
        <w:jc w:val="both"/>
      </w:pPr>
    </w:p>
    <w:p w:rsidR="00AD1405" w:rsidRDefault="00AD1405">
      <w:pPr>
        <w:pStyle w:val="ConsPlusNormal"/>
        <w:jc w:val="center"/>
      </w:pPr>
      <w:r>
        <w:t>ТИПОВОЕ ПОЛОЖЕНИЕ</w:t>
      </w:r>
    </w:p>
    <w:p w:rsidR="00AD1405" w:rsidRDefault="00AD1405">
      <w:pPr>
        <w:pStyle w:val="ConsPlusNormal"/>
        <w:jc w:val="center"/>
      </w:pPr>
      <w:r>
        <w:t>О РАЙОННОЙ МЕЖВЕДОМСТВЕННОЙ КОМИССИИ</w:t>
      </w:r>
    </w:p>
    <w:p w:rsidR="00AD1405" w:rsidRDefault="00AD1405">
      <w:pPr>
        <w:pStyle w:val="ConsPlusNormal"/>
        <w:jc w:val="center"/>
      </w:pPr>
      <w:r>
        <w:t>ПО ИСПОЛЬЗОВАНИЮ ЖИЛИЩНОГО ФОНДА</w:t>
      </w:r>
    </w:p>
    <w:p w:rsidR="00AD1405" w:rsidRDefault="00AD1405">
      <w:pPr>
        <w:pStyle w:val="ConsPlusNormal"/>
        <w:jc w:val="both"/>
      </w:pPr>
    </w:p>
    <w:p w:rsidR="00AD1405" w:rsidRDefault="00AD1405">
      <w:pPr>
        <w:pStyle w:val="ConsPlusNormal"/>
        <w:ind w:firstLine="540"/>
        <w:jc w:val="both"/>
      </w:pPr>
      <w:r>
        <w:t xml:space="preserve">Утратило силу. - </w:t>
      </w:r>
      <w:hyperlink r:id="rId210" w:history="1">
        <w:r>
          <w:rPr>
            <w:color w:val="0000FF"/>
          </w:rPr>
          <w:t>Постановление</w:t>
        </w:r>
      </w:hyperlink>
      <w:r>
        <w:t xml:space="preserve"> Администрации городского округа Тольятти Самарской области от 02.08.2019 N 2077-п/1.</w:t>
      </w:r>
    </w:p>
    <w:p w:rsidR="00AD1405" w:rsidRDefault="00AD1405">
      <w:pPr>
        <w:pStyle w:val="ConsPlusNormal"/>
        <w:jc w:val="both"/>
      </w:pPr>
    </w:p>
    <w:p w:rsidR="00AD1405" w:rsidRDefault="00AD1405">
      <w:pPr>
        <w:pStyle w:val="ConsPlusNormal"/>
        <w:jc w:val="both"/>
      </w:pPr>
    </w:p>
    <w:p w:rsidR="00AD1405" w:rsidRDefault="00AD1405">
      <w:pPr>
        <w:pStyle w:val="ConsPlusNormal"/>
        <w:pBdr>
          <w:top w:val="single" w:sz="6" w:space="0" w:color="auto"/>
        </w:pBdr>
        <w:spacing w:before="100" w:after="100"/>
        <w:jc w:val="both"/>
        <w:rPr>
          <w:sz w:val="2"/>
          <w:szCs w:val="2"/>
        </w:rPr>
      </w:pPr>
    </w:p>
    <w:p w:rsidR="00BC7895" w:rsidRDefault="00BC7895">
      <w:bookmarkStart w:id="26" w:name="_GoBack"/>
      <w:bookmarkEnd w:id="26"/>
    </w:p>
    <w:sectPr w:rsidR="00BC7895" w:rsidSect="00CE064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05"/>
    <w:rsid w:val="00AD1405"/>
    <w:rsid w:val="00BC7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4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14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14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14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14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14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14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140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4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14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14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14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14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14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14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14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2A24DA837A84C4AC5C588DEA86124C743EACAC0F4611301EEA89429BAF422B9F84243C241EEAEE54D28432A4D8B8569D1FB8FDC6700B758E653287C976K" TargetMode="External"/><Relationship Id="rId21" Type="http://schemas.openxmlformats.org/officeDocument/2006/relationships/hyperlink" Target="consultantplus://offline/ref=ED2A24DA837A84C4AC5C588DEA86124C743EACAC0F4611301EEA89429BAF422B9F84243C241EEAEE54D28530AED8B8569D1FB8FDC6700B758E653287C976K" TargetMode="External"/><Relationship Id="rId42" Type="http://schemas.openxmlformats.org/officeDocument/2006/relationships/hyperlink" Target="consultantplus://offline/ref=ED2A24DA837A84C4AC5C4680FCEA4E447132F3A80C40186E45BE8F15C4FF447EDFC4226A6351B3BE10878832A5CDEC04C748B5FDCC74K" TargetMode="External"/><Relationship Id="rId63" Type="http://schemas.openxmlformats.org/officeDocument/2006/relationships/hyperlink" Target="consultantplus://offline/ref=ED2A24DA837A84C4AC5C588DEA86124C743EACAC0F46143010E889429BAF422B9F84243C361EB2E256D19B30A5CDEE07DBC47BK" TargetMode="External"/><Relationship Id="rId84" Type="http://schemas.openxmlformats.org/officeDocument/2006/relationships/hyperlink" Target="consultantplus://offline/ref=ED2A24DA837A84C4AC5C4680FCEA4E447132F3A80C40186E45BE8F15C4FF447EDFC42269675AE6E85DD9D161E286E105DA54B5FCDB6C0B74C971K" TargetMode="External"/><Relationship Id="rId138" Type="http://schemas.openxmlformats.org/officeDocument/2006/relationships/hyperlink" Target="consultantplus://offline/ref=ED2A24DA837A84C4AC5C4680FCEA4E447130F7A90645186E45BE8F15C4FF447ECDC47A656559F9EF57CC8730A4CD72K" TargetMode="External"/><Relationship Id="rId159" Type="http://schemas.openxmlformats.org/officeDocument/2006/relationships/hyperlink" Target="consultantplus://offline/ref=ED2A24DA837A84C4AC5C588DEA86124C743EACAC0F4611301EEA89429BAF422B9F84243C241EEAEE54D28434A3D8B8569D1FB8FDC6700B758E653287C976K" TargetMode="External"/><Relationship Id="rId170" Type="http://schemas.openxmlformats.org/officeDocument/2006/relationships/hyperlink" Target="consultantplus://offline/ref=ED2A24DA837A84C4AC5C588DEA86124C743EACAC0F4611301EEA89429BAF422B9F84243C241EEAEE54D28735A2D8B8569D1FB8FDC6700B758E653287C976K" TargetMode="External"/><Relationship Id="rId191" Type="http://schemas.openxmlformats.org/officeDocument/2006/relationships/hyperlink" Target="consultantplus://offline/ref=ED2A24DA837A84C4AC5C4680FCEA4E447130F7A90645186E45BE8F15C4FF447EDFC42269675AE4EA56D9D161E286E105DA54B5FCDB6C0B74C971K" TargetMode="External"/><Relationship Id="rId205" Type="http://schemas.openxmlformats.org/officeDocument/2006/relationships/hyperlink" Target="consultantplus://offline/ref=ED2A24DA837A84C4AC5C588DEA86124C743EACAC0F4611301EEA89429BAF422B9F84243C241EEAEE54D28630A7D8B8569D1FB8FDC6700B758E653287C976K" TargetMode="External"/><Relationship Id="rId107" Type="http://schemas.openxmlformats.org/officeDocument/2006/relationships/hyperlink" Target="consultantplus://offline/ref=ED2A24DA837A84C4AC5C4680FCEA4E447035F1A20E44186E45BE8F15C4FF447EDFC42269675AE7EE51D9D161E286E105DA54B5FCDB6C0B74C971K" TargetMode="External"/><Relationship Id="rId11" Type="http://schemas.openxmlformats.org/officeDocument/2006/relationships/hyperlink" Target="consultantplus://offline/ref=ED2A24DA837A84C4AC5C588DEA86124C743EACAC0F47113D19E989429BAF422B9F84243C241EEAEE54D28530A3D8B8569D1FB8FDC6700B758E653287C976K" TargetMode="External"/><Relationship Id="rId32" Type="http://schemas.openxmlformats.org/officeDocument/2006/relationships/hyperlink" Target="consultantplus://offline/ref=ED2A24DA837A84C4AC5C588DEA86124C743EACAC0F4611301EEA89429BAF422B9F84243C241EEAEE54D28531A4D8B8569D1FB8FDC6700B758E653287C976K" TargetMode="External"/><Relationship Id="rId37" Type="http://schemas.openxmlformats.org/officeDocument/2006/relationships/hyperlink" Target="consultantplus://offline/ref=ED2A24DA837A84C4AC5C588DEA86124C743EACAC0F4611301EEA89429BAF422B9F84243C241EEAEE54D28531A4D8B8569D1FB8FDC6700B758E653287C976K" TargetMode="External"/><Relationship Id="rId53" Type="http://schemas.openxmlformats.org/officeDocument/2006/relationships/hyperlink" Target="consultantplus://offline/ref=ED2A24DA837A84C4AC5C4680FCEA4E447132FAA80844186E45BE8F15C4FF447ECDC47A656559F9EF57CC8730A4CD72K" TargetMode="External"/><Relationship Id="rId58" Type="http://schemas.openxmlformats.org/officeDocument/2006/relationships/hyperlink" Target="consultantplus://offline/ref=ED2A24DA837A84C4AC5C588DEA86124C743EACAC0F461A3A1CEF89429BAF422B9F84243C241EEAEE54D28136A6D8B8569D1FB8FDC6700B758E653287C976K" TargetMode="External"/><Relationship Id="rId74" Type="http://schemas.openxmlformats.org/officeDocument/2006/relationships/hyperlink" Target="consultantplus://offline/ref=ED2A24DA837A84C4AC5C4680FCEA4E447132F3A80C40186E45BE8F15C4FF447EDFC42269675AE6E852D9D161E286E105DA54B5FCDB6C0B74C971K" TargetMode="External"/><Relationship Id="rId79" Type="http://schemas.openxmlformats.org/officeDocument/2006/relationships/hyperlink" Target="consultantplus://offline/ref=ED2A24DA837A84C4AC5C4680FCEA4E447132F2A30840186E45BE8F15C4FF447EDFC4226C615FECBB0596D03DA4D0F207DA54B7FFC7C67FK" TargetMode="External"/><Relationship Id="rId102" Type="http://schemas.openxmlformats.org/officeDocument/2006/relationships/hyperlink" Target="consultantplus://offline/ref=ED2A24DA837A84C4AC5C588DEA86124C743EACAC0F4611301EEA89429BAF422B9F84243C241EEAEE54D28431A2D8B8569D1FB8FDC6700B758E653287C976K" TargetMode="External"/><Relationship Id="rId123" Type="http://schemas.openxmlformats.org/officeDocument/2006/relationships/hyperlink" Target="consultantplus://offline/ref=ED2A24DA837A84C4AC5C588DEA86124C743EACAC0F4611301EEA89429BAF422B9F84243C241EEAEE54D28433AFD8B8569D1FB8FDC6700B758E653287C976K" TargetMode="External"/><Relationship Id="rId128" Type="http://schemas.openxmlformats.org/officeDocument/2006/relationships/hyperlink" Target="consultantplus://offline/ref=ED2A24DA837A84C4AC5C588DEA86124C743EACAC0F4611301EEA89429BAF422B9F84243C241EEAEE54D28435A0D8B8569D1FB8FDC6700B758E653287C976K" TargetMode="External"/><Relationship Id="rId144" Type="http://schemas.openxmlformats.org/officeDocument/2006/relationships/hyperlink" Target="consultantplus://offline/ref=ED2A24DA837A84C4AC5C4680FCEA4E447130F7A90645186E45BE8F15C4FF447ECDC47A656559F9EF57CC8730A4CD72K" TargetMode="External"/><Relationship Id="rId149" Type="http://schemas.openxmlformats.org/officeDocument/2006/relationships/hyperlink" Target="consultantplus://offline/ref=ED2A24DA837A84C4AC5C588DEA86124C743EACAC0F4611301EEA89429BAF422B9F84243C241EEAEE54D28434A3D8B8569D1FB8FDC6700B758E653287C976K"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D2A24DA837A84C4AC5C4680FCEA4E447132F3A80C40186E45BE8F15C4FF447EDFC42269625AECBB0596D03DA4D0F207DA54B7FFC7C67FK" TargetMode="External"/><Relationship Id="rId95" Type="http://schemas.openxmlformats.org/officeDocument/2006/relationships/hyperlink" Target="consultantplus://offline/ref=ED2A24DA837A84C4AC5C588DEA86124C743EACAC0F4611301EEA89429BAF422B9F84243C241EEAEE54D28431A7D8B8569D1FB8FDC6700B758E653287C976K" TargetMode="External"/><Relationship Id="rId160" Type="http://schemas.openxmlformats.org/officeDocument/2006/relationships/hyperlink" Target="consultantplus://offline/ref=ED2A24DA837A84C4AC5C588DEA86124C743EACAC0F4611301EEA89429BAF422B9F84243C241EEAEE54D28434A3D8B8569D1FB8FDC6700B758E653287C976K" TargetMode="External"/><Relationship Id="rId165" Type="http://schemas.openxmlformats.org/officeDocument/2006/relationships/hyperlink" Target="consultantplus://offline/ref=ED2A24DA837A84C4AC5C588DEA86124C743EACAC0F4611301EEA89429BAF422B9F84243C241EEAEE54D28734AFD8B8569D1FB8FDC6700B758E653287C976K" TargetMode="External"/><Relationship Id="rId181" Type="http://schemas.openxmlformats.org/officeDocument/2006/relationships/hyperlink" Target="consultantplus://offline/ref=ED2A24DA837A84C4AC5C4680FCEA4E447130F7A90645186E45BE8F15C4FF447EDFC42269675AE4EA56D9D161E286E105DA54B5FCDB6C0B74C971K" TargetMode="External"/><Relationship Id="rId186" Type="http://schemas.openxmlformats.org/officeDocument/2006/relationships/hyperlink" Target="consultantplus://offline/ref=ED2A24DA837A84C4AC5C4680FCEA4E447130F7A90645186E45BE8F15C4FF447EDFC42269675AE4EA56D9D161E286E105DA54B5FCDB6C0B74C971K" TargetMode="External"/><Relationship Id="rId211" Type="http://schemas.openxmlformats.org/officeDocument/2006/relationships/fontTable" Target="fontTable.xml"/><Relationship Id="rId22" Type="http://schemas.openxmlformats.org/officeDocument/2006/relationships/hyperlink" Target="consultantplus://offline/ref=ED2A24DA837A84C4AC5C588DEA86124C743EACAC0F4611301EEA89429BAF422B9F84243C241EEAEE54D28530AFD8B8569D1FB8FDC6700B758E653287C976K" TargetMode="External"/><Relationship Id="rId27" Type="http://schemas.openxmlformats.org/officeDocument/2006/relationships/hyperlink" Target="consultantplus://offline/ref=ED2A24DA837A84C4AC5C588DEA86124C743EACAC0F47113D19E289429BAF422B9F84243C241EEAEE54D28530A0D8B8569D1FB8FDC6700B758E653287C976K" TargetMode="External"/><Relationship Id="rId43" Type="http://schemas.openxmlformats.org/officeDocument/2006/relationships/hyperlink" Target="consultantplus://offline/ref=ED2A24DA837A84C4AC5C4680FCEA4E447132F3A80C40186E45BE8F15C4FF447EDFC42269675AE6E952D9D161E286E105DA54B5FCDB6C0B74C971K" TargetMode="External"/><Relationship Id="rId48" Type="http://schemas.openxmlformats.org/officeDocument/2006/relationships/hyperlink" Target="consultantplus://offline/ref=ED2A24DA837A84C4AC5C4680FCEA4E447130FBA00B47186E45BE8F15C4FF447EDFC42269675AE7EE5DD9D161E286E105DA54B5FCDB6C0B74C971K" TargetMode="External"/><Relationship Id="rId64" Type="http://schemas.openxmlformats.org/officeDocument/2006/relationships/hyperlink" Target="consultantplus://offline/ref=ED2A24DA837A84C4AC5C588DEA86124C743EACAC0F4611301EEA89429BAF422B9F84243C241EEAEE54D28531AFD8B8569D1FB8FDC6700B758E653287C976K" TargetMode="External"/><Relationship Id="rId69" Type="http://schemas.openxmlformats.org/officeDocument/2006/relationships/hyperlink" Target="consultantplus://offline/ref=ED2A24DA837A84C4AC5C4680FCEA4E44733CF3A50B44186E45BE8F15C4FF447ECDC47A656559F9EF57CC8730A4CD72K" TargetMode="External"/><Relationship Id="rId113" Type="http://schemas.openxmlformats.org/officeDocument/2006/relationships/hyperlink" Target="consultantplus://offline/ref=ED2A24DA837A84C4AC5C588DEA86124C743EACAC0F4611301EEA89429BAF422B9F84243C241EEAEE54D28432A6D8B8569D1FB8FDC6700B758E653287C976K" TargetMode="External"/><Relationship Id="rId118" Type="http://schemas.openxmlformats.org/officeDocument/2006/relationships/hyperlink" Target="consultantplus://offline/ref=ED2A24DA837A84C4AC5C588DEA86124C743EACAC0F4611301EEA89429BAF422B9F84243C241EEAEE54D28432A5D8B8569D1FB8FDC6700B758E653287C976K" TargetMode="External"/><Relationship Id="rId134" Type="http://schemas.openxmlformats.org/officeDocument/2006/relationships/hyperlink" Target="consultantplus://offline/ref=ED2A24DA837A84C4AC5C588DEA86124C743EACAC0F4611301EEA89429BAF422B9F84243C241EEAEE54D28434A0D8B8569D1FB8FDC6700B758E653287C976K" TargetMode="External"/><Relationship Id="rId139" Type="http://schemas.openxmlformats.org/officeDocument/2006/relationships/hyperlink" Target="consultantplus://offline/ref=ED2A24DA837A84C4AC5C588DEA86124C743EACAC0F4611301EEA89429BAF422B9F84243C241EEAEE54D28732A6D8B8569D1FB8FDC6700B758E653287C976K" TargetMode="External"/><Relationship Id="rId80" Type="http://schemas.openxmlformats.org/officeDocument/2006/relationships/hyperlink" Target="consultantplus://offline/ref=ED2A24DA837A84C4AC5C4680FCEA4E447132F2A30840186E45BE8F15C4FF447EDFC4226C6059ECBB0596D03DA4D0F207DA54B7FFC7C67FK" TargetMode="External"/><Relationship Id="rId85" Type="http://schemas.openxmlformats.org/officeDocument/2006/relationships/hyperlink" Target="consultantplus://offline/ref=ED2A24DA837A84C4AC5C4680FCEA4E447132F3A80C40186E45BE8F15C4FF447EDFC422606059ECBB0596D03DA4D0F207DA54B7FFC7C67FK" TargetMode="External"/><Relationship Id="rId150" Type="http://schemas.openxmlformats.org/officeDocument/2006/relationships/hyperlink" Target="consultantplus://offline/ref=ED2A24DA837A84C4AC5C588DEA86124C743EACAC0F4611301EEA89429BAF422B9F84243C241EEAEE54D28434A0D8B8569D1FB8FDC6700B758E653287C976K" TargetMode="External"/><Relationship Id="rId155" Type="http://schemas.openxmlformats.org/officeDocument/2006/relationships/hyperlink" Target="consultantplus://offline/ref=ED2A24DA837A84C4AC5C588DEA86124C743EACAC0F4611301EEA89429BAF422B9F84243C241EEAEE54D28434A0D8B8569D1FB8FDC6700B758E653287C976K" TargetMode="External"/><Relationship Id="rId171" Type="http://schemas.openxmlformats.org/officeDocument/2006/relationships/hyperlink" Target="consultantplus://offline/ref=ED2A24DA837A84C4AC5C588DEA86124C743EACAC0F4611301EEA89429BAF422B9F84243C241EEAEE54D28735A2D8B8569D1FB8FDC6700B758E653287C976K" TargetMode="External"/><Relationship Id="rId176" Type="http://schemas.openxmlformats.org/officeDocument/2006/relationships/hyperlink" Target="consultantplus://offline/ref=ED2A24DA837A84C4AC5C4680FCEA4E447130F7A90645186E45BE8F15C4FF447EDFC42269675AE4EA56D9D161E286E105DA54B5FCDB6C0B74C971K" TargetMode="External"/><Relationship Id="rId192" Type="http://schemas.openxmlformats.org/officeDocument/2006/relationships/hyperlink" Target="consultantplus://offline/ref=ED2A24DA837A84C4AC5C4680FCEA4E447130F7A90645186E45BE8F15C4FF447EDFC42269675AE4EA56D9D161E286E105DA54B5FCDB6C0B74C971K" TargetMode="External"/><Relationship Id="rId197" Type="http://schemas.openxmlformats.org/officeDocument/2006/relationships/hyperlink" Target="consultantplus://offline/ref=ED2A24DA837A84C4AC5C588DEA86124C743EACAC0F4611301EEA89429BAF422B9F84243C241EEAEE54D28739AFD8B8569D1FB8FDC6700B758E653287C976K" TargetMode="External"/><Relationship Id="rId206" Type="http://schemas.openxmlformats.org/officeDocument/2006/relationships/hyperlink" Target="consultantplus://offline/ref=ED2A24DA837A84C4AC5C588DEA86124C743EACAC0F4611301EEA89429BAF422B9F84243C241EEAEE54D28630A7D8B8569D1FB8FDC6700B758E653287C976K" TargetMode="External"/><Relationship Id="rId201" Type="http://schemas.openxmlformats.org/officeDocument/2006/relationships/hyperlink" Target="consultantplus://offline/ref=ED2A24DA837A84C4AC5C4680FCEA4E447132F3A80C40186E45BE8F15C4FF447EDFC42269625AECBB0596D03DA4D0F207DA54B7FFC7C67FK" TargetMode="External"/><Relationship Id="rId12" Type="http://schemas.openxmlformats.org/officeDocument/2006/relationships/hyperlink" Target="consultantplus://offline/ref=ED2A24DA837A84C4AC5C588DEA86124C743EACAC0745123F1BE1D44893F64E29988B7B2B2357E6EF54D28535AD87BD438C47B7FCDB6E0868926730C874K" TargetMode="External"/><Relationship Id="rId17" Type="http://schemas.openxmlformats.org/officeDocument/2006/relationships/hyperlink" Target="consultantplus://offline/ref=ED2A24DA837A84C4AC5C588DEA86124C743EACAC0F461A3A1CEF89429BAF422B9F84243C241EEAEE54D38332A2D8B8569D1FB8FDC6700B758E653287C976K" TargetMode="External"/><Relationship Id="rId33" Type="http://schemas.openxmlformats.org/officeDocument/2006/relationships/hyperlink" Target="consultantplus://offline/ref=ED2A24DA837A84C4AC5C588DEA86124C743EACAC0F4611301EEA89429BAF422B9F84243C241EEAEE54D28531A4D8B8569D1FB8FDC6700B758E653287C976K" TargetMode="External"/><Relationship Id="rId38" Type="http://schemas.openxmlformats.org/officeDocument/2006/relationships/hyperlink" Target="consultantplus://offline/ref=ED2A24DA837A84C4AC5C588DEA86124C743EACAC0F4611301EEA89429BAF422B9F84243C241EEAEE54D28531A5D8B8569D1FB8FDC6700B758E653287C976K" TargetMode="External"/><Relationship Id="rId59" Type="http://schemas.openxmlformats.org/officeDocument/2006/relationships/hyperlink" Target="consultantplus://offline/ref=ED2A24DA837A84C4AC5C588DEA86124C743EACAC0F461A3A1CEF89429BAF422B9F84243C241EEAEE54D38430A2D8B8569D1FB8FDC6700B758E653287C976K" TargetMode="External"/><Relationship Id="rId103" Type="http://schemas.openxmlformats.org/officeDocument/2006/relationships/hyperlink" Target="consultantplus://offline/ref=ED2A24DA837A84C4AC5C588DEA86124C743EACAC0F47113D19EC89429BAF422B9F84243C241EEAEE54D28530A1D8B8569D1FB8FDC6700B758E653287C976K" TargetMode="External"/><Relationship Id="rId108" Type="http://schemas.openxmlformats.org/officeDocument/2006/relationships/hyperlink" Target="consultantplus://offline/ref=ED2A24DA837A84C4AC5C4680FCEA4E447133FBA40F4C186E45BE8F15C4FF447EDFC42269675AE7EE54D9D161E286E105DA54B5FCDB6C0B74C971K" TargetMode="External"/><Relationship Id="rId124" Type="http://schemas.openxmlformats.org/officeDocument/2006/relationships/hyperlink" Target="consultantplus://offline/ref=ED2A24DA837A84C4AC5C588DEA86124C743EACAC0F47113D19EC89429BAF422B9F84243C241EEAEE54D28532A2D8B8569D1FB8FDC6700B758E653287C976K" TargetMode="External"/><Relationship Id="rId129" Type="http://schemas.openxmlformats.org/officeDocument/2006/relationships/hyperlink" Target="consultantplus://offline/ref=ED2A24DA837A84C4AC5C588DEA86124C743EACAC0F4611301EEA89429BAF422B9F84243C241EEAEE54D28435AED8B8569D1FB8FDC6700B758E653287C976K" TargetMode="External"/><Relationship Id="rId54" Type="http://schemas.openxmlformats.org/officeDocument/2006/relationships/hyperlink" Target="consultantplus://offline/ref=ED2A24DA837A84C4AC5C588DEA86124C743EACAC0F461A3A1CEF89429BAF422B9F84243C241EEAEE54D28534A2D8B8569D1FB8FDC6700B758E653287C976K" TargetMode="External"/><Relationship Id="rId70" Type="http://schemas.openxmlformats.org/officeDocument/2006/relationships/hyperlink" Target="consultantplus://offline/ref=ED2A24DA837A84C4AC5C588DEA86124C743EACAC0F47113D19E289429BAF422B9F84243C241EEAEE54D28530A1D8B8569D1FB8FDC6700B758E653287C976K" TargetMode="External"/><Relationship Id="rId75" Type="http://schemas.openxmlformats.org/officeDocument/2006/relationships/hyperlink" Target="consultantplus://offline/ref=ED2A24DA837A84C4AC5C4680FCEA4E447132F3A80C40186E45BE8F15C4FF447EDFC42269675AE6E852D9D161E286E105DA54B5FCDB6C0B74C971K" TargetMode="External"/><Relationship Id="rId91" Type="http://schemas.openxmlformats.org/officeDocument/2006/relationships/hyperlink" Target="consultantplus://offline/ref=ED2A24DA837A84C4AC5C4680FCEA4E447132F3A80C40186E45BE8F15C4FF447EDFC42269675AE6E953D9D161E286E105DA54B5FCDB6C0B74C971K" TargetMode="External"/><Relationship Id="rId96" Type="http://schemas.openxmlformats.org/officeDocument/2006/relationships/hyperlink" Target="consultantplus://offline/ref=ED2A24DA837A84C4AC5C588DEA86124C743EACAC0F4611301EEA89429BAF422B9F84243C241EEAEE54D28431A7D8B8569D1FB8FDC6700B758E653287C976K" TargetMode="External"/><Relationship Id="rId140" Type="http://schemas.openxmlformats.org/officeDocument/2006/relationships/hyperlink" Target="consultantplus://offline/ref=ED2A24DA837A84C4AC5C588DEA86124C743EACAC0F4611301EEA89429BAF422B9F84243C241EEAEE54D28732A0D8B8569D1FB8FDC6700B758E653287C976K" TargetMode="External"/><Relationship Id="rId145" Type="http://schemas.openxmlformats.org/officeDocument/2006/relationships/hyperlink" Target="consultantplus://offline/ref=ED2A24DA837A84C4AC5C588DEA86124C743EACAC0F4611301EEA89429BAF422B9F84243C241EEAEE54D28434A3D8B8569D1FB8FDC6700B758E653287C976K" TargetMode="External"/><Relationship Id="rId161" Type="http://schemas.openxmlformats.org/officeDocument/2006/relationships/hyperlink" Target="consultantplus://offline/ref=ED2A24DA837A84C4AC5C588DEA86124C743EACAC0F4611301EEA89429BAF422B9F84243C241EEAEE54D28434A3D8B8569D1FB8FDC6700B758E653287C976K" TargetMode="External"/><Relationship Id="rId166" Type="http://schemas.openxmlformats.org/officeDocument/2006/relationships/hyperlink" Target="consultantplus://offline/ref=ED2A24DA837A84C4AC5C588DEA86124C743EACAC0F4611301EEA89429BAF422B9F84243C241EEAEE54D28434A0D8B8569D1FB8FDC6700B758E653287C976K" TargetMode="External"/><Relationship Id="rId182" Type="http://schemas.openxmlformats.org/officeDocument/2006/relationships/hyperlink" Target="consultantplus://offline/ref=ED2A24DA837A84C4AC5C4680FCEA4E447130F7A90645186E45BE8F15C4FF447EDFC42269675AE4EA56D9D161E286E105DA54B5FCDB6C0B74C971K" TargetMode="External"/><Relationship Id="rId187" Type="http://schemas.openxmlformats.org/officeDocument/2006/relationships/hyperlink" Target="consultantplus://offline/ref=ED2A24DA837A84C4AC5C4680FCEA4E447130F7A90645186E45BE8F15C4FF447EDFC42269675AE4EA50D9D161E286E105DA54B5FCDB6C0B74C971K" TargetMode="External"/><Relationship Id="rId1" Type="http://schemas.openxmlformats.org/officeDocument/2006/relationships/styles" Target="styles.xml"/><Relationship Id="rId6" Type="http://schemas.openxmlformats.org/officeDocument/2006/relationships/hyperlink" Target="consultantplus://offline/ref=ED2A24DA837A84C4AC5C588DEA86124C743EACAC0745173F1FE1D44893F64E29988B7B2B2357E6EF54D28539AD87BD438C47B7FCDB6E0868926730C874K" TargetMode="External"/><Relationship Id="rId212" Type="http://schemas.openxmlformats.org/officeDocument/2006/relationships/theme" Target="theme/theme1.xml"/><Relationship Id="rId23" Type="http://schemas.openxmlformats.org/officeDocument/2006/relationships/hyperlink" Target="consultantplus://offline/ref=ED2A24DA837A84C4AC5C588DEA86124C743EACAC0F47113D19EF89429BAF422B9F84243C241EEAEE54D28530AFD8B8569D1FB8FDC6700B758E653287C976K" TargetMode="External"/><Relationship Id="rId28" Type="http://schemas.openxmlformats.org/officeDocument/2006/relationships/hyperlink" Target="consultantplus://offline/ref=ED2A24DA837A84C4AC5C588DEA86124C743EACAC0F47113D19E989429BAF422B9F84243C241EEAEE54D28530A0D8B8569D1FB8FDC6700B758E653287C976K" TargetMode="External"/><Relationship Id="rId49" Type="http://schemas.openxmlformats.org/officeDocument/2006/relationships/hyperlink" Target="consultantplus://offline/ref=ED2A24DA837A84C4AC5C4680FCEA4E447130FBA00B47186E45BE8F15C4FF447EDFC42269675AE7EC50D9D161E286E105DA54B5FCDB6C0B74C971K" TargetMode="External"/><Relationship Id="rId114" Type="http://schemas.openxmlformats.org/officeDocument/2006/relationships/hyperlink" Target="consultantplus://offline/ref=ED2A24DA837A84C4AC5C4680FCEA4E447134F6A90C45186E45BE8F15C4FF447ECDC47A656559F9EF57CC8730A4CD72K" TargetMode="External"/><Relationship Id="rId119" Type="http://schemas.openxmlformats.org/officeDocument/2006/relationships/hyperlink" Target="consultantplus://offline/ref=ED2A24DA837A84C4AC5C588DEA86124C743EACAC0F47113D19EC89429BAF422B9F84243C241EEAEE54D28532A7D8B8569D1FB8FDC6700B758E653287C976K" TargetMode="External"/><Relationship Id="rId44" Type="http://schemas.openxmlformats.org/officeDocument/2006/relationships/hyperlink" Target="consultantplus://offline/ref=ED2A24DA837A84C4AC5C4680FCEA4E447132F3A80C40186E45BE8F15C4FF447EDFC42269675AE6ED55D9D161E286E105DA54B5FCDB6C0B74C971K" TargetMode="External"/><Relationship Id="rId60" Type="http://schemas.openxmlformats.org/officeDocument/2006/relationships/hyperlink" Target="consultantplus://offline/ref=ED2A24DA837A84C4AC5C588DEA86124C743EACAC0F461A3A1CEF89429BAF422B9F84243C241EEAEE54D28330A1D8B8569D1FB8FDC6700B758E653287C976K" TargetMode="External"/><Relationship Id="rId65" Type="http://schemas.openxmlformats.org/officeDocument/2006/relationships/hyperlink" Target="consultantplus://offline/ref=ED2A24DA837A84C4AC5C4680FCEA4E447132F2A50641186E45BE8F15C4FF447ECDC47A656559F9EF57CC8730A4CD72K" TargetMode="External"/><Relationship Id="rId81" Type="http://schemas.openxmlformats.org/officeDocument/2006/relationships/hyperlink" Target="consultantplus://offline/ref=ED2A24DA837A84C4AC5C4680FCEA4E447132F2A30840186E45BE8F15C4FF447EDFC4226C605FECBB0596D03DA4D0F207DA54B7FFC7C67FK" TargetMode="External"/><Relationship Id="rId86" Type="http://schemas.openxmlformats.org/officeDocument/2006/relationships/hyperlink" Target="consultantplus://offline/ref=ED2A24DA837A84C4AC5C4680FCEA4E447132F3A80C40186E45BE8F15C4FF447EDFC42260605EECBB0596D03DA4D0F207DA54B7FFC7C67FK" TargetMode="External"/><Relationship Id="rId130" Type="http://schemas.openxmlformats.org/officeDocument/2006/relationships/hyperlink" Target="consultantplus://offline/ref=ED2A24DA837A84C4AC5C588DEA86124C743EACAC0F4611301EEA89429BAF422B9F84243C241EEAEE54D28436A7D8B8569D1FB8FDC6700B758E653287C976K" TargetMode="External"/><Relationship Id="rId135" Type="http://schemas.openxmlformats.org/officeDocument/2006/relationships/hyperlink" Target="consultantplus://offline/ref=ED2A24DA837A84C4AC5C4680FCEA4E447132F5A60943186E45BE8F15C4FF447ECDC47A656559F9EF57CC8730A4CD72K" TargetMode="External"/><Relationship Id="rId151" Type="http://schemas.openxmlformats.org/officeDocument/2006/relationships/hyperlink" Target="consultantplus://offline/ref=ED2A24DA837A84C4AC5C588DEA86124C743EACAC0F4611301EEA89429BAF422B9F84243C241EEAEE54D28434A0D8B8569D1FB8FDC6700B758E653287C976K" TargetMode="External"/><Relationship Id="rId156" Type="http://schemas.openxmlformats.org/officeDocument/2006/relationships/hyperlink" Target="consultantplus://offline/ref=ED2A24DA837A84C4AC5C588DEA86124C743EACAC0F4611301EEA89429BAF422B9F84243C241EEAEE54D28434A0D8B8569D1FB8FDC6700B758E653287C976K" TargetMode="External"/><Relationship Id="rId177" Type="http://schemas.openxmlformats.org/officeDocument/2006/relationships/hyperlink" Target="consultantplus://offline/ref=ED2A24DA837A84C4AC5C4680FCEA4E447130F7A90645186E45BE8F15C4FF447EDFC42269675AE4EA56D9D161E286E105DA54B5FCDB6C0B74C971K" TargetMode="External"/><Relationship Id="rId198" Type="http://schemas.openxmlformats.org/officeDocument/2006/relationships/hyperlink" Target="consultantplus://offline/ref=ED2A24DA837A84C4AC5C588DEA86124C743EACAC0F4611301EEA89429BAF422B9F84243C241EEAEE54D28630A6D8B8569D1FB8FDC6700B758E653287C976K" TargetMode="External"/><Relationship Id="rId172" Type="http://schemas.openxmlformats.org/officeDocument/2006/relationships/hyperlink" Target="consultantplus://offline/ref=ED2A24DA837A84C4AC5C588DEA86124C743EACAC0F47113D19EF89429BAF422B9F84243C241EEAEE54D28635A6D8B8569D1FB8FDC6700B758E653287C976K" TargetMode="External"/><Relationship Id="rId193" Type="http://schemas.openxmlformats.org/officeDocument/2006/relationships/hyperlink" Target="consultantplus://offline/ref=ED2A24DA837A84C4AC5C4680FCEA4E447130F7A90645186E45BE8F15C4FF447EDFC42269675AE4EA56D9D161E286E105DA54B5FCDB6C0B74C971K" TargetMode="External"/><Relationship Id="rId202" Type="http://schemas.openxmlformats.org/officeDocument/2006/relationships/hyperlink" Target="consultantplus://offline/ref=ED2A24DA837A84C4AC5C4680FCEA4E447132F3A80C40186E45BE8F15C4FF447EDFC42269675AE6E75DD9D161E286E105DA54B5FCDB6C0B74C971K" TargetMode="External"/><Relationship Id="rId207" Type="http://schemas.openxmlformats.org/officeDocument/2006/relationships/hyperlink" Target="consultantplus://offline/ref=ED2A24DA837A84C4AC5C588DEA86124C743EACAC0F47113B1DEE89429BAF422B9F84243C241EEAEE54D28531A5D8B8569D1FB8FDC6700B758E653287C976K" TargetMode="External"/><Relationship Id="rId13" Type="http://schemas.openxmlformats.org/officeDocument/2006/relationships/hyperlink" Target="consultantplus://offline/ref=ED2A24DA837A84C4AC5C588DEA86124C743EACAC0F47113B1DEE89429BAF422B9F84243C241EEAEE54D28531A5D8B8569D1FB8FDC6700B758E653287C976K" TargetMode="External"/><Relationship Id="rId18" Type="http://schemas.openxmlformats.org/officeDocument/2006/relationships/hyperlink" Target="consultantplus://offline/ref=ED2A24DA837A84C4AC5C588DEA86124C743EACAC0F47113B1DEE89429BAF422B9F84243C241EEAEE54D28531A5D8B8569D1FB8FDC6700B758E653287C976K" TargetMode="External"/><Relationship Id="rId39" Type="http://schemas.openxmlformats.org/officeDocument/2006/relationships/hyperlink" Target="consultantplus://offline/ref=ED2A24DA837A84C4AC5C588DEA86124C743EACAC0F47113D19EF89429BAF422B9F84243C241EEAEE54D28531A3D8B8569D1FB8FDC6700B758E653287C976K" TargetMode="External"/><Relationship Id="rId109" Type="http://schemas.openxmlformats.org/officeDocument/2006/relationships/hyperlink" Target="consultantplus://offline/ref=ED2A24DA837A84C4AC5C588DEA86124C743EACAC0F4611301EEA89429BAF422B9F84243C241EEAEE54D28431A1D8B8569D1FB8FDC6700B758E653287C976K" TargetMode="External"/><Relationship Id="rId34" Type="http://schemas.openxmlformats.org/officeDocument/2006/relationships/hyperlink" Target="consultantplus://offline/ref=ED2A24DA837A84C4AC5C588DEA86124C743EACAC0F4611301EEA89429BAF422B9F84243C241EEAEE54D28531A4D8B8569D1FB8FDC6700B758E653287C976K" TargetMode="External"/><Relationship Id="rId50" Type="http://schemas.openxmlformats.org/officeDocument/2006/relationships/hyperlink" Target="consultantplus://offline/ref=ED2A24DA837A84C4AC5C4680FCEA4E447130FBA00B47186E45BE8F15C4FF447EDFC42269675AE7EB53D9D161E286E105DA54B5FCDB6C0B74C971K" TargetMode="External"/><Relationship Id="rId55" Type="http://schemas.openxmlformats.org/officeDocument/2006/relationships/hyperlink" Target="consultantplus://offline/ref=ED2A24DA837A84C4AC5C588DEA86124C743EACAC0F461A3A1CEF89429BAF422B9F84243C241EEAEE54D28431A2D8B8569D1FB8FDC6700B758E653287C976K" TargetMode="External"/><Relationship Id="rId76" Type="http://schemas.openxmlformats.org/officeDocument/2006/relationships/hyperlink" Target="consultantplus://offline/ref=ED2A24DA837A84C4AC5C4680FCEA4E447336F4A20F4E45644DE78317C3F01B69D88D2E68675AE7E85F86D474F3DEEE04C74AB6E1C76E09C777K" TargetMode="External"/><Relationship Id="rId97" Type="http://schemas.openxmlformats.org/officeDocument/2006/relationships/hyperlink" Target="consultantplus://offline/ref=ED2A24DA837A84C4AC5C588DEA86124C743EACAC0F4611301EEA89429BAF422B9F84243C241EEAEE54D28431A7D8B8569D1FB8FDC6700B758E653287C976K" TargetMode="External"/><Relationship Id="rId104" Type="http://schemas.openxmlformats.org/officeDocument/2006/relationships/hyperlink" Target="consultantplus://offline/ref=ED2A24DA837A84C4AC5C588DEA86124C743EACAC0F47113D19EC89429BAF422B9F84243C241EEAEE54D28531A3D8B8569D1FB8FDC6700B758E653287C976K" TargetMode="External"/><Relationship Id="rId120" Type="http://schemas.openxmlformats.org/officeDocument/2006/relationships/hyperlink" Target="consultantplus://offline/ref=ED2A24DA837A84C4AC5C588DEA86124C743EACAC0F47113D19EF89429BAF422B9F84243C241EEAEE54D28538A2D8B8569D1FB8FDC6700B758E653287C976K" TargetMode="External"/><Relationship Id="rId125" Type="http://schemas.openxmlformats.org/officeDocument/2006/relationships/hyperlink" Target="consultantplus://offline/ref=ED2A24DA837A84C4AC5C588DEA86124C743EACAC0F4611301EEA89429BAF422B9F84243C241EEAEE54D28434A0D8B8569D1FB8FDC6700B758E653287C976K" TargetMode="External"/><Relationship Id="rId141" Type="http://schemas.openxmlformats.org/officeDocument/2006/relationships/hyperlink" Target="consultantplus://offline/ref=ED2A24DA837A84C4AC5C588DEA86124C743EACAC0F4611301EEA89429BAF422B9F84243C241EEAEE54D28732A1D8B8569D1FB8FDC6700B758E653287C976K" TargetMode="External"/><Relationship Id="rId146" Type="http://schemas.openxmlformats.org/officeDocument/2006/relationships/hyperlink" Target="consultantplus://offline/ref=ED2A24DA837A84C4AC5C588DEA86124C743EACAC0F4611301EEA89429BAF422B9F84243C241EEAEE54D28434A0D8B8569D1FB8FDC6700B758E653287C976K" TargetMode="External"/><Relationship Id="rId167" Type="http://schemas.openxmlformats.org/officeDocument/2006/relationships/hyperlink" Target="consultantplus://offline/ref=ED2A24DA837A84C4AC5C588DEA86124C743EACAC0F4611301EEA89429BAF422B9F84243C241EEAEE54D28434A3D8B8569D1FB8FDC6700B758E653287C976K" TargetMode="External"/><Relationship Id="rId188" Type="http://schemas.openxmlformats.org/officeDocument/2006/relationships/hyperlink" Target="consultantplus://offline/ref=ED2A24DA837A84C4AC5C4680FCEA4E447130F7A90645186E45BE8F15C4FF447EDFC42269675AE4EA50D9D161E286E105DA54B5FCDB6C0B74C971K" TargetMode="External"/><Relationship Id="rId7" Type="http://schemas.openxmlformats.org/officeDocument/2006/relationships/hyperlink" Target="consultantplus://offline/ref=ED2A24DA837A84C4AC5C588DEA86124C743EACAC08441B3819E1D44893F64E29988B7B2B2357E6EF54D28535AD87BD438C47B7FCDB6E0868926730C874K" TargetMode="External"/><Relationship Id="rId71" Type="http://schemas.openxmlformats.org/officeDocument/2006/relationships/hyperlink" Target="consultantplus://offline/ref=ED2A24DA837A84C4AC5C4680FCEA4E447032F7A70F4C186E45BE8F15C4FF447ECDC47A656559F9EF57CC8730A4CD72K" TargetMode="External"/><Relationship Id="rId92" Type="http://schemas.openxmlformats.org/officeDocument/2006/relationships/hyperlink" Target="consultantplus://offline/ref=ED2A24DA837A84C4AC5C588DEA86124C743EACAC0F4611301EEA89429BAF422B9F84243C241EEAEE54D28430A7D8B8569D1FB8FDC6700B758E653287C976K" TargetMode="External"/><Relationship Id="rId162" Type="http://schemas.openxmlformats.org/officeDocument/2006/relationships/hyperlink" Target="consultantplus://offline/ref=ED2A24DA837A84C4AC5C588DEA86124C743EACAC0F47113D19EC89429BAF422B9F84243C241EEAEE54D28532A1D8B8569D1FB8FDC6700B758E653287C976K" TargetMode="External"/><Relationship Id="rId183" Type="http://schemas.openxmlformats.org/officeDocument/2006/relationships/hyperlink" Target="consultantplus://offline/ref=ED2A24DA837A84C4AC5C4680FCEA4E447130F7A90645186E45BE8F15C4FF447EDFC4226A635EECBB0596D03DA4D0F207DA54B7FFC7C67FK" TargetMode="External"/><Relationship Id="rId2" Type="http://schemas.microsoft.com/office/2007/relationships/stylesWithEffects" Target="stylesWithEffects.xml"/><Relationship Id="rId29" Type="http://schemas.openxmlformats.org/officeDocument/2006/relationships/hyperlink" Target="consultantplus://offline/ref=ED2A24DA837A84C4AC5C588DEA86124C743EACAC0745123F1BE1D44893F64E29988B7B2B2357E6EF54D28536AD87BD438C47B7FCDB6E0868926730C874K" TargetMode="External"/><Relationship Id="rId24" Type="http://schemas.openxmlformats.org/officeDocument/2006/relationships/hyperlink" Target="consultantplus://offline/ref=ED2A24DA837A84C4AC5C588DEA86124C743EACAC0A471A3C1EE1D44893F64E29988B7B39230FEAED57CC8533B8D1EC05CD78K" TargetMode="External"/><Relationship Id="rId40" Type="http://schemas.openxmlformats.org/officeDocument/2006/relationships/hyperlink" Target="consultantplus://offline/ref=ED2A24DA837A84C4AC5C4680FCEA4E447130FAA10B44186E45BE8F15C4FF447EDFC42269675BE5EA50D9D161E286E105DA54B5FCDB6C0B74C971K" TargetMode="External"/><Relationship Id="rId45" Type="http://schemas.openxmlformats.org/officeDocument/2006/relationships/hyperlink" Target="consultantplus://offline/ref=ED2A24DA837A84C4AC5C4680FCEA4E447132F3A80C40186E45BE8F15C4FF447EDFC4226A6351B3BE10878832A5CDEC04C748B5FDCC74K" TargetMode="External"/><Relationship Id="rId66" Type="http://schemas.openxmlformats.org/officeDocument/2006/relationships/hyperlink" Target="consultantplus://offline/ref=ED2A24DA837A84C4AC5C588DEA86124C743EACAC0F47113D19EF89429BAF422B9F84243C241EEAEE54D28531A1D8B8569D1FB8FDC6700B758E653287C976K" TargetMode="External"/><Relationship Id="rId87" Type="http://schemas.openxmlformats.org/officeDocument/2006/relationships/hyperlink" Target="consultantplus://offline/ref=ED2A24DA837A84C4AC5C588DEA86124C743EACAC0F4611301EEA89429BAF422B9F84243C241EEAEE54D28532A7D8B8569D1FB8FDC6700B758E653287C976K" TargetMode="External"/><Relationship Id="rId110" Type="http://schemas.openxmlformats.org/officeDocument/2006/relationships/hyperlink" Target="consultantplus://offline/ref=ED2A24DA837A84C4AC5C588DEA86124C743EACAC0F47113D19E289429BAF422B9F84243C241EEAEE54D28530AFD8B8569D1FB8FDC6700B758E653287C976K" TargetMode="External"/><Relationship Id="rId115" Type="http://schemas.openxmlformats.org/officeDocument/2006/relationships/hyperlink" Target="consultantplus://offline/ref=ED2A24DA837A84C4AC5C588DEA86124C743EACAC0F4611301EEA89429BAF422B9F84243C241EEAEE54D28432A7D8B8569D1FB8FDC6700B758E653287C976K" TargetMode="External"/><Relationship Id="rId131" Type="http://schemas.openxmlformats.org/officeDocument/2006/relationships/hyperlink" Target="consultantplus://offline/ref=ED2A24DA837A84C4AC5C588DEA86124C743EACAC0F4611301EEA89429BAF422B9F84243C241EEAEE54D28436A3D8B8569D1FB8FDC6700B758E653287C976K" TargetMode="External"/><Relationship Id="rId136" Type="http://schemas.openxmlformats.org/officeDocument/2006/relationships/hyperlink" Target="consultantplus://offline/ref=ED2A24DA837A84C4AC5C4680FCEA4E447130F7A90645186E45BE8F15C4FF447ECDC47A656559F9EF57CC8730A4CD72K" TargetMode="External"/><Relationship Id="rId157" Type="http://schemas.openxmlformats.org/officeDocument/2006/relationships/hyperlink" Target="consultantplus://offline/ref=ED2A24DA837A84C4AC5C588DEA86124C743EACAC0F4611301EEA89429BAF422B9F84243C241EEAEE54D28733A4D8B8569D1FB8FDC6700B758E653287C976K" TargetMode="External"/><Relationship Id="rId178" Type="http://schemas.openxmlformats.org/officeDocument/2006/relationships/hyperlink" Target="consultantplus://offline/ref=ED2A24DA837A84C4AC5C4680FCEA4E447130F7A90645186E45BE8F15C4FF447EDFC42269675AE4EA56D9D161E286E105DA54B5FCDB6C0B74C971K" TargetMode="External"/><Relationship Id="rId61" Type="http://schemas.openxmlformats.org/officeDocument/2006/relationships/hyperlink" Target="consultantplus://offline/ref=ED2A24DA837A84C4AC5C588DEA86124C743EACAC0F41133C18E889429BAF422B9F84243C361EB2E256D19B30A5CDEE07DBC47BK" TargetMode="External"/><Relationship Id="rId82" Type="http://schemas.openxmlformats.org/officeDocument/2006/relationships/hyperlink" Target="consultantplus://offline/ref=ED2A24DA837A84C4AC5C4680FCEA4E447132F3A80C40186E45BE8F15C4FF447EDFC42269675AE6E853D9D161E286E105DA54B5FCDB6C0B74C971K" TargetMode="External"/><Relationship Id="rId152" Type="http://schemas.openxmlformats.org/officeDocument/2006/relationships/hyperlink" Target="consultantplus://offline/ref=ED2A24DA837A84C4AC5C4680FCEA4E447730F2A20D4E45644DE78317C3F01B69D88D2E68675AE7E75F86D474F3DEEE04C74AB6E1C76E09C777K" TargetMode="External"/><Relationship Id="rId173" Type="http://schemas.openxmlformats.org/officeDocument/2006/relationships/hyperlink" Target="consultantplus://offline/ref=ED2A24DA837A84C4AC5C588DEA86124C743EACAC0F4611301EEA89429BAF422B9F84243C241EEAEE54D28735A2D8B8569D1FB8FDC6700B758E653287C976K" TargetMode="External"/><Relationship Id="rId194" Type="http://schemas.openxmlformats.org/officeDocument/2006/relationships/hyperlink" Target="consultantplus://offline/ref=ED2A24DA837A84C4AC5C4680FCEA4E447130F7A90645186E45BE8F15C4FF447EDFC42269675AE4EA56D9D161E286E105DA54B5FCDB6C0B74C971K" TargetMode="External"/><Relationship Id="rId199" Type="http://schemas.openxmlformats.org/officeDocument/2006/relationships/hyperlink" Target="consultantplus://offline/ref=ED2A24DA837A84C4AC5C588DEA86124C743EACAC0F47113D19EF89429BAF422B9F84243C241EEAEE54D28638A0D8B8569D1FB8FDC6700B758E653287C976K" TargetMode="External"/><Relationship Id="rId203" Type="http://schemas.openxmlformats.org/officeDocument/2006/relationships/hyperlink" Target="consultantplus://offline/ref=ED2A24DA837A84C4AC5C588DEA86124C743EACAC0F4611301EEA89429BAF422B9F84243C241EEAEE54D28630A7D8B8569D1FB8FDC6700B758E653287C976K" TargetMode="External"/><Relationship Id="rId208" Type="http://schemas.openxmlformats.org/officeDocument/2006/relationships/hyperlink" Target="consultantplus://offline/ref=ED2A24DA837A84C4AC5C588DEA86124C743EACAC0F47113B1DEE89429BAF422B9F84243C241EEAEE54D28531A5D8B8569D1FB8FDC6700B758E653287C976K" TargetMode="External"/><Relationship Id="rId19" Type="http://schemas.openxmlformats.org/officeDocument/2006/relationships/hyperlink" Target="consultantplus://offline/ref=ED2A24DA837A84C4AC5C588DEA86124C743EACAC0F47113D19EF89429BAF422B9F84243C241EEAEE54D28530A0D8B8569D1FB8FDC6700B758E653287C976K" TargetMode="External"/><Relationship Id="rId14" Type="http://schemas.openxmlformats.org/officeDocument/2006/relationships/hyperlink" Target="consultantplus://offline/ref=ED2A24DA837A84C4AC5C588DEA86124C743EACAC0F4611301EEA89429BAF422B9F84243C241EEAEE54D28530A3D8B8569D1FB8FDC6700B758E653287C976K" TargetMode="External"/><Relationship Id="rId30" Type="http://schemas.openxmlformats.org/officeDocument/2006/relationships/hyperlink" Target="consultantplus://offline/ref=ED2A24DA837A84C4AC5C588DEA86124C743EACAC0F4611301EEA89429BAF422B9F84243C241EEAEE54D28531A7D8B8569D1FB8FDC6700B758E653287C976K" TargetMode="External"/><Relationship Id="rId35" Type="http://schemas.openxmlformats.org/officeDocument/2006/relationships/hyperlink" Target="consultantplus://offline/ref=ED2A24DA837A84C4AC5C588DEA86124C743EACAC0F4611301EEA89429BAF422B9F84243C241EEAEE54D28531A4D8B8569D1FB8FDC6700B758E653287C976K" TargetMode="External"/><Relationship Id="rId56" Type="http://schemas.openxmlformats.org/officeDocument/2006/relationships/hyperlink" Target="consultantplus://offline/ref=ED2A24DA837A84C4AC5C588DEA86124C743EACAC0F461A3A1CEF89429BAF422B9F84243C241EEAEE54D38534A4D8B8569D1FB8FDC6700B758E653287C976K" TargetMode="External"/><Relationship Id="rId77" Type="http://schemas.openxmlformats.org/officeDocument/2006/relationships/hyperlink" Target="consultantplus://offline/ref=ED2A24DA837A84C4AC5C4680FCEA4E447134F3A60A40186E45BE8F15C4FF447EDFC42269675AE7ED52D9D161E286E105DA54B5FCDB6C0B74C971K" TargetMode="External"/><Relationship Id="rId100" Type="http://schemas.openxmlformats.org/officeDocument/2006/relationships/hyperlink" Target="consultantplus://offline/ref=ED2A24DA837A84C4AC5C4680FCEA4E447132F5A60943186E45BE8F15C4FF447ECDC47A656559F9EF57CC8730A4CD72K" TargetMode="External"/><Relationship Id="rId105" Type="http://schemas.openxmlformats.org/officeDocument/2006/relationships/hyperlink" Target="consultantplus://offline/ref=ED2A24DA837A84C4AC5C588DEA86124C743EACAC0F4611301EEA89429BAF422B9F84243C241EEAEE54D28431A0D8B8569D1FB8FDC6700B758E653287C976K" TargetMode="External"/><Relationship Id="rId126" Type="http://schemas.openxmlformats.org/officeDocument/2006/relationships/hyperlink" Target="consultantplus://offline/ref=ED2A24DA837A84C4AC5C588DEA86124C743EACAC0F4611301EEA89429BAF422B9F84243C241EEAEE54D28434A1D8B8569D1FB8FDC6700B758E653287C976K" TargetMode="External"/><Relationship Id="rId147" Type="http://schemas.openxmlformats.org/officeDocument/2006/relationships/hyperlink" Target="consultantplus://offline/ref=ED2A24DA837A84C4AC5C588DEA86124C743EACAC0F4611301EEA89429BAF422B9F84243C241EEAEE54D28434A3D8B8569D1FB8FDC6700B758E653287C976K" TargetMode="External"/><Relationship Id="rId168" Type="http://schemas.openxmlformats.org/officeDocument/2006/relationships/hyperlink" Target="consultantplus://offline/ref=ED2A24DA837A84C4AC5C588DEA86124C743EACAC0F4611301EEA89429BAF422B9F84243C241EEAEE54D28735A6D8B8569D1FB8FDC6700B758E653287C976K" TargetMode="External"/><Relationship Id="rId8" Type="http://schemas.openxmlformats.org/officeDocument/2006/relationships/hyperlink" Target="consultantplus://offline/ref=ED2A24DA837A84C4AC5C588DEA86124C743EACAC0F47113D19EF89429BAF422B9F84243C241EEAEE54D28530A3D8B8569D1FB8FDC6700B758E653287C976K" TargetMode="External"/><Relationship Id="rId51" Type="http://schemas.openxmlformats.org/officeDocument/2006/relationships/hyperlink" Target="consultantplus://offline/ref=ED2A24DA837A84C4AC5C4680FCEA4E447130F4A00C4C186E45BE8F15C4FF447ECDC47A656559F9EF57CC8730A4CD72K" TargetMode="External"/><Relationship Id="rId72" Type="http://schemas.openxmlformats.org/officeDocument/2006/relationships/hyperlink" Target="consultantplus://offline/ref=ED2A24DA837A84C4AC5C588DEA86124C743EACAC0745123F1BE1D44893F64E29988B7B2B2357E6EF54D28536AD87BD438C47B7FCDB6E0868926730C874K" TargetMode="External"/><Relationship Id="rId93" Type="http://schemas.openxmlformats.org/officeDocument/2006/relationships/hyperlink" Target="consultantplus://offline/ref=ED2A24DA837A84C4AC5C588DEA86124C743EACAC0F4611301EEA89429BAF422B9F84243C241EEAEE54D28431A7D8B8569D1FB8FDC6700B758E653287C976K" TargetMode="External"/><Relationship Id="rId98" Type="http://schemas.openxmlformats.org/officeDocument/2006/relationships/hyperlink" Target="consultantplus://offline/ref=ED2A24DA837A84C4AC5C588DEA86124C743EACAC0F47113D19E989429BAF422B9F84243C241EEAEE54D28530A0D8B8569D1FB8FDC6700B758E653287C976K" TargetMode="External"/><Relationship Id="rId121" Type="http://schemas.openxmlformats.org/officeDocument/2006/relationships/hyperlink" Target="consultantplus://offline/ref=ED2A24DA837A84C4AC5C588DEA86124C743EACAC0F4611301EEA89429BAF422B9F84243C241EEAEE54D28432A3D8B8569D1FB8FDC6700B758E653287C976K" TargetMode="External"/><Relationship Id="rId142" Type="http://schemas.openxmlformats.org/officeDocument/2006/relationships/hyperlink" Target="consultantplus://offline/ref=ED2A24DA837A84C4AC5C588DEA86124C743EACAC0F4611301EEA89429BAF422B9F84243C241EEAEE54D28434A3D8B8569D1FB8FDC6700B758E653287C976K" TargetMode="External"/><Relationship Id="rId163" Type="http://schemas.openxmlformats.org/officeDocument/2006/relationships/hyperlink" Target="consultantplus://offline/ref=ED2A24DA837A84C4AC5C588DEA86124C743EACAC0F4611301EEA89429BAF422B9F84243C241EEAEE54D28733A2D8B8569D1FB8FDC6700B758E653287C976K" TargetMode="External"/><Relationship Id="rId184" Type="http://schemas.openxmlformats.org/officeDocument/2006/relationships/hyperlink" Target="consultantplus://offline/ref=ED2A24DA837A84C4AC5C4680FCEA4E447130F7A90645186E45BE8F15C4FF447EDFC42269675AE4EA50D9D161E286E105DA54B5FCDB6C0B74C971K" TargetMode="External"/><Relationship Id="rId189" Type="http://schemas.openxmlformats.org/officeDocument/2006/relationships/hyperlink" Target="consultantplus://offline/ref=ED2A24DA837A84C4AC5C4680FCEA4E447130F7A90645186E45BE8F15C4FF447EDFC4226A6E5AECBB0596D03DA4D0F207DA54B7FFC7C67FK" TargetMode="External"/><Relationship Id="rId3" Type="http://schemas.openxmlformats.org/officeDocument/2006/relationships/settings" Target="settings.xml"/><Relationship Id="rId25" Type="http://schemas.openxmlformats.org/officeDocument/2006/relationships/hyperlink" Target="consultantplus://offline/ref=ED2A24DA837A84C4AC5C588DEA86124C743EACAC0F47113D19EF89429BAF422B9F84243C241EEAEE54D28531A7D8B8569D1FB8FDC6700B758E653287C976K" TargetMode="External"/><Relationship Id="rId46" Type="http://schemas.openxmlformats.org/officeDocument/2006/relationships/hyperlink" Target="consultantplus://offline/ref=ED2A24DA837A84C4AC5C4680FCEA4E447132F3A80C40186E45BE8F15C4FF447EDFC42269675AE6E952D9D161E286E105DA54B5FCDB6C0B74C971K" TargetMode="External"/><Relationship Id="rId67" Type="http://schemas.openxmlformats.org/officeDocument/2006/relationships/hyperlink" Target="consultantplus://offline/ref=ED2A24DA837A84C4AC5C5995F9EA4E447030F1A3074E45644DE78317C3F01B7BD8D5226A6444E7EC4AD08532CA77K" TargetMode="External"/><Relationship Id="rId116" Type="http://schemas.openxmlformats.org/officeDocument/2006/relationships/hyperlink" Target="consultantplus://offline/ref=ED2A24DA837A84C4AC5C588DEA86124C743EACAC0F4611301EEA89429BAF422B9F84243C241EEAEE54D28432A7D8B8569D1FB8FDC6700B758E653287C976K" TargetMode="External"/><Relationship Id="rId137" Type="http://schemas.openxmlformats.org/officeDocument/2006/relationships/hyperlink" Target="consultantplus://offline/ref=ED2A24DA837A84C4AC5C4680FCEA4E447132F5A60943186E45BE8F15C4FF447ECDC47A656559F9EF57CC8730A4CD72K" TargetMode="External"/><Relationship Id="rId158" Type="http://schemas.openxmlformats.org/officeDocument/2006/relationships/hyperlink" Target="consultantplus://offline/ref=ED2A24DA837A84C4AC5C588DEA86124C743EACAC0F4611301EEA89429BAF422B9F84243C241EEAEE54D28434A0D8B8569D1FB8FDC6700B758E653287C976K" TargetMode="External"/><Relationship Id="rId20" Type="http://schemas.openxmlformats.org/officeDocument/2006/relationships/hyperlink" Target="consultantplus://offline/ref=ED2A24DA837A84C4AC5C588DEA86124C743EACAC0F4611301EEA89429BAF422B9F84243C241EEAEE54D28530A1D8B8569D1FB8FDC6700B758E653287C976K" TargetMode="External"/><Relationship Id="rId41" Type="http://schemas.openxmlformats.org/officeDocument/2006/relationships/hyperlink" Target="consultantplus://offline/ref=ED2A24DA837A84C4AC5C4680FCEA4E447132F3A80C40186E45BE8F15C4FF447EDFC42269675AE6ED55D9D161E286E105DA54B5FCDB6C0B74C971K" TargetMode="External"/><Relationship Id="rId62" Type="http://schemas.openxmlformats.org/officeDocument/2006/relationships/hyperlink" Target="consultantplus://offline/ref=ED2A24DA837A84C4AC5C588DEA86124C743EACAC0F4611301EEA89429BAF422B9F84243C241EEAEE54D28531A1D8B8569D1FB8FDC6700B758E653287C976K" TargetMode="External"/><Relationship Id="rId83" Type="http://schemas.openxmlformats.org/officeDocument/2006/relationships/hyperlink" Target="consultantplus://offline/ref=ED2A24DA837A84C4AC5C4680FCEA4E447132F3A80C40186E45BE8F15C4FF447EDFC42269675AE6E85CD9D161E286E105DA54B5FCDB6C0B74C971K" TargetMode="External"/><Relationship Id="rId88" Type="http://schemas.openxmlformats.org/officeDocument/2006/relationships/hyperlink" Target="consultantplus://offline/ref=ED2A24DA837A84C4AC5C4680FCEA4E447132F3A80C40186E45BE8F15C4FF447EDFC42269625AECBB0596D03DA4D0F207DA54B7FFC7C67FK" TargetMode="External"/><Relationship Id="rId111" Type="http://schemas.openxmlformats.org/officeDocument/2006/relationships/hyperlink" Target="consultantplus://offline/ref=ED2A24DA837A84C4AC5C588DEA86124C743EACAC0F47113D19E289429BAF422B9F84243C241EEAEE54D28531A7D8B8569D1FB8FDC6700B758E653287C976K" TargetMode="External"/><Relationship Id="rId132" Type="http://schemas.openxmlformats.org/officeDocument/2006/relationships/hyperlink" Target="consultantplus://offline/ref=ED2A24DA837A84C4AC5C588DEA86124C743EACAC0F4611301EEA89429BAF422B9F84243C241EEAEE54D28436A0D8B8569D1FB8FDC6700B758E653287C976K" TargetMode="External"/><Relationship Id="rId153" Type="http://schemas.openxmlformats.org/officeDocument/2006/relationships/hyperlink" Target="consultantplus://offline/ref=ED2A24DA837A84C4AC5C588DEA86124C743EACAC0F4611301EEA89429BAF422B9F84243C241EEAEE54D28434A0D8B8569D1FB8FDC6700B758E653287C976K" TargetMode="External"/><Relationship Id="rId174" Type="http://schemas.openxmlformats.org/officeDocument/2006/relationships/hyperlink" Target="consultantplus://offline/ref=ED2A24DA837A84C4AC5C588DEA86124C743EACAC0F4611301EEA89429BAF422B9F84243C241EEAEE54D28735A3D8B8569D1FB8FDC6700B758E653287C976K" TargetMode="External"/><Relationship Id="rId179" Type="http://schemas.openxmlformats.org/officeDocument/2006/relationships/hyperlink" Target="consultantplus://offline/ref=ED2A24DA837A84C4AC5C4680FCEA4E447130F7A90645186E45BE8F15C4FF447EDFC42269675AE4EA56D9D161E286E105DA54B5FCDB6C0B74C971K" TargetMode="External"/><Relationship Id="rId195" Type="http://schemas.openxmlformats.org/officeDocument/2006/relationships/hyperlink" Target="consultantplus://offline/ref=ED2A24DA837A84C4AC5C588DEA86124C743EACAC0F4611301EEA89429BAF422B9F84243C241EEAEE54D28739A1D8B8569D1FB8FDC6700B758E653287C976K" TargetMode="External"/><Relationship Id="rId209" Type="http://schemas.openxmlformats.org/officeDocument/2006/relationships/hyperlink" Target="consultantplus://offline/ref=ED2A24DA837A84C4AC5C588DEA86124C743EACAC0F47113B1DEE89429BAF422B9F84243C241EEAEE54D28531A5D8B8569D1FB8FDC6700B758E653287C976K" TargetMode="External"/><Relationship Id="rId190" Type="http://schemas.openxmlformats.org/officeDocument/2006/relationships/hyperlink" Target="consultantplus://offline/ref=ED2A24DA837A84C4AC5C4680FCEA4E447130F7A90645186E45BE8F15C4FF447EDFC42269675AE4EA50D9D161E286E105DA54B5FCDB6C0B74C971K" TargetMode="External"/><Relationship Id="rId204" Type="http://schemas.openxmlformats.org/officeDocument/2006/relationships/hyperlink" Target="consultantplus://offline/ref=ED2A24DA837A84C4AC5C588DEA86124C743EACAC0F4611301EEA89429BAF422B9F84243C241EEAEE54D28630A7D8B8569D1FB8FDC6700B758E653287C976K" TargetMode="External"/><Relationship Id="rId15" Type="http://schemas.openxmlformats.org/officeDocument/2006/relationships/hyperlink" Target="consultantplus://offline/ref=ED2A24DA837A84C4AC5C4680FCEA4E447132F3A80C40186E45BE8F15C4FF447EDFC42269675AE6E857D9D161E286E105DA54B5FCDB6C0B74C971K" TargetMode="External"/><Relationship Id="rId36" Type="http://schemas.openxmlformats.org/officeDocument/2006/relationships/hyperlink" Target="consultantplus://offline/ref=ED2A24DA837A84C4AC5C588DEA86124C743EACAC0F4611301EEA89429BAF422B9F84243C241EEAEE54D28531A4D8B8569D1FB8FDC6700B758E653287C976K" TargetMode="External"/><Relationship Id="rId57" Type="http://schemas.openxmlformats.org/officeDocument/2006/relationships/hyperlink" Target="consultantplus://offline/ref=ED2A24DA837A84C4AC5C588DEA86124C743EACAC0F461A3A1CEF89429BAF422B9F84243C241EEAEE54D38138A0D8B8569D1FB8FDC6700B758E653287C976K" TargetMode="External"/><Relationship Id="rId106" Type="http://schemas.openxmlformats.org/officeDocument/2006/relationships/hyperlink" Target="consultantplus://offline/ref=ED2A24DA837A84C4AC5C588DEA86124C743EACAC0F47113D19EF89429BAF422B9F84243C241EEAEE54D28537AED8B8569D1FB8FDC6700B758E653287C976K" TargetMode="External"/><Relationship Id="rId127" Type="http://schemas.openxmlformats.org/officeDocument/2006/relationships/hyperlink" Target="consultantplus://offline/ref=ED2A24DA837A84C4AC5C588DEA86124C743EACAC0F4611301EEA89429BAF422B9F84243C241EEAEE54D28435A4D8B8569D1FB8FDC6700B758E653287C976K" TargetMode="External"/><Relationship Id="rId10" Type="http://schemas.openxmlformats.org/officeDocument/2006/relationships/hyperlink" Target="consultantplus://offline/ref=ED2A24DA837A84C4AC5C588DEA86124C743EACAC0F47113D19E289429BAF422B9F84243C241EEAEE54D28530A3D8B8569D1FB8FDC6700B758E653287C976K" TargetMode="External"/><Relationship Id="rId31" Type="http://schemas.openxmlformats.org/officeDocument/2006/relationships/hyperlink" Target="consultantplus://offline/ref=ED2A24DA837A84C4AC5C588DEA86124C743EACAC0F47113D19EF89429BAF422B9F84243C241EEAEE54D28531A4D8B8569D1FB8FDC6700B758E653287C976K" TargetMode="External"/><Relationship Id="rId52" Type="http://schemas.openxmlformats.org/officeDocument/2006/relationships/hyperlink" Target="consultantplus://offline/ref=ED2A24DA837A84C4AC5C4680FCEA4E447631F5A60C4E45644DE78317C3F01B69D88D2E68675CE7E75F86D474F3DEEE04C74AB6E1C76E09C777K" TargetMode="External"/><Relationship Id="rId73" Type="http://schemas.openxmlformats.org/officeDocument/2006/relationships/hyperlink" Target="consultantplus://offline/ref=ED2A24DA837A84C4AC5C4680FCEA4E447132F3A80C40186E45BE8F15C4FF447EDFC42269675AE6E851D9D161E286E105DA54B5FCDB6C0B74C971K" TargetMode="External"/><Relationship Id="rId78" Type="http://schemas.openxmlformats.org/officeDocument/2006/relationships/hyperlink" Target="consultantplus://offline/ref=ED2A24DA837A84C4AC5C4680FCEA4E447132F5A60644186E45BE8F15C4FF447ECDC47A656559F9EF57CC8730A4CD72K" TargetMode="External"/><Relationship Id="rId94" Type="http://schemas.openxmlformats.org/officeDocument/2006/relationships/hyperlink" Target="consultantplus://offline/ref=ED2A24DA837A84C4AC5C588DEA86124C743EACAC0F4611301EEA89429BAF422B9F84243C241EEAEE54D28431A7D8B8569D1FB8FDC6700B758E653287C976K" TargetMode="External"/><Relationship Id="rId99" Type="http://schemas.openxmlformats.org/officeDocument/2006/relationships/hyperlink" Target="consultantplus://offline/ref=ED2A24DA837A84C4AC5C588DEA86124C743EACAC0F4611301EEA89429BAF422B9F84243C241EEAEE54D28431A4D8B8569D1FB8FDC6700B758E653287C976K" TargetMode="External"/><Relationship Id="rId101" Type="http://schemas.openxmlformats.org/officeDocument/2006/relationships/hyperlink" Target="consultantplus://offline/ref=ED2A24DA837A84C4AC5C4680FCEA4E447130F7A90645186E45BE8F15C4FF447ECDC47A656559F9EF57CC8730A4CD72K" TargetMode="External"/><Relationship Id="rId122" Type="http://schemas.openxmlformats.org/officeDocument/2006/relationships/hyperlink" Target="consultantplus://offline/ref=ED2A24DA837A84C4AC5C588DEA86124C743EACAC0F47113D19EC89429BAF422B9F84243C241EEAEE54D28532A4D8B8569D1FB8FDC6700B758E653287C976K" TargetMode="External"/><Relationship Id="rId143" Type="http://schemas.openxmlformats.org/officeDocument/2006/relationships/hyperlink" Target="consultantplus://offline/ref=ED2A24DA837A84C4AC5C4680FCEA4E447130F7A90645186E45BE8F15C4FF447ECDC47A656559F9EF57CC8730A4CD72K" TargetMode="External"/><Relationship Id="rId148" Type="http://schemas.openxmlformats.org/officeDocument/2006/relationships/hyperlink" Target="consultantplus://offline/ref=ED2A24DA837A84C4AC5C588DEA86124C743EACAC0F4611301EEA89429BAF422B9F84243C241EEAEE54D28434A3D8B8569D1FB8FDC6700B758E653287C976K" TargetMode="External"/><Relationship Id="rId164" Type="http://schemas.openxmlformats.org/officeDocument/2006/relationships/hyperlink" Target="consultantplus://offline/ref=ED2A24DA837A84C4AC5C588DEA86124C743EACAC0F4611301EEA89429BAF422B9F84243C241EEAEE54D28733A0D8B8569D1FB8FDC6700B758E653287C976K" TargetMode="External"/><Relationship Id="rId169" Type="http://schemas.openxmlformats.org/officeDocument/2006/relationships/hyperlink" Target="consultantplus://offline/ref=ED2A24DA837A84C4AC5C588DEA86124C743EACAC0F4611301EEA89429BAF422B9F84243C241EEAEE54D28735A2D8B8569D1FB8FDC6700B758E653287C976K" TargetMode="External"/><Relationship Id="rId185" Type="http://schemas.openxmlformats.org/officeDocument/2006/relationships/hyperlink" Target="consultantplus://offline/ref=ED2A24DA837A84C4AC5C4680FCEA4E447130F7A90645186E45BE8F15C4FF447EDFC42269675AE4EA50D9D161E286E105DA54B5FCDB6C0B74C971K" TargetMode="External"/><Relationship Id="rId4" Type="http://schemas.openxmlformats.org/officeDocument/2006/relationships/webSettings" Target="webSettings.xml"/><Relationship Id="rId9" Type="http://schemas.openxmlformats.org/officeDocument/2006/relationships/hyperlink" Target="consultantplus://offline/ref=ED2A24DA837A84C4AC5C588DEA86124C743EACAC0F47113D19EC89429BAF422B9F84243C241EEAEE54D28530A3D8B8569D1FB8FDC6700B758E653287C976K" TargetMode="External"/><Relationship Id="rId180" Type="http://schemas.openxmlformats.org/officeDocument/2006/relationships/hyperlink" Target="consultantplus://offline/ref=ED2A24DA837A84C4AC5C4680FCEA4E447130F7A90645186E45BE8F15C4FF447EDFC42269675AE4EA56D9D161E286E105DA54B5FCDB6C0B74C971K" TargetMode="External"/><Relationship Id="rId210" Type="http://schemas.openxmlformats.org/officeDocument/2006/relationships/hyperlink" Target="consultantplus://offline/ref=ED2A24DA837A84C4AC5C588DEA86124C743EACAC0F47113B1DEE89429BAF422B9F84243C241EEAEE54D28531A5D8B8569D1FB8FDC6700B758E653287C976K" TargetMode="External"/><Relationship Id="rId26" Type="http://schemas.openxmlformats.org/officeDocument/2006/relationships/hyperlink" Target="consultantplus://offline/ref=ED2A24DA837A84C4AC5C588DEA86124C743EACAC0F47113D19EC89429BAF422B9F84243C241EEAEE54D28530A0D8B8569D1FB8FDC6700B758E653287C976K" TargetMode="External"/><Relationship Id="rId47" Type="http://schemas.openxmlformats.org/officeDocument/2006/relationships/hyperlink" Target="consultantplus://offline/ref=ED2A24DA837A84C4AC5C4680FCEA4E447132F1A30943186E45BE8F15C4FF447ECDC47A656559F9EF57CC8730A4CD72K" TargetMode="External"/><Relationship Id="rId68" Type="http://schemas.openxmlformats.org/officeDocument/2006/relationships/hyperlink" Target="consultantplus://offline/ref=ED2A24DA837A84C4AC5C588DEA86124C743EACAC0F47113D19EF89429BAF422B9F84243C241EEAEE54D28531AFD8B8569D1FB8FDC6700B758E653287C976K" TargetMode="External"/><Relationship Id="rId89" Type="http://schemas.openxmlformats.org/officeDocument/2006/relationships/hyperlink" Target="consultantplus://offline/ref=ED2A24DA837A84C4AC5C4680FCEA4E447132F3A80C40186E45BE8F15C4FF447EDFC42269625AECBB0596D03DA4D0F207DA54B7FFC7C67FK" TargetMode="External"/><Relationship Id="rId112" Type="http://schemas.openxmlformats.org/officeDocument/2006/relationships/hyperlink" Target="consultantplus://offline/ref=ED2A24DA837A84C4AC5C588DEA86124C743EACAC0F47113D19EF89429BAF422B9F84243C241EEAEE54D28538A5D8B8569D1FB8FDC6700B758E653287C976K" TargetMode="External"/><Relationship Id="rId133" Type="http://schemas.openxmlformats.org/officeDocument/2006/relationships/hyperlink" Target="consultantplus://offline/ref=ED2A24DA837A84C4AC5C588DEA86124C743EACAC0F4611301EEA89429BAF422B9F84243C241EEAEE54D28730AED8B8569D1FB8FDC6700B758E653287C976K" TargetMode="External"/><Relationship Id="rId154" Type="http://schemas.openxmlformats.org/officeDocument/2006/relationships/hyperlink" Target="consultantplus://offline/ref=ED2A24DA837A84C4AC5C588DEA86124C743EACAC0F4611301EEA89429BAF422B9F84243C241EEAEE54D28434A0D8B8569D1FB8FDC6700B758E653287C976K" TargetMode="External"/><Relationship Id="rId175" Type="http://schemas.openxmlformats.org/officeDocument/2006/relationships/hyperlink" Target="consultantplus://offline/ref=ED2A24DA837A84C4AC5C4680FCEA4E447130F7A90645186E45BE8F15C4FF447EDFC42269675AE4EA56D9D161E286E105DA54B5FCDB6C0B74C971K" TargetMode="External"/><Relationship Id="rId196" Type="http://schemas.openxmlformats.org/officeDocument/2006/relationships/hyperlink" Target="consultantplus://offline/ref=ED2A24DA837A84C4AC5C588DEA86124C743EACAC0F4611301EEA89429BAF422B9F84243C241EEAEE54D28739AED8B8569D1FB8FDC6700B758E653287C976K" TargetMode="External"/><Relationship Id="rId200" Type="http://schemas.openxmlformats.org/officeDocument/2006/relationships/hyperlink" Target="consultantplus://offline/ref=ED2A24DA837A84C4AC5C588DEA86124C743EACAC0F4611301EEA89429BAF422B9F84243C241EEAEE54D28630A7D8B8569D1FB8FDC6700B758E653287C976K" TargetMode="External"/><Relationship Id="rId16" Type="http://schemas.openxmlformats.org/officeDocument/2006/relationships/hyperlink" Target="consultantplus://offline/ref=ED2A24DA837A84C4AC5C4680FCEA4E447130FAA10B44186E45BE8F15C4FF447EDFC42269675BE5EA50D9D161E286E105DA54B5FCDB6C0B74C97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26517</Words>
  <Characters>151151</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Балясников</dc:creator>
  <cp:lastModifiedBy>Балясников</cp:lastModifiedBy>
  <cp:revision>1</cp:revision>
  <dcterms:created xsi:type="dcterms:W3CDTF">2021-03-23T10:59:00Z</dcterms:created>
  <dcterms:modified xsi:type="dcterms:W3CDTF">2021-03-23T11:00:00Z</dcterms:modified>
</cp:coreProperties>
</file>