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61078B">
        <w:rPr>
          <w:sz w:val="28"/>
          <w:szCs w:val="28"/>
        </w:rPr>
        <w:t>ей</w:t>
      </w:r>
      <w:r w:rsidR="00B8036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61078B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61078B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E0225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FE0225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FE0225">
        <w:rPr>
          <w:sz w:val="28"/>
          <w:szCs w:val="28"/>
        </w:rPr>
        <w:t xml:space="preserve">0101176:578 (местоположение: г. Тольятти, Приморский б-р, д.32), </w:t>
      </w:r>
      <w:r>
        <w:rPr>
          <w:sz w:val="28"/>
          <w:szCs w:val="28"/>
        </w:rPr>
        <w:t xml:space="preserve"> </w:t>
      </w:r>
      <w:r w:rsidR="00FE0225">
        <w:rPr>
          <w:sz w:val="28"/>
          <w:szCs w:val="28"/>
        </w:rPr>
        <w:t>63:09:0101176:</w:t>
      </w:r>
      <w:r w:rsidR="00FE0225">
        <w:rPr>
          <w:sz w:val="28"/>
          <w:szCs w:val="28"/>
        </w:rPr>
        <w:t>592 (</w:t>
      </w:r>
      <w:r w:rsidR="00FE0225">
        <w:rPr>
          <w:sz w:val="28"/>
          <w:szCs w:val="28"/>
        </w:rPr>
        <w:t xml:space="preserve">местоположение: г. Тольятти, </w:t>
      </w:r>
      <w:r w:rsidR="00FE0225">
        <w:rPr>
          <w:sz w:val="28"/>
          <w:szCs w:val="28"/>
        </w:rPr>
        <w:t xml:space="preserve">ул. Революционная, д.78), 63:09:0000000:8816, находящегося в муниципальной собственности, </w:t>
      </w:r>
      <w:r>
        <w:rPr>
          <w:sz w:val="28"/>
          <w:szCs w:val="28"/>
        </w:rPr>
        <w:t xml:space="preserve">в целях размещения </w:t>
      </w:r>
      <w:r w:rsidR="00F3706F">
        <w:rPr>
          <w:sz w:val="28"/>
          <w:szCs w:val="28"/>
        </w:rPr>
        <w:t>водопровод</w:t>
      </w:r>
      <w:r w:rsidR="00FE0225">
        <w:rPr>
          <w:sz w:val="28"/>
          <w:szCs w:val="28"/>
        </w:rPr>
        <w:t>ной сети, сетей бытовой и ливневой канализации</w:t>
      </w:r>
      <w:r w:rsidR="00F3706F">
        <w:rPr>
          <w:sz w:val="28"/>
          <w:szCs w:val="28"/>
        </w:rPr>
        <w:t>, необходимых 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FE0225">
        <w:rPr>
          <w:sz w:val="28"/>
          <w:szCs w:val="28"/>
        </w:rPr>
        <w:t>Гостиничный комплекс с инженерно-техническим обеспечением», расположенного по адресу: Самарская область, г. Тольятти, ул. Революционная, д.39,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 xml:space="preserve">(технологическом присоединении) к централизованной системе холодного водоснабжения </w:t>
      </w:r>
      <w:r w:rsidR="00F3706F">
        <w:rPr>
          <w:sz w:val="28"/>
          <w:szCs w:val="28"/>
        </w:rPr>
        <w:t xml:space="preserve">от </w:t>
      </w:r>
      <w:r w:rsidR="00FE0225">
        <w:rPr>
          <w:sz w:val="28"/>
          <w:szCs w:val="28"/>
        </w:rPr>
        <w:t>13.09</w:t>
      </w:r>
      <w:r w:rsidR="00F3706F">
        <w:rPr>
          <w:sz w:val="28"/>
          <w:szCs w:val="28"/>
        </w:rPr>
        <w:t xml:space="preserve">.2020 № </w:t>
      </w:r>
      <w:r w:rsidR="00FE0225">
        <w:rPr>
          <w:sz w:val="28"/>
          <w:szCs w:val="28"/>
        </w:rPr>
        <w:t>217/в-20Т</w:t>
      </w:r>
      <w:r w:rsidR="00F3706F">
        <w:rPr>
          <w:sz w:val="28"/>
          <w:szCs w:val="28"/>
        </w:rPr>
        <w:t xml:space="preserve">, Договором о подключении (технологическом присоединении) к централизованной системе </w:t>
      </w:r>
      <w:r w:rsidR="00FE0225">
        <w:rPr>
          <w:sz w:val="28"/>
          <w:szCs w:val="28"/>
        </w:rPr>
        <w:t>водоотведения</w:t>
      </w:r>
      <w:r w:rsidR="00F3706F">
        <w:rPr>
          <w:sz w:val="28"/>
          <w:szCs w:val="28"/>
        </w:rPr>
        <w:t xml:space="preserve"> от </w:t>
      </w:r>
      <w:r w:rsidR="00FE0225">
        <w:rPr>
          <w:sz w:val="28"/>
          <w:szCs w:val="28"/>
        </w:rPr>
        <w:t>13.09</w:t>
      </w:r>
      <w:r w:rsidR="00F3706F">
        <w:rPr>
          <w:sz w:val="28"/>
          <w:szCs w:val="28"/>
        </w:rPr>
        <w:t xml:space="preserve">.2020 № </w:t>
      </w:r>
      <w:r w:rsidR="00FE0225">
        <w:rPr>
          <w:sz w:val="28"/>
          <w:szCs w:val="28"/>
        </w:rPr>
        <w:t>217/с-20Т</w:t>
      </w:r>
      <w:r w:rsidR="00F3706F">
        <w:rPr>
          <w:sz w:val="28"/>
          <w:szCs w:val="28"/>
        </w:rPr>
        <w:t>, заключенными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 xml:space="preserve">» и </w:t>
      </w:r>
      <w:r w:rsidR="00FE0225">
        <w:rPr>
          <w:sz w:val="28"/>
          <w:szCs w:val="28"/>
        </w:rPr>
        <w:t>ООО «ЭФФЕКТ-Ц»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rFonts w:eastAsia="Calibri"/>
          <w:sz w:val="28"/>
          <w:szCs w:val="28"/>
          <w:lang w:eastAsia="en-US"/>
        </w:rPr>
        <w:t xml:space="preserve">в целях </w:t>
      </w:r>
      <w:r w:rsidR="00F3706F">
        <w:rPr>
          <w:sz w:val="28"/>
          <w:szCs w:val="28"/>
        </w:rPr>
        <w:t xml:space="preserve">размещения </w:t>
      </w:r>
      <w:r w:rsidR="00FE0225">
        <w:rPr>
          <w:sz w:val="28"/>
          <w:szCs w:val="28"/>
        </w:rPr>
        <w:t>водопроводной сети, сетей бытовой и ливневой канализации</w:t>
      </w:r>
      <w:r w:rsidR="00F3706F">
        <w:rPr>
          <w:sz w:val="28"/>
          <w:szCs w:val="28"/>
        </w:rPr>
        <w:t>, необходимых для подключения (технологического присоединения) к сетям инженерно-технического обеспечения объекта капитального строительства «</w:t>
      </w:r>
      <w:r w:rsidR="00FE0225">
        <w:rPr>
          <w:sz w:val="28"/>
          <w:szCs w:val="28"/>
        </w:rPr>
        <w:t>Гостиничный комплекс с инженерно-техническим обеспечением</w:t>
      </w:r>
      <w:r w:rsidR="00FE0225">
        <w:rPr>
          <w:sz w:val="28"/>
          <w:szCs w:val="28"/>
        </w:rPr>
        <w:t>»</w:t>
      </w:r>
      <w:r>
        <w:rPr>
          <w:sz w:val="28"/>
          <w:szCs w:val="28"/>
        </w:rPr>
        <w:t xml:space="preserve"> в отношении </w:t>
      </w:r>
      <w:r w:rsidR="00FE0225">
        <w:rPr>
          <w:sz w:val="28"/>
          <w:szCs w:val="28"/>
        </w:rPr>
        <w:t>частей земельных участков с кадастровыми номерами 63:09:0101176:578 (местоположение: г. Тольятти, Приморский б-р, д.32),  63:09:0101176:592 (местоположение: г. Тольятти, ул. Революционная, д.78), 63:09:0000000:8816, находящегося в муниципальной собственности</w:t>
      </w:r>
      <w:r>
        <w:rPr>
          <w:sz w:val="28"/>
          <w:szCs w:val="28"/>
        </w:rPr>
        <w:t>.</w:t>
      </w:r>
    </w:p>
    <w:p w:rsidR="00E70F8E" w:rsidRDefault="001834F1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Для установления публичного сервитута выбран наиболее целесообразный  способ размещения трасс внеплощадочных</w:t>
      </w:r>
      <w:r w:rsidR="00E70F8E">
        <w:rPr>
          <w:sz w:val="28"/>
          <w:szCs w:val="28"/>
        </w:rPr>
        <w:t xml:space="preserve"> сетей инженерно-технологического обеспечения. Трасса </w:t>
      </w:r>
      <w:proofErr w:type="spellStart"/>
      <w:r w:rsidR="00E70F8E">
        <w:rPr>
          <w:sz w:val="28"/>
          <w:szCs w:val="28"/>
        </w:rPr>
        <w:t>внеплощадной</w:t>
      </w:r>
      <w:proofErr w:type="spellEnd"/>
      <w:r w:rsidR="00E70F8E">
        <w:rPr>
          <w:sz w:val="28"/>
          <w:szCs w:val="28"/>
        </w:rPr>
        <w:t xml:space="preserve"> водопроводной сети прокладывается по кратчайшему расстоянию от точки подключения к централизованной системе холодного водоснабжения АО «ТЕВИС» до точки присоединения к </w:t>
      </w:r>
      <w:proofErr w:type="spellStart"/>
      <w:r w:rsidR="00E70F8E">
        <w:rPr>
          <w:sz w:val="28"/>
          <w:szCs w:val="28"/>
        </w:rPr>
        <w:t>внутриплощадной</w:t>
      </w:r>
      <w:proofErr w:type="spellEnd"/>
      <w:r w:rsidR="00E70F8E">
        <w:rPr>
          <w:sz w:val="28"/>
          <w:szCs w:val="28"/>
        </w:rPr>
        <w:t xml:space="preserve"> водопроводной сети, расположенной на границе земельного участка подключаемого объекта капитального строительства, определенной заказчиком.</w:t>
      </w:r>
    </w:p>
    <w:p w:rsidR="00E70F8E" w:rsidRDefault="00E70F8E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Трасса </w:t>
      </w:r>
      <w:proofErr w:type="spellStart"/>
      <w:r>
        <w:rPr>
          <w:sz w:val="28"/>
          <w:szCs w:val="28"/>
        </w:rPr>
        <w:t>внеплощадной</w:t>
      </w:r>
      <w:proofErr w:type="spellEnd"/>
      <w:r>
        <w:rPr>
          <w:sz w:val="28"/>
          <w:szCs w:val="28"/>
        </w:rPr>
        <w:t xml:space="preserve"> сети </w:t>
      </w:r>
      <w:r>
        <w:rPr>
          <w:sz w:val="28"/>
          <w:szCs w:val="28"/>
        </w:rPr>
        <w:t xml:space="preserve">ливневой канализации </w:t>
      </w:r>
      <w:r>
        <w:rPr>
          <w:sz w:val="28"/>
          <w:szCs w:val="28"/>
        </w:rPr>
        <w:t xml:space="preserve">прокладывается по кратчайшему расстоянию от точки подключения к централизованной системе </w:t>
      </w:r>
      <w:r>
        <w:rPr>
          <w:sz w:val="28"/>
          <w:szCs w:val="28"/>
        </w:rPr>
        <w:t>водоотведения</w:t>
      </w:r>
      <w:r>
        <w:rPr>
          <w:sz w:val="28"/>
          <w:szCs w:val="28"/>
        </w:rPr>
        <w:t xml:space="preserve"> АО «ТЕВИС» до точки присоединения к </w:t>
      </w:r>
      <w:proofErr w:type="spellStart"/>
      <w:r>
        <w:rPr>
          <w:sz w:val="28"/>
          <w:szCs w:val="28"/>
        </w:rPr>
        <w:t>внутриплощадной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канализационной</w:t>
      </w:r>
      <w:r>
        <w:rPr>
          <w:sz w:val="28"/>
          <w:szCs w:val="28"/>
        </w:rPr>
        <w:t xml:space="preserve"> сети, расположенной на границе земельного участка подключаемого объекта капитального строительства, определенной заказчиком.</w:t>
      </w:r>
    </w:p>
    <w:p w:rsidR="008E0948" w:rsidRDefault="00E70F8E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То</w:t>
      </w:r>
      <w:r w:rsidR="008E0948">
        <w:rPr>
          <w:sz w:val="28"/>
          <w:szCs w:val="28"/>
        </w:rPr>
        <w:t>ч</w:t>
      </w:r>
      <w:r>
        <w:rPr>
          <w:sz w:val="28"/>
          <w:szCs w:val="28"/>
        </w:rPr>
        <w:t xml:space="preserve">ка подключения </w:t>
      </w:r>
      <w:proofErr w:type="spellStart"/>
      <w:r>
        <w:rPr>
          <w:sz w:val="28"/>
          <w:szCs w:val="28"/>
        </w:rPr>
        <w:t>внеплощадной</w:t>
      </w:r>
      <w:proofErr w:type="spellEnd"/>
      <w:r>
        <w:rPr>
          <w:sz w:val="28"/>
          <w:szCs w:val="28"/>
        </w:rPr>
        <w:t xml:space="preserve"> сети бытовой канализации расположена в ближайшем существующем колодце КК19, глубина которого позволяет присоединить канализационный трубопровод с соблюдением уклона, необходимого для организации самотечного (безнапорного)отвода сточных вод подключаемого объекта капитального строительства в централизованную</w:t>
      </w:r>
      <w:r w:rsidR="008E0948">
        <w:rPr>
          <w:sz w:val="28"/>
          <w:szCs w:val="28"/>
        </w:rPr>
        <w:t xml:space="preserve"> систему водоотведения АО «ТЕВИС». </w:t>
      </w:r>
      <w:proofErr w:type="spellStart"/>
      <w:r w:rsidR="008E0948">
        <w:rPr>
          <w:sz w:val="28"/>
          <w:szCs w:val="28"/>
        </w:rPr>
        <w:t>Внеплощадная</w:t>
      </w:r>
      <w:proofErr w:type="spellEnd"/>
      <w:r w:rsidR="008E0948">
        <w:rPr>
          <w:sz w:val="28"/>
          <w:szCs w:val="28"/>
        </w:rPr>
        <w:t xml:space="preserve"> сеть бытовой канализации прокладывается от указанного колодца КК19 до точки присоединения к </w:t>
      </w:r>
      <w:r>
        <w:rPr>
          <w:sz w:val="28"/>
          <w:szCs w:val="28"/>
        </w:rPr>
        <w:t xml:space="preserve"> </w:t>
      </w:r>
      <w:proofErr w:type="spellStart"/>
      <w:r w:rsidR="008E0948">
        <w:rPr>
          <w:sz w:val="28"/>
          <w:szCs w:val="28"/>
        </w:rPr>
        <w:t>внутриплощадной</w:t>
      </w:r>
      <w:proofErr w:type="spellEnd"/>
      <w:r w:rsidR="008E0948">
        <w:rPr>
          <w:sz w:val="28"/>
          <w:szCs w:val="28"/>
        </w:rPr>
        <w:t xml:space="preserve"> канализационной сети, расположенной на границе земельного участка подключаемого объекта капитального строительства, определенной заказчиком</w:t>
      </w:r>
      <w:r w:rsidR="008E0948">
        <w:rPr>
          <w:sz w:val="28"/>
          <w:szCs w:val="28"/>
        </w:rPr>
        <w:t>, по кратчайшей трассе, конфигурация и протяженность которой</w:t>
      </w:r>
      <w:r w:rsidR="00242881">
        <w:rPr>
          <w:sz w:val="28"/>
          <w:szCs w:val="28"/>
        </w:rPr>
        <w:t xml:space="preserve"> приняты с учетом соблюдения нормативных расстояний до существующих сооружений и  инженерных коммуникаций</w:t>
      </w:r>
      <w:r w:rsidR="008E0948">
        <w:rPr>
          <w:sz w:val="28"/>
          <w:szCs w:val="28"/>
        </w:rPr>
        <w:t>.</w:t>
      </w:r>
    </w:p>
    <w:p w:rsidR="00690EED" w:rsidRDefault="00623E08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</w:t>
      </w:r>
      <w:r w:rsidR="008E0948">
        <w:rPr>
          <w:sz w:val="28"/>
          <w:szCs w:val="28"/>
        </w:rPr>
        <w:t xml:space="preserve">е </w:t>
      </w:r>
      <w:r w:rsidR="008E0948">
        <w:rPr>
          <w:sz w:val="28"/>
          <w:szCs w:val="28"/>
        </w:rPr>
        <w:t>участк</w:t>
      </w:r>
      <w:r w:rsidR="008E0948">
        <w:rPr>
          <w:sz w:val="28"/>
          <w:szCs w:val="28"/>
        </w:rPr>
        <w:t>и</w:t>
      </w:r>
      <w:r w:rsidR="008E0948">
        <w:rPr>
          <w:sz w:val="28"/>
          <w:szCs w:val="28"/>
        </w:rPr>
        <w:t xml:space="preserve"> с кадастровыми номерами 63:09:0101176:578,  63:09:0101176:592, 63:09:0000000:8816</w:t>
      </w:r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г.Тольятти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>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1834F1"/>
    <w:rsid w:val="001C06CF"/>
    <w:rsid w:val="002047A9"/>
    <w:rsid w:val="00242881"/>
    <w:rsid w:val="002B4A88"/>
    <w:rsid w:val="0034222E"/>
    <w:rsid w:val="004B29D9"/>
    <w:rsid w:val="0061078B"/>
    <w:rsid w:val="00623E08"/>
    <w:rsid w:val="0065185B"/>
    <w:rsid w:val="00690EED"/>
    <w:rsid w:val="006B1CE6"/>
    <w:rsid w:val="006B3AC8"/>
    <w:rsid w:val="007A23E1"/>
    <w:rsid w:val="00873D5C"/>
    <w:rsid w:val="008B639D"/>
    <w:rsid w:val="008E0948"/>
    <w:rsid w:val="00926B74"/>
    <w:rsid w:val="009D0D3D"/>
    <w:rsid w:val="00B8036A"/>
    <w:rsid w:val="00B95970"/>
    <w:rsid w:val="00BD1EC9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68469-E972-4A90-A7BC-1E143D052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2021-04-15T07:36:00Z</cp:lastPrinted>
  <dcterms:created xsi:type="dcterms:W3CDTF">2021-11-26T06:28:00Z</dcterms:created>
  <dcterms:modified xsi:type="dcterms:W3CDTF">2021-11-26T06:59:00Z</dcterms:modified>
</cp:coreProperties>
</file>