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927"/>
        <w:gridCol w:w="4644"/>
      </w:tblGrid>
      <w:tr w:rsidR="0053199D" w:rsidTr="003422DB">
        <w:trPr>
          <w:trHeight w:val="1113"/>
        </w:trPr>
        <w:tc>
          <w:tcPr>
            <w:tcW w:w="4927" w:type="dxa"/>
            <w:shd w:val="clear" w:color="auto" w:fill="auto"/>
          </w:tcPr>
          <w:p w:rsidR="0053199D" w:rsidRPr="005F1F04" w:rsidRDefault="0053199D" w:rsidP="003422DB">
            <w:pPr>
              <w:tabs>
                <w:tab w:val="center" w:pos="2410"/>
                <w:tab w:val="right" w:pos="4395"/>
              </w:tabs>
              <w:spacing w:after="60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53199D" w:rsidRPr="0019164C" w:rsidRDefault="0053199D" w:rsidP="00CE35BD">
            <w:pPr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567" w:rsidRPr="00F94B7C" w:rsidRDefault="00D91567" w:rsidP="008871A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D91567" w:rsidRDefault="00D91567" w:rsidP="00AD50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осмотров ранее учтенных объектов недвижимости</w:t>
      </w:r>
    </w:p>
    <w:p w:rsidR="00AD50EE" w:rsidRPr="00F94B7C" w:rsidRDefault="00AD50EE" w:rsidP="00AD50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99D" w:rsidRPr="00C009CF" w:rsidRDefault="00D91567" w:rsidP="00C009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 218-ФЗ 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</w:t>
      </w:r>
      <w:proofErr w:type="gramStart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/0179,</w:t>
      </w:r>
      <w:r w:rsidR="00C009CF" w:rsidRPr="00C009CF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администрации г.о. Тольятти от 14.02.222 №</w:t>
      </w:r>
      <w:r w:rsidR="008C7C47">
        <w:rPr>
          <w:rFonts w:ascii="Times New Roman" w:hAnsi="Times New Roman" w:cs="Times New Roman"/>
          <w:sz w:val="24"/>
          <w:szCs w:val="24"/>
        </w:rPr>
        <w:t xml:space="preserve"> </w:t>
      </w:r>
      <w:r w:rsidR="00C009CF" w:rsidRPr="00C009CF">
        <w:rPr>
          <w:rFonts w:ascii="Times New Roman" w:hAnsi="Times New Roman" w:cs="Times New Roman"/>
          <w:sz w:val="24"/>
          <w:szCs w:val="24"/>
        </w:rPr>
        <w:t xml:space="preserve">328-П/1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Тольятти», 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Тольятти</w:t>
      </w:r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правообладателей ранее учтенных объектов </w:t>
      </w:r>
      <w:proofErr w:type="gramStart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proofErr w:type="gramEnd"/>
      <w:r w:rsidRPr="00F9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</w:t>
      </w:r>
      <w:r w:rsidRPr="00C009CF">
        <w:rPr>
          <w:rFonts w:ascii="Times New Roman" w:hAnsi="Times New Roman" w:cs="Times New Roman"/>
          <w:sz w:val="24"/>
          <w:szCs w:val="24"/>
        </w:rPr>
        <w:t xml:space="preserve"> </w:t>
      </w:r>
      <w:r w:rsidR="00AD50EE" w:rsidRPr="00C009CF">
        <w:rPr>
          <w:rFonts w:ascii="Times New Roman" w:hAnsi="Times New Roman" w:cs="Times New Roman"/>
          <w:sz w:val="24"/>
          <w:szCs w:val="24"/>
        </w:rPr>
        <w:t xml:space="preserve">ранее учтенных </w:t>
      </w:r>
      <w:r w:rsidRPr="00C009CF">
        <w:rPr>
          <w:rFonts w:ascii="Times New Roman" w:hAnsi="Times New Roman" w:cs="Times New Roman"/>
          <w:sz w:val="24"/>
          <w:szCs w:val="24"/>
        </w:rPr>
        <w:t>объектов</w:t>
      </w:r>
      <w:r w:rsidR="00AD50EE" w:rsidRPr="00C009CF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53199D" w:rsidRPr="00C009CF">
        <w:rPr>
          <w:rFonts w:ascii="Times New Roman" w:hAnsi="Times New Roman" w:cs="Times New Roman"/>
          <w:sz w:val="24"/>
          <w:szCs w:val="24"/>
        </w:rPr>
        <w:t xml:space="preserve">с целью выявления факта существования. </w:t>
      </w:r>
    </w:p>
    <w:p w:rsidR="00D91567" w:rsidRPr="00C009CF" w:rsidRDefault="0053199D" w:rsidP="00C009CF">
      <w:pPr>
        <w:pStyle w:val="a3"/>
        <w:spacing w:before="0" w:beforeAutospacing="0" w:after="0" w:afterAutospacing="0" w:line="360" w:lineRule="auto"/>
        <w:ind w:firstLine="709"/>
        <w:jc w:val="both"/>
      </w:pPr>
      <w:r w:rsidRPr="00F94B7C">
        <w:t xml:space="preserve">Осмотры ранее учтенных объектов недвижимости будут </w:t>
      </w:r>
      <w:proofErr w:type="gramStart"/>
      <w:r w:rsidRPr="00F94B7C">
        <w:t>проводится</w:t>
      </w:r>
      <w:proofErr w:type="gramEnd"/>
      <w:r w:rsidRPr="00F94B7C">
        <w:t xml:space="preserve"> комиссией </w:t>
      </w:r>
      <w:r w:rsidRPr="00C009CF">
        <w:t xml:space="preserve">администрации г.о. Тольятти. </w:t>
      </w:r>
      <w:r w:rsidR="00D91567" w:rsidRPr="00F94B7C">
        <w:t xml:space="preserve">В ходе проведения осмотра будет осуществляться </w:t>
      </w:r>
      <w:proofErr w:type="spellStart"/>
      <w:r w:rsidR="00D91567" w:rsidRPr="00F94B7C">
        <w:t>фотофиксация</w:t>
      </w:r>
      <w:proofErr w:type="spellEnd"/>
      <w:r w:rsidR="00D91567" w:rsidRPr="00F94B7C">
        <w:t xml:space="preserve">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  <w:r w:rsidRPr="00C009CF">
        <w:t xml:space="preserve"> </w:t>
      </w:r>
    </w:p>
    <w:p w:rsidR="0053199D" w:rsidRPr="0053199D" w:rsidRDefault="0053199D" w:rsidP="00C009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комиссии на р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жилой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C47">
        <w:rPr>
          <w:rFonts w:ascii="Times New Roman" w:eastAsia="Times New Roman" w:hAnsi="Times New Roman" w:cs="Times New Roman"/>
          <w:sz w:val="24"/>
          <w:szCs w:val="24"/>
          <w:lang w:eastAsia="ru-RU"/>
        </w:rPr>
        <w:t>72,2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адастровым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63:09:020106</w:t>
      </w:r>
      <w:r w:rsidR="008C7C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 w:rsidR="008C7C47">
        <w:rPr>
          <w:rFonts w:ascii="Times New Roman" w:eastAsia="Times New Roman" w:hAnsi="Times New Roman" w:cs="Times New Roman"/>
          <w:sz w:val="24"/>
          <w:szCs w:val="24"/>
          <w:lang w:eastAsia="ru-RU"/>
        </w:rPr>
        <w:t>775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Федерация,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Тольятти,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проезд, д.1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 на </w:t>
      </w:r>
      <w:r w:rsid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в </w:t>
      </w:r>
      <w:r w:rsid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8C7C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281156" w:rsidRDefault="00281156" w:rsidP="0053199D">
      <w:pPr>
        <w:spacing w:after="0" w:line="360" w:lineRule="auto"/>
        <w:jc w:val="both"/>
      </w:pPr>
    </w:p>
    <w:sectPr w:rsidR="00281156" w:rsidSect="0028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567"/>
    <w:rsid w:val="00281156"/>
    <w:rsid w:val="003753FC"/>
    <w:rsid w:val="003B3B34"/>
    <w:rsid w:val="0053199D"/>
    <w:rsid w:val="006E1DCA"/>
    <w:rsid w:val="008871AD"/>
    <w:rsid w:val="008C7C47"/>
    <w:rsid w:val="00AD50EE"/>
    <w:rsid w:val="00B32D83"/>
    <w:rsid w:val="00BA3BCC"/>
    <w:rsid w:val="00C009CF"/>
    <w:rsid w:val="00CE35BD"/>
    <w:rsid w:val="00D9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567"/>
    <w:rPr>
      <w:b/>
      <w:bCs/>
    </w:rPr>
  </w:style>
  <w:style w:type="paragraph" w:styleId="a5">
    <w:name w:val="No Spacing"/>
    <w:qFormat/>
    <w:rsid w:val="005319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meshcheryakova.av</dc:creator>
  <cp:lastModifiedBy>burakova.lv</cp:lastModifiedBy>
  <cp:revision>3</cp:revision>
  <cp:lastPrinted>2022-02-15T09:30:00Z</cp:lastPrinted>
  <dcterms:created xsi:type="dcterms:W3CDTF">2022-02-15T12:42:00Z</dcterms:created>
  <dcterms:modified xsi:type="dcterms:W3CDTF">2022-02-15T12:42:00Z</dcterms:modified>
</cp:coreProperties>
</file>